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83" w:rsidRPr="00651247" w:rsidRDefault="001D7E7C" w:rsidP="00FD1950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06.04</w:t>
      </w:r>
      <w:r w:rsidR="00FD1950" w:rsidRPr="00651247">
        <w:rPr>
          <w:rFonts w:ascii="Arial" w:hAnsi="Arial" w:cs="Arial"/>
          <w:b/>
          <w:caps/>
          <w:color w:val="000000"/>
          <w:sz w:val="28"/>
          <w:szCs w:val="28"/>
        </w:rPr>
        <w:t>.</w:t>
      </w:r>
      <w:r w:rsidR="00223419" w:rsidRPr="00651247">
        <w:rPr>
          <w:rFonts w:ascii="Arial" w:hAnsi="Arial" w:cs="Arial"/>
          <w:b/>
          <w:caps/>
          <w:color w:val="000000"/>
          <w:sz w:val="28"/>
          <w:szCs w:val="28"/>
        </w:rPr>
        <w:t>202</w:t>
      </w:r>
      <w:r w:rsidR="00EF060F" w:rsidRPr="00651247">
        <w:rPr>
          <w:rFonts w:ascii="Arial" w:hAnsi="Arial" w:cs="Arial"/>
          <w:b/>
          <w:caps/>
          <w:color w:val="000000"/>
          <w:sz w:val="28"/>
          <w:szCs w:val="28"/>
        </w:rPr>
        <w:t>3</w:t>
      </w:r>
      <w:r w:rsidR="00223419" w:rsidRPr="00651247">
        <w:rPr>
          <w:rFonts w:ascii="Arial" w:hAnsi="Arial" w:cs="Arial"/>
          <w:b/>
          <w:caps/>
          <w:color w:val="000000"/>
          <w:sz w:val="28"/>
          <w:szCs w:val="28"/>
        </w:rPr>
        <w:t xml:space="preserve"> №</w:t>
      </w: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87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РОССИЙСКАЯ ФЕДЕРАЦИЯ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ИРКУТСКАЯ ОБЛАСТЬ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БРАТСК</w:t>
      </w:r>
      <w:r w:rsidR="006833DA" w:rsidRPr="00651247">
        <w:rPr>
          <w:rFonts w:ascii="Arial" w:hAnsi="Arial" w:cs="Arial"/>
          <w:b/>
          <w:caps/>
          <w:color w:val="000000"/>
          <w:sz w:val="28"/>
          <w:szCs w:val="28"/>
        </w:rPr>
        <w:t>ИЙ МУНИЦИПАЛЬНЫЙ</w:t>
      </w: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 xml:space="preserve"> РАЙОН</w:t>
      </w:r>
    </w:p>
    <w:p w:rsidR="006833DA" w:rsidRPr="00651247" w:rsidRDefault="00481679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ТАРМИНСКОЕ</w:t>
      </w:r>
      <w:r w:rsidR="002D5AAE" w:rsidRPr="00651247">
        <w:rPr>
          <w:rFonts w:ascii="Arial" w:hAnsi="Arial" w:cs="Arial"/>
          <w:b/>
          <w:caps/>
          <w:color w:val="000000"/>
          <w:sz w:val="28"/>
          <w:szCs w:val="28"/>
        </w:rPr>
        <w:t xml:space="preserve"> </w:t>
      </w:r>
      <w:r w:rsidR="006833DA" w:rsidRPr="00651247">
        <w:rPr>
          <w:rFonts w:ascii="Arial" w:hAnsi="Arial" w:cs="Arial"/>
          <w:b/>
          <w:caps/>
          <w:color w:val="000000"/>
          <w:sz w:val="28"/>
          <w:szCs w:val="28"/>
        </w:rPr>
        <w:t>МУНИЦИПАЛЬНОЕ ОБРАЗОВАНИЕ</w:t>
      </w:r>
    </w:p>
    <w:p w:rsidR="006833DA" w:rsidRPr="00651247" w:rsidRDefault="006833DA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ДУМА</w:t>
      </w: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color w:val="000000"/>
          <w:sz w:val="28"/>
          <w:szCs w:val="28"/>
        </w:rPr>
        <w:t>РЕШЕНИЕ</w:t>
      </w:r>
    </w:p>
    <w:p w:rsidR="00223419" w:rsidRPr="00651247" w:rsidRDefault="00223419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2E2783" w:rsidRPr="00651247" w:rsidRDefault="002E2783" w:rsidP="00283B7A">
      <w:pPr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  <w:r w:rsidRPr="00651247">
        <w:rPr>
          <w:rFonts w:ascii="Arial" w:hAnsi="Arial" w:cs="Arial"/>
          <w:b/>
          <w:caps/>
          <w:sz w:val="28"/>
          <w:szCs w:val="28"/>
        </w:rPr>
        <w:t xml:space="preserve">Об утверждении Положения о порядке и условиях приватизации муниципального имущества </w:t>
      </w:r>
      <w:r w:rsidR="00481679" w:rsidRPr="00651247">
        <w:rPr>
          <w:rFonts w:ascii="Arial" w:hAnsi="Arial" w:cs="Arial"/>
          <w:b/>
          <w:caps/>
          <w:sz w:val="28"/>
          <w:szCs w:val="28"/>
        </w:rPr>
        <w:t>ТАРМИНСКОГО</w:t>
      </w:r>
      <w:r w:rsidR="002D5AAE" w:rsidRPr="00651247">
        <w:rPr>
          <w:rFonts w:ascii="Arial" w:hAnsi="Arial" w:cs="Arial"/>
          <w:b/>
          <w:caps/>
          <w:sz w:val="28"/>
          <w:szCs w:val="28"/>
        </w:rPr>
        <w:t xml:space="preserve"> </w:t>
      </w:r>
      <w:r w:rsidR="006833DA" w:rsidRPr="00651247">
        <w:rPr>
          <w:rFonts w:ascii="Arial" w:hAnsi="Arial" w:cs="Arial"/>
          <w:b/>
          <w:caps/>
          <w:sz w:val="28"/>
          <w:szCs w:val="28"/>
        </w:rPr>
        <w:t xml:space="preserve"> муниципального образования</w:t>
      </w:r>
    </w:p>
    <w:p w:rsidR="002E2783" w:rsidRPr="00651247" w:rsidRDefault="002E2783" w:rsidP="00283B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2E2783" w:rsidRPr="00651247" w:rsidRDefault="002E2783" w:rsidP="00283B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В соответствии с Конституцией Российской Федерации, Гражданским кодексом Российской Федерации, Федеральным зак</w:t>
      </w:r>
      <w:r w:rsidR="00DA6F50" w:rsidRPr="00651247">
        <w:rPr>
          <w:rFonts w:ascii="Arial" w:hAnsi="Arial" w:cs="Arial"/>
          <w:sz w:val="24"/>
          <w:szCs w:val="24"/>
        </w:rPr>
        <w:t>оном от 06 октября 2003 года №1</w:t>
      </w:r>
      <w:r w:rsidRPr="00651247">
        <w:rPr>
          <w:rFonts w:ascii="Arial" w:hAnsi="Arial" w:cs="Arial"/>
          <w:sz w:val="24"/>
          <w:szCs w:val="24"/>
        </w:rPr>
        <w:t>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Федеральным</w:t>
      </w:r>
      <w:r w:rsidR="00DA6F50" w:rsidRPr="00651247">
        <w:rPr>
          <w:rFonts w:ascii="Arial" w:hAnsi="Arial" w:cs="Arial"/>
          <w:sz w:val="24"/>
          <w:szCs w:val="24"/>
        </w:rPr>
        <w:t xml:space="preserve"> законом от 24 июля 2007 года №</w:t>
      </w:r>
      <w:r w:rsidRPr="00651247">
        <w:rPr>
          <w:rFonts w:ascii="Arial" w:hAnsi="Arial" w:cs="Arial"/>
          <w:sz w:val="24"/>
          <w:szCs w:val="24"/>
        </w:rPr>
        <w:t xml:space="preserve">209-ФЗ «О развитии малого и среднего предпринимательства в Российской Федерации», Федеральным законом от 22 июля </w:t>
      </w:r>
      <w:r w:rsidR="00DA6F50" w:rsidRPr="00651247">
        <w:rPr>
          <w:rFonts w:ascii="Arial" w:hAnsi="Arial" w:cs="Arial"/>
          <w:sz w:val="24"/>
          <w:szCs w:val="24"/>
        </w:rPr>
        <w:t>2008 года №</w:t>
      </w:r>
      <w:r w:rsidRPr="00651247">
        <w:rPr>
          <w:rFonts w:ascii="Arial" w:hAnsi="Arial" w:cs="Arial"/>
          <w:sz w:val="24"/>
          <w:szCs w:val="24"/>
        </w:rPr>
        <w:t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r w:rsidR="00DA6F50" w:rsidRPr="00651247">
        <w:rPr>
          <w:rFonts w:ascii="Arial" w:hAnsi="Arial" w:cs="Arial"/>
          <w:sz w:val="24"/>
          <w:szCs w:val="24"/>
        </w:rPr>
        <w:t xml:space="preserve"> законом от 29 июля 1998 года №</w:t>
      </w:r>
      <w:r w:rsidRPr="00651247">
        <w:rPr>
          <w:rFonts w:ascii="Arial" w:hAnsi="Arial" w:cs="Arial"/>
          <w:sz w:val="24"/>
          <w:szCs w:val="24"/>
        </w:rPr>
        <w:t>135-ФЗ «Об оценочной деятельности в Российской Федерации», Постановлением Правительства Российской Феде</w:t>
      </w:r>
      <w:r w:rsidR="00DA6F50" w:rsidRPr="00651247">
        <w:rPr>
          <w:rFonts w:ascii="Arial" w:hAnsi="Arial" w:cs="Arial"/>
          <w:sz w:val="24"/>
          <w:szCs w:val="24"/>
        </w:rPr>
        <w:t>рации от 27 августа 2012 года №</w:t>
      </w:r>
      <w:r w:rsidRPr="00651247">
        <w:rPr>
          <w:rFonts w:ascii="Arial" w:hAnsi="Arial" w:cs="Arial"/>
          <w:sz w:val="24"/>
          <w:szCs w:val="24"/>
        </w:rPr>
        <w:t>860 «Об организации и проведении продажи государственного или муниципального имущества в электронной форме</w:t>
      </w:r>
      <w:r w:rsidR="004C2BA0" w:rsidRPr="00651247">
        <w:rPr>
          <w:rFonts w:ascii="Arial" w:hAnsi="Arial" w:cs="Arial"/>
          <w:sz w:val="24"/>
          <w:szCs w:val="24"/>
        </w:rPr>
        <w:t>»</w:t>
      </w:r>
      <w:r w:rsidRPr="00651247">
        <w:rPr>
          <w:rFonts w:ascii="Arial" w:hAnsi="Arial" w:cs="Arial"/>
          <w:sz w:val="24"/>
          <w:szCs w:val="24"/>
        </w:rPr>
        <w:t>, руководствуясь Устав</w:t>
      </w:r>
      <w:r w:rsidR="006833DA" w:rsidRPr="00651247">
        <w:rPr>
          <w:rFonts w:ascii="Arial" w:hAnsi="Arial" w:cs="Arial"/>
          <w:sz w:val="24"/>
          <w:szCs w:val="24"/>
        </w:rPr>
        <w:t>ом</w:t>
      </w:r>
      <w:r w:rsidR="002D5AAE" w:rsidRPr="00651247">
        <w:rPr>
          <w:rFonts w:ascii="Arial" w:hAnsi="Arial" w:cs="Arial"/>
          <w:sz w:val="24"/>
          <w:szCs w:val="24"/>
        </w:rPr>
        <w:t xml:space="preserve">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6833DA" w:rsidRPr="006512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51247">
        <w:rPr>
          <w:rFonts w:ascii="Arial" w:hAnsi="Arial" w:cs="Arial"/>
          <w:sz w:val="24"/>
          <w:szCs w:val="24"/>
        </w:rPr>
        <w:t xml:space="preserve">, </w:t>
      </w:r>
      <w:r w:rsidR="006833DA" w:rsidRPr="00651247">
        <w:rPr>
          <w:rFonts w:ascii="Arial" w:hAnsi="Arial" w:cs="Arial"/>
          <w:sz w:val="24"/>
          <w:szCs w:val="24"/>
        </w:rPr>
        <w:t>Дума</w:t>
      </w:r>
      <w:r w:rsidR="00481679" w:rsidRPr="00651247">
        <w:rPr>
          <w:rFonts w:ascii="Arial" w:hAnsi="Arial" w:cs="Arial"/>
          <w:sz w:val="24"/>
          <w:szCs w:val="24"/>
        </w:rPr>
        <w:t xml:space="preserve"> Тарминского</w:t>
      </w:r>
      <w:r w:rsidR="002D5AAE" w:rsidRPr="00651247">
        <w:rPr>
          <w:rFonts w:ascii="Arial" w:hAnsi="Arial" w:cs="Arial"/>
          <w:sz w:val="24"/>
          <w:szCs w:val="24"/>
        </w:rPr>
        <w:t xml:space="preserve">  </w:t>
      </w:r>
      <w:r w:rsidR="006833DA" w:rsidRPr="0065124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50729" w:rsidRPr="00651247" w:rsidRDefault="00150729" w:rsidP="00283B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C2BA0" w:rsidRPr="00651247" w:rsidRDefault="004C2BA0" w:rsidP="00283B7A">
      <w:pPr>
        <w:jc w:val="center"/>
        <w:rPr>
          <w:rFonts w:ascii="Arial" w:hAnsi="Arial" w:cs="Arial"/>
          <w:b/>
          <w:sz w:val="24"/>
          <w:szCs w:val="24"/>
        </w:rPr>
      </w:pPr>
      <w:r w:rsidRPr="00651247">
        <w:rPr>
          <w:rFonts w:ascii="Arial" w:hAnsi="Arial" w:cs="Arial"/>
          <w:b/>
          <w:sz w:val="24"/>
          <w:szCs w:val="24"/>
        </w:rPr>
        <w:t>РЕШИЛА:</w:t>
      </w:r>
    </w:p>
    <w:p w:rsidR="00283B7A" w:rsidRPr="00651247" w:rsidRDefault="004C2BA0" w:rsidP="00283B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1. Утвердить </w:t>
      </w:r>
      <w:r w:rsidR="00283B7A" w:rsidRPr="00651247">
        <w:rPr>
          <w:rFonts w:ascii="Arial" w:hAnsi="Arial" w:cs="Arial"/>
          <w:sz w:val="24"/>
          <w:szCs w:val="24"/>
        </w:rPr>
        <w:t xml:space="preserve">прилагаемое </w:t>
      </w:r>
      <w:r w:rsidRPr="00651247">
        <w:rPr>
          <w:rFonts w:ascii="Arial" w:hAnsi="Arial" w:cs="Arial"/>
          <w:sz w:val="24"/>
          <w:szCs w:val="24"/>
        </w:rPr>
        <w:t xml:space="preserve">Положение о порядке и условиях приватизации муниципального имущества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6833DA" w:rsidRPr="0065124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83B7A" w:rsidRPr="00651247">
        <w:rPr>
          <w:rFonts w:ascii="Arial" w:hAnsi="Arial" w:cs="Arial"/>
          <w:sz w:val="24"/>
          <w:szCs w:val="24"/>
        </w:rPr>
        <w:t>.</w:t>
      </w:r>
    </w:p>
    <w:p w:rsidR="004C2BA0" w:rsidRPr="00651247" w:rsidRDefault="004C2BA0" w:rsidP="00283B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2. Признать утратившим сил</w:t>
      </w:r>
      <w:r w:rsidR="006833DA" w:rsidRPr="00651247">
        <w:rPr>
          <w:rFonts w:ascii="Arial" w:hAnsi="Arial" w:cs="Arial"/>
          <w:sz w:val="24"/>
          <w:szCs w:val="24"/>
        </w:rPr>
        <w:t>у</w:t>
      </w:r>
      <w:r w:rsidR="002D5AAE" w:rsidRPr="00651247">
        <w:rPr>
          <w:rFonts w:ascii="Arial" w:hAnsi="Arial" w:cs="Arial"/>
          <w:sz w:val="24"/>
          <w:szCs w:val="24"/>
        </w:rPr>
        <w:t xml:space="preserve"> </w:t>
      </w:r>
      <w:r w:rsidR="006833DA" w:rsidRPr="00651247">
        <w:rPr>
          <w:rFonts w:ascii="Arial" w:hAnsi="Arial" w:cs="Arial"/>
          <w:sz w:val="24"/>
          <w:szCs w:val="24"/>
        </w:rPr>
        <w:t>р</w:t>
      </w:r>
      <w:r w:rsidRPr="00651247">
        <w:rPr>
          <w:rFonts w:ascii="Arial" w:hAnsi="Arial" w:cs="Arial"/>
          <w:sz w:val="24"/>
          <w:szCs w:val="24"/>
        </w:rPr>
        <w:t xml:space="preserve">ешение Думы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6833DA" w:rsidRPr="00651247">
        <w:rPr>
          <w:rFonts w:ascii="Arial" w:hAnsi="Arial" w:cs="Arial"/>
          <w:sz w:val="24"/>
          <w:szCs w:val="24"/>
        </w:rPr>
        <w:t xml:space="preserve"> </w:t>
      </w:r>
      <w:r w:rsidR="00283B7A" w:rsidRPr="00651247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1247">
        <w:rPr>
          <w:rFonts w:ascii="Arial" w:hAnsi="Arial" w:cs="Arial"/>
          <w:sz w:val="24"/>
          <w:szCs w:val="24"/>
        </w:rPr>
        <w:t xml:space="preserve">от </w:t>
      </w:r>
      <w:r w:rsidR="00481679" w:rsidRPr="00651247">
        <w:rPr>
          <w:rFonts w:ascii="Arial" w:hAnsi="Arial" w:cs="Arial"/>
          <w:sz w:val="24"/>
          <w:szCs w:val="24"/>
        </w:rPr>
        <w:t>20</w:t>
      </w:r>
      <w:r w:rsidR="00223419" w:rsidRPr="00651247">
        <w:rPr>
          <w:rFonts w:ascii="Arial" w:hAnsi="Arial" w:cs="Arial"/>
          <w:sz w:val="24"/>
          <w:szCs w:val="24"/>
        </w:rPr>
        <w:t>.</w:t>
      </w:r>
      <w:r w:rsidR="00481679" w:rsidRPr="00651247">
        <w:rPr>
          <w:rFonts w:ascii="Arial" w:hAnsi="Arial" w:cs="Arial"/>
          <w:sz w:val="24"/>
          <w:szCs w:val="24"/>
        </w:rPr>
        <w:t>02</w:t>
      </w:r>
      <w:r w:rsidR="00223419" w:rsidRPr="00651247">
        <w:rPr>
          <w:rFonts w:ascii="Arial" w:hAnsi="Arial" w:cs="Arial"/>
          <w:sz w:val="24"/>
          <w:szCs w:val="24"/>
        </w:rPr>
        <w:t>.20</w:t>
      </w:r>
      <w:r w:rsidR="00481679" w:rsidRPr="00651247">
        <w:rPr>
          <w:rFonts w:ascii="Arial" w:hAnsi="Arial" w:cs="Arial"/>
          <w:sz w:val="24"/>
          <w:szCs w:val="24"/>
        </w:rPr>
        <w:t>18</w:t>
      </w:r>
      <w:r w:rsidRPr="00651247">
        <w:rPr>
          <w:rFonts w:ascii="Arial" w:hAnsi="Arial" w:cs="Arial"/>
          <w:sz w:val="24"/>
          <w:szCs w:val="24"/>
        </w:rPr>
        <w:t xml:space="preserve"> №</w:t>
      </w:r>
      <w:r w:rsidR="00481679" w:rsidRPr="00651247">
        <w:rPr>
          <w:rFonts w:ascii="Arial" w:hAnsi="Arial" w:cs="Arial"/>
          <w:sz w:val="24"/>
          <w:szCs w:val="24"/>
        </w:rPr>
        <w:t>97</w:t>
      </w:r>
      <w:r w:rsidRPr="00651247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="00223419" w:rsidRPr="00651247">
        <w:rPr>
          <w:rFonts w:ascii="Arial" w:hAnsi="Arial" w:cs="Arial"/>
          <w:sz w:val="24"/>
          <w:szCs w:val="24"/>
        </w:rPr>
        <w:t xml:space="preserve">порядке и условиях </w:t>
      </w:r>
      <w:r w:rsidRPr="00651247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2D5AAE" w:rsidRPr="00651247">
        <w:rPr>
          <w:rFonts w:ascii="Arial" w:hAnsi="Arial" w:cs="Arial"/>
          <w:sz w:val="24"/>
          <w:szCs w:val="24"/>
        </w:rPr>
        <w:t xml:space="preserve"> </w:t>
      </w:r>
      <w:r w:rsidR="00DA6F50" w:rsidRPr="00651247">
        <w:rPr>
          <w:rFonts w:ascii="Arial" w:hAnsi="Arial" w:cs="Arial"/>
          <w:sz w:val="24"/>
          <w:szCs w:val="24"/>
        </w:rPr>
        <w:t>муниципального образования</w:t>
      </w:r>
      <w:r w:rsidR="00283B7A" w:rsidRPr="00651247">
        <w:rPr>
          <w:rFonts w:ascii="Arial" w:hAnsi="Arial" w:cs="Arial"/>
          <w:sz w:val="24"/>
          <w:szCs w:val="24"/>
        </w:rPr>
        <w:t>»</w:t>
      </w:r>
      <w:r w:rsidR="00DA6F50" w:rsidRPr="00651247">
        <w:rPr>
          <w:rFonts w:ascii="Arial" w:hAnsi="Arial" w:cs="Arial"/>
          <w:sz w:val="24"/>
          <w:szCs w:val="24"/>
        </w:rPr>
        <w:t>.</w:t>
      </w:r>
    </w:p>
    <w:p w:rsidR="004C2BA0" w:rsidRPr="00651247" w:rsidRDefault="004C2BA0" w:rsidP="00283B7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</w:t>
      </w:r>
      <w:r w:rsidR="00DA6F50" w:rsidRPr="00651247">
        <w:rPr>
          <w:rFonts w:ascii="Arial" w:hAnsi="Arial" w:cs="Arial"/>
          <w:sz w:val="24"/>
          <w:szCs w:val="24"/>
        </w:rPr>
        <w:t xml:space="preserve">в Информационном бюллетене </w:t>
      </w:r>
      <w:r w:rsidR="00481679" w:rsidRPr="00651247">
        <w:rPr>
          <w:rFonts w:ascii="Arial" w:hAnsi="Arial" w:cs="Arial"/>
          <w:sz w:val="24"/>
          <w:szCs w:val="24"/>
        </w:rPr>
        <w:t>Тарминского</w:t>
      </w:r>
      <w:r w:rsidR="00DA6F50" w:rsidRPr="0065124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D5AAE" w:rsidRPr="00651247">
        <w:rPr>
          <w:rFonts w:ascii="Arial" w:hAnsi="Arial" w:cs="Arial"/>
          <w:sz w:val="24"/>
          <w:szCs w:val="24"/>
        </w:rPr>
        <w:t xml:space="preserve">и </w:t>
      </w:r>
      <w:r w:rsidRPr="00651247">
        <w:rPr>
          <w:rFonts w:ascii="Arial" w:hAnsi="Arial" w:cs="Arial"/>
          <w:sz w:val="24"/>
          <w:szCs w:val="24"/>
        </w:rPr>
        <w:t>размещению на официальном сайте администрации</w:t>
      </w:r>
      <w:r w:rsidR="00481679" w:rsidRPr="00651247">
        <w:rPr>
          <w:rFonts w:ascii="Arial" w:hAnsi="Arial" w:cs="Arial"/>
          <w:sz w:val="24"/>
          <w:szCs w:val="24"/>
        </w:rPr>
        <w:t xml:space="preserve"> Тарминского</w:t>
      </w:r>
      <w:r w:rsidR="002D5AAE" w:rsidRPr="00651247">
        <w:rPr>
          <w:rFonts w:ascii="Arial" w:hAnsi="Arial" w:cs="Arial"/>
          <w:sz w:val="24"/>
          <w:szCs w:val="24"/>
        </w:rPr>
        <w:t xml:space="preserve"> </w:t>
      </w:r>
      <w:r w:rsidR="00C95DB7" w:rsidRPr="00651247">
        <w:rPr>
          <w:rFonts w:ascii="Arial" w:hAnsi="Arial" w:cs="Arial"/>
          <w:sz w:val="24"/>
          <w:szCs w:val="24"/>
        </w:rPr>
        <w:t>сельского поселения</w:t>
      </w:r>
      <w:r w:rsidRPr="00651247">
        <w:rPr>
          <w:rFonts w:ascii="Arial" w:hAnsi="Arial" w:cs="Arial"/>
          <w:sz w:val="24"/>
          <w:szCs w:val="24"/>
        </w:rPr>
        <w:t>.</w:t>
      </w:r>
    </w:p>
    <w:p w:rsidR="004C2BA0" w:rsidRPr="00651247" w:rsidRDefault="004C2BA0" w:rsidP="00283B7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5124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4. Настоящее решение вступает в силу с момента его официального опубликования. </w:t>
      </w:r>
    </w:p>
    <w:p w:rsidR="00EF060F" w:rsidRPr="00651247" w:rsidRDefault="00EF060F" w:rsidP="00DA6F5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A6F50" w:rsidRPr="00651247" w:rsidRDefault="00DA6F50" w:rsidP="00DA6F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1247">
        <w:rPr>
          <w:rFonts w:ascii="Arial" w:hAnsi="Arial" w:cs="Arial"/>
          <w:b/>
          <w:bCs/>
          <w:sz w:val="24"/>
          <w:szCs w:val="24"/>
        </w:rPr>
        <w:t>Председатель Думы</w:t>
      </w:r>
    </w:p>
    <w:p w:rsidR="00DA6F50" w:rsidRPr="00651247" w:rsidRDefault="00481679" w:rsidP="00DA6F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1247">
        <w:rPr>
          <w:rFonts w:ascii="Arial" w:hAnsi="Arial" w:cs="Arial"/>
          <w:b/>
          <w:sz w:val="24"/>
          <w:szCs w:val="24"/>
        </w:rPr>
        <w:t>Тарминского</w:t>
      </w:r>
      <w:r w:rsidR="00DA6F50" w:rsidRPr="00651247">
        <w:rPr>
          <w:rFonts w:ascii="Arial" w:hAnsi="Arial" w:cs="Arial"/>
          <w:b/>
          <w:sz w:val="24"/>
          <w:szCs w:val="24"/>
        </w:rPr>
        <w:t xml:space="preserve"> </w:t>
      </w:r>
      <w:r w:rsidR="00DA6F50" w:rsidRPr="00651247">
        <w:rPr>
          <w:rFonts w:ascii="Arial" w:hAnsi="Arial" w:cs="Arial"/>
          <w:b/>
          <w:bCs/>
          <w:sz w:val="24"/>
          <w:szCs w:val="24"/>
        </w:rPr>
        <w:t>сельского посе</w:t>
      </w:r>
      <w:r w:rsidR="00223419" w:rsidRPr="00651247">
        <w:rPr>
          <w:rFonts w:ascii="Arial" w:hAnsi="Arial" w:cs="Arial"/>
          <w:b/>
          <w:bCs/>
          <w:sz w:val="24"/>
          <w:szCs w:val="24"/>
        </w:rPr>
        <w:t xml:space="preserve">ления                    </w:t>
      </w:r>
      <w:r w:rsidR="00223419" w:rsidRPr="00651247">
        <w:rPr>
          <w:rFonts w:ascii="Arial" w:hAnsi="Arial" w:cs="Arial"/>
          <w:b/>
          <w:bCs/>
          <w:sz w:val="24"/>
          <w:szCs w:val="24"/>
        </w:rPr>
        <w:tab/>
      </w:r>
      <w:r w:rsidR="00223419" w:rsidRPr="00651247">
        <w:rPr>
          <w:rFonts w:ascii="Arial" w:hAnsi="Arial" w:cs="Arial"/>
          <w:b/>
          <w:bCs/>
          <w:sz w:val="24"/>
          <w:szCs w:val="24"/>
        </w:rPr>
        <w:tab/>
      </w:r>
    </w:p>
    <w:p w:rsidR="00DA6F50" w:rsidRPr="00651247" w:rsidRDefault="00DA6F50" w:rsidP="00DA6F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1247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481679" w:rsidRPr="00651247">
        <w:rPr>
          <w:rFonts w:ascii="Arial" w:hAnsi="Arial" w:cs="Arial"/>
          <w:b/>
          <w:bCs/>
          <w:sz w:val="24"/>
          <w:szCs w:val="24"/>
        </w:rPr>
        <w:t>Тарминского</w:t>
      </w:r>
      <w:r w:rsidRPr="0065124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6F50" w:rsidRPr="00651247" w:rsidRDefault="00DA6F50" w:rsidP="00DA6F5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1247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Pr="00651247">
        <w:rPr>
          <w:rFonts w:ascii="Arial" w:hAnsi="Arial" w:cs="Arial"/>
          <w:b/>
          <w:bCs/>
          <w:sz w:val="24"/>
          <w:szCs w:val="24"/>
        </w:rPr>
        <w:tab/>
      </w:r>
      <w:r w:rsidRPr="00651247">
        <w:rPr>
          <w:rFonts w:ascii="Arial" w:hAnsi="Arial" w:cs="Arial"/>
          <w:b/>
          <w:bCs/>
          <w:sz w:val="24"/>
          <w:szCs w:val="24"/>
        </w:rPr>
        <w:tab/>
      </w:r>
      <w:r w:rsidRPr="00651247">
        <w:rPr>
          <w:rFonts w:ascii="Arial" w:hAnsi="Arial" w:cs="Arial"/>
          <w:b/>
          <w:bCs/>
          <w:sz w:val="24"/>
          <w:szCs w:val="24"/>
        </w:rPr>
        <w:tab/>
      </w:r>
      <w:r w:rsidRPr="00651247">
        <w:rPr>
          <w:rFonts w:ascii="Arial" w:hAnsi="Arial" w:cs="Arial"/>
          <w:b/>
          <w:bCs/>
          <w:sz w:val="24"/>
          <w:szCs w:val="24"/>
        </w:rPr>
        <w:tab/>
      </w:r>
      <w:r w:rsidRPr="00651247">
        <w:rPr>
          <w:rFonts w:ascii="Arial" w:hAnsi="Arial" w:cs="Arial"/>
          <w:b/>
          <w:bCs/>
          <w:sz w:val="24"/>
          <w:szCs w:val="24"/>
        </w:rPr>
        <w:tab/>
      </w:r>
    </w:p>
    <w:p w:rsidR="00EF060F" w:rsidRPr="00651247" w:rsidRDefault="00651247" w:rsidP="00651247">
      <w:pPr>
        <w:rPr>
          <w:rFonts w:ascii="Arial" w:hAnsi="Arial" w:cs="Arial"/>
          <w:b/>
          <w:sz w:val="24"/>
          <w:szCs w:val="24"/>
        </w:rPr>
      </w:pPr>
      <w:r w:rsidRPr="00651247">
        <w:rPr>
          <w:rFonts w:ascii="Arial" w:hAnsi="Arial" w:cs="Arial"/>
          <w:b/>
          <w:sz w:val="24"/>
          <w:szCs w:val="24"/>
        </w:rPr>
        <w:t>М.Т. Коротюк</w:t>
      </w:r>
    </w:p>
    <w:p w:rsidR="00A00AD1" w:rsidRPr="00651247" w:rsidRDefault="00A00AD1" w:rsidP="006512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6F50" w:rsidRPr="00651247" w:rsidRDefault="00DA6F50" w:rsidP="00DA6F50">
      <w:pPr>
        <w:jc w:val="right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DA6F50" w:rsidRPr="00651247" w:rsidRDefault="00DA6F50" w:rsidP="00DA6F50">
      <w:pPr>
        <w:jc w:val="right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решением Думы</w:t>
      </w:r>
      <w:r w:rsidR="009107A8" w:rsidRPr="00651247">
        <w:rPr>
          <w:rFonts w:ascii="Arial" w:hAnsi="Arial" w:cs="Arial"/>
          <w:sz w:val="24"/>
          <w:szCs w:val="24"/>
        </w:rPr>
        <w:t xml:space="preserve"> Тарминского</w:t>
      </w:r>
    </w:p>
    <w:p w:rsidR="00DA6F50" w:rsidRPr="00651247" w:rsidRDefault="00DA6F50" w:rsidP="00DA6F50">
      <w:pPr>
        <w:jc w:val="right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>сельского поселения</w:t>
      </w:r>
    </w:p>
    <w:p w:rsidR="00DA6F50" w:rsidRPr="00651247" w:rsidRDefault="00DA6F50" w:rsidP="00DA6F50">
      <w:pPr>
        <w:jc w:val="right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от </w:t>
      </w:r>
      <w:r w:rsidR="001D7E7C" w:rsidRPr="00651247">
        <w:rPr>
          <w:rFonts w:ascii="Arial" w:hAnsi="Arial" w:cs="Arial"/>
          <w:sz w:val="24"/>
          <w:szCs w:val="24"/>
        </w:rPr>
        <w:t>06.04</w:t>
      </w:r>
      <w:r w:rsidR="00FD1950" w:rsidRPr="00651247">
        <w:rPr>
          <w:rFonts w:ascii="Arial" w:hAnsi="Arial" w:cs="Arial"/>
          <w:sz w:val="24"/>
          <w:szCs w:val="24"/>
        </w:rPr>
        <w:t>.</w:t>
      </w:r>
      <w:r w:rsidR="00223419" w:rsidRPr="00651247">
        <w:rPr>
          <w:rFonts w:ascii="Arial" w:hAnsi="Arial" w:cs="Arial"/>
          <w:sz w:val="24"/>
          <w:szCs w:val="24"/>
        </w:rPr>
        <w:t>202</w:t>
      </w:r>
      <w:r w:rsidR="00A00AD1" w:rsidRPr="00651247">
        <w:rPr>
          <w:rFonts w:ascii="Arial" w:hAnsi="Arial" w:cs="Arial"/>
          <w:sz w:val="24"/>
          <w:szCs w:val="24"/>
        </w:rPr>
        <w:t>3</w:t>
      </w:r>
      <w:r w:rsidR="00223419" w:rsidRPr="00651247">
        <w:rPr>
          <w:rFonts w:ascii="Arial" w:hAnsi="Arial" w:cs="Arial"/>
          <w:sz w:val="24"/>
          <w:szCs w:val="24"/>
        </w:rPr>
        <w:t xml:space="preserve"> №</w:t>
      </w:r>
      <w:r w:rsidR="001D7E7C" w:rsidRPr="00651247">
        <w:rPr>
          <w:rFonts w:ascii="Arial" w:hAnsi="Arial" w:cs="Arial"/>
          <w:sz w:val="24"/>
          <w:szCs w:val="24"/>
        </w:rPr>
        <w:t>87</w:t>
      </w:r>
    </w:p>
    <w:p w:rsidR="006149E5" w:rsidRPr="00651247" w:rsidRDefault="006149E5" w:rsidP="00150729">
      <w:pPr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C2BA0" w:rsidRPr="00651247" w:rsidRDefault="004C2BA0" w:rsidP="00DA6F50">
      <w:pPr>
        <w:autoSpaceDE w:val="0"/>
        <w:autoSpaceDN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651247">
        <w:rPr>
          <w:rFonts w:ascii="Arial" w:hAnsi="Arial" w:cs="Arial"/>
          <w:b/>
          <w:caps/>
          <w:sz w:val="24"/>
          <w:szCs w:val="24"/>
        </w:rPr>
        <w:t>ПОЛОЖЕНИЕ</w:t>
      </w:r>
    </w:p>
    <w:p w:rsidR="004C2BA0" w:rsidRPr="00651247" w:rsidRDefault="004C2BA0" w:rsidP="00DA6F50">
      <w:pPr>
        <w:autoSpaceDE w:val="0"/>
        <w:autoSpaceDN w:val="0"/>
        <w:jc w:val="center"/>
        <w:rPr>
          <w:rFonts w:ascii="Arial" w:hAnsi="Arial" w:cs="Arial"/>
          <w:b/>
          <w:caps/>
          <w:sz w:val="24"/>
          <w:szCs w:val="24"/>
        </w:rPr>
      </w:pPr>
      <w:r w:rsidRPr="00651247">
        <w:rPr>
          <w:rFonts w:ascii="Arial" w:hAnsi="Arial" w:cs="Arial"/>
          <w:b/>
          <w:caps/>
          <w:sz w:val="24"/>
          <w:szCs w:val="24"/>
        </w:rPr>
        <w:t>О ПОРЯДКЕ И УСЛОВИЯХ ПРИВАТИЗАЦИИ</w:t>
      </w:r>
      <w:r w:rsidR="00DA6F50" w:rsidRPr="00651247">
        <w:rPr>
          <w:rFonts w:ascii="Arial" w:hAnsi="Arial" w:cs="Arial"/>
          <w:b/>
          <w:caps/>
          <w:sz w:val="24"/>
          <w:szCs w:val="24"/>
        </w:rPr>
        <w:t xml:space="preserve"> </w:t>
      </w:r>
      <w:r w:rsidRPr="00651247">
        <w:rPr>
          <w:rFonts w:ascii="Arial" w:hAnsi="Arial" w:cs="Arial"/>
          <w:b/>
          <w:caps/>
          <w:sz w:val="24"/>
          <w:szCs w:val="24"/>
        </w:rPr>
        <w:t xml:space="preserve">МУНИЦИПАЛЬНОГО ИМУЩЕСТВА </w:t>
      </w:r>
      <w:r w:rsidR="009107A8" w:rsidRPr="00651247">
        <w:rPr>
          <w:rFonts w:ascii="Arial" w:hAnsi="Arial" w:cs="Arial"/>
          <w:b/>
          <w:caps/>
          <w:sz w:val="24"/>
          <w:szCs w:val="24"/>
        </w:rPr>
        <w:t>ТАРМИНСКОГО</w:t>
      </w:r>
      <w:r w:rsidR="006833DA" w:rsidRPr="00651247">
        <w:rPr>
          <w:rFonts w:ascii="Arial" w:hAnsi="Arial" w:cs="Arial"/>
          <w:b/>
          <w:caps/>
          <w:sz w:val="24"/>
          <w:szCs w:val="24"/>
        </w:rPr>
        <w:t xml:space="preserve"> МУНИЦИПАЛЬНОГО ОБРАЗОВАНИЯ</w:t>
      </w:r>
    </w:p>
    <w:p w:rsidR="00223419" w:rsidRPr="00651247" w:rsidRDefault="00223419" w:rsidP="00223419">
      <w:pPr>
        <w:pStyle w:val="ConsPlusNormal"/>
        <w:widowControl/>
        <w:ind w:firstLine="540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Глава 1. Общие положения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1. Настоящее Положение определяет порядок и условия приватизации муниципального имущества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образования, определяемого в соответствии со статьей 50 Федерального закона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(далее – муниципальное имущество),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устанавливает порядок реализации полномочий органов местного самоуправления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(далее – муниципальное образование) в сфере приватизации муниципального имущества в соответствии с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Федеральным законом от 21 декабря 2001 года №178-ФЗ «О приватизации государственного и муниципального имущества» (далее – Федеральный закон №178-ФЗ)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№178-ФЗ.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7D220A" w:rsidRPr="00651247">
        <w:rPr>
          <w:rFonts w:ascii="Arial" w:hAnsi="Arial" w:cs="Arial"/>
          <w:color w:val="000000" w:themeColor="text1"/>
          <w:sz w:val="24"/>
          <w:szCs w:val="24"/>
        </w:rPr>
        <w:t xml:space="preserve">2. Компетенция органов местного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br/>
        <w:t>муниципального образования в сфере приватизации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3. Представительный орган муниципального образования - Дума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Дума):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2) утверждает прогнозный план (программу) приватизации муниципального имущества (далее – прогнозный план приватизации муниципального имущества);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3) своими решениями поручает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юридическим лицам, указанным в подпункте 8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4. Администрация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(далее – Администрация) в соответствии с требованиями настоящего Положения: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1) обеспечивает планирование приватизации муниципального имущества в соответствии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26 декабря 2005 года №806 (далее – Правила, утвержденные постановлением Правительства Российской Федерации №806);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юридическим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лицам, указанным в подпункте 8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4) ежегодно не позднее 1 марта представляет информацию о результатах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приватизации муниципального имущества за прошедший год в Думу;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7) в соответствии со статьей 20 Федерального закона №178-ФЗ устанавливает порядок разработки и утверждения условий конкурса по продаже 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3. Информационное обеспечение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5. На сайте в информационно-телекоммуникационной сети «Интернет» </w:t>
      </w:r>
      <w:r w:rsidR="009107A8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тарма-адм.рф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(далее – сайт в сети «Интернет») размещается: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обществ с ограниченной ответственностью, включенных в прогнозный план приватизации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 15 Федерального закона №178-ФЗ определяются Администрацией. 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№806.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7.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4. Планирование приватизации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муниципального имущества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8.  Администрация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обеспечивает разработку прогнозного плана приватизации муниципального имущества в соответствии </w:t>
      </w:r>
      <w:r w:rsidRPr="00651247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программами и задачами, определенными органами местного самоуправления </w:t>
      </w:r>
      <w:r w:rsidR="009107A8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eastAsiaTheme="minorHAnsi" w:hAnsi="Arial" w:cs="Arial"/>
          <w:iCs/>
          <w:color w:val="000000" w:themeColor="text1"/>
          <w:sz w:val="24"/>
          <w:szCs w:val="24"/>
          <w:lang w:eastAsia="en-US"/>
        </w:rPr>
        <w:t xml:space="preserve"> муниципального образования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9. Прогнозный план приватизации муниципального имущества на соответствующий год вносится на рассмотрение и утверждение в Думу не позднее </w:t>
      </w:r>
      <w:r w:rsidR="007D220A" w:rsidRPr="00651247">
        <w:rPr>
          <w:rFonts w:ascii="Arial" w:hAnsi="Arial" w:cs="Arial"/>
          <w:color w:val="000000" w:themeColor="text1"/>
          <w:sz w:val="24"/>
          <w:szCs w:val="24"/>
        </w:rPr>
        <w:t>в срок до 1 ноября текущего года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10. Прогнозный план приватизации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имущества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соответствующий год утверждается решением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Думы.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11. Муниципальное имущество, которое внесено в прогнозный план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приватизации муниципального имущества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 год.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5. Решение об условиях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12. Решения об условиях приватизации муниципального имущества принимаются Администрацией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14. Подготовка решений об условиях приватизации осуществляется в порядке, установленном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15. В решении об условиях приватизации муниципального имущества должны содержаться следующие сведения: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способ приватизации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4) срок рассрочки платежа (в случае ее предоставления);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178-ФЗ);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  <w:lang w:eastAsia="en-US"/>
        </w:rPr>
        <w:t>1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Федерального закона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16.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татьей 11 Федерального закона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18 настоящего Положения.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18.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Администрации: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1) о продаже муниципального имущества ранее установленным способом;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2) об изменении способа приватизации муниципального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Глава 6. 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Требования к условиям конкурса по продаже акций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br/>
        <w:t>акционерного общества, долей в уставном капитале общества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br/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19.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Условия конкурса </w:t>
      </w:r>
      <w:r w:rsidRPr="00651247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утверждаются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21. Условия конкурса не подлежат изменению.</w:t>
      </w:r>
    </w:p>
    <w:p w:rsidR="00223419" w:rsidRPr="00651247" w:rsidRDefault="00223419" w:rsidP="007D220A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22.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val="en-US" w:eastAsia="en-US"/>
        </w:rPr>
        <w:t>IV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Положение, утвержденное постановлением Правительства Рос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сийской Федерации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860).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23.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7. Требования к порядку осуществления контроля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>за исполнением условий эксплуатационных обязательств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в отношении объектов электросетевого хозяйства, источников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тепловой энергии, тепловых сетей, централизованных систем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24.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25. При осуществлении контроля, указанного в пункте 24 настоящего Положения, Администрация должна: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26. Фактическое исполнение условий эксплуатационных обязательств проверяется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специально созданной для этих целей комиссией.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Глава 8. 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Порядок оплаты муниципального имущества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br/>
        <w:t>при его приватизации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27.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28. Задаток победителя продажи приватизируемого имущества засчитывается в счет оплаты приватизируемого имущества и подлежит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29.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Положением, утвержденным постановлением Прави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тельства Российской Федерации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860.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30. Решение о предоставлении рассрочки может быть принято в случае приватизации имущества без объявления цены.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31.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32. Заявление должно содержать следующие сведения: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график платежей;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рассрочки в соответствии с пунктом 36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33.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, через организации почтовой связи либо в электронной форме посредством электронной почты по адресу</w:t>
      </w:r>
      <w:r w:rsidR="007D220A" w:rsidRPr="0065124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adm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</w:rPr>
        <w:t>.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tarma</w:t>
      </w:r>
      <w:r w:rsidR="009107A8" w:rsidRPr="00651247">
        <w:rPr>
          <w:rFonts w:ascii="Arial" w:hAnsi="Arial" w:cs="Arial"/>
          <w:color w:val="000000" w:themeColor="text1"/>
          <w:sz w:val="24"/>
          <w:szCs w:val="24"/>
        </w:rPr>
        <w:t>2010@</w:t>
      </w:r>
      <w:r w:rsidR="000A321F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yandex</w:t>
      </w:r>
      <w:r w:rsidR="000A321F" w:rsidRPr="00651247">
        <w:rPr>
          <w:rFonts w:ascii="Arial" w:hAnsi="Arial" w:cs="Arial"/>
          <w:color w:val="000000" w:themeColor="text1"/>
          <w:sz w:val="24"/>
          <w:szCs w:val="24"/>
        </w:rPr>
        <w:t>.</w:t>
      </w:r>
      <w:r w:rsidR="000A321F" w:rsidRPr="00651247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Датой направления заявления путем личного обращения в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Администрацию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является дата личного обращения.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34. По результатам рассмотрения заявления Администрация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заявления в Администрацию.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35. Основаниями принятия решения об отказе в предоставлении рассрочки являются: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1) заявление не соответствует требованиям, предусмотренным пунктом 32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2) к заявлению не приложены копии документов, указанных в пункте 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3) заявление в электронной</w:t>
      </w:r>
      <w:r w:rsidR="00A00AD1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форме не подписано усиленной квалифицированной электронной подписью;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4) заявление подано с нарушением срока, предусмотренного пунктом 33 настоящего Положения;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6) срок рассрочки превышает один год;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7) график платежей превышает срок рассрочки;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 xml:space="preserve"> установлено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6512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36.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</w:t>
      </w:r>
      <w:r w:rsidR="007D220A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/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37. Покупатель вправе оплатить приобретаемое государственное или муниципальное имущество досрочно.</w:t>
      </w:r>
    </w:p>
    <w:p w:rsidR="00223419" w:rsidRPr="00651247" w:rsidRDefault="00223419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38.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</w:t>
      </w:r>
      <w:r w:rsidR="00FD1950"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статьи 35 Федерального закона №</w:t>
      </w: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178-ФЗ.</w:t>
      </w:r>
    </w:p>
    <w:p w:rsidR="003367CB" w:rsidRPr="00651247" w:rsidRDefault="003367CB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Глава 9. Особенности приватизации отдельных видов имущества</w:t>
      </w:r>
      <w:r w:rsidRPr="00651247">
        <w:rPr>
          <w:rFonts w:ascii="Arial" w:hAnsi="Arial" w:cs="Arial"/>
          <w:sz w:val="24"/>
          <w:szCs w:val="24"/>
        </w:rPr>
        <w:t xml:space="preserve">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39.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40. Приватизация имущественных комплексов унитарных предприятий осуществляется одновременно с отчуждением покупателю следующих земельных участков: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находящихся у унитарного предприятия на праве постоянного (бессрочного) пользования или аренды;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lastRenderedPageBreak/>
        <w:t xml:space="preserve"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41.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42. Одновременно с принятием решения об отчуждении земельного участка при необходимости принимается решение об установлении публичных сервитутов.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43. При отчуждении муниципального имущества в порядке приватизации соответствующее имущество может быть обременено ограничениями.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44. Ограничениями могут являться: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иные обязанности, предусмотренные федеральным законом или в установленном им порядке.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45. При приватизации помещения, находящегося в государственной или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lastRenderedPageBreak/>
        <w:t xml:space="preserve">46.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используемых по назначению: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объектов, обеспечивающих нужды органов социальной защиты населения;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объектов здравоохранения, образования, культуры, предназначенных для обслуживания жителей </w:t>
      </w:r>
      <w:r w:rsidR="000A321F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sz w:val="24"/>
          <w:szCs w:val="24"/>
        </w:rPr>
        <w:t xml:space="preserve"> муниципального образования;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детских оздоровительных комплексов (дач, лагерей);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жилищного фонда и объектов инфраструктуры;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- объектов транспорта и энергетики, предназначенных для обслуживания жителей </w:t>
      </w:r>
      <w:r w:rsidR="000A321F" w:rsidRPr="00651247">
        <w:rPr>
          <w:rFonts w:ascii="Arial" w:hAnsi="Arial" w:cs="Arial"/>
          <w:sz w:val="24"/>
          <w:szCs w:val="24"/>
        </w:rPr>
        <w:t>Тарминского</w:t>
      </w:r>
      <w:r w:rsidRPr="00651247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Изменение назначения указанных в настоящем пункте объектов осуществляется по согласованию.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47.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48.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49.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50.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наследия, в отношении объектов культурного наследия регионального значения и муниципального значения - органами исполнительной власти субъектов Российской Федерации, уполномоченными в области охраны объектов культурного наследия, в соответствии с федеральным законодательством. </w:t>
      </w:r>
    </w:p>
    <w:p w:rsidR="003367CB" w:rsidRPr="00651247" w:rsidRDefault="003367CB" w:rsidP="003367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51247">
        <w:rPr>
          <w:rFonts w:ascii="Arial" w:hAnsi="Arial" w:cs="Arial"/>
          <w:sz w:val="24"/>
          <w:szCs w:val="24"/>
        </w:rPr>
        <w:t xml:space="preserve">51. Охранное обязательство оформляется в порядке, установленном федеральным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 </w:t>
      </w:r>
    </w:p>
    <w:p w:rsidR="003367CB" w:rsidRPr="00651247" w:rsidRDefault="003367CB" w:rsidP="002234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223419" w:rsidRPr="00651247" w:rsidRDefault="00223419" w:rsidP="0022341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223419" w:rsidRPr="00651247" w:rsidRDefault="00223419" w:rsidP="00223419">
      <w:pPr>
        <w:pStyle w:val="ConsPlusNormal"/>
        <w:widowControl/>
        <w:ind w:firstLine="709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</w:p>
    <w:p w:rsidR="004C2BA0" w:rsidRPr="00651247" w:rsidRDefault="004C2BA0" w:rsidP="00223419">
      <w:pPr>
        <w:autoSpaceDE w:val="0"/>
        <w:autoSpaceDN w:val="0"/>
        <w:ind w:firstLine="709"/>
        <w:outlineLvl w:val="0"/>
        <w:rPr>
          <w:rFonts w:ascii="Arial" w:hAnsi="Arial" w:cs="Arial"/>
          <w:sz w:val="24"/>
          <w:szCs w:val="24"/>
        </w:rPr>
      </w:pPr>
    </w:p>
    <w:sectPr w:rsidR="004C2BA0" w:rsidRPr="00651247" w:rsidSect="001507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78" w:rsidRDefault="006A6578" w:rsidP="002812B5">
      <w:r>
        <w:separator/>
      </w:r>
    </w:p>
  </w:endnote>
  <w:endnote w:type="continuationSeparator" w:id="0">
    <w:p w:rsidR="006A6578" w:rsidRDefault="006A6578" w:rsidP="0028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78" w:rsidRDefault="006A6578" w:rsidP="002812B5">
      <w:r>
        <w:separator/>
      </w:r>
    </w:p>
  </w:footnote>
  <w:footnote w:type="continuationSeparator" w:id="0">
    <w:p w:rsidR="006A6578" w:rsidRDefault="006A6578" w:rsidP="0028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5C6"/>
    <w:multiLevelType w:val="hybridMultilevel"/>
    <w:tmpl w:val="A09C0244"/>
    <w:lvl w:ilvl="0" w:tplc="6D8299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C47C9F"/>
    <w:multiLevelType w:val="hybridMultilevel"/>
    <w:tmpl w:val="ECBEC124"/>
    <w:lvl w:ilvl="0" w:tplc="1CCC04C2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4E1437"/>
    <w:multiLevelType w:val="hybridMultilevel"/>
    <w:tmpl w:val="8F760C58"/>
    <w:lvl w:ilvl="0" w:tplc="4CF6D28A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0A7518"/>
    <w:multiLevelType w:val="multilevel"/>
    <w:tmpl w:val="F2D6B1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2C1126"/>
    <w:multiLevelType w:val="multilevel"/>
    <w:tmpl w:val="05AA93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3759B6"/>
    <w:multiLevelType w:val="hybridMultilevel"/>
    <w:tmpl w:val="4F805B4A"/>
    <w:lvl w:ilvl="0" w:tplc="FFB6A4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4C29C3"/>
    <w:multiLevelType w:val="hybridMultilevel"/>
    <w:tmpl w:val="C46E34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7EC1CC9"/>
    <w:multiLevelType w:val="hybridMultilevel"/>
    <w:tmpl w:val="20163A12"/>
    <w:lvl w:ilvl="0" w:tplc="5C988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2"/>
    <w:rsid w:val="000351B7"/>
    <w:rsid w:val="00045B0B"/>
    <w:rsid w:val="000568E3"/>
    <w:rsid w:val="00071AB1"/>
    <w:rsid w:val="000914C2"/>
    <w:rsid w:val="000A2961"/>
    <w:rsid w:val="000A321F"/>
    <w:rsid w:val="000C5F69"/>
    <w:rsid w:val="00150729"/>
    <w:rsid w:val="001C12D9"/>
    <w:rsid w:val="001C675A"/>
    <w:rsid w:val="001D7E7C"/>
    <w:rsid w:val="00223419"/>
    <w:rsid w:val="00260B41"/>
    <w:rsid w:val="00266EA0"/>
    <w:rsid w:val="002812B5"/>
    <w:rsid w:val="00283B7A"/>
    <w:rsid w:val="00295B41"/>
    <w:rsid w:val="002B08EE"/>
    <w:rsid w:val="002D5AAE"/>
    <w:rsid w:val="002E2783"/>
    <w:rsid w:val="003358A8"/>
    <w:rsid w:val="003367CB"/>
    <w:rsid w:val="00372062"/>
    <w:rsid w:val="003915E5"/>
    <w:rsid w:val="003A7F83"/>
    <w:rsid w:val="003F221D"/>
    <w:rsid w:val="00435064"/>
    <w:rsid w:val="00481679"/>
    <w:rsid w:val="004C2BA0"/>
    <w:rsid w:val="005031A2"/>
    <w:rsid w:val="00546F77"/>
    <w:rsid w:val="00593464"/>
    <w:rsid w:val="0060276F"/>
    <w:rsid w:val="006149E5"/>
    <w:rsid w:val="00651247"/>
    <w:rsid w:val="006833DA"/>
    <w:rsid w:val="006A6578"/>
    <w:rsid w:val="006F67D9"/>
    <w:rsid w:val="0076226B"/>
    <w:rsid w:val="00771199"/>
    <w:rsid w:val="007D220A"/>
    <w:rsid w:val="007F56E0"/>
    <w:rsid w:val="008326FB"/>
    <w:rsid w:val="009107A8"/>
    <w:rsid w:val="00927130"/>
    <w:rsid w:val="00A00AD1"/>
    <w:rsid w:val="00A464F7"/>
    <w:rsid w:val="00A55D37"/>
    <w:rsid w:val="00B24FD6"/>
    <w:rsid w:val="00B8674F"/>
    <w:rsid w:val="00C84FF1"/>
    <w:rsid w:val="00C95DB7"/>
    <w:rsid w:val="00DA6F50"/>
    <w:rsid w:val="00E06909"/>
    <w:rsid w:val="00E15008"/>
    <w:rsid w:val="00E414E6"/>
    <w:rsid w:val="00EF060F"/>
    <w:rsid w:val="00FB0C43"/>
    <w:rsid w:val="00FD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5C86C-7F2A-4C05-A843-B241FCE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6C4B-1823-4910-92EA-585FF157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4272</Words>
  <Characters>24354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User</cp:lastModifiedBy>
  <cp:revision>8</cp:revision>
  <cp:lastPrinted>2021-06-29T03:51:00Z</cp:lastPrinted>
  <dcterms:created xsi:type="dcterms:W3CDTF">2023-02-27T00:20:00Z</dcterms:created>
  <dcterms:modified xsi:type="dcterms:W3CDTF">2023-04-10T01:13:00Z</dcterms:modified>
</cp:coreProperties>
</file>