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5E" w:rsidRPr="00631EF4" w:rsidRDefault="00156BEF" w:rsidP="00804F5E">
      <w:pPr>
        <w:spacing w:after="0" w:line="240" w:lineRule="auto"/>
        <w:jc w:val="center"/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</w:pPr>
      <w:r w:rsidRPr="00631EF4">
        <w:rPr>
          <w:rFonts w:ascii="Lora" w:eastAsia="Times New Roman" w:hAnsi="Lora" w:cs="Times New Roman"/>
          <w:b/>
          <w:color w:val="424242"/>
          <w:sz w:val="40"/>
          <w:szCs w:val="40"/>
          <w:shd w:val="clear" w:color="auto" w:fill="FFFFFF"/>
          <w:lang w:eastAsia="ru-RU"/>
        </w:rPr>
        <w:t>Причины лесных пожаров, их влияние на экологию</w:t>
      </w:r>
      <w:r w:rsidR="00631EF4">
        <w:rPr>
          <w:rFonts w:ascii="Lora" w:eastAsia="Times New Roman" w:hAnsi="Lora" w:cs="Times New Roman"/>
          <w:b/>
          <w:color w:val="424242"/>
          <w:sz w:val="40"/>
          <w:szCs w:val="40"/>
          <w:shd w:val="clear" w:color="auto" w:fill="FFFFFF"/>
          <w:lang w:eastAsia="ru-RU"/>
        </w:rPr>
        <w:t xml:space="preserve"> </w:t>
      </w:r>
      <w:r w:rsidRPr="00631EF4">
        <w:rPr>
          <w:rFonts w:ascii="Lora" w:eastAsia="Times New Roman" w:hAnsi="Lora" w:cs="Times New Roman"/>
          <w:b/>
          <w:color w:val="424242"/>
          <w:sz w:val="40"/>
          <w:szCs w:val="40"/>
          <w:shd w:val="clear" w:color="auto" w:fill="FFFFFF"/>
          <w:lang w:eastAsia="ru-RU"/>
        </w:rPr>
        <w:t>и человека</w:t>
      </w:r>
    </w:p>
    <w:p w:rsidR="00804F5E" w:rsidRDefault="00804F5E" w:rsidP="00156BEF">
      <w:pPr>
        <w:spacing w:after="0" w:line="240" w:lineRule="auto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</w:p>
    <w:p w:rsidR="00804F5E" w:rsidRDefault="00804F5E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r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   </w:t>
      </w:r>
      <w:r w:rsidR="00156BEF"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Лесные пожары являются неконтролируемыми, они быстро распространяются, а бушующие огромное пламя усиливается ветрами и может уничтожить обширную лесистую территорию в течение нескольких минут. Лесные пожары также распространяются на сельскохозяйственные поля и строения человека. Риск пожаров, как правило, возрастает в сухом и теплом климате. Лесные пожары обычно начинаются с несчастных случаев, человеческой небрежности, поджога или природных процессов.</w:t>
      </w:r>
    </w:p>
    <w:p w:rsidR="00804F5E" w:rsidRPr="00631EF4" w:rsidRDefault="00804F5E" w:rsidP="00804F5E">
      <w:pPr>
        <w:spacing w:after="0" w:line="240" w:lineRule="auto"/>
        <w:jc w:val="both"/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</w:pPr>
      <w:r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  </w:t>
      </w:r>
      <w:r w:rsidR="00156BEF"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</w:t>
      </w:r>
      <w:r w:rsidR="00156BEF"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Причины лесных пожаров:</w:t>
      </w:r>
    </w:p>
    <w:p w:rsidR="00804F5E" w:rsidRDefault="00156BEF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>Человеческий фактор</w:t>
      </w:r>
      <w:proofErr w:type="gramStart"/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О</w:t>
      </w:r>
      <w:proofErr w:type="gramEnd"/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коло 90% всех лесных пожаров вызваны людьми. Человеческая беззаботность, такая как оставленные без присмотра костры и небрежное выбрасывание тлеющих окурков сигарет, приводят к стихийным бедствиям каждый год. Несчастные случаи, преднамеренные акты поджога, сжигание мусора и фейерверки также являются существенными причинами лесных пожаров. </w:t>
      </w:r>
    </w:p>
    <w:p w:rsidR="00804F5E" w:rsidRPr="00631EF4" w:rsidRDefault="00804F5E" w:rsidP="00804F5E">
      <w:pPr>
        <w:spacing w:after="0" w:line="240" w:lineRule="auto"/>
        <w:jc w:val="both"/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</w:pPr>
      <w:r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   </w:t>
      </w:r>
      <w:r w:rsidR="00156BEF"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Курение</w:t>
      </w:r>
      <w:r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:</w:t>
      </w:r>
    </w:p>
    <w:p w:rsidR="00804F5E" w:rsidRDefault="00156BEF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Курильщики порой становятся небрежными при тушении окурков сигарет после курения. Некоторые из них могут курить во время езды на велосипеде, авто или на прогулке, а после окончания они просто выбрасывают тлеющий окурок. Такая небрежность может привести к стихийным бедствиям во многих областях, поскольку окурок способен спровоцировать серьезный пожар. </w:t>
      </w:r>
      <w:r w:rsidR="00804F5E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</w:t>
      </w:r>
    </w:p>
    <w:p w:rsidR="00804F5E" w:rsidRPr="00631EF4" w:rsidRDefault="00804F5E" w:rsidP="00804F5E">
      <w:pPr>
        <w:spacing w:after="0" w:line="240" w:lineRule="auto"/>
        <w:jc w:val="both"/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</w:pPr>
      <w:r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  </w:t>
      </w:r>
      <w:r w:rsidR="00156BEF"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Походные костры</w:t>
      </w:r>
      <w:r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:</w:t>
      </w:r>
    </w:p>
    <w:p w:rsidR="00E42405" w:rsidRDefault="00156BEF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Поход — увлекательный опыт общения с природой и хорошее времяпровождение на свежем воздухе. Однако во время такого активного отдыха люди зачастую оставляют горящие угли костра без присмотра, и результатом такой неосторожности являются лесные пожары. Поэтому, чтобы избежать стихийных бедствий, следует выбирать безопасные места для разведения огня, а после отдыха убедиться, что костёр полностью потушен и не несет угрозы воспламенения. </w:t>
      </w:r>
    </w:p>
    <w:p w:rsidR="00E42405" w:rsidRPr="00631EF4" w:rsidRDefault="00E42405" w:rsidP="00804F5E">
      <w:pPr>
        <w:spacing w:after="0" w:line="240" w:lineRule="auto"/>
        <w:jc w:val="both"/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</w:pPr>
      <w:r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  </w:t>
      </w:r>
      <w:r w:rsidR="00156BEF"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Сжигание мусора и листьев</w:t>
      </w:r>
      <w:r w:rsid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:</w:t>
      </w:r>
    </w:p>
    <w:p w:rsidR="00E42405" w:rsidRDefault="00156BEF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Различные отходы и опавшие с деревьев листья сжигаются дотла, как способ уменьшить накопление мусора. Медленно тлеющий мусор может спровоцировать поджег чего-то легко воспламеняющегося и начать лесной пожар. Фейерверки широко используются людьми на различных торжествах. Однако их взрывной характер может вызывать лесные пожары. Кроме того, из-за медленной скорости горения, оставшиеся части могут приземляться в самых различных местах, тем самым увеличивая рис пожаров. </w:t>
      </w:r>
      <w:r w:rsidR="00E42405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</w:t>
      </w:r>
    </w:p>
    <w:p w:rsidR="00E42405" w:rsidRPr="00631EF4" w:rsidRDefault="00E42405" w:rsidP="00804F5E">
      <w:pPr>
        <w:spacing w:after="0" w:line="240" w:lineRule="auto"/>
        <w:jc w:val="both"/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</w:pPr>
      <w:r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   </w:t>
      </w:r>
      <w:r w:rsidR="00156BEF"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Дорожно-транспортные происшествия</w:t>
      </w:r>
      <w:r w:rsid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:</w:t>
      </w:r>
    </w:p>
    <w:p w:rsidR="00E42405" w:rsidRDefault="00156BEF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>Несчастные случаи с автомобилями, такие как взрыв газовых баллонов и автомобильные аварии, могут привести к возгоранию лесов. Искры и взрывоопасные вещества в машинах или двигатели могут стать причиной масштабных лесных пожаров.</w:t>
      </w:r>
    </w:p>
    <w:p w:rsidR="00E42405" w:rsidRPr="00631EF4" w:rsidRDefault="00E42405" w:rsidP="00804F5E">
      <w:pPr>
        <w:spacing w:after="0" w:line="240" w:lineRule="auto"/>
        <w:jc w:val="both"/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</w:pPr>
      <w:r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  </w:t>
      </w:r>
      <w:r w:rsidR="00156BEF"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</w:t>
      </w:r>
      <w:r w:rsidR="00156BEF"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Поджоги</w:t>
      </w:r>
      <w:r w:rsid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:</w:t>
      </w:r>
    </w:p>
    <w:p w:rsidR="00E42405" w:rsidRDefault="00156BEF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Некоторые люди могут преднамеренно поджигать леса, дома или любое другое имущество. Такие злонамеренные действия ответственны за около 30% всех </w:t>
      </w: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lastRenderedPageBreak/>
        <w:t xml:space="preserve">случаев пожаров. Пожары, вызванные поджогами, можно избежать в том случае, если люди откажутся от такого рода нечестивого поведения, что маловероятно. </w:t>
      </w:r>
    </w:p>
    <w:p w:rsidR="00E42405" w:rsidRPr="00631EF4" w:rsidRDefault="00E42405" w:rsidP="00804F5E">
      <w:pPr>
        <w:spacing w:after="0" w:line="240" w:lineRule="auto"/>
        <w:jc w:val="both"/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</w:pPr>
      <w:r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    </w:t>
      </w:r>
      <w:r w:rsidR="00156BEF"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Естественные (природные) причины</w:t>
      </w:r>
      <w:r w:rsid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>:</w:t>
      </w:r>
    </w:p>
    <w:p w:rsidR="00E42405" w:rsidRDefault="00156BEF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Природные причины составляют около 10% всех лесных пожаров. Тем не </w:t>
      </w:r>
      <w:proofErr w:type="gramStart"/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>менее</w:t>
      </w:r>
      <w:proofErr w:type="gramEnd"/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лесные пожары, происходящие в результате естественных причин, варьируются от одного региона к другому в зависимости от растительности, погоды, климата и топографии. Выделяют две основные природные причины лесных пожаров: Молния</w:t>
      </w:r>
      <w:proofErr w:type="gramStart"/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сякий раз, когда бушует молния, возникают искры, которые могут вызвать лесные пожары. Как правило, </w:t>
      </w:r>
      <w:proofErr w:type="gramStart"/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>пожары, вызванные ударом молнии происходят</w:t>
      </w:r>
      <w:proofErr w:type="gramEnd"/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в сухую погоду (без осадков). Возгорание лесов из-за молнии в отдаленных от людей районах, зачастую имеет более разрушительные последствия, чем те пожары, которые спровоцированы людьми. Извержение вулкана Горячая магма, возникающая в земной коре, становится лавой во время извержения вулканов. Лава распространяется на близлежащие поля или леса, вызывая пожары. </w:t>
      </w:r>
    </w:p>
    <w:p w:rsidR="00E42405" w:rsidRPr="00631EF4" w:rsidRDefault="00E42405" w:rsidP="00804F5E">
      <w:pPr>
        <w:spacing w:after="0" w:line="240" w:lineRule="auto"/>
        <w:jc w:val="both"/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</w:pPr>
      <w:r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       </w:t>
      </w:r>
      <w:r w:rsidR="00156BEF" w:rsidRPr="00631EF4">
        <w:rPr>
          <w:rFonts w:ascii="Lora" w:eastAsia="Times New Roman" w:hAnsi="Lora" w:cs="Times New Roman"/>
          <w:b/>
          <w:color w:val="424242"/>
          <w:sz w:val="27"/>
          <w:szCs w:val="27"/>
          <w:shd w:val="clear" w:color="auto" w:fill="FFFFFF"/>
          <w:lang w:eastAsia="ru-RU"/>
        </w:rPr>
        <w:t xml:space="preserve">Влияние лесных пожаров на экологию и окружающую среду: </w:t>
      </w:r>
    </w:p>
    <w:p w:rsidR="00156BEF" w:rsidRDefault="00156BEF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Потеря экосистем и биоразнообразия Лесные пожары уничтожают среду обитания и сложные межвидовые отношения разнообразной флоры и фауны, а также приводят к потере экосистем леса и биоразнообразия. Они наносят ущерб обитаемой и пригодной для жизни конкретных видов животных и растений среды обитания. Пожары изменяют или уничтожают огромное количество растений, которые поддерживают жизнь тысяч диких видов, тем самым вытесняя животных из определенных регионов или даже убивая их. Маленькие и редкие животные, включая птиц, белок, насекомых, кроликов и змей, в основном подвержены высоким рискам гибели, в случае полного сгорания некоторых видов растений. Кроме того, пожары могут даже привести к исчезновению некоторых видов животных. Деградация лесов Лесные пожары, такие как те, которые обычно происходят в сухих тропических лесах, являются основной причиной деградации лесов. Всякий раз, когда происходят лесные пожары, уничтожаются тысячи гектаров деревьев и растительного покрова. Почти каждый год в разных лесных регионах наблюдаются пожары, которые сильно снижают качество некоторых видов леса, включая плодородие почв, биоразнообразие и экосистемы. Снижение качества и загрязнение воздуха Деревья и растительный покров действуют как очистители воздуха, которым мы дышим, поглощая диоксид углерода и другие парниковые газы, а также выделяя кислород, в процессе фотосинтеза. Когда горят деревья, в атмосфере увеличивается концентрация парниковых газов, что приводит к глобальному потеплению. Кроме того, в атмосферу выбрасывается огромное количество дыма и пыли, вызывая загрязнение окружающей среды. Деградация почв Лесные пожары наносят непосредственный ущерб наземной среде, почве, сжигая ее составляющие. В результате почва теряет свою плодородность и ценность в отношении составов природных элементов и питательных веществ. Лесные пожары также убивают полезные почвенные микроорганизмы. Сжигание деревьев и растительного покрова также оставляет почву обнаженной, что делает ее уязвимой перед эрозией. Экономические потери Лесные пожары затрагивают все на своем пути, включая землю, дикую природу, дома и многое другое. Миллионы долларов расходуются во время и после </w:t>
      </w: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lastRenderedPageBreak/>
        <w:t>пожаров, чтобы погасить огонь, и восстановить разрушенные объекты. Когда такие пожары распространяются на сельскохозяйственные земли, урожай и животные уничтожаются. Аналогичным образом потери также возникают, когда пожары распространяются на зоны отдыха. Экономические потери, связанные с лесными пожарами, значительные. Воздействие на благополучие и здоровье людей</w:t>
      </w:r>
      <w:r w:rsidR="000B2636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>.</w:t>
      </w:r>
      <w:r w:rsidRPr="00156BEF"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  <w:t xml:space="preserve"> Лесные пожары могут повлечь за собой гибель людей, особенно это относится к пожарным и спасателям. Дым и пыль вызывают сильный дискомфорт при дыхании и могут ухудшить состояние здоровье людей с аллергией и респираторными заболеваниями.</w:t>
      </w:r>
    </w:p>
    <w:p w:rsidR="004828A5" w:rsidRPr="00E42405" w:rsidRDefault="004828A5" w:rsidP="00804F5E">
      <w:pPr>
        <w:spacing w:after="0" w:line="240" w:lineRule="auto"/>
        <w:jc w:val="both"/>
        <w:rPr>
          <w:rFonts w:ascii="Lora" w:eastAsia="Times New Roman" w:hAnsi="Lora" w:cs="Times New Roman"/>
          <w:color w:val="424242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4828A5" w:rsidRPr="00F4532F" w:rsidRDefault="004828A5" w:rsidP="004828A5">
      <w:pPr>
        <w:pStyle w:val="a3"/>
        <w:spacing w:before="0" w:beforeAutospacing="0" w:after="0" w:afterAutospacing="0"/>
        <w:ind w:firstLine="709"/>
        <w:jc w:val="both"/>
      </w:pPr>
      <w:r>
        <w:t xml:space="preserve">                                           </w:t>
      </w:r>
      <w:r w:rsidRPr="00F4532F">
        <w:t xml:space="preserve">Инструктор ПЧ-122 </w:t>
      </w:r>
    </w:p>
    <w:p w:rsidR="004828A5" w:rsidRPr="00F4532F" w:rsidRDefault="004828A5" w:rsidP="004828A5">
      <w:pPr>
        <w:pStyle w:val="a3"/>
        <w:spacing w:before="0" w:beforeAutospacing="0" w:after="0" w:afterAutospacing="0"/>
        <w:ind w:firstLine="709"/>
        <w:jc w:val="both"/>
      </w:pPr>
      <w:r w:rsidRPr="00F4532F">
        <w:t xml:space="preserve">                               </w:t>
      </w:r>
      <w:r>
        <w:t xml:space="preserve">           </w:t>
      </w:r>
      <w:r w:rsidRPr="00F4532F">
        <w:t xml:space="preserve"> ОГБУ «ПСС Иркутской области» Петрович С.В.</w:t>
      </w:r>
    </w:p>
    <w:p w:rsidR="00B603EB" w:rsidRDefault="00794BA9" w:rsidP="00804F5E">
      <w:pPr>
        <w:jc w:val="both"/>
      </w:pPr>
    </w:p>
    <w:sectPr w:rsidR="00B603EB" w:rsidSect="00804F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56BEF"/>
    <w:rsid w:val="000B2636"/>
    <w:rsid w:val="00156BEF"/>
    <w:rsid w:val="004828A5"/>
    <w:rsid w:val="00631EF4"/>
    <w:rsid w:val="00794BA9"/>
    <w:rsid w:val="00804F5E"/>
    <w:rsid w:val="009670D8"/>
    <w:rsid w:val="009770D8"/>
    <w:rsid w:val="0099484D"/>
    <w:rsid w:val="00CE3ECD"/>
    <w:rsid w:val="00E4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dcterms:created xsi:type="dcterms:W3CDTF">2018-09-19T01:49:00Z</dcterms:created>
  <dcterms:modified xsi:type="dcterms:W3CDTF">2020-06-16T02:10:00Z</dcterms:modified>
</cp:coreProperties>
</file>