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44" w:rsidRPr="00F535B0" w:rsidRDefault="001E0744" w:rsidP="00F5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5B0" w:rsidRPr="00F535B0" w:rsidRDefault="00F535B0" w:rsidP="00F535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535B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ОГНЕТУШИТЕЛЬ – ВЕРНЫЙ ПОМОЩНИК В ДОМЕ</w:t>
      </w:r>
    </w:p>
    <w:p w:rsidR="00F535B0" w:rsidRDefault="00F535B0" w:rsidP="00F535B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F535B0">
        <w:rPr>
          <w:noProof/>
        </w:rPr>
        <w:drawing>
          <wp:inline distT="0" distB="0" distL="0" distR="0" wp14:anchorId="585B4B58" wp14:editId="41664151">
            <wp:extent cx="3038475" cy="2286377"/>
            <wp:effectExtent l="0" t="0" r="0" b="0"/>
            <wp:docPr id="1" name="Рисунок 1" descr="http://admvih.ru/images/071022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vih.ru/images/071022_1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B0" w:rsidRPr="00F535B0" w:rsidRDefault="00F535B0" w:rsidP="00F535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Pr="00F535B0">
        <w:t>Это средство противопожарной защиты на сегодняшний день является одним из самых распространенных, его основная функция состоит в ликвидации первичных очагов возгорания. 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</w:t>
      </w:r>
    </w:p>
    <w:p w:rsidR="00F535B0" w:rsidRDefault="00F535B0" w:rsidP="00F535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535B0">
        <w:t xml:space="preserve">На практике в девяти из десяти случаев степень опасности пожара и его локализация таковы, что потушить очаг возгорания вполне возможно самостоятельно без вызова специальных пожарных бригад.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Огнетушитель должен быть такого веса, чтобы </w:t>
      </w:r>
      <w:r w:rsidR="00522B2A">
        <w:t xml:space="preserve">все </w:t>
      </w:r>
      <w:bookmarkStart w:id="0" w:name="_GoBack"/>
      <w:bookmarkEnd w:id="0"/>
      <w:r w:rsidRPr="00F535B0">
        <w:t>члены</w:t>
      </w:r>
      <w:r>
        <w:t xml:space="preserve"> семьи </w:t>
      </w:r>
      <w:r w:rsidR="00522B2A">
        <w:t>могли его использовать в случае возникновения пожара</w:t>
      </w:r>
      <w:r>
        <w:t>.</w:t>
      </w:r>
    </w:p>
    <w:p w:rsidR="00F535B0" w:rsidRPr="00522B2A" w:rsidRDefault="00F535B0" w:rsidP="00F535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535B0">
        <w:t>Использование</w:t>
      </w:r>
      <w:r>
        <w:t xml:space="preserve"> огнетушителей</w:t>
      </w:r>
      <w:r w:rsidRPr="00522B2A">
        <w:t>:</w:t>
      </w:r>
    </w:p>
    <w:p w:rsidR="00F535B0" w:rsidRPr="00522B2A" w:rsidRDefault="00F535B0" w:rsidP="00F535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535B0">
        <w:t>1. Сорвите пломбу, выдерните чеку, направьте раструб на очаг возгорания и начните тушение.</w:t>
      </w:r>
    </w:p>
    <w:p w:rsidR="00F535B0" w:rsidRPr="00522B2A" w:rsidRDefault="00F535B0" w:rsidP="00F535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535B0">
        <w:t>2.Огнетушитель следует держать вертикально.</w:t>
      </w:r>
    </w:p>
    <w:p w:rsidR="00F535B0" w:rsidRPr="00522B2A" w:rsidRDefault="00F535B0" w:rsidP="00F535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535B0"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F535B0" w:rsidRPr="00F535B0" w:rsidRDefault="00F535B0" w:rsidP="00F535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535B0">
        <w:t>В 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:rsidR="00F535B0" w:rsidRDefault="00F535B0" w:rsidP="00F535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противопожарной профилактики</w:t>
      </w:r>
    </w:p>
    <w:p w:rsidR="00F535B0" w:rsidRDefault="00F535B0" w:rsidP="00F535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ПЧ-122 г. Вихоревка </w:t>
      </w:r>
      <w:proofErr w:type="spellStart"/>
      <w:r>
        <w:rPr>
          <w:rFonts w:ascii="Times New Roman" w:hAnsi="Times New Roman"/>
          <w:sz w:val="24"/>
          <w:szCs w:val="24"/>
        </w:rPr>
        <w:t>Ивахтина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</w:p>
    <w:sectPr w:rsidR="00F5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96"/>
    <w:rsid w:val="001E0744"/>
    <w:rsid w:val="00522B2A"/>
    <w:rsid w:val="00B11496"/>
    <w:rsid w:val="00F5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5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5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2022-10-17T06:43:00Z</dcterms:created>
  <dcterms:modified xsi:type="dcterms:W3CDTF">2022-10-17T07:07:00Z</dcterms:modified>
</cp:coreProperties>
</file>