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01D" w:rsidRPr="00A704F9" w:rsidRDefault="0092601D" w:rsidP="0092601D">
      <w:pPr>
        <w:keepNext/>
        <w:suppressAutoHyphens/>
        <w:jc w:val="center"/>
        <w:rPr>
          <w:rFonts w:ascii="Arial" w:eastAsia="Lucida Sans Unicode" w:hAnsi="Arial" w:cs="Arial"/>
          <w:b/>
          <w:caps/>
          <w:kern w:val="24"/>
          <w:sz w:val="32"/>
          <w:szCs w:val="32"/>
          <w:lang w:eastAsia="ar-SA"/>
        </w:rPr>
      </w:pPr>
      <w:r>
        <w:rPr>
          <w:rFonts w:ascii="Arial" w:eastAsia="Lucida Sans Unicode" w:hAnsi="Arial" w:cs="Arial"/>
          <w:b/>
          <w:caps/>
          <w:kern w:val="24"/>
          <w:sz w:val="32"/>
          <w:szCs w:val="32"/>
          <w:lang w:eastAsia="ar-SA"/>
        </w:rPr>
        <w:t>10.08.2021 №32</w:t>
      </w:r>
    </w:p>
    <w:p w:rsidR="0092601D" w:rsidRPr="00A704F9" w:rsidRDefault="0092601D" w:rsidP="0092601D">
      <w:pPr>
        <w:keepNext/>
        <w:suppressAutoHyphens/>
        <w:jc w:val="center"/>
        <w:rPr>
          <w:rFonts w:ascii="Arial" w:eastAsia="Lucida Sans Unicode" w:hAnsi="Arial" w:cs="Arial"/>
          <w:b/>
          <w:caps/>
          <w:kern w:val="24"/>
          <w:sz w:val="32"/>
          <w:szCs w:val="32"/>
          <w:lang w:eastAsia="ar-SA"/>
        </w:rPr>
      </w:pPr>
      <w:r w:rsidRPr="00A704F9">
        <w:rPr>
          <w:rFonts w:ascii="Arial" w:eastAsia="Lucida Sans Unicode" w:hAnsi="Arial" w:cs="Arial"/>
          <w:b/>
          <w:caps/>
          <w:kern w:val="24"/>
          <w:sz w:val="32"/>
          <w:szCs w:val="32"/>
          <w:lang w:eastAsia="ar-SA"/>
        </w:rPr>
        <w:t>РОССИЙСКАЯ ФЕДЕРАЦИЯ</w:t>
      </w:r>
    </w:p>
    <w:p w:rsidR="0092601D" w:rsidRPr="00A704F9" w:rsidRDefault="0092601D" w:rsidP="0092601D">
      <w:pPr>
        <w:keepNext/>
        <w:suppressAutoHyphens/>
        <w:jc w:val="center"/>
        <w:rPr>
          <w:rFonts w:ascii="Arial" w:eastAsia="Lucida Sans Unicode" w:hAnsi="Arial" w:cs="Arial"/>
          <w:b/>
          <w:caps/>
          <w:kern w:val="24"/>
          <w:sz w:val="32"/>
          <w:szCs w:val="32"/>
          <w:lang w:eastAsia="ar-SA"/>
        </w:rPr>
      </w:pPr>
      <w:r w:rsidRPr="00A704F9">
        <w:rPr>
          <w:rFonts w:ascii="Arial" w:eastAsia="Lucida Sans Unicode" w:hAnsi="Arial" w:cs="Arial"/>
          <w:b/>
          <w:caps/>
          <w:kern w:val="24"/>
          <w:sz w:val="32"/>
          <w:szCs w:val="32"/>
          <w:lang w:eastAsia="ar-SA"/>
        </w:rPr>
        <w:t>ИРКУТСКАЯ ОБЛАСТЬ</w:t>
      </w:r>
    </w:p>
    <w:p w:rsidR="0092601D" w:rsidRPr="00A704F9" w:rsidRDefault="0092601D" w:rsidP="0092601D">
      <w:pPr>
        <w:keepNext/>
        <w:suppressAutoHyphens/>
        <w:jc w:val="center"/>
        <w:rPr>
          <w:rFonts w:ascii="Arial" w:eastAsia="Lucida Sans Unicode" w:hAnsi="Arial" w:cs="Arial"/>
          <w:b/>
          <w:caps/>
          <w:kern w:val="24"/>
          <w:sz w:val="32"/>
          <w:szCs w:val="32"/>
          <w:lang w:eastAsia="ar-SA"/>
        </w:rPr>
      </w:pPr>
      <w:r w:rsidRPr="00A704F9">
        <w:rPr>
          <w:rFonts w:ascii="Arial" w:eastAsia="Lucida Sans Unicode" w:hAnsi="Arial" w:cs="Arial"/>
          <w:b/>
          <w:caps/>
          <w:kern w:val="24"/>
          <w:sz w:val="32"/>
          <w:szCs w:val="32"/>
          <w:lang w:eastAsia="ar-SA"/>
        </w:rPr>
        <w:t>БРАТСКИЙ РАЙОН</w:t>
      </w:r>
    </w:p>
    <w:p w:rsidR="0092601D" w:rsidRPr="00A704F9" w:rsidRDefault="0092601D" w:rsidP="0092601D">
      <w:pPr>
        <w:keepNext/>
        <w:suppressAutoHyphens/>
        <w:jc w:val="center"/>
        <w:rPr>
          <w:rFonts w:ascii="Arial" w:eastAsia="Lucida Sans Unicode" w:hAnsi="Arial" w:cs="Arial"/>
          <w:b/>
          <w:caps/>
          <w:kern w:val="24"/>
          <w:sz w:val="32"/>
          <w:szCs w:val="32"/>
          <w:lang w:eastAsia="ar-SA"/>
        </w:rPr>
      </w:pPr>
      <w:r>
        <w:rPr>
          <w:rFonts w:ascii="Arial" w:eastAsia="Lucida Sans Unicode" w:hAnsi="Arial" w:cs="Arial"/>
          <w:b/>
          <w:caps/>
          <w:kern w:val="24"/>
          <w:sz w:val="32"/>
          <w:szCs w:val="32"/>
          <w:lang w:eastAsia="ar-SA"/>
        </w:rPr>
        <w:t>ТАРМИНСКОЕ</w:t>
      </w:r>
      <w:r w:rsidRPr="00A704F9">
        <w:rPr>
          <w:rFonts w:ascii="Arial" w:eastAsia="Lucida Sans Unicode" w:hAnsi="Arial" w:cs="Arial"/>
          <w:b/>
          <w:caps/>
          <w:kern w:val="24"/>
          <w:sz w:val="32"/>
          <w:szCs w:val="32"/>
          <w:lang w:eastAsia="ar-SA"/>
        </w:rPr>
        <w:t xml:space="preserve"> МУНИЦИПАЛЬНОЕ ОБРАЗОВАНИЕ</w:t>
      </w:r>
    </w:p>
    <w:p w:rsidR="0092601D" w:rsidRPr="00A704F9" w:rsidRDefault="0092601D" w:rsidP="0092601D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A704F9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92601D" w:rsidRPr="00A704F9" w:rsidRDefault="0092601D" w:rsidP="0092601D">
      <w:pPr>
        <w:keepNext/>
        <w:suppressAutoHyphens/>
        <w:jc w:val="center"/>
        <w:rPr>
          <w:rFonts w:ascii="Arial" w:eastAsia="Lucida Sans Unicode" w:hAnsi="Arial" w:cs="Arial"/>
          <w:b/>
          <w:caps/>
          <w:sz w:val="32"/>
          <w:szCs w:val="32"/>
          <w:lang w:eastAsia="ar-SA"/>
        </w:rPr>
      </w:pPr>
      <w:r w:rsidRPr="00A704F9">
        <w:rPr>
          <w:rFonts w:ascii="Arial" w:eastAsia="Lucida Sans Unicode" w:hAnsi="Arial" w:cs="Arial"/>
          <w:b/>
          <w:caps/>
          <w:sz w:val="32"/>
          <w:szCs w:val="32"/>
          <w:lang w:eastAsia="ar-SA"/>
        </w:rPr>
        <w:t>ПОСТАНОВЛЕНИЕ</w:t>
      </w:r>
    </w:p>
    <w:p w:rsidR="0092601D" w:rsidRPr="00A704F9" w:rsidRDefault="0092601D" w:rsidP="0092601D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92601D" w:rsidRPr="00A704F9" w:rsidRDefault="0092601D" w:rsidP="0092601D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Об отмене ПОСТАНОВЛЕНИЯ АДМИНИСТРАЦИИ </w:t>
      </w:r>
      <w:r w:rsidR="00BA30C1">
        <w:rPr>
          <w:rFonts w:ascii="Arial" w:hAnsi="Arial" w:cs="Arial"/>
          <w:b/>
          <w:caps/>
          <w:sz w:val="32"/>
          <w:szCs w:val="32"/>
        </w:rPr>
        <w:t>Та</w:t>
      </w:r>
      <w:r w:rsidR="006B0896">
        <w:rPr>
          <w:rFonts w:ascii="Arial" w:hAnsi="Arial" w:cs="Arial"/>
          <w:b/>
          <w:caps/>
          <w:sz w:val="32"/>
          <w:szCs w:val="32"/>
        </w:rPr>
        <w:t xml:space="preserve">РМИНСКОГО МУНИЦИПАЛЬНОГО ОБРАЗОВАНИЯ </w:t>
      </w:r>
      <w:r>
        <w:rPr>
          <w:rFonts w:ascii="Arial" w:hAnsi="Arial" w:cs="Arial"/>
          <w:b/>
          <w:caps/>
          <w:sz w:val="32"/>
          <w:szCs w:val="32"/>
        </w:rPr>
        <w:t>ОТ 02.09.2020 №44 «</w:t>
      </w:r>
      <w:r w:rsidRPr="00A704F9">
        <w:rPr>
          <w:rFonts w:ascii="Arial" w:hAnsi="Arial" w:cs="Arial"/>
          <w:b/>
          <w:caps/>
          <w:sz w:val="32"/>
          <w:szCs w:val="32"/>
        </w:rPr>
        <w:t>Об утверждении Порядка формирования</w:t>
      </w:r>
      <w:r>
        <w:rPr>
          <w:rFonts w:ascii="Arial" w:hAnsi="Arial" w:cs="Arial"/>
          <w:b/>
          <w:caps/>
          <w:sz w:val="32"/>
          <w:szCs w:val="32"/>
        </w:rPr>
        <w:t xml:space="preserve"> </w:t>
      </w:r>
      <w:r w:rsidRPr="00A704F9">
        <w:rPr>
          <w:rFonts w:ascii="Arial" w:hAnsi="Arial" w:cs="Arial"/>
          <w:b/>
          <w:caps/>
          <w:sz w:val="32"/>
          <w:szCs w:val="32"/>
        </w:rPr>
        <w:t xml:space="preserve">перечня налоговых расходов </w:t>
      </w:r>
      <w:r w:rsidR="006B0896">
        <w:rPr>
          <w:rFonts w:ascii="Arial" w:hAnsi="Arial" w:cs="Arial"/>
          <w:b/>
          <w:caps/>
          <w:sz w:val="32"/>
          <w:szCs w:val="32"/>
        </w:rPr>
        <w:t xml:space="preserve">ТАРМИНСКОГО </w:t>
      </w:r>
      <w:r w:rsidRPr="00A704F9">
        <w:rPr>
          <w:rFonts w:ascii="Arial" w:hAnsi="Arial" w:cs="Arial"/>
          <w:b/>
          <w:caps/>
          <w:sz w:val="32"/>
          <w:szCs w:val="32"/>
        </w:rPr>
        <w:t xml:space="preserve"> муниципального образования</w:t>
      </w:r>
      <w:r>
        <w:rPr>
          <w:rFonts w:ascii="Arial" w:hAnsi="Arial" w:cs="Arial"/>
          <w:b/>
          <w:caps/>
          <w:sz w:val="32"/>
          <w:szCs w:val="32"/>
        </w:rPr>
        <w:t xml:space="preserve"> </w:t>
      </w:r>
      <w:r w:rsidRPr="00A704F9">
        <w:rPr>
          <w:rFonts w:ascii="Arial" w:hAnsi="Arial" w:cs="Arial"/>
          <w:b/>
          <w:caps/>
          <w:sz w:val="32"/>
          <w:szCs w:val="32"/>
        </w:rPr>
        <w:t>и оценки налоговых расходов</w:t>
      </w:r>
      <w:r>
        <w:rPr>
          <w:rFonts w:ascii="Arial" w:hAnsi="Arial" w:cs="Arial"/>
          <w:b/>
          <w:caps/>
          <w:sz w:val="32"/>
          <w:szCs w:val="32"/>
        </w:rPr>
        <w:t xml:space="preserve"> </w:t>
      </w:r>
      <w:r w:rsidR="000D6FF5">
        <w:rPr>
          <w:rFonts w:ascii="Arial" w:hAnsi="Arial" w:cs="Arial"/>
          <w:b/>
          <w:caps/>
          <w:sz w:val="32"/>
          <w:szCs w:val="32"/>
        </w:rPr>
        <w:t>тАРМИНСКОГО</w:t>
      </w:r>
      <w:r w:rsidRPr="00A704F9">
        <w:rPr>
          <w:rFonts w:ascii="Arial" w:hAnsi="Arial" w:cs="Arial"/>
          <w:b/>
          <w:caps/>
          <w:sz w:val="32"/>
          <w:szCs w:val="32"/>
        </w:rPr>
        <w:t xml:space="preserve"> муниципального образования</w:t>
      </w:r>
      <w:r>
        <w:rPr>
          <w:rFonts w:ascii="Arial" w:hAnsi="Arial" w:cs="Arial"/>
          <w:b/>
          <w:caps/>
          <w:sz w:val="32"/>
          <w:szCs w:val="32"/>
        </w:rPr>
        <w:t>»</w:t>
      </w:r>
    </w:p>
    <w:p w:rsidR="0092601D" w:rsidRPr="00A704F9" w:rsidRDefault="0092601D" w:rsidP="0092601D">
      <w:pPr>
        <w:jc w:val="both"/>
        <w:rPr>
          <w:rFonts w:ascii="Arial" w:hAnsi="Arial" w:cs="Arial"/>
          <w:strike/>
          <w:sz w:val="28"/>
          <w:szCs w:val="28"/>
        </w:rPr>
      </w:pPr>
    </w:p>
    <w:p w:rsidR="0092601D" w:rsidRPr="00A704F9" w:rsidRDefault="0092601D" w:rsidP="0092601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04F9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целях формирования муниципальной нормативной правовой базы, руководствуясь статьей 46 Устава Тарминского муниципального образования, </w:t>
      </w:r>
      <w:r w:rsidRPr="00A704F9">
        <w:rPr>
          <w:rFonts w:ascii="Arial" w:hAnsi="Arial" w:cs="Arial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>Тарминского</w:t>
      </w:r>
      <w:r w:rsidRPr="00A704F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2601D" w:rsidRPr="00A704F9" w:rsidRDefault="0092601D" w:rsidP="0092601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2601D" w:rsidRPr="00A704F9" w:rsidRDefault="0092601D" w:rsidP="0092601D">
      <w:pPr>
        <w:jc w:val="center"/>
        <w:rPr>
          <w:rFonts w:ascii="Arial" w:hAnsi="Arial" w:cs="Arial"/>
          <w:b/>
          <w:sz w:val="30"/>
          <w:szCs w:val="30"/>
        </w:rPr>
      </w:pPr>
      <w:r w:rsidRPr="00A704F9">
        <w:rPr>
          <w:rFonts w:ascii="Arial" w:hAnsi="Arial" w:cs="Arial"/>
          <w:b/>
          <w:sz w:val="30"/>
          <w:szCs w:val="30"/>
        </w:rPr>
        <w:t>ПОСТАНОВЛЯЕТ:</w:t>
      </w:r>
    </w:p>
    <w:p w:rsidR="0092601D" w:rsidRPr="00A704F9" w:rsidRDefault="0092601D" w:rsidP="0092601D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92601D" w:rsidRDefault="0092601D" w:rsidP="0092601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04F9">
        <w:rPr>
          <w:rFonts w:ascii="Arial" w:hAnsi="Arial" w:cs="Arial"/>
          <w:sz w:val="24"/>
          <w:szCs w:val="24"/>
        </w:rPr>
        <w:t>1. </w:t>
      </w:r>
      <w:r>
        <w:rPr>
          <w:rFonts w:ascii="Arial" w:hAnsi="Arial" w:cs="Arial"/>
          <w:sz w:val="24"/>
          <w:szCs w:val="24"/>
        </w:rPr>
        <w:t>Отменить поста</w:t>
      </w:r>
      <w:r w:rsidRPr="00A704F9">
        <w:rPr>
          <w:rFonts w:ascii="Arial" w:hAnsi="Arial" w:cs="Arial"/>
          <w:sz w:val="24"/>
          <w:szCs w:val="24"/>
        </w:rPr>
        <w:t xml:space="preserve">новление </w:t>
      </w:r>
      <w:r>
        <w:rPr>
          <w:rFonts w:ascii="Arial" w:hAnsi="Arial" w:cs="Arial"/>
          <w:sz w:val="24"/>
          <w:szCs w:val="24"/>
        </w:rPr>
        <w:t xml:space="preserve">администрации Тарминского муниципального образования </w:t>
      </w:r>
      <w:r w:rsidRPr="00A704F9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02.09.2020г.</w:t>
      </w:r>
      <w:r w:rsidRPr="00A704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№44 </w:t>
      </w:r>
      <w:r w:rsidRPr="00A704F9">
        <w:rPr>
          <w:rFonts w:ascii="Arial" w:hAnsi="Arial" w:cs="Arial"/>
          <w:sz w:val="24"/>
          <w:szCs w:val="24"/>
        </w:rPr>
        <w:t xml:space="preserve">«Об утверждении порядка формирования перечня налоговых расходов </w:t>
      </w:r>
      <w:r>
        <w:rPr>
          <w:rFonts w:ascii="Arial" w:hAnsi="Arial" w:cs="Arial"/>
          <w:sz w:val="24"/>
          <w:szCs w:val="24"/>
        </w:rPr>
        <w:t xml:space="preserve">Тарминского </w:t>
      </w:r>
      <w:r w:rsidRPr="00A704F9">
        <w:rPr>
          <w:rFonts w:ascii="Arial" w:hAnsi="Arial" w:cs="Arial"/>
          <w:sz w:val="24"/>
          <w:szCs w:val="24"/>
        </w:rPr>
        <w:t xml:space="preserve">муниципального образования </w:t>
      </w:r>
      <w:r>
        <w:rPr>
          <w:rFonts w:ascii="Arial" w:hAnsi="Arial" w:cs="Arial"/>
          <w:sz w:val="24"/>
          <w:szCs w:val="24"/>
        </w:rPr>
        <w:t xml:space="preserve">и оценки </w:t>
      </w:r>
      <w:r w:rsidRPr="00A704F9">
        <w:rPr>
          <w:rFonts w:ascii="Arial" w:hAnsi="Arial" w:cs="Arial"/>
          <w:sz w:val="24"/>
          <w:szCs w:val="24"/>
        </w:rPr>
        <w:t xml:space="preserve">налоговых расходов </w:t>
      </w:r>
      <w:r>
        <w:rPr>
          <w:rFonts w:ascii="Arial" w:hAnsi="Arial" w:cs="Arial"/>
          <w:sz w:val="24"/>
          <w:szCs w:val="24"/>
        </w:rPr>
        <w:t>Тарминского</w:t>
      </w:r>
      <w:r w:rsidRPr="00A704F9">
        <w:rPr>
          <w:rFonts w:ascii="Arial" w:hAnsi="Arial" w:cs="Arial"/>
          <w:sz w:val="24"/>
          <w:szCs w:val="24"/>
        </w:rPr>
        <w:t xml:space="preserve"> муниципального образования»</w:t>
      </w:r>
      <w:r>
        <w:rPr>
          <w:rFonts w:ascii="Arial" w:hAnsi="Arial" w:cs="Arial"/>
          <w:sz w:val="24"/>
          <w:szCs w:val="24"/>
        </w:rPr>
        <w:t>.</w:t>
      </w:r>
    </w:p>
    <w:p w:rsidR="0092601D" w:rsidRPr="00A704F9" w:rsidRDefault="0092601D" w:rsidP="0092601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A704F9">
        <w:rPr>
          <w:rFonts w:ascii="Arial" w:hAnsi="Arial" w:cs="Arial"/>
          <w:sz w:val="24"/>
          <w:szCs w:val="24"/>
        </w:rPr>
        <w:t>. Контроль за выполнение настоящего постановления оставляю за собой.</w:t>
      </w:r>
    </w:p>
    <w:p w:rsidR="0092601D" w:rsidRDefault="0092601D" w:rsidP="0092601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92601D" w:rsidRPr="00A704F9" w:rsidRDefault="0092601D" w:rsidP="0092601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92601D" w:rsidRPr="00494796" w:rsidRDefault="0092601D" w:rsidP="0092601D">
      <w:pPr>
        <w:pStyle w:val="a3"/>
        <w:widowControl w:val="0"/>
        <w:suppressAutoHyphens/>
        <w:jc w:val="both"/>
        <w:rPr>
          <w:rFonts w:ascii="Arial" w:hAnsi="Arial" w:cs="Arial"/>
          <w:color w:val="000000"/>
          <w:sz w:val="24"/>
          <w:szCs w:val="24"/>
        </w:rPr>
      </w:pPr>
      <w:r w:rsidRPr="00494796">
        <w:rPr>
          <w:rFonts w:ascii="Arial" w:hAnsi="Arial" w:cs="Arial"/>
          <w:color w:val="000000"/>
          <w:sz w:val="24"/>
          <w:szCs w:val="24"/>
        </w:rPr>
        <w:t xml:space="preserve">Глава </w:t>
      </w:r>
      <w:r>
        <w:rPr>
          <w:rFonts w:ascii="Arial" w:hAnsi="Arial" w:cs="Arial"/>
          <w:color w:val="000000"/>
          <w:sz w:val="24"/>
          <w:szCs w:val="24"/>
        </w:rPr>
        <w:t>администрации Тарминского</w:t>
      </w:r>
    </w:p>
    <w:p w:rsidR="0092601D" w:rsidRDefault="0092601D" w:rsidP="0092601D">
      <w:pPr>
        <w:pStyle w:val="a3"/>
        <w:widowControl w:val="0"/>
        <w:tabs>
          <w:tab w:val="left" w:pos="6705"/>
        </w:tabs>
        <w:suppressAutoHyphens/>
        <w:jc w:val="both"/>
        <w:rPr>
          <w:rFonts w:ascii="Arial" w:hAnsi="Arial" w:cs="Arial"/>
          <w:color w:val="000000"/>
          <w:sz w:val="24"/>
          <w:szCs w:val="24"/>
        </w:rPr>
      </w:pPr>
      <w:r w:rsidRPr="00494796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</w:p>
    <w:p w:rsidR="001605E2" w:rsidRDefault="0092601D" w:rsidP="0092601D">
      <w:r>
        <w:rPr>
          <w:rFonts w:ascii="Arial" w:hAnsi="Arial" w:cs="Arial"/>
          <w:color w:val="000000"/>
          <w:sz w:val="24"/>
          <w:szCs w:val="24"/>
        </w:rPr>
        <w:t>М.Т. Коротюк</w:t>
      </w:r>
      <w:r>
        <w:rPr>
          <w:rFonts w:ascii="Arial" w:hAnsi="Arial" w:cs="Arial"/>
          <w:color w:val="000000"/>
          <w:sz w:val="24"/>
          <w:szCs w:val="24"/>
        </w:rPr>
        <w:tab/>
      </w:r>
    </w:p>
    <w:sectPr w:rsidR="001605E2" w:rsidSect="00160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2601D"/>
    <w:rsid w:val="000D6FF5"/>
    <w:rsid w:val="001605E2"/>
    <w:rsid w:val="00322386"/>
    <w:rsid w:val="006B0896"/>
    <w:rsid w:val="0092601D"/>
    <w:rsid w:val="00BA3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01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Company>Tarma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2021-08-26T01:58:00Z</dcterms:created>
  <dcterms:modified xsi:type="dcterms:W3CDTF">2021-08-26T04:09:00Z</dcterms:modified>
</cp:coreProperties>
</file>