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37" w:rsidRDefault="0018185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22</w:t>
      </w:r>
      <w:r w:rsidR="001925D4">
        <w:rPr>
          <w:rFonts w:ascii="Arial" w:hAnsi="Arial" w:cs="Arial"/>
          <w:b/>
          <w:color w:val="000000"/>
          <w:sz w:val="24"/>
          <w:szCs w:val="24"/>
        </w:rPr>
        <w:t>.</w:t>
      </w:r>
      <w:r w:rsidR="00EF5F20">
        <w:rPr>
          <w:rFonts w:ascii="Arial" w:hAnsi="Arial" w:cs="Arial"/>
          <w:b/>
          <w:color w:val="000000"/>
          <w:sz w:val="24"/>
          <w:szCs w:val="24"/>
        </w:rPr>
        <w:t>0</w:t>
      </w:r>
      <w:r>
        <w:rPr>
          <w:rFonts w:ascii="Arial" w:hAnsi="Arial" w:cs="Arial"/>
          <w:b/>
          <w:color w:val="000000"/>
          <w:sz w:val="24"/>
          <w:szCs w:val="24"/>
        </w:rPr>
        <w:t>7</w:t>
      </w:r>
      <w:r w:rsidR="001925D4">
        <w:rPr>
          <w:rFonts w:ascii="Arial" w:hAnsi="Arial" w:cs="Arial"/>
          <w:b/>
          <w:color w:val="000000"/>
          <w:sz w:val="24"/>
          <w:szCs w:val="24"/>
        </w:rPr>
        <w:t>.</w:t>
      </w:r>
      <w:r w:rsidR="00EF5F20">
        <w:rPr>
          <w:rFonts w:ascii="Arial" w:hAnsi="Arial" w:cs="Arial"/>
          <w:b/>
          <w:color w:val="000000"/>
          <w:sz w:val="24"/>
          <w:szCs w:val="24"/>
        </w:rPr>
        <w:t>2024</w:t>
      </w:r>
      <w:r w:rsidR="001925D4">
        <w:rPr>
          <w:rFonts w:ascii="Arial" w:hAnsi="Arial" w:cs="Arial"/>
          <w:b/>
          <w:color w:val="000000"/>
          <w:sz w:val="24"/>
          <w:szCs w:val="24"/>
        </w:rPr>
        <w:t>г. №</w:t>
      </w:r>
      <w:r>
        <w:rPr>
          <w:rFonts w:ascii="Arial" w:hAnsi="Arial" w:cs="Arial"/>
          <w:b/>
          <w:color w:val="000000"/>
          <w:sz w:val="24"/>
          <w:szCs w:val="24"/>
        </w:rPr>
        <w:t>4</w:t>
      </w:r>
      <w:r w:rsidR="00EF5F20">
        <w:rPr>
          <w:rFonts w:ascii="Arial" w:hAnsi="Arial" w:cs="Arial"/>
          <w:b/>
          <w:color w:val="000000"/>
          <w:sz w:val="24"/>
          <w:szCs w:val="24"/>
        </w:rPr>
        <w:t>8</w:t>
      </w:r>
    </w:p>
    <w:p w:rsidR="006A4137" w:rsidRDefault="001925D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РОССИЙСКАЯ ФЕДЕРАЦИЯ</w:t>
      </w:r>
    </w:p>
    <w:p w:rsidR="006A4137" w:rsidRDefault="001925D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ИРКУТСКАЯ ОБЛАСТЬ</w:t>
      </w:r>
    </w:p>
    <w:p w:rsidR="006A4137" w:rsidRDefault="001925D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БРАТСКИЙ МУНИЦИПАЛЬНЫЙ РАЙОН</w:t>
      </w:r>
    </w:p>
    <w:p w:rsidR="006A4137" w:rsidRDefault="00EF5F2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ТАРМИНСКОЕ</w:t>
      </w:r>
      <w:r w:rsidR="001925D4">
        <w:rPr>
          <w:rFonts w:ascii="Arial" w:hAnsi="Arial" w:cs="Arial"/>
          <w:b/>
          <w:color w:val="000000"/>
          <w:sz w:val="24"/>
          <w:szCs w:val="24"/>
        </w:rPr>
        <w:t xml:space="preserve"> МУНИЦИПАЛЬНОЕ ОБРАЗОВАНИЕ</w:t>
      </w:r>
    </w:p>
    <w:p w:rsidR="006A4137" w:rsidRDefault="001925D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АДМИНИСТРАЦИЯ</w:t>
      </w:r>
    </w:p>
    <w:p w:rsidR="006A4137" w:rsidRDefault="001925D4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ПОСТАНОВЛЕНИЕ</w:t>
      </w:r>
    </w:p>
    <w:p w:rsidR="006A4137" w:rsidRDefault="001925D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6A4137" w:rsidRDefault="001925D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ОБ УТВЕРЖДЕНИИ </w:t>
      </w:r>
      <w:r w:rsidR="00181856">
        <w:rPr>
          <w:rFonts w:ascii="Arial" w:hAnsi="Arial" w:cs="Arial"/>
          <w:b/>
          <w:bCs/>
          <w:color w:val="000000"/>
          <w:sz w:val="24"/>
          <w:szCs w:val="24"/>
        </w:rPr>
        <w:t>ПРОЕКТА ОРГАНИЗАЦИИ</w:t>
      </w:r>
      <w:r w:rsidR="00527552">
        <w:rPr>
          <w:rFonts w:ascii="Arial" w:hAnsi="Arial" w:cs="Arial"/>
          <w:b/>
          <w:bCs/>
          <w:color w:val="000000"/>
          <w:sz w:val="24"/>
          <w:szCs w:val="24"/>
        </w:rPr>
        <w:t xml:space="preserve"> БЕЗОПАСНОСТИ</w:t>
      </w:r>
      <w:r w:rsidR="00181856">
        <w:rPr>
          <w:rFonts w:ascii="Arial" w:hAnsi="Arial" w:cs="Arial"/>
          <w:b/>
          <w:bCs/>
          <w:color w:val="000000"/>
          <w:sz w:val="24"/>
          <w:szCs w:val="24"/>
        </w:rPr>
        <w:t xml:space="preserve"> ДОРОЖНОГО ДВИЖЕНИЯ НА ТЕРРИТОРИИ </w:t>
      </w:r>
      <w:r w:rsidR="0026171E">
        <w:rPr>
          <w:rFonts w:ascii="Arial" w:hAnsi="Arial" w:cs="Arial"/>
          <w:b/>
          <w:bCs/>
          <w:color w:val="000000"/>
          <w:sz w:val="24"/>
          <w:szCs w:val="24"/>
        </w:rPr>
        <w:t>П.</w:t>
      </w:r>
      <w:r w:rsidR="00181856">
        <w:rPr>
          <w:rFonts w:ascii="Arial" w:hAnsi="Arial" w:cs="Arial"/>
          <w:b/>
          <w:bCs/>
          <w:color w:val="000000"/>
          <w:sz w:val="24"/>
          <w:szCs w:val="24"/>
        </w:rPr>
        <w:t>ТАРМ</w:t>
      </w:r>
      <w:r w:rsidR="0026171E">
        <w:rPr>
          <w:rFonts w:ascii="Arial" w:hAnsi="Arial" w:cs="Arial"/>
          <w:b/>
          <w:bCs/>
          <w:color w:val="000000"/>
          <w:sz w:val="24"/>
          <w:szCs w:val="24"/>
        </w:rPr>
        <w:t>А ТАРМИНСКОГО МУНИЦИПАЛЬНОГО ОБРАЗОВАНИЯ</w:t>
      </w:r>
      <w:r w:rsidR="00181856">
        <w:rPr>
          <w:rFonts w:ascii="Arial" w:hAnsi="Arial" w:cs="Arial"/>
          <w:b/>
          <w:bCs/>
          <w:color w:val="000000"/>
          <w:sz w:val="24"/>
          <w:szCs w:val="24"/>
        </w:rPr>
        <w:t xml:space="preserve"> БРАТСКОГО РАЙОНА ИОКУТСКОЙ ОБЛАСТИ</w:t>
      </w:r>
    </w:p>
    <w:p w:rsidR="006A4137" w:rsidRDefault="001925D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6A4137" w:rsidRDefault="001925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В соответствии с</w:t>
      </w:r>
      <w:r w:rsidR="00181856">
        <w:rPr>
          <w:rFonts w:ascii="Arial" w:hAnsi="Arial" w:cs="Arial"/>
          <w:color w:val="000000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BF1A79">
        <w:rPr>
          <w:rFonts w:ascii="Arial" w:hAnsi="Arial" w:cs="Arial"/>
          <w:color w:val="000000"/>
          <w:sz w:val="24"/>
          <w:szCs w:val="24"/>
        </w:rPr>
        <w:t xml:space="preserve"> Фе</w:t>
      </w:r>
      <w:r w:rsidR="00606283">
        <w:rPr>
          <w:rFonts w:ascii="Arial" w:hAnsi="Arial" w:cs="Arial"/>
          <w:color w:val="000000"/>
          <w:sz w:val="24"/>
          <w:szCs w:val="24"/>
        </w:rPr>
        <w:t>деральным законом от 10.12.1995 № 196-ФЗ «О безопасности дорожного движения», Федеральным з</w:t>
      </w:r>
      <w:r w:rsidR="00585620">
        <w:rPr>
          <w:rFonts w:ascii="Arial" w:hAnsi="Arial" w:cs="Arial"/>
          <w:color w:val="000000"/>
          <w:sz w:val="24"/>
          <w:szCs w:val="24"/>
        </w:rPr>
        <w:t>аконом от 08</w:t>
      </w:r>
      <w:r w:rsidR="0026171E">
        <w:rPr>
          <w:rFonts w:ascii="Arial" w:hAnsi="Arial" w:cs="Arial"/>
          <w:color w:val="000000"/>
          <w:sz w:val="24"/>
          <w:szCs w:val="24"/>
        </w:rPr>
        <w:t>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</w:t>
      </w:r>
      <w:proofErr w:type="gramEnd"/>
      <w:r w:rsidR="0026171E">
        <w:rPr>
          <w:rFonts w:ascii="Arial" w:hAnsi="Arial" w:cs="Arial"/>
          <w:color w:val="000000"/>
          <w:sz w:val="24"/>
          <w:szCs w:val="24"/>
        </w:rPr>
        <w:t xml:space="preserve"> в Российской Федерации и о внесении изменений в отдельные законодательные акты Российской Федерации» в целях обеспечения безаварийного дорожного движения на автомобильных дорогах общего пользования местного значения на территории п. Тарма Тарминского муниципального образования  Братского района Иркутской области,</w:t>
      </w:r>
      <w:r w:rsidR="0018185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руководствуясь </w:t>
      </w:r>
      <w:r w:rsidR="00EF5F20">
        <w:rPr>
          <w:rFonts w:ascii="Arial" w:hAnsi="Arial" w:cs="Arial"/>
          <w:color w:val="000000"/>
          <w:sz w:val="24"/>
          <w:szCs w:val="24"/>
        </w:rPr>
        <w:t xml:space="preserve">ст. 46 </w:t>
      </w:r>
      <w:r>
        <w:rPr>
          <w:rFonts w:ascii="Arial" w:hAnsi="Arial" w:cs="Arial"/>
          <w:color w:val="000000"/>
          <w:sz w:val="24"/>
          <w:szCs w:val="24"/>
        </w:rPr>
        <w:t>Уставом </w:t>
      </w:r>
      <w:r w:rsidR="00EF5F20">
        <w:rPr>
          <w:rFonts w:ascii="Arial" w:hAnsi="Arial" w:cs="Arial"/>
          <w:color w:val="000000"/>
          <w:sz w:val="24"/>
          <w:szCs w:val="24"/>
        </w:rPr>
        <w:t>Тарминского</w:t>
      </w:r>
      <w:r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образования, администрация </w:t>
      </w:r>
      <w:r w:rsidR="00EF5F20">
        <w:rPr>
          <w:rFonts w:ascii="Arial" w:hAnsi="Arial" w:cs="Arial"/>
          <w:color w:val="000000"/>
          <w:sz w:val="24"/>
          <w:szCs w:val="24"/>
        </w:rPr>
        <w:t>Тарминского</w:t>
      </w:r>
      <w:r>
        <w:rPr>
          <w:rFonts w:ascii="Arial" w:hAnsi="Arial" w:cs="Arial"/>
          <w:color w:val="000000"/>
          <w:sz w:val="24"/>
          <w:szCs w:val="24"/>
        </w:rPr>
        <w:t xml:space="preserve">  сельского поселения,</w:t>
      </w:r>
    </w:p>
    <w:p w:rsidR="006A4137" w:rsidRDefault="001925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A4137" w:rsidRDefault="001925D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ПОСТАНОВЛЯЕТ:</w:t>
      </w:r>
    </w:p>
    <w:p w:rsidR="006A4137" w:rsidRDefault="001925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223DBF" w:rsidRDefault="001925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Утвердить </w:t>
      </w:r>
      <w:r w:rsidR="0026171E">
        <w:rPr>
          <w:rFonts w:ascii="Arial" w:hAnsi="Arial" w:cs="Arial"/>
          <w:color w:val="000000"/>
          <w:sz w:val="24"/>
          <w:szCs w:val="24"/>
        </w:rPr>
        <w:t xml:space="preserve">Проект </w:t>
      </w:r>
      <w:proofErr w:type="gramStart"/>
      <w:r w:rsidR="0026171E">
        <w:rPr>
          <w:rFonts w:ascii="Arial" w:hAnsi="Arial" w:cs="Arial"/>
          <w:color w:val="000000"/>
          <w:sz w:val="24"/>
          <w:szCs w:val="24"/>
        </w:rPr>
        <w:t xml:space="preserve">организации </w:t>
      </w:r>
      <w:r w:rsidR="00527552">
        <w:rPr>
          <w:rFonts w:ascii="Arial" w:hAnsi="Arial" w:cs="Arial"/>
          <w:color w:val="000000"/>
          <w:sz w:val="24"/>
          <w:szCs w:val="24"/>
        </w:rPr>
        <w:t>безопасности дорожного движения автомобильных дорог общего пользования местного значения</w:t>
      </w:r>
      <w:proofErr w:type="gramEnd"/>
      <w:r w:rsidR="00527552">
        <w:rPr>
          <w:rFonts w:ascii="Arial" w:hAnsi="Arial" w:cs="Arial"/>
          <w:color w:val="000000"/>
          <w:sz w:val="24"/>
          <w:szCs w:val="24"/>
        </w:rPr>
        <w:t xml:space="preserve"> на территории </w:t>
      </w:r>
    </w:p>
    <w:p w:rsidR="006A4137" w:rsidRDefault="00527552" w:rsidP="00223DB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п. Тарма Тарминского муниципального образования Братского района Иркутской области, </w:t>
      </w:r>
      <w:r w:rsidR="00532BF2">
        <w:rPr>
          <w:rFonts w:ascii="Arial" w:hAnsi="Arial" w:cs="Arial"/>
          <w:color w:val="000000"/>
          <w:sz w:val="24"/>
          <w:szCs w:val="24"/>
        </w:rPr>
        <w:t>согласно разработанной документации</w:t>
      </w:r>
      <w:r>
        <w:rPr>
          <w:rFonts w:ascii="Arial" w:hAnsi="Arial" w:cs="Arial"/>
          <w:color w:val="000000"/>
          <w:sz w:val="24"/>
          <w:szCs w:val="24"/>
        </w:rPr>
        <w:t xml:space="preserve"> ОАО «Территориальный градостроительный институт «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Красноярскгражданпроект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>»</w:t>
      </w:r>
      <w:r w:rsidR="00223DBF">
        <w:rPr>
          <w:rFonts w:ascii="Arial" w:hAnsi="Arial" w:cs="Arial"/>
          <w:color w:val="000000"/>
          <w:sz w:val="24"/>
          <w:szCs w:val="24"/>
        </w:rPr>
        <w:t xml:space="preserve"> по материалам генерального плана Тарминского муниципального образования.</w:t>
      </w:r>
      <w:r w:rsidR="0028397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A4137" w:rsidRDefault="00223DBF" w:rsidP="002839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1925D4">
        <w:rPr>
          <w:rFonts w:ascii="Arial" w:hAnsi="Arial" w:cs="Arial"/>
          <w:color w:val="000000"/>
          <w:sz w:val="24"/>
          <w:szCs w:val="24"/>
        </w:rPr>
        <w:t xml:space="preserve">. Настоящее постановление подлежит официальному опубликованию в Информационном бюллетене </w:t>
      </w:r>
      <w:r w:rsidR="00EF5F20">
        <w:rPr>
          <w:rFonts w:ascii="Arial" w:hAnsi="Arial" w:cs="Arial"/>
          <w:color w:val="000000"/>
          <w:sz w:val="24"/>
          <w:szCs w:val="24"/>
        </w:rPr>
        <w:t>Тарминского</w:t>
      </w:r>
      <w:r w:rsidR="001925D4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</w:t>
      </w:r>
      <w:r w:rsidR="00283976">
        <w:rPr>
          <w:rFonts w:ascii="Arial" w:hAnsi="Arial" w:cs="Arial"/>
          <w:color w:val="000000"/>
          <w:sz w:val="24"/>
          <w:szCs w:val="24"/>
        </w:rPr>
        <w:t>,</w:t>
      </w:r>
      <w:r w:rsidR="001925D4">
        <w:rPr>
          <w:rFonts w:ascii="Arial" w:hAnsi="Arial" w:cs="Arial"/>
          <w:color w:val="000000"/>
          <w:sz w:val="24"/>
          <w:szCs w:val="24"/>
        </w:rPr>
        <w:t xml:space="preserve"> </w:t>
      </w:r>
      <w:r w:rsidR="00283976">
        <w:rPr>
          <w:rFonts w:ascii="Arial" w:hAnsi="Arial" w:cs="Arial"/>
          <w:color w:val="000000"/>
          <w:sz w:val="24"/>
          <w:szCs w:val="24"/>
        </w:rPr>
        <w:t xml:space="preserve">электронный вариант </w:t>
      </w:r>
      <w:proofErr w:type="gramStart"/>
      <w:r w:rsidR="00283976">
        <w:rPr>
          <w:rFonts w:ascii="Arial" w:hAnsi="Arial" w:cs="Arial"/>
          <w:color w:val="000000"/>
          <w:sz w:val="24"/>
          <w:szCs w:val="24"/>
        </w:rPr>
        <w:t>Проекта организации безопасности дорожного движения автомобильных дорог общего пользования местного значения</w:t>
      </w:r>
      <w:proofErr w:type="gramEnd"/>
      <w:r w:rsidR="00283976">
        <w:rPr>
          <w:rFonts w:ascii="Arial" w:hAnsi="Arial" w:cs="Arial"/>
          <w:color w:val="000000"/>
          <w:sz w:val="24"/>
          <w:szCs w:val="24"/>
        </w:rPr>
        <w:t xml:space="preserve"> на территории п. Тарма Тарминского муниципального образования</w:t>
      </w:r>
      <w:r w:rsidR="00283976">
        <w:rPr>
          <w:rFonts w:ascii="Arial" w:hAnsi="Arial" w:cs="Arial"/>
          <w:color w:val="000000"/>
          <w:sz w:val="24"/>
          <w:szCs w:val="24"/>
        </w:rPr>
        <w:t xml:space="preserve"> и постановление разместить</w:t>
      </w:r>
      <w:bookmarkStart w:id="0" w:name="_GoBack"/>
      <w:bookmarkEnd w:id="0"/>
      <w:r w:rsidR="00283976">
        <w:rPr>
          <w:rFonts w:ascii="Arial" w:hAnsi="Arial" w:cs="Arial"/>
          <w:color w:val="000000"/>
          <w:sz w:val="24"/>
          <w:szCs w:val="24"/>
        </w:rPr>
        <w:t xml:space="preserve"> </w:t>
      </w:r>
      <w:r w:rsidR="001925D4">
        <w:rPr>
          <w:rFonts w:ascii="Arial" w:hAnsi="Arial" w:cs="Arial"/>
          <w:color w:val="000000"/>
          <w:sz w:val="24"/>
          <w:szCs w:val="24"/>
        </w:rPr>
        <w:t xml:space="preserve">на официальном сайте </w:t>
      </w:r>
      <w:r w:rsidR="00EF5F20">
        <w:rPr>
          <w:rFonts w:ascii="Arial" w:hAnsi="Arial" w:cs="Arial"/>
          <w:color w:val="000000"/>
          <w:sz w:val="24"/>
          <w:szCs w:val="24"/>
        </w:rPr>
        <w:t xml:space="preserve">Тарминского </w:t>
      </w:r>
      <w:r w:rsidR="001925D4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  в информационно-телекоммуникационной сети «Интернет».</w:t>
      </w:r>
    </w:p>
    <w:p w:rsidR="006A4137" w:rsidRDefault="00223DB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1925D4">
        <w:rPr>
          <w:rFonts w:ascii="Arial" w:hAnsi="Arial" w:cs="Arial"/>
          <w:color w:val="000000"/>
          <w:sz w:val="24"/>
          <w:szCs w:val="24"/>
        </w:rPr>
        <w:t>. Контроль над исполнением настоящего постановления оставляю за собой.</w:t>
      </w:r>
    </w:p>
    <w:p w:rsidR="006A4137" w:rsidRDefault="001925D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A4137" w:rsidRDefault="001925D4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Глава </w:t>
      </w:r>
      <w:r w:rsidR="00EF5F20">
        <w:rPr>
          <w:rFonts w:ascii="Arial" w:hAnsi="Arial" w:cs="Arial"/>
          <w:b/>
          <w:color w:val="000000"/>
          <w:sz w:val="24"/>
          <w:szCs w:val="24"/>
        </w:rPr>
        <w:t>Тарминского</w:t>
      </w:r>
    </w:p>
    <w:p w:rsidR="00EF5F20" w:rsidRDefault="001925D4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муниципального образования</w:t>
      </w:r>
    </w:p>
    <w:p w:rsidR="006A4137" w:rsidRDefault="00EF5F2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М.Т.Коротюк</w:t>
      </w:r>
      <w:proofErr w:type="spellEnd"/>
      <w:r w:rsidR="001925D4">
        <w:rPr>
          <w:rFonts w:ascii="Arial" w:hAnsi="Arial" w:cs="Arial"/>
          <w:b/>
          <w:color w:val="000000"/>
          <w:sz w:val="24"/>
          <w:szCs w:val="24"/>
        </w:rPr>
        <w:tab/>
      </w:r>
      <w:r w:rsidR="001925D4">
        <w:rPr>
          <w:rFonts w:ascii="Arial" w:hAnsi="Arial" w:cs="Arial"/>
          <w:b/>
          <w:color w:val="000000"/>
          <w:sz w:val="24"/>
          <w:szCs w:val="24"/>
        </w:rPr>
        <w:tab/>
      </w:r>
      <w:r w:rsidR="001925D4">
        <w:rPr>
          <w:rFonts w:ascii="Arial" w:hAnsi="Arial" w:cs="Arial"/>
          <w:b/>
          <w:color w:val="000000"/>
          <w:sz w:val="24"/>
          <w:szCs w:val="24"/>
        </w:rPr>
        <w:tab/>
      </w:r>
      <w:r w:rsidR="001925D4">
        <w:rPr>
          <w:rFonts w:ascii="Arial" w:hAnsi="Arial" w:cs="Arial"/>
          <w:b/>
          <w:color w:val="000000"/>
          <w:sz w:val="24"/>
          <w:szCs w:val="24"/>
        </w:rPr>
        <w:tab/>
      </w:r>
      <w:r w:rsidR="001925D4">
        <w:rPr>
          <w:rFonts w:ascii="Arial" w:hAnsi="Arial" w:cs="Arial"/>
          <w:b/>
          <w:color w:val="000000"/>
          <w:sz w:val="24"/>
          <w:szCs w:val="24"/>
        </w:rPr>
        <w:tab/>
      </w:r>
    </w:p>
    <w:p w:rsidR="006A4137" w:rsidRDefault="006A413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A4137" w:rsidRDefault="006A413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925D4" w:rsidRDefault="001925D4">
      <w:pPr>
        <w:spacing w:after="0" w:line="240" w:lineRule="auto"/>
        <w:ind w:left="5670"/>
        <w:jc w:val="right"/>
        <w:rPr>
          <w:rFonts w:ascii="Courier New" w:hAnsi="Courier New" w:cs="Courier New"/>
          <w:color w:val="000000"/>
        </w:rPr>
      </w:pPr>
    </w:p>
    <w:p w:rsidR="001925D4" w:rsidRDefault="001925D4">
      <w:pPr>
        <w:spacing w:after="0" w:line="240" w:lineRule="auto"/>
        <w:ind w:left="5670"/>
        <w:jc w:val="right"/>
        <w:rPr>
          <w:rFonts w:ascii="Courier New" w:hAnsi="Courier New" w:cs="Courier New"/>
          <w:color w:val="000000"/>
        </w:rPr>
      </w:pPr>
    </w:p>
    <w:p w:rsidR="00653D76" w:rsidRDefault="00653D76">
      <w:pPr>
        <w:spacing w:after="0" w:line="240" w:lineRule="auto"/>
        <w:ind w:left="5670"/>
        <w:jc w:val="right"/>
        <w:rPr>
          <w:rFonts w:ascii="Courier New" w:hAnsi="Courier New" w:cs="Courier New"/>
          <w:color w:val="000000"/>
        </w:rPr>
      </w:pPr>
    </w:p>
    <w:sectPr w:rsidR="00653D7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37"/>
    <w:rsid w:val="000F429C"/>
    <w:rsid w:val="00181856"/>
    <w:rsid w:val="001925D4"/>
    <w:rsid w:val="00223DBF"/>
    <w:rsid w:val="0026171E"/>
    <w:rsid w:val="00283976"/>
    <w:rsid w:val="004064B1"/>
    <w:rsid w:val="00527552"/>
    <w:rsid w:val="00532BF2"/>
    <w:rsid w:val="00585620"/>
    <w:rsid w:val="00606283"/>
    <w:rsid w:val="00653D76"/>
    <w:rsid w:val="006A4137"/>
    <w:rsid w:val="00A35C48"/>
    <w:rsid w:val="00B924DC"/>
    <w:rsid w:val="00BF1A79"/>
    <w:rsid w:val="00CD68E9"/>
    <w:rsid w:val="00D96DC8"/>
    <w:rsid w:val="00E85361"/>
    <w:rsid w:val="00EF5F20"/>
    <w:rsid w:val="00FC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67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qFormat/>
    <w:rsid w:val="00EC6EA2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99"/>
    <w:qFormat/>
    <w:rsid w:val="00083E67"/>
    <w:pPr>
      <w:ind w:left="720"/>
    </w:pPr>
  </w:style>
  <w:style w:type="paragraph" w:styleId="a4">
    <w:name w:val="Balloon Text"/>
    <w:basedOn w:val="a"/>
    <w:link w:val="a3"/>
    <w:uiPriority w:val="99"/>
    <w:semiHidden/>
    <w:unhideWhenUsed/>
    <w:qFormat/>
    <w:rsid w:val="00EC6E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C6EA2"/>
    <w:pPr>
      <w:widowControl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b">
    <w:name w:val="Table Grid"/>
    <w:basedOn w:val="a1"/>
    <w:uiPriority w:val="59"/>
    <w:rsid w:val="00C13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67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qFormat/>
    <w:rsid w:val="00EC6EA2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99"/>
    <w:qFormat/>
    <w:rsid w:val="00083E67"/>
    <w:pPr>
      <w:ind w:left="720"/>
    </w:pPr>
  </w:style>
  <w:style w:type="paragraph" w:styleId="a4">
    <w:name w:val="Balloon Text"/>
    <w:basedOn w:val="a"/>
    <w:link w:val="a3"/>
    <w:uiPriority w:val="99"/>
    <w:semiHidden/>
    <w:unhideWhenUsed/>
    <w:qFormat/>
    <w:rsid w:val="00EC6E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C6EA2"/>
    <w:pPr>
      <w:widowControl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b">
    <w:name w:val="Table Grid"/>
    <w:basedOn w:val="a1"/>
    <w:uiPriority w:val="59"/>
    <w:rsid w:val="00C13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625E8-F03A-4A00-A013-B87B1F1C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РОССИСКАЯ ФЕДЕРАЦИЯ</vt:lpstr>
    </vt:vector>
  </TitlesOfParts>
  <Company>Company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РОССИСКАЯ ФЕДЕРАЦИЯ</dc:title>
  <dc:creator>User</dc:creator>
  <cp:lastModifiedBy>Специалист</cp:lastModifiedBy>
  <cp:revision>9</cp:revision>
  <cp:lastPrinted>2024-08-05T07:46:00Z</cp:lastPrinted>
  <dcterms:created xsi:type="dcterms:W3CDTF">2024-08-05T06:37:00Z</dcterms:created>
  <dcterms:modified xsi:type="dcterms:W3CDTF">2024-08-05T07:58:00Z</dcterms:modified>
  <dc:language>ru-RU</dc:language>
</cp:coreProperties>
</file>