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8C" w:rsidRPr="00F77B8C" w:rsidRDefault="00AA1FB7" w:rsidP="00B2348C">
      <w:pPr>
        <w:widowControl w:val="0"/>
        <w:jc w:val="center"/>
        <w:outlineLvl w:val="0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12</w:t>
      </w:r>
      <w:r w:rsidR="00F77B8C" w:rsidRPr="00F77B8C">
        <w:rPr>
          <w:rFonts w:ascii="Arial" w:eastAsia="Calibri" w:hAnsi="Arial" w:cs="Arial"/>
          <w:b/>
        </w:rPr>
        <w:t>.10</w:t>
      </w:r>
      <w:r>
        <w:rPr>
          <w:rFonts w:ascii="Arial" w:eastAsia="Calibri" w:hAnsi="Arial" w:cs="Arial"/>
          <w:b/>
        </w:rPr>
        <w:t>.2022г. №78</w:t>
      </w:r>
    </w:p>
    <w:p w:rsidR="00B2348C" w:rsidRPr="00F77B8C" w:rsidRDefault="00B2348C" w:rsidP="00B2348C">
      <w:pPr>
        <w:widowControl w:val="0"/>
        <w:jc w:val="center"/>
        <w:outlineLvl w:val="0"/>
        <w:rPr>
          <w:rFonts w:ascii="Arial" w:eastAsia="Calibri" w:hAnsi="Arial" w:cs="Arial"/>
          <w:b/>
        </w:rPr>
      </w:pPr>
      <w:r w:rsidRPr="00F77B8C">
        <w:rPr>
          <w:rFonts w:ascii="Arial" w:eastAsia="Calibri" w:hAnsi="Arial" w:cs="Arial"/>
          <w:b/>
        </w:rPr>
        <w:t>РОССИЙСКАЯ ФЕДЕРАЦИЯ</w:t>
      </w:r>
    </w:p>
    <w:p w:rsidR="00B2348C" w:rsidRPr="00F77B8C" w:rsidRDefault="00B2348C" w:rsidP="00B2348C">
      <w:pPr>
        <w:widowControl w:val="0"/>
        <w:jc w:val="center"/>
        <w:rPr>
          <w:rFonts w:ascii="Arial" w:eastAsia="Calibri" w:hAnsi="Arial" w:cs="Arial"/>
          <w:b/>
        </w:rPr>
      </w:pPr>
      <w:r w:rsidRPr="00F77B8C">
        <w:rPr>
          <w:rFonts w:ascii="Arial" w:eastAsia="Calibri" w:hAnsi="Arial" w:cs="Arial"/>
          <w:b/>
        </w:rPr>
        <w:t>ИРКУТСКАЯ ОБЛАСТЬ</w:t>
      </w:r>
    </w:p>
    <w:p w:rsidR="00B2348C" w:rsidRPr="00F77B8C" w:rsidRDefault="00B2348C" w:rsidP="00B2348C">
      <w:pPr>
        <w:widowControl w:val="0"/>
        <w:jc w:val="center"/>
        <w:rPr>
          <w:rFonts w:ascii="Arial" w:eastAsia="Calibri" w:hAnsi="Arial" w:cs="Arial"/>
          <w:b/>
        </w:rPr>
      </w:pPr>
      <w:r w:rsidRPr="00F77B8C">
        <w:rPr>
          <w:rFonts w:ascii="Arial" w:eastAsia="Calibri" w:hAnsi="Arial" w:cs="Arial"/>
          <w:b/>
        </w:rPr>
        <w:t>БРАТСКИЙ МУНИЦИПАЛЬНЫЙ РАЙОН</w:t>
      </w:r>
    </w:p>
    <w:p w:rsidR="00B2348C" w:rsidRPr="00F77B8C" w:rsidRDefault="00AA1FB7" w:rsidP="00B2348C">
      <w:pPr>
        <w:widowControl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ТАРМИНСКОЕ</w:t>
      </w:r>
      <w:r w:rsidR="00B2348C" w:rsidRPr="00F77B8C">
        <w:rPr>
          <w:rFonts w:ascii="Arial" w:eastAsia="Calibri" w:hAnsi="Arial" w:cs="Arial"/>
          <w:b/>
        </w:rPr>
        <w:t xml:space="preserve"> МУНИЦИПАЛЬНОЕ ОБРАЗОВАНИЕ</w:t>
      </w:r>
    </w:p>
    <w:p w:rsidR="00B2348C" w:rsidRPr="00F77B8C" w:rsidRDefault="00B2348C" w:rsidP="00B2348C">
      <w:pPr>
        <w:widowControl w:val="0"/>
        <w:jc w:val="center"/>
        <w:rPr>
          <w:rFonts w:ascii="Arial" w:eastAsia="Calibri" w:hAnsi="Arial" w:cs="Arial"/>
          <w:b/>
        </w:rPr>
      </w:pPr>
      <w:r w:rsidRPr="00F77B8C">
        <w:rPr>
          <w:rFonts w:ascii="Arial" w:eastAsia="Calibri" w:hAnsi="Arial" w:cs="Arial"/>
          <w:b/>
        </w:rPr>
        <w:t>АДМИНИСТРАЦИЯ</w:t>
      </w:r>
    </w:p>
    <w:p w:rsidR="00B2348C" w:rsidRPr="00F77B8C" w:rsidRDefault="00B2348C" w:rsidP="00B2348C">
      <w:pPr>
        <w:widowControl w:val="0"/>
        <w:jc w:val="center"/>
        <w:rPr>
          <w:rFonts w:ascii="Arial" w:eastAsia="Calibri" w:hAnsi="Arial" w:cs="Arial"/>
          <w:b/>
          <w:caps/>
        </w:rPr>
      </w:pPr>
      <w:r w:rsidRPr="00F77B8C">
        <w:rPr>
          <w:rFonts w:ascii="Arial" w:eastAsia="Calibri" w:hAnsi="Arial" w:cs="Arial"/>
          <w:b/>
          <w:caps/>
        </w:rPr>
        <w:t>постановление</w:t>
      </w:r>
    </w:p>
    <w:p w:rsidR="00494189" w:rsidRPr="00F77B8C" w:rsidRDefault="00494189" w:rsidP="008441F3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</w:p>
    <w:p w:rsidR="0093592B" w:rsidRPr="00F77B8C" w:rsidRDefault="0093592B" w:rsidP="00935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F77B8C">
        <w:rPr>
          <w:rFonts w:ascii="Arial" w:hAnsi="Arial" w:cs="Arial"/>
          <w:b/>
        </w:rPr>
        <w:t xml:space="preserve">ОБ УТВЕРЖДЕНИИ ПОРЯДКА </w:t>
      </w:r>
      <w:r w:rsidRPr="00F77B8C">
        <w:rPr>
          <w:rFonts w:ascii="Arial" w:hAnsi="Arial" w:cs="Arial"/>
          <w:b/>
          <w:bCs/>
          <w:iCs/>
        </w:rPr>
        <w:t>ОЦЕНКИ НАДЕЖНОСТИ БАНКОВСКОЙ ГАРАНТИИ, ПОРУЧИТЕЛЬСТВА</w:t>
      </w:r>
      <w:r w:rsidR="00504455" w:rsidRPr="00F77B8C">
        <w:rPr>
          <w:rFonts w:ascii="Arial" w:hAnsi="Arial" w:cs="Arial"/>
          <w:b/>
          <w:bCs/>
          <w:iCs/>
        </w:rPr>
        <w:t>, ПРЕДОСТАВ</w:t>
      </w:r>
      <w:r w:rsidR="00AE0165" w:rsidRPr="00F77B8C">
        <w:rPr>
          <w:rFonts w:ascii="Arial" w:hAnsi="Arial" w:cs="Arial"/>
          <w:b/>
          <w:bCs/>
          <w:iCs/>
        </w:rPr>
        <w:t>ЛЯЕМЫХ В ОБЕСПЕЧЕНИЕ ИСПОЛНЕНИЯ</w:t>
      </w:r>
      <w:r w:rsidR="004451FD" w:rsidRPr="00F77B8C">
        <w:rPr>
          <w:rFonts w:ascii="Arial" w:hAnsi="Arial" w:cs="Arial"/>
          <w:b/>
          <w:bCs/>
          <w:iCs/>
        </w:rPr>
        <w:t xml:space="preserve"> </w:t>
      </w:r>
      <w:r w:rsidR="00E54D57" w:rsidRPr="00F77B8C">
        <w:rPr>
          <w:rFonts w:ascii="Arial" w:hAnsi="Arial" w:cs="Arial"/>
          <w:b/>
          <w:bCs/>
          <w:iCs/>
        </w:rPr>
        <w:t xml:space="preserve">ОБЯЗАТЕЛЬСТВ </w:t>
      </w:r>
      <w:r w:rsidR="00203A10" w:rsidRPr="00F77B8C">
        <w:rPr>
          <w:rFonts w:ascii="Arial" w:hAnsi="Arial" w:cs="Arial"/>
          <w:b/>
          <w:bCs/>
          <w:iCs/>
        </w:rPr>
        <w:t xml:space="preserve">ЮРИДИЧЕСКИХ ЛИЦ </w:t>
      </w:r>
      <w:r w:rsidR="00987BF4" w:rsidRPr="00F77B8C">
        <w:rPr>
          <w:rFonts w:ascii="Arial" w:hAnsi="Arial" w:cs="Arial"/>
          <w:b/>
          <w:bCs/>
          <w:iCs/>
        </w:rPr>
        <w:t xml:space="preserve">ПЕРЕД </w:t>
      </w:r>
      <w:r w:rsidR="00AA1FB7">
        <w:rPr>
          <w:rFonts w:ascii="Arial" w:hAnsi="Arial" w:cs="Arial"/>
          <w:b/>
          <w:bCs/>
          <w:iCs/>
        </w:rPr>
        <w:t>ТАРМИНСКИМ</w:t>
      </w:r>
      <w:r w:rsidR="00E72501" w:rsidRPr="00F77B8C">
        <w:rPr>
          <w:rFonts w:ascii="Arial" w:hAnsi="Arial" w:cs="Arial"/>
          <w:b/>
          <w:bCs/>
          <w:iCs/>
        </w:rPr>
        <w:t xml:space="preserve"> </w:t>
      </w:r>
      <w:r w:rsidR="00987BF4" w:rsidRPr="00F77B8C">
        <w:rPr>
          <w:rFonts w:ascii="Arial" w:hAnsi="Arial" w:cs="Arial"/>
          <w:b/>
          <w:bCs/>
          <w:iCs/>
        </w:rPr>
        <w:t xml:space="preserve">МУНИЦИПАЛЬНЫМ ОБРАЗОВАНИЕМ </w:t>
      </w:r>
    </w:p>
    <w:p w:rsidR="008441F3" w:rsidRPr="00E72501" w:rsidRDefault="008441F3" w:rsidP="0093592B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eastAsia="Calibri" w:hAnsi="Arial" w:cs="Arial"/>
          <w:sz w:val="32"/>
          <w:szCs w:val="32"/>
        </w:rPr>
      </w:pPr>
    </w:p>
    <w:p w:rsidR="001C35BE" w:rsidRPr="001C35BE" w:rsidRDefault="00AA330D" w:rsidP="001C35BE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</w:rPr>
      </w:pPr>
      <w:r w:rsidRPr="001C35BE">
        <w:rPr>
          <w:rFonts w:ascii="Arial" w:hAnsi="Arial" w:cs="Arial"/>
          <w:kern w:val="2"/>
        </w:rPr>
        <w:t>В</w:t>
      </w:r>
      <w:r w:rsidR="00CD1F2F" w:rsidRPr="001C35BE">
        <w:rPr>
          <w:rFonts w:ascii="Arial" w:hAnsi="Arial" w:cs="Arial"/>
          <w:kern w:val="2"/>
        </w:rPr>
        <w:t xml:space="preserve"> соответствии </w:t>
      </w:r>
      <w:r w:rsidR="008F6BF0" w:rsidRPr="001C35BE">
        <w:rPr>
          <w:rFonts w:ascii="Arial" w:hAnsi="Arial" w:cs="Arial"/>
          <w:kern w:val="2"/>
        </w:rPr>
        <w:t>с</w:t>
      </w:r>
      <w:r w:rsidR="00504455" w:rsidRPr="001C35BE">
        <w:rPr>
          <w:rFonts w:ascii="Arial" w:hAnsi="Arial" w:cs="Arial"/>
          <w:kern w:val="2"/>
        </w:rPr>
        <w:t>о статьями</w:t>
      </w:r>
      <w:r w:rsidR="00E140D4" w:rsidRPr="001C35BE">
        <w:rPr>
          <w:rFonts w:ascii="Arial" w:hAnsi="Arial" w:cs="Arial"/>
          <w:kern w:val="2"/>
        </w:rPr>
        <w:t xml:space="preserve"> 93</w:t>
      </w:r>
      <w:r w:rsidR="00E140D4" w:rsidRPr="001C35BE">
        <w:rPr>
          <w:rFonts w:ascii="Arial" w:hAnsi="Arial" w:cs="Arial"/>
          <w:kern w:val="2"/>
          <w:vertAlign w:val="superscript"/>
        </w:rPr>
        <w:t>2</w:t>
      </w:r>
      <w:r w:rsidR="00504455" w:rsidRPr="001C35BE">
        <w:rPr>
          <w:rFonts w:ascii="Arial" w:hAnsi="Arial" w:cs="Arial"/>
          <w:kern w:val="2"/>
        </w:rPr>
        <w:t>, 115</w:t>
      </w:r>
      <w:r w:rsidR="00504455" w:rsidRPr="001C35BE">
        <w:rPr>
          <w:rFonts w:ascii="Arial" w:hAnsi="Arial" w:cs="Arial"/>
          <w:kern w:val="2"/>
          <w:vertAlign w:val="superscript"/>
        </w:rPr>
        <w:t>2</w:t>
      </w:r>
      <w:r w:rsidR="00504455" w:rsidRPr="001C35BE">
        <w:rPr>
          <w:rFonts w:ascii="Arial" w:hAnsi="Arial" w:cs="Arial"/>
          <w:kern w:val="2"/>
        </w:rPr>
        <w:t>, 115</w:t>
      </w:r>
      <w:r w:rsidR="00504455" w:rsidRPr="001C35BE">
        <w:rPr>
          <w:rFonts w:ascii="Arial" w:hAnsi="Arial" w:cs="Arial"/>
          <w:kern w:val="2"/>
          <w:vertAlign w:val="superscript"/>
        </w:rPr>
        <w:t>3</w:t>
      </w:r>
      <w:r w:rsidR="00504455" w:rsidRPr="001C35BE">
        <w:rPr>
          <w:rFonts w:ascii="Arial" w:hAnsi="Arial" w:cs="Arial"/>
          <w:kern w:val="2"/>
        </w:rPr>
        <w:t xml:space="preserve"> </w:t>
      </w:r>
      <w:r w:rsidR="00B44AD1" w:rsidRPr="001C35BE">
        <w:rPr>
          <w:rFonts w:ascii="Arial" w:hAnsi="Arial" w:cs="Arial"/>
          <w:bCs/>
          <w:kern w:val="2"/>
        </w:rPr>
        <w:t>Бюджетн</w:t>
      </w:r>
      <w:r w:rsidR="00E140D4" w:rsidRPr="001C35BE">
        <w:rPr>
          <w:rFonts w:ascii="Arial" w:hAnsi="Arial" w:cs="Arial"/>
          <w:bCs/>
          <w:kern w:val="2"/>
        </w:rPr>
        <w:t>ого</w:t>
      </w:r>
      <w:r w:rsidR="00B44AD1" w:rsidRPr="001C35BE">
        <w:rPr>
          <w:rFonts w:ascii="Arial" w:hAnsi="Arial" w:cs="Arial"/>
          <w:bCs/>
          <w:kern w:val="2"/>
        </w:rPr>
        <w:t xml:space="preserve"> кодекс</w:t>
      </w:r>
      <w:r w:rsidR="00E140D4" w:rsidRPr="001C35BE">
        <w:rPr>
          <w:rFonts w:ascii="Arial" w:hAnsi="Arial" w:cs="Arial"/>
          <w:bCs/>
          <w:kern w:val="2"/>
        </w:rPr>
        <w:t>а</w:t>
      </w:r>
      <w:r w:rsidR="00531D21" w:rsidRPr="001C35BE">
        <w:rPr>
          <w:rFonts w:ascii="Arial" w:hAnsi="Arial" w:cs="Arial"/>
          <w:bCs/>
          <w:kern w:val="2"/>
        </w:rPr>
        <w:t xml:space="preserve"> Российской Федерации</w:t>
      </w:r>
      <w:r w:rsidR="00D53B97" w:rsidRPr="001C35BE">
        <w:rPr>
          <w:rFonts w:ascii="Arial" w:hAnsi="Arial" w:cs="Arial"/>
          <w:bCs/>
          <w:kern w:val="2"/>
        </w:rPr>
        <w:t xml:space="preserve">, </w:t>
      </w:r>
      <w:r w:rsidR="000D2EBC" w:rsidRPr="001C35BE">
        <w:rPr>
          <w:rFonts w:ascii="Arial" w:hAnsi="Arial" w:cs="Arial"/>
          <w:kern w:val="2"/>
        </w:rPr>
        <w:t>Федеральн</w:t>
      </w:r>
      <w:r w:rsidR="008F6BF0" w:rsidRPr="001C35BE">
        <w:rPr>
          <w:rFonts w:ascii="Arial" w:hAnsi="Arial" w:cs="Arial"/>
          <w:kern w:val="2"/>
        </w:rPr>
        <w:t>ым</w:t>
      </w:r>
      <w:r w:rsidR="000D2EBC" w:rsidRPr="001C35BE">
        <w:rPr>
          <w:rFonts w:ascii="Arial" w:hAnsi="Arial" w:cs="Arial"/>
          <w:kern w:val="2"/>
        </w:rPr>
        <w:t xml:space="preserve"> закон</w:t>
      </w:r>
      <w:r w:rsidR="008F6BF0" w:rsidRPr="001C35BE">
        <w:rPr>
          <w:rFonts w:ascii="Arial" w:hAnsi="Arial" w:cs="Arial"/>
          <w:kern w:val="2"/>
        </w:rPr>
        <w:t>ом</w:t>
      </w:r>
      <w:r w:rsidR="000D2EBC" w:rsidRPr="001C35BE">
        <w:rPr>
          <w:rFonts w:ascii="Arial" w:hAnsi="Arial" w:cs="Arial"/>
          <w:kern w:val="2"/>
        </w:rPr>
        <w:t xml:space="preserve"> от 6</w:t>
      </w:r>
      <w:r w:rsidR="00494189" w:rsidRPr="001C35BE">
        <w:rPr>
          <w:rFonts w:ascii="Arial" w:hAnsi="Arial" w:cs="Arial"/>
          <w:kern w:val="2"/>
        </w:rPr>
        <w:t xml:space="preserve"> октября </w:t>
      </w:r>
      <w:r w:rsidR="00504455" w:rsidRPr="001C35BE">
        <w:rPr>
          <w:rFonts w:ascii="Arial" w:hAnsi="Arial" w:cs="Arial"/>
          <w:kern w:val="2"/>
        </w:rPr>
        <w:t>2003 года</w:t>
      </w:r>
      <w:r w:rsidR="001C35BE" w:rsidRPr="001C35BE">
        <w:rPr>
          <w:rFonts w:ascii="Arial" w:hAnsi="Arial" w:cs="Arial"/>
          <w:kern w:val="2"/>
        </w:rPr>
        <w:t xml:space="preserve"> </w:t>
      </w:r>
      <w:r w:rsidR="000D2EBC" w:rsidRPr="001C35BE">
        <w:rPr>
          <w:rFonts w:ascii="Arial" w:hAnsi="Arial" w:cs="Arial"/>
          <w:kern w:val="2"/>
        </w:rPr>
        <w:t>№ 131-ФЗ «Об общих принципах организации местного самоуправления в Российской Федерации»,</w:t>
      </w:r>
      <w:r w:rsidR="001B6B79" w:rsidRPr="001C35BE">
        <w:rPr>
          <w:rFonts w:ascii="Arial" w:hAnsi="Arial" w:cs="Arial"/>
        </w:rPr>
        <w:t xml:space="preserve"> </w:t>
      </w:r>
      <w:r w:rsidR="00893067" w:rsidRPr="001C35BE">
        <w:rPr>
          <w:rFonts w:ascii="Arial" w:hAnsi="Arial" w:cs="Arial"/>
          <w:bCs/>
          <w:kern w:val="2"/>
        </w:rPr>
        <w:t xml:space="preserve">руководствуясь </w:t>
      </w:r>
      <w:r w:rsidR="00D825C3" w:rsidRPr="001C35BE">
        <w:rPr>
          <w:rFonts w:ascii="Arial" w:hAnsi="Arial" w:cs="Arial"/>
          <w:bCs/>
          <w:kern w:val="2"/>
        </w:rPr>
        <w:t xml:space="preserve">статьей </w:t>
      </w:r>
      <w:r w:rsidR="001C35BE" w:rsidRPr="001C35BE">
        <w:rPr>
          <w:rFonts w:ascii="Arial" w:hAnsi="Arial" w:cs="Arial"/>
          <w:bCs/>
          <w:kern w:val="2"/>
        </w:rPr>
        <w:t>46</w:t>
      </w:r>
      <w:r w:rsidR="00D825C3" w:rsidRPr="001C35BE">
        <w:rPr>
          <w:rFonts w:ascii="Arial" w:hAnsi="Arial" w:cs="Arial"/>
          <w:bCs/>
          <w:kern w:val="2"/>
        </w:rPr>
        <w:t xml:space="preserve"> </w:t>
      </w:r>
      <w:r w:rsidR="00893067" w:rsidRPr="001C35BE">
        <w:rPr>
          <w:rFonts w:ascii="Arial" w:hAnsi="Arial" w:cs="Arial"/>
          <w:bCs/>
          <w:kern w:val="2"/>
        </w:rPr>
        <w:t>Устав</w:t>
      </w:r>
      <w:r w:rsidR="00D825C3" w:rsidRPr="001C35BE">
        <w:rPr>
          <w:rFonts w:ascii="Arial" w:hAnsi="Arial" w:cs="Arial"/>
          <w:bCs/>
          <w:kern w:val="2"/>
        </w:rPr>
        <w:t>а</w:t>
      </w:r>
      <w:r w:rsidR="000930AD" w:rsidRPr="001C35BE">
        <w:rPr>
          <w:rFonts w:ascii="Arial" w:hAnsi="Arial" w:cs="Arial"/>
          <w:bCs/>
          <w:kern w:val="2"/>
        </w:rPr>
        <w:t xml:space="preserve"> </w:t>
      </w:r>
      <w:r w:rsidR="00AA1FB7">
        <w:rPr>
          <w:rFonts w:ascii="Arial" w:hAnsi="Arial" w:cs="Arial"/>
          <w:kern w:val="2"/>
        </w:rPr>
        <w:t>Тарминского</w:t>
      </w:r>
      <w:r w:rsidR="001C35BE" w:rsidRPr="001C35BE">
        <w:rPr>
          <w:rFonts w:ascii="Arial" w:hAnsi="Arial" w:cs="Arial"/>
          <w:kern w:val="2"/>
        </w:rPr>
        <w:t xml:space="preserve"> муниципального образования</w:t>
      </w:r>
      <w:r w:rsidR="00893067" w:rsidRPr="001C35BE">
        <w:rPr>
          <w:rFonts w:ascii="Arial" w:hAnsi="Arial" w:cs="Arial"/>
          <w:bCs/>
          <w:kern w:val="2"/>
        </w:rPr>
        <w:t xml:space="preserve">, </w:t>
      </w:r>
      <w:proofErr w:type="gramStart"/>
      <w:r w:rsidR="00093D8E" w:rsidRPr="001C35BE">
        <w:rPr>
          <w:rFonts w:ascii="Arial" w:hAnsi="Arial" w:cs="Arial"/>
          <w:bCs/>
          <w:kern w:val="2"/>
        </w:rPr>
        <w:t>администрация</w:t>
      </w:r>
      <w:r w:rsidR="00D825C3" w:rsidRPr="001C35BE">
        <w:rPr>
          <w:rFonts w:ascii="Arial" w:hAnsi="Arial" w:cs="Arial"/>
          <w:bCs/>
          <w:kern w:val="2"/>
        </w:rPr>
        <w:t xml:space="preserve"> </w:t>
      </w:r>
      <w:r w:rsidR="00AA1FB7" w:rsidRPr="00AA1FB7">
        <w:rPr>
          <w:rFonts w:ascii="Arial" w:hAnsi="Arial" w:cs="Arial"/>
          <w:kern w:val="2"/>
        </w:rPr>
        <w:t xml:space="preserve"> </w:t>
      </w:r>
      <w:r w:rsidR="00AA1FB7">
        <w:rPr>
          <w:rFonts w:ascii="Arial" w:hAnsi="Arial" w:cs="Arial"/>
          <w:kern w:val="2"/>
        </w:rPr>
        <w:t>Тарминского</w:t>
      </w:r>
      <w:proofErr w:type="gramEnd"/>
      <w:r w:rsidR="00AA1FB7">
        <w:rPr>
          <w:rFonts w:ascii="Arial" w:hAnsi="Arial" w:cs="Arial"/>
          <w:bCs/>
          <w:kern w:val="2"/>
        </w:rPr>
        <w:t xml:space="preserve"> </w:t>
      </w:r>
      <w:r w:rsidR="00D825C3" w:rsidRPr="001C35BE">
        <w:rPr>
          <w:rFonts w:ascii="Arial" w:hAnsi="Arial" w:cs="Arial"/>
          <w:bCs/>
          <w:kern w:val="2"/>
        </w:rPr>
        <w:t>муниципального образования</w:t>
      </w:r>
      <w:r w:rsidR="001C35BE" w:rsidRPr="001C35BE">
        <w:rPr>
          <w:rFonts w:ascii="Arial" w:hAnsi="Arial" w:cs="Arial"/>
          <w:bCs/>
          <w:kern w:val="2"/>
        </w:rPr>
        <w:t>,</w:t>
      </w:r>
    </w:p>
    <w:p w:rsidR="001C35BE" w:rsidRPr="001C35BE" w:rsidRDefault="001C35BE" w:rsidP="001C35BE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</w:rPr>
      </w:pPr>
    </w:p>
    <w:p w:rsidR="006B2AEB" w:rsidRPr="00F77B8C" w:rsidRDefault="00093D8E" w:rsidP="001C35B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aps/>
          <w:kern w:val="2"/>
        </w:rPr>
      </w:pPr>
      <w:r w:rsidRPr="00F77B8C">
        <w:rPr>
          <w:rFonts w:ascii="Arial" w:hAnsi="Arial" w:cs="Arial"/>
          <w:b/>
          <w:bCs/>
          <w:caps/>
          <w:kern w:val="2"/>
        </w:rPr>
        <w:t>постановляет</w:t>
      </w:r>
      <w:r w:rsidR="00893067" w:rsidRPr="00F77B8C">
        <w:rPr>
          <w:rFonts w:ascii="Arial" w:hAnsi="Arial" w:cs="Arial"/>
          <w:b/>
          <w:bCs/>
          <w:caps/>
          <w:kern w:val="2"/>
        </w:rPr>
        <w:t>:</w:t>
      </w:r>
    </w:p>
    <w:p w:rsidR="001C35BE" w:rsidRPr="00F77B8C" w:rsidRDefault="001C35BE" w:rsidP="001C35BE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aps/>
          <w:kern w:val="2"/>
        </w:rPr>
      </w:pPr>
    </w:p>
    <w:p w:rsidR="00A21FAC" w:rsidRDefault="006B2AEB" w:rsidP="00981A0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</w:rPr>
      </w:pPr>
      <w:r w:rsidRPr="00981A0D">
        <w:rPr>
          <w:rFonts w:ascii="Arial" w:hAnsi="Arial" w:cs="Arial"/>
          <w:bCs/>
          <w:kern w:val="2"/>
        </w:rPr>
        <w:t xml:space="preserve">1. </w:t>
      </w:r>
      <w:r w:rsidR="00893067" w:rsidRPr="00981A0D">
        <w:rPr>
          <w:rFonts w:ascii="Arial" w:hAnsi="Arial" w:cs="Arial"/>
          <w:bCs/>
          <w:kern w:val="2"/>
        </w:rPr>
        <w:t>Утвердить</w:t>
      </w:r>
      <w:r w:rsidR="000D2EBC" w:rsidRPr="00981A0D">
        <w:rPr>
          <w:rFonts w:ascii="Arial" w:hAnsi="Arial" w:cs="Arial"/>
          <w:bCs/>
          <w:kern w:val="2"/>
        </w:rPr>
        <w:t xml:space="preserve"> </w:t>
      </w:r>
      <w:r w:rsidR="008441F3" w:rsidRPr="00981A0D">
        <w:rPr>
          <w:rFonts w:ascii="Arial" w:hAnsi="Arial" w:cs="Arial"/>
        </w:rPr>
        <w:t xml:space="preserve">Порядок </w:t>
      </w:r>
      <w:r w:rsidR="004C122D" w:rsidRPr="00981A0D">
        <w:rPr>
          <w:rFonts w:ascii="Arial" w:eastAsia="Calibri" w:hAnsi="Arial" w:cs="Arial"/>
          <w:bCs/>
        </w:rPr>
        <w:t>оценки надежности банковской гарантии, поручительства</w:t>
      </w:r>
      <w:r w:rsidR="00D31F0D" w:rsidRPr="00981A0D">
        <w:rPr>
          <w:rFonts w:ascii="Arial" w:eastAsia="Calibri" w:hAnsi="Arial" w:cs="Arial"/>
          <w:bCs/>
        </w:rPr>
        <w:t>,</w:t>
      </w:r>
      <w:r w:rsidR="004C122D" w:rsidRPr="00981A0D">
        <w:rPr>
          <w:rFonts w:ascii="Arial" w:eastAsia="Calibri" w:hAnsi="Arial" w:cs="Arial"/>
          <w:bCs/>
        </w:rPr>
        <w:t xml:space="preserve"> </w:t>
      </w:r>
      <w:r w:rsidR="00D31F0D" w:rsidRPr="00981A0D">
        <w:rPr>
          <w:rFonts w:ascii="Arial" w:hAnsi="Arial" w:cs="Arial"/>
          <w:bCs/>
          <w:iCs/>
        </w:rPr>
        <w:t xml:space="preserve">предоставляемых в обеспечение исполнения обязательств </w:t>
      </w:r>
      <w:r w:rsidR="00936FBE" w:rsidRPr="00981A0D">
        <w:rPr>
          <w:rFonts w:ascii="Arial" w:hAnsi="Arial" w:cs="Arial"/>
          <w:bCs/>
          <w:iCs/>
        </w:rPr>
        <w:t>юридических лиц</w:t>
      </w:r>
      <w:r w:rsidR="00936FBE" w:rsidRPr="00981A0D">
        <w:rPr>
          <w:rFonts w:ascii="Arial" w:hAnsi="Arial" w:cs="Arial"/>
          <w:b/>
          <w:bCs/>
          <w:iCs/>
        </w:rPr>
        <w:t xml:space="preserve"> </w:t>
      </w:r>
      <w:r w:rsidR="00D31F0D" w:rsidRPr="00981A0D">
        <w:rPr>
          <w:rFonts w:ascii="Arial" w:hAnsi="Arial" w:cs="Arial"/>
          <w:bCs/>
          <w:iCs/>
        </w:rPr>
        <w:t xml:space="preserve">перед </w:t>
      </w:r>
      <w:r w:rsidR="00AA1FB7">
        <w:rPr>
          <w:rFonts w:ascii="Arial" w:hAnsi="Arial" w:cs="Arial"/>
          <w:bCs/>
          <w:iCs/>
        </w:rPr>
        <w:t>Тарминским</w:t>
      </w:r>
      <w:r w:rsidR="00981A0D">
        <w:rPr>
          <w:rFonts w:ascii="Arial" w:hAnsi="Arial" w:cs="Arial"/>
          <w:bCs/>
          <w:iCs/>
        </w:rPr>
        <w:t xml:space="preserve"> </w:t>
      </w:r>
      <w:r w:rsidR="00D31F0D" w:rsidRPr="00981A0D">
        <w:rPr>
          <w:rFonts w:ascii="Arial" w:hAnsi="Arial" w:cs="Arial"/>
          <w:bCs/>
          <w:iCs/>
        </w:rPr>
        <w:t>муниципальным образованием</w:t>
      </w:r>
      <w:r w:rsidR="00D31F0D" w:rsidRPr="00981A0D">
        <w:rPr>
          <w:rFonts w:ascii="Arial" w:hAnsi="Arial" w:cs="Arial"/>
          <w:i/>
          <w:color w:val="FF0000"/>
        </w:rPr>
        <w:t xml:space="preserve"> </w:t>
      </w:r>
      <w:r w:rsidR="00D32055" w:rsidRPr="00981A0D">
        <w:rPr>
          <w:rFonts w:ascii="Arial" w:hAnsi="Arial" w:cs="Arial"/>
          <w:kern w:val="2"/>
        </w:rPr>
        <w:t>(прилагается)</w:t>
      </w:r>
      <w:r w:rsidRPr="00981A0D">
        <w:rPr>
          <w:rFonts w:ascii="Arial" w:hAnsi="Arial" w:cs="Arial"/>
          <w:bCs/>
          <w:kern w:val="2"/>
        </w:rPr>
        <w:t>.</w:t>
      </w:r>
    </w:p>
    <w:p w:rsidR="00F77B8C" w:rsidRPr="00981A0D" w:rsidRDefault="00F77B8C" w:rsidP="00981A0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2. Настоящее постановление подлежит официальному опубликованию в Информационном бюллетене </w:t>
      </w:r>
      <w:r w:rsidR="00AA1FB7">
        <w:rPr>
          <w:rFonts w:ascii="Arial" w:hAnsi="Arial" w:cs="Arial"/>
          <w:bCs/>
          <w:kern w:val="2"/>
        </w:rPr>
        <w:t>Тарминского</w:t>
      </w:r>
      <w:r>
        <w:rPr>
          <w:rFonts w:ascii="Arial" w:hAnsi="Arial" w:cs="Arial"/>
          <w:bCs/>
          <w:kern w:val="2"/>
        </w:rPr>
        <w:t xml:space="preserve"> муниципального образования и размещению на официальном сайте администрации </w:t>
      </w:r>
      <w:r w:rsidR="00AA1FB7">
        <w:rPr>
          <w:rFonts w:ascii="Arial" w:hAnsi="Arial" w:cs="Arial"/>
          <w:bCs/>
          <w:kern w:val="2"/>
        </w:rPr>
        <w:t>Тарминского</w:t>
      </w:r>
      <w:r>
        <w:rPr>
          <w:rFonts w:ascii="Arial" w:hAnsi="Arial" w:cs="Arial"/>
          <w:bCs/>
          <w:kern w:val="2"/>
        </w:rPr>
        <w:t xml:space="preserve"> сельского поселения в сети «Интернет».</w:t>
      </w:r>
    </w:p>
    <w:p w:rsidR="00893067" w:rsidRPr="00981A0D" w:rsidRDefault="00F77B8C" w:rsidP="00981A0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</w:t>
      </w:r>
      <w:r w:rsidR="004E58B5" w:rsidRPr="00981A0D">
        <w:rPr>
          <w:rFonts w:ascii="Arial" w:hAnsi="Arial" w:cs="Arial"/>
          <w:bCs/>
          <w:kern w:val="2"/>
        </w:rPr>
        <w:t xml:space="preserve">. </w:t>
      </w:r>
      <w:r w:rsidR="004930E1" w:rsidRPr="00981A0D">
        <w:rPr>
          <w:rFonts w:ascii="Arial" w:hAnsi="Arial" w:cs="Arial"/>
          <w:bCs/>
          <w:kern w:val="2"/>
        </w:rPr>
        <w:t>Настоящее п</w:t>
      </w:r>
      <w:r w:rsidR="00614EBE" w:rsidRPr="00981A0D">
        <w:rPr>
          <w:rFonts w:ascii="Arial" w:hAnsi="Arial" w:cs="Arial"/>
          <w:bCs/>
          <w:kern w:val="2"/>
        </w:rPr>
        <w:t>остановление</w:t>
      </w:r>
      <w:r w:rsidR="00893067" w:rsidRPr="00981A0D">
        <w:rPr>
          <w:rFonts w:ascii="Arial" w:hAnsi="Arial" w:cs="Arial"/>
          <w:bCs/>
          <w:kern w:val="2"/>
        </w:rPr>
        <w:t xml:space="preserve"> </w:t>
      </w:r>
      <w:r w:rsidR="00CD1F2F" w:rsidRPr="00981A0D">
        <w:rPr>
          <w:rFonts w:ascii="Arial" w:hAnsi="Arial" w:cs="Arial"/>
          <w:kern w:val="2"/>
        </w:rPr>
        <w:t xml:space="preserve">вступает в силу </w:t>
      </w:r>
      <w:r w:rsidR="00767972" w:rsidRPr="00981A0D">
        <w:rPr>
          <w:rFonts w:ascii="Arial" w:hAnsi="Arial" w:cs="Arial"/>
          <w:kern w:val="2"/>
        </w:rPr>
        <w:t>после</w:t>
      </w:r>
      <w:r w:rsidR="00D53B97" w:rsidRPr="00981A0D">
        <w:rPr>
          <w:rFonts w:ascii="Arial" w:hAnsi="Arial" w:cs="Arial"/>
          <w:kern w:val="2"/>
        </w:rPr>
        <w:t xml:space="preserve"> дня его опубликования</w:t>
      </w:r>
      <w:r w:rsidR="00CD1F2F" w:rsidRPr="00981A0D">
        <w:rPr>
          <w:rFonts w:ascii="Arial" w:hAnsi="Arial" w:cs="Arial"/>
          <w:kern w:val="2"/>
        </w:rPr>
        <w:t>.</w:t>
      </w:r>
    </w:p>
    <w:p w:rsidR="0048757E" w:rsidRPr="00543D43" w:rsidRDefault="0048757E" w:rsidP="008441F3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:rsidR="00494189" w:rsidRDefault="00494189" w:rsidP="008441F3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:rsidR="00543D43" w:rsidRPr="00F77B8C" w:rsidRDefault="00543D43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77B8C">
        <w:rPr>
          <w:rFonts w:ascii="Arial" w:hAnsi="Arial" w:cs="Arial"/>
          <w:b/>
        </w:rPr>
        <w:t xml:space="preserve">Глава </w:t>
      </w:r>
      <w:r w:rsidR="00F77B8C" w:rsidRPr="00F77B8C">
        <w:rPr>
          <w:rFonts w:ascii="Arial" w:hAnsi="Arial" w:cs="Arial"/>
          <w:b/>
        </w:rPr>
        <w:t>Т</w:t>
      </w:r>
      <w:r w:rsidR="00AA1FB7">
        <w:rPr>
          <w:rFonts w:ascii="Arial" w:hAnsi="Arial" w:cs="Arial"/>
          <w:b/>
        </w:rPr>
        <w:t>арминского</w:t>
      </w:r>
    </w:p>
    <w:p w:rsidR="00543D43" w:rsidRDefault="00543D43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77B8C">
        <w:rPr>
          <w:rFonts w:ascii="Arial" w:hAnsi="Arial" w:cs="Arial"/>
          <w:b/>
        </w:rPr>
        <w:t>муниципального образования</w:t>
      </w:r>
      <w:r w:rsidR="00F77B8C">
        <w:rPr>
          <w:rFonts w:ascii="Arial" w:hAnsi="Arial" w:cs="Arial"/>
          <w:b/>
        </w:rPr>
        <w:tab/>
      </w:r>
      <w:r w:rsidR="00F77B8C">
        <w:rPr>
          <w:rFonts w:ascii="Arial" w:hAnsi="Arial" w:cs="Arial"/>
          <w:b/>
        </w:rPr>
        <w:tab/>
      </w:r>
      <w:r w:rsidR="00F77B8C">
        <w:rPr>
          <w:rFonts w:ascii="Arial" w:hAnsi="Arial" w:cs="Arial"/>
          <w:b/>
        </w:rPr>
        <w:tab/>
      </w:r>
      <w:r w:rsidR="00F77B8C">
        <w:rPr>
          <w:rFonts w:ascii="Arial" w:hAnsi="Arial" w:cs="Arial"/>
          <w:b/>
        </w:rPr>
        <w:tab/>
      </w:r>
      <w:r w:rsidR="00F77B8C">
        <w:rPr>
          <w:rFonts w:ascii="Arial" w:hAnsi="Arial" w:cs="Arial"/>
          <w:b/>
        </w:rPr>
        <w:tab/>
      </w: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М.Т. </w:t>
      </w:r>
      <w:proofErr w:type="spellStart"/>
      <w:r>
        <w:rPr>
          <w:rFonts w:ascii="Arial" w:hAnsi="Arial" w:cs="Arial"/>
          <w:b/>
        </w:rPr>
        <w:t>Коротюк</w:t>
      </w:r>
      <w:proofErr w:type="spellEnd"/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Default="00AA1FB7" w:rsidP="00543D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1FB7" w:rsidRPr="00F77B8C" w:rsidRDefault="00AA1FB7" w:rsidP="00543D43">
      <w:pPr>
        <w:autoSpaceDE w:val="0"/>
        <w:autoSpaceDN w:val="0"/>
        <w:adjustRightInd w:val="0"/>
        <w:rPr>
          <w:rFonts w:ascii="Arial" w:hAnsi="Arial" w:cs="Arial"/>
          <w:b/>
          <w:kern w:val="2"/>
        </w:rPr>
      </w:pPr>
    </w:p>
    <w:p w:rsidR="00C15510" w:rsidRDefault="00C15510" w:rsidP="0048757E">
      <w:pPr>
        <w:rPr>
          <w:rFonts w:ascii="Arial" w:hAnsi="Arial" w:cs="Arial"/>
          <w:b/>
          <w:kern w:val="2"/>
        </w:rPr>
      </w:pPr>
    </w:p>
    <w:p w:rsidR="00543D43" w:rsidRDefault="00543D43" w:rsidP="0048757E">
      <w:pPr>
        <w:rPr>
          <w:rFonts w:ascii="Arial" w:hAnsi="Arial" w:cs="Arial"/>
          <w:b/>
          <w:kern w:val="2"/>
        </w:rPr>
      </w:pPr>
    </w:p>
    <w:p w:rsidR="00543D43" w:rsidRDefault="00543D43" w:rsidP="0048757E">
      <w:pPr>
        <w:rPr>
          <w:rFonts w:ascii="Arial" w:hAnsi="Arial" w:cs="Arial"/>
          <w:b/>
          <w:kern w:val="2"/>
        </w:rPr>
      </w:pPr>
    </w:p>
    <w:p w:rsidR="00F77B8C" w:rsidRDefault="00F77B8C" w:rsidP="00AA1FB7">
      <w:pPr>
        <w:rPr>
          <w:rFonts w:ascii="Arial" w:hAnsi="Arial" w:cs="Arial"/>
          <w:b/>
          <w:kern w:val="2"/>
        </w:rPr>
      </w:pPr>
    </w:p>
    <w:p w:rsidR="00AA1FB7" w:rsidRDefault="00AA1FB7" w:rsidP="00AA1FB7">
      <w:pPr>
        <w:rPr>
          <w:rFonts w:ascii="Courier New" w:hAnsi="Courier New" w:cs="Courier New"/>
          <w:kern w:val="2"/>
          <w:sz w:val="22"/>
          <w:szCs w:val="22"/>
        </w:rPr>
      </w:pPr>
    </w:p>
    <w:p w:rsidR="00F77B8C" w:rsidRDefault="00F77B8C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F77B8C" w:rsidRDefault="00F77B8C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43D43" w:rsidRPr="00543D43" w:rsidRDefault="00543D43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43D43">
        <w:rPr>
          <w:rFonts w:ascii="Courier New" w:hAnsi="Courier New" w:cs="Courier New"/>
          <w:kern w:val="2"/>
          <w:sz w:val="22"/>
          <w:szCs w:val="22"/>
        </w:rPr>
        <w:lastRenderedPageBreak/>
        <w:t>УТВЕРЖДЕН</w:t>
      </w:r>
    </w:p>
    <w:p w:rsidR="00543D43" w:rsidRDefault="00543D43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43D43">
        <w:rPr>
          <w:rFonts w:ascii="Courier New" w:hAnsi="Courier New" w:cs="Courier New"/>
          <w:kern w:val="2"/>
          <w:sz w:val="22"/>
          <w:szCs w:val="22"/>
        </w:rPr>
        <w:t>постановлением администрации</w:t>
      </w:r>
    </w:p>
    <w:p w:rsidR="00543D43" w:rsidRPr="00543D43" w:rsidRDefault="00AA1FB7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Тарминского</w:t>
      </w:r>
      <w:r w:rsidR="00543D43" w:rsidRPr="00543D43">
        <w:rPr>
          <w:rFonts w:ascii="Courier New" w:hAnsi="Courier New" w:cs="Courier New"/>
          <w:kern w:val="2"/>
          <w:sz w:val="22"/>
          <w:szCs w:val="22"/>
        </w:rPr>
        <w:t xml:space="preserve"> муниципального образования</w:t>
      </w:r>
    </w:p>
    <w:p w:rsidR="00543D43" w:rsidRPr="00543D43" w:rsidRDefault="00543D43" w:rsidP="00543D43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43D43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AA1FB7">
        <w:rPr>
          <w:rFonts w:ascii="Courier New" w:hAnsi="Courier New" w:cs="Courier New"/>
          <w:kern w:val="2"/>
          <w:sz w:val="22"/>
          <w:szCs w:val="22"/>
        </w:rPr>
        <w:t>12</w:t>
      </w:r>
      <w:r w:rsidR="00F77B8C">
        <w:rPr>
          <w:rFonts w:ascii="Courier New" w:hAnsi="Courier New" w:cs="Courier New"/>
          <w:kern w:val="2"/>
          <w:sz w:val="22"/>
          <w:szCs w:val="22"/>
        </w:rPr>
        <w:t>.10.2022</w:t>
      </w:r>
      <w:r w:rsidR="00AA1FB7">
        <w:rPr>
          <w:rFonts w:ascii="Courier New" w:hAnsi="Courier New" w:cs="Courier New"/>
          <w:kern w:val="2"/>
          <w:sz w:val="22"/>
          <w:szCs w:val="22"/>
        </w:rPr>
        <w:t>г. №78</w:t>
      </w:r>
    </w:p>
    <w:p w:rsidR="00B35933" w:rsidRPr="00494189" w:rsidRDefault="00B35933" w:rsidP="00AB5AA0">
      <w:pPr>
        <w:rPr>
          <w:b/>
          <w:caps/>
          <w:kern w:val="2"/>
          <w:sz w:val="28"/>
          <w:szCs w:val="28"/>
        </w:rPr>
      </w:pPr>
    </w:p>
    <w:p w:rsidR="008C6B3C" w:rsidRPr="00C0008A" w:rsidRDefault="008C6B3C" w:rsidP="007D2CAC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572E05" w:rsidRPr="00F77B8C" w:rsidRDefault="002C4DBA" w:rsidP="007D2CAC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F77B8C">
        <w:rPr>
          <w:rFonts w:ascii="Arial" w:hAnsi="Arial" w:cs="Arial"/>
          <w:b/>
          <w:bCs/>
          <w:kern w:val="2"/>
        </w:rPr>
        <w:t>ПОРЯД</w:t>
      </w:r>
      <w:r w:rsidR="00572E05" w:rsidRPr="00F77B8C">
        <w:rPr>
          <w:rFonts w:ascii="Arial" w:hAnsi="Arial" w:cs="Arial"/>
          <w:b/>
          <w:bCs/>
          <w:kern w:val="2"/>
        </w:rPr>
        <w:t>ОК</w:t>
      </w:r>
    </w:p>
    <w:p w:rsidR="004451FD" w:rsidRPr="00C0008A" w:rsidRDefault="004C122D" w:rsidP="004451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F77B8C">
        <w:rPr>
          <w:rFonts w:ascii="Arial" w:hAnsi="Arial" w:cs="Arial"/>
          <w:b/>
          <w:bCs/>
          <w:iCs/>
        </w:rPr>
        <w:t>ОЦЕНКИ НАДЕЖНОСТИ БАНКОВСКОЙ ГАРАНТИИ, ПОРУЧИТЕЛЬСТВА</w:t>
      </w:r>
      <w:r w:rsidR="004451FD" w:rsidRPr="00F77B8C">
        <w:rPr>
          <w:rFonts w:ascii="Arial" w:hAnsi="Arial" w:cs="Arial"/>
          <w:b/>
          <w:bCs/>
          <w:iCs/>
        </w:rPr>
        <w:t>,</w:t>
      </w:r>
      <w:r w:rsidR="004451FD" w:rsidRPr="00F77B8C">
        <w:rPr>
          <w:rFonts w:ascii="Arial" w:hAnsi="Arial" w:cs="Arial"/>
          <w:b/>
          <w:bCs/>
          <w:iCs/>
          <w:color w:val="FF0000"/>
        </w:rPr>
        <w:t xml:space="preserve"> </w:t>
      </w:r>
      <w:r w:rsidR="004451FD" w:rsidRPr="00F77B8C">
        <w:rPr>
          <w:rFonts w:ascii="Arial" w:hAnsi="Arial" w:cs="Arial"/>
          <w:b/>
          <w:bCs/>
          <w:iCs/>
        </w:rPr>
        <w:t xml:space="preserve">ПРЕДОСТАВЛЯЕМЫХ В ОБЕСПЕЧЕНИЕ ИСПОЛНЕНИЯ ОБЯЗАТЕЛЬСТВ </w:t>
      </w:r>
      <w:r w:rsidR="00936FBE" w:rsidRPr="00F77B8C">
        <w:rPr>
          <w:rFonts w:ascii="Arial" w:hAnsi="Arial" w:cs="Arial"/>
          <w:b/>
          <w:bCs/>
          <w:iCs/>
        </w:rPr>
        <w:t xml:space="preserve">ЮРИДИЧЕСКИХ ЛИЦ </w:t>
      </w:r>
      <w:r w:rsidR="004451FD" w:rsidRPr="00F77B8C">
        <w:rPr>
          <w:rFonts w:ascii="Arial" w:hAnsi="Arial" w:cs="Arial"/>
          <w:b/>
          <w:bCs/>
          <w:iCs/>
        </w:rPr>
        <w:t xml:space="preserve">ПЕРЕД </w:t>
      </w:r>
      <w:r w:rsidR="00AA1FB7">
        <w:rPr>
          <w:rFonts w:ascii="Arial" w:hAnsi="Arial" w:cs="Arial"/>
          <w:b/>
          <w:bCs/>
          <w:iCs/>
        </w:rPr>
        <w:t>ТАРМИНСКИМ</w:t>
      </w:r>
      <w:r w:rsidR="00C0008A" w:rsidRPr="00F77B8C">
        <w:rPr>
          <w:rFonts w:ascii="Arial" w:hAnsi="Arial" w:cs="Arial"/>
          <w:b/>
          <w:bCs/>
          <w:iCs/>
        </w:rPr>
        <w:t xml:space="preserve"> </w:t>
      </w:r>
      <w:r w:rsidR="004451FD" w:rsidRPr="00F77B8C">
        <w:rPr>
          <w:rFonts w:ascii="Arial" w:hAnsi="Arial" w:cs="Arial"/>
          <w:b/>
          <w:bCs/>
          <w:iCs/>
        </w:rPr>
        <w:t xml:space="preserve">МУНИЦИПАЛЬНЫМ ОБРАЗОВАНИЕМ </w:t>
      </w:r>
    </w:p>
    <w:p w:rsidR="00572E05" w:rsidRPr="003E6404" w:rsidRDefault="00572E05" w:rsidP="005E4A3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87BF4" w:rsidRPr="00F77B8C">
        <w:rPr>
          <w:rFonts w:ascii="Arial" w:hAnsi="Arial" w:cs="Arial"/>
        </w:rPr>
        <w:t xml:space="preserve">Настоящий Порядок разработан в целях осуществления оценки надежности банковской гарантии, поручительства, принимаемых в обеспечение исполнения обязательств </w:t>
      </w:r>
      <w:r w:rsidR="00936FBE" w:rsidRPr="00F77B8C">
        <w:rPr>
          <w:rFonts w:ascii="Arial" w:hAnsi="Arial" w:cs="Arial"/>
          <w:bCs/>
          <w:iCs/>
        </w:rPr>
        <w:t xml:space="preserve">юридических лиц (далее – принципал) </w:t>
      </w:r>
      <w:r w:rsidR="00987BF4" w:rsidRPr="00F77B8C">
        <w:rPr>
          <w:rFonts w:ascii="Arial" w:hAnsi="Arial" w:cs="Arial"/>
        </w:rPr>
        <w:t xml:space="preserve">перед </w:t>
      </w:r>
      <w:r w:rsidR="00AA1FB7">
        <w:rPr>
          <w:rFonts w:ascii="Arial" w:hAnsi="Arial" w:cs="Arial"/>
        </w:rPr>
        <w:t>Тарминским</w:t>
      </w:r>
      <w:r w:rsidR="00C0008A" w:rsidRPr="00F77B8C">
        <w:rPr>
          <w:rFonts w:ascii="Arial" w:hAnsi="Arial" w:cs="Arial"/>
        </w:rPr>
        <w:t xml:space="preserve"> </w:t>
      </w:r>
      <w:r w:rsidR="00D31F0D" w:rsidRPr="00F77B8C">
        <w:rPr>
          <w:rFonts w:ascii="Arial" w:hAnsi="Arial" w:cs="Arial"/>
          <w:bCs/>
          <w:iCs/>
        </w:rPr>
        <w:t>муниципальным образованием</w:t>
      </w:r>
      <w:r w:rsidR="00D31F0D" w:rsidRPr="00F77B8C">
        <w:rPr>
          <w:rFonts w:ascii="Arial" w:hAnsi="Arial" w:cs="Arial"/>
          <w:i/>
          <w:color w:val="FF0000"/>
        </w:rPr>
        <w:t xml:space="preserve"> </w:t>
      </w:r>
      <w:r w:rsidR="00987BF4" w:rsidRPr="00F77B8C">
        <w:rPr>
          <w:rFonts w:ascii="Arial" w:hAnsi="Arial" w:cs="Arial"/>
        </w:rPr>
        <w:t xml:space="preserve">при предоставлении бюджетного кредита, </w:t>
      </w:r>
      <w:r w:rsidR="00D31F0D" w:rsidRPr="00F77B8C">
        <w:rPr>
          <w:rFonts w:ascii="Arial" w:hAnsi="Arial" w:cs="Arial"/>
        </w:rPr>
        <w:t>муниципаль</w:t>
      </w:r>
      <w:r w:rsidR="00987BF4" w:rsidRPr="00F77B8C">
        <w:rPr>
          <w:rFonts w:ascii="Arial" w:hAnsi="Arial" w:cs="Arial"/>
        </w:rPr>
        <w:t xml:space="preserve">ной гарантии </w:t>
      </w:r>
      <w:r w:rsidR="00AA1FB7">
        <w:rPr>
          <w:rFonts w:ascii="Arial" w:hAnsi="Arial" w:cs="Arial"/>
        </w:rPr>
        <w:t>Тарминским</w:t>
      </w:r>
      <w:r w:rsidR="00C0008A" w:rsidRPr="00F77B8C">
        <w:rPr>
          <w:rFonts w:ascii="Arial" w:hAnsi="Arial" w:cs="Arial"/>
        </w:rPr>
        <w:t xml:space="preserve"> </w:t>
      </w:r>
      <w:r w:rsidR="00D31F0D" w:rsidRPr="00F77B8C">
        <w:rPr>
          <w:rFonts w:ascii="Arial" w:hAnsi="Arial" w:cs="Arial"/>
          <w:bCs/>
          <w:iCs/>
        </w:rPr>
        <w:t>муниципальным образованием</w:t>
      </w:r>
      <w:r w:rsidR="00987BF4" w:rsidRPr="00F77B8C">
        <w:rPr>
          <w:rFonts w:ascii="Arial" w:hAnsi="Arial" w:cs="Arial"/>
        </w:rPr>
        <w:t>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40E9" w:rsidRPr="00F77B8C">
        <w:rPr>
          <w:rFonts w:ascii="Arial" w:hAnsi="Arial" w:cs="Arial"/>
        </w:rPr>
        <w:t>Под надежностью банковской гарантии, поручительства в целях настоящего Порядка понимается способность кредитной организации, выдавшей банковскую гарантию принципалу (далее – гарант), поручителя – юридического лица, выдавшего поручительство принципалу (далее – поручитель), своевременно и в полном объеме исполнить принятые за принципала обязательства, возникающие в связи с исполнением обязательств</w:t>
      </w:r>
      <w:r w:rsidR="00936FBE" w:rsidRPr="00F77B8C">
        <w:rPr>
          <w:rFonts w:ascii="Arial" w:hAnsi="Arial" w:cs="Arial"/>
        </w:rPr>
        <w:t xml:space="preserve"> принципала </w:t>
      </w:r>
      <w:r w:rsidR="00C540E9" w:rsidRPr="00F77B8C">
        <w:rPr>
          <w:rFonts w:ascii="Arial" w:hAnsi="Arial" w:cs="Arial"/>
        </w:rPr>
        <w:t xml:space="preserve">перед </w:t>
      </w:r>
      <w:r w:rsidR="00AA1FB7">
        <w:rPr>
          <w:rFonts w:ascii="Arial" w:hAnsi="Arial" w:cs="Arial"/>
        </w:rPr>
        <w:t>Тарминским</w:t>
      </w:r>
      <w:r w:rsidR="00C0008A" w:rsidRPr="00F77B8C">
        <w:rPr>
          <w:rFonts w:ascii="Arial" w:hAnsi="Arial" w:cs="Arial"/>
        </w:rPr>
        <w:t xml:space="preserve"> </w:t>
      </w:r>
      <w:r w:rsidR="00C540E9" w:rsidRPr="00F77B8C">
        <w:rPr>
          <w:rFonts w:ascii="Arial" w:hAnsi="Arial" w:cs="Arial"/>
          <w:bCs/>
          <w:iCs/>
        </w:rPr>
        <w:t>муниципальным образованием</w:t>
      </w:r>
      <w:r w:rsidR="00C540E9" w:rsidRPr="00F77B8C">
        <w:rPr>
          <w:rFonts w:ascii="Arial" w:hAnsi="Arial" w:cs="Arial"/>
        </w:rPr>
        <w:t>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81DF3" w:rsidRPr="00F77B8C">
        <w:rPr>
          <w:rFonts w:ascii="Arial" w:hAnsi="Arial" w:cs="Arial"/>
        </w:rPr>
        <w:t xml:space="preserve">Проведение оценки надежности банковской гарантии, поручительства, предоставляемых в обеспечение исполнения обязательств </w:t>
      </w:r>
      <w:r w:rsidR="00936FBE" w:rsidRPr="00F77B8C">
        <w:rPr>
          <w:rFonts w:ascii="Arial" w:hAnsi="Arial" w:cs="Arial"/>
        </w:rPr>
        <w:t xml:space="preserve">принципала </w:t>
      </w:r>
      <w:r w:rsidR="00281DF3" w:rsidRPr="00F77B8C">
        <w:rPr>
          <w:rFonts w:ascii="Arial" w:hAnsi="Arial" w:cs="Arial"/>
        </w:rPr>
        <w:t xml:space="preserve">перед </w:t>
      </w:r>
      <w:r w:rsidR="00AA1FB7">
        <w:rPr>
          <w:rFonts w:ascii="Arial" w:hAnsi="Arial" w:cs="Arial"/>
        </w:rPr>
        <w:t>Тарминским</w:t>
      </w:r>
      <w:r w:rsidR="00C0008A" w:rsidRPr="00F77B8C">
        <w:rPr>
          <w:rFonts w:ascii="Arial" w:hAnsi="Arial" w:cs="Arial"/>
        </w:rPr>
        <w:t xml:space="preserve"> </w:t>
      </w:r>
      <w:r w:rsidR="005D0501" w:rsidRPr="00F77B8C">
        <w:rPr>
          <w:rFonts w:ascii="Arial" w:hAnsi="Arial" w:cs="Arial"/>
          <w:bCs/>
          <w:iCs/>
        </w:rPr>
        <w:t>муниципальным образованием</w:t>
      </w:r>
      <w:r w:rsidR="00281DF3" w:rsidRPr="00F77B8C">
        <w:rPr>
          <w:rFonts w:ascii="Arial" w:hAnsi="Arial" w:cs="Arial"/>
        </w:rPr>
        <w:t xml:space="preserve">, осуществляется </w:t>
      </w:r>
      <w:r w:rsidR="005D0501" w:rsidRPr="00F77B8C">
        <w:rPr>
          <w:rFonts w:ascii="Arial" w:hAnsi="Arial" w:cs="Arial"/>
        </w:rPr>
        <w:t xml:space="preserve">финансовым органом </w:t>
      </w:r>
      <w:r w:rsidR="00AA1FB7">
        <w:rPr>
          <w:rFonts w:ascii="Arial" w:hAnsi="Arial" w:cs="Arial"/>
        </w:rPr>
        <w:t>Тарминского</w:t>
      </w:r>
      <w:r w:rsidR="00C0008A" w:rsidRPr="00F77B8C">
        <w:rPr>
          <w:rFonts w:ascii="Arial" w:hAnsi="Arial" w:cs="Arial"/>
          <w:bCs/>
          <w:iCs/>
        </w:rPr>
        <w:t xml:space="preserve"> </w:t>
      </w:r>
      <w:r w:rsidR="005D0501" w:rsidRPr="00F77B8C">
        <w:rPr>
          <w:rFonts w:ascii="Arial" w:hAnsi="Arial" w:cs="Arial"/>
          <w:bCs/>
          <w:iCs/>
        </w:rPr>
        <w:t>муниципального образования</w:t>
      </w:r>
      <w:r w:rsidR="005D0501" w:rsidRPr="00F77B8C">
        <w:rPr>
          <w:rFonts w:ascii="Arial" w:hAnsi="Arial" w:cs="Arial"/>
        </w:rPr>
        <w:t xml:space="preserve"> (далее – финансовый орган)</w:t>
      </w:r>
      <w:r w:rsidR="00281DF3" w:rsidRPr="00F77B8C">
        <w:rPr>
          <w:rFonts w:ascii="Arial" w:hAnsi="Arial" w:cs="Arial"/>
        </w:rPr>
        <w:t>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E4A31" w:rsidRPr="00F77B8C">
        <w:rPr>
          <w:rFonts w:ascii="Arial" w:hAnsi="Arial" w:cs="Arial"/>
        </w:rPr>
        <w:t xml:space="preserve">Для проведения оценки надежности банковской гарантии, </w:t>
      </w:r>
      <w:r w:rsidR="00C47BFC" w:rsidRPr="00F77B8C">
        <w:rPr>
          <w:rFonts w:ascii="Arial" w:hAnsi="Arial" w:cs="Arial"/>
        </w:rPr>
        <w:t>поручительства</w:t>
      </w:r>
      <w:r w:rsidR="005E4A31" w:rsidRPr="00F77B8C">
        <w:rPr>
          <w:rFonts w:ascii="Arial" w:hAnsi="Arial" w:cs="Arial"/>
        </w:rPr>
        <w:t xml:space="preserve"> принципал представляет в финансовый орган банковскую гарантию, поручительство с приложением следующих документов: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80364" w:rsidRPr="00F77B8C">
        <w:rPr>
          <w:rFonts w:ascii="Arial" w:hAnsi="Arial" w:cs="Arial"/>
        </w:rPr>
        <w:t>выписки из Единого государственного реестра юридических лиц</w:t>
      </w:r>
      <w:r w:rsidR="00226FEE" w:rsidRPr="00F77B8C">
        <w:rPr>
          <w:rFonts w:ascii="Arial" w:hAnsi="Arial" w:cs="Arial"/>
        </w:rPr>
        <w:t>, выданной не позднее, чем за десять календарных дней до дня подачи принципалом документов</w:t>
      </w:r>
      <w:r w:rsidR="00580364" w:rsidRPr="00F77B8C">
        <w:rPr>
          <w:rFonts w:ascii="Arial" w:hAnsi="Arial" w:cs="Arial"/>
        </w:rPr>
        <w:t>;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80364" w:rsidRPr="00F77B8C">
        <w:rPr>
          <w:rFonts w:ascii="Arial" w:hAnsi="Arial" w:cs="Arial"/>
        </w:rPr>
        <w:t>письма кредитной организации, поручителя о согласии выступить соответственно гарантом или поручителем по</w:t>
      </w:r>
      <w:r w:rsidR="002F02AF" w:rsidRPr="00F77B8C">
        <w:rPr>
          <w:rFonts w:ascii="Arial" w:hAnsi="Arial" w:cs="Arial"/>
        </w:rPr>
        <w:t xml:space="preserve"> соответствующему обязательству;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4689F" w:rsidRPr="00F77B8C">
        <w:rPr>
          <w:rFonts w:ascii="Arial" w:hAnsi="Arial" w:cs="Arial"/>
        </w:rPr>
        <w:t>справки</w:t>
      </w:r>
      <w:r w:rsidR="005E154D" w:rsidRPr="00F77B8C">
        <w:rPr>
          <w:rFonts w:ascii="Arial" w:hAnsi="Arial" w:cs="Arial"/>
        </w:rPr>
        <w:t xml:space="preserve"> н</w:t>
      </w:r>
      <w:r w:rsidR="0004689F" w:rsidRPr="00F77B8C">
        <w:rPr>
          <w:rFonts w:ascii="Arial" w:hAnsi="Arial" w:cs="Arial"/>
        </w:rPr>
        <w:t>алогового органа, подтверждающей</w:t>
      </w:r>
      <w:r w:rsidR="005E154D" w:rsidRPr="00F77B8C">
        <w:rPr>
          <w:rFonts w:ascii="Arial" w:hAnsi="Arial" w:cs="Arial"/>
        </w:rPr>
        <w:t xml:space="preserve"> отсутствие задолженности </w:t>
      </w:r>
      <w:r w:rsidR="00201F8A" w:rsidRPr="00F77B8C">
        <w:rPr>
          <w:rFonts w:ascii="Arial" w:hAnsi="Arial" w:cs="Arial"/>
        </w:rPr>
        <w:t>гаранта, поручителя</w:t>
      </w:r>
      <w:r w:rsidR="005E154D" w:rsidRPr="00F77B8C">
        <w:rPr>
          <w:rFonts w:ascii="Arial" w:hAnsi="Arial" w:cs="Arial"/>
        </w:rPr>
        <w:t xml:space="preserve">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последнюю отчетную дату;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03A10" w:rsidRPr="00F77B8C">
        <w:rPr>
          <w:rFonts w:ascii="Arial" w:hAnsi="Arial" w:cs="Arial"/>
        </w:rPr>
        <w:t>документов</w:t>
      </w:r>
      <w:r w:rsidR="00630BD2" w:rsidRPr="00F77B8C">
        <w:rPr>
          <w:rFonts w:ascii="Arial" w:hAnsi="Arial" w:cs="Arial"/>
        </w:rPr>
        <w:t>,</w:t>
      </w:r>
      <w:r w:rsidR="00152FA4" w:rsidRPr="00F77B8C">
        <w:rPr>
          <w:rFonts w:ascii="Arial" w:hAnsi="Arial" w:cs="Arial"/>
        </w:rPr>
        <w:t xml:space="preserve"> </w:t>
      </w:r>
      <w:r w:rsidR="00630BD2" w:rsidRPr="00F77B8C">
        <w:rPr>
          <w:rFonts w:ascii="Arial" w:hAnsi="Arial" w:cs="Arial"/>
        </w:rPr>
        <w:t>подтверждающ</w:t>
      </w:r>
      <w:r w:rsidR="00203A10" w:rsidRPr="00F77B8C">
        <w:rPr>
          <w:rFonts w:ascii="Arial" w:hAnsi="Arial" w:cs="Arial"/>
        </w:rPr>
        <w:t>их</w:t>
      </w:r>
      <w:r w:rsidR="00152FA4" w:rsidRPr="00F77B8C">
        <w:rPr>
          <w:rFonts w:ascii="Arial" w:hAnsi="Arial" w:cs="Arial"/>
        </w:rPr>
        <w:t xml:space="preserve">, что </w:t>
      </w:r>
      <w:r w:rsidR="00201F8A" w:rsidRPr="00F77B8C">
        <w:rPr>
          <w:rFonts w:ascii="Arial" w:hAnsi="Arial" w:cs="Arial"/>
        </w:rPr>
        <w:t>гарант, поручитель</w:t>
      </w:r>
      <w:r w:rsidR="00152FA4" w:rsidRPr="00F77B8C">
        <w:rPr>
          <w:rFonts w:ascii="Arial" w:hAnsi="Arial" w:cs="Arial"/>
        </w:rPr>
        <w:t xml:space="preserve"> не находится в проц</w:t>
      </w:r>
      <w:r w:rsidR="00201F8A" w:rsidRPr="00F77B8C">
        <w:rPr>
          <w:rFonts w:ascii="Arial" w:hAnsi="Arial" w:cs="Arial"/>
        </w:rPr>
        <w:t>ессе реорганизации, ликвидации,</w:t>
      </w:r>
      <w:r w:rsidR="00152FA4" w:rsidRPr="00F77B8C">
        <w:rPr>
          <w:rFonts w:ascii="Arial" w:hAnsi="Arial" w:cs="Arial"/>
        </w:rPr>
        <w:t xml:space="preserve"> банкротства</w:t>
      </w:r>
      <w:r w:rsidR="00201F8A" w:rsidRPr="00F77B8C">
        <w:rPr>
          <w:rFonts w:ascii="Arial" w:hAnsi="Arial" w:cs="Arial"/>
        </w:rPr>
        <w:t>;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C82428" w:rsidRPr="00F77B8C">
        <w:rPr>
          <w:rFonts w:ascii="Arial" w:hAnsi="Arial" w:cs="Arial"/>
        </w:rPr>
        <w:t xml:space="preserve">расчет чистых активов гаранта, </w:t>
      </w:r>
      <w:r w:rsidR="00A41A88" w:rsidRPr="00F77B8C">
        <w:rPr>
          <w:rFonts w:ascii="Arial" w:hAnsi="Arial" w:cs="Arial"/>
        </w:rPr>
        <w:t xml:space="preserve">поручителя, </w:t>
      </w:r>
      <w:r w:rsidR="00C82428" w:rsidRPr="00F77B8C">
        <w:rPr>
          <w:rFonts w:ascii="Arial" w:hAnsi="Arial" w:cs="Arial"/>
        </w:rPr>
        <w:t>подписанный руководителем и заверенный печатью гаранта</w:t>
      </w:r>
      <w:r w:rsidR="00203A10" w:rsidRPr="00F77B8C">
        <w:rPr>
          <w:rFonts w:ascii="Arial" w:hAnsi="Arial" w:cs="Arial"/>
        </w:rPr>
        <w:t>, поручителя</w:t>
      </w:r>
      <w:r w:rsidR="002F02AF" w:rsidRPr="00F77B8C">
        <w:rPr>
          <w:rFonts w:ascii="Arial" w:hAnsi="Arial" w:cs="Arial"/>
        </w:rPr>
        <w:t>.</w:t>
      </w:r>
    </w:p>
    <w:p w:rsidR="00021FC7" w:rsidRP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277C7" w:rsidRPr="00F77B8C">
        <w:rPr>
          <w:rFonts w:ascii="Arial" w:hAnsi="Arial" w:cs="Arial"/>
          <w:kern w:val="2"/>
        </w:rPr>
        <w:t>Документы</w:t>
      </w:r>
      <w:r w:rsidR="00021FC7" w:rsidRPr="00F77B8C">
        <w:rPr>
          <w:rFonts w:ascii="Arial" w:hAnsi="Arial" w:cs="Arial"/>
          <w:kern w:val="2"/>
        </w:rPr>
        <w:t xml:space="preserve">, </w:t>
      </w:r>
      <w:r w:rsidR="00D277C7" w:rsidRPr="00F77B8C">
        <w:rPr>
          <w:rFonts w:ascii="Arial" w:hAnsi="Arial" w:cs="Arial"/>
          <w:kern w:val="2"/>
        </w:rPr>
        <w:t>указанные в пункте 4 настоящего Положения, должны соответствовать следующим требованиям:</w:t>
      </w:r>
    </w:p>
    <w:p w:rsidR="00021FC7" w:rsidRPr="00F77B8C" w:rsidRDefault="00021FC7" w:rsidP="00244BC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 w:rsidRPr="00F77B8C">
        <w:rPr>
          <w:rFonts w:ascii="Arial" w:hAnsi="Arial" w:cs="Arial"/>
          <w:kern w:val="2"/>
        </w:rPr>
        <w:t>1)</w:t>
      </w:r>
      <w:r w:rsidR="00C0008A" w:rsidRPr="00F77B8C">
        <w:rPr>
          <w:rFonts w:ascii="Arial" w:hAnsi="Arial" w:cs="Arial"/>
          <w:kern w:val="2"/>
        </w:rPr>
        <w:t xml:space="preserve"> </w:t>
      </w:r>
      <w:r w:rsidRPr="00F77B8C">
        <w:rPr>
          <w:rFonts w:ascii="Arial" w:hAnsi="Arial" w:cs="Arial"/>
          <w:kern w:val="2"/>
        </w:rPr>
        <w:t xml:space="preserve">документы должны иметь печати, подписи уполномоченных должностных лиц </w:t>
      </w:r>
      <w:r w:rsidR="00D277C7" w:rsidRPr="00F77B8C">
        <w:rPr>
          <w:rFonts w:ascii="Arial" w:hAnsi="Arial" w:cs="Arial"/>
          <w:kern w:val="2"/>
        </w:rPr>
        <w:t>органов и</w:t>
      </w:r>
      <w:r w:rsidRPr="00F77B8C">
        <w:rPr>
          <w:rFonts w:ascii="Arial" w:hAnsi="Arial" w:cs="Arial"/>
          <w:kern w:val="2"/>
        </w:rPr>
        <w:t xml:space="preserve"> организаций, выдавших данные документы</w:t>
      </w:r>
      <w:r w:rsidR="00CA6C0C" w:rsidRPr="00F77B8C">
        <w:rPr>
          <w:rFonts w:ascii="Arial" w:hAnsi="Arial" w:cs="Arial"/>
          <w:kern w:val="2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D277C7" w:rsidRPr="00F77B8C">
        <w:rPr>
          <w:rFonts w:ascii="Arial" w:hAnsi="Arial" w:cs="Arial"/>
          <w:kern w:val="2"/>
        </w:rPr>
        <w:t>;</w:t>
      </w:r>
    </w:p>
    <w:p w:rsidR="00021FC7" w:rsidRPr="00F77B8C" w:rsidRDefault="00021FC7" w:rsidP="00244BC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 w:rsidRPr="00F77B8C">
        <w:rPr>
          <w:rFonts w:ascii="Arial" w:hAnsi="Arial" w:cs="Arial"/>
          <w:kern w:val="2"/>
        </w:rPr>
        <w:t>2)</w:t>
      </w:r>
      <w:r w:rsidR="00C0008A" w:rsidRPr="00F77B8C">
        <w:rPr>
          <w:rFonts w:ascii="Arial" w:hAnsi="Arial" w:cs="Arial"/>
          <w:kern w:val="2"/>
        </w:rPr>
        <w:t xml:space="preserve"> </w:t>
      </w:r>
      <w:r w:rsidRPr="00F77B8C">
        <w:rPr>
          <w:rFonts w:ascii="Arial" w:hAnsi="Arial" w:cs="Arial"/>
          <w:kern w:val="2"/>
        </w:rPr>
        <w:t>тексты документов должны быть написаны разборчиво;</w:t>
      </w:r>
    </w:p>
    <w:p w:rsidR="00021FC7" w:rsidRPr="00F77B8C" w:rsidRDefault="00021FC7" w:rsidP="00244BC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 w:rsidRPr="00F77B8C">
        <w:rPr>
          <w:rFonts w:ascii="Arial" w:hAnsi="Arial" w:cs="Arial"/>
          <w:kern w:val="2"/>
        </w:rPr>
        <w:lastRenderedPageBreak/>
        <w:t>3)</w:t>
      </w:r>
      <w:r w:rsidR="00C0008A" w:rsidRPr="00F77B8C">
        <w:rPr>
          <w:rFonts w:ascii="Arial" w:hAnsi="Arial" w:cs="Arial"/>
          <w:kern w:val="2"/>
        </w:rPr>
        <w:t xml:space="preserve"> </w:t>
      </w:r>
      <w:r w:rsidRPr="00F77B8C">
        <w:rPr>
          <w:rFonts w:ascii="Arial" w:hAnsi="Arial" w:cs="Arial"/>
          <w:kern w:val="2"/>
        </w:rPr>
        <w:t>документы не должны иметь подчисток, приписок, зачеркнутых слов и не оговоренных в них исправлений;</w:t>
      </w:r>
    </w:p>
    <w:p w:rsidR="00021FC7" w:rsidRPr="00F77B8C" w:rsidRDefault="00C0008A" w:rsidP="00244BC9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 w:rsidRPr="00F77B8C">
        <w:rPr>
          <w:rFonts w:ascii="Arial" w:hAnsi="Arial" w:cs="Arial"/>
          <w:kern w:val="2"/>
        </w:rPr>
        <w:t xml:space="preserve">4) </w:t>
      </w:r>
      <w:r w:rsidR="00021FC7" w:rsidRPr="00F77B8C">
        <w:rPr>
          <w:rFonts w:ascii="Arial" w:hAnsi="Arial" w:cs="Arial"/>
          <w:kern w:val="2"/>
        </w:rPr>
        <w:t>документы не должны быть исполнены карандашом;</w:t>
      </w:r>
    </w:p>
    <w:p w:rsidR="00F77B8C" w:rsidRDefault="00C0008A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 w:rsidRPr="00F77B8C">
        <w:rPr>
          <w:rFonts w:ascii="Arial" w:hAnsi="Arial" w:cs="Arial"/>
          <w:kern w:val="2"/>
        </w:rPr>
        <w:t xml:space="preserve">5) </w:t>
      </w:r>
      <w:r w:rsidR="00021FC7" w:rsidRPr="00F77B8C">
        <w:rPr>
          <w:rFonts w:ascii="Arial" w:hAnsi="Arial" w:cs="Arial"/>
          <w:kern w:val="2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6. </w:t>
      </w:r>
      <w:r w:rsidR="00083A21" w:rsidRPr="00F77B8C">
        <w:rPr>
          <w:rFonts w:ascii="Arial" w:hAnsi="Arial" w:cs="Arial"/>
        </w:rPr>
        <w:t>Поступившие в финансовый орган документы регистрируются в день их поступления.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7. </w:t>
      </w:r>
      <w:r w:rsidR="00D277C7" w:rsidRPr="00F77B8C">
        <w:rPr>
          <w:rFonts w:ascii="Arial" w:hAnsi="Arial" w:cs="Arial"/>
        </w:rPr>
        <w:t xml:space="preserve">В случае несоответствия представленных документов </w:t>
      </w:r>
      <w:r w:rsidR="00083A21" w:rsidRPr="00F77B8C">
        <w:rPr>
          <w:rFonts w:ascii="Arial" w:hAnsi="Arial" w:cs="Arial"/>
        </w:rPr>
        <w:t>требованиям, установленным</w:t>
      </w:r>
      <w:r w:rsidR="00D277C7" w:rsidRPr="00F77B8C">
        <w:rPr>
          <w:rFonts w:ascii="Arial" w:hAnsi="Arial" w:cs="Arial"/>
        </w:rPr>
        <w:t xml:space="preserve"> пунктом </w:t>
      </w:r>
      <w:r w:rsidR="00083A21" w:rsidRPr="00F77B8C">
        <w:rPr>
          <w:rFonts w:ascii="Arial" w:hAnsi="Arial" w:cs="Arial"/>
        </w:rPr>
        <w:t>5</w:t>
      </w:r>
      <w:r w:rsidR="00D277C7" w:rsidRPr="00F77B8C">
        <w:rPr>
          <w:rFonts w:ascii="Arial" w:hAnsi="Arial" w:cs="Arial"/>
        </w:rPr>
        <w:t xml:space="preserve"> настоящего Положения, </w:t>
      </w:r>
      <w:r w:rsidR="00083A21" w:rsidRPr="00F77B8C">
        <w:rPr>
          <w:rFonts w:ascii="Arial" w:hAnsi="Arial" w:cs="Arial"/>
        </w:rPr>
        <w:t xml:space="preserve">финансовый орган в течение </w:t>
      </w:r>
      <w:r w:rsidR="00C0008A" w:rsidRPr="00F77B8C">
        <w:rPr>
          <w:rFonts w:ascii="Arial" w:hAnsi="Arial" w:cs="Arial"/>
        </w:rPr>
        <w:t>10</w:t>
      </w:r>
      <w:r w:rsidR="00D277C7" w:rsidRPr="00F77B8C">
        <w:rPr>
          <w:rFonts w:ascii="Arial" w:hAnsi="Arial" w:cs="Arial"/>
        </w:rPr>
        <w:t xml:space="preserve"> рабочих дней с даты регистрации документов возвращает их </w:t>
      </w:r>
      <w:r w:rsidR="00083A21" w:rsidRPr="00F77B8C">
        <w:rPr>
          <w:rFonts w:ascii="Arial" w:hAnsi="Arial" w:cs="Arial"/>
        </w:rPr>
        <w:t>принципалу</w:t>
      </w:r>
      <w:r w:rsidR="00D277C7" w:rsidRPr="00F77B8C">
        <w:rPr>
          <w:rFonts w:ascii="Arial" w:hAnsi="Arial" w:cs="Arial"/>
        </w:rPr>
        <w:t xml:space="preserve"> с указанием причин возврата.</w:t>
      </w:r>
    </w:p>
    <w:p w:rsid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8. </w:t>
      </w:r>
      <w:r w:rsidR="00020858" w:rsidRPr="00F77B8C">
        <w:rPr>
          <w:rFonts w:ascii="Arial" w:hAnsi="Arial" w:cs="Arial"/>
        </w:rPr>
        <w:t>В случае соответствия представленных документов требованиям, установленным пунктом 5 настоящего Положения</w:t>
      </w:r>
      <w:r w:rsidR="00CA6C0C" w:rsidRPr="00F77B8C">
        <w:rPr>
          <w:rFonts w:ascii="Arial" w:hAnsi="Arial" w:cs="Arial"/>
        </w:rPr>
        <w:t>,</w:t>
      </w:r>
      <w:r w:rsidR="009F0527" w:rsidRPr="00F77B8C">
        <w:rPr>
          <w:rFonts w:ascii="Arial" w:hAnsi="Arial" w:cs="Arial"/>
        </w:rPr>
        <w:t xml:space="preserve"> </w:t>
      </w:r>
      <w:r w:rsidR="00020858" w:rsidRPr="00F77B8C">
        <w:rPr>
          <w:rFonts w:ascii="Arial" w:hAnsi="Arial" w:cs="Arial"/>
        </w:rPr>
        <w:t xml:space="preserve">финансовый </w:t>
      </w:r>
      <w:r w:rsidR="009F0527" w:rsidRPr="00F77B8C">
        <w:rPr>
          <w:rFonts w:ascii="Arial" w:hAnsi="Arial" w:cs="Arial"/>
        </w:rPr>
        <w:t xml:space="preserve">орган в течение </w:t>
      </w:r>
      <w:r w:rsidR="00C0008A" w:rsidRPr="00F77B8C">
        <w:rPr>
          <w:rFonts w:ascii="Arial" w:hAnsi="Arial" w:cs="Arial"/>
        </w:rPr>
        <w:t>10</w:t>
      </w:r>
      <w:r w:rsidR="009F0527" w:rsidRPr="00F77B8C">
        <w:rPr>
          <w:rFonts w:ascii="Arial" w:hAnsi="Arial" w:cs="Arial"/>
        </w:rPr>
        <w:t xml:space="preserve"> рабочих дней </w:t>
      </w:r>
      <w:r w:rsidR="00F65073" w:rsidRPr="00F77B8C">
        <w:rPr>
          <w:rFonts w:ascii="Arial" w:hAnsi="Arial" w:cs="Arial"/>
        </w:rPr>
        <w:t>рассматривает представленные документы</w:t>
      </w:r>
      <w:r w:rsidR="00AC4253" w:rsidRPr="00F77B8C">
        <w:rPr>
          <w:rFonts w:ascii="Arial" w:hAnsi="Arial" w:cs="Arial"/>
        </w:rPr>
        <w:t>, оценивает финансовое состояние гаранта, поручителя</w:t>
      </w:r>
      <w:r w:rsidR="00F65073" w:rsidRPr="00F77B8C">
        <w:rPr>
          <w:rFonts w:ascii="Arial" w:hAnsi="Arial" w:cs="Arial"/>
        </w:rPr>
        <w:t xml:space="preserve"> и </w:t>
      </w:r>
      <w:r w:rsidR="007314EF" w:rsidRPr="00F77B8C">
        <w:rPr>
          <w:rFonts w:ascii="Arial" w:hAnsi="Arial" w:cs="Arial"/>
        </w:rPr>
        <w:t>подготавливает заключение о надежности (ненадежности) банковской гарантии, поручительства</w:t>
      </w:r>
      <w:r w:rsidR="00730C60" w:rsidRPr="00F77B8C">
        <w:rPr>
          <w:rFonts w:ascii="Arial" w:hAnsi="Arial" w:cs="Arial"/>
        </w:rPr>
        <w:t>.</w:t>
      </w:r>
    </w:p>
    <w:p w:rsidR="00730C60" w:rsidRPr="00F77B8C" w:rsidRDefault="00F77B8C" w:rsidP="00F77B8C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9. </w:t>
      </w:r>
      <w:r w:rsidR="00F90DFE" w:rsidRPr="00F77B8C">
        <w:rPr>
          <w:rFonts w:ascii="Arial" w:hAnsi="Arial" w:cs="Arial"/>
        </w:rPr>
        <w:t xml:space="preserve">Банковская гарантия, поручительство оцениваются как надежные </w:t>
      </w:r>
      <w:r w:rsidR="004E54DD" w:rsidRPr="00F77B8C">
        <w:rPr>
          <w:rFonts w:ascii="Arial" w:hAnsi="Arial" w:cs="Arial"/>
        </w:rPr>
        <w:t>при одновременном соблюдении следующих условий</w:t>
      </w:r>
      <w:r w:rsidR="00F90DFE" w:rsidRPr="00F77B8C">
        <w:rPr>
          <w:rFonts w:ascii="Arial" w:hAnsi="Arial" w:cs="Arial"/>
        </w:rPr>
        <w:t>:</w:t>
      </w:r>
    </w:p>
    <w:p w:rsidR="00974800" w:rsidRPr="00F77B8C" w:rsidRDefault="00A41A88" w:rsidP="00244BC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Arial" w:hAnsi="Arial" w:cs="Arial"/>
        </w:rPr>
      </w:pPr>
      <w:r w:rsidRPr="00F77B8C">
        <w:rPr>
          <w:rFonts w:ascii="Arial" w:hAnsi="Arial" w:cs="Arial"/>
        </w:rPr>
        <w:t xml:space="preserve">гарант, поручитель </w:t>
      </w:r>
      <w:r w:rsidR="00FC23A2" w:rsidRPr="00F77B8C">
        <w:rPr>
          <w:rFonts w:ascii="Arial" w:hAnsi="Arial" w:cs="Arial"/>
        </w:rPr>
        <w:t xml:space="preserve">не </w:t>
      </w:r>
      <w:r w:rsidR="00730C60" w:rsidRPr="00F77B8C">
        <w:rPr>
          <w:rFonts w:ascii="Arial" w:hAnsi="Arial" w:cs="Arial"/>
        </w:rPr>
        <w:t xml:space="preserve">имеет просроченную (неурегулированную) задолженность по денежным обязательствам перед </w:t>
      </w:r>
      <w:r w:rsidR="00991414">
        <w:rPr>
          <w:rFonts w:ascii="Arial" w:hAnsi="Arial" w:cs="Arial"/>
        </w:rPr>
        <w:t>Тарминск</w:t>
      </w:r>
      <w:r w:rsidR="00AA1FB7">
        <w:rPr>
          <w:rFonts w:ascii="Arial" w:hAnsi="Arial" w:cs="Arial"/>
        </w:rPr>
        <w:t>им</w:t>
      </w:r>
      <w:r w:rsidR="009B5437" w:rsidRPr="00F77B8C">
        <w:rPr>
          <w:rFonts w:ascii="Arial" w:hAnsi="Arial" w:cs="Arial"/>
        </w:rPr>
        <w:t xml:space="preserve"> </w:t>
      </w:r>
      <w:r w:rsidR="00974800" w:rsidRPr="00F77B8C">
        <w:rPr>
          <w:rFonts w:ascii="Arial" w:hAnsi="Arial" w:cs="Arial"/>
          <w:bCs/>
          <w:iCs/>
        </w:rPr>
        <w:t>муниципальным образованием</w:t>
      </w:r>
      <w:r w:rsidR="00FC23A2" w:rsidRPr="00F77B8C">
        <w:rPr>
          <w:rFonts w:ascii="Arial" w:hAnsi="Arial" w:cs="Arial"/>
        </w:rPr>
        <w:t>;</w:t>
      </w:r>
    </w:p>
    <w:p w:rsidR="00730C60" w:rsidRPr="00F77B8C" w:rsidRDefault="00A41A88" w:rsidP="00244BC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Arial" w:hAnsi="Arial" w:cs="Arial"/>
        </w:rPr>
      </w:pPr>
      <w:r w:rsidRPr="00F77B8C">
        <w:rPr>
          <w:rFonts w:ascii="Arial" w:hAnsi="Arial" w:cs="Arial"/>
        </w:rPr>
        <w:t xml:space="preserve">гарант, поручитель </w:t>
      </w:r>
      <w:r w:rsidR="00FC23A2" w:rsidRPr="00F77B8C">
        <w:rPr>
          <w:rFonts w:ascii="Arial" w:hAnsi="Arial" w:cs="Arial"/>
        </w:rPr>
        <w:t xml:space="preserve">не имеет </w:t>
      </w:r>
      <w:r w:rsidR="00730C60" w:rsidRPr="00F77B8C">
        <w:rPr>
          <w:rFonts w:ascii="Arial" w:hAnsi="Arial" w:cs="Arial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800" w:rsidRPr="00F77B8C" w:rsidRDefault="00730C60" w:rsidP="00FC23A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Arial" w:hAnsi="Arial" w:cs="Arial"/>
        </w:rPr>
      </w:pPr>
      <w:r w:rsidRPr="00F77B8C">
        <w:rPr>
          <w:rFonts w:ascii="Arial" w:hAnsi="Arial" w:cs="Arial"/>
        </w:rPr>
        <w:t xml:space="preserve">стоимость чистых активов </w:t>
      </w:r>
      <w:r w:rsidR="00A41A88" w:rsidRPr="00F77B8C">
        <w:rPr>
          <w:rFonts w:ascii="Arial" w:hAnsi="Arial" w:cs="Arial"/>
        </w:rPr>
        <w:t xml:space="preserve">гаранта, поручителя </w:t>
      </w:r>
      <w:r w:rsidR="00FC23A2" w:rsidRPr="00F77B8C">
        <w:rPr>
          <w:rFonts w:ascii="Arial" w:hAnsi="Arial" w:cs="Arial"/>
        </w:rPr>
        <w:t>выше</w:t>
      </w:r>
      <w:r w:rsidRPr="00F77B8C">
        <w:rPr>
          <w:rFonts w:ascii="Arial" w:hAnsi="Arial" w:cs="Arial"/>
        </w:rPr>
        <w:t xml:space="preserve"> величины, составляющей трехкратную сумму предоставляемой банковской гарантии (пр</w:t>
      </w:r>
      <w:r w:rsidR="00FC23A2" w:rsidRPr="00F77B8C">
        <w:rPr>
          <w:rFonts w:ascii="Arial" w:hAnsi="Arial" w:cs="Arial"/>
        </w:rPr>
        <w:t>едоставляемого поручительства);</w:t>
      </w:r>
    </w:p>
    <w:p w:rsidR="00974800" w:rsidRPr="00F77B8C" w:rsidRDefault="00730C60" w:rsidP="00DB7B6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Arial" w:hAnsi="Arial" w:cs="Arial"/>
        </w:rPr>
      </w:pPr>
      <w:r w:rsidRPr="00F77B8C">
        <w:rPr>
          <w:rFonts w:ascii="Arial" w:hAnsi="Arial" w:cs="Arial"/>
        </w:rPr>
        <w:t xml:space="preserve">в отношении </w:t>
      </w:r>
      <w:r w:rsidR="00A41A88" w:rsidRPr="00F77B8C">
        <w:rPr>
          <w:rFonts w:ascii="Arial" w:hAnsi="Arial" w:cs="Arial"/>
        </w:rPr>
        <w:t xml:space="preserve">гаранта, поручителя </w:t>
      </w:r>
      <w:r w:rsidR="00FC23A2" w:rsidRPr="00F77B8C">
        <w:rPr>
          <w:rFonts w:ascii="Arial" w:hAnsi="Arial" w:cs="Arial"/>
        </w:rPr>
        <w:t>не</w:t>
      </w:r>
      <w:r w:rsidRPr="00F77B8C">
        <w:rPr>
          <w:rFonts w:ascii="Arial" w:hAnsi="Arial" w:cs="Arial"/>
        </w:rPr>
        <w:t xml:space="preserve"> возбуждено производство по делу о н</w:t>
      </w:r>
      <w:r w:rsidR="00FC23A2" w:rsidRPr="00F77B8C">
        <w:rPr>
          <w:rFonts w:ascii="Arial" w:hAnsi="Arial" w:cs="Arial"/>
        </w:rPr>
        <w:t>есостоятельности (банкротстве);</w:t>
      </w:r>
    </w:p>
    <w:p w:rsidR="00F77B8C" w:rsidRDefault="00A41A88" w:rsidP="00F77B8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ascii="Arial" w:hAnsi="Arial" w:cs="Arial"/>
        </w:rPr>
      </w:pPr>
      <w:r w:rsidRPr="00F77B8C">
        <w:rPr>
          <w:rFonts w:ascii="Arial" w:hAnsi="Arial" w:cs="Arial"/>
        </w:rPr>
        <w:t xml:space="preserve">гарант, поручитель </w:t>
      </w:r>
      <w:r w:rsidR="00FC23A2" w:rsidRPr="00F77B8C">
        <w:rPr>
          <w:rFonts w:ascii="Arial" w:hAnsi="Arial" w:cs="Arial"/>
        </w:rPr>
        <w:t>не находи</w:t>
      </w:r>
      <w:r w:rsidR="00730C60" w:rsidRPr="00F77B8C">
        <w:rPr>
          <w:rFonts w:ascii="Arial" w:hAnsi="Arial" w:cs="Arial"/>
        </w:rPr>
        <w:t>тся в процессе реорганизации или ликвидации.</w:t>
      </w:r>
    </w:p>
    <w:p w:rsidR="00C34E07" w:rsidRPr="00F77B8C" w:rsidRDefault="00F77B8C" w:rsidP="00F77B8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501225" w:rsidRPr="00F77B8C">
        <w:rPr>
          <w:rFonts w:ascii="Arial" w:hAnsi="Arial" w:cs="Arial"/>
        </w:rPr>
        <w:t xml:space="preserve">О принятом решении </w:t>
      </w:r>
      <w:r w:rsidR="00EF4212" w:rsidRPr="00F77B8C">
        <w:rPr>
          <w:rFonts w:ascii="Arial" w:hAnsi="Arial" w:cs="Arial"/>
        </w:rPr>
        <w:t xml:space="preserve">о надежности (ненадежности) банковской гарантии, поручительства </w:t>
      </w:r>
      <w:r w:rsidR="0017032D" w:rsidRPr="00F77B8C">
        <w:rPr>
          <w:rFonts w:ascii="Arial" w:hAnsi="Arial" w:cs="Arial"/>
        </w:rPr>
        <w:t xml:space="preserve">финансовый орган </w:t>
      </w:r>
      <w:r w:rsidR="00020858" w:rsidRPr="00F77B8C">
        <w:rPr>
          <w:rFonts w:ascii="Arial" w:hAnsi="Arial" w:cs="Arial"/>
        </w:rPr>
        <w:t xml:space="preserve">в течение </w:t>
      </w:r>
      <w:r w:rsidR="002D391D" w:rsidRPr="00F77B8C">
        <w:rPr>
          <w:rFonts w:ascii="Arial" w:hAnsi="Arial" w:cs="Arial"/>
        </w:rPr>
        <w:t>одного рабочего дня</w:t>
      </w:r>
      <w:r w:rsidR="00DB7B67" w:rsidRPr="00F77B8C">
        <w:rPr>
          <w:rFonts w:ascii="Arial" w:hAnsi="Arial" w:cs="Arial"/>
        </w:rPr>
        <w:t xml:space="preserve"> </w:t>
      </w:r>
      <w:r w:rsidR="00E607E4" w:rsidRPr="00F77B8C">
        <w:rPr>
          <w:rFonts w:ascii="Arial" w:hAnsi="Arial" w:cs="Arial"/>
        </w:rPr>
        <w:t>со дня</w:t>
      </w:r>
      <w:r w:rsidR="004E54DD" w:rsidRPr="00F77B8C">
        <w:rPr>
          <w:rFonts w:ascii="Arial" w:hAnsi="Arial" w:cs="Arial"/>
        </w:rPr>
        <w:t xml:space="preserve"> подготовки заключения, указанного в пункте 8</w:t>
      </w:r>
      <w:r w:rsidR="004E54DD" w:rsidRPr="00F77B8C">
        <w:rPr>
          <w:rFonts w:ascii="Arial" w:hAnsi="Arial" w:cs="Arial"/>
          <w:color w:val="FF0000"/>
        </w:rPr>
        <w:t xml:space="preserve"> </w:t>
      </w:r>
      <w:r w:rsidR="004E54DD" w:rsidRPr="00F77B8C">
        <w:rPr>
          <w:rFonts w:ascii="Arial" w:hAnsi="Arial" w:cs="Arial"/>
        </w:rPr>
        <w:t xml:space="preserve">настоящего Положения, </w:t>
      </w:r>
      <w:r w:rsidR="00DB7B67" w:rsidRPr="00F77B8C">
        <w:rPr>
          <w:rFonts w:ascii="Arial" w:hAnsi="Arial" w:cs="Arial"/>
        </w:rPr>
        <w:t>уведомляет принципала</w:t>
      </w:r>
      <w:r w:rsidR="00B21EEF" w:rsidRPr="00F77B8C">
        <w:rPr>
          <w:rFonts w:ascii="Arial" w:hAnsi="Arial" w:cs="Arial"/>
        </w:rPr>
        <w:t xml:space="preserve"> в письменном виде</w:t>
      </w:r>
      <w:r w:rsidR="00DB7B67" w:rsidRPr="00F77B8C">
        <w:rPr>
          <w:rFonts w:ascii="Arial" w:hAnsi="Arial" w:cs="Arial"/>
        </w:rPr>
        <w:t>.</w:t>
      </w:r>
    </w:p>
    <w:sectPr w:rsidR="00C34E07" w:rsidRPr="00F77B8C" w:rsidSect="00C96B61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91" w:rsidRDefault="00522191">
      <w:r>
        <w:separator/>
      </w:r>
    </w:p>
  </w:endnote>
  <w:endnote w:type="continuationSeparator" w:id="0">
    <w:p w:rsidR="00522191" w:rsidRDefault="005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C" w:rsidRDefault="005D2CCC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91" w:rsidRDefault="00522191">
      <w:r>
        <w:separator/>
      </w:r>
    </w:p>
  </w:footnote>
  <w:footnote w:type="continuationSeparator" w:id="0">
    <w:p w:rsidR="00522191" w:rsidRDefault="0052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6B83"/>
    <w:multiLevelType w:val="hybridMultilevel"/>
    <w:tmpl w:val="B5DC3282"/>
    <w:lvl w:ilvl="0" w:tplc="46EC63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21756D"/>
    <w:multiLevelType w:val="hybridMultilevel"/>
    <w:tmpl w:val="98DCAF56"/>
    <w:lvl w:ilvl="0" w:tplc="C732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067"/>
    <w:rsid w:val="00003DB6"/>
    <w:rsid w:val="00005088"/>
    <w:rsid w:val="00006B79"/>
    <w:rsid w:val="00007C4E"/>
    <w:rsid w:val="00020858"/>
    <w:rsid w:val="00021FC7"/>
    <w:rsid w:val="00022044"/>
    <w:rsid w:val="00022ACB"/>
    <w:rsid w:val="00026270"/>
    <w:rsid w:val="000354A0"/>
    <w:rsid w:val="00037666"/>
    <w:rsid w:val="00045372"/>
    <w:rsid w:val="0004689F"/>
    <w:rsid w:val="00050809"/>
    <w:rsid w:val="000508B0"/>
    <w:rsid w:val="00056510"/>
    <w:rsid w:val="0005792B"/>
    <w:rsid w:val="000612A3"/>
    <w:rsid w:val="00061E66"/>
    <w:rsid w:val="00062CF7"/>
    <w:rsid w:val="00064117"/>
    <w:rsid w:val="000659ED"/>
    <w:rsid w:val="0006635A"/>
    <w:rsid w:val="0007684A"/>
    <w:rsid w:val="00083A21"/>
    <w:rsid w:val="0008645F"/>
    <w:rsid w:val="000930AD"/>
    <w:rsid w:val="00093D8E"/>
    <w:rsid w:val="00094134"/>
    <w:rsid w:val="000A2FA8"/>
    <w:rsid w:val="000A3AA5"/>
    <w:rsid w:val="000A4D18"/>
    <w:rsid w:val="000B66FC"/>
    <w:rsid w:val="000C03D3"/>
    <w:rsid w:val="000C53E3"/>
    <w:rsid w:val="000D0D58"/>
    <w:rsid w:val="000D0E2E"/>
    <w:rsid w:val="000D2C92"/>
    <w:rsid w:val="000D2D4A"/>
    <w:rsid w:val="000D2EBC"/>
    <w:rsid w:val="000E18C1"/>
    <w:rsid w:val="000E26D3"/>
    <w:rsid w:val="000E2B55"/>
    <w:rsid w:val="000F115C"/>
    <w:rsid w:val="000F2EF5"/>
    <w:rsid w:val="000F5473"/>
    <w:rsid w:val="001029C0"/>
    <w:rsid w:val="001058B4"/>
    <w:rsid w:val="00110A1D"/>
    <w:rsid w:val="0011224A"/>
    <w:rsid w:val="00114338"/>
    <w:rsid w:val="0012098A"/>
    <w:rsid w:val="00130CE2"/>
    <w:rsid w:val="001334CB"/>
    <w:rsid w:val="00133D5E"/>
    <w:rsid w:val="001404F1"/>
    <w:rsid w:val="00140FE1"/>
    <w:rsid w:val="00144386"/>
    <w:rsid w:val="00146B9C"/>
    <w:rsid w:val="00147BD1"/>
    <w:rsid w:val="00151247"/>
    <w:rsid w:val="001518E4"/>
    <w:rsid w:val="00152FA4"/>
    <w:rsid w:val="00154F7F"/>
    <w:rsid w:val="00164721"/>
    <w:rsid w:val="00167BD5"/>
    <w:rsid w:val="0017032D"/>
    <w:rsid w:val="001745AC"/>
    <w:rsid w:val="001765FA"/>
    <w:rsid w:val="0018155A"/>
    <w:rsid w:val="001860C6"/>
    <w:rsid w:val="001876BF"/>
    <w:rsid w:val="001877F7"/>
    <w:rsid w:val="001916CB"/>
    <w:rsid w:val="0019745C"/>
    <w:rsid w:val="001A302F"/>
    <w:rsid w:val="001A363C"/>
    <w:rsid w:val="001B0489"/>
    <w:rsid w:val="001B6553"/>
    <w:rsid w:val="001B6B79"/>
    <w:rsid w:val="001C0B0D"/>
    <w:rsid w:val="001C35BE"/>
    <w:rsid w:val="001C3CCD"/>
    <w:rsid w:val="001C7FB4"/>
    <w:rsid w:val="001D21B2"/>
    <w:rsid w:val="001D7AF6"/>
    <w:rsid w:val="001E5D98"/>
    <w:rsid w:val="001E61A4"/>
    <w:rsid w:val="001F009F"/>
    <w:rsid w:val="001F451D"/>
    <w:rsid w:val="001F5610"/>
    <w:rsid w:val="001F7A70"/>
    <w:rsid w:val="00200123"/>
    <w:rsid w:val="002007D1"/>
    <w:rsid w:val="00200C55"/>
    <w:rsid w:val="00201D45"/>
    <w:rsid w:val="00201F8A"/>
    <w:rsid w:val="00203A10"/>
    <w:rsid w:val="002056A9"/>
    <w:rsid w:val="00206B00"/>
    <w:rsid w:val="00216449"/>
    <w:rsid w:val="00221C0B"/>
    <w:rsid w:val="0022236E"/>
    <w:rsid w:val="00225967"/>
    <w:rsid w:val="00226FEE"/>
    <w:rsid w:val="002305B1"/>
    <w:rsid w:val="00231162"/>
    <w:rsid w:val="00241A72"/>
    <w:rsid w:val="00244BC9"/>
    <w:rsid w:val="00247E71"/>
    <w:rsid w:val="00253ECD"/>
    <w:rsid w:val="00254861"/>
    <w:rsid w:val="00254870"/>
    <w:rsid w:val="0025580E"/>
    <w:rsid w:val="002561CC"/>
    <w:rsid w:val="002569F1"/>
    <w:rsid w:val="00256E8D"/>
    <w:rsid w:val="002606EB"/>
    <w:rsid w:val="00260833"/>
    <w:rsid w:val="00262828"/>
    <w:rsid w:val="00267B64"/>
    <w:rsid w:val="0027171A"/>
    <w:rsid w:val="002746E7"/>
    <w:rsid w:val="0027560B"/>
    <w:rsid w:val="00277EF4"/>
    <w:rsid w:val="00281DF3"/>
    <w:rsid w:val="00282650"/>
    <w:rsid w:val="00284BA8"/>
    <w:rsid w:val="002903DF"/>
    <w:rsid w:val="00293C70"/>
    <w:rsid w:val="002955A4"/>
    <w:rsid w:val="00295C83"/>
    <w:rsid w:val="00296B67"/>
    <w:rsid w:val="002A5B74"/>
    <w:rsid w:val="002A681D"/>
    <w:rsid w:val="002C0017"/>
    <w:rsid w:val="002C07CF"/>
    <w:rsid w:val="002C0EC9"/>
    <w:rsid w:val="002C4DBA"/>
    <w:rsid w:val="002C5550"/>
    <w:rsid w:val="002D04E0"/>
    <w:rsid w:val="002D0FDB"/>
    <w:rsid w:val="002D1A62"/>
    <w:rsid w:val="002D391D"/>
    <w:rsid w:val="002D592B"/>
    <w:rsid w:val="002E5F9F"/>
    <w:rsid w:val="002E7B71"/>
    <w:rsid w:val="002F02AF"/>
    <w:rsid w:val="002F02BA"/>
    <w:rsid w:val="002F0C11"/>
    <w:rsid w:val="002F2C0B"/>
    <w:rsid w:val="002F37C8"/>
    <w:rsid w:val="002F5C0E"/>
    <w:rsid w:val="002F7F81"/>
    <w:rsid w:val="003004FC"/>
    <w:rsid w:val="00302921"/>
    <w:rsid w:val="003122F2"/>
    <w:rsid w:val="0031418C"/>
    <w:rsid w:val="00315BCD"/>
    <w:rsid w:val="00317541"/>
    <w:rsid w:val="00317876"/>
    <w:rsid w:val="0032022C"/>
    <w:rsid w:val="0032265A"/>
    <w:rsid w:val="00325B4C"/>
    <w:rsid w:val="00334C7E"/>
    <w:rsid w:val="003362D2"/>
    <w:rsid w:val="0034204F"/>
    <w:rsid w:val="00342BD0"/>
    <w:rsid w:val="0034637B"/>
    <w:rsid w:val="0035294F"/>
    <w:rsid w:val="00353B7D"/>
    <w:rsid w:val="00366AE6"/>
    <w:rsid w:val="0037112D"/>
    <w:rsid w:val="00372A7A"/>
    <w:rsid w:val="00373C34"/>
    <w:rsid w:val="0037512B"/>
    <w:rsid w:val="00375AEB"/>
    <w:rsid w:val="00386D89"/>
    <w:rsid w:val="00387644"/>
    <w:rsid w:val="003876B9"/>
    <w:rsid w:val="0039564C"/>
    <w:rsid w:val="003973FA"/>
    <w:rsid w:val="003A15B6"/>
    <w:rsid w:val="003A5DD3"/>
    <w:rsid w:val="003B2E60"/>
    <w:rsid w:val="003B303A"/>
    <w:rsid w:val="003B5C1A"/>
    <w:rsid w:val="003B5E10"/>
    <w:rsid w:val="003B761C"/>
    <w:rsid w:val="003C12F2"/>
    <w:rsid w:val="003C2751"/>
    <w:rsid w:val="003C500D"/>
    <w:rsid w:val="003D2DF8"/>
    <w:rsid w:val="003D5D04"/>
    <w:rsid w:val="003D72BA"/>
    <w:rsid w:val="003E22CB"/>
    <w:rsid w:val="003E22D2"/>
    <w:rsid w:val="003E4767"/>
    <w:rsid w:val="003E61AE"/>
    <w:rsid w:val="003F3545"/>
    <w:rsid w:val="003F5C32"/>
    <w:rsid w:val="003F7280"/>
    <w:rsid w:val="004014C1"/>
    <w:rsid w:val="004016BD"/>
    <w:rsid w:val="004022E5"/>
    <w:rsid w:val="00403798"/>
    <w:rsid w:val="00403DEF"/>
    <w:rsid w:val="00403F61"/>
    <w:rsid w:val="00404183"/>
    <w:rsid w:val="004058E4"/>
    <w:rsid w:val="00405931"/>
    <w:rsid w:val="00406406"/>
    <w:rsid w:val="00410767"/>
    <w:rsid w:val="004120FA"/>
    <w:rsid w:val="0041440E"/>
    <w:rsid w:val="004144DE"/>
    <w:rsid w:val="00414B15"/>
    <w:rsid w:val="00416270"/>
    <w:rsid w:val="00420620"/>
    <w:rsid w:val="00420CD7"/>
    <w:rsid w:val="00421E17"/>
    <w:rsid w:val="00423299"/>
    <w:rsid w:val="004251B9"/>
    <w:rsid w:val="004302D6"/>
    <w:rsid w:val="00430C15"/>
    <w:rsid w:val="00434D7F"/>
    <w:rsid w:val="00441ED7"/>
    <w:rsid w:val="004451FD"/>
    <w:rsid w:val="00446F43"/>
    <w:rsid w:val="004529C5"/>
    <w:rsid w:val="00452D72"/>
    <w:rsid w:val="004627B9"/>
    <w:rsid w:val="00462A7D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94189"/>
    <w:rsid w:val="004A3B9F"/>
    <w:rsid w:val="004A463B"/>
    <w:rsid w:val="004A635E"/>
    <w:rsid w:val="004B086E"/>
    <w:rsid w:val="004B51B3"/>
    <w:rsid w:val="004B750F"/>
    <w:rsid w:val="004C122D"/>
    <w:rsid w:val="004C68C9"/>
    <w:rsid w:val="004D00CF"/>
    <w:rsid w:val="004D1FC9"/>
    <w:rsid w:val="004D212C"/>
    <w:rsid w:val="004D5DB4"/>
    <w:rsid w:val="004D616F"/>
    <w:rsid w:val="004D7EA2"/>
    <w:rsid w:val="004E54DD"/>
    <w:rsid w:val="004E58B5"/>
    <w:rsid w:val="004F573B"/>
    <w:rsid w:val="00500C3E"/>
    <w:rsid w:val="00501225"/>
    <w:rsid w:val="00501960"/>
    <w:rsid w:val="00504455"/>
    <w:rsid w:val="00504A92"/>
    <w:rsid w:val="00504F7B"/>
    <w:rsid w:val="0050548F"/>
    <w:rsid w:val="00515033"/>
    <w:rsid w:val="00522191"/>
    <w:rsid w:val="00522B57"/>
    <w:rsid w:val="00526379"/>
    <w:rsid w:val="00531D21"/>
    <w:rsid w:val="0053278A"/>
    <w:rsid w:val="005338B1"/>
    <w:rsid w:val="005355A8"/>
    <w:rsid w:val="00537A38"/>
    <w:rsid w:val="00541A00"/>
    <w:rsid w:val="005435CD"/>
    <w:rsid w:val="0054374A"/>
    <w:rsid w:val="00543D43"/>
    <w:rsid w:val="0054429F"/>
    <w:rsid w:val="0054725C"/>
    <w:rsid w:val="0055577B"/>
    <w:rsid w:val="00565D97"/>
    <w:rsid w:val="00572E05"/>
    <w:rsid w:val="00575E47"/>
    <w:rsid w:val="00577000"/>
    <w:rsid w:val="00580364"/>
    <w:rsid w:val="00581DFE"/>
    <w:rsid w:val="0058616E"/>
    <w:rsid w:val="00594040"/>
    <w:rsid w:val="00594CAB"/>
    <w:rsid w:val="005954F4"/>
    <w:rsid w:val="00595E6B"/>
    <w:rsid w:val="005A319A"/>
    <w:rsid w:val="005A5EAA"/>
    <w:rsid w:val="005A648A"/>
    <w:rsid w:val="005A65EE"/>
    <w:rsid w:val="005A688B"/>
    <w:rsid w:val="005B1CC4"/>
    <w:rsid w:val="005B609A"/>
    <w:rsid w:val="005B6E1E"/>
    <w:rsid w:val="005C01B3"/>
    <w:rsid w:val="005C3F2F"/>
    <w:rsid w:val="005C503E"/>
    <w:rsid w:val="005C50FE"/>
    <w:rsid w:val="005C529B"/>
    <w:rsid w:val="005D0501"/>
    <w:rsid w:val="005D2CCC"/>
    <w:rsid w:val="005D5327"/>
    <w:rsid w:val="005E1029"/>
    <w:rsid w:val="005E154D"/>
    <w:rsid w:val="005E3AB2"/>
    <w:rsid w:val="005E3E74"/>
    <w:rsid w:val="005E4A31"/>
    <w:rsid w:val="005F0E62"/>
    <w:rsid w:val="005F32AC"/>
    <w:rsid w:val="005F49D5"/>
    <w:rsid w:val="005F7BF3"/>
    <w:rsid w:val="006011CD"/>
    <w:rsid w:val="00601C30"/>
    <w:rsid w:val="00610906"/>
    <w:rsid w:val="006112FF"/>
    <w:rsid w:val="00614EBE"/>
    <w:rsid w:val="006173EC"/>
    <w:rsid w:val="00617DAA"/>
    <w:rsid w:val="0062130E"/>
    <w:rsid w:val="0062202B"/>
    <w:rsid w:val="00622925"/>
    <w:rsid w:val="00622AFA"/>
    <w:rsid w:val="00622C35"/>
    <w:rsid w:val="006232E7"/>
    <w:rsid w:val="0062693B"/>
    <w:rsid w:val="00626CCD"/>
    <w:rsid w:val="0062732A"/>
    <w:rsid w:val="006305F6"/>
    <w:rsid w:val="00630BA1"/>
    <w:rsid w:val="00630BD2"/>
    <w:rsid w:val="00634C32"/>
    <w:rsid w:val="006364EF"/>
    <w:rsid w:val="0064440C"/>
    <w:rsid w:val="00645B55"/>
    <w:rsid w:val="00645ECE"/>
    <w:rsid w:val="0065092E"/>
    <w:rsid w:val="00656449"/>
    <w:rsid w:val="00661056"/>
    <w:rsid w:val="00662AEE"/>
    <w:rsid w:val="00665F7C"/>
    <w:rsid w:val="006719A9"/>
    <w:rsid w:val="00673035"/>
    <w:rsid w:val="006745C4"/>
    <w:rsid w:val="0067624D"/>
    <w:rsid w:val="00681FD6"/>
    <w:rsid w:val="00683232"/>
    <w:rsid w:val="00691269"/>
    <w:rsid w:val="0069443B"/>
    <w:rsid w:val="00696C54"/>
    <w:rsid w:val="006A00C4"/>
    <w:rsid w:val="006A23BD"/>
    <w:rsid w:val="006A38FF"/>
    <w:rsid w:val="006A767A"/>
    <w:rsid w:val="006B042E"/>
    <w:rsid w:val="006B2AEB"/>
    <w:rsid w:val="006B4D5C"/>
    <w:rsid w:val="006B75FB"/>
    <w:rsid w:val="006C1E32"/>
    <w:rsid w:val="006C20EE"/>
    <w:rsid w:val="006C46CD"/>
    <w:rsid w:val="006D0BD0"/>
    <w:rsid w:val="006D1FBC"/>
    <w:rsid w:val="006D4CCE"/>
    <w:rsid w:val="006D65DA"/>
    <w:rsid w:val="006E1987"/>
    <w:rsid w:val="006F6953"/>
    <w:rsid w:val="0070070E"/>
    <w:rsid w:val="00712441"/>
    <w:rsid w:val="00722BCB"/>
    <w:rsid w:val="00722F65"/>
    <w:rsid w:val="00723775"/>
    <w:rsid w:val="007252E0"/>
    <w:rsid w:val="00727CA1"/>
    <w:rsid w:val="00727E61"/>
    <w:rsid w:val="00730C60"/>
    <w:rsid w:val="007314EF"/>
    <w:rsid w:val="007347D4"/>
    <w:rsid w:val="007372FD"/>
    <w:rsid w:val="00737836"/>
    <w:rsid w:val="00742DD6"/>
    <w:rsid w:val="00746000"/>
    <w:rsid w:val="00752197"/>
    <w:rsid w:val="00757F8F"/>
    <w:rsid w:val="0076326E"/>
    <w:rsid w:val="007643E5"/>
    <w:rsid w:val="0076718A"/>
    <w:rsid w:val="00767972"/>
    <w:rsid w:val="00770D03"/>
    <w:rsid w:val="007711F3"/>
    <w:rsid w:val="007725B7"/>
    <w:rsid w:val="00772BD5"/>
    <w:rsid w:val="00774778"/>
    <w:rsid w:val="007747DA"/>
    <w:rsid w:val="00776685"/>
    <w:rsid w:val="0078150E"/>
    <w:rsid w:val="00781C47"/>
    <w:rsid w:val="00781DDD"/>
    <w:rsid w:val="00781FE4"/>
    <w:rsid w:val="007858B3"/>
    <w:rsid w:val="00785D5A"/>
    <w:rsid w:val="00790DAE"/>
    <w:rsid w:val="007928AF"/>
    <w:rsid w:val="00795BD9"/>
    <w:rsid w:val="007A17A6"/>
    <w:rsid w:val="007A27BE"/>
    <w:rsid w:val="007A6042"/>
    <w:rsid w:val="007A6441"/>
    <w:rsid w:val="007A7A33"/>
    <w:rsid w:val="007B0815"/>
    <w:rsid w:val="007B0D6F"/>
    <w:rsid w:val="007B1009"/>
    <w:rsid w:val="007B3636"/>
    <w:rsid w:val="007C5166"/>
    <w:rsid w:val="007C610F"/>
    <w:rsid w:val="007C7056"/>
    <w:rsid w:val="007D0CB0"/>
    <w:rsid w:val="007D2CAC"/>
    <w:rsid w:val="007D3A95"/>
    <w:rsid w:val="007D4847"/>
    <w:rsid w:val="007D52F2"/>
    <w:rsid w:val="007D5E82"/>
    <w:rsid w:val="007E0E85"/>
    <w:rsid w:val="007E169F"/>
    <w:rsid w:val="007E3BAF"/>
    <w:rsid w:val="007E5B67"/>
    <w:rsid w:val="007E6961"/>
    <w:rsid w:val="007F456D"/>
    <w:rsid w:val="008028DB"/>
    <w:rsid w:val="00803824"/>
    <w:rsid w:val="00805149"/>
    <w:rsid w:val="008055C0"/>
    <w:rsid w:val="00810023"/>
    <w:rsid w:val="0081199C"/>
    <w:rsid w:val="008145C3"/>
    <w:rsid w:val="00815896"/>
    <w:rsid w:val="00821874"/>
    <w:rsid w:val="00821E72"/>
    <w:rsid w:val="008221BA"/>
    <w:rsid w:val="008228B3"/>
    <w:rsid w:val="00822DCC"/>
    <w:rsid w:val="00831406"/>
    <w:rsid w:val="008329F2"/>
    <w:rsid w:val="0084258C"/>
    <w:rsid w:val="008441F3"/>
    <w:rsid w:val="0084482C"/>
    <w:rsid w:val="00851511"/>
    <w:rsid w:val="00851B20"/>
    <w:rsid w:val="00852521"/>
    <w:rsid w:val="008525CF"/>
    <w:rsid w:val="00854EBE"/>
    <w:rsid w:val="00856675"/>
    <w:rsid w:val="008573EA"/>
    <w:rsid w:val="00865ADF"/>
    <w:rsid w:val="00866DA9"/>
    <w:rsid w:val="00866F4F"/>
    <w:rsid w:val="00871810"/>
    <w:rsid w:val="0087254C"/>
    <w:rsid w:val="00872A36"/>
    <w:rsid w:val="00872B9C"/>
    <w:rsid w:val="00877BA6"/>
    <w:rsid w:val="00885B51"/>
    <w:rsid w:val="00891DE0"/>
    <w:rsid w:val="00893067"/>
    <w:rsid w:val="008934FA"/>
    <w:rsid w:val="008A2F34"/>
    <w:rsid w:val="008A4C29"/>
    <w:rsid w:val="008A7505"/>
    <w:rsid w:val="008A7A48"/>
    <w:rsid w:val="008B15CC"/>
    <w:rsid w:val="008B7947"/>
    <w:rsid w:val="008C6B3C"/>
    <w:rsid w:val="008C6D6B"/>
    <w:rsid w:val="008D39E4"/>
    <w:rsid w:val="008D6A1A"/>
    <w:rsid w:val="008D72E7"/>
    <w:rsid w:val="008E0051"/>
    <w:rsid w:val="008E39AD"/>
    <w:rsid w:val="008E65CD"/>
    <w:rsid w:val="008F5E1A"/>
    <w:rsid w:val="008F6BF0"/>
    <w:rsid w:val="008F6DE7"/>
    <w:rsid w:val="008F763E"/>
    <w:rsid w:val="009010A1"/>
    <w:rsid w:val="00902B2E"/>
    <w:rsid w:val="00907702"/>
    <w:rsid w:val="009118EB"/>
    <w:rsid w:val="0093592B"/>
    <w:rsid w:val="00936FBE"/>
    <w:rsid w:val="0094561D"/>
    <w:rsid w:val="0094566F"/>
    <w:rsid w:val="0095111D"/>
    <w:rsid w:val="009529AB"/>
    <w:rsid w:val="0095301E"/>
    <w:rsid w:val="00962698"/>
    <w:rsid w:val="00964F5B"/>
    <w:rsid w:val="0096515C"/>
    <w:rsid w:val="00970581"/>
    <w:rsid w:val="00971D1B"/>
    <w:rsid w:val="00974800"/>
    <w:rsid w:val="00975F8B"/>
    <w:rsid w:val="00977347"/>
    <w:rsid w:val="009779AD"/>
    <w:rsid w:val="009812D5"/>
    <w:rsid w:val="00981A0D"/>
    <w:rsid w:val="00987BF4"/>
    <w:rsid w:val="00990368"/>
    <w:rsid w:val="00990651"/>
    <w:rsid w:val="00991414"/>
    <w:rsid w:val="00994963"/>
    <w:rsid w:val="009A74C8"/>
    <w:rsid w:val="009B00AE"/>
    <w:rsid w:val="009B0601"/>
    <w:rsid w:val="009B0B3E"/>
    <w:rsid w:val="009B5437"/>
    <w:rsid w:val="009B553D"/>
    <w:rsid w:val="009B57C5"/>
    <w:rsid w:val="009B751E"/>
    <w:rsid w:val="009C23AB"/>
    <w:rsid w:val="009C27B3"/>
    <w:rsid w:val="009C2CE4"/>
    <w:rsid w:val="009C6789"/>
    <w:rsid w:val="009C76B4"/>
    <w:rsid w:val="009D0137"/>
    <w:rsid w:val="009D1D83"/>
    <w:rsid w:val="009E5068"/>
    <w:rsid w:val="009F0527"/>
    <w:rsid w:val="009F054F"/>
    <w:rsid w:val="009F4156"/>
    <w:rsid w:val="009F51DB"/>
    <w:rsid w:val="009F78C9"/>
    <w:rsid w:val="00A007AB"/>
    <w:rsid w:val="00A017C1"/>
    <w:rsid w:val="00A02858"/>
    <w:rsid w:val="00A0750A"/>
    <w:rsid w:val="00A10935"/>
    <w:rsid w:val="00A10AE5"/>
    <w:rsid w:val="00A11D2B"/>
    <w:rsid w:val="00A12E4E"/>
    <w:rsid w:val="00A13404"/>
    <w:rsid w:val="00A15130"/>
    <w:rsid w:val="00A15372"/>
    <w:rsid w:val="00A20696"/>
    <w:rsid w:val="00A21FAC"/>
    <w:rsid w:val="00A2792C"/>
    <w:rsid w:val="00A33E72"/>
    <w:rsid w:val="00A37202"/>
    <w:rsid w:val="00A4015F"/>
    <w:rsid w:val="00A41A88"/>
    <w:rsid w:val="00A425BB"/>
    <w:rsid w:val="00A434F6"/>
    <w:rsid w:val="00A44E62"/>
    <w:rsid w:val="00A47EF2"/>
    <w:rsid w:val="00A514D3"/>
    <w:rsid w:val="00A52DCC"/>
    <w:rsid w:val="00A64AB4"/>
    <w:rsid w:val="00A7092D"/>
    <w:rsid w:val="00A733F0"/>
    <w:rsid w:val="00A7773E"/>
    <w:rsid w:val="00A833A1"/>
    <w:rsid w:val="00A86C5F"/>
    <w:rsid w:val="00A9234A"/>
    <w:rsid w:val="00A95B61"/>
    <w:rsid w:val="00A9678F"/>
    <w:rsid w:val="00AA1103"/>
    <w:rsid w:val="00AA1FB7"/>
    <w:rsid w:val="00AA330D"/>
    <w:rsid w:val="00AA386B"/>
    <w:rsid w:val="00AA6736"/>
    <w:rsid w:val="00AA72EF"/>
    <w:rsid w:val="00AB185D"/>
    <w:rsid w:val="00AB5AA0"/>
    <w:rsid w:val="00AB67DF"/>
    <w:rsid w:val="00AB6E51"/>
    <w:rsid w:val="00AB70C0"/>
    <w:rsid w:val="00AC2956"/>
    <w:rsid w:val="00AC4253"/>
    <w:rsid w:val="00AC4ABF"/>
    <w:rsid w:val="00AC4F81"/>
    <w:rsid w:val="00AC5DB3"/>
    <w:rsid w:val="00AD064E"/>
    <w:rsid w:val="00AD0B41"/>
    <w:rsid w:val="00AD4217"/>
    <w:rsid w:val="00AD5830"/>
    <w:rsid w:val="00AE0165"/>
    <w:rsid w:val="00AE1630"/>
    <w:rsid w:val="00AE4EBE"/>
    <w:rsid w:val="00AF0163"/>
    <w:rsid w:val="00AF034D"/>
    <w:rsid w:val="00AF3ACA"/>
    <w:rsid w:val="00AF4A34"/>
    <w:rsid w:val="00B01EB1"/>
    <w:rsid w:val="00B03BC4"/>
    <w:rsid w:val="00B043FE"/>
    <w:rsid w:val="00B04BAF"/>
    <w:rsid w:val="00B12838"/>
    <w:rsid w:val="00B1603B"/>
    <w:rsid w:val="00B21EEF"/>
    <w:rsid w:val="00B2348C"/>
    <w:rsid w:val="00B24471"/>
    <w:rsid w:val="00B26377"/>
    <w:rsid w:val="00B3171F"/>
    <w:rsid w:val="00B35933"/>
    <w:rsid w:val="00B42852"/>
    <w:rsid w:val="00B44AD1"/>
    <w:rsid w:val="00B515F1"/>
    <w:rsid w:val="00B53AC8"/>
    <w:rsid w:val="00B56DED"/>
    <w:rsid w:val="00B60884"/>
    <w:rsid w:val="00B67D75"/>
    <w:rsid w:val="00B708EE"/>
    <w:rsid w:val="00B74CEA"/>
    <w:rsid w:val="00B761FC"/>
    <w:rsid w:val="00B84315"/>
    <w:rsid w:val="00B9106E"/>
    <w:rsid w:val="00B93012"/>
    <w:rsid w:val="00B941AE"/>
    <w:rsid w:val="00B95102"/>
    <w:rsid w:val="00B962C3"/>
    <w:rsid w:val="00B970AC"/>
    <w:rsid w:val="00BA11A9"/>
    <w:rsid w:val="00BA4BC2"/>
    <w:rsid w:val="00BA79C9"/>
    <w:rsid w:val="00BB556C"/>
    <w:rsid w:val="00BB6DD2"/>
    <w:rsid w:val="00BC4BF4"/>
    <w:rsid w:val="00BC6C47"/>
    <w:rsid w:val="00BD0814"/>
    <w:rsid w:val="00BD184E"/>
    <w:rsid w:val="00BD4575"/>
    <w:rsid w:val="00BD60D5"/>
    <w:rsid w:val="00BD6180"/>
    <w:rsid w:val="00BD623B"/>
    <w:rsid w:val="00BE38FB"/>
    <w:rsid w:val="00BE7E1C"/>
    <w:rsid w:val="00BF1EB9"/>
    <w:rsid w:val="00C0008A"/>
    <w:rsid w:val="00C01B8E"/>
    <w:rsid w:val="00C0296B"/>
    <w:rsid w:val="00C033FC"/>
    <w:rsid w:val="00C039E2"/>
    <w:rsid w:val="00C040DA"/>
    <w:rsid w:val="00C0499A"/>
    <w:rsid w:val="00C06EB9"/>
    <w:rsid w:val="00C10B11"/>
    <w:rsid w:val="00C13767"/>
    <w:rsid w:val="00C147B1"/>
    <w:rsid w:val="00C15510"/>
    <w:rsid w:val="00C15B9E"/>
    <w:rsid w:val="00C17C7C"/>
    <w:rsid w:val="00C20242"/>
    <w:rsid w:val="00C34E07"/>
    <w:rsid w:val="00C35E5C"/>
    <w:rsid w:val="00C40443"/>
    <w:rsid w:val="00C432FB"/>
    <w:rsid w:val="00C44137"/>
    <w:rsid w:val="00C47BFC"/>
    <w:rsid w:val="00C50B1A"/>
    <w:rsid w:val="00C540E9"/>
    <w:rsid w:val="00C54E0F"/>
    <w:rsid w:val="00C54FD0"/>
    <w:rsid w:val="00C5558D"/>
    <w:rsid w:val="00C55F60"/>
    <w:rsid w:val="00C64C49"/>
    <w:rsid w:val="00C7220A"/>
    <w:rsid w:val="00C745A9"/>
    <w:rsid w:val="00C76666"/>
    <w:rsid w:val="00C76C4B"/>
    <w:rsid w:val="00C779BE"/>
    <w:rsid w:val="00C81D67"/>
    <w:rsid w:val="00C82428"/>
    <w:rsid w:val="00C86172"/>
    <w:rsid w:val="00C8625B"/>
    <w:rsid w:val="00C94F8C"/>
    <w:rsid w:val="00C95A3A"/>
    <w:rsid w:val="00C96B61"/>
    <w:rsid w:val="00C96DB6"/>
    <w:rsid w:val="00C97BEB"/>
    <w:rsid w:val="00CA0F90"/>
    <w:rsid w:val="00CA2373"/>
    <w:rsid w:val="00CA6C0C"/>
    <w:rsid w:val="00CB058B"/>
    <w:rsid w:val="00CB0FCD"/>
    <w:rsid w:val="00CB11DE"/>
    <w:rsid w:val="00CB1D36"/>
    <w:rsid w:val="00CB5B7B"/>
    <w:rsid w:val="00CC27DD"/>
    <w:rsid w:val="00CC4459"/>
    <w:rsid w:val="00CD1837"/>
    <w:rsid w:val="00CD1F2F"/>
    <w:rsid w:val="00CD2093"/>
    <w:rsid w:val="00CE694D"/>
    <w:rsid w:val="00CF568E"/>
    <w:rsid w:val="00CF677F"/>
    <w:rsid w:val="00D00F62"/>
    <w:rsid w:val="00D0231C"/>
    <w:rsid w:val="00D03620"/>
    <w:rsid w:val="00D0442A"/>
    <w:rsid w:val="00D0472F"/>
    <w:rsid w:val="00D1556D"/>
    <w:rsid w:val="00D200A1"/>
    <w:rsid w:val="00D226C3"/>
    <w:rsid w:val="00D2647D"/>
    <w:rsid w:val="00D277C7"/>
    <w:rsid w:val="00D313F2"/>
    <w:rsid w:val="00D31F0D"/>
    <w:rsid w:val="00D32055"/>
    <w:rsid w:val="00D3582C"/>
    <w:rsid w:val="00D36474"/>
    <w:rsid w:val="00D379DB"/>
    <w:rsid w:val="00D402D5"/>
    <w:rsid w:val="00D43DDB"/>
    <w:rsid w:val="00D43DE5"/>
    <w:rsid w:val="00D4545D"/>
    <w:rsid w:val="00D45761"/>
    <w:rsid w:val="00D479C0"/>
    <w:rsid w:val="00D514D6"/>
    <w:rsid w:val="00D51CDD"/>
    <w:rsid w:val="00D53B97"/>
    <w:rsid w:val="00D61472"/>
    <w:rsid w:val="00D63C0B"/>
    <w:rsid w:val="00D65087"/>
    <w:rsid w:val="00D703CF"/>
    <w:rsid w:val="00D70AFB"/>
    <w:rsid w:val="00D70D28"/>
    <w:rsid w:val="00D75BEF"/>
    <w:rsid w:val="00D825C3"/>
    <w:rsid w:val="00D84A4B"/>
    <w:rsid w:val="00D87074"/>
    <w:rsid w:val="00D94F69"/>
    <w:rsid w:val="00D96F76"/>
    <w:rsid w:val="00DA2F22"/>
    <w:rsid w:val="00DB086A"/>
    <w:rsid w:val="00DB6F47"/>
    <w:rsid w:val="00DB7B67"/>
    <w:rsid w:val="00DC4C35"/>
    <w:rsid w:val="00DC4D84"/>
    <w:rsid w:val="00DC5481"/>
    <w:rsid w:val="00DD1E8D"/>
    <w:rsid w:val="00DD475C"/>
    <w:rsid w:val="00DE093F"/>
    <w:rsid w:val="00DE37E6"/>
    <w:rsid w:val="00DE5474"/>
    <w:rsid w:val="00DE7A8E"/>
    <w:rsid w:val="00DF09BC"/>
    <w:rsid w:val="00DF420F"/>
    <w:rsid w:val="00E0585D"/>
    <w:rsid w:val="00E06778"/>
    <w:rsid w:val="00E10910"/>
    <w:rsid w:val="00E120BA"/>
    <w:rsid w:val="00E12EF7"/>
    <w:rsid w:val="00E140D4"/>
    <w:rsid w:val="00E14384"/>
    <w:rsid w:val="00E14DC2"/>
    <w:rsid w:val="00E17268"/>
    <w:rsid w:val="00E1786C"/>
    <w:rsid w:val="00E30915"/>
    <w:rsid w:val="00E31C70"/>
    <w:rsid w:val="00E33AAF"/>
    <w:rsid w:val="00E37108"/>
    <w:rsid w:val="00E54D57"/>
    <w:rsid w:val="00E607E4"/>
    <w:rsid w:val="00E62FC8"/>
    <w:rsid w:val="00E72501"/>
    <w:rsid w:val="00E7329A"/>
    <w:rsid w:val="00E74C2A"/>
    <w:rsid w:val="00E75820"/>
    <w:rsid w:val="00E777D7"/>
    <w:rsid w:val="00E86CA3"/>
    <w:rsid w:val="00E90F3D"/>
    <w:rsid w:val="00E918D6"/>
    <w:rsid w:val="00E91E56"/>
    <w:rsid w:val="00E930C9"/>
    <w:rsid w:val="00E950EC"/>
    <w:rsid w:val="00E96DD6"/>
    <w:rsid w:val="00EA2B9D"/>
    <w:rsid w:val="00EA31AD"/>
    <w:rsid w:val="00EA3DA6"/>
    <w:rsid w:val="00EA4468"/>
    <w:rsid w:val="00EA50AB"/>
    <w:rsid w:val="00EB3414"/>
    <w:rsid w:val="00EB3A1A"/>
    <w:rsid w:val="00EB416D"/>
    <w:rsid w:val="00EC27F8"/>
    <w:rsid w:val="00EC36B9"/>
    <w:rsid w:val="00EC50B8"/>
    <w:rsid w:val="00EC6C61"/>
    <w:rsid w:val="00EC6C70"/>
    <w:rsid w:val="00ED07F4"/>
    <w:rsid w:val="00ED3C2E"/>
    <w:rsid w:val="00ED726B"/>
    <w:rsid w:val="00ED742E"/>
    <w:rsid w:val="00ED7C16"/>
    <w:rsid w:val="00EE1213"/>
    <w:rsid w:val="00EE1B31"/>
    <w:rsid w:val="00EE4BF8"/>
    <w:rsid w:val="00EE5EF7"/>
    <w:rsid w:val="00EE63BF"/>
    <w:rsid w:val="00EF1DDB"/>
    <w:rsid w:val="00EF2409"/>
    <w:rsid w:val="00EF4212"/>
    <w:rsid w:val="00F042D9"/>
    <w:rsid w:val="00F0793E"/>
    <w:rsid w:val="00F07B02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10EA"/>
    <w:rsid w:val="00F35FF1"/>
    <w:rsid w:val="00F45BD2"/>
    <w:rsid w:val="00F46E95"/>
    <w:rsid w:val="00F4793D"/>
    <w:rsid w:val="00F50341"/>
    <w:rsid w:val="00F51DAF"/>
    <w:rsid w:val="00F56E50"/>
    <w:rsid w:val="00F61BB2"/>
    <w:rsid w:val="00F64443"/>
    <w:rsid w:val="00F65073"/>
    <w:rsid w:val="00F702B5"/>
    <w:rsid w:val="00F703D5"/>
    <w:rsid w:val="00F729AE"/>
    <w:rsid w:val="00F74332"/>
    <w:rsid w:val="00F74EE0"/>
    <w:rsid w:val="00F77B8C"/>
    <w:rsid w:val="00F82C2C"/>
    <w:rsid w:val="00F8308F"/>
    <w:rsid w:val="00F83652"/>
    <w:rsid w:val="00F83E8D"/>
    <w:rsid w:val="00F85EFD"/>
    <w:rsid w:val="00F8780E"/>
    <w:rsid w:val="00F90B01"/>
    <w:rsid w:val="00F90DFE"/>
    <w:rsid w:val="00F923EF"/>
    <w:rsid w:val="00F93B65"/>
    <w:rsid w:val="00FA59F2"/>
    <w:rsid w:val="00FA680B"/>
    <w:rsid w:val="00FB0CE6"/>
    <w:rsid w:val="00FB1FE7"/>
    <w:rsid w:val="00FB4AE0"/>
    <w:rsid w:val="00FB5C33"/>
    <w:rsid w:val="00FC23A2"/>
    <w:rsid w:val="00FC2AA1"/>
    <w:rsid w:val="00FC3B85"/>
    <w:rsid w:val="00FC71DC"/>
    <w:rsid w:val="00FD582D"/>
    <w:rsid w:val="00FD7FF7"/>
    <w:rsid w:val="00FE044B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D57F7-2BB2-489C-80DE-7DE54D1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38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styleId="af0">
    <w:name w:val="endnote text"/>
    <w:basedOn w:val="a"/>
    <w:link w:val="af1"/>
    <w:rsid w:val="0076797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67972"/>
  </w:style>
  <w:style w:type="character" w:styleId="af2">
    <w:name w:val="endnote reference"/>
    <w:rsid w:val="00767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5C27-9A89-4981-9E16-3943586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User</cp:lastModifiedBy>
  <cp:revision>5</cp:revision>
  <cp:lastPrinted>2022-10-13T07:22:00Z</cp:lastPrinted>
  <dcterms:created xsi:type="dcterms:W3CDTF">2022-10-05T09:46:00Z</dcterms:created>
  <dcterms:modified xsi:type="dcterms:W3CDTF">2022-10-13T07:24:00Z</dcterms:modified>
</cp:coreProperties>
</file>