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7D" w:rsidRPr="00EF63D4" w:rsidRDefault="004F6C7D" w:rsidP="004F6C7D">
      <w:pPr>
        <w:pStyle w:val="af1"/>
        <w:spacing w:before="20" w:after="20"/>
        <w:rPr>
          <w:caps/>
        </w:rPr>
      </w:pPr>
      <w:bookmarkStart w:id="0" w:name="_GoBack"/>
      <w:bookmarkEnd w:id="0"/>
      <w:r w:rsidRPr="00EF63D4">
        <w:rPr>
          <w:caps/>
        </w:rPr>
        <w:t>Российская Федерация</w:t>
      </w:r>
      <w:r>
        <w:rPr>
          <w:caps/>
        </w:rPr>
        <w:t xml:space="preserve">          </w:t>
      </w:r>
    </w:p>
    <w:p w:rsidR="004F6C7D" w:rsidRPr="00EF63D4" w:rsidRDefault="004F6C7D" w:rsidP="004F6C7D">
      <w:pPr>
        <w:spacing w:before="20" w:after="20"/>
        <w:jc w:val="center"/>
        <w:rPr>
          <w:b/>
          <w:caps/>
        </w:rPr>
      </w:pPr>
      <w:r w:rsidRPr="00EF63D4">
        <w:rPr>
          <w:b/>
          <w:caps/>
        </w:rPr>
        <w:t>Иркутская область</w:t>
      </w:r>
    </w:p>
    <w:p w:rsidR="004F6C7D" w:rsidRDefault="004F6C7D" w:rsidP="004F6C7D">
      <w:pPr>
        <w:spacing w:before="20" w:after="20"/>
        <w:jc w:val="center"/>
        <w:rPr>
          <w:b/>
          <w:caps/>
        </w:rPr>
      </w:pPr>
      <w:r w:rsidRPr="00EF63D4">
        <w:rPr>
          <w:b/>
          <w:caps/>
        </w:rPr>
        <w:t>Братский район</w:t>
      </w:r>
    </w:p>
    <w:p w:rsidR="004F6C7D" w:rsidRPr="00E8118F" w:rsidRDefault="004F6C7D" w:rsidP="004F6C7D">
      <w:pPr>
        <w:spacing w:before="20" w:after="20"/>
        <w:jc w:val="center"/>
        <w:rPr>
          <w:b/>
          <w:caps/>
        </w:rPr>
      </w:pPr>
      <w:r w:rsidRPr="00E8118F">
        <w:rPr>
          <w:b/>
          <w:caps/>
        </w:rPr>
        <w:t>ТАРМИнское муниципальное образование</w:t>
      </w:r>
    </w:p>
    <w:p w:rsidR="004F6C7D" w:rsidRPr="00E8118F" w:rsidRDefault="004F6C7D" w:rsidP="004F6C7D">
      <w:pPr>
        <w:spacing w:before="20" w:after="20"/>
        <w:jc w:val="left"/>
        <w:rPr>
          <w:b/>
          <w:sz w:val="16"/>
          <w:szCs w:val="16"/>
        </w:rPr>
      </w:pPr>
      <w:r>
        <w:rPr>
          <w:rFonts w:ascii="Times New Roman" w:hAnsi="Times New Roman"/>
          <w:b/>
          <w:caps/>
        </w:rPr>
        <w:t xml:space="preserve">             </w:t>
      </w:r>
      <w:r w:rsidRPr="00E8118F">
        <w:rPr>
          <w:b/>
          <w:caps/>
        </w:rPr>
        <w:t>Глава администрации</w:t>
      </w:r>
      <w:r>
        <w:rPr>
          <w:rFonts w:ascii="Times New Roman" w:hAnsi="Times New Roman"/>
          <w:b/>
          <w:caps/>
        </w:rPr>
        <w:t xml:space="preserve"> </w:t>
      </w:r>
      <w:r w:rsidRPr="00E8118F">
        <w:rPr>
          <w:b/>
          <w:caps/>
        </w:rPr>
        <w:t>ТАРМИНСКОГО МО</w:t>
      </w:r>
    </w:p>
    <w:p w:rsidR="004F6C7D" w:rsidRPr="00567264" w:rsidRDefault="004F6C7D" w:rsidP="004F6C7D">
      <w:pPr>
        <w:pStyle w:val="1"/>
        <w:spacing w:before="20" w:after="20"/>
        <w:jc w:val="center"/>
        <w:rPr>
          <w:sz w:val="32"/>
          <w:szCs w:val="32"/>
        </w:rPr>
      </w:pPr>
      <w:r w:rsidRPr="00567264">
        <w:rPr>
          <w:sz w:val="32"/>
          <w:szCs w:val="32"/>
        </w:rPr>
        <w:t>ПОСТАНОВЛЕНИЕ</w:t>
      </w:r>
    </w:p>
    <w:p w:rsidR="004F6C7D" w:rsidRPr="00D20D57" w:rsidRDefault="004F6C7D" w:rsidP="004F6C7D">
      <w:pPr>
        <w:jc w:val="center"/>
        <w:rPr>
          <w:rFonts w:ascii="Times New Roman" w:hAnsi="Times New Roman"/>
          <w:szCs w:val="28"/>
        </w:rPr>
      </w:pPr>
      <w:r w:rsidRPr="00D20D57">
        <w:rPr>
          <w:rFonts w:ascii="Times New Roman" w:hAnsi="Times New Roman"/>
          <w:b/>
          <w:szCs w:val="28"/>
        </w:rPr>
        <w:t>№ 17  от 12 .04.2016г.</w:t>
      </w:r>
    </w:p>
    <w:p w:rsidR="004F6C7D" w:rsidRDefault="004F6C7D" w:rsidP="004F6C7D">
      <w:pPr>
        <w:pStyle w:val="consplusnormal0"/>
        <w:tabs>
          <w:tab w:val="left" w:pos="5940"/>
        </w:tabs>
        <w:spacing w:before="0" w:beforeAutospacing="0" w:after="0" w:afterAutospacing="0" w:line="233" w:lineRule="auto"/>
        <w:rPr>
          <w:b/>
          <w:color w:val="000000"/>
          <w:sz w:val="27"/>
          <w:szCs w:val="27"/>
        </w:rPr>
      </w:pPr>
    </w:p>
    <w:p w:rsidR="004F6C7D" w:rsidRPr="008F089E" w:rsidRDefault="004F6C7D" w:rsidP="004F6C7D">
      <w:pPr>
        <w:pStyle w:val="consplusnormal0"/>
        <w:tabs>
          <w:tab w:val="left" w:pos="5940"/>
        </w:tabs>
        <w:spacing w:before="0" w:beforeAutospacing="0" w:after="0" w:afterAutospacing="0" w:line="233" w:lineRule="auto"/>
        <w:rPr>
          <w:b/>
          <w:color w:val="000000"/>
          <w:sz w:val="27"/>
          <w:szCs w:val="27"/>
        </w:rPr>
      </w:pPr>
      <w:r w:rsidRPr="008F089E">
        <w:rPr>
          <w:b/>
          <w:color w:val="000000"/>
          <w:sz w:val="27"/>
          <w:szCs w:val="27"/>
        </w:rPr>
        <w:t>Об утверждении Административного регламента</w:t>
      </w:r>
    </w:p>
    <w:p w:rsidR="004F6C7D" w:rsidRPr="008F089E" w:rsidRDefault="004F6C7D" w:rsidP="004F6C7D">
      <w:pPr>
        <w:pStyle w:val="1"/>
        <w:tabs>
          <w:tab w:val="left" w:pos="5940"/>
        </w:tabs>
        <w:spacing w:line="233" w:lineRule="auto"/>
        <w:rPr>
          <w:color w:val="000000"/>
          <w:sz w:val="27"/>
          <w:szCs w:val="27"/>
        </w:rPr>
      </w:pPr>
      <w:r w:rsidRPr="008F089E">
        <w:rPr>
          <w:sz w:val="27"/>
          <w:szCs w:val="27"/>
        </w:rPr>
        <w:t>Тарминского м</w:t>
      </w:r>
      <w:r w:rsidRPr="008F089E">
        <w:rPr>
          <w:color w:val="000000"/>
          <w:sz w:val="27"/>
          <w:szCs w:val="27"/>
        </w:rPr>
        <w:t xml:space="preserve">униципального образования </w:t>
      </w:r>
    </w:p>
    <w:p w:rsidR="004F6C7D" w:rsidRPr="008F089E" w:rsidRDefault="004F6C7D" w:rsidP="004F6C7D">
      <w:pPr>
        <w:pStyle w:val="1"/>
        <w:tabs>
          <w:tab w:val="left" w:pos="5940"/>
        </w:tabs>
        <w:spacing w:line="233" w:lineRule="auto"/>
        <w:ind w:right="3519"/>
        <w:rPr>
          <w:color w:val="000000"/>
          <w:sz w:val="27"/>
          <w:szCs w:val="27"/>
        </w:rPr>
      </w:pPr>
      <w:r w:rsidRPr="008F089E">
        <w:rPr>
          <w:color w:val="000000"/>
          <w:sz w:val="27"/>
          <w:szCs w:val="27"/>
        </w:rPr>
        <w:t xml:space="preserve">по  предоставлению  муниципальной  услуги </w:t>
      </w:r>
    </w:p>
    <w:p w:rsidR="004F6C7D" w:rsidRDefault="004F6C7D" w:rsidP="004F6C7D">
      <w:pPr>
        <w:pStyle w:val="af0"/>
        <w:spacing w:before="0" w:beforeAutospacing="0" w:after="0" w:afterAutospacing="0"/>
        <w:rPr>
          <w:b/>
          <w:bCs/>
          <w:sz w:val="27"/>
          <w:szCs w:val="27"/>
        </w:rPr>
      </w:pPr>
      <w:r w:rsidRPr="008F089E">
        <w:rPr>
          <w:b/>
          <w:bCs/>
          <w:sz w:val="27"/>
          <w:szCs w:val="27"/>
        </w:rPr>
        <w:t>«</w:t>
      </w:r>
      <w:r>
        <w:rPr>
          <w:b/>
          <w:bCs/>
          <w:sz w:val="27"/>
          <w:szCs w:val="27"/>
        </w:rPr>
        <w:t>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4F6C7D" w:rsidRDefault="004F6C7D" w:rsidP="004F6C7D">
      <w:pPr>
        <w:pStyle w:val="af0"/>
        <w:spacing w:before="0" w:beforeAutospacing="0" w:after="0" w:afterAutospacing="0"/>
        <w:rPr>
          <w:b/>
          <w:bCs/>
          <w:sz w:val="27"/>
          <w:szCs w:val="27"/>
        </w:rPr>
      </w:pPr>
    </w:p>
    <w:p w:rsidR="004F6C7D" w:rsidRPr="000D10BB" w:rsidRDefault="004F6C7D" w:rsidP="004F6C7D">
      <w:pPr>
        <w:pStyle w:val="headertexttopleveltextcentertext"/>
        <w:spacing w:before="0" w:beforeAutospacing="0" w:after="0" w:afterAutospacing="0"/>
        <w:ind w:firstLine="540"/>
        <w:jc w:val="both"/>
        <w:rPr>
          <w:color w:val="FF0000"/>
          <w:sz w:val="27"/>
          <w:szCs w:val="27"/>
        </w:rPr>
      </w:pPr>
      <w:r w:rsidRPr="000D10BB">
        <w:rPr>
          <w:sz w:val="27"/>
          <w:szCs w:val="27"/>
        </w:rPr>
        <w:t xml:space="preserve"> В  соответствии с Федеральным законом от 27.07.2010 г. № 210-ФЗ «Об организации предоставления государственных и муниципальных услуг», </w:t>
      </w:r>
      <w:r w:rsidRPr="000D10BB">
        <w:rPr>
          <w:bCs/>
          <w:sz w:val="27"/>
          <w:szCs w:val="27"/>
        </w:rPr>
        <w:t xml:space="preserve">постановлением Главы администрации № 20 от 13.04.2012г. «Об утверждении реестра муниципальных услуг Тарминского МО», </w:t>
      </w:r>
      <w:r w:rsidRPr="000D10BB">
        <w:rPr>
          <w:bCs/>
          <w:color w:val="000000"/>
          <w:sz w:val="27"/>
          <w:szCs w:val="27"/>
        </w:rPr>
        <w:t>постановлением от 27.11.2013 года № 49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w:t>
      </w:r>
      <w:r w:rsidRPr="000D10BB">
        <w:rPr>
          <w:color w:val="000000"/>
          <w:sz w:val="27"/>
          <w:szCs w:val="27"/>
        </w:rPr>
        <w:t xml:space="preserve">, руководствуясь </w:t>
      </w:r>
      <w:r w:rsidRPr="000D10BB">
        <w:rPr>
          <w:sz w:val="27"/>
          <w:szCs w:val="27"/>
        </w:rPr>
        <w:t>ст. 46 Устава Тарминского МО,</w:t>
      </w:r>
    </w:p>
    <w:p w:rsidR="004F6C7D" w:rsidRPr="00170D8F" w:rsidRDefault="004F6C7D" w:rsidP="004F6C7D">
      <w:pPr>
        <w:ind w:firstLine="567"/>
        <w:rPr>
          <w:rFonts w:ascii="Times New Roman" w:hAnsi="Times New Roman"/>
          <w:b/>
          <w:color w:val="C00000"/>
          <w:sz w:val="27"/>
          <w:szCs w:val="27"/>
        </w:rPr>
      </w:pPr>
      <w:r w:rsidRPr="00170D8F">
        <w:rPr>
          <w:b/>
          <w:sz w:val="27"/>
          <w:szCs w:val="27"/>
        </w:rPr>
        <w:t>П О С Т А Н О В Л Я Ю:</w:t>
      </w:r>
    </w:p>
    <w:p w:rsidR="004F6C7D" w:rsidRPr="00EB101C" w:rsidRDefault="004F6C7D" w:rsidP="004F6C7D">
      <w:pPr>
        <w:pStyle w:val="af0"/>
        <w:spacing w:before="0" w:beforeAutospacing="0" w:after="0" w:afterAutospacing="0"/>
        <w:rPr>
          <w:sz w:val="27"/>
          <w:szCs w:val="27"/>
        </w:rPr>
      </w:pPr>
      <w:r w:rsidRPr="00EB101C">
        <w:rPr>
          <w:spacing w:val="-4"/>
          <w:sz w:val="27"/>
          <w:szCs w:val="27"/>
        </w:rPr>
        <w:t xml:space="preserve">1. </w:t>
      </w:r>
      <w:r w:rsidRPr="00EB101C">
        <w:rPr>
          <w:sz w:val="27"/>
          <w:szCs w:val="27"/>
        </w:rPr>
        <w:t>Утвердить Административный регламент Тарминского</w:t>
      </w:r>
      <w:r w:rsidRPr="00EB101C">
        <w:rPr>
          <w:color w:val="FF0000"/>
          <w:sz w:val="27"/>
          <w:szCs w:val="27"/>
        </w:rPr>
        <w:t xml:space="preserve"> </w:t>
      </w:r>
      <w:r w:rsidRPr="00EB101C">
        <w:rPr>
          <w:sz w:val="27"/>
          <w:szCs w:val="27"/>
        </w:rPr>
        <w:t xml:space="preserve">муниципального образования по предоставлению муниципальной услуги </w:t>
      </w:r>
      <w:r w:rsidRPr="00EB101C">
        <w:rPr>
          <w:bCs/>
          <w:sz w:val="27"/>
          <w:szCs w:val="27"/>
        </w:rPr>
        <w:t>«</w:t>
      </w:r>
      <w:r w:rsidRPr="002758ED">
        <w:rPr>
          <w:bCs/>
          <w:sz w:val="27"/>
          <w:szCs w:val="27"/>
        </w:rPr>
        <w:t>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Pr="00EB101C">
        <w:rPr>
          <w:sz w:val="27"/>
          <w:szCs w:val="27"/>
        </w:rPr>
        <w:t>», согласно приложению № 1 к настоящему постановлению.</w:t>
      </w:r>
    </w:p>
    <w:p w:rsidR="004F6C7D" w:rsidRPr="00EB101C" w:rsidRDefault="004F6C7D" w:rsidP="004F6C7D">
      <w:pPr>
        <w:pStyle w:val="consplusnormal0"/>
        <w:spacing w:before="0" w:beforeAutospacing="0" w:after="0" w:afterAutospacing="0"/>
        <w:ind w:firstLine="540"/>
        <w:jc w:val="both"/>
        <w:rPr>
          <w:sz w:val="27"/>
          <w:szCs w:val="27"/>
        </w:rPr>
      </w:pPr>
      <w:r w:rsidRPr="00EB101C">
        <w:rPr>
          <w:color w:val="000000"/>
          <w:sz w:val="27"/>
          <w:szCs w:val="27"/>
        </w:rPr>
        <w:t xml:space="preserve">2. Настоящее постановление подлежит официальному опубликованию в Информационном бюллетене </w:t>
      </w:r>
      <w:r w:rsidRPr="00EB101C">
        <w:rPr>
          <w:sz w:val="27"/>
          <w:szCs w:val="27"/>
        </w:rPr>
        <w:t>Тарминского сельского поселения</w:t>
      </w:r>
      <w:r>
        <w:rPr>
          <w:sz w:val="27"/>
          <w:szCs w:val="27"/>
        </w:rPr>
        <w:t>.</w:t>
      </w:r>
      <w:r w:rsidRPr="00EB101C">
        <w:rPr>
          <w:sz w:val="27"/>
          <w:szCs w:val="27"/>
        </w:rPr>
        <w:t xml:space="preserve"> </w:t>
      </w:r>
    </w:p>
    <w:p w:rsidR="004F6C7D" w:rsidRPr="00EB101C" w:rsidRDefault="004F6C7D" w:rsidP="004F6C7D">
      <w:pPr>
        <w:autoSpaceDE w:val="0"/>
        <w:autoSpaceDN w:val="0"/>
        <w:adjustRightInd w:val="0"/>
        <w:ind w:firstLine="567"/>
        <w:outlineLvl w:val="0"/>
        <w:rPr>
          <w:color w:val="000000"/>
          <w:sz w:val="27"/>
          <w:szCs w:val="27"/>
        </w:rPr>
      </w:pPr>
      <w:r w:rsidRPr="00EB101C">
        <w:rPr>
          <w:color w:val="000000"/>
          <w:sz w:val="27"/>
          <w:szCs w:val="27"/>
        </w:rPr>
        <w:t>3. Контроль за исполнением настоящего постановления оставляю за собой.</w:t>
      </w:r>
    </w:p>
    <w:p w:rsidR="004F6C7D" w:rsidRPr="00EB101C" w:rsidRDefault="004F6C7D" w:rsidP="004F6C7D">
      <w:pPr>
        <w:pStyle w:val="consplusnormal0"/>
        <w:spacing w:before="0" w:beforeAutospacing="0" w:after="0" w:afterAutospacing="0"/>
        <w:ind w:firstLine="540"/>
        <w:jc w:val="both"/>
        <w:rPr>
          <w:color w:val="000000"/>
          <w:sz w:val="27"/>
          <w:szCs w:val="27"/>
        </w:rPr>
      </w:pPr>
    </w:p>
    <w:p w:rsidR="004F6C7D" w:rsidRPr="00EB101C" w:rsidRDefault="004F6C7D" w:rsidP="004F6C7D">
      <w:pPr>
        <w:pStyle w:val="consplusnormal0"/>
        <w:spacing w:before="0" w:beforeAutospacing="0" w:after="0" w:afterAutospacing="0"/>
        <w:jc w:val="both"/>
        <w:rPr>
          <w:b/>
          <w:color w:val="FF0000"/>
          <w:sz w:val="27"/>
          <w:szCs w:val="27"/>
        </w:rPr>
      </w:pPr>
      <w:r w:rsidRPr="00EB101C">
        <w:rPr>
          <w:sz w:val="27"/>
          <w:szCs w:val="27"/>
        </w:rPr>
        <w:t xml:space="preserve">          Глава Тарминского МО                                                      М.Т.Коротюк</w:t>
      </w:r>
      <w:r w:rsidRPr="00EB101C">
        <w:rPr>
          <w:color w:val="C00000"/>
          <w:sz w:val="27"/>
          <w:szCs w:val="27"/>
        </w:rPr>
        <w:t> </w:t>
      </w:r>
      <w:r w:rsidRPr="00EB101C">
        <w:rPr>
          <w:color w:val="C00000"/>
          <w:sz w:val="27"/>
          <w:szCs w:val="27"/>
        </w:rPr>
        <w:tab/>
      </w:r>
      <w:r w:rsidRPr="00EB101C">
        <w:rPr>
          <w:color w:val="C00000"/>
          <w:sz w:val="27"/>
          <w:szCs w:val="27"/>
        </w:rPr>
        <w:tab/>
      </w:r>
      <w:r w:rsidRPr="00EB101C">
        <w:rPr>
          <w:color w:val="C00000"/>
          <w:sz w:val="27"/>
          <w:szCs w:val="27"/>
        </w:rPr>
        <w:tab/>
      </w:r>
      <w:r w:rsidRPr="00EB101C">
        <w:rPr>
          <w:color w:val="C00000"/>
          <w:sz w:val="27"/>
          <w:szCs w:val="27"/>
        </w:rPr>
        <w:tab/>
      </w:r>
      <w:r w:rsidRPr="00EB101C">
        <w:rPr>
          <w:color w:val="C00000"/>
          <w:sz w:val="27"/>
          <w:szCs w:val="27"/>
        </w:rPr>
        <w:tab/>
      </w:r>
      <w:r w:rsidRPr="00EB101C">
        <w:rPr>
          <w:color w:val="C00000"/>
          <w:sz w:val="27"/>
          <w:szCs w:val="27"/>
        </w:rPr>
        <w:tab/>
      </w:r>
      <w:r w:rsidRPr="00EB101C">
        <w:rPr>
          <w:color w:val="C00000"/>
          <w:sz w:val="27"/>
          <w:szCs w:val="27"/>
        </w:rPr>
        <w:tab/>
      </w:r>
      <w:r w:rsidRPr="00EB101C">
        <w:rPr>
          <w:color w:val="C00000"/>
          <w:sz w:val="27"/>
          <w:szCs w:val="27"/>
        </w:rPr>
        <w:tab/>
      </w:r>
      <w:r w:rsidRPr="00EB101C">
        <w:rPr>
          <w:b/>
          <w:color w:val="FF0000"/>
          <w:sz w:val="27"/>
          <w:szCs w:val="27"/>
        </w:rPr>
        <w:t xml:space="preserve">                     </w:t>
      </w:r>
    </w:p>
    <w:p w:rsidR="004F6C7D" w:rsidRDefault="004F6C7D" w:rsidP="004F6C7D">
      <w:pPr>
        <w:jc w:val="center"/>
        <w:rPr>
          <w:rFonts w:ascii="Times New Roman" w:hAnsi="Times New Roman"/>
        </w:rPr>
      </w:pPr>
    </w:p>
    <w:p w:rsidR="004F6C7D" w:rsidRPr="00481952" w:rsidRDefault="004F6C7D" w:rsidP="004F6C7D">
      <w:pPr>
        <w:rPr>
          <w:rFonts w:ascii="Times New Roman" w:hAnsi="Times New Roman"/>
        </w:rPr>
      </w:pPr>
    </w:p>
    <w:tbl>
      <w:tblPr>
        <w:tblpPr w:leftFromText="180" w:rightFromText="180" w:horzAnchor="margin" w:tblpY="-13680"/>
        <w:tblW w:w="0" w:type="auto"/>
        <w:tblLook w:val="00A0" w:firstRow="1" w:lastRow="0" w:firstColumn="1" w:lastColumn="0" w:noHBand="0" w:noVBand="0"/>
      </w:tblPr>
      <w:tblGrid>
        <w:gridCol w:w="4962"/>
      </w:tblGrid>
      <w:tr w:rsidR="004F6C7D" w:rsidRPr="00195676">
        <w:tc>
          <w:tcPr>
            <w:tcW w:w="4962" w:type="dxa"/>
          </w:tcPr>
          <w:p w:rsidR="004F6C7D" w:rsidRPr="00195676" w:rsidRDefault="004F6C7D" w:rsidP="006B43CE">
            <w:pPr>
              <w:ind w:firstLine="0"/>
              <w:jc w:val="right"/>
              <w:rPr>
                <w:rFonts w:ascii="Times New Roman" w:hAnsi="Times New Roman"/>
                <w:szCs w:val="28"/>
              </w:rPr>
            </w:pPr>
          </w:p>
        </w:tc>
      </w:tr>
    </w:tbl>
    <w:p w:rsidR="004F6C7D" w:rsidRPr="001A7709" w:rsidRDefault="004F6C7D" w:rsidP="004F6C7D">
      <w:pPr>
        <w:ind w:firstLine="0"/>
        <w:jc w:val="center"/>
        <w:rPr>
          <w:rFonts w:ascii="Times New Roman" w:hAnsi="Times New Roman"/>
          <w:b/>
          <w:szCs w:val="28"/>
        </w:rPr>
      </w:pPr>
    </w:p>
    <w:tbl>
      <w:tblPr>
        <w:tblpPr w:leftFromText="180" w:rightFromText="180" w:horzAnchor="margin" w:tblpY="-13680"/>
        <w:tblW w:w="0" w:type="auto"/>
        <w:tblLook w:val="00A0" w:firstRow="1" w:lastRow="0" w:firstColumn="1" w:lastColumn="0" w:noHBand="0" w:noVBand="0"/>
      </w:tblPr>
      <w:tblGrid>
        <w:gridCol w:w="4383"/>
      </w:tblGrid>
      <w:tr w:rsidR="004F6C7D" w:rsidRPr="00195676">
        <w:tc>
          <w:tcPr>
            <w:tcW w:w="4383" w:type="dxa"/>
          </w:tcPr>
          <w:p w:rsidR="004F6C7D" w:rsidRDefault="004F6C7D" w:rsidP="006B43CE">
            <w:pPr>
              <w:ind w:firstLine="0"/>
              <w:rPr>
                <w:rFonts w:ascii="Times New Roman" w:hAnsi="Times New Roman"/>
                <w:szCs w:val="28"/>
              </w:rPr>
            </w:pPr>
          </w:p>
          <w:p w:rsidR="004F6C7D" w:rsidRDefault="004F6C7D" w:rsidP="006B43CE">
            <w:pPr>
              <w:ind w:firstLine="0"/>
              <w:jc w:val="right"/>
              <w:rPr>
                <w:rFonts w:ascii="Times New Roman" w:hAnsi="Times New Roman"/>
                <w:szCs w:val="28"/>
              </w:rPr>
            </w:pPr>
          </w:p>
          <w:p w:rsidR="004F6C7D" w:rsidRPr="00195676" w:rsidRDefault="004F6C7D" w:rsidP="006B43CE">
            <w:pPr>
              <w:ind w:firstLine="0"/>
              <w:jc w:val="right"/>
              <w:rPr>
                <w:rFonts w:ascii="Times New Roman" w:hAnsi="Times New Roman"/>
                <w:szCs w:val="28"/>
              </w:rPr>
            </w:pPr>
          </w:p>
        </w:tc>
      </w:tr>
    </w:tbl>
    <w:p w:rsidR="004F6C7D" w:rsidRPr="001A7709" w:rsidRDefault="004F6C7D" w:rsidP="004F6C7D">
      <w:pPr>
        <w:ind w:firstLine="0"/>
        <w:jc w:val="right"/>
        <w:rPr>
          <w:rFonts w:ascii="Times New Roman" w:hAnsi="Times New Roman"/>
          <w:b/>
          <w:szCs w:val="28"/>
        </w:rPr>
      </w:pPr>
    </w:p>
    <w:p w:rsidR="004F6C7D" w:rsidRDefault="004F6C7D" w:rsidP="004F6C7D">
      <w:pPr>
        <w:ind w:firstLine="0"/>
        <w:jc w:val="center"/>
        <w:rPr>
          <w:rFonts w:ascii="Times New Roman" w:hAnsi="Times New Roman"/>
          <w:b/>
          <w:szCs w:val="28"/>
        </w:rPr>
      </w:pPr>
    </w:p>
    <w:p w:rsidR="004F6C7D" w:rsidRDefault="004F6C7D" w:rsidP="004F6C7D">
      <w:pPr>
        <w:ind w:firstLine="0"/>
        <w:jc w:val="center"/>
        <w:rPr>
          <w:rFonts w:ascii="Times New Roman" w:hAnsi="Times New Roman"/>
          <w:b/>
          <w:szCs w:val="28"/>
        </w:rPr>
      </w:pPr>
    </w:p>
    <w:p w:rsidR="004F6C7D" w:rsidRDefault="004F6C7D" w:rsidP="004F6C7D">
      <w:pPr>
        <w:framePr w:hSpace="180" w:wrap="around" w:hAnchor="margin" w:y="-13680"/>
        <w:ind w:firstLine="0"/>
        <w:jc w:val="right"/>
        <w:rPr>
          <w:rFonts w:ascii="Times New Roman" w:hAnsi="Times New Roman"/>
          <w:szCs w:val="28"/>
        </w:rPr>
      </w:pPr>
      <w:r>
        <w:rPr>
          <w:rFonts w:ascii="Times New Roman" w:hAnsi="Times New Roman"/>
          <w:b/>
          <w:szCs w:val="28"/>
        </w:rPr>
        <w:tab/>
      </w:r>
    </w:p>
    <w:p w:rsidR="004F6C7D" w:rsidRDefault="004F6C7D" w:rsidP="004F6C7D">
      <w:pPr>
        <w:ind w:firstLine="0"/>
        <w:jc w:val="right"/>
        <w:rPr>
          <w:rFonts w:ascii="Times New Roman" w:hAnsi="Times New Roman"/>
          <w:szCs w:val="28"/>
        </w:rPr>
      </w:pPr>
      <w:r w:rsidRPr="00EB2FD8">
        <w:rPr>
          <w:rFonts w:ascii="Times New Roman" w:hAnsi="Times New Roman"/>
          <w:szCs w:val="28"/>
        </w:rPr>
        <w:lastRenderedPageBreak/>
        <w:t>Приложение №1</w:t>
      </w:r>
    </w:p>
    <w:p w:rsidR="004F6C7D" w:rsidRDefault="004F6C7D" w:rsidP="004F6C7D">
      <w:pPr>
        <w:ind w:firstLine="0"/>
        <w:jc w:val="right"/>
        <w:rPr>
          <w:rFonts w:ascii="Times New Roman" w:hAnsi="Times New Roman"/>
          <w:szCs w:val="28"/>
        </w:rPr>
      </w:pPr>
      <w:r>
        <w:rPr>
          <w:rFonts w:ascii="Times New Roman" w:hAnsi="Times New Roman"/>
          <w:szCs w:val="28"/>
        </w:rPr>
        <w:t>к постановлению Главы</w:t>
      </w:r>
    </w:p>
    <w:p w:rsidR="004F6C7D" w:rsidRDefault="004F6C7D" w:rsidP="004F6C7D">
      <w:pPr>
        <w:ind w:firstLine="0"/>
        <w:jc w:val="right"/>
        <w:rPr>
          <w:rFonts w:ascii="Times New Roman" w:hAnsi="Times New Roman"/>
          <w:szCs w:val="28"/>
        </w:rPr>
      </w:pPr>
      <w:r>
        <w:rPr>
          <w:rFonts w:ascii="Times New Roman" w:hAnsi="Times New Roman"/>
          <w:szCs w:val="28"/>
        </w:rPr>
        <w:t>администрации Тарминского МО</w:t>
      </w:r>
    </w:p>
    <w:p w:rsidR="004F6C7D" w:rsidRPr="00EB2FD8" w:rsidRDefault="004F6C7D" w:rsidP="004F6C7D">
      <w:pPr>
        <w:ind w:firstLine="0"/>
        <w:jc w:val="right"/>
        <w:rPr>
          <w:rFonts w:ascii="Times New Roman" w:hAnsi="Times New Roman"/>
          <w:szCs w:val="28"/>
        </w:rPr>
      </w:pPr>
      <w:r>
        <w:rPr>
          <w:rFonts w:ascii="Times New Roman" w:hAnsi="Times New Roman"/>
          <w:szCs w:val="28"/>
        </w:rPr>
        <w:t>№ 17 от 12.04. 2016г.</w:t>
      </w:r>
    </w:p>
    <w:p w:rsidR="004F6C7D" w:rsidRDefault="004F6C7D" w:rsidP="004F6C7D">
      <w:pPr>
        <w:ind w:firstLine="0"/>
        <w:jc w:val="center"/>
        <w:rPr>
          <w:rFonts w:ascii="Times New Roman" w:hAnsi="Times New Roman"/>
          <w:b/>
          <w:szCs w:val="28"/>
        </w:rPr>
      </w:pPr>
    </w:p>
    <w:p w:rsidR="004F6C7D" w:rsidRPr="00775454" w:rsidRDefault="004F6C7D" w:rsidP="004F6C7D">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sidRPr="00B71131">
        <w:rPr>
          <w:b/>
          <w:bCs/>
          <w:szCs w:val="28"/>
        </w:rPr>
        <w:t>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Pr="00775454">
        <w:rPr>
          <w:rFonts w:ascii="Times New Roman" w:hAnsi="Times New Roman"/>
          <w:b/>
          <w:szCs w:val="28"/>
        </w:rPr>
        <w:t>»</w:t>
      </w:r>
    </w:p>
    <w:p w:rsidR="004F6C7D" w:rsidRPr="001A7709" w:rsidRDefault="004F6C7D" w:rsidP="004F6C7D">
      <w:pPr>
        <w:widowControl w:val="0"/>
        <w:autoSpaceDE w:val="0"/>
        <w:autoSpaceDN w:val="0"/>
        <w:adjustRightInd w:val="0"/>
        <w:jc w:val="center"/>
        <w:outlineLvl w:val="1"/>
        <w:rPr>
          <w:rFonts w:ascii="Times New Roman" w:hAnsi="Times New Roman"/>
          <w:szCs w:val="28"/>
        </w:rPr>
      </w:pPr>
    </w:p>
    <w:p w:rsidR="004F6C7D" w:rsidRPr="001A7709" w:rsidRDefault="004F6C7D" w:rsidP="004F6C7D">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4F6C7D" w:rsidRPr="001A7709" w:rsidRDefault="004F6C7D" w:rsidP="004F6C7D">
      <w:pPr>
        <w:widowControl w:val="0"/>
        <w:autoSpaceDE w:val="0"/>
        <w:autoSpaceDN w:val="0"/>
        <w:adjustRightInd w:val="0"/>
        <w:rPr>
          <w:rFonts w:ascii="Times New Roman" w:hAnsi="Times New Roman"/>
          <w:szCs w:val="28"/>
        </w:rPr>
      </w:pPr>
    </w:p>
    <w:p w:rsidR="004F6C7D" w:rsidRPr="001A7709" w:rsidRDefault="004F6C7D" w:rsidP="004F6C7D">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4F6C7D" w:rsidRPr="001A7709" w:rsidRDefault="004F6C7D" w:rsidP="004F6C7D">
      <w:pPr>
        <w:widowControl w:val="0"/>
        <w:autoSpaceDE w:val="0"/>
        <w:autoSpaceDN w:val="0"/>
        <w:adjustRightInd w:val="0"/>
        <w:rPr>
          <w:rFonts w:ascii="Times New Roman" w:hAnsi="Times New Roman"/>
          <w:szCs w:val="28"/>
        </w:rPr>
      </w:pPr>
    </w:p>
    <w:p w:rsidR="004F6C7D" w:rsidRPr="00B07E8A" w:rsidRDefault="004F6C7D" w:rsidP="004F6C7D">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 xml:space="preserve">1. Административный регламент предоставления муниципальной услуги </w:t>
      </w:r>
      <w:r w:rsidRPr="007057FC">
        <w:rPr>
          <w:rFonts w:ascii="Times New Roman" w:hAnsi="Times New Roman"/>
          <w:szCs w:val="28"/>
        </w:rPr>
        <w:t>«</w:t>
      </w:r>
      <w:r w:rsidRPr="007057FC">
        <w:rPr>
          <w:rFonts w:ascii="Times New Roman" w:hAnsi="Times New Roman"/>
          <w:bCs/>
          <w:szCs w:val="28"/>
        </w:rPr>
        <w:t>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Pr="007057FC">
        <w:rPr>
          <w:rFonts w:ascii="Times New Roman" w:hAnsi="Times New Roman"/>
          <w:szCs w:val="28"/>
        </w:rPr>
        <w:t>»</w:t>
      </w:r>
      <w:r w:rsidRPr="001A7709">
        <w:rPr>
          <w:rFonts w:ascii="Times New Roman" w:hAnsi="Times New Roman"/>
          <w:szCs w:val="28"/>
        </w:rPr>
        <w:t xml:space="preserve"> (далее – административный регламент) </w:t>
      </w:r>
      <w:r>
        <w:rPr>
          <w:rFonts w:ascii="Times New Roman" w:hAnsi="Times New Roman"/>
          <w:szCs w:val="28"/>
        </w:rPr>
        <w:t>определяет сроки и порядок оказания муниципальной услуги по признанию граждан малоимущими и постановки на учет в качестве нуждающихся в жилых помещениях,</w:t>
      </w:r>
      <w:r w:rsidRPr="007057FC">
        <w:rPr>
          <w:rFonts w:ascii="Times New Roman" w:hAnsi="Times New Roman"/>
          <w:bCs/>
          <w:szCs w:val="28"/>
        </w:rPr>
        <w:t xml:space="preserve"> предоставляемых по договорам социального найма</w:t>
      </w:r>
      <w:r>
        <w:rPr>
          <w:rFonts w:ascii="Times New Roman" w:hAnsi="Times New Roman"/>
          <w:szCs w:val="28"/>
        </w:rPr>
        <w:t xml:space="preserve"> </w:t>
      </w:r>
      <w:r w:rsidRPr="001A7709">
        <w:rPr>
          <w:rFonts w:ascii="Times New Roman" w:hAnsi="Times New Roman"/>
          <w:szCs w:val="28"/>
        </w:rPr>
        <w:t xml:space="preserve">на территории </w:t>
      </w:r>
      <w:r>
        <w:rPr>
          <w:rFonts w:ascii="Times New Roman" w:hAnsi="Times New Roman"/>
          <w:szCs w:val="28"/>
        </w:rPr>
        <w:t xml:space="preserve">Тарминского </w:t>
      </w:r>
      <w:r w:rsidRPr="00B07E8A">
        <w:rPr>
          <w:rFonts w:ascii="Times New Roman" w:hAnsi="Times New Roman"/>
          <w:szCs w:val="28"/>
        </w:rPr>
        <w:t>муниципального образования.</w:t>
      </w:r>
    </w:p>
    <w:p w:rsidR="004F6C7D" w:rsidRPr="001A7709" w:rsidRDefault="004F6C7D" w:rsidP="004F6C7D">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последовательность действий администрации </w:t>
      </w:r>
      <w:r>
        <w:rPr>
          <w:rFonts w:ascii="Times New Roman" w:hAnsi="Times New Roman"/>
          <w:szCs w:val="28"/>
        </w:rPr>
        <w:t xml:space="preserve">Тарминского </w:t>
      </w:r>
      <w:r w:rsidRPr="00B07E8A">
        <w:rPr>
          <w:rFonts w:ascii="Times New Roman" w:hAnsi="Times New Roman"/>
          <w:szCs w:val="28"/>
        </w:rPr>
        <w:t>муниципального образования</w:t>
      </w:r>
      <w:r w:rsidRPr="001A7709">
        <w:rPr>
          <w:rFonts w:ascii="Times New Roman" w:hAnsi="Times New Roman"/>
          <w:i/>
          <w:szCs w:val="28"/>
        </w:rPr>
        <w:t xml:space="preserve"> </w:t>
      </w:r>
      <w:r w:rsidRPr="001A7709">
        <w:rPr>
          <w:rFonts w:ascii="Times New Roman" w:hAnsi="Times New Roman"/>
          <w:szCs w:val="28"/>
        </w:rPr>
        <w:t xml:space="preserve"> при осуществлении полномочий. </w:t>
      </w:r>
    </w:p>
    <w:p w:rsidR="004F6C7D" w:rsidRPr="001A7709" w:rsidRDefault="004F6C7D" w:rsidP="004F6C7D">
      <w:pPr>
        <w:widowControl w:val="0"/>
        <w:autoSpaceDE w:val="0"/>
        <w:autoSpaceDN w:val="0"/>
        <w:adjustRightInd w:val="0"/>
        <w:ind w:firstLine="709"/>
        <w:rPr>
          <w:rFonts w:ascii="Times New Roman" w:hAnsi="Times New Roman"/>
          <w:szCs w:val="28"/>
        </w:rPr>
      </w:pPr>
    </w:p>
    <w:p w:rsidR="004F6C7D" w:rsidRPr="001A7709" w:rsidRDefault="004F6C7D" w:rsidP="004F6C7D">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4F6C7D" w:rsidRDefault="004F6C7D" w:rsidP="004F6C7D">
      <w:pPr>
        <w:widowControl w:val="0"/>
        <w:autoSpaceDE w:val="0"/>
        <w:autoSpaceDN w:val="0"/>
        <w:adjustRightInd w:val="0"/>
        <w:rPr>
          <w:rFonts w:ascii="Times New Roman" w:hAnsi="Times New Roman"/>
          <w:szCs w:val="28"/>
        </w:rPr>
      </w:pPr>
    </w:p>
    <w:p w:rsidR="004F6C7D" w:rsidRPr="00456F27" w:rsidRDefault="004F6C7D" w:rsidP="004F6C7D">
      <w:pPr>
        <w:widowControl w:val="0"/>
        <w:autoSpaceDE w:val="0"/>
        <w:autoSpaceDN w:val="0"/>
        <w:adjustRightInd w:val="0"/>
        <w:rPr>
          <w:rFonts w:ascii="Times New Roman" w:hAnsi="Times New Roman"/>
          <w:szCs w:val="28"/>
          <w:lang w:eastAsia="en-US"/>
        </w:rPr>
      </w:pPr>
      <w:r w:rsidRPr="00456F27">
        <w:rPr>
          <w:rFonts w:ascii="Times New Roman" w:hAnsi="Times New Roman"/>
          <w:szCs w:val="28"/>
        </w:rPr>
        <w:t>3. За получением муниципальной услуги обращаются граждане, постоянно проживающие на территории Тарминского муниципального образования</w:t>
      </w:r>
      <w:r w:rsidRPr="00456F27">
        <w:rPr>
          <w:rFonts w:ascii="Times New Roman" w:hAnsi="Times New Roman"/>
          <w:i/>
          <w:szCs w:val="28"/>
        </w:rPr>
        <w:t xml:space="preserve"> </w:t>
      </w:r>
      <w:r w:rsidRPr="00456F27">
        <w:rPr>
          <w:rFonts w:ascii="Times New Roman" w:hAnsi="Times New Roman"/>
          <w:szCs w:val="28"/>
        </w:rPr>
        <w:t xml:space="preserve"> </w:t>
      </w:r>
      <w:bookmarkStart w:id="3" w:name="Par51"/>
      <w:bookmarkEnd w:id="3"/>
      <w:r w:rsidRPr="00456F27">
        <w:rPr>
          <w:rFonts w:ascii="Times New Roman" w:hAnsi="Times New Roman"/>
          <w:szCs w:val="28"/>
          <w:lang w:eastAsia="en-US"/>
        </w:rPr>
        <w:t xml:space="preserve">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r>
        <w:rPr>
          <w:rFonts w:ascii="Times New Roman" w:hAnsi="Times New Roman"/>
          <w:szCs w:val="28"/>
          <w:lang w:eastAsia="en-US"/>
        </w:rPr>
        <w:t>.</w:t>
      </w:r>
    </w:p>
    <w:p w:rsidR="004F6C7D" w:rsidRPr="00456F27" w:rsidRDefault="004F6C7D" w:rsidP="004F6C7D">
      <w:pPr>
        <w:autoSpaceDE w:val="0"/>
        <w:autoSpaceDN w:val="0"/>
        <w:adjustRightInd w:val="0"/>
        <w:ind w:firstLine="709"/>
        <w:rPr>
          <w:rFonts w:ascii="Times New Roman" w:hAnsi="Times New Roman"/>
          <w:szCs w:val="28"/>
          <w:lang w:eastAsia="en-US"/>
        </w:rPr>
      </w:pPr>
      <w:r w:rsidRPr="00456F27">
        <w:rPr>
          <w:rFonts w:ascii="Times New Roman" w:hAnsi="Times New Roman"/>
          <w:szCs w:val="28"/>
        </w:rPr>
        <w:t>4. От имени гражданина может действовать</w:t>
      </w:r>
      <w:r w:rsidRPr="00456F27">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4F6C7D" w:rsidRPr="00456F27" w:rsidRDefault="004F6C7D" w:rsidP="004F6C7D">
      <w:pPr>
        <w:widowControl w:val="0"/>
        <w:autoSpaceDE w:val="0"/>
        <w:autoSpaceDN w:val="0"/>
        <w:adjustRightInd w:val="0"/>
        <w:rPr>
          <w:rFonts w:ascii="Times New Roman" w:hAnsi="Times New Roman"/>
          <w:szCs w:val="28"/>
          <w:lang w:eastAsia="en-US"/>
        </w:rPr>
      </w:pPr>
      <w:r w:rsidRPr="00456F27">
        <w:rPr>
          <w:rFonts w:ascii="Times New Roman" w:hAnsi="Times New Roman"/>
          <w:szCs w:val="28"/>
          <w:lang w:eastAsia="en-US"/>
        </w:rPr>
        <w:t>5. Лица, указанные в пункте 3 настоящего административного регламента далее именуются заявителями.</w:t>
      </w:r>
    </w:p>
    <w:p w:rsidR="004F6C7D" w:rsidRPr="00102099" w:rsidRDefault="004F6C7D" w:rsidP="004F6C7D">
      <w:pPr>
        <w:widowControl w:val="0"/>
        <w:autoSpaceDE w:val="0"/>
        <w:autoSpaceDN w:val="0"/>
        <w:adjustRightInd w:val="0"/>
        <w:jc w:val="center"/>
        <w:outlineLvl w:val="2"/>
        <w:rPr>
          <w:rFonts w:ascii="Times New Roman" w:hAnsi="Times New Roman"/>
          <w:szCs w:val="28"/>
          <w:highlight w:val="yellow"/>
        </w:rPr>
      </w:pPr>
      <w:bookmarkStart w:id="4" w:name="Par61"/>
      <w:bookmarkEnd w:id="4"/>
    </w:p>
    <w:p w:rsidR="004F6C7D" w:rsidRPr="00DB02B0" w:rsidRDefault="004F6C7D" w:rsidP="004F6C7D">
      <w:pPr>
        <w:widowControl w:val="0"/>
        <w:autoSpaceDE w:val="0"/>
        <w:autoSpaceDN w:val="0"/>
        <w:adjustRightInd w:val="0"/>
        <w:jc w:val="center"/>
        <w:outlineLvl w:val="2"/>
        <w:rPr>
          <w:rFonts w:ascii="Times New Roman" w:hAnsi="Times New Roman"/>
          <w:szCs w:val="28"/>
        </w:rPr>
      </w:pPr>
      <w:r w:rsidRPr="00DB02B0">
        <w:rPr>
          <w:rFonts w:ascii="Times New Roman" w:hAnsi="Times New Roman"/>
          <w:szCs w:val="28"/>
        </w:rPr>
        <w:t>Глава 3. ТРЕБОВАНИЯ К ПОРЯДКУ ИНФОРМИРОВАНИЯ</w:t>
      </w:r>
    </w:p>
    <w:p w:rsidR="004F6C7D" w:rsidRPr="00DB02B0" w:rsidRDefault="004F6C7D" w:rsidP="004F6C7D">
      <w:pPr>
        <w:widowControl w:val="0"/>
        <w:autoSpaceDE w:val="0"/>
        <w:autoSpaceDN w:val="0"/>
        <w:adjustRightInd w:val="0"/>
        <w:jc w:val="center"/>
        <w:rPr>
          <w:rFonts w:ascii="Times New Roman" w:hAnsi="Times New Roman"/>
          <w:szCs w:val="28"/>
        </w:rPr>
      </w:pPr>
      <w:r w:rsidRPr="00DB02B0">
        <w:rPr>
          <w:rFonts w:ascii="Times New Roman" w:hAnsi="Times New Roman"/>
          <w:szCs w:val="28"/>
        </w:rPr>
        <w:t>О ПРЕДОСТАВЛЕНИИ</w:t>
      </w:r>
      <w:r>
        <w:rPr>
          <w:rFonts w:ascii="Times New Roman" w:hAnsi="Times New Roman"/>
          <w:szCs w:val="28"/>
        </w:rPr>
        <w:t xml:space="preserve"> </w:t>
      </w:r>
      <w:r w:rsidRPr="00DB02B0">
        <w:rPr>
          <w:rFonts w:ascii="Times New Roman" w:hAnsi="Times New Roman"/>
          <w:szCs w:val="28"/>
        </w:rPr>
        <w:t>МУНИЦИПАЛЬНОЙ УСЛУГИ</w:t>
      </w:r>
    </w:p>
    <w:p w:rsidR="004F6C7D" w:rsidRPr="00102099" w:rsidRDefault="004F6C7D" w:rsidP="004F6C7D">
      <w:pPr>
        <w:widowControl w:val="0"/>
        <w:autoSpaceDE w:val="0"/>
        <w:autoSpaceDN w:val="0"/>
        <w:adjustRightInd w:val="0"/>
        <w:jc w:val="center"/>
        <w:rPr>
          <w:rFonts w:ascii="Times New Roman" w:hAnsi="Times New Roman"/>
          <w:szCs w:val="28"/>
          <w:highlight w:val="yellow"/>
        </w:rPr>
      </w:pPr>
    </w:p>
    <w:p w:rsidR="004F6C7D" w:rsidRPr="00DB02B0" w:rsidRDefault="004F6C7D" w:rsidP="004F6C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B02B0">
        <w:rPr>
          <w:rFonts w:ascii="Times New Roman" w:hAnsi="Times New Roman" w:cs="Times New Roman"/>
          <w:sz w:val="28"/>
          <w:szCs w:val="28"/>
        </w:rPr>
        <w:t xml:space="preserve">. Для получения информации по вопросам предоставления муниципальной </w:t>
      </w:r>
      <w:r w:rsidRPr="00DB02B0">
        <w:rPr>
          <w:rFonts w:ascii="Times New Roman" w:hAnsi="Times New Roman" w:cs="Times New Roman"/>
          <w:sz w:val="28"/>
          <w:szCs w:val="28"/>
        </w:rPr>
        <w:lastRenderedPageBreak/>
        <w:t xml:space="preserve">услуги и процедурах предоставления муниципальной услуги (далее – информация) заявитель обращается в администрацию </w:t>
      </w:r>
      <w:r w:rsidRPr="00DB02B0">
        <w:rPr>
          <w:rFonts w:ascii="Times New Roman" w:hAnsi="Times New Roman"/>
          <w:sz w:val="28"/>
          <w:szCs w:val="28"/>
        </w:rPr>
        <w:t xml:space="preserve">Тарминского </w:t>
      </w:r>
      <w:r w:rsidRPr="00DB02B0">
        <w:rPr>
          <w:rFonts w:ascii="Times New Roman" w:hAnsi="Times New Roman"/>
          <w:szCs w:val="28"/>
        </w:rPr>
        <w:t xml:space="preserve"> </w:t>
      </w:r>
      <w:r w:rsidRPr="00DB02B0">
        <w:rPr>
          <w:rFonts w:ascii="Times New Roman" w:hAnsi="Times New Roman"/>
          <w:sz w:val="28"/>
          <w:szCs w:val="28"/>
        </w:rPr>
        <w:t>муниципального образования</w:t>
      </w:r>
      <w:r w:rsidRPr="00DB02B0">
        <w:rPr>
          <w:rFonts w:ascii="Times New Roman" w:hAnsi="Times New Roman" w:cs="Times New Roman"/>
          <w:i/>
          <w:sz w:val="28"/>
          <w:szCs w:val="28"/>
        </w:rPr>
        <w:t xml:space="preserve"> </w:t>
      </w:r>
      <w:r w:rsidRPr="00DB02B0">
        <w:rPr>
          <w:rFonts w:ascii="Times New Roman" w:hAnsi="Times New Roman" w:cs="Times New Roman"/>
          <w:sz w:val="28"/>
          <w:szCs w:val="28"/>
        </w:rPr>
        <w:t>(далее – уполномоченный орган).</w:t>
      </w:r>
    </w:p>
    <w:p w:rsidR="004F6C7D" w:rsidRPr="00DB02B0"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Pr="00DB02B0">
        <w:rPr>
          <w:rFonts w:ascii="Times New Roman" w:hAnsi="Times New Roman"/>
          <w:szCs w:val="28"/>
        </w:rPr>
        <w:t xml:space="preserve">. </w:t>
      </w:r>
      <w:r w:rsidRPr="00DB02B0">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F6C7D" w:rsidRPr="00DB02B0" w:rsidRDefault="004F6C7D" w:rsidP="004F6C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B02B0">
        <w:rPr>
          <w:rFonts w:ascii="Times New Roman" w:hAnsi="Times New Roman" w:cs="Times New Roman"/>
          <w:sz w:val="28"/>
          <w:szCs w:val="28"/>
        </w:rPr>
        <w:t>. Информация предоставляется:</w:t>
      </w:r>
    </w:p>
    <w:p w:rsidR="004F6C7D" w:rsidRPr="00DB02B0" w:rsidRDefault="004F6C7D" w:rsidP="004F6C7D">
      <w:pPr>
        <w:pStyle w:val="ConsPlusNormal"/>
        <w:ind w:firstLine="709"/>
        <w:jc w:val="both"/>
        <w:rPr>
          <w:rFonts w:ascii="Times New Roman" w:hAnsi="Times New Roman" w:cs="Times New Roman"/>
          <w:sz w:val="28"/>
          <w:szCs w:val="28"/>
        </w:rPr>
      </w:pPr>
      <w:r w:rsidRPr="00DB02B0">
        <w:rPr>
          <w:rFonts w:ascii="Times New Roman" w:hAnsi="Times New Roman" w:cs="Times New Roman"/>
          <w:sz w:val="28"/>
          <w:szCs w:val="28"/>
        </w:rPr>
        <w:t>а) при личном контакте с заявителями;</w:t>
      </w:r>
    </w:p>
    <w:p w:rsidR="004F6C7D" w:rsidRPr="00CF588A" w:rsidRDefault="004F6C7D" w:rsidP="004F6C7D">
      <w:pPr>
        <w:pStyle w:val="ConsPlusNormal"/>
        <w:ind w:firstLine="709"/>
        <w:jc w:val="both"/>
        <w:rPr>
          <w:rFonts w:ascii="Times New Roman" w:hAnsi="Times New Roman" w:cs="Times New Roman"/>
          <w:sz w:val="28"/>
          <w:szCs w:val="28"/>
        </w:rPr>
      </w:pPr>
      <w:r w:rsidRPr="00DB02B0">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DB02B0">
        <w:rPr>
          <w:color w:val="0000FF"/>
          <w:sz w:val="28"/>
          <w:szCs w:val="28"/>
          <w:u w:val="single"/>
        </w:rPr>
        <w:t xml:space="preserve"> </w:t>
      </w:r>
      <w:hyperlink r:id="rId8" w:history="1">
        <w:r w:rsidRPr="00DB02B0">
          <w:rPr>
            <w:rStyle w:val="a3"/>
            <w:rFonts w:ascii="Times New Roman" w:hAnsi="Times New Roman"/>
            <w:sz w:val="28"/>
            <w:szCs w:val="28"/>
            <w:lang w:val="en-US"/>
          </w:rPr>
          <w:t>www</w:t>
        </w:r>
        <w:r w:rsidRPr="00DB02B0">
          <w:rPr>
            <w:rStyle w:val="a3"/>
            <w:rFonts w:ascii="Times New Roman" w:hAnsi="Times New Roman"/>
            <w:sz w:val="28"/>
            <w:szCs w:val="28"/>
          </w:rPr>
          <w:t>.</w:t>
        </w:r>
        <w:r w:rsidRPr="00DB02B0">
          <w:rPr>
            <w:rStyle w:val="a3"/>
            <w:rFonts w:ascii="Times New Roman" w:hAnsi="Times New Roman"/>
            <w:sz w:val="28"/>
            <w:szCs w:val="28"/>
            <w:lang w:val="en-US"/>
          </w:rPr>
          <w:t>bratsk</w:t>
        </w:r>
        <w:r w:rsidRPr="00DB02B0">
          <w:rPr>
            <w:rStyle w:val="a3"/>
            <w:rFonts w:ascii="Times New Roman" w:hAnsi="Times New Roman"/>
            <w:sz w:val="28"/>
            <w:szCs w:val="28"/>
          </w:rPr>
          <w:t>-</w:t>
        </w:r>
        <w:r w:rsidRPr="00DB02B0">
          <w:rPr>
            <w:rStyle w:val="a3"/>
            <w:rFonts w:ascii="Times New Roman" w:hAnsi="Times New Roman"/>
            <w:sz w:val="28"/>
            <w:szCs w:val="28"/>
            <w:lang w:val="en-US"/>
          </w:rPr>
          <w:t>raion</w:t>
        </w:r>
        <w:r w:rsidRPr="00DB02B0">
          <w:rPr>
            <w:rStyle w:val="a3"/>
            <w:rFonts w:ascii="Times New Roman" w:hAnsi="Times New Roman"/>
            <w:sz w:val="28"/>
            <w:szCs w:val="28"/>
          </w:rPr>
          <w:t>.</w:t>
        </w:r>
        <w:r w:rsidRPr="00DB02B0">
          <w:rPr>
            <w:rStyle w:val="a3"/>
            <w:rFonts w:ascii="Times New Roman" w:hAnsi="Times New Roman"/>
            <w:sz w:val="28"/>
            <w:szCs w:val="28"/>
            <w:lang w:val="en-US"/>
          </w:rPr>
          <w:t>ru</w:t>
        </w:r>
      </w:hyperlink>
      <w:r w:rsidRPr="00DB02B0">
        <w:rPr>
          <w:sz w:val="28"/>
          <w:szCs w:val="28"/>
        </w:rPr>
        <w:t>,</w:t>
      </w:r>
      <w:r w:rsidRPr="00DB02B0">
        <w:rPr>
          <w:rFonts w:ascii="Times New Roman" w:hAnsi="Times New Roman" w:cs="Times New Roman"/>
          <w:i/>
          <w:sz w:val="28"/>
          <w:szCs w:val="28"/>
        </w:rPr>
        <w:t xml:space="preserve"> </w:t>
      </w:r>
      <w:r w:rsidRPr="00DB02B0">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DB02B0">
          <w:rPr>
            <w:rStyle w:val="a3"/>
            <w:rFonts w:ascii="Times New Roman" w:hAnsi="Times New Roman"/>
            <w:sz w:val="28"/>
            <w:szCs w:val="28"/>
          </w:rPr>
          <w:t>http://38.gosuslugi.ru</w:t>
        </w:r>
      </w:hyperlink>
      <w:r w:rsidRPr="00DB02B0">
        <w:rPr>
          <w:rFonts w:ascii="Times New Roman" w:hAnsi="Times New Roman" w:cs="Times New Roman"/>
          <w:sz w:val="28"/>
          <w:szCs w:val="28"/>
        </w:rPr>
        <w:t xml:space="preserve"> (далее – Портал</w:t>
      </w:r>
      <w:r w:rsidRPr="00CF588A">
        <w:rPr>
          <w:rFonts w:ascii="Times New Roman" w:hAnsi="Times New Roman" w:cs="Times New Roman"/>
          <w:sz w:val="28"/>
          <w:szCs w:val="28"/>
        </w:rPr>
        <w:t>);</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в) письменно, в случае письменного обращения заявителя.</w:t>
      </w:r>
    </w:p>
    <w:p w:rsidR="004F6C7D" w:rsidRPr="00CF588A" w:rsidRDefault="004F6C7D" w:rsidP="004F6C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F588A">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1</w:t>
      </w:r>
      <w:r>
        <w:rPr>
          <w:rFonts w:ascii="Times New Roman" w:hAnsi="Times New Roman" w:cs="Times New Roman"/>
          <w:sz w:val="28"/>
          <w:szCs w:val="28"/>
        </w:rPr>
        <w:t>0</w:t>
      </w:r>
      <w:r w:rsidRPr="00CF588A">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в) о перечне документов, необходимых для предоставления муниципальной услуги;</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д) о сроке предоставления муниципальной услуги;</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ж) об основаниях отказа в предоставлении муниципальной услуги;</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1</w:t>
      </w:r>
      <w:r>
        <w:rPr>
          <w:rFonts w:ascii="Times New Roman" w:hAnsi="Times New Roman" w:cs="Times New Roman"/>
          <w:sz w:val="28"/>
          <w:szCs w:val="28"/>
        </w:rPr>
        <w:t>1</w:t>
      </w:r>
      <w:r w:rsidRPr="00CF588A">
        <w:rPr>
          <w:rFonts w:ascii="Times New Roman" w:hAnsi="Times New Roman" w:cs="Times New Roman"/>
          <w:sz w:val="28"/>
          <w:szCs w:val="28"/>
        </w:rPr>
        <w:t>. Основными требованиями при предоставлении информации являются:</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а) актуальность;</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б) своевременность;</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в) четкость и доступность в изложении информации;</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г) полнота информации;</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д) соответствие информации требованиям законодательства.</w:t>
      </w:r>
    </w:p>
    <w:p w:rsidR="004F6C7D" w:rsidRPr="00CF588A"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1</w:t>
      </w:r>
      <w:r>
        <w:rPr>
          <w:rFonts w:ascii="Times New Roman" w:hAnsi="Times New Roman" w:cs="Times New Roman"/>
          <w:sz w:val="28"/>
          <w:szCs w:val="28"/>
        </w:rPr>
        <w:t>2</w:t>
      </w:r>
      <w:r w:rsidRPr="00CF588A">
        <w:rPr>
          <w:rFonts w:ascii="Times New Roman" w:hAnsi="Times New Roman" w:cs="Times New Roman"/>
          <w:sz w:val="28"/>
          <w:szCs w:val="28"/>
        </w:rPr>
        <w:t xml:space="preserve">. Предоставление информации по телефону осуществляется путем </w:t>
      </w:r>
      <w:r w:rsidRPr="00CF588A">
        <w:rPr>
          <w:rFonts w:ascii="Times New Roman" w:hAnsi="Times New Roman" w:cs="Times New Roman"/>
          <w:sz w:val="28"/>
          <w:szCs w:val="28"/>
        </w:rPr>
        <w:lastRenderedPageBreak/>
        <w:t xml:space="preserve">непосредственного общения заявителя с должностным лицом </w:t>
      </w:r>
      <w:r w:rsidRPr="00CF588A">
        <w:rPr>
          <w:rFonts w:ascii="Times New Roman" w:hAnsi="Times New Roman" w:cs="Times New Roman"/>
          <w:sz w:val="28"/>
          <w:szCs w:val="28"/>
          <w:lang w:eastAsia="ko-KR"/>
        </w:rPr>
        <w:t>уполномоченного органа</w:t>
      </w:r>
      <w:r w:rsidRPr="00CF588A">
        <w:rPr>
          <w:rFonts w:ascii="Times New Roman" w:hAnsi="Times New Roman" w:cs="Times New Roman"/>
          <w:sz w:val="28"/>
          <w:szCs w:val="28"/>
        </w:rPr>
        <w:t>.</w:t>
      </w:r>
    </w:p>
    <w:p w:rsidR="004F6C7D" w:rsidRPr="003F14AC" w:rsidRDefault="004F6C7D" w:rsidP="004F6C7D">
      <w:pPr>
        <w:pStyle w:val="ConsPlusNormal"/>
        <w:ind w:firstLine="709"/>
        <w:jc w:val="both"/>
        <w:rPr>
          <w:rFonts w:ascii="Times New Roman" w:hAnsi="Times New Roman" w:cs="Times New Roman"/>
          <w:sz w:val="28"/>
          <w:szCs w:val="28"/>
        </w:rPr>
      </w:pPr>
      <w:r w:rsidRPr="00CF588A">
        <w:rPr>
          <w:rFonts w:ascii="Times New Roman" w:hAnsi="Times New Roman" w:cs="Times New Roman"/>
          <w:sz w:val="28"/>
          <w:szCs w:val="28"/>
        </w:rPr>
        <w:t>1</w:t>
      </w:r>
      <w:r>
        <w:rPr>
          <w:rFonts w:ascii="Times New Roman" w:hAnsi="Times New Roman" w:cs="Times New Roman"/>
          <w:sz w:val="28"/>
          <w:szCs w:val="28"/>
        </w:rPr>
        <w:t>3</w:t>
      </w:r>
      <w:r w:rsidRPr="00CF588A">
        <w:rPr>
          <w:rFonts w:ascii="Times New Roman" w:hAnsi="Times New Roman" w:cs="Times New Roman"/>
          <w:sz w:val="28"/>
          <w:szCs w:val="28"/>
        </w:rPr>
        <w:t xml:space="preserve">. При ответах на телефонные звонки должностные лица </w:t>
      </w:r>
      <w:r w:rsidRPr="003F14AC">
        <w:rPr>
          <w:rFonts w:ascii="Times New Roman" w:hAnsi="Times New Roman" w:cs="Times New Roman"/>
          <w:sz w:val="28"/>
          <w:szCs w:val="28"/>
        </w:rPr>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1</w:t>
      </w:r>
      <w:r>
        <w:rPr>
          <w:rFonts w:ascii="Times New Roman" w:hAnsi="Times New Roman" w:cs="Times New Roman"/>
          <w:sz w:val="28"/>
          <w:szCs w:val="28"/>
        </w:rPr>
        <w:t>4</w:t>
      </w:r>
      <w:r w:rsidRPr="003F14AC">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w:t>
      </w:r>
      <w:r>
        <w:rPr>
          <w:rFonts w:ascii="Times New Roman" w:hAnsi="Times New Roman" w:cs="Times New Roman"/>
          <w:sz w:val="28"/>
          <w:szCs w:val="28"/>
        </w:rPr>
        <w:t>19</w:t>
      </w:r>
      <w:r w:rsidRPr="003F14AC">
        <w:rPr>
          <w:rFonts w:ascii="Times New Roman" w:hAnsi="Times New Roman" w:cs="Times New Roman"/>
          <w:sz w:val="28"/>
          <w:szCs w:val="28"/>
        </w:rPr>
        <w:t>.1 административного регламента.</w:t>
      </w:r>
    </w:p>
    <w:p w:rsidR="004F6C7D" w:rsidRPr="003F14AC" w:rsidRDefault="004F6C7D" w:rsidP="004F6C7D">
      <w:pPr>
        <w:autoSpaceDE w:val="0"/>
        <w:autoSpaceDN w:val="0"/>
        <w:adjustRightInd w:val="0"/>
        <w:ind w:firstLine="709"/>
        <w:rPr>
          <w:rFonts w:ascii="Times New Roman" w:hAnsi="Times New Roman"/>
          <w:szCs w:val="28"/>
        </w:rPr>
      </w:pPr>
      <w:r w:rsidRPr="003F14AC">
        <w:rPr>
          <w:rFonts w:ascii="Times New Roman" w:hAnsi="Times New Roman"/>
          <w:szCs w:val="28"/>
          <w:lang w:eastAsia="en-US"/>
        </w:rPr>
        <w:t>Прием заявителей руководителем уполномоченного органа (в случае его отсутствия – заместителями руководителя Тарминской сельской администрации) проводится по предварительной записи, которая осуществляется по телефону 8 (3953) 408 637</w:t>
      </w:r>
      <w:r w:rsidRPr="003F14AC">
        <w:rPr>
          <w:rFonts w:ascii="Times New Roman" w:hAnsi="Times New Roman"/>
          <w:i/>
          <w:szCs w:val="28"/>
          <w:lang w:eastAsia="en-US"/>
        </w:rPr>
        <w:t>.</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1</w:t>
      </w:r>
      <w:r>
        <w:rPr>
          <w:rFonts w:ascii="Times New Roman" w:hAnsi="Times New Roman" w:cs="Times New Roman"/>
          <w:sz w:val="28"/>
          <w:szCs w:val="28"/>
        </w:rPr>
        <w:t>5</w:t>
      </w:r>
      <w:r w:rsidRPr="003F14AC">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Днем регистрации обращения является день его поступления в уполномоченный орган.</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1</w:t>
      </w:r>
      <w:r>
        <w:rPr>
          <w:rFonts w:ascii="Times New Roman" w:hAnsi="Times New Roman" w:cs="Times New Roman"/>
          <w:sz w:val="28"/>
          <w:szCs w:val="28"/>
        </w:rPr>
        <w:t>6</w:t>
      </w:r>
      <w:r w:rsidRPr="003F14AC">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а) на стендах, расположенных в помещениях, занимаемых уполномоченным органом;</w:t>
      </w:r>
    </w:p>
    <w:p w:rsidR="004F6C7D" w:rsidRPr="003F14AC" w:rsidRDefault="004F6C7D" w:rsidP="004F6C7D">
      <w:pPr>
        <w:widowControl w:val="0"/>
        <w:autoSpaceDE w:val="0"/>
        <w:autoSpaceDN w:val="0"/>
        <w:adjustRightInd w:val="0"/>
        <w:ind w:firstLine="709"/>
        <w:rPr>
          <w:rFonts w:ascii="Times New Roman" w:hAnsi="Times New Roman"/>
          <w:szCs w:val="28"/>
        </w:rPr>
      </w:pPr>
      <w:r w:rsidRPr="003F14AC">
        <w:rPr>
          <w:rFonts w:ascii="Times New Roman" w:hAnsi="Times New Roman"/>
          <w:szCs w:val="28"/>
        </w:rPr>
        <w:t>б) на официальном сайте уполномоченного органа в информационно-телекоммуникационной сети «Интернет»</w:t>
      </w:r>
      <w:r w:rsidRPr="003F14AC">
        <w:rPr>
          <w:szCs w:val="28"/>
        </w:rPr>
        <w:t xml:space="preserve"> администрации МО «Братский район» </w:t>
      </w:r>
      <w:r w:rsidRPr="003F14AC">
        <w:rPr>
          <w:rFonts w:ascii="Times New Roman" w:hAnsi="Times New Roman"/>
          <w:szCs w:val="28"/>
        </w:rPr>
        <w:t xml:space="preserve"> – </w:t>
      </w:r>
      <w:hyperlink r:id="rId10" w:history="1">
        <w:r w:rsidRPr="003F14AC">
          <w:rPr>
            <w:rStyle w:val="a3"/>
            <w:szCs w:val="28"/>
            <w:lang w:val="en-US"/>
          </w:rPr>
          <w:t>www</w:t>
        </w:r>
        <w:r w:rsidRPr="003F14AC">
          <w:rPr>
            <w:rStyle w:val="a3"/>
            <w:szCs w:val="28"/>
          </w:rPr>
          <w:t>.</w:t>
        </w:r>
        <w:r w:rsidRPr="003F14AC">
          <w:rPr>
            <w:rStyle w:val="a3"/>
            <w:szCs w:val="28"/>
            <w:lang w:val="en-US"/>
          </w:rPr>
          <w:t>bratsk</w:t>
        </w:r>
        <w:r w:rsidRPr="003F14AC">
          <w:rPr>
            <w:rStyle w:val="a3"/>
            <w:szCs w:val="28"/>
          </w:rPr>
          <w:t>-</w:t>
        </w:r>
        <w:r w:rsidRPr="003F14AC">
          <w:rPr>
            <w:rStyle w:val="a3"/>
            <w:szCs w:val="28"/>
            <w:lang w:val="en-US"/>
          </w:rPr>
          <w:t>raion</w:t>
        </w:r>
        <w:r w:rsidRPr="003F14AC">
          <w:rPr>
            <w:rStyle w:val="a3"/>
            <w:szCs w:val="28"/>
          </w:rPr>
          <w:t>.</w:t>
        </w:r>
        <w:r w:rsidRPr="003F14AC">
          <w:rPr>
            <w:rStyle w:val="a3"/>
            <w:szCs w:val="28"/>
            <w:lang w:val="en-US"/>
          </w:rPr>
          <w:t>ru</w:t>
        </w:r>
      </w:hyperlink>
      <w:r w:rsidRPr="003F14AC">
        <w:rPr>
          <w:szCs w:val="28"/>
        </w:rPr>
        <w:t>,</w:t>
      </w:r>
      <w:r w:rsidRPr="003F14AC">
        <w:rPr>
          <w:rFonts w:ascii="Times New Roman" w:hAnsi="Times New Roman"/>
        </w:rPr>
        <w:t xml:space="preserve"> </w:t>
      </w:r>
      <w:r w:rsidRPr="003F14AC">
        <w:rPr>
          <w:rFonts w:ascii="Times New Roman" w:hAnsi="Times New Roman"/>
          <w:szCs w:val="28"/>
        </w:rPr>
        <w:t>официальном сайте МФЦ, а также на Портале;</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в) посредством публикации в средствах массовой информации.</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1</w:t>
      </w:r>
      <w:r>
        <w:rPr>
          <w:rFonts w:ascii="Times New Roman" w:hAnsi="Times New Roman" w:cs="Times New Roman"/>
          <w:sz w:val="28"/>
          <w:szCs w:val="28"/>
        </w:rPr>
        <w:t>7</w:t>
      </w:r>
      <w:r w:rsidRPr="003F14AC">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lastRenderedPageBreak/>
        <w:t>1) список документов для получения муниципальной услуги;</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2) о сроках предоставления муниципальной услуги;</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3) извлечения из административного регламента:</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а) об основаниях отказа в предоставлении муниципальной услуги;</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б) об описании конечного результата предоставления муниципальной услуги;</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F6C7D" w:rsidRPr="003F14AC" w:rsidRDefault="004F6C7D" w:rsidP="004F6C7D">
      <w:pPr>
        <w:pStyle w:val="ConsPlusNormal"/>
        <w:ind w:firstLine="709"/>
        <w:jc w:val="both"/>
        <w:rPr>
          <w:rFonts w:ascii="Times New Roman" w:hAnsi="Times New Roman" w:cs="Times New Roman"/>
          <w:sz w:val="28"/>
          <w:szCs w:val="28"/>
        </w:rPr>
      </w:pPr>
      <w:r w:rsidRPr="003F14AC">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F6C7D" w:rsidRPr="003F14AC" w:rsidRDefault="004F6C7D" w:rsidP="004F6C7D">
      <w:pPr>
        <w:widowControl w:val="0"/>
        <w:autoSpaceDE w:val="0"/>
        <w:autoSpaceDN w:val="0"/>
        <w:adjustRightInd w:val="0"/>
        <w:ind w:firstLine="709"/>
        <w:rPr>
          <w:rFonts w:ascii="Times New Roman" w:hAnsi="Times New Roman"/>
          <w:szCs w:val="28"/>
        </w:rPr>
      </w:pPr>
      <w:r w:rsidRPr="003F14AC">
        <w:rPr>
          <w:rFonts w:ascii="Times New Roman" w:hAnsi="Times New Roman"/>
          <w:szCs w:val="28"/>
        </w:rPr>
        <w:t>1</w:t>
      </w:r>
      <w:r>
        <w:rPr>
          <w:rFonts w:ascii="Times New Roman" w:hAnsi="Times New Roman"/>
          <w:szCs w:val="28"/>
        </w:rPr>
        <w:t>8</w:t>
      </w:r>
      <w:r w:rsidRPr="003F14AC">
        <w:rPr>
          <w:rFonts w:ascii="Times New Roman" w:hAnsi="Times New Roman"/>
          <w:szCs w:val="28"/>
        </w:rPr>
        <w:t>. Информация об уполномоченном органе:</w:t>
      </w:r>
    </w:p>
    <w:p w:rsidR="004F6C7D" w:rsidRPr="003F14AC" w:rsidRDefault="004F6C7D" w:rsidP="004F6C7D">
      <w:pPr>
        <w:rPr>
          <w:rFonts w:ascii="Times New Roman" w:hAnsi="Times New Roman"/>
          <w:szCs w:val="28"/>
        </w:rPr>
      </w:pPr>
      <w:r w:rsidRPr="003F14AC">
        <w:rPr>
          <w:rFonts w:ascii="Times New Roman" w:hAnsi="Times New Roman"/>
          <w:szCs w:val="28"/>
        </w:rPr>
        <w:t xml:space="preserve">а) место нахождения: </w:t>
      </w:r>
      <w:r w:rsidRPr="003F14AC">
        <w:rPr>
          <w:color w:val="000000"/>
          <w:szCs w:val="28"/>
        </w:rPr>
        <w:t>665761, Иркутская область, Братский район, п. Тарма      ул. Дружбы, 19</w:t>
      </w:r>
      <w:r w:rsidRPr="003F14AC">
        <w:rPr>
          <w:rFonts w:ascii="Times New Roman" w:hAnsi="Times New Roman"/>
          <w:color w:val="000000"/>
          <w:szCs w:val="28"/>
        </w:rPr>
        <w:t>;</w:t>
      </w:r>
      <w:r w:rsidRPr="003F14AC">
        <w:rPr>
          <w:rFonts w:ascii="Times New Roman" w:hAnsi="Times New Roman"/>
          <w:i/>
          <w:szCs w:val="28"/>
        </w:rPr>
        <w:t xml:space="preserve"> </w:t>
      </w:r>
    </w:p>
    <w:p w:rsidR="004F6C7D" w:rsidRPr="003F14AC" w:rsidRDefault="004F6C7D" w:rsidP="004F6C7D">
      <w:pPr>
        <w:widowControl w:val="0"/>
        <w:autoSpaceDE w:val="0"/>
        <w:autoSpaceDN w:val="0"/>
        <w:adjustRightInd w:val="0"/>
        <w:ind w:firstLine="709"/>
        <w:rPr>
          <w:rFonts w:ascii="Times New Roman" w:hAnsi="Times New Roman"/>
          <w:szCs w:val="28"/>
        </w:rPr>
      </w:pPr>
      <w:r w:rsidRPr="003F14AC">
        <w:rPr>
          <w:rFonts w:ascii="Times New Roman" w:hAnsi="Times New Roman"/>
          <w:szCs w:val="28"/>
        </w:rPr>
        <w:t xml:space="preserve">б) телефон: 8 (3953) 408637; </w:t>
      </w:r>
    </w:p>
    <w:p w:rsidR="004F6C7D" w:rsidRPr="003F14AC" w:rsidRDefault="004F6C7D" w:rsidP="004F6C7D">
      <w:pPr>
        <w:rPr>
          <w:rFonts w:ascii="Times New Roman" w:hAnsi="Times New Roman"/>
          <w:szCs w:val="28"/>
        </w:rPr>
      </w:pPr>
      <w:r w:rsidRPr="003F14AC">
        <w:rPr>
          <w:rFonts w:ascii="Times New Roman" w:hAnsi="Times New Roman"/>
          <w:szCs w:val="28"/>
        </w:rPr>
        <w:t xml:space="preserve">в) почтовый адрес для направления документов и обращений: </w:t>
      </w:r>
      <w:r w:rsidRPr="003F14AC">
        <w:rPr>
          <w:color w:val="000000"/>
          <w:szCs w:val="28"/>
        </w:rPr>
        <w:t>665761, Иркутская область, Братский район, п. Тарма      ул. Дружбы, 19</w:t>
      </w:r>
      <w:r w:rsidRPr="003F14AC">
        <w:rPr>
          <w:rFonts w:ascii="Times New Roman" w:hAnsi="Times New Roman"/>
          <w:color w:val="000000"/>
          <w:szCs w:val="28"/>
        </w:rPr>
        <w:t>;</w:t>
      </w:r>
      <w:r w:rsidRPr="003F14AC">
        <w:rPr>
          <w:rFonts w:ascii="Times New Roman" w:hAnsi="Times New Roman"/>
          <w:i/>
          <w:szCs w:val="28"/>
        </w:rPr>
        <w:t xml:space="preserve"> </w:t>
      </w:r>
    </w:p>
    <w:p w:rsidR="004F6C7D" w:rsidRPr="003F14AC" w:rsidRDefault="004F6C7D" w:rsidP="004F6C7D">
      <w:pPr>
        <w:widowControl w:val="0"/>
        <w:autoSpaceDE w:val="0"/>
        <w:autoSpaceDN w:val="0"/>
        <w:adjustRightInd w:val="0"/>
        <w:ind w:firstLine="709"/>
        <w:rPr>
          <w:rFonts w:ascii="Times New Roman" w:hAnsi="Times New Roman"/>
          <w:szCs w:val="28"/>
        </w:rPr>
      </w:pPr>
      <w:r w:rsidRPr="003F14AC">
        <w:rPr>
          <w:rFonts w:ascii="Times New Roman" w:hAnsi="Times New Roman"/>
          <w:szCs w:val="28"/>
        </w:rPr>
        <w:t>г) официальный сайт в информационно-телекоммуникационной сети «Интернет»</w:t>
      </w:r>
      <w:r w:rsidRPr="003F14AC">
        <w:rPr>
          <w:szCs w:val="28"/>
        </w:rPr>
        <w:t xml:space="preserve"> администрации МО «Братский район» </w:t>
      </w:r>
      <w:r w:rsidRPr="003F14AC">
        <w:rPr>
          <w:rFonts w:ascii="Times New Roman" w:hAnsi="Times New Roman"/>
          <w:szCs w:val="28"/>
        </w:rPr>
        <w:t xml:space="preserve"> – </w:t>
      </w:r>
      <w:hyperlink r:id="rId11" w:history="1">
        <w:r w:rsidRPr="003F14AC">
          <w:rPr>
            <w:rStyle w:val="a3"/>
            <w:rFonts w:ascii="Times New Roman" w:hAnsi="Times New Roman"/>
            <w:szCs w:val="28"/>
            <w:lang w:val="en-US"/>
          </w:rPr>
          <w:t>www</w:t>
        </w:r>
        <w:r w:rsidRPr="003F14AC">
          <w:rPr>
            <w:rStyle w:val="a3"/>
            <w:rFonts w:ascii="Times New Roman" w:hAnsi="Times New Roman"/>
            <w:szCs w:val="28"/>
          </w:rPr>
          <w:t>.</w:t>
        </w:r>
        <w:r w:rsidRPr="003F14AC">
          <w:rPr>
            <w:rStyle w:val="a3"/>
            <w:rFonts w:ascii="Times New Roman" w:hAnsi="Times New Roman"/>
            <w:szCs w:val="28"/>
            <w:lang w:val="en-US"/>
          </w:rPr>
          <w:t>bratsk</w:t>
        </w:r>
        <w:r w:rsidRPr="003F14AC">
          <w:rPr>
            <w:rStyle w:val="a3"/>
            <w:rFonts w:ascii="Times New Roman" w:hAnsi="Times New Roman"/>
            <w:szCs w:val="28"/>
          </w:rPr>
          <w:t>-</w:t>
        </w:r>
        <w:r w:rsidRPr="003F14AC">
          <w:rPr>
            <w:rStyle w:val="a3"/>
            <w:rFonts w:ascii="Times New Roman" w:hAnsi="Times New Roman"/>
            <w:szCs w:val="28"/>
            <w:lang w:val="en-US"/>
          </w:rPr>
          <w:t>raion</w:t>
        </w:r>
        <w:r w:rsidRPr="003F14AC">
          <w:rPr>
            <w:rStyle w:val="a3"/>
            <w:rFonts w:ascii="Times New Roman" w:hAnsi="Times New Roman"/>
            <w:szCs w:val="28"/>
          </w:rPr>
          <w:t>.</w:t>
        </w:r>
        <w:r w:rsidRPr="003F14AC">
          <w:rPr>
            <w:rStyle w:val="a3"/>
            <w:rFonts w:ascii="Times New Roman" w:hAnsi="Times New Roman"/>
            <w:szCs w:val="28"/>
            <w:lang w:val="en-US"/>
          </w:rPr>
          <w:t>ru</w:t>
        </w:r>
      </w:hyperlink>
      <w:r w:rsidRPr="003F14AC">
        <w:rPr>
          <w:rFonts w:ascii="Times New Roman" w:hAnsi="Times New Roman"/>
          <w:szCs w:val="28"/>
        </w:rPr>
        <w:t>;</w:t>
      </w:r>
    </w:p>
    <w:p w:rsidR="004F6C7D" w:rsidRPr="003F14AC" w:rsidRDefault="004F6C7D" w:rsidP="004F6C7D">
      <w:pPr>
        <w:widowControl w:val="0"/>
        <w:autoSpaceDE w:val="0"/>
        <w:autoSpaceDN w:val="0"/>
        <w:adjustRightInd w:val="0"/>
        <w:ind w:firstLine="709"/>
        <w:rPr>
          <w:rFonts w:ascii="Times New Roman" w:hAnsi="Times New Roman"/>
          <w:szCs w:val="28"/>
        </w:rPr>
      </w:pPr>
      <w:r w:rsidRPr="003F14AC">
        <w:rPr>
          <w:rFonts w:ascii="Times New Roman" w:hAnsi="Times New Roman"/>
          <w:szCs w:val="28"/>
        </w:rPr>
        <w:t xml:space="preserve">д) адрес электронной почты: </w:t>
      </w:r>
      <w:hyperlink r:id="rId12" w:history="1">
        <w:r w:rsidRPr="003F14AC">
          <w:rPr>
            <w:rStyle w:val="a3"/>
            <w:szCs w:val="28"/>
            <w:lang w:val="en-US"/>
          </w:rPr>
          <w:t>adm</w:t>
        </w:r>
        <w:r w:rsidRPr="003F14AC">
          <w:rPr>
            <w:rStyle w:val="a3"/>
            <w:szCs w:val="28"/>
          </w:rPr>
          <w:t>.</w:t>
        </w:r>
        <w:r w:rsidRPr="003F14AC">
          <w:rPr>
            <w:rStyle w:val="a3"/>
            <w:szCs w:val="28"/>
            <w:lang w:val="en-US"/>
          </w:rPr>
          <w:t>tarma</w:t>
        </w:r>
        <w:r w:rsidRPr="003F14AC">
          <w:rPr>
            <w:rStyle w:val="a3"/>
            <w:szCs w:val="28"/>
          </w:rPr>
          <w:t>2010@</w:t>
        </w:r>
        <w:r w:rsidRPr="003F14AC">
          <w:rPr>
            <w:rStyle w:val="a3"/>
            <w:szCs w:val="28"/>
            <w:lang w:val="en-US"/>
          </w:rPr>
          <w:t>yandex</w:t>
        </w:r>
        <w:r w:rsidRPr="003F14AC">
          <w:rPr>
            <w:rStyle w:val="a3"/>
            <w:szCs w:val="28"/>
          </w:rPr>
          <w:t>.</w:t>
        </w:r>
        <w:r w:rsidRPr="003F14AC">
          <w:rPr>
            <w:rStyle w:val="a3"/>
            <w:szCs w:val="28"/>
            <w:lang w:val="en-US"/>
          </w:rPr>
          <w:t>ru</w:t>
        </w:r>
      </w:hyperlink>
      <w:r w:rsidRPr="003F14AC">
        <w:rPr>
          <w:rFonts w:ascii="Times New Roman" w:hAnsi="Times New Roman"/>
          <w:i/>
          <w:szCs w:val="28"/>
        </w:rPr>
        <w:t>;</w:t>
      </w:r>
    </w:p>
    <w:p w:rsidR="004F6C7D" w:rsidRPr="003F14AC"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3F14AC">
        <w:rPr>
          <w:rFonts w:ascii="Times New Roman" w:hAnsi="Times New Roman"/>
          <w:szCs w:val="28"/>
        </w:rPr>
        <w:t>. График приема заявителей в уполномоченном органе</w:t>
      </w:r>
      <w:r w:rsidRPr="003F14AC">
        <w:rPr>
          <w:rFonts w:ascii="Times New Roman" w:hAnsi="Times New Roman"/>
          <w:i/>
          <w:szCs w:val="28"/>
        </w:rPr>
        <w:t>:</w:t>
      </w:r>
    </w:p>
    <w:p w:rsidR="004F6C7D" w:rsidRPr="003F14AC" w:rsidRDefault="004F6C7D" w:rsidP="004F6C7D">
      <w:pPr>
        <w:widowControl w:val="0"/>
        <w:autoSpaceDE w:val="0"/>
        <w:autoSpaceDN w:val="0"/>
        <w:adjustRightInd w:val="0"/>
        <w:ind w:firstLine="709"/>
        <w:rPr>
          <w:rFonts w:ascii="Times New Roman" w:hAnsi="Times New Roman"/>
          <w:szCs w:val="28"/>
        </w:rPr>
      </w:pPr>
    </w:p>
    <w:tbl>
      <w:tblPr>
        <w:tblW w:w="0" w:type="auto"/>
        <w:tblLook w:val="00A0" w:firstRow="1" w:lastRow="0" w:firstColumn="1" w:lastColumn="0" w:noHBand="0" w:noVBand="0"/>
      </w:tblPr>
      <w:tblGrid>
        <w:gridCol w:w="3115"/>
        <w:gridCol w:w="2555"/>
        <w:gridCol w:w="3675"/>
      </w:tblGrid>
      <w:tr w:rsidR="004F6C7D" w:rsidRPr="003F14AC">
        <w:tc>
          <w:tcPr>
            <w:tcW w:w="3115" w:type="dxa"/>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Понедельник</w:t>
            </w:r>
          </w:p>
        </w:tc>
        <w:tc>
          <w:tcPr>
            <w:tcW w:w="2555" w:type="dxa"/>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18.00</w:t>
            </w:r>
          </w:p>
        </w:tc>
        <w:tc>
          <w:tcPr>
            <w:tcW w:w="3675" w:type="dxa"/>
          </w:tcPr>
          <w:p w:rsidR="004F6C7D" w:rsidRPr="003F14AC" w:rsidRDefault="004F6C7D" w:rsidP="006B43CE">
            <w:pPr>
              <w:widowControl w:val="0"/>
              <w:autoSpaceDE w:val="0"/>
              <w:autoSpaceDN w:val="0"/>
              <w:adjustRightInd w:val="0"/>
              <w:ind w:firstLine="0"/>
              <w:jc w:val="left"/>
              <w:rPr>
                <w:rFonts w:ascii="Times New Roman" w:hAnsi="Times New Roman"/>
                <w:szCs w:val="28"/>
              </w:rPr>
            </w:pPr>
            <w:r w:rsidRPr="003F14AC">
              <w:rPr>
                <w:rFonts w:ascii="Times New Roman" w:hAnsi="Times New Roman"/>
                <w:szCs w:val="28"/>
              </w:rPr>
              <w:t>(перерыв 13.00 – 14.00)</w:t>
            </w:r>
          </w:p>
        </w:tc>
      </w:tr>
      <w:tr w:rsidR="004F6C7D" w:rsidRPr="003F14AC">
        <w:trPr>
          <w:trHeight w:val="160"/>
        </w:trPr>
        <w:tc>
          <w:tcPr>
            <w:tcW w:w="3115" w:type="dxa"/>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Вторник</w:t>
            </w:r>
          </w:p>
        </w:tc>
        <w:tc>
          <w:tcPr>
            <w:tcW w:w="2555" w:type="dxa"/>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17.00</w:t>
            </w:r>
          </w:p>
        </w:tc>
        <w:tc>
          <w:tcPr>
            <w:tcW w:w="3675" w:type="dxa"/>
          </w:tcPr>
          <w:p w:rsidR="004F6C7D" w:rsidRPr="003F14AC" w:rsidRDefault="004F6C7D" w:rsidP="006B43CE">
            <w:pPr>
              <w:ind w:firstLine="0"/>
              <w:jc w:val="left"/>
              <w:rPr>
                <w:rFonts w:ascii="Times New Roman" w:hAnsi="Times New Roman"/>
                <w:szCs w:val="28"/>
              </w:rPr>
            </w:pPr>
            <w:r w:rsidRPr="003F14AC">
              <w:rPr>
                <w:rFonts w:ascii="Times New Roman" w:hAnsi="Times New Roman"/>
                <w:szCs w:val="28"/>
              </w:rPr>
              <w:t>(перерыв 13.00 – 14.00)</w:t>
            </w:r>
          </w:p>
        </w:tc>
      </w:tr>
      <w:tr w:rsidR="004F6C7D" w:rsidRPr="003F14AC">
        <w:tc>
          <w:tcPr>
            <w:tcW w:w="3115" w:type="dxa"/>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Среда</w:t>
            </w:r>
          </w:p>
        </w:tc>
        <w:tc>
          <w:tcPr>
            <w:tcW w:w="2555" w:type="dxa"/>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17.00</w:t>
            </w:r>
          </w:p>
        </w:tc>
        <w:tc>
          <w:tcPr>
            <w:tcW w:w="3675" w:type="dxa"/>
          </w:tcPr>
          <w:p w:rsidR="004F6C7D" w:rsidRPr="003F14AC" w:rsidRDefault="004F6C7D" w:rsidP="006B43CE">
            <w:pPr>
              <w:ind w:firstLine="0"/>
              <w:jc w:val="left"/>
              <w:rPr>
                <w:rFonts w:ascii="Times New Roman" w:hAnsi="Times New Roman"/>
                <w:szCs w:val="28"/>
              </w:rPr>
            </w:pPr>
            <w:r w:rsidRPr="003F14AC">
              <w:rPr>
                <w:rFonts w:ascii="Times New Roman" w:hAnsi="Times New Roman"/>
                <w:szCs w:val="28"/>
              </w:rPr>
              <w:t>(перерыв 13.00 – 14.00)</w:t>
            </w:r>
          </w:p>
        </w:tc>
      </w:tr>
      <w:tr w:rsidR="004F6C7D" w:rsidRPr="003F14AC">
        <w:tc>
          <w:tcPr>
            <w:tcW w:w="3115" w:type="dxa"/>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Четверг</w:t>
            </w:r>
          </w:p>
        </w:tc>
        <w:tc>
          <w:tcPr>
            <w:tcW w:w="2555" w:type="dxa"/>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17.00</w:t>
            </w:r>
          </w:p>
        </w:tc>
        <w:tc>
          <w:tcPr>
            <w:tcW w:w="3675" w:type="dxa"/>
          </w:tcPr>
          <w:p w:rsidR="004F6C7D" w:rsidRPr="003F14AC" w:rsidRDefault="004F6C7D" w:rsidP="006B43CE">
            <w:pPr>
              <w:ind w:firstLine="0"/>
              <w:jc w:val="left"/>
              <w:rPr>
                <w:rFonts w:ascii="Times New Roman" w:hAnsi="Times New Roman"/>
                <w:szCs w:val="28"/>
              </w:rPr>
            </w:pPr>
            <w:r w:rsidRPr="003F14AC">
              <w:rPr>
                <w:rFonts w:ascii="Times New Roman" w:hAnsi="Times New Roman"/>
                <w:szCs w:val="28"/>
              </w:rPr>
              <w:t>(перерыв 13.00 – 14.00)</w:t>
            </w:r>
          </w:p>
        </w:tc>
      </w:tr>
      <w:tr w:rsidR="004F6C7D" w:rsidRPr="003F14AC">
        <w:tc>
          <w:tcPr>
            <w:tcW w:w="3115" w:type="dxa"/>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Пятница</w:t>
            </w:r>
          </w:p>
        </w:tc>
        <w:tc>
          <w:tcPr>
            <w:tcW w:w="2555" w:type="dxa"/>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17.00</w:t>
            </w:r>
          </w:p>
        </w:tc>
        <w:tc>
          <w:tcPr>
            <w:tcW w:w="3675" w:type="dxa"/>
          </w:tcPr>
          <w:p w:rsidR="004F6C7D" w:rsidRPr="003F14AC" w:rsidRDefault="004F6C7D" w:rsidP="006B43CE">
            <w:pPr>
              <w:ind w:firstLine="0"/>
              <w:jc w:val="left"/>
              <w:rPr>
                <w:rFonts w:ascii="Times New Roman" w:hAnsi="Times New Roman"/>
                <w:szCs w:val="28"/>
              </w:rPr>
            </w:pPr>
            <w:r w:rsidRPr="003F14AC">
              <w:rPr>
                <w:rFonts w:ascii="Times New Roman" w:hAnsi="Times New Roman"/>
                <w:szCs w:val="28"/>
              </w:rPr>
              <w:t>(перерыв 13.00 – 14.00)</w:t>
            </w:r>
          </w:p>
        </w:tc>
      </w:tr>
      <w:tr w:rsidR="004F6C7D" w:rsidRPr="003F14AC">
        <w:tc>
          <w:tcPr>
            <w:tcW w:w="9345" w:type="dxa"/>
            <w:gridSpan w:val="3"/>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 xml:space="preserve">Суббота, воскресенье – выходные дни </w:t>
            </w:r>
          </w:p>
          <w:p w:rsidR="004F6C7D" w:rsidRPr="003F14AC" w:rsidRDefault="004F6C7D" w:rsidP="006B43CE">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Pr="003F14AC">
              <w:rPr>
                <w:rFonts w:ascii="Times New Roman" w:hAnsi="Times New Roman"/>
                <w:szCs w:val="28"/>
              </w:rPr>
              <w:t>.1. График приема заявителей руководителем уполномоченного органа:</w:t>
            </w:r>
          </w:p>
          <w:tbl>
            <w:tblPr>
              <w:tblW w:w="8211" w:type="dxa"/>
              <w:tblLook w:val="00A0" w:firstRow="1" w:lastRow="0" w:firstColumn="1" w:lastColumn="0" w:noHBand="0" w:noVBand="0"/>
            </w:tblPr>
            <w:tblGrid>
              <w:gridCol w:w="2552"/>
              <w:gridCol w:w="1984"/>
              <w:gridCol w:w="3675"/>
            </w:tblGrid>
            <w:tr w:rsidR="004F6C7D" w:rsidRPr="003F14AC">
              <w:tc>
                <w:tcPr>
                  <w:tcW w:w="2552" w:type="dxa"/>
                  <w:tcBorders>
                    <w:top w:val="nil"/>
                    <w:left w:val="nil"/>
                    <w:bottom w:val="nil"/>
                    <w:right w:val="nil"/>
                  </w:tcBorders>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Понедельник</w:t>
                  </w:r>
                </w:p>
              </w:tc>
              <w:tc>
                <w:tcPr>
                  <w:tcW w:w="1984" w:type="dxa"/>
                  <w:tcBorders>
                    <w:top w:val="nil"/>
                    <w:left w:val="nil"/>
                    <w:bottom w:val="nil"/>
                    <w:right w:val="nil"/>
                  </w:tcBorders>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18.00</w:t>
                  </w:r>
                </w:p>
              </w:tc>
              <w:tc>
                <w:tcPr>
                  <w:tcW w:w="3675" w:type="dxa"/>
                </w:tcPr>
                <w:p w:rsidR="004F6C7D" w:rsidRPr="003F14AC" w:rsidRDefault="004F6C7D" w:rsidP="006B43CE">
                  <w:pPr>
                    <w:widowControl w:val="0"/>
                    <w:autoSpaceDE w:val="0"/>
                    <w:autoSpaceDN w:val="0"/>
                    <w:adjustRightInd w:val="0"/>
                    <w:ind w:firstLine="0"/>
                    <w:jc w:val="left"/>
                    <w:rPr>
                      <w:rFonts w:ascii="Times New Roman" w:hAnsi="Times New Roman"/>
                      <w:szCs w:val="28"/>
                    </w:rPr>
                  </w:pPr>
                  <w:r w:rsidRPr="003F14AC">
                    <w:rPr>
                      <w:rFonts w:ascii="Times New Roman" w:hAnsi="Times New Roman"/>
                      <w:szCs w:val="28"/>
                    </w:rPr>
                    <w:t>(перерыв 13.00 – 14.00)</w:t>
                  </w:r>
                </w:p>
              </w:tc>
            </w:tr>
            <w:tr w:rsidR="004F6C7D" w:rsidRPr="003F14AC">
              <w:tc>
                <w:tcPr>
                  <w:tcW w:w="2552" w:type="dxa"/>
                  <w:tcBorders>
                    <w:top w:val="nil"/>
                    <w:left w:val="nil"/>
                    <w:bottom w:val="nil"/>
                    <w:right w:val="nil"/>
                  </w:tcBorders>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Вторник</w:t>
                  </w:r>
                </w:p>
              </w:tc>
              <w:tc>
                <w:tcPr>
                  <w:tcW w:w="1984" w:type="dxa"/>
                  <w:tcBorders>
                    <w:top w:val="nil"/>
                    <w:left w:val="nil"/>
                    <w:bottom w:val="nil"/>
                    <w:right w:val="nil"/>
                  </w:tcBorders>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18.00</w:t>
                  </w:r>
                </w:p>
              </w:tc>
              <w:tc>
                <w:tcPr>
                  <w:tcW w:w="3675" w:type="dxa"/>
                </w:tcPr>
                <w:p w:rsidR="004F6C7D" w:rsidRPr="003F14AC" w:rsidRDefault="004F6C7D" w:rsidP="006B43CE">
                  <w:pPr>
                    <w:ind w:firstLine="0"/>
                    <w:jc w:val="left"/>
                    <w:rPr>
                      <w:rFonts w:ascii="Times New Roman" w:hAnsi="Times New Roman"/>
                      <w:szCs w:val="28"/>
                    </w:rPr>
                  </w:pPr>
                  <w:r w:rsidRPr="003F14AC">
                    <w:rPr>
                      <w:rFonts w:ascii="Times New Roman" w:hAnsi="Times New Roman"/>
                      <w:szCs w:val="28"/>
                    </w:rPr>
                    <w:t>(перерыв 13.00 – 14.00)</w:t>
                  </w:r>
                </w:p>
              </w:tc>
            </w:tr>
            <w:tr w:rsidR="004F6C7D" w:rsidRPr="003F14AC">
              <w:tc>
                <w:tcPr>
                  <w:tcW w:w="2552" w:type="dxa"/>
                  <w:tcBorders>
                    <w:top w:val="nil"/>
                    <w:left w:val="nil"/>
                    <w:bottom w:val="nil"/>
                    <w:right w:val="nil"/>
                  </w:tcBorders>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Среда</w:t>
                  </w:r>
                </w:p>
              </w:tc>
              <w:tc>
                <w:tcPr>
                  <w:tcW w:w="1984" w:type="dxa"/>
                  <w:tcBorders>
                    <w:top w:val="nil"/>
                    <w:left w:val="nil"/>
                    <w:bottom w:val="nil"/>
                    <w:right w:val="nil"/>
                  </w:tcBorders>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18.00</w:t>
                  </w:r>
                </w:p>
              </w:tc>
              <w:tc>
                <w:tcPr>
                  <w:tcW w:w="3675" w:type="dxa"/>
                </w:tcPr>
                <w:p w:rsidR="004F6C7D" w:rsidRPr="003F14AC" w:rsidRDefault="004F6C7D" w:rsidP="006B43CE">
                  <w:pPr>
                    <w:ind w:firstLine="0"/>
                    <w:jc w:val="left"/>
                    <w:rPr>
                      <w:rFonts w:ascii="Times New Roman" w:hAnsi="Times New Roman"/>
                      <w:szCs w:val="28"/>
                    </w:rPr>
                  </w:pPr>
                  <w:r w:rsidRPr="003F14AC">
                    <w:rPr>
                      <w:rFonts w:ascii="Times New Roman" w:hAnsi="Times New Roman"/>
                      <w:szCs w:val="28"/>
                    </w:rPr>
                    <w:t>(перерыв 13.00 – 14.00)</w:t>
                  </w:r>
                </w:p>
              </w:tc>
            </w:tr>
            <w:tr w:rsidR="004F6C7D" w:rsidRPr="003F14AC">
              <w:tc>
                <w:tcPr>
                  <w:tcW w:w="2552" w:type="dxa"/>
                  <w:tcBorders>
                    <w:top w:val="nil"/>
                    <w:left w:val="nil"/>
                    <w:bottom w:val="nil"/>
                    <w:right w:val="nil"/>
                  </w:tcBorders>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Четверг</w:t>
                  </w:r>
                </w:p>
              </w:tc>
              <w:tc>
                <w:tcPr>
                  <w:tcW w:w="1984" w:type="dxa"/>
                  <w:tcBorders>
                    <w:top w:val="nil"/>
                    <w:left w:val="nil"/>
                    <w:bottom w:val="nil"/>
                    <w:right w:val="nil"/>
                  </w:tcBorders>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18.00</w:t>
                  </w:r>
                </w:p>
              </w:tc>
              <w:tc>
                <w:tcPr>
                  <w:tcW w:w="3675" w:type="dxa"/>
                </w:tcPr>
                <w:p w:rsidR="004F6C7D" w:rsidRPr="003F14AC" w:rsidRDefault="004F6C7D" w:rsidP="006B43CE">
                  <w:pPr>
                    <w:ind w:firstLine="0"/>
                    <w:jc w:val="left"/>
                    <w:rPr>
                      <w:rFonts w:ascii="Times New Roman" w:hAnsi="Times New Roman"/>
                      <w:szCs w:val="28"/>
                    </w:rPr>
                  </w:pPr>
                  <w:r w:rsidRPr="003F14AC">
                    <w:rPr>
                      <w:rFonts w:ascii="Times New Roman" w:hAnsi="Times New Roman"/>
                      <w:szCs w:val="28"/>
                    </w:rPr>
                    <w:t>(перерыв 13.00 – 14.00)</w:t>
                  </w:r>
                </w:p>
              </w:tc>
            </w:tr>
            <w:tr w:rsidR="004F6C7D" w:rsidRPr="003F14AC">
              <w:tc>
                <w:tcPr>
                  <w:tcW w:w="2552" w:type="dxa"/>
                  <w:tcBorders>
                    <w:top w:val="nil"/>
                    <w:left w:val="nil"/>
                    <w:bottom w:val="nil"/>
                    <w:right w:val="nil"/>
                  </w:tcBorders>
                </w:tcPr>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Пятница</w:t>
                  </w:r>
                </w:p>
              </w:tc>
              <w:tc>
                <w:tcPr>
                  <w:tcW w:w="1984" w:type="dxa"/>
                  <w:tcBorders>
                    <w:top w:val="nil"/>
                    <w:left w:val="nil"/>
                    <w:bottom w:val="nil"/>
                    <w:right w:val="nil"/>
                  </w:tcBorders>
                </w:tcPr>
                <w:p w:rsidR="004F6C7D" w:rsidRPr="003F14AC" w:rsidRDefault="004F6C7D" w:rsidP="006B43CE">
                  <w:pPr>
                    <w:widowControl w:val="0"/>
                    <w:autoSpaceDE w:val="0"/>
                    <w:autoSpaceDN w:val="0"/>
                    <w:adjustRightInd w:val="0"/>
                    <w:ind w:firstLine="0"/>
                    <w:jc w:val="center"/>
                    <w:rPr>
                      <w:rFonts w:ascii="Times New Roman" w:hAnsi="Times New Roman"/>
                      <w:szCs w:val="28"/>
                    </w:rPr>
                  </w:pPr>
                  <w:r w:rsidRPr="003F14AC">
                    <w:rPr>
                      <w:rFonts w:ascii="Times New Roman" w:hAnsi="Times New Roman"/>
                      <w:szCs w:val="28"/>
                    </w:rPr>
                    <w:t>9.00 – 18.00</w:t>
                  </w:r>
                </w:p>
              </w:tc>
              <w:tc>
                <w:tcPr>
                  <w:tcW w:w="3675" w:type="dxa"/>
                </w:tcPr>
                <w:p w:rsidR="004F6C7D" w:rsidRPr="003F14AC" w:rsidRDefault="004F6C7D" w:rsidP="006B43CE">
                  <w:pPr>
                    <w:ind w:firstLine="0"/>
                    <w:jc w:val="left"/>
                    <w:rPr>
                      <w:rFonts w:ascii="Times New Roman" w:hAnsi="Times New Roman"/>
                      <w:szCs w:val="28"/>
                    </w:rPr>
                  </w:pPr>
                  <w:r w:rsidRPr="003F14AC">
                    <w:rPr>
                      <w:rFonts w:ascii="Times New Roman" w:hAnsi="Times New Roman"/>
                      <w:szCs w:val="28"/>
                    </w:rPr>
                    <w:t>(перерыв 13.00 – 14.00)</w:t>
                  </w:r>
                </w:p>
              </w:tc>
            </w:tr>
          </w:tbl>
          <w:p w:rsidR="004F6C7D" w:rsidRPr="003F14AC" w:rsidRDefault="004F6C7D" w:rsidP="006B43CE">
            <w:pPr>
              <w:widowControl w:val="0"/>
              <w:autoSpaceDE w:val="0"/>
              <w:autoSpaceDN w:val="0"/>
              <w:adjustRightInd w:val="0"/>
              <w:ind w:firstLine="601"/>
              <w:rPr>
                <w:rFonts w:ascii="Times New Roman" w:hAnsi="Times New Roman"/>
                <w:szCs w:val="28"/>
              </w:rPr>
            </w:pPr>
            <w:r w:rsidRPr="003F14AC">
              <w:rPr>
                <w:rFonts w:ascii="Times New Roman" w:hAnsi="Times New Roman"/>
                <w:szCs w:val="28"/>
              </w:rPr>
              <w:t xml:space="preserve"> Суббота, воскресенье – выходные дни </w:t>
            </w:r>
          </w:p>
          <w:p w:rsidR="004F6C7D" w:rsidRPr="003F14AC" w:rsidRDefault="004F6C7D" w:rsidP="006B43CE">
            <w:pPr>
              <w:widowControl w:val="0"/>
              <w:autoSpaceDE w:val="0"/>
              <w:autoSpaceDN w:val="0"/>
              <w:adjustRightInd w:val="0"/>
              <w:ind w:firstLine="709"/>
              <w:rPr>
                <w:rFonts w:ascii="Times New Roman" w:hAnsi="Times New Roman"/>
                <w:szCs w:val="28"/>
              </w:rPr>
            </w:pPr>
            <w:r w:rsidRPr="003F14AC">
              <w:rPr>
                <w:rFonts w:ascii="Times New Roman" w:hAnsi="Times New Roman"/>
                <w:szCs w:val="28"/>
              </w:rPr>
              <w:t>2</w:t>
            </w:r>
            <w:r>
              <w:rPr>
                <w:rFonts w:ascii="Times New Roman" w:hAnsi="Times New Roman"/>
                <w:szCs w:val="28"/>
              </w:rPr>
              <w:t>0.</w:t>
            </w:r>
            <w:r w:rsidRPr="003F14AC">
              <w:rPr>
                <w:rFonts w:ascii="Times New Roman" w:hAnsi="Times New Roman"/>
                <w:szCs w:val="28"/>
              </w:rPr>
              <w:t xml:space="preserve">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4F6C7D" w:rsidRPr="003F14AC" w:rsidRDefault="004F6C7D" w:rsidP="006B43CE">
            <w:pPr>
              <w:widowControl w:val="0"/>
              <w:autoSpaceDE w:val="0"/>
              <w:autoSpaceDN w:val="0"/>
              <w:adjustRightInd w:val="0"/>
              <w:ind w:firstLine="601"/>
              <w:rPr>
                <w:rFonts w:ascii="Times New Roman" w:hAnsi="Times New Roman"/>
                <w:szCs w:val="28"/>
              </w:rPr>
            </w:pPr>
          </w:p>
        </w:tc>
      </w:tr>
    </w:tbl>
    <w:p w:rsidR="004F6C7D" w:rsidRPr="002C2B5E" w:rsidRDefault="004F6C7D" w:rsidP="004F6C7D">
      <w:pPr>
        <w:widowControl w:val="0"/>
        <w:autoSpaceDE w:val="0"/>
        <w:autoSpaceDN w:val="0"/>
        <w:adjustRightInd w:val="0"/>
        <w:jc w:val="center"/>
        <w:outlineLvl w:val="1"/>
        <w:rPr>
          <w:rFonts w:ascii="Times New Roman" w:hAnsi="Times New Roman"/>
          <w:szCs w:val="28"/>
        </w:rPr>
      </w:pPr>
      <w:bookmarkStart w:id="5" w:name="Par144"/>
      <w:bookmarkEnd w:id="5"/>
      <w:r w:rsidRPr="002C2B5E">
        <w:rPr>
          <w:rFonts w:ascii="Times New Roman" w:hAnsi="Times New Roman"/>
          <w:szCs w:val="28"/>
        </w:rPr>
        <w:lastRenderedPageBreak/>
        <w:t>Раздел II. СТАНДАРТ ПРЕДОСТАВЛЕНИЯ МУНИЦИПАЛЬНОЙ УСЛУГИ</w:t>
      </w:r>
    </w:p>
    <w:p w:rsidR="004F6C7D" w:rsidRPr="002C2B5E" w:rsidRDefault="004F6C7D" w:rsidP="004F6C7D">
      <w:pPr>
        <w:widowControl w:val="0"/>
        <w:autoSpaceDE w:val="0"/>
        <w:autoSpaceDN w:val="0"/>
        <w:adjustRightInd w:val="0"/>
        <w:rPr>
          <w:rFonts w:ascii="Times New Roman" w:hAnsi="Times New Roman"/>
          <w:szCs w:val="28"/>
        </w:rPr>
      </w:pPr>
    </w:p>
    <w:p w:rsidR="004F6C7D" w:rsidRPr="002C2B5E" w:rsidRDefault="004F6C7D" w:rsidP="004F6C7D">
      <w:pPr>
        <w:widowControl w:val="0"/>
        <w:autoSpaceDE w:val="0"/>
        <w:autoSpaceDN w:val="0"/>
        <w:adjustRightInd w:val="0"/>
        <w:jc w:val="center"/>
        <w:outlineLvl w:val="2"/>
        <w:rPr>
          <w:rFonts w:ascii="Times New Roman" w:hAnsi="Times New Roman"/>
          <w:szCs w:val="28"/>
        </w:rPr>
      </w:pPr>
      <w:bookmarkStart w:id="6" w:name="Par146"/>
      <w:bookmarkEnd w:id="6"/>
      <w:r w:rsidRPr="002C2B5E">
        <w:rPr>
          <w:rFonts w:ascii="Times New Roman" w:hAnsi="Times New Roman"/>
          <w:szCs w:val="28"/>
        </w:rPr>
        <w:t>Глава 4. НАИМЕНОВАНИЕ МУНИЦИПАЛЬНОЙ УСЛУГИ</w:t>
      </w:r>
    </w:p>
    <w:p w:rsidR="004F6C7D" w:rsidRPr="002C2B5E" w:rsidRDefault="004F6C7D" w:rsidP="004F6C7D">
      <w:pPr>
        <w:widowControl w:val="0"/>
        <w:autoSpaceDE w:val="0"/>
        <w:autoSpaceDN w:val="0"/>
        <w:adjustRightInd w:val="0"/>
        <w:ind w:firstLine="709"/>
        <w:rPr>
          <w:rFonts w:ascii="Times New Roman" w:hAnsi="Times New Roman"/>
          <w:szCs w:val="28"/>
        </w:rPr>
      </w:pPr>
    </w:p>
    <w:p w:rsidR="004F6C7D" w:rsidRPr="002C2B5E" w:rsidRDefault="004F6C7D" w:rsidP="004F6C7D">
      <w:pPr>
        <w:widowControl w:val="0"/>
        <w:autoSpaceDE w:val="0"/>
        <w:autoSpaceDN w:val="0"/>
        <w:adjustRightInd w:val="0"/>
        <w:ind w:firstLine="709"/>
        <w:rPr>
          <w:rFonts w:ascii="Times New Roman" w:hAnsi="Times New Roman"/>
          <w:szCs w:val="28"/>
        </w:rPr>
      </w:pPr>
      <w:r w:rsidRPr="002C2B5E">
        <w:rPr>
          <w:rFonts w:ascii="Times New Roman" w:hAnsi="Times New Roman"/>
          <w:szCs w:val="28"/>
        </w:rPr>
        <w:t>2</w:t>
      </w:r>
      <w:r>
        <w:rPr>
          <w:rFonts w:ascii="Times New Roman" w:hAnsi="Times New Roman"/>
          <w:szCs w:val="28"/>
        </w:rPr>
        <w:t>1</w:t>
      </w:r>
      <w:r w:rsidRPr="002C2B5E">
        <w:rPr>
          <w:rFonts w:ascii="Times New Roman" w:hAnsi="Times New Roman"/>
          <w:szCs w:val="28"/>
        </w:rPr>
        <w:t xml:space="preserve">. Под муниципальной услугой в настоящем административном регламенте понимается </w:t>
      </w:r>
      <w:r w:rsidRPr="00532858">
        <w:rPr>
          <w:rFonts w:ascii="Times New Roman" w:hAnsi="Times New Roman"/>
          <w:bCs/>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532858">
        <w:rPr>
          <w:rFonts w:ascii="Times New Roman" w:hAnsi="Times New Roman"/>
          <w:szCs w:val="28"/>
        </w:rPr>
        <w:t>,</w:t>
      </w:r>
      <w:r w:rsidRPr="002C2B5E">
        <w:rPr>
          <w:rFonts w:ascii="Times New Roman" w:hAnsi="Times New Roman"/>
          <w:szCs w:val="28"/>
        </w:rPr>
        <w:t xml:space="preserve"> на территории Тарминского муниципального образования</w:t>
      </w:r>
      <w:r>
        <w:rPr>
          <w:rFonts w:ascii="Times New Roman" w:hAnsi="Times New Roman"/>
          <w:szCs w:val="28"/>
        </w:rPr>
        <w:t xml:space="preserve"> (далее – муниципальная услуга)</w:t>
      </w:r>
      <w:r w:rsidRPr="002C2B5E">
        <w:rPr>
          <w:rFonts w:ascii="Times New Roman" w:hAnsi="Times New Roman"/>
          <w:szCs w:val="28"/>
        </w:rPr>
        <w:t>.</w:t>
      </w:r>
    </w:p>
    <w:p w:rsidR="004F6C7D" w:rsidRPr="001026D8" w:rsidRDefault="004F6C7D" w:rsidP="004F6C7D">
      <w:pPr>
        <w:widowControl w:val="0"/>
        <w:autoSpaceDE w:val="0"/>
        <w:autoSpaceDN w:val="0"/>
        <w:adjustRightInd w:val="0"/>
        <w:ind w:firstLine="709"/>
        <w:rPr>
          <w:rFonts w:ascii="Times New Roman" w:hAnsi="Times New Roman"/>
          <w:szCs w:val="28"/>
        </w:rPr>
      </w:pPr>
      <w:r w:rsidRPr="001026D8">
        <w:rPr>
          <w:rFonts w:ascii="Times New Roman" w:hAnsi="Times New Roman"/>
          <w:szCs w:val="28"/>
        </w:rPr>
        <w:t>22.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026D8">
        <w:rPr>
          <w:rFonts w:ascii="Times New Roman" w:hAnsi="Times New Roman"/>
          <w:szCs w:val="28"/>
          <w:lang w:eastAsia="en-US"/>
        </w:rPr>
        <w:t>.</w:t>
      </w:r>
    </w:p>
    <w:p w:rsidR="004F6C7D" w:rsidRPr="001026D8" w:rsidRDefault="004F6C7D" w:rsidP="004F6C7D">
      <w:pPr>
        <w:widowControl w:val="0"/>
        <w:autoSpaceDE w:val="0"/>
        <w:autoSpaceDN w:val="0"/>
        <w:adjustRightInd w:val="0"/>
        <w:ind w:firstLine="709"/>
        <w:rPr>
          <w:rFonts w:ascii="Times New Roman" w:hAnsi="Times New Roman"/>
          <w:szCs w:val="28"/>
          <w:lang w:eastAsia="en-US"/>
        </w:rPr>
      </w:pPr>
      <w:r w:rsidRPr="001026D8">
        <w:rPr>
          <w:rFonts w:ascii="Times New Roman" w:hAnsi="Times New Roman"/>
          <w:szCs w:val="28"/>
          <w:lang w:eastAsia="en-US"/>
        </w:rPr>
        <w:t>По договору социального найма предоставляется жилое помещение муниципального жилищного фонда.</w:t>
      </w:r>
    </w:p>
    <w:p w:rsidR="004F6C7D" w:rsidRPr="001026D8" w:rsidRDefault="004F6C7D" w:rsidP="004F6C7D">
      <w:pPr>
        <w:widowControl w:val="0"/>
        <w:autoSpaceDE w:val="0"/>
        <w:autoSpaceDN w:val="0"/>
        <w:adjustRightInd w:val="0"/>
        <w:ind w:firstLine="709"/>
        <w:rPr>
          <w:rFonts w:ascii="Times New Roman" w:hAnsi="Times New Roman"/>
          <w:szCs w:val="28"/>
        </w:rPr>
      </w:pPr>
      <w:r w:rsidRPr="001026D8">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F6C7D" w:rsidRPr="001026D8" w:rsidRDefault="004F6C7D" w:rsidP="004F6C7D">
      <w:pPr>
        <w:widowControl w:val="0"/>
        <w:autoSpaceDE w:val="0"/>
        <w:autoSpaceDN w:val="0"/>
        <w:adjustRightInd w:val="0"/>
        <w:ind w:firstLine="709"/>
        <w:rPr>
          <w:rFonts w:ascii="Times New Roman" w:hAnsi="Times New Roman"/>
          <w:szCs w:val="28"/>
        </w:rPr>
      </w:pPr>
      <w:r w:rsidRPr="001026D8">
        <w:rPr>
          <w:rFonts w:ascii="Times New Roman" w:hAnsi="Times New Roman"/>
          <w:szCs w:val="28"/>
        </w:rPr>
        <w:t>23. П</w:t>
      </w:r>
      <w:r w:rsidRPr="001026D8">
        <w:rPr>
          <w:rFonts w:ascii="Times New Roman" w:hAnsi="Times New Roman"/>
          <w:bCs/>
          <w:szCs w:val="28"/>
        </w:rPr>
        <w:t>ризнание граждан малоимущими</w:t>
      </w:r>
      <w:r w:rsidRPr="00532858">
        <w:rPr>
          <w:rFonts w:ascii="Times New Roman" w:hAnsi="Times New Roman"/>
          <w:bCs/>
          <w:szCs w:val="28"/>
        </w:rPr>
        <w:t>, в целях принятия их на учет в качестве нуждающихся в жилых помещениях, предоставляемых по договорам социального найма</w:t>
      </w:r>
      <w:r w:rsidRPr="00532858">
        <w:rPr>
          <w:rFonts w:ascii="Times New Roman" w:hAnsi="Times New Roman"/>
          <w:szCs w:val="28"/>
        </w:rPr>
        <w:t>,</w:t>
      </w:r>
      <w:r w:rsidRPr="002C2B5E">
        <w:rPr>
          <w:rFonts w:ascii="Times New Roman" w:hAnsi="Times New Roman"/>
          <w:szCs w:val="28"/>
        </w:rPr>
        <w:t xml:space="preserve"> на территории Тарминского муниципального образования</w:t>
      </w:r>
      <w:r>
        <w:rPr>
          <w:rFonts w:ascii="Times New Roman" w:hAnsi="Times New Roman"/>
          <w:szCs w:val="28"/>
        </w:rPr>
        <w:t>,</w:t>
      </w:r>
      <w:r w:rsidRPr="001026D8">
        <w:rPr>
          <w:rFonts w:ascii="Times New Roman" w:hAnsi="Times New Roman"/>
          <w:szCs w:val="28"/>
        </w:rPr>
        <w:t xml:space="preserve"> в соответствии с законодательством.</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8013EF" w:rsidRDefault="004F6C7D" w:rsidP="004F6C7D">
      <w:pPr>
        <w:widowControl w:val="0"/>
        <w:autoSpaceDE w:val="0"/>
        <w:autoSpaceDN w:val="0"/>
        <w:adjustRightInd w:val="0"/>
        <w:jc w:val="center"/>
        <w:outlineLvl w:val="2"/>
        <w:rPr>
          <w:rFonts w:ascii="Times New Roman" w:hAnsi="Times New Roman"/>
          <w:szCs w:val="28"/>
        </w:rPr>
      </w:pPr>
      <w:bookmarkStart w:id="7" w:name="Par151"/>
      <w:bookmarkEnd w:id="7"/>
      <w:r w:rsidRPr="008013EF">
        <w:rPr>
          <w:rFonts w:ascii="Times New Roman" w:hAnsi="Times New Roman"/>
          <w:szCs w:val="28"/>
        </w:rPr>
        <w:t>Глава 5. НАИМЕНОВАНИЕ ОРГАНА МЕСТНОГО САМОУПРАВЛЕНИЯ,</w:t>
      </w:r>
    </w:p>
    <w:p w:rsidR="004F6C7D" w:rsidRPr="008013EF" w:rsidRDefault="004F6C7D" w:rsidP="004F6C7D">
      <w:pPr>
        <w:widowControl w:val="0"/>
        <w:autoSpaceDE w:val="0"/>
        <w:autoSpaceDN w:val="0"/>
        <w:adjustRightInd w:val="0"/>
        <w:jc w:val="center"/>
        <w:rPr>
          <w:rFonts w:ascii="Times New Roman" w:hAnsi="Times New Roman"/>
          <w:szCs w:val="28"/>
        </w:rPr>
      </w:pPr>
      <w:r w:rsidRPr="008013EF">
        <w:rPr>
          <w:rFonts w:ascii="Times New Roman" w:hAnsi="Times New Roman"/>
          <w:szCs w:val="28"/>
        </w:rPr>
        <w:t>ПРЕДОСТАВЛЯЮЩЕГО МУНИЦИПАЛЬНУЮ УСЛУГУ</w:t>
      </w:r>
    </w:p>
    <w:p w:rsidR="004F6C7D" w:rsidRPr="008013EF" w:rsidRDefault="004F6C7D" w:rsidP="004F6C7D">
      <w:pPr>
        <w:widowControl w:val="0"/>
        <w:autoSpaceDE w:val="0"/>
        <w:autoSpaceDN w:val="0"/>
        <w:adjustRightInd w:val="0"/>
        <w:ind w:firstLine="709"/>
        <w:rPr>
          <w:rFonts w:ascii="Times New Roman" w:hAnsi="Times New Roman"/>
          <w:szCs w:val="28"/>
        </w:rPr>
      </w:pP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2</w:t>
      </w:r>
      <w:r>
        <w:rPr>
          <w:rFonts w:ascii="Times New Roman" w:hAnsi="Times New Roman"/>
          <w:szCs w:val="28"/>
        </w:rPr>
        <w:t>4</w:t>
      </w:r>
      <w:r w:rsidRPr="008013EF">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2</w:t>
      </w:r>
      <w:r>
        <w:rPr>
          <w:rFonts w:ascii="Times New Roman" w:hAnsi="Times New Roman"/>
          <w:szCs w:val="28"/>
        </w:rPr>
        <w:t>5</w:t>
      </w:r>
      <w:r w:rsidRPr="008013EF">
        <w:rPr>
          <w:rFonts w:ascii="Times New Roman" w:hAnsi="Times New Roman"/>
          <w:szCs w:val="28"/>
        </w:rPr>
        <w:t>.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администрации Тарминского муниципального образования</w:t>
      </w:r>
      <w:r w:rsidRPr="008013EF">
        <w:rPr>
          <w:rFonts w:ascii="Times New Roman" w:hAnsi="Times New Roman"/>
          <w:i/>
          <w:szCs w:val="28"/>
        </w:rPr>
        <w:t>.</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2</w:t>
      </w:r>
      <w:r>
        <w:rPr>
          <w:rFonts w:ascii="Times New Roman" w:hAnsi="Times New Roman"/>
          <w:szCs w:val="28"/>
        </w:rPr>
        <w:t>6</w:t>
      </w:r>
      <w:r w:rsidRPr="008013EF">
        <w:rPr>
          <w:rFonts w:ascii="Times New Roman" w:hAnsi="Times New Roman"/>
          <w:szCs w:val="28"/>
        </w:rPr>
        <w:t>. В предоставлении муниципальной услуги участвуют:</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Федеральная служба государственной регистрации, кадастра и картографии;</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Федеральная налоговая служба;</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Пенсионный фонд Российской Федерации;</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Министерство труда и социальной защиты Российской Федерации;</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lastRenderedPageBreak/>
        <w:t>министерство социального развития, опеки и попечительства Иркутской области;</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органы местного самоуправления муниципальных образований Иркутской области и других субъектов Российской Федерации;</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организации по техническому учету и (или) технической инвентаризации;</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жилищно-эксплуатационные организации;</w:t>
      </w:r>
    </w:p>
    <w:p w:rsidR="004F6C7D" w:rsidRPr="008013EF" w:rsidRDefault="004F6C7D" w:rsidP="004F6C7D">
      <w:pPr>
        <w:widowControl w:val="0"/>
        <w:autoSpaceDE w:val="0"/>
        <w:autoSpaceDN w:val="0"/>
        <w:adjustRightInd w:val="0"/>
        <w:ind w:firstLine="709"/>
        <w:rPr>
          <w:rFonts w:ascii="Times New Roman" w:hAnsi="Times New Roman"/>
          <w:szCs w:val="28"/>
        </w:rPr>
      </w:pPr>
      <w:r w:rsidRPr="008013EF">
        <w:rPr>
          <w:rFonts w:ascii="Times New Roman" w:hAnsi="Times New Roman"/>
          <w:szCs w:val="28"/>
        </w:rPr>
        <w:t>нотариус.</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F42709" w:rsidRDefault="004F6C7D" w:rsidP="004F6C7D">
      <w:pPr>
        <w:widowControl w:val="0"/>
        <w:autoSpaceDE w:val="0"/>
        <w:autoSpaceDN w:val="0"/>
        <w:adjustRightInd w:val="0"/>
        <w:ind w:firstLine="709"/>
        <w:jc w:val="center"/>
        <w:rPr>
          <w:rFonts w:ascii="Times New Roman" w:hAnsi="Times New Roman"/>
          <w:szCs w:val="28"/>
        </w:rPr>
      </w:pPr>
      <w:bookmarkStart w:id="8" w:name="Par159"/>
      <w:bookmarkEnd w:id="8"/>
      <w:r w:rsidRPr="00F42709">
        <w:rPr>
          <w:rFonts w:ascii="Times New Roman" w:hAnsi="Times New Roman"/>
          <w:szCs w:val="28"/>
        </w:rPr>
        <w:t>Глава 6. ОПИСАНИЕ РЕЗУЛЬТАТА</w:t>
      </w:r>
    </w:p>
    <w:p w:rsidR="004F6C7D" w:rsidRPr="00F42709" w:rsidRDefault="004F6C7D" w:rsidP="004F6C7D">
      <w:pPr>
        <w:widowControl w:val="0"/>
        <w:autoSpaceDE w:val="0"/>
        <w:autoSpaceDN w:val="0"/>
        <w:adjustRightInd w:val="0"/>
        <w:ind w:firstLine="709"/>
        <w:jc w:val="center"/>
        <w:rPr>
          <w:rFonts w:ascii="Times New Roman" w:hAnsi="Times New Roman"/>
          <w:szCs w:val="28"/>
        </w:rPr>
      </w:pPr>
      <w:r w:rsidRPr="00F42709">
        <w:rPr>
          <w:rFonts w:ascii="Times New Roman" w:hAnsi="Times New Roman"/>
          <w:szCs w:val="28"/>
        </w:rPr>
        <w:t>ПРЕДОСТАВЛЕНИЯ МУНИЦИПАЛЬНОЙ УСЛУГИ</w:t>
      </w:r>
    </w:p>
    <w:p w:rsidR="004F6C7D" w:rsidRPr="00F42709" w:rsidRDefault="004F6C7D" w:rsidP="004F6C7D">
      <w:pPr>
        <w:widowControl w:val="0"/>
        <w:autoSpaceDE w:val="0"/>
        <w:autoSpaceDN w:val="0"/>
        <w:adjustRightInd w:val="0"/>
        <w:ind w:firstLine="709"/>
        <w:rPr>
          <w:rFonts w:ascii="Times New Roman" w:hAnsi="Times New Roman"/>
          <w:szCs w:val="28"/>
        </w:rPr>
      </w:pPr>
    </w:p>
    <w:p w:rsidR="004F6C7D" w:rsidRPr="00F42709" w:rsidRDefault="004F6C7D" w:rsidP="004F6C7D">
      <w:pPr>
        <w:widowControl w:val="0"/>
        <w:autoSpaceDE w:val="0"/>
        <w:autoSpaceDN w:val="0"/>
        <w:adjustRightInd w:val="0"/>
        <w:ind w:firstLine="709"/>
        <w:rPr>
          <w:rFonts w:ascii="Times New Roman" w:hAnsi="Times New Roman"/>
          <w:szCs w:val="28"/>
        </w:rPr>
      </w:pPr>
      <w:r w:rsidRPr="00F42709">
        <w:rPr>
          <w:rFonts w:ascii="Times New Roman" w:hAnsi="Times New Roman"/>
          <w:szCs w:val="28"/>
        </w:rPr>
        <w:t>2</w:t>
      </w:r>
      <w:r>
        <w:rPr>
          <w:rFonts w:ascii="Times New Roman" w:hAnsi="Times New Roman"/>
          <w:szCs w:val="28"/>
        </w:rPr>
        <w:t>7</w:t>
      </w:r>
      <w:r w:rsidRPr="00F42709">
        <w:rPr>
          <w:rFonts w:ascii="Times New Roman" w:hAnsi="Times New Roman"/>
          <w:szCs w:val="28"/>
        </w:rPr>
        <w:t>. Конечным результатом предоставления муниципальной услуги являетс</w:t>
      </w:r>
      <w:bookmarkStart w:id="9" w:name="Par167"/>
      <w:bookmarkEnd w:id="9"/>
      <w:r w:rsidRPr="00F42709">
        <w:rPr>
          <w:rFonts w:ascii="Times New Roman" w:hAnsi="Times New Roman"/>
          <w:szCs w:val="28"/>
        </w:rPr>
        <w:t xml:space="preserve">я </w:t>
      </w:r>
      <w:r w:rsidRPr="00F42709">
        <w:rPr>
          <w:rFonts w:ascii="Times New Roman" w:hAnsi="Times New Roman"/>
          <w:bCs/>
          <w:szCs w:val="28"/>
        </w:rPr>
        <w:t>признание или отказ в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Pr="00F42709">
        <w:rPr>
          <w:rFonts w:ascii="Times New Roman" w:hAnsi="Times New Roman"/>
          <w:szCs w:val="28"/>
        </w:rPr>
        <w:t>, на территории Тарминского муниципального образования.</w:t>
      </w:r>
    </w:p>
    <w:p w:rsidR="004F6C7D" w:rsidRPr="00102099" w:rsidRDefault="004F6C7D" w:rsidP="004F6C7D">
      <w:pPr>
        <w:autoSpaceDE w:val="0"/>
        <w:autoSpaceDN w:val="0"/>
        <w:adjustRightInd w:val="0"/>
        <w:ind w:firstLine="709"/>
        <w:rPr>
          <w:rFonts w:ascii="Times New Roman" w:hAnsi="Times New Roman"/>
          <w:szCs w:val="28"/>
          <w:highlight w:val="yellow"/>
          <w:lang w:eastAsia="en-US"/>
        </w:rPr>
      </w:pPr>
      <w:r w:rsidRPr="00F42709">
        <w:rPr>
          <w:rFonts w:ascii="Times New Roman" w:hAnsi="Times New Roman"/>
          <w:szCs w:val="28"/>
          <w:lang w:eastAsia="en-US"/>
        </w:rPr>
        <w:t>2</w:t>
      </w:r>
      <w:r>
        <w:rPr>
          <w:rFonts w:ascii="Times New Roman" w:hAnsi="Times New Roman"/>
          <w:szCs w:val="28"/>
          <w:lang w:eastAsia="en-US"/>
        </w:rPr>
        <w:t>8</w:t>
      </w:r>
      <w:r w:rsidRPr="00F42709">
        <w:rPr>
          <w:rFonts w:ascii="Times New Roman" w:hAnsi="Times New Roman"/>
          <w:szCs w:val="28"/>
          <w:lang w:eastAsia="en-US"/>
        </w:rPr>
        <w:t xml:space="preserve">. Право </w:t>
      </w:r>
      <w:r w:rsidRPr="00F42709">
        <w:rPr>
          <w:rFonts w:ascii="Times New Roman" w:hAnsi="Times New Roman"/>
          <w:bCs/>
          <w:szCs w:val="28"/>
        </w:rPr>
        <w:t>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Pr="00F42709">
        <w:rPr>
          <w:rFonts w:ascii="Times New Roman" w:hAnsi="Times New Roman"/>
          <w:szCs w:val="28"/>
        </w:rPr>
        <w:t xml:space="preserve">, на территории Тарминского муниципального образования </w:t>
      </w:r>
      <w:r w:rsidRPr="00F42709">
        <w:rPr>
          <w:rFonts w:ascii="Times New Roman" w:hAnsi="Times New Roman"/>
          <w:szCs w:val="28"/>
          <w:lang w:eastAsia="en-US"/>
        </w:rPr>
        <w:t xml:space="preserve">сохраняется до получения ими жилых помещений по договорам социального найма или до выявления оснований о снятии граждан с учета в качестве малоимущих нуждающихся в жилых помещениях в соответствии с главой </w:t>
      </w:r>
      <w:r w:rsidRPr="002A1CC1">
        <w:rPr>
          <w:rFonts w:ascii="Times New Roman" w:hAnsi="Times New Roman"/>
          <w:szCs w:val="28"/>
          <w:lang w:eastAsia="en-US"/>
        </w:rPr>
        <w:t>25</w:t>
      </w:r>
      <w:r w:rsidRPr="00F42709">
        <w:rPr>
          <w:rFonts w:ascii="Times New Roman" w:hAnsi="Times New Roman"/>
          <w:szCs w:val="28"/>
          <w:lang w:eastAsia="en-US"/>
        </w:rPr>
        <w:t xml:space="preserve"> настоящего административного регламента.</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102099" w:rsidRDefault="004F6C7D" w:rsidP="004F6C7D">
      <w:pPr>
        <w:widowControl w:val="0"/>
        <w:autoSpaceDE w:val="0"/>
        <w:autoSpaceDN w:val="0"/>
        <w:adjustRightInd w:val="0"/>
        <w:ind w:firstLine="726"/>
        <w:jc w:val="center"/>
        <w:outlineLvl w:val="2"/>
        <w:rPr>
          <w:rFonts w:ascii="Times New Roman" w:hAnsi="Times New Roman"/>
          <w:szCs w:val="28"/>
          <w:highlight w:val="yellow"/>
        </w:rPr>
      </w:pPr>
      <w:r w:rsidRPr="00603E33">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7E1B2B" w:rsidRDefault="004F6C7D" w:rsidP="004F6C7D">
      <w:pPr>
        <w:autoSpaceDE w:val="0"/>
        <w:autoSpaceDN w:val="0"/>
        <w:adjustRightInd w:val="0"/>
        <w:ind w:firstLine="709"/>
        <w:rPr>
          <w:rFonts w:ascii="Times New Roman" w:hAnsi="Times New Roman"/>
          <w:szCs w:val="28"/>
          <w:lang w:eastAsia="en-US"/>
        </w:rPr>
      </w:pPr>
      <w:bookmarkStart w:id="10" w:name="Par174"/>
      <w:bookmarkEnd w:id="10"/>
      <w:r>
        <w:rPr>
          <w:rFonts w:ascii="Times New Roman" w:hAnsi="Times New Roman"/>
          <w:szCs w:val="28"/>
        </w:rPr>
        <w:t>29</w:t>
      </w:r>
      <w:r w:rsidRPr="007E1B2B">
        <w:rPr>
          <w:rFonts w:ascii="Times New Roman" w:hAnsi="Times New Roman"/>
          <w:szCs w:val="28"/>
        </w:rPr>
        <w:t>. </w:t>
      </w:r>
      <w:r w:rsidRPr="007E1B2B">
        <w:rPr>
          <w:rFonts w:ascii="Times New Roman" w:hAnsi="Times New Roman"/>
          <w:szCs w:val="28"/>
          <w:lang w:eastAsia="en-US"/>
        </w:rPr>
        <w:t xml:space="preserve">Решение </w:t>
      </w:r>
      <w:r>
        <w:rPr>
          <w:rFonts w:ascii="Times New Roman" w:hAnsi="Times New Roman"/>
          <w:szCs w:val="28"/>
          <w:lang w:eastAsia="en-US"/>
        </w:rPr>
        <w:t xml:space="preserve">о </w:t>
      </w:r>
      <w:r w:rsidRPr="00F42709">
        <w:rPr>
          <w:rFonts w:ascii="Times New Roman" w:hAnsi="Times New Roman"/>
          <w:szCs w:val="28"/>
        </w:rPr>
        <w:t>результат</w:t>
      </w:r>
      <w:r>
        <w:rPr>
          <w:rFonts w:ascii="Times New Roman" w:hAnsi="Times New Roman"/>
          <w:szCs w:val="28"/>
        </w:rPr>
        <w:t>е</w:t>
      </w:r>
      <w:r w:rsidRPr="00F42709">
        <w:rPr>
          <w:rFonts w:ascii="Times New Roman" w:hAnsi="Times New Roman"/>
          <w:szCs w:val="28"/>
        </w:rPr>
        <w:t xml:space="preserve"> предоставления муниципальной услуги является </w:t>
      </w:r>
      <w:r w:rsidRPr="00F42709">
        <w:rPr>
          <w:rFonts w:ascii="Times New Roman" w:hAnsi="Times New Roman"/>
          <w:bCs/>
          <w:szCs w:val="28"/>
        </w:rPr>
        <w:t xml:space="preserve">признание или отказ в признании граждан малоимущими, в целях принятия их на учет в качестве нуждающихся в жилых помещениях, предоставляемых по договорам социального </w:t>
      </w:r>
      <w:r>
        <w:rPr>
          <w:rFonts w:ascii="Times New Roman" w:hAnsi="Times New Roman"/>
          <w:bCs/>
          <w:szCs w:val="28"/>
        </w:rPr>
        <w:t xml:space="preserve">найма, </w:t>
      </w:r>
      <w:r w:rsidRPr="007E1B2B">
        <w:rPr>
          <w:rFonts w:ascii="Times New Roman" w:hAnsi="Times New Roman"/>
          <w:szCs w:val="28"/>
          <w:lang w:eastAsia="en-US"/>
        </w:rPr>
        <w:t>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4F6C7D" w:rsidRPr="007E1B2B" w:rsidRDefault="004F6C7D" w:rsidP="004F6C7D">
      <w:pPr>
        <w:autoSpaceDE w:val="0"/>
        <w:autoSpaceDN w:val="0"/>
        <w:adjustRightInd w:val="0"/>
        <w:ind w:firstLine="709"/>
        <w:rPr>
          <w:rFonts w:ascii="Times New Roman" w:hAnsi="Times New Roman"/>
          <w:szCs w:val="28"/>
          <w:lang w:eastAsia="en-US"/>
        </w:rPr>
      </w:pPr>
      <w:r w:rsidRPr="007E1B2B">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4F6C7D" w:rsidRPr="006E15C8" w:rsidRDefault="004F6C7D" w:rsidP="004F6C7D">
      <w:pPr>
        <w:autoSpaceDE w:val="0"/>
        <w:autoSpaceDN w:val="0"/>
        <w:adjustRightInd w:val="0"/>
        <w:ind w:firstLine="709"/>
        <w:rPr>
          <w:rFonts w:ascii="Times New Roman" w:hAnsi="Times New Roman"/>
          <w:szCs w:val="28"/>
          <w:lang w:eastAsia="en-US"/>
        </w:rPr>
      </w:pPr>
      <w:r w:rsidRPr="006E15C8">
        <w:rPr>
          <w:rFonts w:ascii="Times New Roman" w:hAnsi="Times New Roman"/>
          <w:szCs w:val="28"/>
          <w:lang w:eastAsia="en-US"/>
        </w:rPr>
        <w:t>3</w:t>
      </w:r>
      <w:r>
        <w:rPr>
          <w:rFonts w:ascii="Times New Roman" w:hAnsi="Times New Roman"/>
          <w:szCs w:val="28"/>
          <w:lang w:eastAsia="en-US"/>
        </w:rPr>
        <w:t>0</w:t>
      </w:r>
      <w:r w:rsidRPr="006E15C8">
        <w:rPr>
          <w:rFonts w:ascii="Times New Roman" w:hAnsi="Times New Roman"/>
          <w:szCs w:val="28"/>
          <w:lang w:eastAsia="en-US"/>
        </w:rPr>
        <w:t xml:space="preserve">. Срок выдачи решения о </w:t>
      </w:r>
      <w:r w:rsidRPr="006E15C8">
        <w:rPr>
          <w:rFonts w:ascii="Times New Roman" w:hAnsi="Times New Roman"/>
          <w:szCs w:val="28"/>
        </w:rPr>
        <w:t xml:space="preserve">результате предоставления муниципальной услуги является </w:t>
      </w:r>
      <w:r w:rsidRPr="006E15C8">
        <w:rPr>
          <w:rFonts w:ascii="Times New Roman" w:hAnsi="Times New Roman"/>
          <w:bCs/>
          <w:szCs w:val="28"/>
        </w:rPr>
        <w:t xml:space="preserve">признание или отказ в признании граждан малоимущими, в целях принятия их на учет в качестве нуждающихся в жилых помещениях, </w:t>
      </w:r>
      <w:r w:rsidRPr="006E15C8">
        <w:rPr>
          <w:rFonts w:ascii="Times New Roman" w:hAnsi="Times New Roman"/>
          <w:bCs/>
          <w:szCs w:val="28"/>
        </w:rPr>
        <w:lastRenderedPageBreak/>
        <w:t xml:space="preserve">предоставляемых по договорам социального найма, </w:t>
      </w:r>
      <w:r w:rsidRPr="006E15C8">
        <w:rPr>
          <w:rFonts w:ascii="Times New Roman" w:hAnsi="Times New Roman"/>
          <w:szCs w:val="28"/>
          <w:lang w:eastAsia="en-US"/>
        </w:rPr>
        <w:t>заявителю составляет не более чем три рабочих дня со дня принятия соответствующего решения.</w:t>
      </w:r>
    </w:p>
    <w:p w:rsidR="004F6C7D" w:rsidRPr="006E15C8" w:rsidRDefault="004F6C7D" w:rsidP="004F6C7D">
      <w:pPr>
        <w:autoSpaceDE w:val="0"/>
        <w:autoSpaceDN w:val="0"/>
        <w:adjustRightInd w:val="0"/>
        <w:ind w:firstLine="709"/>
        <w:rPr>
          <w:rFonts w:ascii="Times New Roman" w:hAnsi="Times New Roman"/>
          <w:szCs w:val="28"/>
          <w:lang w:eastAsia="en-US"/>
        </w:rPr>
      </w:pPr>
      <w:r w:rsidRPr="006E15C8">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4F6C7D" w:rsidRPr="006E29A2" w:rsidRDefault="004F6C7D" w:rsidP="004F6C7D">
      <w:pPr>
        <w:widowControl w:val="0"/>
        <w:autoSpaceDE w:val="0"/>
        <w:autoSpaceDN w:val="0"/>
        <w:adjustRightInd w:val="0"/>
        <w:ind w:firstLine="709"/>
        <w:rPr>
          <w:rFonts w:ascii="Times New Roman" w:hAnsi="Times New Roman"/>
          <w:szCs w:val="28"/>
        </w:rPr>
      </w:pPr>
      <w:r w:rsidRPr="006E29A2">
        <w:rPr>
          <w:rFonts w:ascii="Times New Roman" w:hAnsi="Times New Roman"/>
          <w:szCs w:val="28"/>
        </w:rPr>
        <w:t>3</w:t>
      </w:r>
      <w:r>
        <w:rPr>
          <w:rFonts w:ascii="Times New Roman" w:hAnsi="Times New Roman"/>
          <w:szCs w:val="28"/>
        </w:rPr>
        <w:t>1</w:t>
      </w:r>
      <w:r w:rsidRPr="006E29A2">
        <w:rPr>
          <w:rFonts w:ascii="Times New Roman" w:hAnsi="Times New Roman"/>
          <w:szCs w:val="28"/>
        </w:rPr>
        <w:t>. Срок приостановления предоставления муниципальной услуги законодательством не предусмотрен.</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2427E0" w:rsidRDefault="004F6C7D" w:rsidP="004F6C7D">
      <w:pPr>
        <w:widowControl w:val="0"/>
        <w:autoSpaceDE w:val="0"/>
        <w:autoSpaceDN w:val="0"/>
        <w:adjustRightInd w:val="0"/>
        <w:ind w:firstLine="709"/>
        <w:jc w:val="center"/>
        <w:rPr>
          <w:rFonts w:ascii="Times New Roman" w:hAnsi="Times New Roman"/>
          <w:szCs w:val="28"/>
        </w:rPr>
      </w:pPr>
      <w:bookmarkStart w:id="11" w:name="Par179"/>
      <w:bookmarkEnd w:id="11"/>
      <w:r w:rsidRPr="00DB5C4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4F6C7D" w:rsidRPr="002427E0" w:rsidRDefault="004F6C7D" w:rsidP="004F6C7D">
      <w:pPr>
        <w:widowControl w:val="0"/>
        <w:autoSpaceDE w:val="0"/>
        <w:autoSpaceDN w:val="0"/>
        <w:adjustRightInd w:val="0"/>
        <w:rPr>
          <w:rFonts w:ascii="Times New Roman" w:hAnsi="Times New Roman"/>
          <w:szCs w:val="28"/>
        </w:rPr>
      </w:pPr>
    </w:p>
    <w:p w:rsidR="004F6C7D" w:rsidRPr="002427E0" w:rsidRDefault="004F6C7D" w:rsidP="004F6C7D">
      <w:pPr>
        <w:widowControl w:val="0"/>
        <w:autoSpaceDE w:val="0"/>
        <w:autoSpaceDN w:val="0"/>
        <w:adjustRightInd w:val="0"/>
        <w:ind w:firstLine="709"/>
        <w:rPr>
          <w:rFonts w:ascii="Times New Roman" w:hAnsi="Times New Roman"/>
          <w:szCs w:val="28"/>
        </w:rPr>
      </w:pPr>
      <w:r w:rsidRPr="002427E0">
        <w:rPr>
          <w:rFonts w:ascii="Times New Roman" w:hAnsi="Times New Roman"/>
          <w:szCs w:val="28"/>
        </w:rPr>
        <w:t>3</w:t>
      </w:r>
      <w:r>
        <w:rPr>
          <w:rFonts w:ascii="Times New Roman" w:hAnsi="Times New Roman"/>
          <w:szCs w:val="28"/>
        </w:rPr>
        <w:t>2</w:t>
      </w:r>
      <w:r w:rsidRPr="002427E0">
        <w:rPr>
          <w:rFonts w:ascii="Times New Roman" w:hAnsi="Times New Roman"/>
          <w:szCs w:val="28"/>
        </w:rPr>
        <w:t>. Предоставление муниципальной услуги осуществляется в соответствии с законодательством.</w:t>
      </w:r>
    </w:p>
    <w:p w:rsidR="004F6C7D" w:rsidRPr="002427E0" w:rsidRDefault="004F6C7D" w:rsidP="004F6C7D">
      <w:pPr>
        <w:widowControl w:val="0"/>
        <w:autoSpaceDE w:val="0"/>
        <w:autoSpaceDN w:val="0"/>
        <w:adjustRightInd w:val="0"/>
        <w:ind w:firstLine="709"/>
        <w:rPr>
          <w:rFonts w:ascii="Times New Roman" w:hAnsi="Times New Roman"/>
          <w:szCs w:val="28"/>
        </w:rPr>
      </w:pPr>
      <w:r w:rsidRPr="002427E0">
        <w:rPr>
          <w:rFonts w:ascii="Times New Roman" w:hAnsi="Times New Roman"/>
          <w:szCs w:val="28"/>
          <w:lang w:eastAsia="en-US"/>
        </w:rPr>
        <w:t>3</w:t>
      </w:r>
      <w:r>
        <w:rPr>
          <w:rFonts w:ascii="Times New Roman" w:hAnsi="Times New Roman"/>
          <w:szCs w:val="28"/>
          <w:lang w:eastAsia="en-US"/>
        </w:rPr>
        <w:t>3</w:t>
      </w:r>
      <w:r w:rsidRPr="002427E0">
        <w:rPr>
          <w:rFonts w:ascii="Times New Roman" w:hAnsi="Times New Roman"/>
          <w:szCs w:val="28"/>
          <w:lang w:eastAsia="en-US"/>
        </w:rPr>
        <w:t xml:space="preserve">. </w:t>
      </w:r>
      <w:r w:rsidRPr="002427E0">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4F6C7D" w:rsidRPr="002427E0" w:rsidRDefault="004F6C7D" w:rsidP="004F6C7D">
      <w:pPr>
        <w:widowControl w:val="0"/>
        <w:autoSpaceDE w:val="0"/>
        <w:autoSpaceDN w:val="0"/>
        <w:adjustRightInd w:val="0"/>
        <w:ind w:firstLine="709"/>
        <w:rPr>
          <w:rFonts w:ascii="Times New Roman" w:hAnsi="Times New Roman"/>
          <w:szCs w:val="28"/>
        </w:rPr>
      </w:pPr>
      <w:r w:rsidRPr="002427E0">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F6C7D" w:rsidRPr="002427E0" w:rsidRDefault="004F6C7D" w:rsidP="004F6C7D">
      <w:pPr>
        <w:autoSpaceDE w:val="0"/>
        <w:autoSpaceDN w:val="0"/>
        <w:adjustRightInd w:val="0"/>
        <w:ind w:firstLine="709"/>
        <w:rPr>
          <w:rFonts w:ascii="Times New Roman" w:hAnsi="Times New Roman"/>
          <w:szCs w:val="28"/>
        </w:rPr>
      </w:pPr>
      <w:r w:rsidRPr="002427E0">
        <w:rPr>
          <w:rFonts w:ascii="Times New Roman" w:hAnsi="Times New Roman"/>
          <w:szCs w:val="28"/>
        </w:rPr>
        <w:t xml:space="preserve">б) Жилищный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4F6C7D" w:rsidRPr="002427E0" w:rsidRDefault="004F6C7D" w:rsidP="004F6C7D">
      <w:pPr>
        <w:autoSpaceDE w:val="0"/>
        <w:autoSpaceDN w:val="0"/>
        <w:adjustRightInd w:val="0"/>
        <w:ind w:firstLine="709"/>
        <w:rPr>
          <w:rFonts w:ascii="Times New Roman" w:hAnsi="Times New Roman"/>
          <w:szCs w:val="28"/>
          <w:lang w:eastAsia="en-US"/>
        </w:rPr>
      </w:pPr>
      <w:r w:rsidRPr="002427E0">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F6C7D" w:rsidRPr="002427E0" w:rsidRDefault="004F6C7D" w:rsidP="004F6C7D">
      <w:pPr>
        <w:autoSpaceDE w:val="0"/>
        <w:autoSpaceDN w:val="0"/>
        <w:adjustRightInd w:val="0"/>
        <w:ind w:firstLine="709"/>
        <w:rPr>
          <w:rFonts w:ascii="Times New Roman" w:hAnsi="Times New Roman"/>
          <w:szCs w:val="28"/>
          <w:lang w:eastAsia="en-US"/>
        </w:rPr>
      </w:pPr>
      <w:r w:rsidRPr="002427E0">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F6C7D" w:rsidRPr="002427E0" w:rsidRDefault="004F6C7D" w:rsidP="004F6C7D">
      <w:pPr>
        <w:autoSpaceDE w:val="0"/>
        <w:autoSpaceDN w:val="0"/>
        <w:adjustRightInd w:val="0"/>
        <w:ind w:firstLine="709"/>
        <w:rPr>
          <w:rFonts w:ascii="Times New Roman" w:hAnsi="Times New Roman"/>
          <w:szCs w:val="28"/>
          <w:lang w:eastAsia="en-US"/>
        </w:rPr>
      </w:pPr>
      <w:r w:rsidRPr="002427E0">
        <w:rPr>
          <w:rFonts w:ascii="Times New Roman" w:hAnsi="Times New Roman"/>
          <w:szCs w:val="28"/>
          <w:lang w:eastAsia="en-US"/>
        </w:rPr>
        <w:t>д)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4F6C7D" w:rsidRPr="002427E0" w:rsidRDefault="004F6C7D" w:rsidP="004F6C7D">
      <w:pPr>
        <w:autoSpaceDE w:val="0"/>
        <w:autoSpaceDN w:val="0"/>
        <w:adjustRightInd w:val="0"/>
        <w:ind w:firstLine="709"/>
        <w:rPr>
          <w:rFonts w:ascii="Times New Roman" w:hAnsi="Times New Roman"/>
          <w:szCs w:val="28"/>
          <w:lang w:eastAsia="en-US"/>
        </w:rPr>
      </w:pPr>
      <w:r w:rsidRPr="002427E0">
        <w:rPr>
          <w:rFonts w:ascii="Times New Roman" w:hAnsi="Times New Roman"/>
        </w:rPr>
        <w:t>е) Закон Иркутской области</w:t>
      </w:r>
      <w:r w:rsidRPr="002427E0">
        <w:rPr>
          <w:rFonts w:ascii="Times New Roman" w:hAnsi="Times New Roman"/>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4F6C7D" w:rsidRDefault="004F6C7D" w:rsidP="004F6C7D">
      <w:pPr>
        <w:autoSpaceDE w:val="0"/>
        <w:autoSpaceDN w:val="0"/>
        <w:adjustRightInd w:val="0"/>
        <w:ind w:firstLine="709"/>
        <w:rPr>
          <w:rFonts w:ascii="Times New Roman" w:hAnsi="Times New Roman"/>
          <w:szCs w:val="28"/>
          <w:lang w:eastAsia="en-US"/>
        </w:rPr>
      </w:pPr>
      <w:r w:rsidRPr="002427E0">
        <w:rPr>
          <w:rFonts w:ascii="Times New Roman" w:hAnsi="Times New Roman"/>
          <w:szCs w:val="28"/>
          <w:lang w:eastAsia="en-US"/>
        </w:rPr>
        <w:t xml:space="preserve">ж)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w:t>
      </w:r>
      <w:r w:rsidRPr="002427E0">
        <w:rPr>
          <w:rFonts w:ascii="Times New Roman" w:hAnsi="Times New Roman"/>
          <w:szCs w:val="28"/>
          <w:lang w:eastAsia="en-US"/>
        </w:rPr>
        <w:lastRenderedPageBreak/>
        <w:t>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РФ от 25.02.2005 № 17;</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 методические рекомендации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утвержденные приказом Министерства регионального развития РФ от 25.02.2005 № 18;</w:t>
      </w:r>
    </w:p>
    <w:p w:rsidR="004F6C7D" w:rsidRPr="002427E0"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к) </w:t>
      </w:r>
      <w:r w:rsidRPr="004D24DF">
        <w:rPr>
          <w:rFonts w:ascii="Times New Roman" w:hAnsi="Times New Roman"/>
          <w:szCs w:val="28"/>
        </w:rPr>
        <w:t>Федеральн</w:t>
      </w:r>
      <w:r>
        <w:rPr>
          <w:rFonts w:ascii="Times New Roman" w:hAnsi="Times New Roman"/>
          <w:szCs w:val="28"/>
        </w:rPr>
        <w:t>ый</w:t>
      </w:r>
      <w:r w:rsidRPr="004D24DF">
        <w:rPr>
          <w:rFonts w:ascii="Times New Roman" w:hAnsi="Times New Roman"/>
          <w:szCs w:val="28"/>
        </w:rPr>
        <w:t xml:space="preserve"> закон от 27 июля 2006 года № 152-ФЗ «О персональных данных»</w:t>
      </w:r>
      <w:r>
        <w:rPr>
          <w:rFonts w:ascii="Times New Roman" w:hAnsi="Times New Roman"/>
          <w:szCs w:val="28"/>
          <w:lang w:eastAsia="en-US"/>
        </w:rPr>
        <w:t xml:space="preserve"> </w:t>
      </w:r>
    </w:p>
    <w:p w:rsidR="004F6C7D" w:rsidRPr="002427E0"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sidRPr="002427E0">
        <w:rPr>
          <w:rFonts w:ascii="Times New Roman" w:hAnsi="Times New Roman"/>
          <w:szCs w:val="28"/>
          <w:lang w:eastAsia="en-US"/>
        </w:rPr>
        <w:t>)</w:t>
      </w:r>
      <w:r w:rsidRPr="002427E0">
        <w:rPr>
          <w:szCs w:val="28"/>
        </w:rPr>
        <w:t xml:space="preserve"> постановлением главы Тарминского муниципального образования  от 27.11.2013 года № 49</w:t>
      </w:r>
      <w:r w:rsidRPr="002427E0">
        <w:rPr>
          <w:color w:val="FF0000"/>
          <w:szCs w:val="28"/>
        </w:rPr>
        <w:t xml:space="preserve"> </w:t>
      </w:r>
      <w:r w:rsidRPr="002427E0">
        <w:rPr>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w:t>
      </w:r>
      <w:r w:rsidRPr="002427E0">
        <w:rPr>
          <w:rFonts w:ascii="Times New Roman" w:hAnsi="Times New Roman"/>
          <w:szCs w:val="28"/>
        </w:rPr>
        <w:t>;</w:t>
      </w:r>
      <w:r w:rsidRPr="002427E0">
        <w:rPr>
          <w:rFonts w:ascii="Times New Roman" w:hAnsi="Times New Roman"/>
          <w:szCs w:val="28"/>
          <w:lang w:eastAsia="en-US"/>
        </w:rPr>
        <w:t xml:space="preserve"> </w:t>
      </w:r>
    </w:p>
    <w:p w:rsidR="004F6C7D" w:rsidRPr="002427E0"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w:t>
      </w:r>
      <w:r w:rsidRPr="002427E0">
        <w:rPr>
          <w:rFonts w:ascii="Times New Roman" w:hAnsi="Times New Roman"/>
          <w:szCs w:val="28"/>
          <w:lang w:eastAsia="en-US"/>
        </w:rPr>
        <w:t>) Уставом муниципального образования;</w:t>
      </w:r>
    </w:p>
    <w:p w:rsidR="004F6C7D" w:rsidRPr="002427E0" w:rsidRDefault="004F6C7D" w:rsidP="004F6C7D">
      <w:pPr>
        <w:rPr>
          <w:rFonts w:ascii="Times New Roman" w:hAnsi="Times New Roman"/>
          <w:color w:val="000000"/>
        </w:rPr>
      </w:pPr>
      <w:r>
        <w:rPr>
          <w:rFonts w:ascii="Times New Roman" w:hAnsi="Times New Roman"/>
          <w:szCs w:val="28"/>
          <w:lang w:eastAsia="en-US"/>
        </w:rPr>
        <w:t>н</w:t>
      </w:r>
      <w:r w:rsidRPr="002427E0">
        <w:rPr>
          <w:rFonts w:ascii="Times New Roman" w:hAnsi="Times New Roman"/>
          <w:szCs w:val="28"/>
          <w:lang w:eastAsia="en-US"/>
        </w:rPr>
        <w:t xml:space="preserve">) Решением Думы </w:t>
      </w:r>
      <w:r w:rsidRPr="002427E0">
        <w:rPr>
          <w:color w:val="000000"/>
        </w:rPr>
        <w:t>от 28.11.2013 года № 89 «Об утверждении Перечня услуг, которые являются необходимыми и обязательными для предоставления муниципальных услуг Тарминским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Pr="002427E0">
        <w:rPr>
          <w:rFonts w:ascii="Times New Roman" w:hAnsi="Times New Roman"/>
          <w:color w:val="000000"/>
        </w:rPr>
        <w:t>.</w:t>
      </w:r>
    </w:p>
    <w:p w:rsidR="004F6C7D" w:rsidRPr="00102099" w:rsidRDefault="004F6C7D" w:rsidP="004F6C7D">
      <w:pPr>
        <w:autoSpaceDE w:val="0"/>
        <w:autoSpaceDN w:val="0"/>
        <w:adjustRightInd w:val="0"/>
        <w:ind w:firstLine="709"/>
        <w:rPr>
          <w:rFonts w:ascii="Times New Roman" w:hAnsi="Times New Roman"/>
          <w:szCs w:val="28"/>
          <w:highlight w:val="yellow"/>
          <w:lang w:eastAsia="en-US"/>
        </w:rPr>
      </w:pP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D81F58" w:rsidRDefault="004F6C7D" w:rsidP="004F6C7D">
      <w:pPr>
        <w:autoSpaceDE w:val="0"/>
        <w:autoSpaceDN w:val="0"/>
        <w:adjustRightInd w:val="0"/>
        <w:ind w:firstLine="0"/>
        <w:jc w:val="center"/>
        <w:rPr>
          <w:rFonts w:ascii="Times New Roman" w:hAnsi="Times New Roman"/>
          <w:szCs w:val="28"/>
          <w:lang w:eastAsia="en-US"/>
        </w:rPr>
      </w:pPr>
      <w:bookmarkStart w:id="12" w:name="Par199"/>
      <w:bookmarkEnd w:id="12"/>
      <w:r w:rsidRPr="00D81F58">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F6C7D" w:rsidRPr="00102099" w:rsidRDefault="004F6C7D" w:rsidP="004F6C7D">
      <w:pPr>
        <w:widowControl w:val="0"/>
        <w:autoSpaceDE w:val="0"/>
        <w:autoSpaceDN w:val="0"/>
        <w:adjustRightInd w:val="0"/>
        <w:rPr>
          <w:rFonts w:ascii="Times New Roman" w:hAnsi="Times New Roman"/>
          <w:szCs w:val="28"/>
          <w:highlight w:val="yellow"/>
        </w:rPr>
      </w:pPr>
    </w:p>
    <w:p w:rsidR="004F6C7D" w:rsidRPr="00D81F58" w:rsidRDefault="004F6C7D" w:rsidP="004F6C7D">
      <w:pPr>
        <w:widowControl w:val="0"/>
        <w:autoSpaceDE w:val="0"/>
        <w:autoSpaceDN w:val="0"/>
        <w:adjustRightInd w:val="0"/>
        <w:ind w:firstLine="709"/>
        <w:rPr>
          <w:rFonts w:ascii="Times New Roman" w:hAnsi="Times New Roman"/>
          <w:szCs w:val="28"/>
        </w:rPr>
      </w:pPr>
      <w:bookmarkStart w:id="13" w:name="Par202"/>
      <w:bookmarkEnd w:id="13"/>
      <w:r w:rsidRPr="00D81F58">
        <w:rPr>
          <w:rFonts w:ascii="Times New Roman" w:hAnsi="Times New Roman"/>
          <w:szCs w:val="28"/>
        </w:rPr>
        <w:t>3</w:t>
      </w:r>
      <w:r>
        <w:rPr>
          <w:rFonts w:ascii="Times New Roman" w:hAnsi="Times New Roman"/>
          <w:szCs w:val="28"/>
        </w:rPr>
        <w:t>4</w:t>
      </w:r>
      <w:r w:rsidRPr="00D81F58">
        <w:rPr>
          <w:rFonts w:ascii="Times New Roman" w:hAnsi="Times New Roman"/>
          <w:szCs w:val="28"/>
        </w:rPr>
        <w:t xml:space="preserve">. Для получения муниципальной услуги заявитель оформляет </w:t>
      </w:r>
      <w:hyperlink w:anchor="Par381" w:history="1">
        <w:r w:rsidRPr="00D81F58">
          <w:rPr>
            <w:rFonts w:ascii="Times New Roman" w:hAnsi="Times New Roman"/>
            <w:szCs w:val="28"/>
          </w:rPr>
          <w:t>заявление</w:t>
        </w:r>
      </w:hyperlink>
      <w:r w:rsidRPr="00D81F58">
        <w:rPr>
          <w:rFonts w:ascii="Times New Roman"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Pr>
          <w:rFonts w:ascii="Times New Roman" w:hAnsi="Times New Roman"/>
          <w:szCs w:val="28"/>
        </w:rPr>
        <w:t xml:space="preserve"> Для </w:t>
      </w:r>
      <w:r w:rsidRPr="00F42709">
        <w:rPr>
          <w:rFonts w:ascii="Times New Roman" w:hAnsi="Times New Roman"/>
          <w:bCs/>
          <w:szCs w:val="28"/>
        </w:rPr>
        <w:lastRenderedPageBreak/>
        <w:t>признани</w:t>
      </w:r>
      <w:r>
        <w:rPr>
          <w:rFonts w:ascii="Times New Roman" w:hAnsi="Times New Roman"/>
          <w:bCs/>
          <w:szCs w:val="28"/>
        </w:rPr>
        <w:t>я</w:t>
      </w:r>
      <w:r w:rsidRPr="00F42709">
        <w:rPr>
          <w:rFonts w:ascii="Times New Roman" w:hAnsi="Times New Roman"/>
          <w:bCs/>
          <w:szCs w:val="28"/>
        </w:rPr>
        <w:t xml:space="preserve"> граждан малоимущими, в целях принятия их на учет</w:t>
      </w:r>
      <w:r>
        <w:rPr>
          <w:rFonts w:ascii="Times New Roman" w:hAnsi="Times New Roman"/>
          <w:szCs w:val="28"/>
        </w:rPr>
        <w:t xml:space="preserve"> в качестве нуждающихся в жилых помещениях, предоставляемых по договорам социального найма гражданин подает заявление в администрацию Тарминского муниципального образования с указанием всех совместно с ним проживающих членов его семьи. Заявление подписывается всеми проживающими совместно с ним проживающих членов его семьи.</w:t>
      </w:r>
    </w:p>
    <w:p w:rsidR="004F6C7D" w:rsidRPr="000318C2" w:rsidRDefault="004F6C7D" w:rsidP="004F6C7D">
      <w:pPr>
        <w:widowControl w:val="0"/>
        <w:autoSpaceDE w:val="0"/>
        <w:autoSpaceDN w:val="0"/>
        <w:adjustRightInd w:val="0"/>
        <w:ind w:firstLine="709"/>
        <w:rPr>
          <w:rFonts w:ascii="Times New Roman" w:hAnsi="Times New Roman"/>
          <w:szCs w:val="28"/>
        </w:rPr>
      </w:pPr>
      <w:r w:rsidRPr="000318C2">
        <w:rPr>
          <w:rFonts w:ascii="Times New Roman" w:hAnsi="Times New Roman"/>
          <w:szCs w:val="28"/>
        </w:rPr>
        <w:t>3</w:t>
      </w:r>
      <w:r>
        <w:rPr>
          <w:rFonts w:ascii="Times New Roman" w:hAnsi="Times New Roman"/>
          <w:szCs w:val="28"/>
        </w:rPr>
        <w:t>5</w:t>
      </w:r>
      <w:r w:rsidRPr="000318C2">
        <w:rPr>
          <w:rFonts w:ascii="Times New Roman" w:hAnsi="Times New Roman"/>
          <w:szCs w:val="28"/>
        </w:rPr>
        <w:t>.Перечень документов, необходимых для предоставления муниципальной услуги:</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Pr="00563A87">
        <w:rPr>
          <w:rFonts w:ascii="Times New Roman" w:hAnsi="Times New Roman"/>
          <w:szCs w:val="28"/>
          <w:lang w:eastAsia="en-US"/>
        </w:rPr>
        <w:t xml:space="preserve"> паспорт или иной документ, удостоверяющий личность (копия + подлинник для сверки)</w:t>
      </w:r>
      <w:r>
        <w:rPr>
          <w:rFonts w:ascii="Times New Roman" w:hAnsi="Times New Roman"/>
          <w:szCs w:val="28"/>
          <w:lang w:eastAsia="en-US"/>
        </w:rPr>
        <w:t>;</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документы о составе семьи гражданина-заявителя (свидетельство о заключении брака, решение суда о признании членом семьи; выписка из домовой книги по месту жительства и другие) (копии + подлинники для сверки);</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свидетельство о государственной регистрации права собственности на недвижимое имущество, подлежащее налогообложению (копия + подлинник для сверки);</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справка налогового органа, подтверждающая сведения  о стоимости принадлежащего на правах собственности гражданину и членам его семьи имущества, подлежащего налогообложению;</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 документы, подтверждающие доходы членов семьи гражданина или одиноко проживающего гражданина:</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справка о доходах физического лица по форме № 2-НДФЛ, утв. приказом ФНС России от 25.11.2005 № САЭ-3-04/616;</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справка с места службы о размере денежного довольствия военнослужащих и приравненных к ним лиц;</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справка о размере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справка о размере единовременного пособия при увольнении с военной службы, из органов внутренних дел, из учреждений и органов уголовно-исполнительной системы, таможенных органов Российской Федерации, органов Федеральной службы безопасности, органов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по контролю за оборотом наркотиков, а также иных правоохранительных органов;</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справка о размере пенсии, ежемесячных денежных выплат и компенсаций, выданная территориальными органами Пенсионного фонда РФ, негосударственными пенсионными фондами, органами социальной защиты населения;  </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 справка о размере выплачиваемых стипендий или компенсационных выплат в период нахождения в академическом отпуске по медицинским показаниям, выданная соответствующим образовательным учреждением;</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 справка о размере пособия по безработице, материальной помощи и иных выплат безработным гражданам, выданная органами службы занятости;</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 справка о размере пособий на детей, назначенных органами социальной защиты населения, выданная указанными органами;</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 выданная  территориальными органами Фонда социального страхования РФ;</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 копии договоров купли-продажи и сдачи в аренду (наем, поднаем) недвижимого имущества (земельных участков, домов, квартир, дач, гаражей, транспортных и иных механических средств, а также справки из налоговых органов о полученных доходах по этим договорам;</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 справки из налоговых органов о декларируемых доходах лиц, занимающихся предпринимательской деятельностью, либо справки, выданные территориальными органами Пенсионного фонда РФ, о доходах лиц, занимающихся предпринимательской деятельностью, в отношении которых применяются упрощенная система налогообложения или единый налог на вмененный доход;</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 справка о размере алиментов, получаемых членами семьи гражданина или одиноко проживающего гражданина;</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13) справка о размере процентов по банковским вкладам, выданная банком или другой кредитной организацией;</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14) свидетельство о праве на наследство, справка о размере вклада из банка или другой кредитной организации; договор дарения;</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15) справка о размере денежных выплат, предоставляемых гражданам в качестве мер социальной поддержки и связанных с оплатой жилого помещения, коммунальных или транспортных услуг;</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16) справка о размере компенсации на оплату жилого помещения и коммунальных услуг, выплачиваемой отдельным категориям граждан;</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17) иные документы.</w:t>
      </w:r>
    </w:p>
    <w:p w:rsidR="004F6C7D"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 Копии квитанций об оплате жилого помещения и коммунальных услуг (копии вышеуказанных документов предоставляются с подлинниками для сверки).</w:t>
      </w:r>
    </w:p>
    <w:p w:rsidR="004F6C7D" w:rsidRDefault="004F6C7D" w:rsidP="004F6C7D">
      <w:pPr>
        <w:autoSpaceDE w:val="0"/>
        <w:autoSpaceDN w:val="0"/>
        <w:adjustRightInd w:val="0"/>
        <w:ind w:firstLine="709"/>
        <w:rPr>
          <w:rFonts w:ascii="Times New Roman" w:hAnsi="Times New Roman"/>
          <w:szCs w:val="28"/>
          <w:highlight w:val="yellow"/>
          <w:lang w:eastAsia="en-US"/>
        </w:rPr>
      </w:pPr>
      <w:bookmarkStart w:id="14" w:name="Par215"/>
      <w:bookmarkEnd w:id="14"/>
    </w:p>
    <w:p w:rsidR="004F6C7D" w:rsidRPr="00F60894" w:rsidRDefault="004F6C7D" w:rsidP="004F6C7D">
      <w:pPr>
        <w:autoSpaceDE w:val="0"/>
        <w:autoSpaceDN w:val="0"/>
        <w:adjustRightInd w:val="0"/>
        <w:ind w:firstLine="709"/>
        <w:rPr>
          <w:rFonts w:ascii="Times New Roman" w:hAnsi="Times New Roman"/>
          <w:szCs w:val="28"/>
        </w:rPr>
      </w:pPr>
      <w:r w:rsidRPr="00F60894">
        <w:rPr>
          <w:rFonts w:ascii="Times New Roman" w:hAnsi="Times New Roman"/>
          <w:szCs w:val="28"/>
        </w:rPr>
        <w:t>3</w:t>
      </w:r>
      <w:r>
        <w:rPr>
          <w:rFonts w:ascii="Times New Roman" w:hAnsi="Times New Roman"/>
          <w:szCs w:val="28"/>
        </w:rPr>
        <w:t>6</w:t>
      </w:r>
      <w:r w:rsidRPr="00F60894">
        <w:rPr>
          <w:rFonts w:ascii="Times New Roman" w:hAnsi="Times New Roman"/>
          <w:szCs w:val="28"/>
        </w:rPr>
        <w:t>. Требования к документам, представляемым заявителем:</w:t>
      </w:r>
    </w:p>
    <w:p w:rsidR="004F6C7D" w:rsidRPr="00F60894" w:rsidRDefault="004F6C7D" w:rsidP="004F6C7D">
      <w:pPr>
        <w:autoSpaceDE w:val="0"/>
        <w:autoSpaceDN w:val="0"/>
        <w:adjustRightInd w:val="0"/>
        <w:ind w:firstLine="709"/>
        <w:rPr>
          <w:rFonts w:ascii="Times New Roman" w:hAnsi="Times New Roman"/>
          <w:szCs w:val="28"/>
        </w:rPr>
      </w:pPr>
      <w:r w:rsidRPr="00F60894">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F6C7D" w:rsidRPr="00F60894" w:rsidRDefault="004F6C7D" w:rsidP="004F6C7D">
      <w:pPr>
        <w:autoSpaceDE w:val="0"/>
        <w:autoSpaceDN w:val="0"/>
        <w:adjustRightInd w:val="0"/>
        <w:ind w:firstLine="709"/>
        <w:rPr>
          <w:rFonts w:ascii="Times New Roman" w:hAnsi="Times New Roman"/>
          <w:szCs w:val="28"/>
        </w:rPr>
      </w:pPr>
      <w:r w:rsidRPr="00F60894">
        <w:rPr>
          <w:rFonts w:ascii="Times New Roman" w:hAnsi="Times New Roman"/>
          <w:szCs w:val="28"/>
        </w:rPr>
        <w:t>б) тексты документов должны быть написаны разборчиво;</w:t>
      </w:r>
    </w:p>
    <w:p w:rsidR="004F6C7D" w:rsidRPr="00F60894" w:rsidRDefault="004F6C7D" w:rsidP="004F6C7D">
      <w:pPr>
        <w:autoSpaceDE w:val="0"/>
        <w:autoSpaceDN w:val="0"/>
        <w:adjustRightInd w:val="0"/>
        <w:ind w:firstLine="709"/>
        <w:rPr>
          <w:rFonts w:ascii="Times New Roman" w:hAnsi="Times New Roman"/>
          <w:szCs w:val="28"/>
        </w:rPr>
      </w:pPr>
      <w:r w:rsidRPr="00F60894">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4F6C7D" w:rsidRPr="00F60894" w:rsidRDefault="004F6C7D" w:rsidP="004F6C7D">
      <w:pPr>
        <w:autoSpaceDE w:val="0"/>
        <w:autoSpaceDN w:val="0"/>
        <w:adjustRightInd w:val="0"/>
        <w:ind w:firstLine="709"/>
        <w:rPr>
          <w:rFonts w:ascii="Times New Roman" w:hAnsi="Times New Roman"/>
          <w:szCs w:val="28"/>
        </w:rPr>
      </w:pPr>
      <w:r w:rsidRPr="00F60894">
        <w:rPr>
          <w:rFonts w:ascii="Times New Roman" w:hAnsi="Times New Roman"/>
          <w:szCs w:val="28"/>
        </w:rPr>
        <w:t>г) документы не должны быть исполнены карандашом;</w:t>
      </w:r>
    </w:p>
    <w:p w:rsidR="004F6C7D" w:rsidRPr="00F60894" w:rsidRDefault="004F6C7D" w:rsidP="004F6C7D">
      <w:pPr>
        <w:autoSpaceDE w:val="0"/>
        <w:autoSpaceDN w:val="0"/>
        <w:adjustRightInd w:val="0"/>
        <w:ind w:firstLine="709"/>
        <w:rPr>
          <w:rFonts w:ascii="Times New Roman" w:hAnsi="Times New Roman"/>
          <w:szCs w:val="28"/>
        </w:rPr>
      </w:pPr>
      <w:r w:rsidRPr="00F60894">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4F6C7D" w:rsidRPr="00F60894" w:rsidRDefault="004F6C7D" w:rsidP="004F6C7D">
      <w:pPr>
        <w:autoSpaceDE w:val="0"/>
        <w:autoSpaceDN w:val="0"/>
        <w:adjustRightInd w:val="0"/>
        <w:ind w:firstLine="709"/>
        <w:rPr>
          <w:rFonts w:ascii="Times New Roman" w:hAnsi="Times New Roman"/>
          <w:szCs w:val="28"/>
        </w:rPr>
      </w:pPr>
      <w:r w:rsidRPr="00F60894">
        <w:rPr>
          <w:rFonts w:ascii="Times New Roman" w:hAnsi="Times New Roman"/>
          <w:szCs w:val="28"/>
        </w:rPr>
        <w:lastRenderedPageBreak/>
        <w:t xml:space="preserve">е) оригиналы документов, указанные пунктах </w:t>
      </w:r>
      <w:r>
        <w:rPr>
          <w:rFonts w:ascii="Times New Roman" w:hAnsi="Times New Roman"/>
          <w:szCs w:val="28"/>
        </w:rPr>
        <w:t>35</w:t>
      </w:r>
      <w:r w:rsidRPr="00F60894">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w:t>
      </w:r>
      <w:r>
        <w:rPr>
          <w:rFonts w:ascii="Times New Roman" w:hAnsi="Times New Roman"/>
          <w:szCs w:val="28"/>
        </w:rPr>
        <w:t xml:space="preserve">заверяют </w:t>
      </w:r>
      <w:r w:rsidRPr="00F60894">
        <w:rPr>
          <w:rFonts w:ascii="Times New Roman" w:hAnsi="Times New Roman"/>
          <w:szCs w:val="28"/>
        </w:rPr>
        <w:t>копии</w:t>
      </w:r>
      <w:r>
        <w:rPr>
          <w:rFonts w:ascii="Times New Roman" w:hAnsi="Times New Roman"/>
          <w:szCs w:val="28"/>
        </w:rPr>
        <w:t xml:space="preserve"> предоставленных документов</w:t>
      </w:r>
      <w:r w:rsidRPr="00F60894">
        <w:rPr>
          <w:rFonts w:ascii="Times New Roman" w:hAnsi="Times New Roman"/>
          <w:szCs w:val="28"/>
        </w:rPr>
        <w:t xml:space="preserve">. </w:t>
      </w:r>
    </w:p>
    <w:p w:rsidR="004F6C7D" w:rsidRPr="00102099" w:rsidRDefault="004F6C7D" w:rsidP="004F6C7D">
      <w:pPr>
        <w:autoSpaceDE w:val="0"/>
        <w:autoSpaceDN w:val="0"/>
        <w:adjustRightInd w:val="0"/>
        <w:ind w:firstLine="709"/>
        <w:rPr>
          <w:rFonts w:ascii="Times New Roman" w:hAnsi="Times New Roman"/>
          <w:szCs w:val="28"/>
          <w:highlight w:val="yellow"/>
        </w:rPr>
      </w:pPr>
    </w:p>
    <w:p w:rsidR="004F6C7D" w:rsidRPr="006C6362" w:rsidRDefault="004F6C7D" w:rsidP="004F6C7D">
      <w:pPr>
        <w:widowControl w:val="0"/>
        <w:autoSpaceDE w:val="0"/>
        <w:autoSpaceDN w:val="0"/>
        <w:adjustRightInd w:val="0"/>
        <w:jc w:val="center"/>
        <w:outlineLvl w:val="2"/>
        <w:rPr>
          <w:rFonts w:ascii="Times New Roman" w:hAnsi="Times New Roman"/>
          <w:szCs w:val="28"/>
        </w:rPr>
      </w:pPr>
      <w:bookmarkStart w:id="15" w:name="Par224"/>
      <w:bookmarkEnd w:id="15"/>
      <w:r w:rsidRPr="006C6362">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F6C7D" w:rsidRPr="006C6362" w:rsidRDefault="004F6C7D" w:rsidP="004F6C7D">
      <w:pPr>
        <w:widowControl w:val="0"/>
        <w:autoSpaceDE w:val="0"/>
        <w:autoSpaceDN w:val="0"/>
        <w:adjustRightInd w:val="0"/>
        <w:rPr>
          <w:rFonts w:ascii="Times New Roman" w:hAnsi="Times New Roman"/>
          <w:szCs w:val="28"/>
        </w:rPr>
      </w:pPr>
    </w:p>
    <w:p w:rsidR="004F6C7D" w:rsidRPr="006C6362" w:rsidRDefault="004F6C7D" w:rsidP="004F6C7D">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37</w:t>
      </w:r>
      <w:r w:rsidRPr="006C6362">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F6C7D" w:rsidRPr="006C6362" w:rsidRDefault="004F6C7D" w:rsidP="004F6C7D">
      <w:pPr>
        <w:autoSpaceDE w:val="0"/>
        <w:autoSpaceDN w:val="0"/>
        <w:adjustRightInd w:val="0"/>
        <w:ind w:firstLine="709"/>
        <w:rPr>
          <w:rFonts w:ascii="Times New Roman" w:hAnsi="Times New Roman"/>
          <w:szCs w:val="28"/>
          <w:lang w:eastAsia="en-US"/>
        </w:rPr>
      </w:pPr>
      <w:r w:rsidRPr="006C6362">
        <w:rPr>
          <w:rFonts w:ascii="Times New Roman" w:hAnsi="Times New Roman"/>
          <w:szCs w:val="28"/>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4F6C7D" w:rsidRPr="006C6362" w:rsidRDefault="004F6C7D" w:rsidP="004F6C7D">
      <w:pPr>
        <w:autoSpaceDE w:val="0"/>
        <w:autoSpaceDN w:val="0"/>
        <w:adjustRightInd w:val="0"/>
        <w:ind w:firstLine="709"/>
        <w:rPr>
          <w:rFonts w:ascii="Times New Roman" w:hAnsi="Times New Roman"/>
          <w:szCs w:val="28"/>
          <w:lang w:eastAsia="en-US"/>
        </w:rPr>
      </w:pPr>
      <w:r w:rsidRPr="006C6362">
        <w:rPr>
          <w:rFonts w:ascii="Times New Roman" w:hAnsi="Times New Roman"/>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4F6C7D" w:rsidRPr="006C6362" w:rsidRDefault="004F6C7D" w:rsidP="004F6C7D">
      <w:pPr>
        <w:autoSpaceDE w:val="0"/>
        <w:autoSpaceDN w:val="0"/>
        <w:adjustRightInd w:val="0"/>
        <w:ind w:firstLine="709"/>
        <w:rPr>
          <w:rFonts w:ascii="Times New Roman" w:hAnsi="Times New Roman"/>
          <w:szCs w:val="28"/>
          <w:lang w:eastAsia="en-US"/>
        </w:rPr>
      </w:pPr>
      <w:r w:rsidRPr="006C6362">
        <w:rPr>
          <w:rFonts w:ascii="Times New Roman" w:hAnsi="Times New Roman"/>
          <w:szCs w:val="28"/>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6C6362">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6C6362">
        <w:rPr>
          <w:rFonts w:ascii="Times New Roman" w:hAnsi="Times New Roman"/>
          <w:szCs w:val="28"/>
          <w:lang w:eastAsia="en-US"/>
        </w:rPr>
        <w:t>;</w:t>
      </w:r>
    </w:p>
    <w:p w:rsidR="004F6C7D" w:rsidRPr="006C6362" w:rsidRDefault="004F6C7D" w:rsidP="004F6C7D">
      <w:pPr>
        <w:autoSpaceDE w:val="0"/>
        <w:autoSpaceDN w:val="0"/>
        <w:adjustRightInd w:val="0"/>
        <w:ind w:firstLine="709"/>
        <w:rPr>
          <w:rFonts w:ascii="Times New Roman" w:hAnsi="Times New Roman"/>
          <w:szCs w:val="28"/>
          <w:lang w:eastAsia="en-US"/>
        </w:rPr>
      </w:pPr>
      <w:r w:rsidRPr="006C6362">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Администрацией Тарминского муниципального образования – по рыночной стоимости данного имущества, сложившейся в Тарминском  муниципальном образовании).</w:t>
      </w:r>
    </w:p>
    <w:p w:rsidR="004F6C7D" w:rsidRPr="006C6362"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Pr="006C6362">
        <w:rPr>
          <w:rFonts w:ascii="Times New Roman" w:hAnsi="Times New Roman"/>
          <w:szCs w:val="28"/>
        </w:rPr>
        <w:t>. Уполномоченный орган при предоставлении муниципальной услуги не вправе требовать от заявителей:</w:t>
      </w:r>
    </w:p>
    <w:p w:rsidR="004F6C7D" w:rsidRPr="006C6362" w:rsidRDefault="004F6C7D" w:rsidP="004F6C7D">
      <w:pPr>
        <w:widowControl w:val="0"/>
        <w:autoSpaceDE w:val="0"/>
        <w:autoSpaceDN w:val="0"/>
        <w:adjustRightInd w:val="0"/>
        <w:ind w:firstLine="709"/>
        <w:rPr>
          <w:rFonts w:ascii="Times New Roman" w:hAnsi="Times New Roman"/>
          <w:szCs w:val="28"/>
        </w:rPr>
      </w:pPr>
      <w:r w:rsidRPr="006C6362">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C7D" w:rsidRPr="006C6362" w:rsidRDefault="004F6C7D" w:rsidP="004F6C7D">
      <w:pPr>
        <w:widowControl w:val="0"/>
        <w:autoSpaceDE w:val="0"/>
        <w:autoSpaceDN w:val="0"/>
        <w:adjustRightInd w:val="0"/>
        <w:ind w:firstLine="709"/>
        <w:rPr>
          <w:rFonts w:ascii="Times New Roman" w:hAnsi="Times New Roman"/>
          <w:szCs w:val="28"/>
        </w:rPr>
      </w:pPr>
      <w:r w:rsidRPr="006C6362">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6C6362">
        <w:rPr>
          <w:rFonts w:ascii="Times New Roman" w:hAnsi="Times New Roman"/>
          <w:szCs w:val="28"/>
        </w:rPr>
        <w:lastRenderedPageBreak/>
        <w:t>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F6C7D" w:rsidRPr="00102099" w:rsidRDefault="004F6C7D" w:rsidP="004F6C7D">
      <w:pPr>
        <w:widowControl w:val="0"/>
        <w:autoSpaceDE w:val="0"/>
        <w:autoSpaceDN w:val="0"/>
        <w:adjustRightInd w:val="0"/>
        <w:rPr>
          <w:rFonts w:ascii="Times New Roman" w:hAnsi="Times New Roman"/>
          <w:szCs w:val="28"/>
          <w:highlight w:val="yellow"/>
        </w:rPr>
      </w:pPr>
    </w:p>
    <w:p w:rsidR="004F6C7D" w:rsidRPr="000F69BA" w:rsidRDefault="004F6C7D" w:rsidP="004F6C7D">
      <w:pPr>
        <w:ind w:firstLine="0"/>
        <w:jc w:val="center"/>
        <w:rPr>
          <w:rFonts w:ascii="Times New Roman" w:hAnsi="Times New Roman"/>
        </w:rPr>
      </w:pPr>
      <w:bookmarkStart w:id="17" w:name="Par239"/>
      <w:bookmarkEnd w:id="17"/>
      <w:r w:rsidRPr="000F69BA">
        <w:rPr>
          <w:rFonts w:ascii="Times New Roman" w:hAnsi="Times New Roman"/>
        </w:rPr>
        <w:t>Глава 11. ПЕРЕЧЕНЬ ОСНОВАНИЙ ДЛЯ ОТКАЗА В ПРИЕМЕ ЗАЯВЛЕНИЯ И ДОКУМЕНТОВ, НЕОБХОДИМЫХ ДЛЯ ПРЕДОСТАВЛЕНИЯ МУНИЦИПАЛЬНОЙ УСЛУГИ</w:t>
      </w:r>
    </w:p>
    <w:p w:rsidR="004F6C7D" w:rsidRPr="000F69BA" w:rsidRDefault="004F6C7D" w:rsidP="004F6C7D">
      <w:pPr>
        <w:ind w:firstLine="0"/>
        <w:jc w:val="center"/>
        <w:rPr>
          <w:rFonts w:ascii="Times New Roman" w:hAnsi="Times New Roman"/>
        </w:rPr>
      </w:pPr>
    </w:p>
    <w:p w:rsidR="004F6C7D" w:rsidRPr="000F69BA" w:rsidRDefault="004F6C7D" w:rsidP="004F6C7D">
      <w:pPr>
        <w:rPr>
          <w:rFonts w:ascii="Times New Roman" w:hAnsi="Times New Roman"/>
          <w:color w:val="000000"/>
        </w:rPr>
      </w:pPr>
      <w:r w:rsidRPr="000F69BA">
        <w:rPr>
          <w:rFonts w:ascii="Times New Roman" w:hAnsi="Times New Roman"/>
          <w:color w:val="000000"/>
        </w:rPr>
        <w:t>39. Основанием для отказа в приеме к рассмотрению заявления и документов являются:</w:t>
      </w:r>
    </w:p>
    <w:p w:rsidR="004F6C7D" w:rsidRPr="000F69BA" w:rsidRDefault="004F6C7D" w:rsidP="004F6C7D">
      <w:pPr>
        <w:rPr>
          <w:rFonts w:ascii="Times New Roman" w:hAnsi="Times New Roman"/>
        </w:rPr>
      </w:pPr>
      <w:r w:rsidRPr="000F69BA">
        <w:rPr>
          <w:rFonts w:ascii="Times New Roman" w:hAnsi="Times New Roman"/>
          <w:color w:val="000000"/>
        </w:rPr>
        <w:t xml:space="preserve">несоответствие документов требованиям, указанным </w:t>
      </w:r>
      <w:r w:rsidRPr="000F69BA">
        <w:rPr>
          <w:rFonts w:ascii="Times New Roman" w:hAnsi="Times New Roman"/>
        </w:rPr>
        <w:t>в пункте 3</w:t>
      </w:r>
      <w:r>
        <w:rPr>
          <w:rFonts w:ascii="Times New Roman" w:hAnsi="Times New Roman"/>
        </w:rPr>
        <w:t>6</w:t>
      </w:r>
      <w:r w:rsidRPr="000F69BA">
        <w:rPr>
          <w:rFonts w:ascii="Times New Roman" w:hAnsi="Times New Roman"/>
        </w:rPr>
        <w:t xml:space="preserve"> настоящего административного регламента;</w:t>
      </w:r>
    </w:p>
    <w:p w:rsidR="004F6C7D" w:rsidRPr="000F69BA" w:rsidRDefault="004F6C7D" w:rsidP="004F6C7D">
      <w:pPr>
        <w:rPr>
          <w:rFonts w:ascii="Times New Roman" w:hAnsi="Times New Roman"/>
        </w:rPr>
      </w:pPr>
      <w:r w:rsidRPr="000F69BA">
        <w:rPr>
          <w:rFonts w:ascii="Times New Roman" w:hAnsi="Times New Roman"/>
        </w:rPr>
        <w:t>представленные документы, не подтверждают право соответствующих граждан признать их малоимущими в целях принятия их на учет в качестве нуждающихся в жилых помещениях, предоставляемых по договорам социального найма;</w:t>
      </w:r>
    </w:p>
    <w:p w:rsidR="004F6C7D" w:rsidRPr="000F69BA" w:rsidRDefault="004F6C7D" w:rsidP="004F6C7D">
      <w:pPr>
        <w:rPr>
          <w:rFonts w:ascii="Times New Roman" w:hAnsi="Times New Roman"/>
          <w:color w:val="000000"/>
        </w:rPr>
      </w:pPr>
      <w:r w:rsidRPr="000F69BA">
        <w:rPr>
          <w:rFonts w:ascii="Times New Roman" w:hAnsi="Times New Roman"/>
          <w:color w:val="000000"/>
        </w:rPr>
        <w:t>отсутствие у законного представителя документа, удостоверяющего полномочия и оформленного в установленном законом порядке;</w:t>
      </w:r>
    </w:p>
    <w:p w:rsidR="004F6C7D" w:rsidRPr="000F69BA" w:rsidRDefault="004F6C7D" w:rsidP="004F6C7D">
      <w:pPr>
        <w:rPr>
          <w:rFonts w:ascii="Times New Roman" w:hAnsi="Times New Roman"/>
          <w:color w:val="000000"/>
        </w:rPr>
      </w:pPr>
      <w:r w:rsidRPr="000F69BA">
        <w:rPr>
          <w:rFonts w:ascii="Times New Roman" w:hAnsi="Times New Roman"/>
        </w:rPr>
        <w:t>наличие в заявлении нецензурных либо оскорбительных</w:t>
      </w:r>
      <w:r w:rsidRPr="000F69BA">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4F6C7D" w:rsidRPr="000F69BA" w:rsidRDefault="004F6C7D" w:rsidP="004F6C7D">
      <w:pPr>
        <w:rPr>
          <w:rFonts w:ascii="Times New Roman" w:hAnsi="Times New Roman"/>
          <w:color w:val="000000"/>
        </w:rPr>
      </w:pPr>
      <w:r w:rsidRPr="000F69BA">
        <w:rPr>
          <w:rFonts w:ascii="Times New Roman" w:hAnsi="Times New Roman"/>
          <w:color w:val="000000"/>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F6C7D" w:rsidRPr="000F69BA" w:rsidRDefault="004F6C7D" w:rsidP="004F6C7D">
      <w:pPr>
        <w:rPr>
          <w:rFonts w:ascii="Times New Roman" w:hAnsi="Times New Roman"/>
          <w:color w:val="000000"/>
        </w:rPr>
      </w:pPr>
      <w:r w:rsidRPr="000F69BA">
        <w:rPr>
          <w:rFonts w:ascii="Times New Roman" w:hAnsi="Times New Roman"/>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4F6C7D" w:rsidRPr="000F69BA" w:rsidRDefault="004F6C7D" w:rsidP="004F6C7D">
      <w:pPr>
        <w:rPr>
          <w:rFonts w:ascii="Times New Roman" w:hAnsi="Times New Roman"/>
          <w:color w:val="000000"/>
        </w:rPr>
      </w:pPr>
      <w:r w:rsidRPr="000F69BA">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F6C7D" w:rsidRPr="000F69BA" w:rsidRDefault="004F6C7D" w:rsidP="004F6C7D">
      <w:pPr>
        <w:autoSpaceDE w:val="0"/>
        <w:autoSpaceDN w:val="0"/>
        <w:adjustRightInd w:val="0"/>
        <w:ind w:firstLine="709"/>
        <w:rPr>
          <w:rFonts w:ascii="Times New Roman" w:hAnsi="Times New Roman"/>
          <w:szCs w:val="28"/>
        </w:rPr>
      </w:pPr>
      <w:r w:rsidRPr="000F69BA">
        <w:rPr>
          <w:rFonts w:ascii="Times New Roman" w:hAnsi="Times New Roman"/>
          <w:szCs w:val="28"/>
        </w:rPr>
        <w:lastRenderedPageBreak/>
        <w:t>41. Решение об отказе в принятии на учет должно содержать основания отказа с обязательной ссылкой на нарушения, предусмотренные пунктом 39 настоящего административного регламента.</w:t>
      </w:r>
    </w:p>
    <w:p w:rsidR="004F6C7D" w:rsidRPr="000F69BA" w:rsidRDefault="004F6C7D" w:rsidP="004F6C7D">
      <w:pPr>
        <w:rPr>
          <w:rFonts w:ascii="Times New Roman" w:hAnsi="Times New Roman"/>
        </w:rPr>
      </w:pPr>
      <w:r w:rsidRPr="000F69BA">
        <w:rPr>
          <w:rFonts w:ascii="Times New Roman" w:hAnsi="Times New Roman"/>
          <w:color w:val="000000"/>
        </w:rPr>
        <w:t xml:space="preserve">42. Отказ в приеме заявления и документов не препятствует повторному обращению гражданина или его представителя в порядке, установленном </w:t>
      </w:r>
      <w:r w:rsidRPr="00AA173D">
        <w:rPr>
          <w:rFonts w:ascii="Times New Roman" w:hAnsi="Times New Roman"/>
          <w:color w:val="000000"/>
        </w:rPr>
        <w:t xml:space="preserve">пунктом </w:t>
      </w:r>
      <w:r w:rsidRPr="00D80E13">
        <w:rPr>
          <w:rFonts w:ascii="Times New Roman" w:hAnsi="Times New Roman"/>
          <w:color w:val="000000"/>
        </w:rPr>
        <w:t>8</w:t>
      </w:r>
      <w:r>
        <w:rPr>
          <w:rFonts w:ascii="Times New Roman" w:hAnsi="Times New Roman"/>
          <w:color w:val="000000"/>
        </w:rPr>
        <w:t>1</w:t>
      </w:r>
      <w:r w:rsidRPr="000F69BA">
        <w:rPr>
          <w:rFonts w:ascii="Times New Roman" w:hAnsi="Times New Roman"/>
          <w:color w:val="000000"/>
        </w:rPr>
        <w:t xml:space="preserve"> </w:t>
      </w:r>
      <w:r w:rsidRPr="000F69BA">
        <w:rPr>
          <w:rFonts w:ascii="Times New Roman" w:hAnsi="Times New Roman"/>
        </w:rPr>
        <w:t>настоящего административного регламента.</w:t>
      </w:r>
    </w:p>
    <w:p w:rsidR="004F6C7D" w:rsidRPr="000F69BA" w:rsidRDefault="004F6C7D" w:rsidP="004F6C7D">
      <w:pPr>
        <w:rPr>
          <w:rFonts w:ascii="Times New Roman" w:hAnsi="Times New Roman"/>
          <w:color w:val="000000"/>
        </w:rPr>
      </w:pPr>
    </w:p>
    <w:p w:rsidR="004F6C7D" w:rsidRPr="001A7709" w:rsidRDefault="004F6C7D" w:rsidP="004F6C7D">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4F6C7D" w:rsidRPr="001A7709" w:rsidRDefault="004F6C7D" w:rsidP="004F6C7D">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Pr>
          <w:rFonts w:ascii="Times New Roman" w:hAnsi="Times New Roman"/>
          <w:szCs w:val="28"/>
        </w:rPr>
        <w:t xml:space="preserve"> </w:t>
      </w:r>
      <w:r w:rsidRPr="001A7709">
        <w:rPr>
          <w:rFonts w:ascii="Times New Roman" w:hAnsi="Times New Roman"/>
          <w:szCs w:val="28"/>
        </w:rPr>
        <w:t>МУНИЦИПАЛЬНОЙ УСЛУГИ</w:t>
      </w:r>
    </w:p>
    <w:p w:rsidR="004F6C7D" w:rsidRPr="001A7709" w:rsidRDefault="004F6C7D" w:rsidP="004F6C7D">
      <w:pPr>
        <w:widowControl w:val="0"/>
        <w:autoSpaceDE w:val="0"/>
        <w:autoSpaceDN w:val="0"/>
        <w:adjustRightInd w:val="0"/>
        <w:rPr>
          <w:rFonts w:ascii="Times New Roman" w:hAnsi="Times New Roman"/>
          <w:szCs w:val="28"/>
          <w:highlight w:val="yellow"/>
        </w:rPr>
      </w:pPr>
    </w:p>
    <w:p w:rsidR="004F6C7D" w:rsidRPr="001A7709"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F6C7D" w:rsidRPr="001A7709" w:rsidRDefault="004F6C7D" w:rsidP="004F6C7D">
      <w:pPr>
        <w:autoSpaceDE w:val="0"/>
        <w:autoSpaceDN w:val="0"/>
        <w:adjustRightInd w:val="0"/>
        <w:ind w:firstLine="709"/>
        <w:rPr>
          <w:rFonts w:ascii="Times New Roman" w:hAnsi="Times New Roman"/>
          <w:szCs w:val="28"/>
        </w:rPr>
      </w:pPr>
      <w:r>
        <w:rPr>
          <w:rFonts w:ascii="Times New Roman" w:hAnsi="Times New Roman"/>
          <w:szCs w:val="28"/>
        </w:rPr>
        <w:t>44</w:t>
      </w:r>
      <w:r w:rsidRPr="001A7709">
        <w:rPr>
          <w:rFonts w:ascii="Times New Roman" w:hAnsi="Times New Roman"/>
          <w:szCs w:val="28"/>
        </w:rPr>
        <w:t>. Основаниями для отказа в предоставлении муниципальной услуги являются:</w:t>
      </w:r>
    </w:p>
    <w:p w:rsidR="004F6C7D" w:rsidRPr="0082375B" w:rsidRDefault="004F6C7D" w:rsidP="004F6C7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а) непредставление документов, отраженных </w:t>
      </w:r>
      <w:r w:rsidRPr="0082375B">
        <w:rPr>
          <w:rFonts w:ascii="Times New Roman" w:hAnsi="Times New Roman"/>
          <w:szCs w:val="28"/>
        </w:rPr>
        <w:t xml:space="preserve">в </w:t>
      </w:r>
      <w:r w:rsidRPr="002637D8">
        <w:rPr>
          <w:rFonts w:ascii="Times New Roman" w:hAnsi="Times New Roman"/>
          <w:szCs w:val="28"/>
        </w:rPr>
        <w:t>пункте 3</w:t>
      </w:r>
      <w:r>
        <w:rPr>
          <w:rFonts w:ascii="Times New Roman" w:hAnsi="Times New Roman"/>
          <w:szCs w:val="28"/>
        </w:rPr>
        <w:t>5</w:t>
      </w:r>
      <w:r w:rsidRPr="002637D8">
        <w:rPr>
          <w:rFonts w:ascii="Times New Roman" w:hAnsi="Times New Roman"/>
          <w:szCs w:val="28"/>
        </w:rPr>
        <w:t xml:space="preserve"> настоящего </w:t>
      </w:r>
      <w:r w:rsidRPr="0082375B">
        <w:rPr>
          <w:rFonts w:ascii="Times New Roman" w:hAnsi="Times New Roman"/>
          <w:szCs w:val="28"/>
        </w:rPr>
        <w:t>административного регламента;</w:t>
      </w:r>
    </w:p>
    <w:p w:rsidR="004F6C7D" w:rsidRPr="001A7709" w:rsidRDefault="004F6C7D" w:rsidP="004F6C7D">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r w:rsidRPr="001A7709">
        <w:rPr>
          <w:rFonts w:ascii="Times New Roman" w:hAnsi="Times New Roman"/>
          <w:szCs w:val="28"/>
        </w:rPr>
        <w:t>;</w:t>
      </w:r>
    </w:p>
    <w:p w:rsidR="004F6C7D" w:rsidRPr="001A7709" w:rsidRDefault="004F6C7D" w:rsidP="004F6C7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Pr>
          <w:rFonts w:ascii="Times New Roman" w:hAnsi="Times New Roman"/>
          <w:szCs w:val="28"/>
        </w:rPr>
        <w:t>представленные документы не подтверждают право соответствующих граждан состоять на учете</w:t>
      </w:r>
      <w:r w:rsidRPr="001A7709">
        <w:rPr>
          <w:rFonts w:ascii="Times New Roman" w:hAnsi="Times New Roman"/>
          <w:szCs w:val="28"/>
        </w:rPr>
        <w:t>;</w:t>
      </w:r>
    </w:p>
    <w:p w:rsidR="004F6C7D" w:rsidRPr="001A7709" w:rsidRDefault="004F6C7D" w:rsidP="004F6C7D">
      <w:pPr>
        <w:autoSpaceDE w:val="0"/>
        <w:autoSpaceDN w:val="0"/>
        <w:adjustRightInd w:val="0"/>
        <w:ind w:firstLine="709"/>
        <w:rPr>
          <w:rFonts w:ascii="Times New Roman" w:hAnsi="Times New Roman"/>
          <w:szCs w:val="28"/>
        </w:rPr>
      </w:pPr>
      <w:r>
        <w:rPr>
          <w:rFonts w:ascii="Times New Roman" w:hAnsi="Times New Roman"/>
          <w:szCs w:val="28"/>
        </w:rPr>
        <w:t>45</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37</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w:t>
      </w:r>
      <w:r>
        <w:rPr>
          <w:rFonts w:ascii="Times New Roman" w:hAnsi="Times New Roman"/>
          <w:szCs w:val="28"/>
        </w:rPr>
        <w:t>в принятии на учет.</w:t>
      </w:r>
    </w:p>
    <w:p w:rsidR="004F6C7D" w:rsidRPr="0082375B" w:rsidRDefault="004F6C7D" w:rsidP="004F6C7D">
      <w:pPr>
        <w:autoSpaceDE w:val="0"/>
        <w:autoSpaceDN w:val="0"/>
        <w:adjustRightInd w:val="0"/>
        <w:ind w:firstLine="709"/>
        <w:rPr>
          <w:rFonts w:ascii="Times New Roman" w:hAnsi="Times New Roman"/>
          <w:szCs w:val="28"/>
        </w:rPr>
      </w:pPr>
      <w:r>
        <w:rPr>
          <w:rFonts w:ascii="Times New Roman" w:hAnsi="Times New Roman"/>
          <w:szCs w:val="28"/>
        </w:rPr>
        <w:t>46</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44</w:t>
      </w:r>
      <w:r w:rsidRPr="0082375B">
        <w:rPr>
          <w:rFonts w:ascii="Times New Roman" w:hAnsi="Times New Roman"/>
          <w:szCs w:val="28"/>
        </w:rPr>
        <w:t xml:space="preserve"> настоящего административного регламента.</w:t>
      </w:r>
    </w:p>
    <w:p w:rsidR="004F6C7D" w:rsidRPr="001A7709" w:rsidRDefault="004F6C7D" w:rsidP="004F6C7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4F6C7D" w:rsidRPr="001A7709" w:rsidRDefault="004F6C7D" w:rsidP="004F6C7D">
      <w:pPr>
        <w:autoSpaceDE w:val="0"/>
        <w:autoSpaceDN w:val="0"/>
        <w:adjustRightInd w:val="0"/>
        <w:ind w:firstLine="709"/>
        <w:rPr>
          <w:rFonts w:ascii="Times New Roman" w:hAnsi="Times New Roman"/>
          <w:szCs w:val="28"/>
        </w:rPr>
      </w:pPr>
    </w:p>
    <w:p w:rsidR="004F6C7D" w:rsidRPr="00102099" w:rsidRDefault="004F6C7D" w:rsidP="004F6C7D">
      <w:pPr>
        <w:autoSpaceDE w:val="0"/>
        <w:autoSpaceDN w:val="0"/>
        <w:adjustRightInd w:val="0"/>
        <w:ind w:firstLine="709"/>
        <w:rPr>
          <w:rFonts w:ascii="Times New Roman" w:hAnsi="Times New Roman"/>
          <w:szCs w:val="28"/>
          <w:highlight w:val="yellow"/>
        </w:rPr>
      </w:pPr>
    </w:p>
    <w:p w:rsidR="004F6C7D" w:rsidRPr="00103017" w:rsidRDefault="004F6C7D" w:rsidP="004F6C7D">
      <w:pPr>
        <w:widowControl w:val="0"/>
        <w:autoSpaceDE w:val="0"/>
        <w:autoSpaceDN w:val="0"/>
        <w:adjustRightInd w:val="0"/>
        <w:jc w:val="center"/>
        <w:outlineLvl w:val="2"/>
        <w:rPr>
          <w:rFonts w:ascii="Times New Roman" w:hAnsi="Times New Roman"/>
          <w:szCs w:val="28"/>
        </w:rPr>
      </w:pPr>
      <w:bookmarkStart w:id="19" w:name="Par261"/>
      <w:bookmarkEnd w:id="19"/>
      <w:r w:rsidRPr="00103017">
        <w:rPr>
          <w:rFonts w:ascii="Times New Roman" w:hAnsi="Times New Roman"/>
          <w:szCs w:val="28"/>
        </w:rPr>
        <w:t>Глава 1</w:t>
      </w:r>
      <w:r>
        <w:rPr>
          <w:rFonts w:ascii="Times New Roman" w:hAnsi="Times New Roman"/>
          <w:szCs w:val="28"/>
        </w:rPr>
        <w:t>3</w:t>
      </w:r>
      <w:r w:rsidRPr="00103017">
        <w:rPr>
          <w:rFonts w:ascii="Times New Roman" w:hAnsi="Times New Roman"/>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6C7D" w:rsidRPr="00103017" w:rsidRDefault="004F6C7D" w:rsidP="004F6C7D">
      <w:pPr>
        <w:widowControl w:val="0"/>
        <w:autoSpaceDE w:val="0"/>
        <w:autoSpaceDN w:val="0"/>
        <w:adjustRightInd w:val="0"/>
        <w:rPr>
          <w:rFonts w:ascii="Times New Roman" w:hAnsi="Times New Roman"/>
          <w:szCs w:val="28"/>
        </w:rPr>
      </w:pPr>
    </w:p>
    <w:p w:rsidR="004F6C7D" w:rsidRPr="00103017" w:rsidRDefault="004F6C7D" w:rsidP="004F6C7D">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47</w:t>
      </w:r>
      <w:r w:rsidRPr="00103017">
        <w:rPr>
          <w:rFonts w:ascii="Times New Roman" w:hAnsi="Times New Roman"/>
          <w:szCs w:val="28"/>
        </w:rPr>
        <w:t>. </w:t>
      </w:r>
      <w:r w:rsidRPr="00103017">
        <w:rPr>
          <w:rFonts w:ascii="Times New Roman" w:hAnsi="Times New Roman"/>
          <w:color w:val="000000"/>
          <w:szCs w:val="28"/>
        </w:rPr>
        <w:t>Для получения муниципальной услуги представителю заявителя необходимо получить справку</w:t>
      </w:r>
      <w:r w:rsidRPr="00103017">
        <w:rPr>
          <w:rFonts w:ascii="Times New Roman" w:hAnsi="Times New Roman"/>
          <w:szCs w:val="28"/>
          <w:lang w:eastAsia="en-US"/>
        </w:rPr>
        <w:t xml:space="preserve"> о наличии либо отсутствии в собственности </w:t>
      </w:r>
      <w:r w:rsidRPr="00103017">
        <w:rPr>
          <w:rFonts w:ascii="Times New Roman" w:hAnsi="Times New Roman"/>
          <w:szCs w:val="28"/>
          <w:lang w:eastAsia="en-US"/>
        </w:rPr>
        <w:lastRenderedPageBreak/>
        <w:t>заявителя и членов его семьи жилых помещений;</w:t>
      </w:r>
    </w:p>
    <w:p w:rsidR="004F6C7D" w:rsidRPr="00103017" w:rsidRDefault="004F6C7D" w:rsidP="004F6C7D">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szCs w:val="28"/>
        </w:rPr>
        <w:t>48</w:t>
      </w:r>
      <w:r w:rsidRPr="00103017">
        <w:rPr>
          <w:rFonts w:ascii="Times New Roman" w:hAnsi="Times New Roman"/>
          <w:color w:val="000000"/>
          <w:szCs w:val="28"/>
        </w:rPr>
        <w:t xml:space="preserve">. </w:t>
      </w:r>
      <w:r w:rsidRPr="00103017">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w:t>
      </w:r>
      <w:r w:rsidRPr="00F84FCB">
        <w:rPr>
          <w:rFonts w:ascii="Times New Roman" w:hAnsi="Times New Roman"/>
          <w:szCs w:val="28"/>
          <w:lang w:eastAsia="en-US"/>
        </w:rPr>
        <w:t>по техническому учету и (или) технической инвентаризации</w:t>
      </w:r>
      <w:r w:rsidRPr="00103017">
        <w:rPr>
          <w:rFonts w:ascii="Times New Roman" w:hAnsi="Times New Roman"/>
          <w:szCs w:val="28"/>
          <w:lang w:eastAsia="en-US"/>
        </w:rPr>
        <w:t>.</w:t>
      </w:r>
    </w:p>
    <w:p w:rsidR="004F6C7D" w:rsidRPr="00103017" w:rsidRDefault="004F6C7D" w:rsidP="004F6C7D">
      <w:pPr>
        <w:widowControl w:val="0"/>
        <w:autoSpaceDE w:val="0"/>
        <w:autoSpaceDN w:val="0"/>
        <w:adjustRightInd w:val="0"/>
        <w:ind w:firstLine="709"/>
        <w:rPr>
          <w:rFonts w:ascii="Times New Roman" w:hAnsi="Times New Roman"/>
          <w:szCs w:val="28"/>
        </w:rPr>
      </w:pPr>
    </w:p>
    <w:p w:rsidR="004F6C7D" w:rsidRPr="00103017" w:rsidRDefault="004F6C7D" w:rsidP="004F6C7D">
      <w:pPr>
        <w:widowControl w:val="0"/>
        <w:autoSpaceDE w:val="0"/>
        <w:autoSpaceDN w:val="0"/>
        <w:adjustRightInd w:val="0"/>
        <w:jc w:val="center"/>
        <w:outlineLvl w:val="2"/>
        <w:rPr>
          <w:rFonts w:ascii="Times New Roman" w:hAnsi="Times New Roman"/>
          <w:szCs w:val="28"/>
        </w:rPr>
      </w:pPr>
      <w:bookmarkStart w:id="20" w:name="Par270"/>
      <w:bookmarkEnd w:id="20"/>
      <w:r w:rsidRPr="00103017">
        <w:rPr>
          <w:rFonts w:ascii="Times New Roman" w:hAnsi="Times New Roman"/>
          <w:szCs w:val="28"/>
        </w:rPr>
        <w:t>Глава 1</w:t>
      </w:r>
      <w:r>
        <w:rPr>
          <w:rFonts w:ascii="Times New Roman" w:hAnsi="Times New Roman"/>
          <w:szCs w:val="28"/>
        </w:rPr>
        <w:t>4</w:t>
      </w:r>
      <w:r w:rsidRPr="00103017">
        <w:rPr>
          <w:rFonts w:ascii="Times New Roman" w:hAnsi="Times New Roman"/>
          <w:szCs w:val="28"/>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F6C7D" w:rsidRPr="00103017" w:rsidRDefault="004F6C7D" w:rsidP="004F6C7D">
      <w:pPr>
        <w:widowControl w:val="0"/>
        <w:autoSpaceDE w:val="0"/>
        <w:autoSpaceDN w:val="0"/>
        <w:adjustRightInd w:val="0"/>
        <w:rPr>
          <w:rFonts w:ascii="Times New Roman" w:hAnsi="Times New Roman"/>
          <w:szCs w:val="28"/>
        </w:rPr>
      </w:pPr>
      <w:bookmarkStart w:id="21" w:name="Par277"/>
      <w:bookmarkEnd w:id="21"/>
    </w:p>
    <w:p w:rsidR="004F6C7D" w:rsidRPr="00103017"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Pr="00103017">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F6C7D" w:rsidRPr="00103017"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50</w:t>
      </w:r>
      <w:r w:rsidRPr="00103017">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103017" w:rsidRDefault="004F6C7D" w:rsidP="004F6C7D">
      <w:pPr>
        <w:ind w:firstLine="0"/>
        <w:jc w:val="center"/>
        <w:rPr>
          <w:rFonts w:ascii="Times New Roman" w:hAnsi="Times New Roman"/>
        </w:rPr>
      </w:pPr>
      <w:r w:rsidRPr="00103017">
        <w:rPr>
          <w:rFonts w:ascii="Times New Roman" w:hAnsi="Times New Roman"/>
        </w:rPr>
        <w:t>Глава 1</w:t>
      </w:r>
      <w:r>
        <w:rPr>
          <w:rFonts w:ascii="Times New Roman" w:hAnsi="Times New Roman"/>
        </w:rPr>
        <w:t>5</w:t>
      </w:r>
      <w:r w:rsidRPr="00103017">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C7D" w:rsidRPr="00103017" w:rsidRDefault="004F6C7D" w:rsidP="004F6C7D">
      <w:pPr>
        <w:rPr>
          <w:rFonts w:ascii="Times New Roman" w:hAnsi="Times New Roman"/>
          <w:color w:val="C00000"/>
        </w:rPr>
      </w:pPr>
    </w:p>
    <w:p w:rsidR="004F6C7D" w:rsidRPr="00103017" w:rsidRDefault="004F6C7D" w:rsidP="004F6C7D">
      <w:r>
        <w:rPr>
          <w:rFonts w:ascii="Times New Roman" w:hAnsi="Times New Roman"/>
          <w:szCs w:val="28"/>
        </w:rPr>
        <w:t>51</w:t>
      </w:r>
      <w:r w:rsidRPr="00103017">
        <w:rPr>
          <w:rFonts w:ascii="Times New Roman" w:hAnsi="Times New Roman"/>
          <w:szCs w:val="28"/>
        </w:rPr>
        <w:t xml:space="preserve">. Плата за получение документов в результате оказания услуг, которые являются </w:t>
      </w:r>
      <w:r w:rsidRPr="00103017">
        <w:rPr>
          <w:rFonts w:hint="eastAsia"/>
        </w:rPr>
        <w:t>необходимыми</w:t>
      </w:r>
      <w:r w:rsidRPr="00103017">
        <w:t xml:space="preserve"> </w:t>
      </w:r>
      <w:r w:rsidRPr="00103017">
        <w:rPr>
          <w:rFonts w:hint="eastAsia"/>
        </w:rPr>
        <w:t>и</w:t>
      </w:r>
      <w:r w:rsidRPr="00103017">
        <w:t xml:space="preserve"> </w:t>
      </w:r>
      <w:r w:rsidRPr="00103017">
        <w:rPr>
          <w:rFonts w:hint="eastAsia"/>
        </w:rPr>
        <w:t>обязательными</w:t>
      </w:r>
      <w:r w:rsidRPr="00103017">
        <w:t xml:space="preserve"> </w:t>
      </w:r>
      <w:r w:rsidRPr="00103017">
        <w:rPr>
          <w:rFonts w:hint="eastAsia"/>
        </w:rPr>
        <w:t>для</w:t>
      </w:r>
      <w:r w:rsidRPr="00103017">
        <w:t xml:space="preserve"> </w:t>
      </w:r>
      <w:r w:rsidRPr="00103017">
        <w:rPr>
          <w:rFonts w:hint="eastAsia"/>
        </w:rPr>
        <w:t>предоставления</w:t>
      </w:r>
      <w:r w:rsidRPr="00103017">
        <w:t xml:space="preserve"> </w:t>
      </w:r>
      <w:r w:rsidRPr="00103017">
        <w:rPr>
          <w:rFonts w:hint="eastAsia"/>
        </w:rPr>
        <w:t>муниципальной</w:t>
      </w:r>
      <w:r w:rsidRPr="00103017">
        <w:t xml:space="preserve"> </w:t>
      </w:r>
      <w:r w:rsidRPr="00103017">
        <w:rPr>
          <w:rFonts w:hint="eastAsia"/>
        </w:rPr>
        <w:t>услуги</w:t>
      </w:r>
      <w:r w:rsidRPr="00103017">
        <w:t xml:space="preserve">, </w:t>
      </w:r>
      <w:r w:rsidRPr="00103017">
        <w:rPr>
          <w:rFonts w:hint="eastAsia"/>
        </w:rPr>
        <w:t>оплачивается</w:t>
      </w:r>
      <w:r w:rsidRPr="00103017">
        <w:t xml:space="preserve"> </w:t>
      </w:r>
      <w:r w:rsidRPr="00103017">
        <w:rPr>
          <w:rFonts w:hint="eastAsia"/>
        </w:rPr>
        <w:t>в</w:t>
      </w:r>
      <w:r w:rsidRPr="00103017">
        <w:t xml:space="preserve"> </w:t>
      </w:r>
      <w:r w:rsidRPr="00103017">
        <w:rPr>
          <w:rFonts w:hint="eastAsia"/>
        </w:rPr>
        <w:t>соответствии</w:t>
      </w:r>
      <w:r w:rsidRPr="00103017">
        <w:t xml:space="preserve"> </w:t>
      </w:r>
      <w:r w:rsidRPr="00103017">
        <w:rPr>
          <w:rFonts w:hint="eastAsia"/>
        </w:rPr>
        <w:t>с</w:t>
      </w:r>
      <w:r w:rsidRPr="00103017">
        <w:t xml:space="preserve"> </w:t>
      </w:r>
      <w:r w:rsidRPr="00103017">
        <w:rPr>
          <w:rFonts w:hint="eastAsia"/>
        </w:rPr>
        <w:t>законодательством</w:t>
      </w:r>
      <w:r w:rsidRPr="00103017">
        <w:t>.</w:t>
      </w:r>
    </w:p>
    <w:p w:rsidR="004F6C7D" w:rsidRPr="00103017" w:rsidRDefault="004F6C7D" w:rsidP="004F6C7D">
      <w:pPr>
        <w:rPr>
          <w:rFonts w:ascii="Times New Roman" w:hAnsi="Times New Roman"/>
        </w:rPr>
      </w:pPr>
      <w:r>
        <w:rPr>
          <w:rFonts w:ascii="Times New Roman" w:hAnsi="Times New Roman"/>
          <w:szCs w:val="28"/>
        </w:rPr>
        <w:t>52</w:t>
      </w:r>
      <w:r w:rsidRPr="00103017">
        <w:rPr>
          <w:rFonts w:ascii="Times New Roman" w:hAnsi="Times New Roman"/>
          <w:szCs w:val="28"/>
        </w:rPr>
        <w:t>. Размер платы за получение документов в результате оказания услуг, которые</w:t>
      </w:r>
      <w:r w:rsidRPr="00103017">
        <w:t xml:space="preserve"> </w:t>
      </w:r>
      <w:r w:rsidRPr="00103017">
        <w:rPr>
          <w:rFonts w:hint="eastAsia"/>
        </w:rPr>
        <w:t>являются</w:t>
      </w:r>
      <w:r w:rsidRPr="00103017">
        <w:t xml:space="preserve"> </w:t>
      </w:r>
      <w:r w:rsidRPr="00103017">
        <w:rPr>
          <w:rFonts w:hint="eastAsia"/>
        </w:rPr>
        <w:t>необходимыми</w:t>
      </w:r>
      <w:r w:rsidRPr="00103017">
        <w:t xml:space="preserve"> </w:t>
      </w:r>
      <w:r w:rsidRPr="00103017">
        <w:rPr>
          <w:rFonts w:hint="eastAsia"/>
        </w:rPr>
        <w:t>и</w:t>
      </w:r>
      <w:r w:rsidRPr="00103017">
        <w:t xml:space="preserve"> </w:t>
      </w:r>
      <w:r w:rsidRPr="00103017">
        <w:rPr>
          <w:rFonts w:hint="eastAsia"/>
        </w:rPr>
        <w:t>обязательными</w:t>
      </w:r>
      <w:r w:rsidRPr="00103017">
        <w:t xml:space="preserve"> </w:t>
      </w:r>
      <w:r w:rsidRPr="00103017">
        <w:rPr>
          <w:rFonts w:hint="eastAsia"/>
        </w:rPr>
        <w:t>для</w:t>
      </w:r>
      <w:r w:rsidRPr="00103017">
        <w:t xml:space="preserve"> </w:t>
      </w:r>
      <w:r w:rsidRPr="00103017">
        <w:rPr>
          <w:rFonts w:hint="eastAsia"/>
        </w:rPr>
        <w:t>предоставления</w:t>
      </w:r>
      <w:r w:rsidRPr="00103017">
        <w:t xml:space="preserve"> </w:t>
      </w:r>
      <w:r w:rsidRPr="00103017">
        <w:rPr>
          <w:rFonts w:ascii="Times New Roman" w:hAnsi="Times New Roman"/>
        </w:rPr>
        <w:t>муниципальной услуги, устанавливается в соответствии с законодательством.</w:t>
      </w:r>
    </w:p>
    <w:p w:rsidR="004F6C7D" w:rsidRPr="00102099" w:rsidRDefault="004F6C7D" w:rsidP="004F6C7D">
      <w:pPr>
        <w:rPr>
          <w:rFonts w:ascii="Times New Roman" w:hAnsi="Times New Roman"/>
          <w:highlight w:val="yellow"/>
        </w:rPr>
      </w:pPr>
    </w:p>
    <w:p w:rsidR="004F6C7D" w:rsidRPr="008B4DE6" w:rsidRDefault="004F6C7D" w:rsidP="004F6C7D">
      <w:pPr>
        <w:ind w:firstLine="0"/>
        <w:jc w:val="center"/>
        <w:rPr>
          <w:rFonts w:ascii="Times New Roman" w:hAnsi="Times New Roman"/>
        </w:rPr>
      </w:pPr>
      <w:bookmarkStart w:id="22" w:name="Par285"/>
      <w:bookmarkEnd w:id="22"/>
      <w:r w:rsidRPr="008B4DE6">
        <w:rPr>
          <w:rFonts w:ascii="Times New Roman" w:hAnsi="Times New Roman"/>
        </w:rPr>
        <w:t>Глава 1</w:t>
      </w:r>
      <w:r>
        <w:rPr>
          <w:rFonts w:ascii="Times New Roman" w:hAnsi="Times New Roman"/>
        </w:rPr>
        <w:t>6</w:t>
      </w:r>
      <w:r w:rsidRPr="008B4DE6">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F6C7D" w:rsidRPr="008B4DE6" w:rsidRDefault="004F6C7D" w:rsidP="004F6C7D">
      <w:pPr>
        <w:rPr>
          <w:rFonts w:ascii="Times New Roman" w:hAnsi="Times New Roman"/>
        </w:rPr>
      </w:pPr>
    </w:p>
    <w:p w:rsidR="004F6C7D" w:rsidRPr="008B4DE6" w:rsidRDefault="004F6C7D" w:rsidP="004F6C7D">
      <w:pPr>
        <w:rPr>
          <w:rFonts w:ascii="Times New Roman" w:hAnsi="Times New Roman"/>
        </w:rPr>
      </w:pPr>
      <w:bookmarkStart w:id="23" w:name="Par289"/>
      <w:bookmarkEnd w:id="23"/>
      <w:r>
        <w:rPr>
          <w:rFonts w:ascii="Times New Roman" w:hAnsi="Times New Roman"/>
        </w:rPr>
        <w:t>53</w:t>
      </w:r>
      <w:r w:rsidRPr="008B4DE6">
        <w:rPr>
          <w:rFonts w:ascii="Times New Roman" w:hAnsi="Times New Roman"/>
        </w:rPr>
        <w:t>. Максимальное время ожидания в очереди при подаче заявления и документов не должно превышать 15 минут.</w:t>
      </w:r>
    </w:p>
    <w:p w:rsidR="004F6C7D" w:rsidRPr="008B4DE6" w:rsidRDefault="004F6C7D" w:rsidP="004F6C7D">
      <w:pPr>
        <w:rPr>
          <w:rFonts w:ascii="Times New Roman" w:hAnsi="Times New Roman"/>
        </w:rPr>
      </w:pPr>
      <w:r>
        <w:rPr>
          <w:rFonts w:ascii="Times New Roman" w:hAnsi="Times New Roman"/>
        </w:rPr>
        <w:t>53</w:t>
      </w:r>
      <w:r w:rsidRPr="008B4DE6">
        <w:rPr>
          <w:rFonts w:ascii="Times New Roman" w:hAnsi="Times New Roman"/>
        </w:rPr>
        <w:t>.1. При высокой нагрузке, сроки ожидания в очереди продолжительность часов приема заявления и документов увеличивается не более чем на 20 минут.</w:t>
      </w:r>
    </w:p>
    <w:p w:rsidR="004F6C7D" w:rsidRPr="008B4DE6" w:rsidRDefault="004F6C7D" w:rsidP="004F6C7D">
      <w:pPr>
        <w:rPr>
          <w:rFonts w:ascii="Times New Roman" w:hAnsi="Times New Roman"/>
        </w:rPr>
      </w:pPr>
      <w:r w:rsidRPr="008B4DE6">
        <w:rPr>
          <w:rFonts w:ascii="Times New Roman" w:hAnsi="Times New Roman"/>
        </w:rPr>
        <w:t>5</w:t>
      </w:r>
      <w:r>
        <w:rPr>
          <w:rFonts w:ascii="Times New Roman" w:hAnsi="Times New Roman"/>
        </w:rPr>
        <w:t>4</w:t>
      </w:r>
      <w:r w:rsidRPr="008B4DE6">
        <w:rPr>
          <w:rFonts w:ascii="Times New Roman" w:hAnsi="Times New Roman"/>
        </w:rPr>
        <w:t>. Максимальное время ожидания в очереди при получении результата муниципальной услуги не должно превышать 15 минут.</w:t>
      </w:r>
    </w:p>
    <w:p w:rsidR="004F6C7D" w:rsidRPr="00102099" w:rsidRDefault="004F6C7D" w:rsidP="004F6C7D">
      <w:pPr>
        <w:rPr>
          <w:rFonts w:ascii="Times New Roman" w:hAnsi="Times New Roman"/>
          <w:highlight w:val="yellow"/>
        </w:rPr>
      </w:pPr>
    </w:p>
    <w:p w:rsidR="004F6C7D" w:rsidRPr="00A408CC" w:rsidRDefault="004F6C7D" w:rsidP="004F6C7D">
      <w:pPr>
        <w:ind w:firstLine="0"/>
        <w:jc w:val="center"/>
        <w:rPr>
          <w:rFonts w:ascii="Times New Roman" w:hAnsi="Times New Roman"/>
        </w:rPr>
      </w:pPr>
      <w:bookmarkStart w:id="24" w:name="Par293"/>
      <w:bookmarkEnd w:id="24"/>
      <w:r w:rsidRPr="00A408CC">
        <w:rPr>
          <w:rFonts w:ascii="Times New Roman" w:hAnsi="Times New Roman"/>
        </w:rPr>
        <w:t>Глава 1</w:t>
      </w:r>
      <w:r>
        <w:rPr>
          <w:rFonts w:ascii="Times New Roman" w:hAnsi="Times New Roman"/>
        </w:rPr>
        <w:t>7</w:t>
      </w:r>
      <w:r w:rsidRPr="00A408CC">
        <w:rPr>
          <w:rFonts w:ascii="Times New Roman" w:hAnsi="Times New Roman"/>
        </w:rPr>
        <w:t>. СРОК И ПОРЯДОК РЕГИСТРАЦИИ ЗАЯВЛЕНИЯ</w:t>
      </w:r>
    </w:p>
    <w:p w:rsidR="004F6C7D" w:rsidRPr="00A408CC" w:rsidRDefault="004F6C7D" w:rsidP="004F6C7D">
      <w:pPr>
        <w:ind w:firstLine="0"/>
        <w:jc w:val="center"/>
        <w:rPr>
          <w:rFonts w:ascii="Times New Roman" w:hAnsi="Times New Roman"/>
        </w:rPr>
      </w:pPr>
      <w:r w:rsidRPr="00A408CC">
        <w:rPr>
          <w:rFonts w:ascii="Times New Roman" w:hAnsi="Times New Roman"/>
        </w:rPr>
        <w:t>ЗАЯВИТЕЛЯ О ПРЕДОСТАВЛЕНИИ МУНИЦИПАЛЬНОЙ УСЛУГИ, В ТОМ ЧИСЛЕ В ЭЛЕКТРОННОЙ ФОРМЕ</w:t>
      </w:r>
    </w:p>
    <w:p w:rsidR="004F6C7D" w:rsidRPr="00A408CC" w:rsidRDefault="004F6C7D" w:rsidP="004F6C7D">
      <w:pPr>
        <w:ind w:firstLine="0"/>
        <w:jc w:val="center"/>
        <w:rPr>
          <w:rFonts w:ascii="Times New Roman" w:hAnsi="Times New Roman"/>
        </w:rPr>
      </w:pPr>
    </w:p>
    <w:p w:rsidR="004F6C7D" w:rsidRPr="00A408CC" w:rsidRDefault="004F6C7D" w:rsidP="004F6C7D">
      <w:pPr>
        <w:rPr>
          <w:rFonts w:ascii="Times New Roman" w:hAnsi="Times New Roman"/>
        </w:rPr>
      </w:pPr>
      <w:r w:rsidRPr="00A408CC">
        <w:rPr>
          <w:rFonts w:ascii="Times New Roman" w:hAnsi="Times New Roman"/>
        </w:rPr>
        <w:lastRenderedPageBreak/>
        <w:t>5</w:t>
      </w:r>
      <w:r>
        <w:rPr>
          <w:rFonts w:ascii="Times New Roman" w:hAnsi="Times New Roman"/>
        </w:rPr>
        <w:t>5</w:t>
      </w:r>
      <w:r w:rsidRPr="00A408CC">
        <w:rPr>
          <w:rFonts w:ascii="Times New Roman" w:hAnsi="Times New Roman"/>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r>
        <w:rPr>
          <w:rFonts w:ascii="Times New Roman" w:hAnsi="Times New Roman"/>
        </w:rPr>
        <w:t xml:space="preserve"> и по почте</w:t>
      </w:r>
      <w:r w:rsidRPr="00A408CC">
        <w:rPr>
          <w:rFonts w:ascii="Times New Roman" w:hAnsi="Times New Roman"/>
        </w:rPr>
        <w:t>.</w:t>
      </w:r>
    </w:p>
    <w:p w:rsidR="004F6C7D" w:rsidRPr="00A408CC" w:rsidRDefault="004F6C7D" w:rsidP="004F6C7D">
      <w:pPr>
        <w:rPr>
          <w:rFonts w:ascii="Times New Roman" w:hAnsi="Times New Roman"/>
        </w:rPr>
      </w:pPr>
      <w:r>
        <w:rPr>
          <w:rFonts w:ascii="Times New Roman" w:hAnsi="Times New Roman"/>
        </w:rPr>
        <w:t>56</w:t>
      </w:r>
      <w:r w:rsidRPr="00A408CC">
        <w:rPr>
          <w:rFonts w:ascii="Times New Roman" w:hAnsi="Times New Roman"/>
        </w:rPr>
        <w:t>. Максимальное время регистрации заявления о предоставлении муниципальной услуги составляет 10 минут.</w:t>
      </w:r>
    </w:p>
    <w:p w:rsidR="004F6C7D" w:rsidRPr="00102099" w:rsidRDefault="004F6C7D" w:rsidP="004F6C7D">
      <w:pPr>
        <w:rPr>
          <w:rFonts w:ascii="Times New Roman" w:hAnsi="Times New Roman"/>
          <w:highlight w:val="yellow"/>
        </w:rPr>
      </w:pPr>
    </w:p>
    <w:p w:rsidR="004F6C7D" w:rsidRPr="001B1267" w:rsidRDefault="004F6C7D" w:rsidP="004F6C7D">
      <w:pPr>
        <w:widowControl w:val="0"/>
        <w:autoSpaceDE w:val="0"/>
        <w:autoSpaceDN w:val="0"/>
        <w:adjustRightInd w:val="0"/>
        <w:jc w:val="center"/>
        <w:outlineLvl w:val="2"/>
        <w:rPr>
          <w:rFonts w:ascii="Times New Roman" w:hAnsi="Times New Roman"/>
          <w:szCs w:val="28"/>
        </w:rPr>
      </w:pPr>
      <w:bookmarkStart w:id="25" w:name="Par300"/>
      <w:bookmarkEnd w:id="25"/>
      <w:r w:rsidRPr="001B1267">
        <w:rPr>
          <w:rFonts w:ascii="Times New Roman" w:hAnsi="Times New Roman"/>
          <w:szCs w:val="28"/>
        </w:rPr>
        <w:t>Глава 1</w:t>
      </w:r>
      <w:r>
        <w:rPr>
          <w:rFonts w:ascii="Times New Roman" w:hAnsi="Times New Roman"/>
          <w:szCs w:val="28"/>
        </w:rPr>
        <w:t>8</w:t>
      </w:r>
      <w:r w:rsidRPr="001B1267">
        <w:rPr>
          <w:rFonts w:ascii="Times New Roman" w:hAnsi="Times New Roman"/>
          <w:szCs w:val="28"/>
        </w:rPr>
        <w:t>. ТРЕБОВАНИЯ К ПОМЕЩЕНИЯМ,</w:t>
      </w:r>
    </w:p>
    <w:p w:rsidR="004F6C7D" w:rsidRPr="001B1267" w:rsidRDefault="004F6C7D" w:rsidP="004F6C7D">
      <w:pPr>
        <w:widowControl w:val="0"/>
        <w:autoSpaceDE w:val="0"/>
        <w:autoSpaceDN w:val="0"/>
        <w:adjustRightInd w:val="0"/>
        <w:jc w:val="center"/>
        <w:rPr>
          <w:rFonts w:ascii="Times New Roman" w:hAnsi="Times New Roman"/>
          <w:szCs w:val="28"/>
        </w:rPr>
      </w:pPr>
      <w:r w:rsidRPr="001B1267">
        <w:rPr>
          <w:rFonts w:ascii="Times New Roman" w:hAnsi="Times New Roman"/>
          <w:szCs w:val="28"/>
        </w:rPr>
        <w:t>В КОТОРЫХ ПРЕДОСТАВЛЯЕТСЯ МУНИЦИПАЛЬНАЯ УСЛУГА</w:t>
      </w:r>
    </w:p>
    <w:p w:rsidR="004F6C7D" w:rsidRPr="001B1267" w:rsidRDefault="004F6C7D" w:rsidP="004F6C7D">
      <w:pPr>
        <w:widowControl w:val="0"/>
        <w:autoSpaceDE w:val="0"/>
        <w:autoSpaceDN w:val="0"/>
        <w:adjustRightInd w:val="0"/>
        <w:ind w:firstLine="709"/>
        <w:rPr>
          <w:rFonts w:ascii="Times New Roman" w:hAnsi="Times New Roman"/>
          <w:szCs w:val="28"/>
        </w:rPr>
      </w:pPr>
    </w:p>
    <w:p w:rsidR="004F6C7D" w:rsidRPr="001B1267"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Pr="001B126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F6C7D" w:rsidRPr="001B1267"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rPr>
        <w:t>58</w:t>
      </w:r>
      <w:r w:rsidRPr="001B1267">
        <w:rPr>
          <w:rFonts w:ascii="Times New Roman" w:hAnsi="Times New Roman"/>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1B1267">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4F6C7D" w:rsidRPr="001B1267"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Pr="001B1267">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4F6C7D" w:rsidRPr="001B1267"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1B1267">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F6C7D" w:rsidRPr="001B1267"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1B1267">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6C7D" w:rsidRPr="001B1267"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Pr="001B1267">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F6C7D" w:rsidRPr="001B1267" w:rsidRDefault="004F6C7D" w:rsidP="004F6C7D">
      <w:pPr>
        <w:widowControl w:val="0"/>
        <w:autoSpaceDE w:val="0"/>
        <w:autoSpaceDN w:val="0"/>
        <w:adjustRightInd w:val="0"/>
        <w:ind w:firstLine="709"/>
        <w:rPr>
          <w:rFonts w:ascii="Times New Roman" w:hAnsi="Times New Roman"/>
          <w:szCs w:val="28"/>
        </w:rPr>
      </w:pPr>
      <w:r w:rsidRPr="001B1267">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6C7D" w:rsidRPr="001B1267"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rPr>
        <w:t>63</w:t>
      </w:r>
      <w:r w:rsidRPr="001B1267">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4F6C7D" w:rsidRPr="001B1267" w:rsidRDefault="004F6C7D" w:rsidP="004F6C7D">
      <w:pPr>
        <w:widowControl w:val="0"/>
        <w:autoSpaceDE w:val="0"/>
        <w:autoSpaceDN w:val="0"/>
        <w:adjustRightInd w:val="0"/>
        <w:ind w:firstLine="709"/>
        <w:rPr>
          <w:rFonts w:ascii="Times New Roman" w:hAnsi="Times New Roman"/>
          <w:szCs w:val="28"/>
        </w:rPr>
      </w:pPr>
      <w:r w:rsidRPr="001B1267">
        <w:rPr>
          <w:rFonts w:ascii="Times New Roman" w:hAnsi="Times New Roman"/>
          <w:szCs w:val="28"/>
        </w:rPr>
        <w:t>6</w:t>
      </w:r>
      <w:r>
        <w:rPr>
          <w:rFonts w:ascii="Times New Roman" w:hAnsi="Times New Roman"/>
          <w:szCs w:val="28"/>
        </w:rPr>
        <w:t>4.</w:t>
      </w:r>
      <w:r w:rsidRPr="001B1267">
        <w:rPr>
          <w:rFonts w:ascii="Times New Roman" w:hAnsi="Times New Roman"/>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1E7B09" w:rsidRDefault="004F6C7D" w:rsidP="004F6C7D">
      <w:pPr>
        <w:widowControl w:val="0"/>
        <w:autoSpaceDE w:val="0"/>
        <w:autoSpaceDN w:val="0"/>
        <w:adjustRightInd w:val="0"/>
        <w:jc w:val="center"/>
        <w:outlineLvl w:val="2"/>
        <w:rPr>
          <w:rFonts w:ascii="Times New Roman" w:hAnsi="Times New Roman"/>
          <w:szCs w:val="28"/>
        </w:rPr>
      </w:pPr>
      <w:bookmarkStart w:id="26" w:name="Par313"/>
      <w:bookmarkEnd w:id="26"/>
      <w:r w:rsidRPr="001E7B09">
        <w:rPr>
          <w:rFonts w:ascii="Times New Roman" w:hAnsi="Times New Roman"/>
          <w:szCs w:val="28"/>
        </w:rPr>
        <w:t xml:space="preserve">Глава </w:t>
      </w:r>
      <w:r>
        <w:rPr>
          <w:rFonts w:ascii="Times New Roman" w:hAnsi="Times New Roman"/>
          <w:szCs w:val="28"/>
        </w:rPr>
        <w:t xml:space="preserve">19. </w:t>
      </w:r>
      <w:r w:rsidRPr="001E7B09">
        <w:rPr>
          <w:rFonts w:ascii="Times New Roman" w:hAnsi="Times New Roman"/>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1E7B09">
        <w:rPr>
          <w:rFonts w:ascii="Times New Roman" w:hAnsi="Times New Roman"/>
          <w:szCs w:val="28"/>
        </w:rPr>
        <w:lastRenderedPageBreak/>
        <w:t>МУНИЦИПАЛЬНОЙ УСЛУГИ, В ТОМ ЧИСЛЕ С ИСПОЛЬЗОВАНИЕМ ИНФОРМАЦИОННО-КОММУНИКАЦИОННЫХ ТЕХНОЛОГИЙ</w:t>
      </w:r>
    </w:p>
    <w:p w:rsidR="004F6C7D" w:rsidRPr="001E7B09" w:rsidRDefault="004F6C7D" w:rsidP="004F6C7D">
      <w:pPr>
        <w:widowControl w:val="0"/>
        <w:autoSpaceDE w:val="0"/>
        <w:autoSpaceDN w:val="0"/>
        <w:adjustRightInd w:val="0"/>
        <w:rPr>
          <w:rFonts w:ascii="Times New Roman" w:hAnsi="Times New Roman"/>
          <w:szCs w:val="28"/>
        </w:rPr>
      </w:pP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6</w:t>
      </w:r>
      <w:r>
        <w:rPr>
          <w:rFonts w:ascii="Times New Roman" w:hAnsi="Times New Roman"/>
          <w:szCs w:val="28"/>
        </w:rPr>
        <w:t>5</w:t>
      </w:r>
      <w:r w:rsidRPr="001E7B09">
        <w:rPr>
          <w:rFonts w:ascii="Times New Roman" w:hAnsi="Times New Roman"/>
          <w:szCs w:val="28"/>
        </w:rPr>
        <w:t>. Основными показателями доступности и качества муниципальной услуги являются:</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соблюдение требований к местам предоставления муниципальной услуги, их транспортной доступности;</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среднее время ожидания в очереди при подаче документов;</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количество взаимодействий заявителя с должностными лицами уполномоченного органа.</w:t>
      </w:r>
    </w:p>
    <w:p w:rsidR="004F6C7D" w:rsidRPr="001E7B09"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1E7B09">
        <w:rPr>
          <w:rFonts w:ascii="Times New Roman" w:hAnsi="Times New Roman"/>
          <w:szCs w:val="28"/>
        </w:rPr>
        <w:t>.  Основными требованиями к качеству рассмотрения обращений заявителей являются:</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достоверность предоставляемой заявителям информации о ходе рассмотрения обращения;</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полнота информирования заявителей о ходе рассмотрения обращения;</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наглядность форм предоставляемой информации об административных процедурах;</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оперативность вынесения решения в отношении рассматриваемого обращения.</w:t>
      </w:r>
    </w:p>
    <w:p w:rsidR="004F6C7D" w:rsidRPr="001E7B09"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1E7B09">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F6C7D" w:rsidRPr="001E7B09"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1E7B09">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для подачи документов, необходимых для предоставления муниципальной услуги;</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за получением результата предоставления муниципальной услуги.</w:t>
      </w:r>
    </w:p>
    <w:p w:rsidR="004F6C7D" w:rsidRPr="001E7B09"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1E7B09">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F6C7D" w:rsidRPr="001E7B09"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1E7B09">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4F6C7D" w:rsidRPr="001E7B09"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Pr="001E7B09">
        <w:rPr>
          <w:rFonts w:ascii="Times New Roman" w:hAnsi="Times New Roman"/>
          <w:szCs w:val="28"/>
        </w:rPr>
        <w:t>. Заявителю обеспечивается возможность получения муниципальной услуги посредством Портала, МФЦ.</w:t>
      </w:r>
    </w:p>
    <w:p w:rsidR="004F6C7D" w:rsidRPr="001E7B09" w:rsidRDefault="004F6C7D" w:rsidP="004F6C7D">
      <w:pPr>
        <w:widowControl w:val="0"/>
        <w:autoSpaceDE w:val="0"/>
        <w:autoSpaceDN w:val="0"/>
        <w:adjustRightInd w:val="0"/>
        <w:ind w:firstLine="709"/>
        <w:rPr>
          <w:rFonts w:ascii="Times New Roman" w:hAnsi="Times New Roman"/>
          <w:szCs w:val="28"/>
        </w:rPr>
      </w:pPr>
      <w:r w:rsidRPr="001E7B09">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4D24DF" w:rsidRDefault="004F6C7D" w:rsidP="004F6C7D">
      <w:pPr>
        <w:widowControl w:val="0"/>
        <w:autoSpaceDE w:val="0"/>
        <w:autoSpaceDN w:val="0"/>
        <w:adjustRightInd w:val="0"/>
        <w:jc w:val="center"/>
        <w:rPr>
          <w:rFonts w:ascii="Times New Roman" w:hAnsi="Times New Roman"/>
          <w:szCs w:val="28"/>
        </w:rPr>
      </w:pPr>
      <w:bookmarkStart w:id="27" w:name="Par328"/>
      <w:bookmarkEnd w:id="27"/>
      <w:r w:rsidRPr="004D24DF">
        <w:rPr>
          <w:rFonts w:ascii="Times New Roman" w:hAnsi="Times New Roman"/>
          <w:szCs w:val="28"/>
        </w:rPr>
        <w:t xml:space="preserve">Глава </w:t>
      </w:r>
      <w:r>
        <w:rPr>
          <w:rFonts w:ascii="Times New Roman" w:hAnsi="Times New Roman"/>
          <w:szCs w:val="28"/>
        </w:rPr>
        <w:t>20</w:t>
      </w:r>
      <w:r w:rsidRPr="004D24DF">
        <w:rPr>
          <w:rFonts w:ascii="Times New Roman" w:hAnsi="Times New Roman"/>
          <w:szCs w:val="28"/>
        </w:rPr>
        <w:t xml:space="preserve">. ИНЫЕ ТРЕБОВАНИЯ, В ТОМ ЧИСЛЕ УЧИТЫВАЮЩИЕ </w:t>
      </w:r>
      <w:r w:rsidRPr="004D24DF">
        <w:rPr>
          <w:rFonts w:ascii="Times New Roman" w:hAnsi="Times New Roman"/>
          <w:szCs w:val="28"/>
        </w:rPr>
        <w:lastRenderedPageBreak/>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6C7D" w:rsidRPr="004D24DF" w:rsidRDefault="004F6C7D" w:rsidP="004F6C7D">
      <w:pPr>
        <w:widowControl w:val="0"/>
        <w:autoSpaceDE w:val="0"/>
        <w:autoSpaceDN w:val="0"/>
        <w:adjustRightInd w:val="0"/>
        <w:rPr>
          <w:rFonts w:ascii="Times New Roman" w:hAnsi="Times New Roman"/>
          <w:color w:val="C00000"/>
          <w:szCs w:val="28"/>
        </w:rPr>
      </w:pPr>
    </w:p>
    <w:p w:rsidR="004F6C7D" w:rsidRPr="004D24DF"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4D24DF">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2) обработка заявления и представленных документов;</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4F6C7D" w:rsidRPr="004D24DF"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4D24DF">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1) получения информации о порядке предоставления муниципальной услуги;</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3) направления запроса и документов, необходимых для предоставления муниципальной услуги;</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4) отслеживания хода предоставления муниципальной услуги;</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5) получение результата муниципальной услуги.</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7</w:t>
      </w:r>
      <w:r>
        <w:rPr>
          <w:rFonts w:ascii="Times New Roman" w:hAnsi="Times New Roman"/>
          <w:szCs w:val="28"/>
        </w:rPr>
        <w:t>4</w:t>
      </w:r>
      <w:r w:rsidRPr="004D24DF">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4D24DF">
          <w:rPr>
            <w:rFonts w:ascii="Times New Roman" w:hAnsi="Times New Roman"/>
            <w:szCs w:val="28"/>
          </w:rPr>
          <w:t>закона</w:t>
        </w:r>
      </w:hyperlink>
      <w:r w:rsidRPr="004D24DF">
        <w:rPr>
          <w:rFonts w:ascii="Times New Roman" w:hAnsi="Times New Roman"/>
          <w:szCs w:val="28"/>
        </w:rPr>
        <w:t xml:space="preserve"> от 6 апреля 2011 года № 63-ФЗ «Об электронной подписи» и требованиями Федерального </w:t>
      </w:r>
      <w:hyperlink r:id="rId14" w:history="1">
        <w:r w:rsidRPr="004D24DF">
          <w:rPr>
            <w:rFonts w:ascii="Times New Roman" w:hAnsi="Times New Roman"/>
            <w:szCs w:val="28"/>
          </w:rPr>
          <w:t>закона</w:t>
        </w:r>
      </w:hyperlink>
      <w:r w:rsidRPr="004D24DF">
        <w:rPr>
          <w:rFonts w:ascii="Times New Roman" w:hAnsi="Times New Roman"/>
          <w:szCs w:val="28"/>
        </w:rPr>
        <w:t xml:space="preserve"> от 27 июля 2010 года</w:t>
      </w:r>
      <w:r w:rsidRPr="004D24DF">
        <w:rPr>
          <w:rFonts w:ascii="Times New Roman" w:hAnsi="Times New Roman"/>
          <w:szCs w:val="28"/>
        </w:rPr>
        <w:br/>
        <w:t>№ 210-ФЗ «Об организации предоставления государственных и муниципальных услуг».</w:t>
      </w:r>
    </w:p>
    <w:p w:rsidR="004F6C7D" w:rsidRPr="004D24DF" w:rsidRDefault="004F6C7D" w:rsidP="004F6C7D">
      <w:pPr>
        <w:widowControl w:val="0"/>
        <w:autoSpaceDE w:val="0"/>
        <w:autoSpaceDN w:val="0"/>
        <w:adjustRightInd w:val="0"/>
        <w:ind w:firstLine="709"/>
        <w:rPr>
          <w:rFonts w:ascii="Times New Roman" w:hAnsi="Times New Roman"/>
          <w:szCs w:val="28"/>
        </w:rPr>
      </w:pPr>
      <w:r w:rsidRPr="004D24DF">
        <w:rPr>
          <w:rFonts w:ascii="Times New Roman" w:hAnsi="Times New Roman"/>
          <w:szCs w:val="28"/>
        </w:rPr>
        <w:t>7</w:t>
      </w:r>
      <w:r>
        <w:rPr>
          <w:rFonts w:ascii="Times New Roman" w:hAnsi="Times New Roman"/>
          <w:szCs w:val="28"/>
        </w:rPr>
        <w:t>5</w:t>
      </w:r>
      <w:r w:rsidRPr="004D24DF">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F6C7D" w:rsidRPr="004D24DF"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4D24DF">
        <w:rPr>
          <w:rFonts w:ascii="Times New Roman" w:hAnsi="Times New Roman"/>
          <w:szCs w:val="28"/>
        </w:rPr>
        <w:t xml:space="preserve">.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Pr>
          <w:rFonts w:ascii="Times New Roman" w:hAnsi="Times New Roman"/>
          <w:szCs w:val="28"/>
        </w:rPr>
        <w:t>35</w:t>
      </w:r>
      <w:r w:rsidRPr="004D24DF">
        <w:rPr>
          <w:rFonts w:ascii="Times New Roman" w:hAnsi="Times New Roman"/>
          <w:szCs w:val="28"/>
        </w:rPr>
        <w:t xml:space="preserve"> административного регламента. </w:t>
      </w:r>
    </w:p>
    <w:p w:rsidR="004F6C7D" w:rsidRPr="004D24DF"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4D24DF">
        <w:rPr>
          <w:rFonts w:ascii="Times New Roman" w:hAnsi="Times New Roman"/>
          <w:szCs w:val="28"/>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w:t>
      </w:r>
      <w:r w:rsidRPr="004D24DF">
        <w:rPr>
          <w:rFonts w:ascii="Times New Roman" w:hAnsi="Times New Roman"/>
          <w:szCs w:val="28"/>
        </w:rPr>
        <w:lastRenderedPageBreak/>
        <w:t>требованиями статьи 6 Федерального закона от 27 июля 2006 года № 152-ФЗ «О персональных данных» не требуется.</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160CB9" w:rsidRDefault="004F6C7D" w:rsidP="004F6C7D">
      <w:pPr>
        <w:widowControl w:val="0"/>
        <w:autoSpaceDE w:val="0"/>
        <w:autoSpaceDN w:val="0"/>
        <w:adjustRightInd w:val="0"/>
        <w:jc w:val="center"/>
        <w:rPr>
          <w:rFonts w:ascii="Times New Roman" w:hAnsi="Times New Roman"/>
          <w:szCs w:val="28"/>
        </w:rPr>
      </w:pPr>
      <w:bookmarkStart w:id="28" w:name="Par339"/>
      <w:bookmarkEnd w:id="28"/>
      <w:r w:rsidRPr="00160CB9">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F6C7D" w:rsidRPr="00160CB9" w:rsidRDefault="004F6C7D" w:rsidP="004F6C7D">
      <w:pPr>
        <w:widowControl w:val="0"/>
        <w:autoSpaceDE w:val="0"/>
        <w:autoSpaceDN w:val="0"/>
        <w:adjustRightInd w:val="0"/>
        <w:ind w:firstLine="709"/>
        <w:rPr>
          <w:rFonts w:ascii="Times New Roman" w:hAnsi="Times New Roman"/>
          <w:szCs w:val="28"/>
        </w:rPr>
      </w:pPr>
    </w:p>
    <w:p w:rsidR="004F6C7D" w:rsidRPr="00160CB9" w:rsidRDefault="004F6C7D" w:rsidP="004F6C7D">
      <w:pPr>
        <w:widowControl w:val="0"/>
        <w:autoSpaceDE w:val="0"/>
        <w:autoSpaceDN w:val="0"/>
        <w:adjustRightInd w:val="0"/>
        <w:ind w:firstLine="709"/>
        <w:jc w:val="center"/>
        <w:rPr>
          <w:rFonts w:ascii="Times New Roman" w:hAnsi="Times New Roman"/>
          <w:szCs w:val="28"/>
        </w:rPr>
      </w:pPr>
      <w:bookmarkStart w:id="29" w:name="Par343"/>
      <w:bookmarkEnd w:id="29"/>
      <w:r w:rsidRPr="00160CB9">
        <w:rPr>
          <w:rFonts w:ascii="Times New Roman" w:hAnsi="Times New Roman"/>
          <w:szCs w:val="28"/>
        </w:rPr>
        <w:t>Глава 2</w:t>
      </w:r>
      <w:r>
        <w:rPr>
          <w:rFonts w:ascii="Times New Roman" w:hAnsi="Times New Roman"/>
          <w:szCs w:val="28"/>
        </w:rPr>
        <w:t>1</w:t>
      </w:r>
      <w:r w:rsidRPr="00160CB9">
        <w:rPr>
          <w:rFonts w:ascii="Times New Roman" w:hAnsi="Times New Roman"/>
          <w:szCs w:val="28"/>
        </w:rPr>
        <w:t>. СОСТАВ И ПОСЛЕДОВАТЕЛЬНОСТЬ АДМИНИСТРАТИВНЫХ ПРОЦЕДУР</w:t>
      </w:r>
    </w:p>
    <w:p w:rsidR="004F6C7D" w:rsidRPr="00160CB9" w:rsidRDefault="004F6C7D" w:rsidP="004F6C7D">
      <w:pPr>
        <w:widowControl w:val="0"/>
        <w:autoSpaceDE w:val="0"/>
        <w:autoSpaceDN w:val="0"/>
        <w:adjustRightInd w:val="0"/>
        <w:ind w:firstLine="709"/>
        <w:rPr>
          <w:rFonts w:ascii="Times New Roman" w:hAnsi="Times New Roman"/>
          <w:szCs w:val="28"/>
        </w:rPr>
      </w:pPr>
    </w:p>
    <w:p w:rsidR="004F6C7D" w:rsidRPr="00160CB9" w:rsidRDefault="004F6C7D" w:rsidP="004F6C7D">
      <w:pPr>
        <w:widowControl w:val="0"/>
        <w:autoSpaceDE w:val="0"/>
        <w:autoSpaceDN w:val="0"/>
        <w:adjustRightInd w:val="0"/>
        <w:ind w:firstLine="709"/>
        <w:rPr>
          <w:rFonts w:ascii="Times New Roman" w:hAnsi="Times New Roman"/>
          <w:szCs w:val="28"/>
        </w:rPr>
      </w:pPr>
      <w:r w:rsidRPr="00160CB9">
        <w:rPr>
          <w:rFonts w:ascii="Times New Roman" w:hAnsi="Times New Roman"/>
          <w:szCs w:val="28"/>
        </w:rPr>
        <w:t>7</w:t>
      </w:r>
      <w:r>
        <w:rPr>
          <w:rFonts w:ascii="Times New Roman" w:hAnsi="Times New Roman"/>
          <w:szCs w:val="28"/>
        </w:rPr>
        <w:t>8</w:t>
      </w:r>
      <w:r w:rsidRPr="00160CB9">
        <w:rPr>
          <w:rFonts w:ascii="Times New Roman" w:hAnsi="Times New Roman"/>
          <w:szCs w:val="28"/>
        </w:rPr>
        <w:t>. Предоставление муниципальной услуги включает в себя следующие административные процедуры:</w:t>
      </w:r>
    </w:p>
    <w:p w:rsidR="004F6C7D" w:rsidRPr="00160CB9" w:rsidRDefault="004F6C7D" w:rsidP="004F6C7D">
      <w:pPr>
        <w:widowControl w:val="0"/>
        <w:autoSpaceDE w:val="0"/>
        <w:autoSpaceDN w:val="0"/>
        <w:adjustRightInd w:val="0"/>
        <w:ind w:firstLine="709"/>
        <w:rPr>
          <w:rFonts w:ascii="Times New Roman" w:hAnsi="Times New Roman"/>
          <w:szCs w:val="28"/>
        </w:rPr>
      </w:pPr>
      <w:r w:rsidRPr="00160CB9">
        <w:rPr>
          <w:rFonts w:ascii="Times New Roman" w:hAnsi="Times New Roman"/>
          <w:szCs w:val="28"/>
        </w:rPr>
        <w:t>а) прием, регистрация заявления и документов, подлежащих представлению заявителем;</w:t>
      </w:r>
    </w:p>
    <w:p w:rsidR="004F6C7D" w:rsidRPr="00160CB9" w:rsidRDefault="004F6C7D" w:rsidP="004F6C7D">
      <w:pPr>
        <w:widowControl w:val="0"/>
        <w:autoSpaceDE w:val="0"/>
        <w:autoSpaceDN w:val="0"/>
        <w:adjustRightInd w:val="0"/>
        <w:ind w:firstLine="709"/>
        <w:rPr>
          <w:rFonts w:ascii="Times New Roman" w:hAnsi="Times New Roman"/>
          <w:szCs w:val="28"/>
        </w:rPr>
      </w:pPr>
      <w:r w:rsidRPr="00160CB9">
        <w:rPr>
          <w:rFonts w:ascii="Times New Roman" w:hAnsi="Times New Roman"/>
          <w:szCs w:val="28"/>
        </w:rPr>
        <w:t>б) формирование и направление межведомственных запросов в органы, участвующие в предоставлении муниципальной услуги;</w:t>
      </w:r>
    </w:p>
    <w:p w:rsidR="004F6C7D" w:rsidRPr="00160CB9" w:rsidRDefault="004F6C7D" w:rsidP="004F6C7D">
      <w:pPr>
        <w:autoSpaceDE w:val="0"/>
        <w:autoSpaceDN w:val="0"/>
        <w:adjustRightInd w:val="0"/>
        <w:ind w:firstLine="709"/>
        <w:rPr>
          <w:rFonts w:ascii="Times New Roman" w:hAnsi="Times New Roman"/>
          <w:szCs w:val="28"/>
          <w:lang w:eastAsia="en-US"/>
        </w:rPr>
      </w:pPr>
      <w:r w:rsidRPr="00160CB9">
        <w:rPr>
          <w:rFonts w:ascii="Times New Roman" w:hAnsi="Times New Roman"/>
          <w:szCs w:val="28"/>
        </w:rPr>
        <w:t>в)</w:t>
      </w:r>
      <w:r w:rsidRPr="00160CB9">
        <w:rPr>
          <w:rFonts w:ascii="Times New Roman" w:hAnsi="Times New Roman"/>
          <w:szCs w:val="28"/>
          <w:lang w:eastAsia="en-US"/>
        </w:rPr>
        <w:t xml:space="preserve"> принятие решения о принятии на учет или об отказе в принятии на учет и информирование заявителя о принятом решении;</w:t>
      </w:r>
    </w:p>
    <w:p w:rsidR="004F6C7D" w:rsidRPr="00160CB9" w:rsidRDefault="004F6C7D" w:rsidP="004F6C7D">
      <w:pPr>
        <w:widowControl w:val="0"/>
        <w:autoSpaceDE w:val="0"/>
        <w:autoSpaceDN w:val="0"/>
        <w:adjustRightInd w:val="0"/>
        <w:ind w:firstLine="709"/>
        <w:rPr>
          <w:rFonts w:ascii="Times New Roman" w:hAnsi="Times New Roman"/>
          <w:szCs w:val="28"/>
        </w:rPr>
      </w:pPr>
      <w:r w:rsidRPr="00160CB9">
        <w:rPr>
          <w:rFonts w:ascii="Times New Roman" w:hAnsi="Times New Roman"/>
          <w:szCs w:val="28"/>
        </w:rPr>
        <w:t>7</w:t>
      </w:r>
      <w:r>
        <w:rPr>
          <w:rFonts w:ascii="Times New Roman" w:hAnsi="Times New Roman"/>
          <w:szCs w:val="28"/>
        </w:rPr>
        <w:t>9</w:t>
      </w:r>
      <w:r w:rsidRPr="00160CB9">
        <w:rPr>
          <w:rFonts w:ascii="Times New Roman" w:hAnsi="Times New Roman"/>
          <w:szCs w:val="28"/>
        </w:rPr>
        <w:t xml:space="preserve">. В случае выявления оснований для снятия с учета выполняется административная процедура в соответствии с главой </w:t>
      </w:r>
      <w:r>
        <w:rPr>
          <w:rFonts w:ascii="Times New Roman" w:hAnsi="Times New Roman"/>
          <w:szCs w:val="28"/>
        </w:rPr>
        <w:t>25</w:t>
      </w:r>
      <w:r w:rsidRPr="00160CB9">
        <w:rPr>
          <w:rFonts w:ascii="Times New Roman" w:hAnsi="Times New Roman"/>
          <w:szCs w:val="28"/>
        </w:rPr>
        <w:t xml:space="preserve"> настоящего административного регламента.</w:t>
      </w:r>
    </w:p>
    <w:p w:rsidR="004F6C7D" w:rsidRPr="00160CB9"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Pr="00160CB9">
        <w:rPr>
          <w:rFonts w:ascii="Times New Roman" w:hAnsi="Times New Roman"/>
          <w:szCs w:val="28"/>
        </w:rPr>
        <w:t xml:space="preserve">. Блок-схема предоставления муниципальной услуги приводится в </w:t>
      </w:r>
      <w:r w:rsidRPr="00D80E13">
        <w:rPr>
          <w:rFonts w:ascii="Times New Roman" w:hAnsi="Times New Roman"/>
          <w:szCs w:val="28"/>
        </w:rPr>
        <w:t>приложении № 2</w:t>
      </w:r>
      <w:r w:rsidRPr="00160CB9">
        <w:rPr>
          <w:rFonts w:ascii="Times New Roman" w:hAnsi="Times New Roman"/>
          <w:szCs w:val="28"/>
        </w:rPr>
        <w:t xml:space="preserve"> к настоящему административному регламенту.</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EA311E" w:rsidRDefault="004F6C7D" w:rsidP="004F6C7D">
      <w:pPr>
        <w:widowControl w:val="0"/>
        <w:autoSpaceDE w:val="0"/>
        <w:autoSpaceDN w:val="0"/>
        <w:adjustRightInd w:val="0"/>
        <w:ind w:firstLine="709"/>
        <w:jc w:val="center"/>
        <w:rPr>
          <w:rFonts w:ascii="Times New Roman" w:hAnsi="Times New Roman"/>
          <w:szCs w:val="28"/>
        </w:rPr>
      </w:pPr>
      <w:bookmarkStart w:id="30" w:name="Par353"/>
      <w:bookmarkEnd w:id="30"/>
      <w:r w:rsidRPr="00EA311E">
        <w:rPr>
          <w:rFonts w:ascii="Times New Roman" w:hAnsi="Times New Roman"/>
          <w:szCs w:val="28"/>
        </w:rPr>
        <w:t>Глава 2</w:t>
      </w:r>
      <w:r>
        <w:rPr>
          <w:rFonts w:ascii="Times New Roman" w:hAnsi="Times New Roman"/>
          <w:szCs w:val="28"/>
        </w:rPr>
        <w:t>2</w:t>
      </w:r>
      <w:r w:rsidRPr="00EA311E">
        <w:rPr>
          <w:rFonts w:ascii="Times New Roman" w:hAnsi="Times New Roman"/>
          <w:szCs w:val="28"/>
        </w:rPr>
        <w:t>. ПРИЕМ, РЕГИСТРАЦИЯ ЗАЯВЛЕНИЯ И ДОКУМЕНТОВ, ПОДЛЕЖАЩИХ ПРЕДСТАВЛЕНИЮ ЗАЯВИТЕЛЕМ</w:t>
      </w:r>
    </w:p>
    <w:p w:rsidR="004F6C7D" w:rsidRPr="00EA311E" w:rsidRDefault="004F6C7D" w:rsidP="004F6C7D">
      <w:pPr>
        <w:autoSpaceDE w:val="0"/>
        <w:autoSpaceDN w:val="0"/>
        <w:adjustRightInd w:val="0"/>
        <w:ind w:firstLine="0"/>
        <w:rPr>
          <w:rFonts w:ascii="Times New Roman" w:hAnsi="Times New Roman"/>
          <w:szCs w:val="28"/>
          <w:lang w:eastAsia="en-US"/>
        </w:rPr>
      </w:pPr>
      <w:bookmarkStart w:id="31" w:name="Par355"/>
      <w:bookmarkEnd w:id="31"/>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8</w:t>
      </w:r>
      <w:r>
        <w:rPr>
          <w:rFonts w:ascii="Times New Roman" w:hAnsi="Times New Roman"/>
          <w:szCs w:val="28"/>
          <w:lang w:eastAsia="en-US"/>
        </w:rPr>
        <w:t>1</w:t>
      </w:r>
      <w:r w:rsidRPr="00EA311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Pr>
          <w:rFonts w:ascii="Times New Roman" w:hAnsi="Times New Roman"/>
          <w:szCs w:val="28"/>
        </w:rPr>
        <w:t>признании граждан малоимущими и постановки на учет в качестве нуждающихся в жилых помещениях,</w:t>
      </w:r>
      <w:r w:rsidRPr="007057FC">
        <w:rPr>
          <w:rFonts w:ascii="Times New Roman" w:hAnsi="Times New Roman"/>
          <w:bCs/>
          <w:szCs w:val="28"/>
        </w:rPr>
        <w:t xml:space="preserve"> предоставляемых по договорам социального найма</w:t>
      </w:r>
      <w:r>
        <w:rPr>
          <w:rFonts w:ascii="Times New Roman" w:hAnsi="Times New Roman"/>
          <w:szCs w:val="28"/>
        </w:rPr>
        <w:t xml:space="preserve"> </w:t>
      </w:r>
      <w:r w:rsidRPr="00EA311E">
        <w:rPr>
          <w:rFonts w:ascii="Times New Roman" w:hAnsi="Times New Roman"/>
          <w:szCs w:val="28"/>
          <w:lang w:eastAsia="en-US"/>
        </w:rPr>
        <w:t>с приложением документов одним из следующих способов:</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а) путем личного обращения в уполномоченный орган;</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в) через МФЦ;</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г) посредством Портала.</w:t>
      </w:r>
    </w:p>
    <w:p w:rsidR="004F6C7D" w:rsidRPr="00EA311E" w:rsidRDefault="004F6C7D" w:rsidP="004F6C7D">
      <w:pPr>
        <w:autoSpaceDE w:val="0"/>
        <w:autoSpaceDN w:val="0"/>
        <w:adjustRightInd w:val="0"/>
        <w:ind w:firstLine="709"/>
        <w:rPr>
          <w:rFonts w:ascii="Times New Roman" w:hAnsi="Times New Roman"/>
        </w:rPr>
      </w:pPr>
      <w:r w:rsidRPr="00EA311E">
        <w:rPr>
          <w:rFonts w:ascii="Times New Roman" w:hAnsi="Times New Roman"/>
          <w:szCs w:val="28"/>
        </w:rPr>
        <w:t>8</w:t>
      </w:r>
      <w:r>
        <w:rPr>
          <w:rFonts w:ascii="Times New Roman" w:hAnsi="Times New Roman"/>
          <w:szCs w:val="28"/>
        </w:rPr>
        <w:t>2</w:t>
      </w:r>
      <w:r w:rsidRPr="00EA311E">
        <w:rPr>
          <w:rFonts w:ascii="Times New Roman" w:hAnsi="Times New Roman"/>
          <w:szCs w:val="28"/>
        </w:rPr>
        <w:t>. </w:t>
      </w:r>
      <w:r w:rsidRPr="00EA311E">
        <w:rPr>
          <w:rFonts w:ascii="Times New Roman" w:hAnsi="Times New Roman"/>
        </w:rPr>
        <w:t xml:space="preserve">В день поступления </w:t>
      </w:r>
      <w:r w:rsidRPr="00EA311E">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заявление регистрируется в Книге </w:t>
      </w:r>
      <w:r w:rsidRPr="00EA311E">
        <w:rPr>
          <w:rFonts w:ascii="Times New Roman" w:hAnsi="Times New Roman"/>
          <w:szCs w:val="28"/>
          <w:lang w:eastAsia="en-US"/>
        </w:rPr>
        <w:lastRenderedPageBreak/>
        <w:t>регистрации заявлений граждан о принятии на учет по форме, установленной приложением № 2 Закона № 127-оз.</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rPr>
        <w:t>При необходимости данные регистрируются</w:t>
      </w:r>
      <w:r w:rsidRPr="00EA311E">
        <w:rPr>
          <w:rFonts w:ascii="Times New Roman" w:hAnsi="Times New Roman"/>
          <w:szCs w:val="28"/>
          <w:lang w:eastAsia="en-US"/>
        </w:rPr>
        <w:t xml:space="preserve"> в соответствующей информационной системе электронного управления документами органа местного самоуправления. </w:t>
      </w:r>
    </w:p>
    <w:p w:rsidR="004F6C7D" w:rsidRPr="00EA311E" w:rsidRDefault="004F6C7D" w:rsidP="004F6C7D">
      <w:pPr>
        <w:widowControl w:val="0"/>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8</w:t>
      </w:r>
      <w:r>
        <w:rPr>
          <w:rFonts w:ascii="Times New Roman" w:hAnsi="Times New Roman"/>
          <w:szCs w:val="28"/>
          <w:lang w:eastAsia="en-US"/>
        </w:rPr>
        <w:t>3</w:t>
      </w:r>
      <w:r w:rsidRPr="00EA311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8</w:t>
      </w:r>
      <w:r>
        <w:rPr>
          <w:rFonts w:ascii="Times New Roman" w:hAnsi="Times New Roman"/>
          <w:szCs w:val="28"/>
          <w:lang w:eastAsia="en-US"/>
        </w:rPr>
        <w:t>4</w:t>
      </w:r>
      <w:r w:rsidRPr="00EA311E">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а) предмет обращения;</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в) соответствие документов требованиям, указанным в пункте 35 настоящего административного регламента.</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Максимальный срок выполнения данного действия составляет 10 минут.</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8</w:t>
      </w:r>
      <w:r>
        <w:rPr>
          <w:rFonts w:ascii="Times New Roman" w:hAnsi="Times New Roman"/>
          <w:szCs w:val="28"/>
          <w:lang w:eastAsia="en-US"/>
        </w:rPr>
        <w:t>5</w:t>
      </w:r>
      <w:r w:rsidRPr="00EA311E">
        <w:rPr>
          <w:rFonts w:ascii="Times New Roman" w:hAnsi="Times New Roman"/>
          <w:szCs w:val="28"/>
          <w:lang w:eastAsia="en-US"/>
        </w:rPr>
        <w:t>. В соответствии с пунктом 36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4F6C7D" w:rsidRPr="00EA311E" w:rsidRDefault="004F6C7D" w:rsidP="004F6C7D">
      <w:pPr>
        <w:autoSpaceDE w:val="0"/>
        <w:autoSpaceDN w:val="0"/>
        <w:adjustRightInd w:val="0"/>
        <w:ind w:firstLine="709"/>
        <w:rPr>
          <w:rFonts w:ascii="Times New Roman" w:hAnsi="Times New Roman"/>
          <w:szCs w:val="28"/>
        </w:rPr>
      </w:pPr>
      <w:r>
        <w:rPr>
          <w:rFonts w:ascii="Times New Roman" w:hAnsi="Times New Roman"/>
          <w:szCs w:val="28"/>
        </w:rPr>
        <w:t>86</w:t>
      </w:r>
      <w:r w:rsidRPr="00EA311E">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4F6C7D" w:rsidRPr="00EA311E"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EA311E">
        <w:rPr>
          <w:rFonts w:ascii="Times New Roman" w:hAnsi="Times New Roman"/>
          <w:szCs w:val="28"/>
          <w:lang w:eastAsia="en-US"/>
        </w:rPr>
        <w:t>. Общий срок приема, регистрации документов составляет не более 30 минут.</w:t>
      </w:r>
    </w:p>
    <w:p w:rsidR="004F6C7D" w:rsidRPr="00EA311E" w:rsidRDefault="004F6C7D" w:rsidP="004F6C7D">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EA311E">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4F6C7D" w:rsidRPr="00EA311E" w:rsidRDefault="004F6C7D" w:rsidP="004F6C7D">
      <w:pPr>
        <w:widowControl w:val="0"/>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В случае представления документов через МФЦ расписка выдается указанным МФЦ.</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1) просматривает электронные образцы заявления и прилагаемых к нему документов;</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3) фиксирует дату получения заявления и прилагаемых к нему документов;</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4F6C7D" w:rsidRPr="00EA311E" w:rsidRDefault="004F6C7D" w:rsidP="004F6C7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EA311E">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4F6C7D" w:rsidRPr="00EA311E" w:rsidRDefault="004F6C7D" w:rsidP="004F6C7D">
      <w:pPr>
        <w:autoSpaceDE w:val="0"/>
        <w:autoSpaceDN w:val="0"/>
        <w:adjustRightInd w:val="0"/>
        <w:ind w:firstLine="709"/>
        <w:rPr>
          <w:rFonts w:ascii="Times New Roman" w:hAnsi="Times New Roman"/>
          <w:szCs w:val="28"/>
          <w:lang w:eastAsia="en-US"/>
        </w:rPr>
      </w:pPr>
      <w:r w:rsidRPr="00EA311E">
        <w:rPr>
          <w:rFonts w:ascii="Times New Roman" w:hAnsi="Times New Roman"/>
          <w:szCs w:val="28"/>
          <w:lang w:eastAsia="en-US"/>
        </w:rPr>
        <w:t>9</w:t>
      </w:r>
      <w:r>
        <w:rPr>
          <w:rFonts w:ascii="Times New Roman" w:hAnsi="Times New Roman"/>
          <w:szCs w:val="28"/>
          <w:lang w:eastAsia="en-US"/>
        </w:rPr>
        <w:t>0</w:t>
      </w:r>
      <w:r w:rsidRPr="00EA311E">
        <w:rPr>
          <w:rFonts w:ascii="Times New Roman" w:hAnsi="Times New Roman"/>
          <w:szCs w:val="28"/>
          <w:lang w:eastAsia="en-US"/>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4F6C7D" w:rsidRPr="00102099" w:rsidRDefault="004F6C7D" w:rsidP="004F6C7D">
      <w:pPr>
        <w:autoSpaceDE w:val="0"/>
        <w:autoSpaceDN w:val="0"/>
        <w:adjustRightInd w:val="0"/>
        <w:ind w:firstLine="709"/>
        <w:rPr>
          <w:rFonts w:ascii="Times New Roman" w:hAnsi="Times New Roman"/>
          <w:szCs w:val="28"/>
          <w:highlight w:val="yellow"/>
          <w:lang w:eastAsia="en-US"/>
        </w:rPr>
      </w:pPr>
    </w:p>
    <w:p w:rsidR="004F6C7D" w:rsidRPr="002233A1" w:rsidRDefault="004F6C7D" w:rsidP="004F6C7D">
      <w:pPr>
        <w:widowControl w:val="0"/>
        <w:autoSpaceDE w:val="0"/>
        <w:autoSpaceDN w:val="0"/>
        <w:adjustRightInd w:val="0"/>
        <w:ind w:firstLine="709"/>
        <w:jc w:val="center"/>
        <w:rPr>
          <w:rFonts w:ascii="Times New Roman" w:hAnsi="Times New Roman"/>
          <w:szCs w:val="28"/>
        </w:rPr>
      </w:pPr>
      <w:bookmarkStart w:id="32" w:name="Par376"/>
      <w:bookmarkEnd w:id="32"/>
      <w:r w:rsidRPr="002233A1">
        <w:rPr>
          <w:rFonts w:ascii="Times New Roman" w:hAnsi="Times New Roman"/>
          <w:szCs w:val="28"/>
        </w:rPr>
        <w:t>Глава 23. ФОРМИРОВАНИЕ И НАПРАВЛЕНИЕ МЕЖВЕДОМСТВЕННЫХ ЗАПРОСОВ В ОРГАНЫ, УЧАСТВУЮЩИЕ В ПРЕДОСТАВЛЕНИИ МУНИЦИПАЛЬНОЙ УСЛУГИ</w:t>
      </w:r>
    </w:p>
    <w:p w:rsidR="004F6C7D" w:rsidRPr="002233A1" w:rsidRDefault="004F6C7D" w:rsidP="004F6C7D">
      <w:pPr>
        <w:widowControl w:val="0"/>
        <w:autoSpaceDE w:val="0"/>
        <w:autoSpaceDN w:val="0"/>
        <w:adjustRightInd w:val="0"/>
        <w:ind w:firstLine="709"/>
        <w:rPr>
          <w:rFonts w:ascii="Times New Roman" w:hAnsi="Times New Roman"/>
          <w:szCs w:val="28"/>
        </w:rPr>
      </w:pPr>
    </w:p>
    <w:p w:rsidR="004F6C7D" w:rsidRPr="002233A1" w:rsidRDefault="004F6C7D" w:rsidP="004F6C7D">
      <w:pPr>
        <w:autoSpaceDE w:val="0"/>
        <w:autoSpaceDN w:val="0"/>
        <w:adjustRightInd w:val="0"/>
        <w:ind w:firstLine="709"/>
        <w:rPr>
          <w:rFonts w:ascii="Times New Roman" w:hAnsi="Times New Roman"/>
          <w:szCs w:val="28"/>
          <w:lang w:eastAsia="en-US"/>
        </w:rPr>
      </w:pPr>
      <w:r w:rsidRPr="002233A1">
        <w:rPr>
          <w:rFonts w:ascii="Times New Roman" w:hAnsi="Times New Roman"/>
          <w:szCs w:val="28"/>
        </w:rPr>
        <w:t>9</w:t>
      </w:r>
      <w:r>
        <w:rPr>
          <w:rFonts w:ascii="Times New Roman" w:hAnsi="Times New Roman"/>
          <w:szCs w:val="28"/>
        </w:rPr>
        <w:t>1</w:t>
      </w:r>
      <w:r w:rsidRPr="002233A1">
        <w:rPr>
          <w:rFonts w:ascii="Times New Roman" w:hAnsi="Times New Roman"/>
          <w:szCs w:val="28"/>
        </w:rPr>
        <w:t xml:space="preserve">. </w:t>
      </w:r>
      <w:r w:rsidRPr="002233A1">
        <w:rPr>
          <w:rFonts w:ascii="Times New Roman" w:hAnsi="Times New Roman"/>
          <w:szCs w:val="28"/>
          <w:lang w:eastAsia="en-US"/>
        </w:rPr>
        <w:t>Основанием для формирования и направления межведомственных запросов является зарегистрированн</w:t>
      </w:r>
      <w:r>
        <w:rPr>
          <w:rFonts w:ascii="Times New Roman" w:hAnsi="Times New Roman"/>
          <w:szCs w:val="28"/>
          <w:lang w:eastAsia="en-US"/>
        </w:rPr>
        <w:t>ое</w:t>
      </w:r>
      <w:r w:rsidRPr="002233A1">
        <w:rPr>
          <w:rFonts w:ascii="Times New Roman" w:hAnsi="Times New Roman"/>
          <w:szCs w:val="28"/>
          <w:lang w:eastAsia="en-US"/>
        </w:rPr>
        <w:t xml:space="preserve"> заявлени</w:t>
      </w:r>
      <w:r>
        <w:rPr>
          <w:rFonts w:ascii="Times New Roman" w:hAnsi="Times New Roman"/>
          <w:szCs w:val="28"/>
          <w:lang w:eastAsia="en-US"/>
        </w:rPr>
        <w:t>е</w:t>
      </w:r>
      <w:r w:rsidRPr="002233A1">
        <w:rPr>
          <w:rFonts w:ascii="Times New Roman" w:hAnsi="Times New Roman"/>
          <w:szCs w:val="28"/>
          <w:lang w:eastAsia="en-US"/>
        </w:rPr>
        <w:t xml:space="preserve"> и документы.</w:t>
      </w:r>
    </w:p>
    <w:p w:rsidR="004F6C7D" w:rsidRPr="002233A1" w:rsidRDefault="004F6C7D" w:rsidP="004F6C7D">
      <w:pPr>
        <w:widowControl w:val="0"/>
        <w:autoSpaceDE w:val="0"/>
        <w:autoSpaceDN w:val="0"/>
        <w:adjustRightInd w:val="0"/>
        <w:ind w:firstLine="709"/>
        <w:rPr>
          <w:rFonts w:ascii="Times New Roman" w:hAnsi="Times New Roman"/>
          <w:szCs w:val="28"/>
        </w:rPr>
      </w:pPr>
      <w:r w:rsidRPr="002233A1">
        <w:rPr>
          <w:rFonts w:ascii="Times New Roman" w:hAnsi="Times New Roman"/>
          <w:szCs w:val="28"/>
        </w:rPr>
        <w:t>9</w:t>
      </w:r>
      <w:r>
        <w:rPr>
          <w:rFonts w:ascii="Times New Roman" w:hAnsi="Times New Roman"/>
          <w:szCs w:val="28"/>
        </w:rPr>
        <w:t>2</w:t>
      </w:r>
      <w:r w:rsidRPr="002233A1">
        <w:rPr>
          <w:rFonts w:ascii="Times New Roman" w:hAnsi="Times New Roman"/>
          <w:szCs w:val="28"/>
        </w:rPr>
        <w:t>.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4F6C7D" w:rsidRPr="002233A1" w:rsidRDefault="004F6C7D" w:rsidP="004F6C7D">
      <w:pPr>
        <w:widowControl w:val="0"/>
        <w:autoSpaceDE w:val="0"/>
        <w:autoSpaceDN w:val="0"/>
        <w:adjustRightInd w:val="0"/>
        <w:ind w:firstLine="709"/>
        <w:rPr>
          <w:rFonts w:ascii="Times New Roman" w:hAnsi="Times New Roman"/>
          <w:szCs w:val="28"/>
        </w:rPr>
      </w:pPr>
      <w:r w:rsidRPr="002233A1">
        <w:rPr>
          <w:rFonts w:ascii="Times New Roman" w:hAnsi="Times New Roman"/>
          <w:szCs w:val="28"/>
        </w:rPr>
        <w:t>9</w:t>
      </w:r>
      <w:r>
        <w:rPr>
          <w:rFonts w:ascii="Times New Roman" w:hAnsi="Times New Roman"/>
          <w:szCs w:val="28"/>
        </w:rPr>
        <w:t>3</w:t>
      </w:r>
      <w:r w:rsidRPr="002233A1">
        <w:rPr>
          <w:rFonts w:ascii="Times New Roman" w:hAnsi="Times New Roman"/>
          <w:szCs w:val="28"/>
        </w:rPr>
        <w:t>.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F6C7D" w:rsidRPr="002233A1" w:rsidRDefault="004F6C7D" w:rsidP="004F6C7D">
      <w:pPr>
        <w:widowControl w:val="0"/>
        <w:autoSpaceDE w:val="0"/>
        <w:autoSpaceDN w:val="0"/>
        <w:adjustRightInd w:val="0"/>
        <w:ind w:firstLine="709"/>
        <w:rPr>
          <w:rFonts w:ascii="Times New Roman" w:hAnsi="Times New Roman"/>
          <w:szCs w:val="28"/>
        </w:rPr>
      </w:pPr>
      <w:r w:rsidRPr="002233A1">
        <w:rPr>
          <w:rFonts w:ascii="Times New Roman" w:hAnsi="Times New Roman"/>
          <w:szCs w:val="28"/>
        </w:rPr>
        <w:t>9</w:t>
      </w:r>
      <w:r>
        <w:rPr>
          <w:rFonts w:ascii="Times New Roman" w:hAnsi="Times New Roman"/>
          <w:szCs w:val="28"/>
        </w:rPr>
        <w:t>4</w:t>
      </w:r>
      <w:r w:rsidRPr="002233A1">
        <w:rPr>
          <w:rFonts w:ascii="Times New Roman" w:hAnsi="Times New Roman"/>
          <w:szCs w:val="28"/>
        </w:rPr>
        <w:t xml:space="preserve">. Направление межведомственного запроса и представление документов и информации, перечисленных в пункте 37 настоящего административного </w:t>
      </w:r>
      <w:r w:rsidRPr="002233A1">
        <w:rPr>
          <w:rFonts w:ascii="Times New Roman" w:hAnsi="Times New Roman"/>
          <w:szCs w:val="28"/>
        </w:rPr>
        <w:lastRenderedPageBreak/>
        <w:t>регламента, допускаются только в целях, связанных с предоставлением муниципальной услуги.</w:t>
      </w:r>
    </w:p>
    <w:p w:rsidR="004F6C7D" w:rsidRPr="002233A1" w:rsidRDefault="004F6C7D" w:rsidP="004F6C7D">
      <w:pPr>
        <w:widowControl w:val="0"/>
        <w:autoSpaceDE w:val="0"/>
        <w:autoSpaceDN w:val="0"/>
        <w:adjustRightInd w:val="0"/>
        <w:ind w:firstLine="709"/>
        <w:rPr>
          <w:rFonts w:ascii="Times New Roman" w:hAnsi="Times New Roman"/>
          <w:szCs w:val="28"/>
        </w:rPr>
      </w:pPr>
      <w:r w:rsidRPr="002233A1">
        <w:rPr>
          <w:rFonts w:ascii="Times New Roman" w:hAnsi="Times New Roman"/>
          <w:szCs w:val="28"/>
        </w:rPr>
        <w:t>9</w:t>
      </w:r>
      <w:r>
        <w:rPr>
          <w:rFonts w:ascii="Times New Roman" w:hAnsi="Times New Roman"/>
          <w:szCs w:val="28"/>
        </w:rPr>
        <w:t>5</w:t>
      </w:r>
      <w:r w:rsidRPr="002233A1">
        <w:rPr>
          <w:rFonts w:ascii="Times New Roman" w:hAnsi="Times New Roman"/>
          <w:szCs w:val="28"/>
        </w:rPr>
        <w:t xml:space="preserve">.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2233A1">
          <w:rPr>
            <w:rFonts w:hint="eastAsia"/>
          </w:rPr>
          <w:t>статьи</w:t>
        </w:r>
        <w:r w:rsidRPr="002233A1">
          <w:t xml:space="preserve"> 7.2</w:t>
        </w:r>
      </w:hyperlink>
      <w:r w:rsidRPr="002233A1">
        <w:rPr>
          <w:rFonts w:ascii="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4F6C7D" w:rsidRPr="002233A1" w:rsidRDefault="004F6C7D" w:rsidP="004F6C7D">
      <w:pPr>
        <w:widowControl w:val="0"/>
        <w:autoSpaceDE w:val="0"/>
        <w:autoSpaceDN w:val="0"/>
        <w:adjustRightInd w:val="0"/>
        <w:ind w:firstLine="709"/>
        <w:rPr>
          <w:rFonts w:ascii="Times New Roman" w:hAnsi="Times New Roman"/>
          <w:szCs w:val="28"/>
        </w:rPr>
      </w:pPr>
      <w:r w:rsidRPr="002233A1">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F6C7D" w:rsidRPr="002233A1"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2233A1">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4F6C7D" w:rsidRPr="002233A1"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Pr="002233A1">
        <w:rPr>
          <w:rFonts w:ascii="Times New Roman" w:hAnsi="Times New Roman"/>
          <w:szCs w:val="28"/>
        </w:rPr>
        <w:t xml:space="preserve">.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44 настоящего административного регламента. </w:t>
      </w:r>
    </w:p>
    <w:p w:rsidR="004F6C7D" w:rsidRPr="002233A1" w:rsidRDefault="004F6C7D" w:rsidP="004F6C7D">
      <w:pPr>
        <w:widowControl w:val="0"/>
        <w:autoSpaceDE w:val="0"/>
        <w:autoSpaceDN w:val="0"/>
        <w:adjustRightInd w:val="0"/>
        <w:ind w:firstLine="709"/>
        <w:rPr>
          <w:rFonts w:ascii="Times New Roman" w:hAnsi="Times New Roman"/>
          <w:szCs w:val="28"/>
        </w:rPr>
      </w:pPr>
      <w:r w:rsidRPr="002233A1">
        <w:rPr>
          <w:rFonts w:ascii="Times New Roman" w:hAnsi="Times New Roman"/>
          <w:szCs w:val="28"/>
        </w:rPr>
        <w:t>Решение об отказе в принятии на учет отправляется заявителю не позднее 3 рабочих дней со дня принятия такого решения.</w:t>
      </w:r>
    </w:p>
    <w:p w:rsidR="004F6C7D" w:rsidRPr="002233A1" w:rsidRDefault="004F6C7D" w:rsidP="004F6C7D">
      <w:pPr>
        <w:widowControl w:val="0"/>
        <w:autoSpaceDE w:val="0"/>
        <w:autoSpaceDN w:val="0"/>
        <w:adjustRightInd w:val="0"/>
        <w:ind w:firstLine="709"/>
        <w:rPr>
          <w:rFonts w:ascii="Times New Roman" w:hAnsi="Times New Roman"/>
          <w:szCs w:val="28"/>
        </w:rPr>
      </w:pPr>
      <w:r w:rsidRPr="002233A1">
        <w:rPr>
          <w:rFonts w:ascii="Times New Roman" w:hAnsi="Times New Roman"/>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F6C7D" w:rsidRPr="002233A1" w:rsidRDefault="004F6C7D" w:rsidP="004F6C7D">
      <w:pPr>
        <w:widowControl w:val="0"/>
        <w:autoSpaceDE w:val="0"/>
        <w:autoSpaceDN w:val="0"/>
        <w:adjustRightInd w:val="0"/>
        <w:ind w:firstLine="709"/>
        <w:rPr>
          <w:rFonts w:ascii="Times New Roman" w:hAnsi="Times New Roman"/>
          <w:szCs w:val="28"/>
        </w:rPr>
      </w:pPr>
      <w:r w:rsidRPr="009A0DFE">
        <w:rPr>
          <w:rFonts w:ascii="Times New Roman" w:hAnsi="Times New Roman"/>
          <w:szCs w:val="28"/>
        </w:rPr>
        <w:t>98. Результатом административной процедуры является получение документов, указанных в пункте 37 настоящего административного регламента.</w:t>
      </w:r>
    </w:p>
    <w:p w:rsidR="004F6C7D" w:rsidRPr="002233A1" w:rsidRDefault="004F6C7D" w:rsidP="004F6C7D">
      <w:pPr>
        <w:widowControl w:val="0"/>
        <w:autoSpaceDE w:val="0"/>
        <w:autoSpaceDN w:val="0"/>
        <w:adjustRightInd w:val="0"/>
        <w:ind w:firstLine="709"/>
        <w:rPr>
          <w:rFonts w:ascii="Times New Roman" w:hAnsi="Times New Roman"/>
          <w:szCs w:val="28"/>
        </w:rPr>
      </w:pPr>
      <w:r w:rsidRPr="002233A1">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4F6C7D" w:rsidRPr="00102099" w:rsidRDefault="004F6C7D" w:rsidP="004F6C7D">
      <w:pPr>
        <w:widowControl w:val="0"/>
        <w:autoSpaceDE w:val="0"/>
        <w:autoSpaceDN w:val="0"/>
        <w:adjustRightInd w:val="0"/>
        <w:ind w:firstLine="709"/>
        <w:rPr>
          <w:rFonts w:ascii="Times New Roman" w:hAnsi="Times New Roman"/>
          <w:szCs w:val="28"/>
          <w:highlight w:val="yellow"/>
        </w:rPr>
      </w:pPr>
    </w:p>
    <w:p w:rsidR="004F6C7D" w:rsidRPr="00710F2D" w:rsidRDefault="004F6C7D" w:rsidP="004F6C7D">
      <w:pPr>
        <w:widowControl w:val="0"/>
        <w:autoSpaceDE w:val="0"/>
        <w:autoSpaceDN w:val="0"/>
        <w:adjustRightInd w:val="0"/>
        <w:spacing w:line="216" w:lineRule="auto"/>
        <w:ind w:firstLine="709"/>
        <w:jc w:val="center"/>
        <w:rPr>
          <w:rFonts w:ascii="Times New Roman" w:hAnsi="Times New Roman"/>
          <w:szCs w:val="28"/>
        </w:rPr>
      </w:pPr>
      <w:r w:rsidRPr="00710F2D">
        <w:rPr>
          <w:rFonts w:ascii="Times New Roman" w:hAnsi="Times New Roman"/>
          <w:szCs w:val="28"/>
        </w:rPr>
        <w:t>Глава 24. ПРИНЯТИЕ РЕШЕНИЯ О ПРИНЯТИИ НА УЧЕТ ИЛИ ОБ ОТКАЗЕ В ПРИНЯТИИ НА УЧЕТ И ИНФОРМИРОВАНИЕ ЗАЯВИТЕЛЯ О СООТВЕТСТВУЮЩЕМ РЕШЕНИИ</w:t>
      </w:r>
    </w:p>
    <w:p w:rsidR="004F6C7D" w:rsidRPr="00710F2D" w:rsidRDefault="004F6C7D" w:rsidP="004F6C7D">
      <w:pPr>
        <w:widowControl w:val="0"/>
        <w:autoSpaceDE w:val="0"/>
        <w:autoSpaceDN w:val="0"/>
        <w:adjustRightInd w:val="0"/>
        <w:ind w:firstLine="709"/>
        <w:jc w:val="center"/>
        <w:rPr>
          <w:rFonts w:ascii="Times New Roman" w:hAnsi="Times New Roman"/>
          <w:szCs w:val="28"/>
        </w:rPr>
      </w:pPr>
    </w:p>
    <w:p w:rsidR="004F6C7D" w:rsidRPr="00710F2D"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710F2D">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F6C7D" w:rsidRPr="00710F2D" w:rsidRDefault="004F6C7D" w:rsidP="004F6C7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Pr="00710F2D">
        <w:rPr>
          <w:rFonts w:ascii="Times New Roman" w:hAnsi="Times New Roman"/>
          <w:szCs w:val="28"/>
        </w:rPr>
        <w:t>. Должностное лицо уполномоченного органа принимает решение</w:t>
      </w:r>
      <w:r w:rsidRPr="00710F2D">
        <w:rPr>
          <w:rFonts w:ascii="Times New Roman" w:hAnsi="Times New Roman"/>
          <w:bCs/>
          <w:szCs w:val="28"/>
        </w:rPr>
        <w:t xml:space="preserve"> о признании граждан малоимущими, в целях принятия их на учет в качестве нуждающихся в жилых помещениях, предоставляемых по договорам социального </w:t>
      </w:r>
      <w:r w:rsidRPr="00710F2D">
        <w:rPr>
          <w:rFonts w:ascii="Times New Roman" w:hAnsi="Times New Roman"/>
          <w:bCs/>
          <w:szCs w:val="28"/>
        </w:rPr>
        <w:lastRenderedPageBreak/>
        <w:t xml:space="preserve">найма, </w:t>
      </w:r>
      <w:r w:rsidRPr="00710F2D">
        <w:rPr>
          <w:rFonts w:ascii="Times New Roman" w:hAnsi="Times New Roman"/>
          <w:szCs w:val="28"/>
        </w:rPr>
        <w:t xml:space="preserve">на основании рассмотрения представленного заявления и документов в соответствии с пунктами 35 и 37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81 настоящего административного регламента. </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10</w:t>
      </w:r>
      <w:r>
        <w:rPr>
          <w:rFonts w:ascii="Times New Roman" w:hAnsi="Times New Roman"/>
          <w:szCs w:val="28"/>
        </w:rPr>
        <w:t>1</w:t>
      </w:r>
      <w:r w:rsidRPr="00710F2D">
        <w:rPr>
          <w:rFonts w:ascii="Times New Roman" w:hAnsi="Times New Roman"/>
          <w:szCs w:val="28"/>
        </w:rPr>
        <w:t xml:space="preserve">. В случае выявления оснований для отказа в соответствии с пунктом 44 настоящего административного регламента уполномоченный орган принимает решение об отказе в принятии </w:t>
      </w:r>
      <w:r w:rsidRPr="00710F2D">
        <w:rPr>
          <w:rFonts w:ascii="Times New Roman" w:hAnsi="Times New Roman"/>
          <w:bCs/>
          <w:szCs w:val="28"/>
        </w:rPr>
        <w:t>признания граждан малоимущими, в целях принятия их на учет в качестве нуждающихся в жилых помещениях, предоставляемых по договорам социального найма</w:t>
      </w:r>
      <w:r w:rsidRPr="00710F2D">
        <w:rPr>
          <w:rFonts w:ascii="Times New Roman" w:hAnsi="Times New Roman"/>
          <w:szCs w:val="28"/>
        </w:rPr>
        <w:t>.</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 xml:space="preserve">Решение об отказе в </w:t>
      </w:r>
      <w:r w:rsidRPr="00710F2D">
        <w:rPr>
          <w:rFonts w:ascii="Times New Roman" w:hAnsi="Times New Roman"/>
          <w:bCs/>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710F2D">
        <w:rPr>
          <w:rFonts w:ascii="Times New Roman" w:hAnsi="Times New Roman"/>
          <w:szCs w:val="28"/>
        </w:rPr>
        <w:t>, должно содержать основания для отказа с обязательной ссылкой на нарушение, предусмотренные пунктом 44 настоящего административного регламента.</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Решение об отказе выдается (направляется) заявителю не позднее чем через 3 рабочих дня со дня принятия такого решения.</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10</w:t>
      </w:r>
      <w:r>
        <w:rPr>
          <w:rFonts w:ascii="Times New Roman" w:hAnsi="Times New Roman"/>
          <w:szCs w:val="28"/>
        </w:rPr>
        <w:t>2</w:t>
      </w:r>
      <w:r w:rsidRPr="00710F2D">
        <w:rPr>
          <w:rFonts w:ascii="Times New Roman" w:hAnsi="Times New Roman"/>
          <w:szCs w:val="28"/>
        </w:rPr>
        <w:t xml:space="preserve">. В случае, отсутствия выявленных оснований для отказа в соответствии с пунктом 44 настоящего административного регламента уполномоченный орган принимает решение о </w:t>
      </w:r>
      <w:r w:rsidRPr="00710F2D">
        <w:rPr>
          <w:rFonts w:ascii="Times New Roman" w:hAnsi="Times New Roman"/>
          <w:bCs/>
          <w:szCs w:val="28"/>
        </w:rPr>
        <w:t>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 xml:space="preserve">Заявители считаются </w:t>
      </w:r>
      <w:r w:rsidRPr="00710F2D">
        <w:rPr>
          <w:rFonts w:ascii="Times New Roman" w:hAnsi="Times New Roman"/>
          <w:bCs/>
          <w:szCs w:val="28"/>
        </w:rPr>
        <w:t>признанными  малоимущими, в целях принятия их на учет в качестве нуждающихся в жилых помещениях, предоставляемых по договорам социального найма</w:t>
      </w:r>
      <w:r w:rsidRPr="00710F2D">
        <w:rPr>
          <w:rFonts w:ascii="Times New Roman" w:hAnsi="Times New Roman"/>
          <w:szCs w:val="28"/>
        </w:rPr>
        <w:t>,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82 настоящего административного регламента.</w:t>
      </w:r>
    </w:p>
    <w:p w:rsidR="004F6C7D" w:rsidRPr="00710F2D" w:rsidRDefault="004F6C7D" w:rsidP="004F6C7D">
      <w:pPr>
        <w:widowControl w:val="0"/>
        <w:autoSpaceDE w:val="0"/>
        <w:autoSpaceDN w:val="0"/>
        <w:adjustRightInd w:val="0"/>
        <w:ind w:firstLine="709"/>
        <w:rPr>
          <w:rFonts w:ascii="Times New Roman" w:hAnsi="Times New Roman"/>
          <w:szCs w:val="28"/>
          <w:lang w:eastAsia="en-US"/>
        </w:rPr>
      </w:pPr>
      <w:r w:rsidRPr="00710F2D">
        <w:rPr>
          <w:rFonts w:ascii="Times New Roman" w:hAnsi="Times New Roman"/>
          <w:szCs w:val="28"/>
        </w:rPr>
        <w:t>10</w:t>
      </w:r>
      <w:r>
        <w:rPr>
          <w:rFonts w:ascii="Times New Roman" w:hAnsi="Times New Roman"/>
          <w:szCs w:val="28"/>
        </w:rPr>
        <w:t>3</w:t>
      </w:r>
      <w:r w:rsidRPr="00710F2D">
        <w:rPr>
          <w:rFonts w:ascii="Times New Roman" w:hAnsi="Times New Roman"/>
          <w:szCs w:val="28"/>
        </w:rPr>
        <w:t xml:space="preserve">. Уполномоченный орган не позднее чем через 3 рабочих дня со дня принятия решения о </w:t>
      </w:r>
      <w:r w:rsidRPr="00710F2D">
        <w:rPr>
          <w:rFonts w:ascii="Times New Roman" w:hAnsi="Times New Roman"/>
          <w:bCs/>
          <w:szCs w:val="28"/>
        </w:rPr>
        <w:t>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Pr="00710F2D">
        <w:rPr>
          <w:rFonts w:ascii="Times New Roman" w:hAnsi="Times New Roman"/>
          <w:szCs w:val="28"/>
        </w:rPr>
        <w:t xml:space="preserve">, </w:t>
      </w:r>
      <w:r w:rsidRPr="00710F2D">
        <w:rPr>
          <w:rFonts w:ascii="Times New Roman" w:hAnsi="Times New Roman"/>
          <w:szCs w:val="28"/>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lang w:eastAsia="en-US"/>
        </w:rPr>
        <w:t>10</w:t>
      </w:r>
      <w:r>
        <w:rPr>
          <w:rFonts w:ascii="Times New Roman" w:hAnsi="Times New Roman"/>
          <w:szCs w:val="28"/>
          <w:lang w:eastAsia="en-US"/>
        </w:rPr>
        <w:t>4</w:t>
      </w:r>
      <w:r w:rsidRPr="00710F2D">
        <w:rPr>
          <w:rFonts w:ascii="Times New Roman" w:hAnsi="Times New Roman"/>
          <w:szCs w:val="28"/>
          <w:lang w:eastAsia="en-US"/>
        </w:rPr>
        <w:t xml:space="preserve">. В случае представления заявления о </w:t>
      </w:r>
      <w:r w:rsidRPr="00710F2D">
        <w:rPr>
          <w:rFonts w:ascii="Times New Roman" w:hAnsi="Times New Roman"/>
          <w:bCs/>
          <w:szCs w:val="28"/>
        </w:rPr>
        <w:t>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Pr="00710F2D">
        <w:rPr>
          <w:rFonts w:ascii="Times New Roman" w:hAnsi="Times New Roman"/>
          <w:szCs w:val="28"/>
        </w:rPr>
        <w:t xml:space="preserve">, </w:t>
      </w:r>
      <w:r w:rsidRPr="00710F2D">
        <w:rPr>
          <w:rFonts w:ascii="Times New Roman" w:hAnsi="Times New Roman"/>
          <w:szCs w:val="28"/>
          <w:lang w:eastAsia="en-US"/>
        </w:rPr>
        <w:t>через МФЦ документ, подтверждающий принятие решения, направляется в МФЦ, если иной способ его получения не указан заявителем.</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10</w:t>
      </w:r>
      <w:r>
        <w:rPr>
          <w:rFonts w:ascii="Times New Roman" w:hAnsi="Times New Roman"/>
          <w:szCs w:val="28"/>
        </w:rPr>
        <w:t>5</w:t>
      </w:r>
      <w:r w:rsidRPr="00710F2D">
        <w:rPr>
          <w:rFonts w:ascii="Times New Roman" w:hAnsi="Times New Roman"/>
          <w:szCs w:val="28"/>
        </w:rPr>
        <w:t>. Учет заявителей ведется по спискам, сформированным в отношении категории граждан, указанных в пункте 3 настоящего административного регламента.</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1</w:t>
      </w:r>
      <w:r>
        <w:rPr>
          <w:rFonts w:ascii="Times New Roman" w:hAnsi="Times New Roman"/>
          <w:szCs w:val="28"/>
        </w:rPr>
        <w:t>06</w:t>
      </w:r>
      <w:r w:rsidRPr="00710F2D">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по форме, установленной приложением № 3 Закона № 127-оз.</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lastRenderedPageBreak/>
        <w:t>Указанная Книга учета должна быть пронумерована, прошнурована и скреплена печатью органа, осуществляющего ведение учета.</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1</w:t>
      </w:r>
      <w:r>
        <w:rPr>
          <w:rFonts w:ascii="Times New Roman" w:hAnsi="Times New Roman"/>
          <w:szCs w:val="28"/>
        </w:rPr>
        <w:t>07</w:t>
      </w:r>
      <w:r w:rsidRPr="00710F2D">
        <w:rPr>
          <w:rFonts w:ascii="Times New Roman" w:hAnsi="Times New Roman"/>
          <w:szCs w:val="28"/>
        </w:rPr>
        <w:t xml:space="preserve">.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w:t>
      </w:r>
      <w:r w:rsidRPr="00710F2D">
        <w:rPr>
          <w:rFonts w:ascii="Times New Roman" w:hAnsi="Times New Roman"/>
          <w:bCs/>
          <w:szCs w:val="28"/>
        </w:rPr>
        <w:t>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Учетному делу присваивается номер, соответствующий номеру записи о принятии на учет заявителя в Книге учета.</w:t>
      </w:r>
    </w:p>
    <w:p w:rsidR="004F6C7D" w:rsidRPr="00710F2D" w:rsidRDefault="004F6C7D" w:rsidP="004F6C7D">
      <w:pPr>
        <w:widowControl w:val="0"/>
        <w:autoSpaceDE w:val="0"/>
        <w:autoSpaceDN w:val="0"/>
        <w:adjustRightInd w:val="0"/>
        <w:ind w:firstLine="709"/>
        <w:rPr>
          <w:rFonts w:ascii="Times New Roman" w:hAnsi="Times New Roman"/>
          <w:szCs w:val="28"/>
        </w:rPr>
      </w:pPr>
      <w:r w:rsidRPr="00710F2D">
        <w:rPr>
          <w:rFonts w:ascii="Times New Roman" w:hAnsi="Times New Roman"/>
          <w:szCs w:val="28"/>
        </w:rPr>
        <w:t>1</w:t>
      </w:r>
      <w:r>
        <w:rPr>
          <w:rFonts w:ascii="Times New Roman" w:hAnsi="Times New Roman"/>
          <w:szCs w:val="28"/>
        </w:rPr>
        <w:t>08</w:t>
      </w:r>
      <w:r w:rsidRPr="00710F2D">
        <w:rPr>
          <w:rFonts w:ascii="Times New Roman" w:hAnsi="Times New Roman"/>
          <w:szCs w:val="28"/>
        </w:rPr>
        <w:t xml:space="preserve">. Результатом административной процедуры является информирование заявителя о </w:t>
      </w:r>
      <w:r w:rsidRPr="00710F2D">
        <w:rPr>
          <w:rFonts w:ascii="Times New Roman" w:hAnsi="Times New Roman"/>
          <w:bCs/>
          <w:szCs w:val="28"/>
        </w:rPr>
        <w:t>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Pr="00710F2D">
        <w:rPr>
          <w:rFonts w:ascii="Times New Roman" w:hAnsi="Times New Roman"/>
          <w:szCs w:val="28"/>
        </w:rPr>
        <w:t xml:space="preserve">  или об отказе в</w:t>
      </w:r>
      <w:r w:rsidRPr="00710F2D">
        <w:rPr>
          <w:rFonts w:ascii="Times New Roman" w:hAnsi="Times New Roman"/>
          <w:bCs/>
          <w:szCs w:val="28"/>
        </w:rPr>
        <w:t xml:space="preserve">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Pr="00710F2D">
        <w:rPr>
          <w:rFonts w:ascii="Times New Roman" w:hAnsi="Times New Roman"/>
          <w:szCs w:val="28"/>
        </w:rPr>
        <w:t>.</w:t>
      </w:r>
    </w:p>
    <w:p w:rsidR="004F6C7D" w:rsidRPr="00710F2D" w:rsidRDefault="004F6C7D" w:rsidP="004F6C7D">
      <w:pPr>
        <w:pStyle w:val="ConsPlusNormal"/>
        <w:ind w:firstLine="709"/>
        <w:jc w:val="both"/>
        <w:rPr>
          <w:rFonts w:ascii="Times New Roman" w:hAnsi="Times New Roman" w:cs="Times New Roman"/>
          <w:color w:val="C00000"/>
          <w:sz w:val="28"/>
          <w:szCs w:val="28"/>
        </w:rPr>
      </w:pPr>
    </w:p>
    <w:p w:rsidR="004F6C7D" w:rsidRPr="00B520D5" w:rsidRDefault="004F6C7D" w:rsidP="004F6C7D">
      <w:pPr>
        <w:widowControl w:val="0"/>
        <w:autoSpaceDE w:val="0"/>
        <w:autoSpaceDN w:val="0"/>
        <w:adjustRightInd w:val="0"/>
        <w:spacing w:line="216" w:lineRule="auto"/>
        <w:ind w:firstLine="0"/>
        <w:jc w:val="center"/>
        <w:outlineLvl w:val="2"/>
        <w:rPr>
          <w:rFonts w:ascii="Times New Roman" w:hAnsi="Times New Roman"/>
          <w:szCs w:val="28"/>
        </w:rPr>
      </w:pPr>
      <w:bookmarkStart w:id="33" w:name="Par398"/>
      <w:bookmarkEnd w:id="33"/>
      <w:r w:rsidRPr="00B520D5">
        <w:rPr>
          <w:rFonts w:ascii="Times New Roman" w:hAnsi="Times New Roman"/>
          <w:szCs w:val="28"/>
        </w:rPr>
        <w:t>Глава 25. СНЯТИЕ ГРАЖДАН С УЧЕТА В КАЧЕСТВЕ НУЖДАЮЩИХСЯ В ЖИЛЫХ ПОМЕЩЕНИЯХ</w:t>
      </w:r>
    </w:p>
    <w:p w:rsidR="004F6C7D" w:rsidRPr="00B520D5" w:rsidRDefault="004F6C7D" w:rsidP="004F6C7D">
      <w:pPr>
        <w:widowControl w:val="0"/>
        <w:autoSpaceDE w:val="0"/>
        <w:autoSpaceDN w:val="0"/>
        <w:adjustRightInd w:val="0"/>
        <w:jc w:val="center"/>
        <w:outlineLvl w:val="2"/>
        <w:rPr>
          <w:rFonts w:ascii="Times New Roman" w:hAnsi="Times New Roman"/>
          <w:szCs w:val="28"/>
        </w:rPr>
      </w:pPr>
    </w:p>
    <w:p w:rsidR="004F6C7D" w:rsidRPr="00B520D5" w:rsidRDefault="004F6C7D" w:rsidP="004F6C7D">
      <w:pPr>
        <w:widowControl w:val="0"/>
        <w:autoSpaceDE w:val="0"/>
        <w:autoSpaceDN w:val="0"/>
        <w:adjustRightInd w:val="0"/>
        <w:ind w:firstLine="709"/>
        <w:rPr>
          <w:rFonts w:ascii="Times New Roman" w:hAnsi="Times New Roman"/>
          <w:szCs w:val="28"/>
        </w:rPr>
      </w:pPr>
      <w:r w:rsidRPr="00B520D5">
        <w:rPr>
          <w:rFonts w:ascii="Times New Roman" w:hAnsi="Times New Roman"/>
          <w:szCs w:val="28"/>
        </w:rPr>
        <w:t xml:space="preserve">109. Основаниями снятия с учета </w:t>
      </w:r>
      <w:r>
        <w:rPr>
          <w:rFonts w:ascii="Times New Roman" w:hAnsi="Times New Roman"/>
          <w:szCs w:val="28"/>
        </w:rPr>
        <w:t>по признанию граждан малоимущими и постановки на учет в качестве нуждающихся в жилых помещениях,</w:t>
      </w:r>
      <w:r w:rsidRPr="007057FC">
        <w:rPr>
          <w:rFonts w:ascii="Times New Roman" w:hAnsi="Times New Roman"/>
          <w:bCs/>
          <w:szCs w:val="28"/>
        </w:rPr>
        <w:t xml:space="preserve"> предоставляемых по договорам социального найма</w:t>
      </w:r>
      <w:r>
        <w:rPr>
          <w:rFonts w:ascii="Times New Roman" w:hAnsi="Times New Roman"/>
          <w:szCs w:val="28"/>
        </w:rPr>
        <w:t xml:space="preserve"> </w:t>
      </w:r>
      <w:r w:rsidRPr="00B520D5">
        <w:rPr>
          <w:rFonts w:ascii="Times New Roman" w:hAnsi="Times New Roman"/>
          <w:szCs w:val="28"/>
        </w:rPr>
        <w:t>граждан являются:</w:t>
      </w:r>
    </w:p>
    <w:p w:rsidR="004F6C7D" w:rsidRPr="00B520D5" w:rsidRDefault="004F6C7D" w:rsidP="004F6C7D">
      <w:pPr>
        <w:autoSpaceDE w:val="0"/>
        <w:autoSpaceDN w:val="0"/>
        <w:adjustRightInd w:val="0"/>
        <w:ind w:firstLine="709"/>
        <w:rPr>
          <w:rFonts w:ascii="Times New Roman" w:hAnsi="Times New Roman"/>
          <w:i/>
          <w:color w:val="FF0000"/>
          <w:szCs w:val="28"/>
          <w:lang w:eastAsia="en-US"/>
        </w:rPr>
      </w:pPr>
      <w:r w:rsidRPr="00B520D5">
        <w:rPr>
          <w:rFonts w:ascii="Times New Roman" w:hAnsi="Times New Roman"/>
          <w:szCs w:val="28"/>
        </w:rPr>
        <w:t>а)</w:t>
      </w:r>
      <w:r w:rsidRPr="00B520D5">
        <w:rPr>
          <w:rFonts w:ascii="Times New Roman" w:hAnsi="Times New Roman"/>
          <w:szCs w:val="28"/>
          <w:lang w:eastAsia="en-US"/>
        </w:rPr>
        <w:t xml:space="preserve"> подача ими по месту учета заявления о снятии с учета (приложение № 1 к настоящему административному регламенту);</w:t>
      </w:r>
    </w:p>
    <w:p w:rsidR="004F6C7D" w:rsidRPr="00B520D5" w:rsidRDefault="004F6C7D" w:rsidP="004F6C7D">
      <w:pPr>
        <w:autoSpaceDE w:val="0"/>
        <w:autoSpaceDN w:val="0"/>
        <w:adjustRightInd w:val="0"/>
        <w:ind w:firstLine="709"/>
        <w:rPr>
          <w:rFonts w:ascii="Times New Roman" w:hAnsi="Times New Roman"/>
          <w:szCs w:val="28"/>
          <w:lang w:eastAsia="en-US"/>
        </w:rPr>
      </w:pPr>
      <w:r w:rsidRPr="00B520D5">
        <w:rPr>
          <w:rFonts w:ascii="Times New Roman" w:hAnsi="Times New Roman"/>
          <w:szCs w:val="28"/>
          <w:lang w:eastAsia="en-US"/>
        </w:rPr>
        <w:t xml:space="preserve">б) утраты ими оснований, дающих им право на </w:t>
      </w:r>
      <w:r w:rsidRPr="00B520D5">
        <w:rPr>
          <w:rFonts w:ascii="Times New Roman" w:hAnsi="Times New Roman"/>
          <w:bCs/>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B520D5">
        <w:rPr>
          <w:rFonts w:ascii="Times New Roman" w:hAnsi="Times New Roman"/>
          <w:szCs w:val="28"/>
          <w:lang w:eastAsia="en-US"/>
        </w:rPr>
        <w:t>;</w:t>
      </w:r>
    </w:p>
    <w:p w:rsidR="004F6C7D" w:rsidRPr="00B520D5" w:rsidRDefault="004F6C7D" w:rsidP="004F6C7D">
      <w:pPr>
        <w:autoSpaceDE w:val="0"/>
        <w:autoSpaceDN w:val="0"/>
        <w:adjustRightInd w:val="0"/>
        <w:ind w:firstLine="709"/>
        <w:rPr>
          <w:rFonts w:ascii="Times New Roman" w:hAnsi="Times New Roman"/>
          <w:szCs w:val="28"/>
          <w:lang w:eastAsia="en-US"/>
        </w:rPr>
      </w:pPr>
      <w:r w:rsidRPr="00B520D5">
        <w:rPr>
          <w:rFonts w:ascii="Times New Roman" w:hAnsi="Times New Roman"/>
          <w:szCs w:val="28"/>
          <w:lang w:eastAsia="en-US"/>
        </w:rPr>
        <w:t>в) их выезда на место жительства в другое муниципальное образование;</w:t>
      </w:r>
    </w:p>
    <w:p w:rsidR="004F6C7D" w:rsidRPr="00B520D5" w:rsidRDefault="004F6C7D" w:rsidP="004F6C7D">
      <w:pPr>
        <w:autoSpaceDE w:val="0"/>
        <w:autoSpaceDN w:val="0"/>
        <w:adjustRightInd w:val="0"/>
        <w:ind w:firstLine="709"/>
        <w:rPr>
          <w:rFonts w:ascii="Times New Roman" w:hAnsi="Times New Roman"/>
          <w:szCs w:val="28"/>
          <w:lang w:eastAsia="en-US"/>
        </w:rPr>
      </w:pPr>
      <w:r w:rsidRPr="00B520D5">
        <w:rPr>
          <w:rFonts w:ascii="Times New Roman" w:hAnsi="Times New Roman"/>
          <w:szCs w:val="28"/>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6C7D" w:rsidRPr="00B520D5" w:rsidRDefault="004F6C7D" w:rsidP="004F6C7D">
      <w:pPr>
        <w:autoSpaceDE w:val="0"/>
        <w:autoSpaceDN w:val="0"/>
        <w:adjustRightInd w:val="0"/>
        <w:ind w:firstLine="709"/>
        <w:rPr>
          <w:rFonts w:ascii="Times New Roman" w:hAnsi="Times New Roman"/>
          <w:szCs w:val="28"/>
          <w:lang w:eastAsia="en-US"/>
        </w:rPr>
      </w:pPr>
      <w:r w:rsidRPr="00B520D5">
        <w:rPr>
          <w:rFonts w:ascii="Times New Roman" w:hAnsi="Times New Roman"/>
          <w:szCs w:val="28"/>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F6C7D" w:rsidRPr="00B520D5" w:rsidRDefault="004F6C7D" w:rsidP="004F6C7D">
      <w:pPr>
        <w:autoSpaceDE w:val="0"/>
        <w:autoSpaceDN w:val="0"/>
        <w:adjustRightInd w:val="0"/>
        <w:ind w:firstLine="709"/>
        <w:rPr>
          <w:rFonts w:ascii="Times New Roman" w:hAnsi="Times New Roman"/>
          <w:szCs w:val="28"/>
          <w:lang w:eastAsia="en-US"/>
        </w:rPr>
      </w:pPr>
      <w:r w:rsidRPr="00B520D5">
        <w:rPr>
          <w:rFonts w:ascii="Times New Roman" w:hAnsi="Times New Roman"/>
          <w:szCs w:val="28"/>
          <w:lang w:eastAsia="en-US"/>
        </w:rPr>
        <w:t xml:space="preserve">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w:t>
      </w:r>
      <w:r w:rsidRPr="00B520D5">
        <w:rPr>
          <w:rFonts w:ascii="Times New Roman" w:hAnsi="Times New Roman"/>
          <w:bCs/>
          <w:szCs w:val="28"/>
        </w:rPr>
        <w:t>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r w:rsidRPr="00B520D5">
        <w:rPr>
          <w:rFonts w:ascii="Times New Roman" w:hAnsi="Times New Roman"/>
          <w:szCs w:val="28"/>
          <w:lang w:eastAsia="en-US"/>
        </w:rPr>
        <w:t>.</w:t>
      </w:r>
    </w:p>
    <w:p w:rsidR="004F6C7D" w:rsidRPr="00B520D5" w:rsidRDefault="004F6C7D" w:rsidP="004F6C7D">
      <w:pPr>
        <w:autoSpaceDE w:val="0"/>
        <w:autoSpaceDN w:val="0"/>
        <w:adjustRightInd w:val="0"/>
        <w:ind w:firstLine="709"/>
        <w:rPr>
          <w:rFonts w:ascii="Times New Roman" w:hAnsi="Times New Roman"/>
          <w:szCs w:val="28"/>
          <w:lang w:eastAsia="en-US"/>
        </w:rPr>
      </w:pPr>
      <w:r w:rsidRPr="00B520D5">
        <w:rPr>
          <w:rFonts w:ascii="Times New Roman" w:hAnsi="Times New Roman"/>
          <w:szCs w:val="28"/>
          <w:lang w:eastAsia="en-US"/>
        </w:rPr>
        <w:t>11</w:t>
      </w:r>
      <w:r>
        <w:rPr>
          <w:rFonts w:ascii="Times New Roman" w:hAnsi="Times New Roman"/>
          <w:szCs w:val="28"/>
          <w:lang w:eastAsia="en-US"/>
        </w:rPr>
        <w:t>0</w:t>
      </w:r>
      <w:r w:rsidRPr="00B520D5">
        <w:rPr>
          <w:rFonts w:ascii="Times New Roman" w:hAnsi="Times New Roman"/>
          <w:szCs w:val="28"/>
          <w:lang w:eastAsia="en-US"/>
        </w:rPr>
        <w:t xml:space="preserve">. Решение о снятии с учета граждан </w:t>
      </w:r>
      <w:r w:rsidRPr="00B520D5">
        <w:rPr>
          <w:rFonts w:ascii="Times New Roman" w:hAnsi="Times New Roman"/>
          <w:bCs/>
          <w:szCs w:val="28"/>
        </w:rPr>
        <w:t>малоимущими, в целях принятия их на учет в качестве нуждающихся в жилых помещениях, предоставляемых по договорам социального найма,</w:t>
      </w:r>
      <w:r w:rsidRPr="00B520D5">
        <w:rPr>
          <w:rFonts w:ascii="Times New Roman" w:hAnsi="Times New Roman"/>
          <w:szCs w:val="28"/>
          <w:lang w:eastAsia="en-US"/>
        </w:rPr>
        <w:t xml:space="preserve"> уполномоченным органом, на основании решений </w:t>
      </w:r>
      <w:r w:rsidRPr="00B520D5">
        <w:rPr>
          <w:rFonts w:ascii="Times New Roman" w:hAnsi="Times New Roman"/>
          <w:szCs w:val="28"/>
          <w:lang w:eastAsia="en-US"/>
        </w:rPr>
        <w:lastRenderedPageBreak/>
        <w:t>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4F6C7D" w:rsidRPr="00B520D5" w:rsidRDefault="004F6C7D" w:rsidP="004F6C7D">
      <w:pPr>
        <w:autoSpaceDE w:val="0"/>
        <w:autoSpaceDN w:val="0"/>
        <w:adjustRightInd w:val="0"/>
        <w:ind w:firstLine="709"/>
        <w:rPr>
          <w:rFonts w:ascii="Times New Roman" w:hAnsi="Times New Roman"/>
          <w:szCs w:val="28"/>
          <w:lang w:eastAsia="en-US"/>
        </w:rPr>
      </w:pPr>
      <w:r w:rsidRPr="00B520D5">
        <w:rPr>
          <w:rFonts w:ascii="Times New Roman" w:hAnsi="Times New Roman"/>
          <w:szCs w:val="28"/>
          <w:lang w:eastAsia="en-US"/>
        </w:rPr>
        <w:t>11</w:t>
      </w:r>
      <w:r>
        <w:rPr>
          <w:rFonts w:ascii="Times New Roman" w:hAnsi="Times New Roman"/>
          <w:szCs w:val="28"/>
          <w:lang w:eastAsia="en-US"/>
        </w:rPr>
        <w:t>1</w:t>
      </w:r>
      <w:r w:rsidRPr="00B520D5">
        <w:rPr>
          <w:rFonts w:ascii="Times New Roman" w:hAnsi="Times New Roman"/>
          <w:szCs w:val="28"/>
          <w:lang w:eastAsia="en-US"/>
        </w:rPr>
        <w:t xml:space="preserve">. Решение о снятии с учета граждан в качестве </w:t>
      </w:r>
      <w:r w:rsidRPr="00B520D5">
        <w:rPr>
          <w:rFonts w:ascii="Times New Roman" w:hAnsi="Times New Roman"/>
          <w:bCs/>
          <w:szCs w:val="28"/>
        </w:rPr>
        <w:t>малоимущих, в целях принятия их на учет в качестве нуждающихся в жилых помещениях, предоставляемых по договорам социального найма</w:t>
      </w:r>
      <w:r w:rsidRPr="00B520D5">
        <w:rPr>
          <w:rFonts w:ascii="Times New Roman" w:hAnsi="Times New Roman"/>
          <w:szCs w:val="28"/>
        </w:rPr>
        <w:t>,</w:t>
      </w:r>
      <w:r w:rsidRPr="00B520D5">
        <w:rPr>
          <w:rFonts w:ascii="Times New Roman" w:hAnsi="Times New Roman"/>
          <w:szCs w:val="28"/>
          <w:lang w:eastAsia="en-US"/>
        </w:rPr>
        <w:t xml:space="preserve"> должны содержать основания снятия с такого учета с обязательной ссылкой на обстоятельства, предусмотренные пунктом 109 настоящего административного регламента.</w:t>
      </w:r>
    </w:p>
    <w:p w:rsidR="004F6C7D" w:rsidRPr="00B520D5" w:rsidRDefault="004F6C7D" w:rsidP="004F6C7D">
      <w:pPr>
        <w:autoSpaceDE w:val="0"/>
        <w:autoSpaceDN w:val="0"/>
        <w:adjustRightInd w:val="0"/>
        <w:ind w:firstLine="709"/>
        <w:rPr>
          <w:rFonts w:ascii="Times New Roman" w:hAnsi="Times New Roman"/>
          <w:szCs w:val="28"/>
          <w:lang w:eastAsia="en-US"/>
        </w:rPr>
      </w:pPr>
      <w:r w:rsidRPr="00B520D5">
        <w:rPr>
          <w:rFonts w:ascii="Times New Roman" w:hAnsi="Times New Roman"/>
          <w:szCs w:val="28"/>
          <w:lang w:eastAsia="en-US"/>
        </w:rPr>
        <w:t>11</w:t>
      </w:r>
      <w:r>
        <w:rPr>
          <w:rFonts w:ascii="Times New Roman" w:hAnsi="Times New Roman"/>
          <w:szCs w:val="28"/>
          <w:lang w:eastAsia="en-US"/>
        </w:rPr>
        <w:t>2</w:t>
      </w:r>
      <w:r w:rsidRPr="00B520D5">
        <w:rPr>
          <w:rFonts w:ascii="Times New Roman" w:hAnsi="Times New Roman"/>
          <w:szCs w:val="28"/>
          <w:lang w:eastAsia="en-US"/>
        </w:rPr>
        <w:t xml:space="preserve">. Решение о снятии с учета граждан по признанию </w:t>
      </w:r>
      <w:r w:rsidRPr="00B520D5">
        <w:rPr>
          <w:rFonts w:ascii="Times New Roman" w:hAnsi="Times New Roman"/>
          <w:bCs/>
          <w:szCs w:val="28"/>
        </w:rPr>
        <w:t>малоимущими, в целях принятия их на учет в качестве нуждающихся в жилых помещениях, предоставляемых по договорам социального найма</w:t>
      </w:r>
      <w:r w:rsidRPr="00B520D5">
        <w:rPr>
          <w:rFonts w:ascii="Times New Roman" w:hAnsi="Times New Roman"/>
          <w:szCs w:val="28"/>
          <w:lang w:eastAsia="en-US"/>
        </w:rPr>
        <w:t xml:space="preserve">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F6C7D" w:rsidRPr="00B520D5" w:rsidRDefault="004F6C7D" w:rsidP="004F6C7D">
      <w:pPr>
        <w:autoSpaceDE w:val="0"/>
        <w:autoSpaceDN w:val="0"/>
        <w:adjustRightInd w:val="0"/>
        <w:ind w:firstLine="709"/>
        <w:rPr>
          <w:rFonts w:ascii="Times New Roman" w:hAnsi="Times New Roman"/>
          <w:szCs w:val="28"/>
          <w:lang w:eastAsia="en-US"/>
        </w:rPr>
      </w:pPr>
      <w:r w:rsidRPr="00B520D5">
        <w:rPr>
          <w:rFonts w:ascii="Times New Roman" w:hAnsi="Times New Roman"/>
          <w:szCs w:val="28"/>
          <w:lang w:eastAsia="en-US"/>
        </w:rPr>
        <w:t>11</w:t>
      </w:r>
      <w:r>
        <w:rPr>
          <w:rFonts w:ascii="Times New Roman" w:hAnsi="Times New Roman"/>
          <w:szCs w:val="28"/>
          <w:lang w:eastAsia="en-US"/>
        </w:rPr>
        <w:t>3</w:t>
      </w:r>
      <w:r w:rsidRPr="00B520D5">
        <w:rPr>
          <w:rFonts w:ascii="Times New Roman" w:hAnsi="Times New Roman"/>
          <w:szCs w:val="28"/>
          <w:lang w:eastAsia="en-US"/>
        </w:rPr>
        <w:t xml:space="preserve">. Результатом административной процедуры является направление гражданину решения о снятии его с учета по </w:t>
      </w:r>
      <w:r w:rsidRPr="00B520D5">
        <w:rPr>
          <w:rFonts w:ascii="Times New Roman" w:hAnsi="Times New Roman"/>
          <w:bCs/>
          <w:szCs w:val="28"/>
        </w:rPr>
        <w:t>признанию граждан малоимущими, в целях принятия их на учет в качестве нуждающихся в жилых помещениях, предоставляемых по договорам социального найма</w:t>
      </w:r>
      <w:r w:rsidRPr="00B520D5">
        <w:rPr>
          <w:rFonts w:ascii="Times New Roman" w:hAnsi="Times New Roman"/>
          <w:szCs w:val="28"/>
          <w:lang w:eastAsia="en-US"/>
        </w:rPr>
        <w:t>.</w:t>
      </w:r>
    </w:p>
    <w:p w:rsidR="004F6C7D" w:rsidRPr="00102099" w:rsidRDefault="004F6C7D" w:rsidP="004F6C7D">
      <w:pPr>
        <w:widowControl w:val="0"/>
        <w:autoSpaceDE w:val="0"/>
        <w:autoSpaceDN w:val="0"/>
        <w:adjustRightInd w:val="0"/>
        <w:ind w:firstLine="709"/>
        <w:outlineLvl w:val="2"/>
        <w:rPr>
          <w:rFonts w:ascii="Times New Roman" w:hAnsi="Times New Roman"/>
          <w:szCs w:val="28"/>
          <w:highlight w:val="yellow"/>
        </w:rPr>
      </w:pPr>
    </w:p>
    <w:p w:rsidR="004F6C7D" w:rsidRPr="004206E1" w:rsidRDefault="004F6C7D" w:rsidP="004F6C7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4206E1">
        <w:rPr>
          <w:rFonts w:ascii="Times New Roman" w:hAnsi="Times New Roman"/>
          <w:szCs w:val="28"/>
        </w:rPr>
        <w:t>Раздел IV. ФОРМЫ КОНТРОЛЯ ЗА ПРЕДОСТАВЛЕНИЕМ МУНИЦИПАЛЬНОЙ УСЛУГИ</w:t>
      </w:r>
    </w:p>
    <w:p w:rsidR="004F6C7D" w:rsidRPr="004206E1" w:rsidRDefault="004F6C7D" w:rsidP="004F6C7D">
      <w:pPr>
        <w:widowControl w:val="0"/>
        <w:autoSpaceDE w:val="0"/>
        <w:autoSpaceDN w:val="0"/>
        <w:adjustRightInd w:val="0"/>
        <w:jc w:val="center"/>
        <w:outlineLvl w:val="2"/>
        <w:rPr>
          <w:rFonts w:ascii="Times New Roman" w:hAnsi="Times New Roman"/>
          <w:szCs w:val="28"/>
        </w:rPr>
      </w:pPr>
    </w:p>
    <w:p w:rsidR="004F6C7D" w:rsidRPr="004206E1" w:rsidRDefault="004F6C7D" w:rsidP="004F6C7D">
      <w:pPr>
        <w:widowControl w:val="0"/>
        <w:autoSpaceDE w:val="0"/>
        <w:autoSpaceDN w:val="0"/>
        <w:adjustRightInd w:val="0"/>
        <w:jc w:val="center"/>
        <w:outlineLvl w:val="2"/>
        <w:rPr>
          <w:rFonts w:ascii="Times New Roman" w:hAnsi="Times New Roman"/>
          <w:szCs w:val="28"/>
        </w:rPr>
      </w:pPr>
      <w:bookmarkStart w:id="35" w:name="Par413"/>
      <w:bookmarkEnd w:id="35"/>
      <w:r w:rsidRPr="004206E1">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6C7D" w:rsidRPr="004206E1" w:rsidRDefault="004F6C7D" w:rsidP="004F6C7D">
      <w:pPr>
        <w:widowControl w:val="0"/>
        <w:autoSpaceDE w:val="0"/>
        <w:autoSpaceDN w:val="0"/>
        <w:adjustRightInd w:val="0"/>
        <w:jc w:val="center"/>
        <w:outlineLvl w:val="2"/>
        <w:rPr>
          <w:rFonts w:ascii="Times New Roman" w:hAnsi="Times New Roman"/>
          <w:szCs w:val="28"/>
        </w:rPr>
      </w:pPr>
    </w:p>
    <w:p w:rsidR="004F6C7D" w:rsidRPr="004206E1" w:rsidRDefault="004F6C7D" w:rsidP="004F6C7D">
      <w:pPr>
        <w:widowControl w:val="0"/>
        <w:autoSpaceDE w:val="0"/>
        <w:autoSpaceDN w:val="0"/>
        <w:adjustRightInd w:val="0"/>
        <w:ind w:firstLine="709"/>
        <w:rPr>
          <w:rFonts w:ascii="Times New Roman" w:hAnsi="Times New Roman"/>
          <w:szCs w:val="28"/>
          <w:lang w:eastAsia="ko-KR"/>
        </w:rPr>
      </w:pPr>
      <w:r w:rsidRPr="004206E1">
        <w:rPr>
          <w:rFonts w:ascii="Times New Roman" w:hAnsi="Times New Roman"/>
          <w:szCs w:val="28"/>
          <w:lang w:eastAsia="ko-KR"/>
        </w:rPr>
        <w:t>11</w:t>
      </w:r>
      <w:r>
        <w:rPr>
          <w:rFonts w:ascii="Times New Roman" w:hAnsi="Times New Roman"/>
          <w:szCs w:val="28"/>
          <w:lang w:eastAsia="ko-KR"/>
        </w:rPr>
        <w:t>4</w:t>
      </w:r>
      <w:r w:rsidRPr="004206E1">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F6C7D" w:rsidRPr="004206E1" w:rsidRDefault="004F6C7D" w:rsidP="004F6C7D">
      <w:pPr>
        <w:autoSpaceDE w:val="0"/>
        <w:autoSpaceDN w:val="0"/>
        <w:adjustRightInd w:val="0"/>
        <w:ind w:firstLine="709"/>
        <w:rPr>
          <w:rFonts w:ascii="Times New Roman" w:hAnsi="Times New Roman"/>
          <w:color w:val="000000"/>
          <w:szCs w:val="28"/>
        </w:rPr>
      </w:pPr>
      <w:r w:rsidRPr="004206E1">
        <w:rPr>
          <w:rFonts w:ascii="Times New Roman" w:hAnsi="Times New Roman"/>
          <w:szCs w:val="28"/>
          <w:lang w:eastAsia="ko-KR"/>
        </w:rPr>
        <w:t>11</w:t>
      </w:r>
      <w:r>
        <w:rPr>
          <w:rFonts w:ascii="Times New Roman" w:hAnsi="Times New Roman"/>
          <w:szCs w:val="28"/>
          <w:lang w:eastAsia="ko-KR"/>
        </w:rPr>
        <w:t>5</w:t>
      </w:r>
      <w:r w:rsidRPr="004206E1">
        <w:rPr>
          <w:rFonts w:ascii="Times New Roman" w:hAnsi="Times New Roman"/>
          <w:szCs w:val="28"/>
          <w:lang w:eastAsia="ko-KR"/>
        </w:rPr>
        <w:t>. </w:t>
      </w:r>
      <w:r w:rsidRPr="004206E1">
        <w:rPr>
          <w:rFonts w:ascii="Times New Roman" w:hAnsi="Times New Roman"/>
          <w:color w:val="000000"/>
          <w:szCs w:val="28"/>
        </w:rPr>
        <w:t>Основными задачами текущего контроля являются:</w:t>
      </w:r>
    </w:p>
    <w:p w:rsidR="004F6C7D" w:rsidRPr="004206E1" w:rsidRDefault="004F6C7D" w:rsidP="004F6C7D">
      <w:pPr>
        <w:autoSpaceDE w:val="0"/>
        <w:autoSpaceDN w:val="0"/>
        <w:adjustRightInd w:val="0"/>
        <w:ind w:firstLine="709"/>
        <w:rPr>
          <w:rFonts w:ascii="Times New Roman" w:hAnsi="Times New Roman"/>
          <w:color w:val="000000"/>
          <w:szCs w:val="28"/>
        </w:rPr>
      </w:pPr>
      <w:r w:rsidRPr="004206E1">
        <w:rPr>
          <w:rFonts w:ascii="Times New Roman" w:hAnsi="Times New Roman"/>
          <w:color w:val="000000"/>
          <w:szCs w:val="28"/>
        </w:rPr>
        <w:t>а) обеспечение своевременного и качественного предоставления муниципальной услуги;</w:t>
      </w:r>
    </w:p>
    <w:p w:rsidR="004F6C7D" w:rsidRPr="004206E1" w:rsidRDefault="004F6C7D" w:rsidP="004F6C7D">
      <w:pPr>
        <w:autoSpaceDE w:val="0"/>
        <w:autoSpaceDN w:val="0"/>
        <w:adjustRightInd w:val="0"/>
        <w:ind w:firstLine="709"/>
        <w:rPr>
          <w:rFonts w:ascii="Times New Roman" w:hAnsi="Times New Roman"/>
          <w:color w:val="000000"/>
          <w:szCs w:val="28"/>
        </w:rPr>
      </w:pPr>
      <w:r w:rsidRPr="004206E1">
        <w:rPr>
          <w:rFonts w:ascii="Times New Roman" w:hAnsi="Times New Roman"/>
          <w:color w:val="000000"/>
          <w:szCs w:val="28"/>
        </w:rPr>
        <w:t>б) выявление нарушений в сроках и качестве предоставления муниципальной услуги;</w:t>
      </w:r>
    </w:p>
    <w:p w:rsidR="004F6C7D" w:rsidRPr="004206E1" w:rsidRDefault="004F6C7D" w:rsidP="004F6C7D">
      <w:pPr>
        <w:autoSpaceDE w:val="0"/>
        <w:autoSpaceDN w:val="0"/>
        <w:adjustRightInd w:val="0"/>
        <w:ind w:firstLine="709"/>
        <w:rPr>
          <w:rFonts w:ascii="Times New Roman" w:hAnsi="Times New Roman"/>
          <w:color w:val="000000"/>
          <w:szCs w:val="28"/>
        </w:rPr>
      </w:pPr>
      <w:r w:rsidRPr="004206E1">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4F6C7D" w:rsidRPr="004206E1" w:rsidRDefault="004F6C7D" w:rsidP="004F6C7D">
      <w:pPr>
        <w:autoSpaceDE w:val="0"/>
        <w:autoSpaceDN w:val="0"/>
        <w:adjustRightInd w:val="0"/>
        <w:ind w:firstLine="709"/>
        <w:rPr>
          <w:rFonts w:ascii="Times New Roman" w:hAnsi="Times New Roman"/>
          <w:color w:val="000000"/>
          <w:szCs w:val="28"/>
        </w:rPr>
      </w:pPr>
      <w:r w:rsidRPr="004206E1">
        <w:rPr>
          <w:rFonts w:ascii="Times New Roman" w:hAnsi="Times New Roman"/>
          <w:color w:val="000000"/>
          <w:szCs w:val="28"/>
        </w:rPr>
        <w:t>г) принятие мер по надлежащему предоставлению муниципальной услуги.</w:t>
      </w:r>
    </w:p>
    <w:p w:rsidR="004F6C7D" w:rsidRPr="004206E1" w:rsidRDefault="004F6C7D" w:rsidP="004F6C7D">
      <w:pPr>
        <w:pStyle w:val="ConsPlusNormal"/>
        <w:ind w:firstLine="709"/>
        <w:jc w:val="both"/>
        <w:rPr>
          <w:rFonts w:ascii="Times New Roman" w:hAnsi="Times New Roman" w:cs="Times New Roman"/>
          <w:sz w:val="28"/>
          <w:szCs w:val="28"/>
          <w:lang w:eastAsia="ko-KR"/>
        </w:rPr>
      </w:pPr>
      <w:r w:rsidRPr="004206E1">
        <w:rPr>
          <w:rFonts w:ascii="Times New Roman" w:hAnsi="Times New Roman" w:cs="Times New Roman"/>
          <w:sz w:val="28"/>
          <w:szCs w:val="28"/>
          <w:lang w:eastAsia="ko-KR"/>
        </w:rPr>
        <w:t>1</w:t>
      </w:r>
      <w:r>
        <w:rPr>
          <w:rFonts w:ascii="Times New Roman" w:hAnsi="Times New Roman" w:cs="Times New Roman"/>
          <w:sz w:val="28"/>
          <w:szCs w:val="28"/>
          <w:lang w:eastAsia="ko-KR"/>
        </w:rPr>
        <w:t>16</w:t>
      </w:r>
      <w:r w:rsidRPr="004206E1">
        <w:rPr>
          <w:rFonts w:ascii="Times New Roman" w:hAnsi="Times New Roman" w:cs="Times New Roman"/>
          <w:sz w:val="28"/>
          <w:szCs w:val="28"/>
          <w:lang w:eastAsia="ko-KR"/>
        </w:rPr>
        <w:t>. Текущий контроль осуществляется на постоянной основе.</w:t>
      </w:r>
    </w:p>
    <w:p w:rsidR="004F6C7D" w:rsidRPr="00102099" w:rsidRDefault="004F6C7D" w:rsidP="004F6C7D">
      <w:pPr>
        <w:pStyle w:val="ConsPlusNormal"/>
        <w:ind w:firstLine="709"/>
        <w:jc w:val="both"/>
        <w:rPr>
          <w:rFonts w:ascii="Times New Roman" w:hAnsi="Times New Roman" w:cs="Times New Roman"/>
          <w:sz w:val="28"/>
          <w:szCs w:val="28"/>
          <w:highlight w:val="yellow"/>
          <w:lang w:eastAsia="ko-KR"/>
        </w:rPr>
      </w:pPr>
    </w:p>
    <w:p w:rsidR="004F6C7D" w:rsidRPr="00B50DA5" w:rsidRDefault="004F6C7D" w:rsidP="004F6C7D">
      <w:pPr>
        <w:widowControl w:val="0"/>
        <w:autoSpaceDE w:val="0"/>
        <w:autoSpaceDN w:val="0"/>
        <w:adjustRightInd w:val="0"/>
        <w:jc w:val="center"/>
        <w:outlineLvl w:val="2"/>
        <w:rPr>
          <w:rFonts w:ascii="Times New Roman" w:hAnsi="Times New Roman"/>
          <w:szCs w:val="28"/>
        </w:rPr>
      </w:pPr>
      <w:bookmarkStart w:id="36" w:name="Par427"/>
      <w:bookmarkEnd w:id="36"/>
      <w:r w:rsidRPr="00B50DA5">
        <w:rPr>
          <w:rFonts w:ascii="Times New Roman" w:hAnsi="Times New Roman"/>
          <w:szCs w:val="28"/>
        </w:rPr>
        <w:lastRenderedPageBreak/>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C7D" w:rsidRPr="00B50DA5" w:rsidRDefault="004F6C7D" w:rsidP="004F6C7D">
      <w:pPr>
        <w:widowControl w:val="0"/>
        <w:autoSpaceDE w:val="0"/>
        <w:autoSpaceDN w:val="0"/>
        <w:adjustRightInd w:val="0"/>
        <w:jc w:val="center"/>
        <w:outlineLvl w:val="2"/>
        <w:rPr>
          <w:rFonts w:ascii="Times New Roman" w:hAnsi="Times New Roman"/>
          <w:szCs w:val="28"/>
        </w:rPr>
      </w:pPr>
    </w:p>
    <w:p w:rsidR="004F6C7D" w:rsidRPr="00B50DA5" w:rsidRDefault="004F6C7D" w:rsidP="004F6C7D">
      <w:pPr>
        <w:pStyle w:val="ConsPlusNormal"/>
        <w:ind w:firstLine="709"/>
        <w:jc w:val="both"/>
        <w:rPr>
          <w:rFonts w:ascii="Times New Roman" w:hAnsi="Times New Roman" w:cs="Times New Roman"/>
          <w:sz w:val="28"/>
          <w:szCs w:val="28"/>
          <w:lang w:eastAsia="ko-KR"/>
        </w:rPr>
      </w:pPr>
      <w:r w:rsidRPr="00B50DA5">
        <w:rPr>
          <w:rFonts w:ascii="Times New Roman" w:hAnsi="Times New Roman" w:cs="Times New Roman"/>
          <w:sz w:val="28"/>
          <w:szCs w:val="28"/>
          <w:lang w:eastAsia="ko-KR"/>
        </w:rPr>
        <w:t xml:space="preserve">117.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4F6C7D" w:rsidRPr="00B50DA5" w:rsidRDefault="004F6C7D" w:rsidP="004F6C7D">
      <w:pPr>
        <w:pStyle w:val="ConsPlusNormal"/>
        <w:ind w:firstLine="709"/>
        <w:jc w:val="both"/>
        <w:rPr>
          <w:rFonts w:ascii="Times New Roman" w:hAnsi="Times New Roman" w:cs="Times New Roman"/>
          <w:sz w:val="28"/>
          <w:szCs w:val="28"/>
          <w:lang w:eastAsia="ko-KR"/>
        </w:rPr>
      </w:pPr>
      <w:r w:rsidRPr="00B50DA5">
        <w:rPr>
          <w:rFonts w:ascii="Times New Roman" w:hAnsi="Times New Roman" w:cs="Times New Roman"/>
          <w:sz w:val="28"/>
          <w:szCs w:val="28"/>
          <w:lang w:eastAsia="ko-KR"/>
        </w:rPr>
        <w:t>118.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4F6C7D" w:rsidRPr="00B50DA5" w:rsidRDefault="004F6C7D" w:rsidP="004F6C7D">
      <w:pPr>
        <w:pStyle w:val="ConsPlusNormal"/>
        <w:ind w:firstLine="709"/>
        <w:jc w:val="both"/>
        <w:rPr>
          <w:rFonts w:ascii="Times New Roman" w:hAnsi="Times New Roman" w:cs="Times New Roman"/>
          <w:sz w:val="28"/>
          <w:szCs w:val="28"/>
          <w:lang w:eastAsia="ko-KR"/>
        </w:rPr>
      </w:pPr>
      <w:r w:rsidRPr="00B50DA5">
        <w:rPr>
          <w:rFonts w:ascii="Times New Roman" w:hAnsi="Times New Roman" w:cs="Times New Roman"/>
          <w:sz w:val="28"/>
          <w:szCs w:val="28"/>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F6C7D" w:rsidRPr="00B50DA5" w:rsidRDefault="004F6C7D" w:rsidP="004F6C7D">
      <w:pPr>
        <w:autoSpaceDE w:val="0"/>
        <w:autoSpaceDN w:val="0"/>
        <w:adjustRightInd w:val="0"/>
        <w:ind w:firstLine="709"/>
        <w:rPr>
          <w:rFonts w:ascii="Times New Roman" w:hAnsi="Times New Roman"/>
          <w:szCs w:val="28"/>
        </w:rPr>
      </w:pPr>
      <w:r w:rsidRPr="00B50DA5">
        <w:rPr>
          <w:rFonts w:ascii="Times New Roman" w:hAnsi="Times New Roman"/>
          <w:szCs w:val="28"/>
        </w:rPr>
        <w:t xml:space="preserve">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F6C7D" w:rsidRPr="00B50DA5" w:rsidRDefault="004F6C7D" w:rsidP="004F6C7D">
      <w:pPr>
        <w:pStyle w:val="ConsPlusNormal"/>
        <w:ind w:firstLine="709"/>
        <w:jc w:val="both"/>
        <w:rPr>
          <w:rFonts w:ascii="Times New Roman" w:hAnsi="Times New Roman" w:cs="Times New Roman"/>
          <w:sz w:val="28"/>
          <w:szCs w:val="28"/>
          <w:lang w:eastAsia="ko-KR"/>
        </w:rPr>
      </w:pPr>
      <w:r w:rsidRPr="00B50DA5">
        <w:rPr>
          <w:rFonts w:ascii="Times New Roman" w:hAnsi="Times New Roman" w:cs="Times New Roman"/>
          <w:sz w:val="28"/>
          <w:szCs w:val="28"/>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F6C7D" w:rsidRPr="00B50DA5" w:rsidRDefault="004F6C7D" w:rsidP="004F6C7D">
      <w:pPr>
        <w:widowControl w:val="0"/>
        <w:autoSpaceDE w:val="0"/>
        <w:autoSpaceDN w:val="0"/>
        <w:adjustRightInd w:val="0"/>
        <w:ind w:firstLine="709"/>
        <w:rPr>
          <w:rFonts w:ascii="Times New Roman" w:hAnsi="Times New Roman"/>
          <w:szCs w:val="28"/>
        </w:rPr>
      </w:pPr>
      <w:r w:rsidRPr="00B50DA5">
        <w:rPr>
          <w:rFonts w:ascii="Times New Roman" w:hAnsi="Times New Roman"/>
          <w:szCs w:val="28"/>
        </w:rPr>
        <w:t>122. Заявитель уведомляется о результатах проверки в течение 10 дней со дня принятия соответствующего решения.</w:t>
      </w:r>
    </w:p>
    <w:p w:rsidR="004F6C7D" w:rsidRPr="00B50DA5" w:rsidRDefault="004F6C7D" w:rsidP="004F6C7D">
      <w:pPr>
        <w:widowControl w:val="0"/>
        <w:autoSpaceDE w:val="0"/>
        <w:autoSpaceDN w:val="0"/>
        <w:adjustRightInd w:val="0"/>
        <w:ind w:firstLine="709"/>
        <w:rPr>
          <w:rFonts w:ascii="Times New Roman" w:hAnsi="Times New Roman"/>
          <w:szCs w:val="28"/>
        </w:rPr>
      </w:pPr>
      <w:r w:rsidRPr="00B50DA5">
        <w:rPr>
          <w:rFonts w:ascii="Times New Roman" w:hAnsi="Times New Roman"/>
          <w:szCs w:val="28"/>
        </w:rPr>
        <w:t xml:space="preserve">123. Внеплановые проверки осуществляются по решению руководителя </w:t>
      </w:r>
      <w:r w:rsidRPr="00B50DA5">
        <w:rPr>
          <w:rFonts w:ascii="Times New Roman" w:hAnsi="Times New Roman"/>
          <w:szCs w:val="28"/>
          <w:lang w:eastAsia="ko-KR"/>
        </w:rPr>
        <w:t xml:space="preserve">уполномоченного органа </w:t>
      </w:r>
      <w:r w:rsidRPr="00B50DA5">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50DA5">
        <w:rPr>
          <w:rFonts w:ascii="Times New Roman" w:hAnsi="Times New Roman"/>
          <w:szCs w:val="28"/>
          <w:lang w:eastAsia="ko-KR"/>
        </w:rPr>
        <w:t>уполномоченного органа</w:t>
      </w:r>
      <w:r w:rsidRPr="00B50DA5">
        <w:rPr>
          <w:rFonts w:ascii="Times New Roman" w:hAnsi="Times New Roman"/>
          <w:szCs w:val="28"/>
        </w:rPr>
        <w:t>.</w:t>
      </w:r>
    </w:p>
    <w:p w:rsidR="004F6C7D" w:rsidRPr="00B50DA5" w:rsidRDefault="004F6C7D" w:rsidP="004F6C7D">
      <w:pPr>
        <w:widowControl w:val="0"/>
        <w:autoSpaceDE w:val="0"/>
        <w:autoSpaceDN w:val="0"/>
        <w:adjustRightInd w:val="0"/>
        <w:ind w:firstLine="709"/>
        <w:rPr>
          <w:rFonts w:ascii="Times New Roman" w:hAnsi="Times New Roman"/>
          <w:szCs w:val="28"/>
        </w:rPr>
      </w:pPr>
      <w:r w:rsidRPr="00B50DA5">
        <w:rPr>
          <w:rFonts w:ascii="Times New Roman" w:hAnsi="Times New Roman"/>
          <w:szCs w:val="28"/>
        </w:rPr>
        <w:t xml:space="preserve">124. Плановые проверки осуществляются на основании полугодовых или годовых планов работы </w:t>
      </w:r>
      <w:r w:rsidRPr="00B50DA5">
        <w:rPr>
          <w:rFonts w:ascii="Times New Roman" w:hAnsi="Times New Roman"/>
          <w:szCs w:val="28"/>
          <w:lang w:eastAsia="ko-KR"/>
        </w:rPr>
        <w:t>уполномоченного органа</w:t>
      </w:r>
      <w:r w:rsidRPr="00B50DA5">
        <w:rPr>
          <w:rFonts w:ascii="Times New Roman" w:hAnsi="Times New Roman"/>
          <w:szCs w:val="28"/>
        </w:rPr>
        <w:t>.</w:t>
      </w:r>
    </w:p>
    <w:p w:rsidR="004F6C7D" w:rsidRPr="00B50DA5" w:rsidRDefault="004F6C7D" w:rsidP="004F6C7D">
      <w:pPr>
        <w:widowControl w:val="0"/>
        <w:autoSpaceDE w:val="0"/>
        <w:autoSpaceDN w:val="0"/>
        <w:adjustRightInd w:val="0"/>
        <w:ind w:firstLine="709"/>
        <w:rPr>
          <w:rFonts w:ascii="Times New Roman" w:hAnsi="Times New Roman"/>
          <w:szCs w:val="28"/>
        </w:rPr>
      </w:pPr>
      <w:r w:rsidRPr="00B50DA5">
        <w:rPr>
          <w:rFonts w:ascii="Times New Roman" w:hAnsi="Times New Roman"/>
          <w:szCs w:val="28"/>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6C7D" w:rsidRPr="00102099" w:rsidRDefault="004F6C7D" w:rsidP="004F6C7D">
      <w:pPr>
        <w:pStyle w:val="ConsPlusNormal"/>
        <w:ind w:firstLine="709"/>
        <w:jc w:val="both"/>
        <w:rPr>
          <w:rFonts w:ascii="Times New Roman" w:hAnsi="Times New Roman" w:cs="Times New Roman"/>
          <w:sz w:val="28"/>
          <w:szCs w:val="28"/>
          <w:highlight w:val="yellow"/>
          <w:lang w:eastAsia="ko-KR"/>
        </w:rPr>
      </w:pPr>
      <w:bookmarkStart w:id="37" w:name="Par439"/>
      <w:bookmarkEnd w:id="37"/>
    </w:p>
    <w:p w:rsidR="004F6C7D" w:rsidRPr="00411D75" w:rsidRDefault="004F6C7D" w:rsidP="004F6C7D">
      <w:pPr>
        <w:widowControl w:val="0"/>
        <w:autoSpaceDE w:val="0"/>
        <w:autoSpaceDN w:val="0"/>
        <w:adjustRightInd w:val="0"/>
        <w:jc w:val="center"/>
        <w:outlineLvl w:val="2"/>
        <w:rPr>
          <w:rFonts w:ascii="Times New Roman" w:hAnsi="Times New Roman"/>
          <w:szCs w:val="28"/>
        </w:rPr>
      </w:pPr>
      <w:r w:rsidRPr="00411D75">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F6C7D" w:rsidRPr="00411D75" w:rsidRDefault="004F6C7D" w:rsidP="004F6C7D">
      <w:pPr>
        <w:widowControl w:val="0"/>
        <w:autoSpaceDE w:val="0"/>
        <w:autoSpaceDN w:val="0"/>
        <w:adjustRightInd w:val="0"/>
        <w:jc w:val="center"/>
        <w:outlineLvl w:val="2"/>
        <w:rPr>
          <w:rFonts w:ascii="Times New Roman" w:hAnsi="Times New Roman"/>
          <w:szCs w:val="28"/>
        </w:rPr>
      </w:pPr>
    </w:p>
    <w:p w:rsidR="004F6C7D" w:rsidRPr="00411D75" w:rsidRDefault="004F6C7D" w:rsidP="004F6C7D">
      <w:pPr>
        <w:pStyle w:val="ConsPlusNormal"/>
        <w:ind w:firstLine="709"/>
        <w:jc w:val="both"/>
        <w:rPr>
          <w:rFonts w:ascii="Times New Roman" w:hAnsi="Times New Roman" w:cs="Times New Roman"/>
          <w:sz w:val="28"/>
          <w:szCs w:val="28"/>
          <w:lang w:eastAsia="ko-KR"/>
        </w:rPr>
      </w:pPr>
      <w:r w:rsidRPr="00411D75">
        <w:rPr>
          <w:rFonts w:ascii="Times New Roman" w:hAnsi="Times New Roman" w:cs="Times New Roman"/>
          <w:sz w:val="28"/>
          <w:szCs w:val="28"/>
          <w:lang w:eastAsia="ko-KR"/>
        </w:rPr>
        <w:t>1</w:t>
      </w:r>
      <w:r>
        <w:rPr>
          <w:rFonts w:ascii="Times New Roman" w:hAnsi="Times New Roman" w:cs="Times New Roman"/>
          <w:sz w:val="28"/>
          <w:szCs w:val="28"/>
          <w:lang w:eastAsia="ko-KR"/>
        </w:rPr>
        <w:t>26</w:t>
      </w:r>
      <w:r w:rsidRPr="00411D75">
        <w:rPr>
          <w:rFonts w:ascii="Times New Roman" w:hAnsi="Times New Roman" w:cs="Times New Roman"/>
          <w:sz w:val="28"/>
          <w:szCs w:val="28"/>
          <w:lang w:eastAsia="ko-KR"/>
        </w:rPr>
        <w:t xml:space="preserve">. Обязанность соблюдения положений настоящего административного </w:t>
      </w:r>
      <w:r w:rsidRPr="00411D75">
        <w:rPr>
          <w:rFonts w:ascii="Times New Roman" w:hAnsi="Times New Roman" w:cs="Times New Roman"/>
          <w:sz w:val="28"/>
          <w:szCs w:val="28"/>
          <w:lang w:eastAsia="ko-KR"/>
        </w:rPr>
        <w:lastRenderedPageBreak/>
        <w:t>регламента закрепляется в должностных регламентах муниципальных служащих уполномоченного органа.</w:t>
      </w:r>
    </w:p>
    <w:p w:rsidR="004F6C7D" w:rsidRPr="00411D75" w:rsidRDefault="004F6C7D" w:rsidP="004F6C7D">
      <w:pPr>
        <w:pStyle w:val="ConsPlusNormal"/>
        <w:ind w:firstLine="709"/>
        <w:jc w:val="both"/>
        <w:rPr>
          <w:rFonts w:ascii="Times New Roman" w:hAnsi="Times New Roman" w:cs="Times New Roman"/>
          <w:sz w:val="28"/>
          <w:szCs w:val="28"/>
          <w:lang w:eastAsia="ko-KR"/>
        </w:rPr>
      </w:pPr>
      <w:r w:rsidRPr="00411D75">
        <w:rPr>
          <w:rFonts w:ascii="Times New Roman" w:hAnsi="Times New Roman" w:cs="Times New Roman"/>
          <w:sz w:val="28"/>
          <w:szCs w:val="28"/>
          <w:lang w:eastAsia="ko-KR"/>
        </w:rPr>
        <w:t>1</w:t>
      </w:r>
      <w:r>
        <w:rPr>
          <w:rFonts w:ascii="Times New Roman" w:hAnsi="Times New Roman" w:cs="Times New Roman"/>
          <w:sz w:val="28"/>
          <w:szCs w:val="28"/>
          <w:lang w:eastAsia="ko-KR"/>
        </w:rPr>
        <w:t>27</w:t>
      </w:r>
      <w:r w:rsidRPr="00411D75">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F6C7D" w:rsidRPr="00411D75" w:rsidRDefault="004F6C7D" w:rsidP="004F6C7D">
      <w:pPr>
        <w:pStyle w:val="ConsPlusNormal"/>
        <w:ind w:firstLine="709"/>
        <w:jc w:val="both"/>
        <w:rPr>
          <w:rFonts w:ascii="Times New Roman" w:hAnsi="Times New Roman" w:cs="Times New Roman"/>
          <w:sz w:val="28"/>
          <w:szCs w:val="28"/>
          <w:lang w:eastAsia="ko-KR"/>
        </w:rPr>
      </w:pPr>
    </w:p>
    <w:p w:rsidR="004F6C7D" w:rsidRPr="004814C1" w:rsidRDefault="004F6C7D" w:rsidP="004F6C7D">
      <w:pPr>
        <w:widowControl w:val="0"/>
        <w:autoSpaceDE w:val="0"/>
        <w:autoSpaceDN w:val="0"/>
        <w:adjustRightInd w:val="0"/>
        <w:jc w:val="center"/>
        <w:outlineLvl w:val="2"/>
        <w:rPr>
          <w:rFonts w:ascii="Times New Roman" w:hAnsi="Times New Roman"/>
          <w:szCs w:val="28"/>
        </w:rPr>
      </w:pPr>
      <w:bookmarkStart w:id="38" w:name="Par447"/>
      <w:bookmarkEnd w:id="38"/>
      <w:r w:rsidRPr="004814C1">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6C7D" w:rsidRPr="004814C1" w:rsidRDefault="004F6C7D" w:rsidP="004F6C7D">
      <w:pPr>
        <w:widowControl w:val="0"/>
        <w:autoSpaceDE w:val="0"/>
        <w:autoSpaceDN w:val="0"/>
        <w:adjustRightInd w:val="0"/>
        <w:ind w:firstLine="709"/>
        <w:rPr>
          <w:rFonts w:ascii="Times New Roman" w:hAnsi="Times New Roman"/>
          <w:szCs w:val="28"/>
          <w:lang w:eastAsia="ko-KR"/>
        </w:rPr>
      </w:pPr>
    </w:p>
    <w:p w:rsidR="004F6C7D" w:rsidRPr="004814C1" w:rsidRDefault="004F6C7D" w:rsidP="004F6C7D">
      <w:pPr>
        <w:widowControl w:val="0"/>
        <w:autoSpaceDE w:val="0"/>
        <w:autoSpaceDN w:val="0"/>
        <w:adjustRightInd w:val="0"/>
        <w:ind w:firstLine="709"/>
        <w:rPr>
          <w:rFonts w:ascii="Times New Roman" w:hAnsi="Times New Roman"/>
          <w:szCs w:val="28"/>
        </w:rPr>
      </w:pPr>
      <w:r w:rsidRPr="004814C1">
        <w:rPr>
          <w:rFonts w:ascii="Times New Roman" w:hAnsi="Times New Roman"/>
          <w:szCs w:val="28"/>
          <w:lang w:eastAsia="ko-KR"/>
        </w:rPr>
        <w:t>1</w:t>
      </w:r>
      <w:r>
        <w:rPr>
          <w:rFonts w:ascii="Times New Roman" w:hAnsi="Times New Roman"/>
          <w:szCs w:val="28"/>
          <w:lang w:eastAsia="ko-KR"/>
        </w:rPr>
        <w:t>28</w:t>
      </w:r>
      <w:r w:rsidRPr="004814C1">
        <w:rPr>
          <w:rFonts w:ascii="Times New Roman" w:hAnsi="Times New Roman"/>
          <w:szCs w:val="28"/>
          <w:lang w:eastAsia="ko-KR"/>
        </w:rPr>
        <w:t>. </w:t>
      </w:r>
      <w:r w:rsidRPr="004814C1">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F6C7D" w:rsidRPr="004814C1" w:rsidRDefault="004F6C7D" w:rsidP="004F6C7D">
      <w:pPr>
        <w:widowControl w:val="0"/>
        <w:autoSpaceDE w:val="0"/>
        <w:autoSpaceDN w:val="0"/>
        <w:adjustRightInd w:val="0"/>
        <w:ind w:firstLine="709"/>
        <w:rPr>
          <w:rFonts w:ascii="Times New Roman" w:hAnsi="Times New Roman"/>
          <w:szCs w:val="28"/>
        </w:rPr>
      </w:pPr>
      <w:r w:rsidRPr="004814C1">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4814C1">
        <w:rPr>
          <w:rFonts w:ascii="Times New Roman" w:hAnsi="Times New Roman"/>
          <w:szCs w:val="28"/>
          <w:lang w:eastAsia="ko-KR"/>
        </w:rPr>
        <w:t>уполномоченного органа</w:t>
      </w:r>
      <w:r w:rsidRPr="004814C1">
        <w:rPr>
          <w:rFonts w:ascii="Times New Roman" w:hAnsi="Times New Roman"/>
          <w:szCs w:val="28"/>
        </w:rPr>
        <w:t>, его должностных лиц;</w:t>
      </w:r>
    </w:p>
    <w:p w:rsidR="004F6C7D" w:rsidRPr="004814C1" w:rsidRDefault="004F6C7D" w:rsidP="004F6C7D">
      <w:pPr>
        <w:widowControl w:val="0"/>
        <w:autoSpaceDE w:val="0"/>
        <w:autoSpaceDN w:val="0"/>
        <w:adjustRightInd w:val="0"/>
        <w:ind w:firstLine="709"/>
        <w:rPr>
          <w:rFonts w:ascii="Times New Roman" w:hAnsi="Times New Roman"/>
          <w:szCs w:val="28"/>
        </w:rPr>
      </w:pPr>
      <w:r w:rsidRPr="004814C1">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F6C7D" w:rsidRPr="004814C1" w:rsidRDefault="004F6C7D" w:rsidP="004F6C7D">
      <w:pPr>
        <w:widowControl w:val="0"/>
        <w:autoSpaceDE w:val="0"/>
        <w:autoSpaceDN w:val="0"/>
        <w:adjustRightInd w:val="0"/>
        <w:ind w:firstLine="709"/>
        <w:rPr>
          <w:rFonts w:ascii="Times New Roman" w:hAnsi="Times New Roman"/>
          <w:szCs w:val="28"/>
        </w:rPr>
      </w:pPr>
      <w:r w:rsidRPr="004814C1">
        <w:rPr>
          <w:rFonts w:ascii="Times New Roman" w:hAnsi="Times New Roman"/>
          <w:szCs w:val="28"/>
        </w:rPr>
        <w:t xml:space="preserve">некорректного поведения должностных лиц </w:t>
      </w:r>
      <w:r w:rsidRPr="004814C1">
        <w:rPr>
          <w:rFonts w:ascii="Times New Roman" w:hAnsi="Times New Roman"/>
          <w:szCs w:val="28"/>
          <w:lang w:eastAsia="ko-KR"/>
        </w:rPr>
        <w:t>уполномоченного органа</w:t>
      </w:r>
      <w:r w:rsidRPr="004814C1">
        <w:rPr>
          <w:rFonts w:ascii="Times New Roman" w:hAnsi="Times New Roman"/>
          <w:szCs w:val="28"/>
        </w:rPr>
        <w:t>, нарушения правил служебной этики при предоставлении муниципальной услуги.</w:t>
      </w:r>
    </w:p>
    <w:p w:rsidR="004F6C7D" w:rsidRPr="004814C1" w:rsidRDefault="004F6C7D" w:rsidP="004F6C7D">
      <w:pPr>
        <w:widowControl w:val="0"/>
        <w:autoSpaceDE w:val="0"/>
        <w:autoSpaceDN w:val="0"/>
        <w:adjustRightInd w:val="0"/>
        <w:ind w:firstLine="709"/>
        <w:rPr>
          <w:rFonts w:ascii="Times New Roman" w:hAnsi="Times New Roman"/>
          <w:szCs w:val="28"/>
        </w:rPr>
      </w:pPr>
      <w:r w:rsidRPr="004814C1">
        <w:rPr>
          <w:rFonts w:ascii="Times New Roman" w:hAnsi="Times New Roman"/>
          <w:szCs w:val="28"/>
        </w:rPr>
        <w:t>1</w:t>
      </w:r>
      <w:r>
        <w:rPr>
          <w:rFonts w:ascii="Times New Roman" w:hAnsi="Times New Roman"/>
          <w:szCs w:val="28"/>
        </w:rPr>
        <w:t>29</w:t>
      </w:r>
      <w:r w:rsidRPr="004814C1">
        <w:rPr>
          <w:rFonts w:ascii="Times New Roman" w:hAnsi="Times New Roman"/>
          <w:szCs w:val="28"/>
        </w:rPr>
        <w:t xml:space="preserve">. Информацию, указанную в пункте </w:t>
      </w:r>
      <w:r w:rsidRPr="00C623E4">
        <w:rPr>
          <w:rFonts w:ascii="Times New Roman" w:hAnsi="Times New Roman"/>
          <w:szCs w:val="28"/>
        </w:rPr>
        <w:t>12</w:t>
      </w:r>
      <w:r>
        <w:rPr>
          <w:rFonts w:ascii="Times New Roman" w:hAnsi="Times New Roman"/>
          <w:szCs w:val="28"/>
        </w:rPr>
        <w:t>5</w:t>
      </w:r>
      <w:r w:rsidRPr="004814C1">
        <w:rPr>
          <w:rFonts w:ascii="Times New Roman" w:hAnsi="Times New Roman"/>
          <w:szCs w:val="28"/>
        </w:rPr>
        <w:t xml:space="preserve"> настоящего административного регламента, заявители могут сообщить по телефонам </w:t>
      </w:r>
      <w:r w:rsidRPr="004814C1">
        <w:rPr>
          <w:rFonts w:ascii="Times New Roman" w:hAnsi="Times New Roman"/>
          <w:szCs w:val="28"/>
          <w:lang w:eastAsia="ko-KR"/>
        </w:rPr>
        <w:t>уполномоченного органа</w:t>
      </w:r>
      <w:r w:rsidRPr="004814C1">
        <w:rPr>
          <w:rFonts w:ascii="Times New Roman" w:hAnsi="Times New Roman"/>
          <w:szCs w:val="28"/>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F6C7D" w:rsidRPr="004814C1" w:rsidRDefault="004F6C7D" w:rsidP="004F6C7D">
      <w:pPr>
        <w:widowControl w:val="0"/>
        <w:autoSpaceDE w:val="0"/>
        <w:autoSpaceDN w:val="0"/>
        <w:adjustRightInd w:val="0"/>
        <w:ind w:firstLine="709"/>
        <w:rPr>
          <w:rFonts w:ascii="Times New Roman" w:hAnsi="Times New Roman"/>
          <w:szCs w:val="28"/>
        </w:rPr>
      </w:pPr>
      <w:r w:rsidRPr="004814C1">
        <w:rPr>
          <w:rFonts w:ascii="Times New Roman" w:hAnsi="Times New Roman"/>
          <w:szCs w:val="28"/>
        </w:rPr>
        <w:t>13</w:t>
      </w:r>
      <w:r>
        <w:rPr>
          <w:rFonts w:ascii="Times New Roman" w:hAnsi="Times New Roman"/>
          <w:szCs w:val="28"/>
        </w:rPr>
        <w:t>0</w:t>
      </w:r>
      <w:r w:rsidRPr="004814C1">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4F6C7D" w:rsidRPr="004814C1" w:rsidRDefault="004F6C7D" w:rsidP="004F6C7D">
      <w:pPr>
        <w:widowControl w:val="0"/>
        <w:autoSpaceDE w:val="0"/>
        <w:autoSpaceDN w:val="0"/>
        <w:adjustRightInd w:val="0"/>
        <w:ind w:firstLine="709"/>
        <w:rPr>
          <w:rFonts w:ascii="Times New Roman" w:hAnsi="Times New Roman"/>
          <w:szCs w:val="28"/>
        </w:rPr>
      </w:pPr>
      <w:r w:rsidRPr="004814C1">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F6C7D" w:rsidRPr="004814C1" w:rsidRDefault="004F6C7D" w:rsidP="004F6C7D">
      <w:pPr>
        <w:pStyle w:val="ConsPlusNormal"/>
        <w:ind w:firstLine="709"/>
        <w:jc w:val="both"/>
        <w:rPr>
          <w:rFonts w:ascii="Times New Roman" w:hAnsi="Times New Roman" w:cs="Times New Roman"/>
          <w:sz w:val="28"/>
          <w:szCs w:val="28"/>
          <w:lang w:eastAsia="ko-KR"/>
        </w:rPr>
      </w:pPr>
      <w:r w:rsidRPr="004814C1">
        <w:rPr>
          <w:rFonts w:ascii="Times New Roman" w:hAnsi="Times New Roman" w:cs="Times New Roman"/>
          <w:sz w:val="28"/>
          <w:szCs w:val="28"/>
          <w:lang w:eastAsia="ko-KR"/>
        </w:rPr>
        <w:t>13</w:t>
      </w:r>
      <w:r>
        <w:rPr>
          <w:rFonts w:ascii="Times New Roman" w:hAnsi="Times New Roman" w:cs="Times New Roman"/>
          <w:sz w:val="28"/>
          <w:szCs w:val="28"/>
          <w:lang w:eastAsia="ko-KR"/>
        </w:rPr>
        <w:t>1</w:t>
      </w:r>
      <w:r w:rsidRPr="004814C1">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4F6C7D" w:rsidRPr="00102099" w:rsidRDefault="004F6C7D" w:rsidP="004F6C7D">
      <w:pPr>
        <w:widowControl w:val="0"/>
        <w:autoSpaceDE w:val="0"/>
        <w:autoSpaceDN w:val="0"/>
        <w:adjustRightInd w:val="0"/>
        <w:jc w:val="center"/>
        <w:outlineLvl w:val="2"/>
        <w:rPr>
          <w:rFonts w:ascii="Times New Roman" w:hAnsi="Times New Roman"/>
          <w:szCs w:val="28"/>
          <w:highlight w:val="yellow"/>
        </w:rPr>
      </w:pPr>
    </w:p>
    <w:p w:rsidR="004F6C7D" w:rsidRPr="00372461" w:rsidRDefault="004F6C7D" w:rsidP="004F6C7D">
      <w:pPr>
        <w:widowControl w:val="0"/>
        <w:autoSpaceDE w:val="0"/>
        <w:autoSpaceDN w:val="0"/>
        <w:adjustRightInd w:val="0"/>
        <w:jc w:val="center"/>
        <w:outlineLvl w:val="2"/>
        <w:rPr>
          <w:rFonts w:ascii="Times New Roman" w:hAnsi="Times New Roman"/>
          <w:szCs w:val="28"/>
        </w:rPr>
      </w:pPr>
      <w:bookmarkStart w:id="39" w:name="Par454"/>
      <w:bookmarkEnd w:id="39"/>
      <w:r w:rsidRPr="00372461">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6C7D" w:rsidRPr="00372461" w:rsidRDefault="004F6C7D" w:rsidP="004F6C7D">
      <w:pPr>
        <w:widowControl w:val="0"/>
        <w:autoSpaceDE w:val="0"/>
        <w:autoSpaceDN w:val="0"/>
        <w:adjustRightInd w:val="0"/>
        <w:jc w:val="center"/>
        <w:outlineLvl w:val="2"/>
        <w:rPr>
          <w:rFonts w:ascii="Times New Roman" w:hAnsi="Times New Roman"/>
          <w:szCs w:val="28"/>
        </w:rPr>
      </w:pPr>
    </w:p>
    <w:p w:rsidR="004F6C7D" w:rsidRPr="00372461" w:rsidRDefault="004F6C7D" w:rsidP="004F6C7D">
      <w:pPr>
        <w:widowControl w:val="0"/>
        <w:autoSpaceDE w:val="0"/>
        <w:autoSpaceDN w:val="0"/>
        <w:adjustRightInd w:val="0"/>
        <w:jc w:val="center"/>
        <w:outlineLvl w:val="2"/>
        <w:rPr>
          <w:rFonts w:ascii="Times New Roman" w:hAnsi="Times New Roman"/>
          <w:szCs w:val="28"/>
        </w:rPr>
      </w:pPr>
      <w:bookmarkStart w:id="40" w:name="Par459"/>
      <w:bookmarkEnd w:id="40"/>
      <w:r w:rsidRPr="00372461">
        <w:rPr>
          <w:rFonts w:ascii="Times New Roman" w:hAnsi="Times New Roman"/>
          <w:szCs w:val="28"/>
        </w:rPr>
        <w:t>Глава 30. ОБЖАЛОВАНИЕ РЕШЕНИЙ И ДЕЙСТВИЙ (БЕЗДЕЙСТВИЯ) УПОЛНОМОЧЕННОГО ОРГАНА, А ТАКЖЕ ДОЛЖНОСТНЫХ ЛИЦ УПОЛНОМОЧЕННОГО ОРГАНА</w:t>
      </w:r>
    </w:p>
    <w:p w:rsidR="004F6C7D" w:rsidRPr="00372461" w:rsidRDefault="004F6C7D" w:rsidP="004F6C7D">
      <w:pPr>
        <w:widowControl w:val="0"/>
        <w:autoSpaceDE w:val="0"/>
        <w:autoSpaceDN w:val="0"/>
        <w:adjustRightInd w:val="0"/>
        <w:jc w:val="center"/>
        <w:outlineLvl w:val="2"/>
        <w:rPr>
          <w:rFonts w:ascii="Times New Roman" w:hAnsi="Times New Roman"/>
          <w:szCs w:val="28"/>
        </w:rPr>
      </w:pP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lastRenderedPageBreak/>
        <w:t>13</w:t>
      </w:r>
      <w:r>
        <w:rPr>
          <w:rFonts w:ascii="Times New Roman" w:hAnsi="Times New Roman" w:cs="Times New Roman"/>
          <w:sz w:val="28"/>
          <w:szCs w:val="28"/>
          <w:lang w:eastAsia="ko-KR"/>
        </w:rPr>
        <w:t>2</w:t>
      </w:r>
      <w:r w:rsidRPr="00372461">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13</w:t>
      </w:r>
      <w:r>
        <w:rPr>
          <w:rFonts w:ascii="Times New Roman" w:hAnsi="Times New Roman" w:cs="Times New Roman"/>
          <w:sz w:val="28"/>
          <w:szCs w:val="28"/>
          <w:lang w:eastAsia="ko-KR"/>
        </w:rPr>
        <w:t>3</w:t>
      </w:r>
      <w:r w:rsidRPr="00372461">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13</w:t>
      </w:r>
      <w:r>
        <w:rPr>
          <w:rFonts w:ascii="Times New Roman" w:hAnsi="Times New Roman" w:cs="Times New Roman"/>
          <w:sz w:val="28"/>
          <w:szCs w:val="28"/>
          <w:lang w:eastAsia="ko-KR"/>
        </w:rPr>
        <w:t>4</w:t>
      </w:r>
      <w:r w:rsidRPr="0037246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6" w:history="1">
        <w:r w:rsidRPr="00372461">
          <w:rPr>
            <w:rStyle w:val="a3"/>
            <w:rFonts w:ascii="Times New Roman" w:hAnsi="Times New Roman"/>
            <w:sz w:val="28"/>
            <w:szCs w:val="28"/>
            <w:lang w:val="en-US"/>
          </w:rPr>
          <w:t>www</w:t>
        </w:r>
        <w:r w:rsidRPr="00372461">
          <w:rPr>
            <w:rStyle w:val="a3"/>
            <w:rFonts w:ascii="Times New Roman" w:hAnsi="Times New Roman"/>
            <w:sz w:val="28"/>
            <w:szCs w:val="28"/>
          </w:rPr>
          <w:t>.</w:t>
        </w:r>
        <w:r w:rsidRPr="00372461">
          <w:rPr>
            <w:rStyle w:val="a3"/>
            <w:rFonts w:ascii="Times New Roman" w:hAnsi="Times New Roman"/>
            <w:sz w:val="28"/>
            <w:szCs w:val="28"/>
            <w:lang w:val="en-US"/>
          </w:rPr>
          <w:t>bratsk</w:t>
        </w:r>
        <w:r w:rsidRPr="00372461">
          <w:rPr>
            <w:rStyle w:val="a3"/>
            <w:rFonts w:ascii="Times New Roman" w:hAnsi="Times New Roman"/>
            <w:sz w:val="28"/>
            <w:szCs w:val="28"/>
          </w:rPr>
          <w:t>-</w:t>
        </w:r>
        <w:r w:rsidRPr="00372461">
          <w:rPr>
            <w:rStyle w:val="a3"/>
            <w:rFonts w:ascii="Times New Roman" w:hAnsi="Times New Roman"/>
            <w:sz w:val="28"/>
            <w:szCs w:val="28"/>
            <w:lang w:val="en-US"/>
          </w:rPr>
          <w:t>raion</w:t>
        </w:r>
        <w:r w:rsidRPr="00372461">
          <w:rPr>
            <w:rStyle w:val="a3"/>
            <w:rFonts w:ascii="Times New Roman" w:hAnsi="Times New Roman"/>
            <w:sz w:val="28"/>
            <w:szCs w:val="28"/>
          </w:rPr>
          <w:t>.</w:t>
        </w:r>
        <w:r w:rsidRPr="00372461">
          <w:rPr>
            <w:rStyle w:val="a3"/>
            <w:rFonts w:ascii="Times New Roman" w:hAnsi="Times New Roman"/>
            <w:sz w:val="28"/>
            <w:szCs w:val="28"/>
            <w:lang w:val="en-US"/>
          </w:rPr>
          <w:t>ru</w:t>
        </w:r>
      </w:hyperlink>
      <w:r w:rsidRPr="00372461">
        <w:rPr>
          <w:rFonts w:ascii="Times New Roman" w:hAnsi="Times New Roman"/>
          <w:szCs w:val="28"/>
        </w:rPr>
        <w:t>;</w:t>
      </w:r>
      <w:r w:rsidRPr="00372461">
        <w:rPr>
          <w:rFonts w:ascii="Times New Roman" w:hAnsi="Times New Roman" w:cs="Times New Roman"/>
          <w:i/>
          <w:sz w:val="28"/>
          <w:szCs w:val="28"/>
          <w:lang w:eastAsia="ko-KR"/>
        </w:rPr>
        <w:t xml:space="preserve"> </w:t>
      </w:r>
      <w:r w:rsidRPr="00372461">
        <w:rPr>
          <w:rFonts w:ascii="Times New Roman" w:hAnsi="Times New Roman" w:cs="Times New Roman"/>
          <w:sz w:val="28"/>
          <w:szCs w:val="28"/>
          <w:lang w:eastAsia="ko-KR"/>
        </w:rPr>
        <w:t xml:space="preserve"> </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в) посредством Портала.</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б) нарушение срока предоставления муниципальной услуги;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Тарминского муниципального образования, настоящим административным регламентом для предоставления муниципальной услуги;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Тарминского муниципального образования,  для предоставления муниципальной услуги, у заявителя;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Тарминского муниципального образования, а также настоящим административным регламентом;</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е)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Тарминского муниципального образования;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13</w:t>
      </w:r>
      <w:r>
        <w:rPr>
          <w:rFonts w:ascii="Times New Roman" w:hAnsi="Times New Roman" w:cs="Times New Roman"/>
          <w:sz w:val="28"/>
          <w:szCs w:val="28"/>
          <w:lang w:eastAsia="ko-KR"/>
        </w:rPr>
        <w:t>5</w:t>
      </w:r>
      <w:r w:rsidRPr="0037246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F6C7D" w:rsidRPr="00372461" w:rsidRDefault="004F6C7D" w:rsidP="004F6C7D">
      <w:pPr>
        <w:rPr>
          <w:rFonts w:ascii="Times New Roman" w:hAnsi="Times New Roman"/>
        </w:rPr>
      </w:pPr>
      <w:r w:rsidRPr="00372461">
        <w:rPr>
          <w:rFonts w:ascii="Times New Roman" w:hAnsi="Times New Roman"/>
          <w:lang w:eastAsia="ko-KR"/>
        </w:rPr>
        <w:t xml:space="preserve">а) лично по адресу: </w:t>
      </w:r>
      <w:r w:rsidRPr="00372461">
        <w:t xml:space="preserve">665761, Иркутская область, Братский район, </w:t>
      </w:r>
    </w:p>
    <w:p w:rsidR="004F6C7D" w:rsidRPr="00372461" w:rsidRDefault="004F6C7D" w:rsidP="004F6C7D">
      <w:pPr>
        <w:rPr>
          <w:rFonts w:ascii="Times New Roman" w:hAnsi="Times New Roman"/>
          <w:lang w:eastAsia="ko-KR"/>
        </w:rPr>
      </w:pPr>
      <w:r w:rsidRPr="00372461">
        <w:lastRenderedPageBreak/>
        <w:t>п. Тарма      ул. Дружбы, 19</w:t>
      </w:r>
      <w:r w:rsidRPr="00372461">
        <w:rPr>
          <w:rFonts w:ascii="Times New Roman" w:hAnsi="Times New Roman"/>
          <w:lang w:eastAsia="ko-KR"/>
        </w:rPr>
        <w:t>; телефон: 8 (3953) 408 637, факс: 8 (3953) 408 637;</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б) через организации федеральной почтовой связи;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в) с использованием информационно-телекоммуникационной сети «Интернет»:</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 xml:space="preserve">электронная почта: </w:t>
      </w:r>
      <w:hyperlink r:id="rId17" w:history="1">
        <w:r w:rsidRPr="00372461">
          <w:rPr>
            <w:rStyle w:val="a3"/>
            <w:rFonts w:ascii="Times New Roman" w:hAnsi="Times New Roman"/>
            <w:sz w:val="28"/>
            <w:szCs w:val="28"/>
            <w:lang w:val="en-US"/>
          </w:rPr>
          <w:t>adm</w:t>
        </w:r>
        <w:r w:rsidRPr="00372461">
          <w:rPr>
            <w:rStyle w:val="a3"/>
            <w:rFonts w:ascii="Times New Roman" w:hAnsi="Times New Roman"/>
            <w:sz w:val="28"/>
            <w:szCs w:val="28"/>
          </w:rPr>
          <w:t>.</w:t>
        </w:r>
        <w:r w:rsidRPr="00372461">
          <w:rPr>
            <w:rStyle w:val="a3"/>
            <w:rFonts w:ascii="Times New Roman" w:hAnsi="Times New Roman"/>
            <w:sz w:val="28"/>
            <w:szCs w:val="28"/>
            <w:lang w:val="en-US"/>
          </w:rPr>
          <w:t>tarma</w:t>
        </w:r>
        <w:r w:rsidRPr="00372461">
          <w:rPr>
            <w:rStyle w:val="a3"/>
            <w:rFonts w:ascii="Times New Roman" w:hAnsi="Times New Roman"/>
            <w:sz w:val="28"/>
            <w:szCs w:val="28"/>
          </w:rPr>
          <w:t>2010@</w:t>
        </w:r>
        <w:r w:rsidRPr="00372461">
          <w:rPr>
            <w:rStyle w:val="a3"/>
            <w:rFonts w:ascii="Times New Roman" w:hAnsi="Times New Roman"/>
            <w:sz w:val="28"/>
            <w:szCs w:val="28"/>
            <w:lang w:val="en-US"/>
          </w:rPr>
          <w:t>yandex</w:t>
        </w:r>
        <w:r w:rsidRPr="00372461">
          <w:rPr>
            <w:rStyle w:val="a3"/>
            <w:rFonts w:ascii="Times New Roman" w:hAnsi="Times New Roman"/>
            <w:sz w:val="28"/>
            <w:szCs w:val="28"/>
          </w:rPr>
          <w:t>.</w:t>
        </w:r>
        <w:r w:rsidRPr="00372461">
          <w:rPr>
            <w:rStyle w:val="a3"/>
            <w:rFonts w:ascii="Times New Roman" w:hAnsi="Times New Roman"/>
            <w:sz w:val="28"/>
            <w:szCs w:val="28"/>
            <w:lang w:val="en-US"/>
          </w:rPr>
          <w:t>ru</w:t>
        </w:r>
      </w:hyperlink>
      <w:r w:rsidRPr="00372461">
        <w:rPr>
          <w:rFonts w:ascii="Times New Roman" w:hAnsi="Times New Roman" w:cs="Times New Roman"/>
          <w:sz w:val="28"/>
          <w:szCs w:val="28"/>
        </w:rPr>
        <w:t>.</w:t>
      </w:r>
      <w:r w:rsidRPr="00372461">
        <w:rPr>
          <w:rFonts w:ascii="Times New Roman" w:hAnsi="Times New Roman" w:cs="Times New Roman"/>
          <w:sz w:val="28"/>
          <w:szCs w:val="28"/>
          <w:lang w:eastAsia="ko-KR"/>
        </w:rPr>
        <w:t>;</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официальный сайт уполномоченного органа</w:t>
      </w:r>
      <w:r w:rsidRPr="00372461">
        <w:rPr>
          <w:sz w:val="28"/>
          <w:szCs w:val="28"/>
        </w:rPr>
        <w:t xml:space="preserve"> </w:t>
      </w:r>
      <w:r w:rsidRPr="00372461">
        <w:rPr>
          <w:rFonts w:ascii="Times New Roman" w:hAnsi="Times New Roman" w:cs="Times New Roman"/>
          <w:sz w:val="28"/>
          <w:szCs w:val="28"/>
        </w:rPr>
        <w:t>администрации МО «Братский район»</w:t>
      </w:r>
      <w:r w:rsidRPr="00372461">
        <w:rPr>
          <w:rFonts w:ascii="Times New Roman" w:hAnsi="Times New Roman" w:cs="Times New Roman"/>
          <w:sz w:val="28"/>
          <w:szCs w:val="28"/>
          <w:lang w:eastAsia="ko-KR"/>
        </w:rPr>
        <w:t xml:space="preserve">: </w:t>
      </w:r>
      <w:hyperlink r:id="rId18" w:history="1">
        <w:r w:rsidRPr="00372461">
          <w:rPr>
            <w:rStyle w:val="a3"/>
            <w:rFonts w:ascii="Times New Roman" w:hAnsi="Times New Roman"/>
            <w:sz w:val="28"/>
            <w:szCs w:val="28"/>
            <w:lang w:val="en-US"/>
          </w:rPr>
          <w:t>www</w:t>
        </w:r>
        <w:r w:rsidRPr="00372461">
          <w:rPr>
            <w:rStyle w:val="a3"/>
            <w:rFonts w:ascii="Times New Roman" w:hAnsi="Times New Roman"/>
            <w:sz w:val="28"/>
            <w:szCs w:val="28"/>
          </w:rPr>
          <w:t>.</w:t>
        </w:r>
        <w:r w:rsidRPr="00372461">
          <w:rPr>
            <w:rStyle w:val="a3"/>
            <w:rFonts w:ascii="Times New Roman" w:hAnsi="Times New Roman"/>
            <w:sz w:val="28"/>
            <w:szCs w:val="28"/>
            <w:lang w:val="en-US"/>
          </w:rPr>
          <w:t>bratsk</w:t>
        </w:r>
        <w:r w:rsidRPr="00372461">
          <w:rPr>
            <w:rStyle w:val="a3"/>
            <w:rFonts w:ascii="Times New Roman" w:hAnsi="Times New Roman"/>
            <w:sz w:val="28"/>
            <w:szCs w:val="28"/>
          </w:rPr>
          <w:t>-</w:t>
        </w:r>
        <w:r w:rsidRPr="00372461">
          <w:rPr>
            <w:rStyle w:val="a3"/>
            <w:rFonts w:ascii="Times New Roman" w:hAnsi="Times New Roman"/>
            <w:sz w:val="28"/>
            <w:szCs w:val="28"/>
            <w:lang w:val="en-US"/>
          </w:rPr>
          <w:t>raion</w:t>
        </w:r>
        <w:r w:rsidRPr="00372461">
          <w:rPr>
            <w:rStyle w:val="a3"/>
            <w:rFonts w:ascii="Times New Roman" w:hAnsi="Times New Roman"/>
            <w:sz w:val="28"/>
            <w:szCs w:val="28"/>
          </w:rPr>
          <w:t>.</w:t>
        </w:r>
        <w:r w:rsidRPr="00372461">
          <w:rPr>
            <w:rStyle w:val="a3"/>
            <w:rFonts w:ascii="Times New Roman" w:hAnsi="Times New Roman"/>
            <w:sz w:val="28"/>
            <w:szCs w:val="28"/>
            <w:lang w:val="en-US"/>
          </w:rPr>
          <w:t>ru</w:t>
        </w:r>
      </w:hyperlink>
      <w:r w:rsidRPr="00372461">
        <w:rPr>
          <w:rFonts w:ascii="Times New Roman" w:hAnsi="Times New Roman" w:cs="Times New Roman"/>
          <w:sz w:val="28"/>
          <w:szCs w:val="28"/>
          <w:lang w:eastAsia="ko-KR"/>
        </w:rPr>
        <w:t>;</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г) через МФЦ;</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д) посредством Портала.</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w:t>
      </w:r>
      <w:r>
        <w:rPr>
          <w:rFonts w:ascii="Times New Roman" w:hAnsi="Times New Roman" w:cs="Times New Roman"/>
          <w:sz w:val="28"/>
          <w:szCs w:val="28"/>
          <w:lang w:eastAsia="ko-KR"/>
        </w:rPr>
        <w:t>36</w:t>
      </w:r>
      <w:r w:rsidRPr="00372461">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w:t>
      </w:r>
      <w:r>
        <w:rPr>
          <w:rFonts w:ascii="Times New Roman" w:hAnsi="Times New Roman" w:cs="Times New Roman"/>
          <w:sz w:val="28"/>
          <w:szCs w:val="28"/>
          <w:lang w:eastAsia="ko-KR"/>
        </w:rPr>
        <w:t>37</w:t>
      </w:r>
      <w:r w:rsidRPr="00372461">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ведущим специалистом Тарминского МО, в случае его отсутствия – специалистом Тарминского МО.</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372461">
        <w:rPr>
          <w:rFonts w:ascii="Times New Roman" w:hAnsi="Times New Roman" w:cs="Times New Roman"/>
          <w:sz w:val="28"/>
          <w:szCs w:val="28"/>
          <w:lang w:eastAsia="ko-KR"/>
        </w:rPr>
        <w:t>. Прием заинтересованных лиц в уполномоченном органе осуществляется ведущим специалистом Тарминского МО, проводится по предварительной записи, которая осуществляется по телефону:</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 xml:space="preserve"> 8 (3953) 408 637.</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w:t>
      </w:r>
      <w:r>
        <w:rPr>
          <w:rFonts w:ascii="Times New Roman" w:hAnsi="Times New Roman" w:cs="Times New Roman"/>
          <w:sz w:val="28"/>
          <w:szCs w:val="28"/>
          <w:lang w:eastAsia="ko-KR"/>
        </w:rPr>
        <w:t>39</w:t>
      </w:r>
      <w:r w:rsidRPr="00372461">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14</w:t>
      </w:r>
      <w:r>
        <w:rPr>
          <w:rFonts w:ascii="Times New Roman" w:hAnsi="Times New Roman" w:cs="Times New Roman"/>
          <w:sz w:val="28"/>
          <w:szCs w:val="28"/>
          <w:lang w:eastAsia="ko-KR"/>
        </w:rPr>
        <w:t>0</w:t>
      </w:r>
      <w:r w:rsidRPr="00372461">
        <w:rPr>
          <w:rFonts w:ascii="Times New Roman" w:hAnsi="Times New Roman" w:cs="Times New Roman"/>
          <w:sz w:val="28"/>
          <w:szCs w:val="28"/>
          <w:lang w:eastAsia="ko-KR"/>
        </w:rPr>
        <w:t>. Жалоба должна содержать:</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г)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14</w:t>
      </w:r>
      <w:r>
        <w:rPr>
          <w:rFonts w:ascii="Times New Roman" w:hAnsi="Times New Roman" w:cs="Times New Roman"/>
          <w:sz w:val="28"/>
          <w:szCs w:val="28"/>
          <w:lang w:eastAsia="ko-KR"/>
        </w:rPr>
        <w:t>1</w:t>
      </w:r>
      <w:r w:rsidRPr="00372461">
        <w:rPr>
          <w:rFonts w:ascii="Times New Roman" w:hAnsi="Times New Roman" w:cs="Times New Roman"/>
          <w:sz w:val="28"/>
          <w:szCs w:val="28"/>
          <w:lang w:eastAsia="ko-KR"/>
        </w:rPr>
        <w:t>. При рассмотрении жалобы:</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F6C7D" w:rsidRPr="00372461" w:rsidRDefault="004F6C7D" w:rsidP="004F6C7D">
      <w:pPr>
        <w:autoSpaceDE w:val="0"/>
        <w:autoSpaceDN w:val="0"/>
        <w:adjustRightInd w:val="0"/>
        <w:ind w:firstLine="709"/>
        <w:rPr>
          <w:rFonts w:ascii="Times New Roman" w:hAnsi="Times New Roman"/>
          <w:szCs w:val="28"/>
          <w:lang w:eastAsia="en-US"/>
        </w:rPr>
      </w:pPr>
      <w:r w:rsidRPr="00372461">
        <w:rPr>
          <w:rFonts w:ascii="Times New Roman" w:hAnsi="Times New Roman"/>
          <w:szCs w:val="28"/>
          <w:lang w:eastAsia="ko-KR"/>
        </w:rPr>
        <w:t>14</w:t>
      </w:r>
      <w:r>
        <w:rPr>
          <w:rFonts w:ascii="Times New Roman" w:hAnsi="Times New Roman"/>
          <w:szCs w:val="28"/>
          <w:lang w:eastAsia="ko-KR"/>
        </w:rPr>
        <w:t>2</w:t>
      </w:r>
      <w:r w:rsidRPr="00372461">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14</w:t>
      </w:r>
      <w:r>
        <w:rPr>
          <w:rFonts w:ascii="Times New Roman" w:hAnsi="Times New Roman" w:cs="Times New Roman"/>
          <w:sz w:val="28"/>
          <w:szCs w:val="28"/>
          <w:lang w:eastAsia="ko-KR"/>
        </w:rPr>
        <w:t>3</w:t>
      </w:r>
      <w:r w:rsidRPr="00372461">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14</w:t>
      </w:r>
      <w:r>
        <w:rPr>
          <w:rFonts w:ascii="Times New Roman" w:hAnsi="Times New Roman" w:cs="Times New Roman"/>
          <w:sz w:val="28"/>
          <w:szCs w:val="28"/>
          <w:lang w:eastAsia="ko-KR"/>
        </w:rPr>
        <w:t>4</w:t>
      </w:r>
      <w:r w:rsidRPr="00372461">
        <w:rPr>
          <w:rFonts w:ascii="Times New Roman" w:hAnsi="Times New Roman" w:cs="Times New Roman"/>
          <w:sz w:val="28"/>
          <w:szCs w:val="28"/>
          <w:lang w:eastAsia="ko-KR"/>
        </w:rPr>
        <w:t>. Случаи, в которых ответ на жалобу не дается: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F6C7D" w:rsidRPr="00372461" w:rsidRDefault="004F6C7D" w:rsidP="004F6C7D">
      <w:pPr>
        <w:pStyle w:val="ConsPlusNormal"/>
        <w:ind w:firstLine="709"/>
        <w:jc w:val="both"/>
        <w:rPr>
          <w:rFonts w:ascii="Times New Roman" w:hAnsi="Times New Roman" w:cs="Times New Roman"/>
          <w:sz w:val="28"/>
          <w:szCs w:val="28"/>
          <w:lang w:eastAsia="ko-KR"/>
        </w:rPr>
      </w:pPr>
      <w:bookmarkStart w:id="41" w:name="Par509"/>
      <w:bookmarkEnd w:id="41"/>
      <w:r w:rsidRPr="00372461">
        <w:rPr>
          <w:rFonts w:ascii="Times New Roman" w:hAnsi="Times New Roman" w:cs="Times New Roman"/>
          <w:sz w:val="28"/>
          <w:szCs w:val="28"/>
          <w:lang w:eastAsia="ko-KR"/>
        </w:rPr>
        <w:t>14</w:t>
      </w:r>
      <w:r>
        <w:rPr>
          <w:rFonts w:ascii="Times New Roman" w:hAnsi="Times New Roman" w:cs="Times New Roman"/>
          <w:sz w:val="28"/>
          <w:szCs w:val="28"/>
          <w:lang w:eastAsia="ko-KR"/>
        </w:rPr>
        <w:t>5</w:t>
      </w:r>
      <w:r w:rsidRPr="00372461">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Тарминского МО;</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б) отказывает в удовлетворении жалобы.</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w:t>
      </w:r>
      <w:r>
        <w:rPr>
          <w:rFonts w:ascii="Times New Roman" w:hAnsi="Times New Roman" w:cs="Times New Roman"/>
          <w:sz w:val="28"/>
          <w:szCs w:val="28"/>
          <w:lang w:eastAsia="ko-KR"/>
        </w:rPr>
        <w:t>46</w:t>
      </w:r>
      <w:r w:rsidRPr="00372461">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Pr="00561125">
        <w:rPr>
          <w:rFonts w:ascii="Times New Roman" w:hAnsi="Times New Roman" w:cs="Times New Roman"/>
          <w:sz w:val="28"/>
          <w:szCs w:val="28"/>
          <w:lang w:eastAsia="ko-KR"/>
        </w:rPr>
        <w:t>14</w:t>
      </w:r>
      <w:r>
        <w:rPr>
          <w:rFonts w:ascii="Times New Roman" w:hAnsi="Times New Roman" w:cs="Times New Roman"/>
          <w:sz w:val="28"/>
          <w:szCs w:val="28"/>
          <w:lang w:eastAsia="ko-KR"/>
        </w:rPr>
        <w:t>5</w:t>
      </w:r>
      <w:r w:rsidRPr="0037246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372461">
        <w:rPr>
          <w:rFonts w:ascii="Times New Roman" w:hAnsi="Times New Roman" w:cs="Times New Roman"/>
          <w:sz w:val="28"/>
          <w:szCs w:val="28"/>
          <w:lang w:eastAsia="ko-KR"/>
        </w:rPr>
        <w:t>. В ответе по результатам рассмотрения жалобы указываются: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 xml:space="preserve">в) фамилия, имя и (если имеется) отчество заинтересованного лица, </w:t>
      </w:r>
      <w:r w:rsidRPr="00372461">
        <w:rPr>
          <w:rFonts w:ascii="Times New Roman" w:hAnsi="Times New Roman" w:cs="Times New Roman"/>
          <w:sz w:val="28"/>
          <w:szCs w:val="28"/>
          <w:lang w:eastAsia="ko-KR"/>
        </w:rPr>
        <w:lastRenderedPageBreak/>
        <w:t>подавшего жалобу;</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г) основания для принятия решения по жалобе;</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д) принятое по жалобе решение;</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ж) сведения о порядке обжалования принятого по жалобе решения.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372461">
        <w:rPr>
          <w:rFonts w:ascii="Times New Roman" w:hAnsi="Times New Roman" w:cs="Times New Roman"/>
          <w:sz w:val="28"/>
          <w:szCs w:val="28"/>
          <w:lang w:eastAsia="ko-KR"/>
        </w:rPr>
        <w:t>. Основаниями отказа в удовлетворении жалобы являются: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372461">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15</w:t>
      </w:r>
      <w:r>
        <w:rPr>
          <w:rFonts w:ascii="Times New Roman" w:hAnsi="Times New Roman" w:cs="Times New Roman"/>
          <w:sz w:val="28"/>
          <w:szCs w:val="28"/>
          <w:lang w:eastAsia="ko-KR"/>
        </w:rPr>
        <w:t>0</w:t>
      </w:r>
      <w:r w:rsidRPr="00372461">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15</w:t>
      </w:r>
      <w:r>
        <w:rPr>
          <w:rFonts w:ascii="Times New Roman" w:hAnsi="Times New Roman" w:cs="Times New Roman"/>
          <w:sz w:val="28"/>
          <w:szCs w:val="28"/>
          <w:lang w:eastAsia="ko-KR"/>
        </w:rPr>
        <w:t>1</w:t>
      </w:r>
      <w:r w:rsidRPr="00372461">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а) личное обращение заинтересованных лиц в уполномоченный орган;</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б) через организации федеральной почтовой связи;</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г) с помощью телефонной и факсимильной связи.</w:t>
      </w:r>
    </w:p>
    <w:p w:rsidR="004F6C7D" w:rsidRDefault="004F6C7D" w:rsidP="004F6C7D">
      <w:pPr>
        <w:pStyle w:val="ConsPlusNormal"/>
        <w:ind w:firstLine="709"/>
        <w:jc w:val="both"/>
        <w:rPr>
          <w:rFonts w:ascii="Times New Roman" w:hAnsi="Times New Roman" w:cs="Times New Roman"/>
          <w:sz w:val="28"/>
          <w:szCs w:val="28"/>
          <w:lang w:eastAsia="ko-KR"/>
        </w:rPr>
      </w:pPr>
    </w:p>
    <w:p w:rsidR="004F6C7D" w:rsidRDefault="004F6C7D" w:rsidP="004F6C7D">
      <w:pPr>
        <w:pStyle w:val="ConsPlusNormal"/>
        <w:ind w:firstLine="709"/>
        <w:jc w:val="both"/>
        <w:rPr>
          <w:rFonts w:ascii="Times New Roman" w:hAnsi="Times New Roman" w:cs="Times New Roman"/>
          <w:sz w:val="28"/>
          <w:szCs w:val="28"/>
          <w:lang w:eastAsia="ko-KR"/>
        </w:rPr>
      </w:pP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Глава Тарминского</w:t>
      </w:r>
    </w:p>
    <w:p w:rsidR="004F6C7D" w:rsidRPr="00372461" w:rsidRDefault="004F6C7D" w:rsidP="004F6C7D">
      <w:pPr>
        <w:pStyle w:val="ConsPlusNormal"/>
        <w:ind w:firstLine="709"/>
        <w:jc w:val="both"/>
        <w:rPr>
          <w:rFonts w:ascii="Times New Roman" w:hAnsi="Times New Roman" w:cs="Times New Roman"/>
          <w:sz w:val="28"/>
          <w:szCs w:val="28"/>
          <w:lang w:eastAsia="ko-KR"/>
        </w:rPr>
      </w:pPr>
      <w:r w:rsidRPr="00372461">
        <w:rPr>
          <w:rFonts w:ascii="Times New Roman" w:hAnsi="Times New Roman" w:cs="Times New Roman"/>
          <w:sz w:val="28"/>
          <w:szCs w:val="28"/>
          <w:lang w:eastAsia="ko-KR"/>
        </w:rPr>
        <w:t>муниципального образования                                        М.Т.Коротюк</w:t>
      </w:r>
    </w:p>
    <w:p w:rsidR="004F6C7D" w:rsidRPr="00372461" w:rsidRDefault="004F6C7D" w:rsidP="004F6C7D">
      <w:pPr>
        <w:pStyle w:val="ConsPlusNormal"/>
        <w:ind w:firstLine="709"/>
        <w:jc w:val="both"/>
        <w:rPr>
          <w:rFonts w:ascii="Times New Roman" w:hAnsi="Times New Roman" w:cs="Times New Roman"/>
          <w:sz w:val="28"/>
          <w:szCs w:val="28"/>
          <w:lang w:eastAsia="ko-KR"/>
        </w:rPr>
      </w:pPr>
    </w:p>
    <w:tbl>
      <w:tblPr>
        <w:tblW w:w="0" w:type="auto"/>
        <w:tblInd w:w="108" w:type="dxa"/>
        <w:tblLook w:val="00A0" w:firstRow="1" w:lastRow="0" w:firstColumn="1" w:lastColumn="0" w:noHBand="0" w:noVBand="0"/>
      </w:tblPr>
      <w:tblGrid>
        <w:gridCol w:w="4661"/>
        <w:gridCol w:w="4661"/>
      </w:tblGrid>
      <w:tr w:rsidR="004F6C7D" w:rsidRPr="00102099">
        <w:tc>
          <w:tcPr>
            <w:tcW w:w="4661" w:type="dxa"/>
          </w:tcPr>
          <w:p w:rsidR="004F6C7D" w:rsidRPr="00102099" w:rsidRDefault="004F6C7D" w:rsidP="006B43CE">
            <w:pPr>
              <w:widowControl w:val="0"/>
              <w:autoSpaceDE w:val="0"/>
              <w:autoSpaceDN w:val="0"/>
              <w:adjustRightInd w:val="0"/>
              <w:spacing w:line="240" w:lineRule="exact"/>
              <w:ind w:firstLine="0"/>
              <w:rPr>
                <w:rFonts w:ascii="Times New Roman" w:hAnsi="Times New Roman"/>
                <w:i/>
                <w:szCs w:val="28"/>
                <w:highlight w:val="yellow"/>
              </w:rPr>
            </w:pPr>
            <w:bookmarkStart w:id="42" w:name="Par775"/>
            <w:bookmarkEnd w:id="42"/>
          </w:p>
        </w:tc>
        <w:tc>
          <w:tcPr>
            <w:tcW w:w="4661" w:type="dxa"/>
            <w:vAlign w:val="bottom"/>
          </w:tcPr>
          <w:p w:rsidR="004F6C7D" w:rsidRPr="00102099" w:rsidRDefault="004F6C7D" w:rsidP="006B43CE">
            <w:pPr>
              <w:widowControl w:val="0"/>
              <w:autoSpaceDE w:val="0"/>
              <w:autoSpaceDN w:val="0"/>
              <w:adjustRightInd w:val="0"/>
              <w:spacing w:line="240" w:lineRule="exact"/>
              <w:ind w:firstLine="0"/>
              <w:jc w:val="right"/>
              <w:rPr>
                <w:rFonts w:ascii="Times New Roman" w:hAnsi="Times New Roman"/>
                <w:i/>
                <w:szCs w:val="28"/>
                <w:highlight w:val="yellow"/>
              </w:rPr>
            </w:pPr>
          </w:p>
        </w:tc>
      </w:tr>
    </w:tbl>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highlight w:val="yellow"/>
        </w:rPr>
      </w:pPr>
    </w:p>
    <w:p w:rsidR="004F6C7D" w:rsidRDefault="004F6C7D" w:rsidP="004F6C7D">
      <w:pPr>
        <w:widowControl w:val="0"/>
        <w:autoSpaceDE w:val="0"/>
        <w:autoSpaceDN w:val="0"/>
        <w:adjustRightInd w:val="0"/>
        <w:ind w:left="5954" w:firstLine="0"/>
        <w:jc w:val="right"/>
        <w:rPr>
          <w:rFonts w:ascii="Times New Roman" w:hAnsi="Times New Roman"/>
          <w:sz w:val="20"/>
        </w:rPr>
      </w:pPr>
    </w:p>
    <w:p w:rsidR="004F6C7D" w:rsidRDefault="004F6C7D" w:rsidP="004F6C7D">
      <w:pPr>
        <w:widowControl w:val="0"/>
        <w:autoSpaceDE w:val="0"/>
        <w:autoSpaceDN w:val="0"/>
        <w:adjustRightInd w:val="0"/>
        <w:ind w:left="5954" w:firstLine="0"/>
        <w:jc w:val="right"/>
        <w:rPr>
          <w:rFonts w:ascii="Times New Roman" w:hAnsi="Times New Roman"/>
          <w:sz w:val="20"/>
        </w:rPr>
      </w:pPr>
    </w:p>
    <w:p w:rsidR="004F6C7D" w:rsidRDefault="004F6C7D" w:rsidP="004F6C7D">
      <w:pPr>
        <w:widowControl w:val="0"/>
        <w:autoSpaceDE w:val="0"/>
        <w:autoSpaceDN w:val="0"/>
        <w:adjustRightInd w:val="0"/>
        <w:ind w:left="5954" w:firstLine="0"/>
        <w:jc w:val="right"/>
        <w:rPr>
          <w:rFonts w:ascii="Times New Roman" w:hAnsi="Times New Roman"/>
          <w:sz w:val="20"/>
        </w:rPr>
      </w:pPr>
    </w:p>
    <w:p w:rsidR="004F6C7D" w:rsidRDefault="004F6C7D" w:rsidP="004F6C7D">
      <w:pPr>
        <w:widowControl w:val="0"/>
        <w:autoSpaceDE w:val="0"/>
        <w:autoSpaceDN w:val="0"/>
        <w:adjustRightInd w:val="0"/>
        <w:ind w:left="5954" w:firstLine="0"/>
        <w:jc w:val="right"/>
        <w:rPr>
          <w:rFonts w:ascii="Times New Roman" w:hAnsi="Times New Roman"/>
          <w:sz w:val="20"/>
        </w:rPr>
      </w:pPr>
    </w:p>
    <w:p w:rsidR="004F6C7D" w:rsidRPr="002762DD" w:rsidRDefault="004F6C7D" w:rsidP="004F6C7D">
      <w:pPr>
        <w:widowControl w:val="0"/>
        <w:autoSpaceDE w:val="0"/>
        <w:autoSpaceDN w:val="0"/>
        <w:adjustRightInd w:val="0"/>
        <w:ind w:left="5954" w:firstLine="0"/>
        <w:jc w:val="right"/>
        <w:rPr>
          <w:rFonts w:ascii="Times New Roman" w:hAnsi="Times New Roman"/>
          <w:sz w:val="20"/>
        </w:rPr>
      </w:pPr>
      <w:r w:rsidRPr="002762DD">
        <w:rPr>
          <w:rFonts w:ascii="Times New Roman" w:hAnsi="Times New Roman"/>
          <w:sz w:val="20"/>
        </w:rPr>
        <w:lastRenderedPageBreak/>
        <w:t>Приложение № 1</w:t>
      </w:r>
    </w:p>
    <w:p w:rsidR="004F6C7D" w:rsidRPr="002762DD" w:rsidRDefault="004F6C7D" w:rsidP="004F6C7D">
      <w:pPr>
        <w:ind w:left="6237" w:firstLine="0"/>
        <w:rPr>
          <w:rFonts w:ascii="Times New Roman" w:hAnsi="Times New Roman"/>
          <w:sz w:val="20"/>
        </w:rPr>
      </w:pPr>
      <w:r w:rsidRPr="002762DD">
        <w:rPr>
          <w:rFonts w:ascii="Times New Roman" w:hAnsi="Times New Roman"/>
          <w:sz w:val="20"/>
        </w:rPr>
        <w:t>к Административному регламенту «О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4F6C7D" w:rsidRPr="002762DD" w:rsidRDefault="004F6C7D" w:rsidP="004F6C7D">
      <w:pPr>
        <w:jc w:val="center"/>
        <w:rPr>
          <w:sz w:val="24"/>
          <w:szCs w:val="24"/>
        </w:rPr>
      </w:pPr>
    </w:p>
    <w:p w:rsidR="004F6C7D" w:rsidRPr="002762DD" w:rsidRDefault="004F6C7D" w:rsidP="004F6C7D">
      <w:pPr>
        <w:autoSpaceDE w:val="0"/>
        <w:autoSpaceDN w:val="0"/>
        <w:adjustRightInd w:val="0"/>
        <w:ind w:left="5387" w:right="-426" w:firstLine="0"/>
        <w:jc w:val="left"/>
        <w:rPr>
          <w:rFonts w:ascii="Times New Roman" w:hAnsi="Times New Roman"/>
          <w:sz w:val="24"/>
          <w:szCs w:val="24"/>
          <w:lang w:eastAsia="en-US"/>
        </w:rPr>
      </w:pPr>
      <w:r w:rsidRPr="002762DD">
        <w:rPr>
          <w:rFonts w:ascii="Times New Roman" w:hAnsi="Times New Roman"/>
          <w:sz w:val="24"/>
          <w:szCs w:val="24"/>
          <w:lang w:eastAsia="en-US"/>
        </w:rPr>
        <w:t>В ______________________________________</w:t>
      </w:r>
    </w:p>
    <w:p w:rsidR="004F6C7D" w:rsidRPr="002762DD" w:rsidRDefault="004F6C7D" w:rsidP="004F6C7D">
      <w:pPr>
        <w:autoSpaceDE w:val="0"/>
        <w:autoSpaceDN w:val="0"/>
        <w:adjustRightInd w:val="0"/>
        <w:ind w:left="5387" w:right="-426" w:firstLine="0"/>
        <w:jc w:val="center"/>
        <w:rPr>
          <w:rFonts w:ascii="Times New Roman" w:hAnsi="Times New Roman"/>
          <w:sz w:val="24"/>
          <w:szCs w:val="24"/>
          <w:lang w:eastAsia="en-US"/>
        </w:rPr>
      </w:pPr>
      <w:r w:rsidRPr="002762DD">
        <w:rPr>
          <w:rFonts w:ascii="Times New Roman" w:hAnsi="Times New Roman"/>
          <w:sz w:val="20"/>
          <w:lang w:eastAsia="en-US"/>
        </w:rPr>
        <w:t>(</w:t>
      </w:r>
      <w:r w:rsidRPr="002762DD">
        <w:rPr>
          <w:rFonts w:ascii="Times New Roman" w:hAnsi="Times New Roman"/>
          <w:i/>
          <w:sz w:val="20"/>
          <w:lang w:eastAsia="en-US"/>
        </w:rPr>
        <w:t>наименование органа местного самоуправления</w:t>
      </w:r>
      <w:r w:rsidRPr="002762DD">
        <w:rPr>
          <w:rFonts w:ascii="Times New Roman" w:hAnsi="Times New Roman"/>
          <w:sz w:val="24"/>
          <w:szCs w:val="24"/>
          <w:lang w:eastAsia="en-US"/>
        </w:rPr>
        <w:t>)</w:t>
      </w:r>
    </w:p>
    <w:p w:rsidR="004F6C7D" w:rsidRPr="002762DD" w:rsidRDefault="004F6C7D" w:rsidP="004F6C7D">
      <w:pPr>
        <w:autoSpaceDE w:val="0"/>
        <w:autoSpaceDN w:val="0"/>
        <w:adjustRightInd w:val="0"/>
        <w:ind w:left="5387" w:right="-426" w:firstLine="0"/>
        <w:jc w:val="left"/>
        <w:rPr>
          <w:rFonts w:ascii="Times New Roman" w:hAnsi="Times New Roman"/>
          <w:sz w:val="24"/>
          <w:szCs w:val="24"/>
          <w:lang w:eastAsia="en-US"/>
        </w:rPr>
      </w:pPr>
      <w:r w:rsidRPr="002762DD">
        <w:rPr>
          <w:rFonts w:ascii="Times New Roman" w:hAnsi="Times New Roman"/>
          <w:sz w:val="24"/>
          <w:szCs w:val="24"/>
          <w:lang w:eastAsia="en-US"/>
        </w:rPr>
        <w:t>адрес: __________________________________</w:t>
      </w:r>
    </w:p>
    <w:p w:rsidR="004F6C7D" w:rsidRPr="002762DD" w:rsidRDefault="004F6C7D" w:rsidP="004F6C7D">
      <w:pPr>
        <w:autoSpaceDE w:val="0"/>
        <w:autoSpaceDN w:val="0"/>
        <w:adjustRightInd w:val="0"/>
        <w:ind w:left="5387" w:right="-426" w:firstLine="0"/>
        <w:jc w:val="left"/>
        <w:rPr>
          <w:rFonts w:ascii="Times New Roman" w:hAnsi="Times New Roman"/>
          <w:sz w:val="24"/>
          <w:szCs w:val="24"/>
          <w:lang w:eastAsia="en-US"/>
        </w:rPr>
      </w:pPr>
      <w:r w:rsidRPr="002762DD">
        <w:rPr>
          <w:rFonts w:ascii="Times New Roman" w:hAnsi="Times New Roman"/>
          <w:sz w:val="24"/>
          <w:szCs w:val="24"/>
          <w:lang w:eastAsia="en-US"/>
        </w:rPr>
        <w:t>________________________________________</w:t>
      </w:r>
    </w:p>
    <w:p w:rsidR="004F6C7D" w:rsidRPr="002762DD" w:rsidRDefault="004F6C7D" w:rsidP="004F6C7D">
      <w:pPr>
        <w:autoSpaceDE w:val="0"/>
        <w:autoSpaceDN w:val="0"/>
        <w:adjustRightInd w:val="0"/>
        <w:ind w:left="5387" w:right="-426" w:firstLine="0"/>
        <w:jc w:val="left"/>
        <w:rPr>
          <w:rFonts w:ascii="Times New Roman" w:hAnsi="Times New Roman"/>
          <w:sz w:val="20"/>
          <w:lang w:eastAsia="en-US"/>
        </w:rPr>
      </w:pPr>
      <w:r w:rsidRPr="002762DD">
        <w:rPr>
          <w:rFonts w:ascii="Times New Roman" w:hAnsi="Times New Roman"/>
          <w:sz w:val="24"/>
          <w:szCs w:val="24"/>
          <w:lang w:eastAsia="en-US"/>
        </w:rPr>
        <w:t xml:space="preserve">     </w:t>
      </w:r>
      <w:r w:rsidRPr="002762DD">
        <w:rPr>
          <w:rFonts w:ascii="Times New Roman" w:hAnsi="Times New Roman"/>
          <w:sz w:val="20"/>
          <w:lang w:eastAsia="en-US"/>
        </w:rPr>
        <w:t>(руководителю органа местного самоуправления)</w:t>
      </w:r>
    </w:p>
    <w:p w:rsidR="004F6C7D" w:rsidRPr="002762DD" w:rsidRDefault="004F6C7D" w:rsidP="004F6C7D">
      <w:pPr>
        <w:autoSpaceDE w:val="0"/>
        <w:autoSpaceDN w:val="0"/>
        <w:adjustRightInd w:val="0"/>
        <w:ind w:left="5387" w:right="-426" w:firstLine="0"/>
        <w:jc w:val="left"/>
        <w:rPr>
          <w:rFonts w:ascii="Times New Roman" w:hAnsi="Times New Roman"/>
          <w:sz w:val="24"/>
          <w:szCs w:val="24"/>
          <w:lang w:eastAsia="en-US"/>
        </w:rPr>
      </w:pPr>
      <w:r w:rsidRPr="002762DD">
        <w:rPr>
          <w:rFonts w:ascii="Times New Roman" w:hAnsi="Times New Roman"/>
          <w:sz w:val="24"/>
          <w:szCs w:val="24"/>
          <w:lang w:eastAsia="en-US"/>
        </w:rPr>
        <w:t>от______________________________________</w:t>
      </w:r>
    </w:p>
    <w:p w:rsidR="004F6C7D" w:rsidRPr="002762DD" w:rsidRDefault="004F6C7D" w:rsidP="004F6C7D">
      <w:pPr>
        <w:autoSpaceDE w:val="0"/>
        <w:autoSpaceDN w:val="0"/>
        <w:adjustRightInd w:val="0"/>
        <w:ind w:left="5387" w:right="-426" w:firstLine="0"/>
        <w:jc w:val="center"/>
        <w:rPr>
          <w:rFonts w:ascii="Times New Roman" w:hAnsi="Times New Roman"/>
          <w:i/>
          <w:sz w:val="20"/>
          <w:lang w:eastAsia="en-US"/>
        </w:rPr>
      </w:pPr>
      <w:r w:rsidRPr="002762DD">
        <w:rPr>
          <w:rFonts w:ascii="Times New Roman" w:hAnsi="Times New Roman"/>
          <w:i/>
          <w:sz w:val="20"/>
          <w:lang w:eastAsia="en-US"/>
        </w:rPr>
        <w:t>(Ф.И.О полностью)</w:t>
      </w:r>
    </w:p>
    <w:p w:rsidR="004F6C7D" w:rsidRPr="002762DD" w:rsidRDefault="004F6C7D" w:rsidP="004F6C7D">
      <w:pPr>
        <w:autoSpaceDE w:val="0"/>
        <w:autoSpaceDN w:val="0"/>
        <w:adjustRightInd w:val="0"/>
        <w:ind w:left="5387" w:right="-426" w:firstLine="0"/>
        <w:jc w:val="left"/>
        <w:rPr>
          <w:rFonts w:ascii="Times New Roman" w:hAnsi="Times New Roman"/>
          <w:sz w:val="24"/>
          <w:szCs w:val="24"/>
          <w:lang w:eastAsia="en-US"/>
        </w:rPr>
      </w:pPr>
      <w:r w:rsidRPr="002762DD">
        <w:rPr>
          <w:rFonts w:ascii="Times New Roman" w:hAnsi="Times New Roman"/>
          <w:sz w:val="24"/>
          <w:szCs w:val="24"/>
          <w:lang w:eastAsia="en-US"/>
        </w:rPr>
        <w:t>проживающего и зарегистрированного по адресу: ________________________________________</w:t>
      </w:r>
    </w:p>
    <w:p w:rsidR="004F6C7D" w:rsidRPr="002762DD" w:rsidRDefault="004F6C7D" w:rsidP="004F6C7D">
      <w:pPr>
        <w:autoSpaceDE w:val="0"/>
        <w:autoSpaceDN w:val="0"/>
        <w:adjustRightInd w:val="0"/>
        <w:ind w:left="5387" w:right="-426" w:firstLine="0"/>
        <w:jc w:val="left"/>
        <w:rPr>
          <w:rFonts w:ascii="Times New Roman" w:hAnsi="Times New Roman"/>
          <w:sz w:val="24"/>
          <w:szCs w:val="24"/>
          <w:lang w:eastAsia="en-US"/>
        </w:rPr>
      </w:pPr>
      <w:r w:rsidRPr="002762DD">
        <w:rPr>
          <w:rFonts w:ascii="Times New Roman" w:hAnsi="Times New Roman"/>
          <w:sz w:val="24"/>
          <w:szCs w:val="24"/>
          <w:lang w:eastAsia="en-US"/>
        </w:rPr>
        <w:t>паспорт _________________________________</w:t>
      </w:r>
    </w:p>
    <w:p w:rsidR="004F6C7D" w:rsidRPr="002762DD" w:rsidRDefault="004F6C7D" w:rsidP="004F6C7D">
      <w:pPr>
        <w:autoSpaceDE w:val="0"/>
        <w:autoSpaceDN w:val="0"/>
        <w:adjustRightInd w:val="0"/>
        <w:ind w:left="5387" w:right="-426" w:firstLine="0"/>
        <w:jc w:val="left"/>
        <w:rPr>
          <w:rFonts w:ascii="Times New Roman" w:hAnsi="Times New Roman"/>
          <w:sz w:val="24"/>
          <w:szCs w:val="24"/>
          <w:lang w:eastAsia="en-US"/>
        </w:rPr>
      </w:pPr>
      <w:r w:rsidRPr="002762DD">
        <w:rPr>
          <w:rFonts w:ascii="Times New Roman" w:hAnsi="Times New Roman"/>
          <w:sz w:val="24"/>
          <w:szCs w:val="24"/>
          <w:lang w:eastAsia="en-US"/>
        </w:rPr>
        <w:t>телефон: ________________________________</w:t>
      </w:r>
    </w:p>
    <w:p w:rsidR="004F6C7D" w:rsidRPr="002762DD" w:rsidRDefault="004F6C7D" w:rsidP="004F6C7D">
      <w:pPr>
        <w:autoSpaceDE w:val="0"/>
        <w:autoSpaceDN w:val="0"/>
        <w:adjustRightInd w:val="0"/>
        <w:ind w:left="5387" w:right="-426" w:firstLine="0"/>
        <w:jc w:val="left"/>
        <w:rPr>
          <w:rFonts w:ascii="Times New Roman" w:hAnsi="Times New Roman"/>
          <w:sz w:val="24"/>
          <w:szCs w:val="24"/>
          <w:lang w:eastAsia="en-US"/>
        </w:rPr>
      </w:pPr>
    </w:p>
    <w:p w:rsidR="004F6C7D" w:rsidRPr="002762DD" w:rsidRDefault="004F6C7D" w:rsidP="004F6C7D">
      <w:pPr>
        <w:ind w:firstLine="0"/>
        <w:jc w:val="center"/>
        <w:rPr>
          <w:szCs w:val="28"/>
        </w:rPr>
      </w:pPr>
      <w:r w:rsidRPr="002762DD">
        <w:rPr>
          <w:rFonts w:hint="eastAsia"/>
          <w:szCs w:val="28"/>
        </w:rPr>
        <w:t>Заявление</w:t>
      </w:r>
    </w:p>
    <w:p w:rsidR="004F6C7D" w:rsidRPr="002762DD" w:rsidRDefault="004F6C7D" w:rsidP="004F6C7D">
      <w:pPr>
        <w:ind w:firstLine="0"/>
        <w:jc w:val="center"/>
        <w:rPr>
          <w:szCs w:val="28"/>
        </w:rPr>
      </w:pPr>
    </w:p>
    <w:p w:rsidR="004F6C7D" w:rsidRPr="002762DD" w:rsidRDefault="004F6C7D" w:rsidP="004F6C7D">
      <w:pPr>
        <w:autoSpaceDE w:val="0"/>
        <w:autoSpaceDN w:val="0"/>
        <w:adjustRightInd w:val="0"/>
        <w:ind w:firstLine="540"/>
        <w:rPr>
          <w:rFonts w:ascii="Times New Roman" w:hAnsi="Times New Roman"/>
          <w:sz w:val="24"/>
          <w:szCs w:val="24"/>
          <w:lang w:eastAsia="en-US"/>
        </w:rPr>
      </w:pPr>
      <w:r w:rsidRPr="002762DD">
        <w:rPr>
          <w:rFonts w:ascii="Times New Roman" w:hAnsi="Times New Roman"/>
          <w:sz w:val="24"/>
          <w:szCs w:val="24"/>
          <w:lang w:eastAsia="en-US"/>
        </w:rPr>
        <w:t>Прошу Вас признать мою семью малоимущей в целях принятия ее на учет</w:t>
      </w:r>
      <w:r>
        <w:rPr>
          <w:rFonts w:ascii="Times New Roman" w:hAnsi="Times New Roman"/>
          <w:sz w:val="24"/>
          <w:szCs w:val="24"/>
          <w:lang w:eastAsia="en-US"/>
        </w:rPr>
        <w:t xml:space="preserve"> (снятия с учета)</w:t>
      </w:r>
      <w:r w:rsidRPr="002762DD">
        <w:rPr>
          <w:rFonts w:ascii="Times New Roman" w:hAnsi="Times New Roman"/>
          <w:sz w:val="24"/>
          <w:szCs w:val="24"/>
          <w:lang w:eastAsia="en-US"/>
        </w:rPr>
        <w:t xml:space="preserve"> граждан, нуждающихся в жилых помещениях, предоставляемых по договорам социального найма.</w:t>
      </w:r>
    </w:p>
    <w:p w:rsidR="004F6C7D" w:rsidRPr="002762DD" w:rsidRDefault="004F6C7D" w:rsidP="004F6C7D">
      <w:pPr>
        <w:ind w:firstLine="0"/>
        <w:rPr>
          <w:rFonts w:ascii="Times New Roman" w:hAnsi="Times New Roman"/>
          <w:sz w:val="24"/>
          <w:szCs w:val="24"/>
        </w:rPr>
      </w:pPr>
      <w:r w:rsidRPr="002762DD">
        <w:rPr>
          <w:rFonts w:ascii="Times New Roman" w:hAnsi="Times New Roman"/>
          <w:sz w:val="24"/>
          <w:szCs w:val="24"/>
        </w:rPr>
        <w:t>Состав моей семьи __________________ человек:</w:t>
      </w:r>
    </w:p>
    <w:p w:rsidR="004F6C7D" w:rsidRPr="002762DD" w:rsidRDefault="004F6C7D" w:rsidP="004F6C7D">
      <w:pPr>
        <w:ind w:firstLine="0"/>
        <w:rPr>
          <w:rFonts w:ascii="Times New Roman" w:hAnsi="Times New Roman"/>
          <w:sz w:val="24"/>
          <w:szCs w:val="24"/>
        </w:rPr>
      </w:pPr>
      <w:r w:rsidRPr="002762DD">
        <w:rPr>
          <w:rFonts w:ascii="Times New Roman" w:hAnsi="Times New Roman"/>
          <w:sz w:val="24"/>
          <w:szCs w:val="24"/>
        </w:rPr>
        <w:t>1. Заявитель</w:t>
      </w:r>
    </w:p>
    <w:p w:rsidR="004F6C7D" w:rsidRPr="002762DD" w:rsidRDefault="004F6C7D" w:rsidP="004F6C7D">
      <w:pPr>
        <w:ind w:firstLine="0"/>
        <w:rPr>
          <w:rFonts w:ascii="Times New Roman" w:hAnsi="Times New Roman"/>
          <w:sz w:val="24"/>
          <w:szCs w:val="24"/>
        </w:rPr>
      </w:pPr>
      <w:r w:rsidRPr="002762DD">
        <w:rPr>
          <w:rFonts w:ascii="Times New Roman" w:hAnsi="Times New Roman"/>
          <w:sz w:val="24"/>
          <w:szCs w:val="24"/>
        </w:rPr>
        <w:t>___________________________________________________________________________________</w:t>
      </w:r>
    </w:p>
    <w:p w:rsidR="004F6C7D" w:rsidRPr="002762DD" w:rsidRDefault="004F6C7D" w:rsidP="004F6C7D">
      <w:pPr>
        <w:ind w:firstLine="0"/>
        <w:jc w:val="center"/>
        <w:rPr>
          <w:rFonts w:ascii="Times New Roman" w:hAnsi="Times New Roman"/>
          <w:sz w:val="24"/>
          <w:szCs w:val="24"/>
        </w:rPr>
      </w:pPr>
      <w:r w:rsidRPr="002762DD">
        <w:rPr>
          <w:rFonts w:ascii="Times New Roman" w:hAnsi="Times New Roman"/>
          <w:sz w:val="24"/>
          <w:szCs w:val="24"/>
        </w:rPr>
        <w:t>(Ф.И.О., число, месяц, год рождения)</w:t>
      </w:r>
    </w:p>
    <w:p w:rsidR="004F6C7D" w:rsidRPr="002762DD" w:rsidRDefault="004F6C7D" w:rsidP="004F6C7D">
      <w:pPr>
        <w:ind w:firstLine="0"/>
        <w:jc w:val="left"/>
        <w:rPr>
          <w:rFonts w:ascii="Times New Roman" w:hAnsi="Times New Roman"/>
          <w:sz w:val="24"/>
          <w:szCs w:val="24"/>
        </w:rPr>
      </w:pPr>
      <w:r w:rsidRPr="002762DD">
        <w:rPr>
          <w:rFonts w:ascii="Times New Roman" w:hAnsi="Times New Roman"/>
          <w:sz w:val="24"/>
          <w:szCs w:val="24"/>
        </w:rPr>
        <w:t>2. Супруг(а)</w:t>
      </w:r>
    </w:p>
    <w:p w:rsidR="004F6C7D" w:rsidRPr="002762DD" w:rsidRDefault="004F6C7D" w:rsidP="004F6C7D">
      <w:pPr>
        <w:ind w:firstLine="0"/>
        <w:jc w:val="left"/>
        <w:rPr>
          <w:rFonts w:ascii="Times New Roman" w:hAnsi="Times New Roman"/>
          <w:sz w:val="24"/>
          <w:szCs w:val="24"/>
        </w:rPr>
      </w:pPr>
      <w:r w:rsidRPr="002762DD">
        <w:rPr>
          <w:rFonts w:ascii="Times New Roman" w:hAnsi="Times New Roman"/>
          <w:sz w:val="24"/>
          <w:szCs w:val="24"/>
        </w:rPr>
        <w:t>___________________________________________________________________________________</w:t>
      </w:r>
    </w:p>
    <w:p w:rsidR="004F6C7D" w:rsidRPr="002762DD" w:rsidRDefault="004F6C7D" w:rsidP="004F6C7D">
      <w:pPr>
        <w:ind w:firstLine="0"/>
        <w:jc w:val="center"/>
        <w:rPr>
          <w:rFonts w:ascii="Times New Roman" w:hAnsi="Times New Roman"/>
          <w:sz w:val="24"/>
          <w:szCs w:val="24"/>
        </w:rPr>
      </w:pPr>
      <w:r w:rsidRPr="002762DD">
        <w:rPr>
          <w:rFonts w:ascii="Times New Roman" w:hAnsi="Times New Roman"/>
          <w:sz w:val="24"/>
          <w:szCs w:val="24"/>
        </w:rPr>
        <w:t>(Ф.И.О., число, месяц, год рождения)</w:t>
      </w:r>
    </w:p>
    <w:p w:rsidR="004F6C7D" w:rsidRPr="002762DD" w:rsidRDefault="004F6C7D" w:rsidP="004F6C7D">
      <w:pPr>
        <w:ind w:firstLine="0"/>
        <w:jc w:val="left"/>
        <w:rPr>
          <w:rFonts w:ascii="Times New Roman" w:hAnsi="Times New Roman"/>
          <w:sz w:val="24"/>
          <w:szCs w:val="24"/>
        </w:rPr>
      </w:pPr>
      <w:r w:rsidRPr="002762DD">
        <w:rPr>
          <w:rFonts w:ascii="Times New Roman" w:hAnsi="Times New Roman"/>
          <w:sz w:val="24"/>
          <w:szCs w:val="24"/>
        </w:rPr>
        <w:t>3._________________________________________________________________________________</w:t>
      </w:r>
    </w:p>
    <w:p w:rsidR="004F6C7D" w:rsidRPr="002762DD" w:rsidRDefault="004F6C7D" w:rsidP="004F6C7D">
      <w:pPr>
        <w:ind w:firstLine="0"/>
        <w:jc w:val="center"/>
        <w:rPr>
          <w:rFonts w:ascii="Times New Roman" w:hAnsi="Times New Roman"/>
          <w:sz w:val="24"/>
          <w:szCs w:val="24"/>
        </w:rPr>
      </w:pPr>
      <w:r w:rsidRPr="002762DD">
        <w:rPr>
          <w:rFonts w:ascii="Times New Roman" w:hAnsi="Times New Roman"/>
          <w:sz w:val="24"/>
          <w:szCs w:val="24"/>
        </w:rPr>
        <w:t>(родственные отношения, Ф.И.О., число, месяц, год рождения)</w:t>
      </w:r>
    </w:p>
    <w:p w:rsidR="004F6C7D" w:rsidRPr="002762DD" w:rsidRDefault="004F6C7D" w:rsidP="004F6C7D">
      <w:pPr>
        <w:ind w:firstLine="0"/>
        <w:jc w:val="left"/>
        <w:rPr>
          <w:rFonts w:ascii="Times New Roman" w:hAnsi="Times New Roman"/>
          <w:sz w:val="24"/>
          <w:szCs w:val="24"/>
        </w:rPr>
      </w:pPr>
      <w:r w:rsidRPr="002762DD">
        <w:rPr>
          <w:rFonts w:ascii="Times New Roman" w:hAnsi="Times New Roman"/>
          <w:sz w:val="24"/>
          <w:szCs w:val="24"/>
        </w:rPr>
        <w:t>4._________________________________________________________________________________</w:t>
      </w:r>
    </w:p>
    <w:p w:rsidR="004F6C7D" w:rsidRPr="002762DD" w:rsidRDefault="004F6C7D" w:rsidP="004F6C7D">
      <w:pPr>
        <w:ind w:firstLine="0"/>
        <w:jc w:val="center"/>
        <w:rPr>
          <w:rFonts w:ascii="Times New Roman" w:hAnsi="Times New Roman"/>
          <w:sz w:val="24"/>
          <w:szCs w:val="24"/>
        </w:rPr>
      </w:pPr>
      <w:r w:rsidRPr="002762DD">
        <w:rPr>
          <w:rFonts w:ascii="Times New Roman" w:hAnsi="Times New Roman"/>
          <w:sz w:val="24"/>
          <w:szCs w:val="24"/>
        </w:rPr>
        <w:t>(родственные отношения, Ф.И.О., число, месяц, год рождения)</w:t>
      </w:r>
    </w:p>
    <w:p w:rsidR="004F6C7D" w:rsidRPr="002762DD" w:rsidRDefault="004F6C7D" w:rsidP="004F6C7D">
      <w:pPr>
        <w:ind w:firstLine="0"/>
        <w:jc w:val="left"/>
        <w:rPr>
          <w:rFonts w:ascii="Times New Roman" w:hAnsi="Times New Roman"/>
          <w:sz w:val="24"/>
          <w:szCs w:val="24"/>
        </w:rPr>
      </w:pPr>
      <w:r w:rsidRPr="002762DD">
        <w:rPr>
          <w:rFonts w:ascii="Times New Roman" w:hAnsi="Times New Roman"/>
          <w:sz w:val="24"/>
          <w:szCs w:val="24"/>
        </w:rPr>
        <w:t>5._________________________________________________________________________________</w:t>
      </w:r>
    </w:p>
    <w:p w:rsidR="004F6C7D" w:rsidRPr="002762DD" w:rsidRDefault="004F6C7D" w:rsidP="004F6C7D">
      <w:pPr>
        <w:ind w:firstLine="0"/>
        <w:jc w:val="center"/>
        <w:rPr>
          <w:rFonts w:ascii="Times New Roman" w:hAnsi="Times New Roman"/>
          <w:sz w:val="24"/>
          <w:szCs w:val="24"/>
        </w:rPr>
      </w:pPr>
      <w:r w:rsidRPr="002762DD">
        <w:rPr>
          <w:rFonts w:ascii="Times New Roman" w:hAnsi="Times New Roman"/>
          <w:sz w:val="24"/>
          <w:szCs w:val="24"/>
        </w:rPr>
        <w:t>(родственные отношения, Ф.И.О., число, месяц, год рождения)</w:t>
      </w:r>
    </w:p>
    <w:p w:rsidR="004F6C7D" w:rsidRPr="002762DD" w:rsidRDefault="004F6C7D" w:rsidP="004F6C7D">
      <w:pPr>
        <w:ind w:firstLine="0"/>
        <w:rPr>
          <w:rFonts w:ascii="Times New Roman" w:hAnsi="Times New Roman"/>
          <w:sz w:val="24"/>
          <w:szCs w:val="24"/>
        </w:rPr>
      </w:pPr>
      <w:r w:rsidRPr="002762DD">
        <w:rPr>
          <w:rFonts w:hint="eastAsia"/>
          <w:sz w:val="24"/>
          <w:szCs w:val="24"/>
        </w:rPr>
        <w:t>К</w:t>
      </w:r>
      <w:r w:rsidRPr="002762DD">
        <w:rPr>
          <w:sz w:val="24"/>
          <w:szCs w:val="24"/>
        </w:rPr>
        <w:t xml:space="preserve"> </w:t>
      </w:r>
      <w:r w:rsidRPr="002762DD">
        <w:rPr>
          <w:rFonts w:hint="eastAsia"/>
          <w:sz w:val="24"/>
          <w:szCs w:val="24"/>
        </w:rPr>
        <w:t>заявлению</w:t>
      </w:r>
      <w:r w:rsidRPr="002762DD">
        <w:rPr>
          <w:sz w:val="24"/>
          <w:szCs w:val="24"/>
        </w:rPr>
        <w:t xml:space="preserve"> </w:t>
      </w:r>
      <w:r w:rsidRPr="002762DD">
        <w:rPr>
          <w:rFonts w:hint="eastAsia"/>
          <w:sz w:val="24"/>
          <w:szCs w:val="24"/>
        </w:rPr>
        <w:t>прилагаю</w:t>
      </w:r>
      <w:r w:rsidRPr="002762DD">
        <w:rPr>
          <w:sz w:val="24"/>
          <w:szCs w:val="24"/>
        </w:rPr>
        <w:t xml:space="preserve"> </w:t>
      </w:r>
      <w:r w:rsidRPr="002762DD">
        <w:rPr>
          <w:rFonts w:hint="eastAsia"/>
          <w:sz w:val="24"/>
          <w:szCs w:val="24"/>
        </w:rPr>
        <w:t>документы</w:t>
      </w:r>
      <w:r w:rsidRPr="002762DD">
        <w:rPr>
          <w:sz w:val="24"/>
          <w:szCs w:val="24"/>
        </w:rPr>
        <w:t>:</w:t>
      </w:r>
    </w:p>
    <w:tbl>
      <w:tblPr>
        <w:tblW w:w="10206" w:type="dxa"/>
        <w:tblInd w:w="108" w:type="dxa"/>
        <w:tblLook w:val="01E0" w:firstRow="1" w:lastRow="1" w:firstColumn="1" w:lastColumn="1" w:noHBand="0" w:noVBand="0"/>
      </w:tblPr>
      <w:tblGrid>
        <w:gridCol w:w="10206"/>
      </w:tblGrid>
      <w:tr w:rsidR="004F6C7D" w:rsidRPr="002762DD">
        <w:tc>
          <w:tcPr>
            <w:tcW w:w="10206" w:type="dxa"/>
            <w:tcBorders>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1.</w:t>
            </w:r>
          </w:p>
        </w:tc>
      </w:tr>
      <w:tr w:rsidR="004F6C7D" w:rsidRPr="002762DD">
        <w:tc>
          <w:tcPr>
            <w:tcW w:w="10206" w:type="dxa"/>
            <w:tcBorders>
              <w:top w:val="single" w:sz="4" w:space="0" w:color="auto"/>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2.</w:t>
            </w:r>
          </w:p>
        </w:tc>
      </w:tr>
      <w:tr w:rsidR="004F6C7D" w:rsidRPr="002762DD">
        <w:tc>
          <w:tcPr>
            <w:tcW w:w="10206" w:type="dxa"/>
            <w:tcBorders>
              <w:top w:val="single" w:sz="4" w:space="0" w:color="auto"/>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3.</w:t>
            </w:r>
          </w:p>
        </w:tc>
      </w:tr>
      <w:tr w:rsidR="004F6C7D" w:rsidRPr="002762DD">
        <w:tc>
          <w:tcPr>
            <w:tcW w:w="10206" w:type="dxa"/>
            <w:tcBorders>
              <w:top w:val="single" w:sz="4" w:space="0" w:color="auto"/>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4.</w:t>
            </w:r>
          </w:p>
        </w:tc>
      </w:tr>
      <w:tr w:rsidR="004F6C7D" w:rsidRPr="002762DD">
        <w:tc>
          <w:tcPr>
            <w:tcW w:w="10206" w:type="dxa"/>
            <w:tcBorders>
              <w:top w:val="single" w:sz="4" w:space="0" w:color="auto"/>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5.</w:t>
            </w:r>
          </w:p>
        </w:tc>
      </w:tr>
      <w:tr w:rsidR="004F6C7D" w:rsidRPr="002762DD">
        <w:tc>
          <w:tcPr>
            <w:tcW w:w="10206" w:type="dxa"/>
            <w:tcBorders>
              <w:top w:val="single" w:sz="4" w:space="0" w:color="auto"/>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6.</w:t>
            </w:r>
          </w:p>
        </w:tc>
      </w:tr>
      <w:tr w:rsidR="004F6C7D" w:rsidRPr="002762DD">
        <w:tc>
          <w:tcPr>
            <w:tcW w:w="10206" w:type="dxa"/>
            <w:tcBorders>
              <w:top w:val="single" w:sz="4" w:space="0" w:color="auto"/>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7.</w:t>
            </w:r>
          </w:p>
        </w:tc>
      </w:tr>
      <w:tr w:rsidR="004F6C7D" w:rsidRPr="002762DD">
        <w:tc>
          <w:tcPr>
            <w:tcW w:w="10206" w:type="dxa"/>
            <w:tcBorders>
              <w:top w:val="single" w:sz="4" w:space="0" w:color="auto"/>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8.</w:t>
            </w:r>
          </w:p>
        </w:tc>
      </w:tr>
      <w:tr w:rsidR="004F6C7D" w:rsidRPr="002762DD">
        <w:tc>
          <w:tcPr>
            <w:tcW w:w="10206" w:type="dxa"/>
            <w:tcBorders>
              <w:top w:val="single" w:sz="4" w:space="0" w:color="auto"/>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9.</w:t>
            </w:r>
          </w:p>
        </w:tc>
      </w:tr>
      <w:tr w:rsidR="004F6C7D" w:rsidRPr="002762DD">
        <w:tc>
          <w:tcPr>
            <w:tcW w:w="10206" w:type="dxa"/>
            <w:tcBorders>
              <w:top w:val="single" w:sz="4" w:space="0" w:color="auto"/>
              <w:bottom w:val="single" w:sz="4" w:space="0" w:color="auto"/>
            </w:tcBorders>
          </w:tcPr>
          <w:p w:rsidR="004F6C7D" w:rsidRPr="002762DD" w:rsidRDefault="004F6C7D" w:rsidP="006B43CE">
            <w:pPr>
              <w:ind w:firstLine="0"/>
              <w:rPr>
                <w:rFonts w:ascii="Times New Roman" w:hAnsi="Times New Roman"/>
                <w:sz w:val="24"/>
                <w:szCs w:val="24"/>
              </w:rPr>
            </w:pPr>
            <w:r w:rsidRPr="002762DD">
              <w:rPr>
                <w:rFonts w:ascii="Times New Roman" w:hAnsi="Times New Roman"/>
                <w:sz w:val="24"/>
                <w:szCs w:val="24"/>
              </w:rPr>
              <w:t>10.</w:t>
            </w:r>
          </w:p>
        </w:tc>
      </w:tr>
    </w:tbl>
    <w:p w:rsidR="004F6C7D" w:rsidRPr="002762DD" w:rsidRDefault="004F6C7D" w:rsidP="004F6C7D">
      <w:pPr>
        <w:autoSpaceDE w:val="0"/>
        <w:autoSpaceDN w:val="0"/>
        <w:adjustRightInd w:val="0"/>
        <w:ind w:firstLine="0"/>
        <w:rPr>
          <w:rFonts w:ascii="Times New Roman" w:hAnsi="Times New Roman"/>
          <w:sz w:val="24"/>
          <w:szCs w:val="24"/>
          <w:lang w:eastAsia="en-US"/>
        </w:rPr>
      </w:pPr>
      <w:r w:rsidRPr="002762DD">
        <w:rPr>
          <w:rFonts w:ascii="Times New Roman" w:hAnsi="Times New Roman"/>
          <w:sz w:val="24"/>
          <w:szCs w:val="24"/>
          <w:lang w:eastAsia="en-US"/>
        </w:rPr>
        <w:t>Дата_________________                                                                   Подпись__________________</w:t>
      </w:r>
    </w:p>
    <w:p w:rsidR="004F6C7D" w:rsidRPr="002762DD" w:rsidRDefault="004F6C7D" w:rsidP="004F6C7D">
      <w:pPr>
        <w:autoSpaceDE w:val="0"/>
        <w:autoSpaceDN w:val="0"/>
        <w:adjustRightInd w:val="0"/>
        <w:ind w:firstLine="0"/>
        <w:rPr>
          <w:rFonts w:ascii="Times New Roman" w:hAnsi="Times New Roman"/>
          <w:sz w:val="24"/>
          <w:szCs w:val="24"/>
          <w:lang w:eastAsia="en-US"/>
        </w:rPr>
      </w:pPr>
      <w:r w:rsidRPr="002762DD">
        <w:rPr>
          <w:rFonts w:ascii="Times New Roman" w:hAnsi="Times New Roman"/>
          <w:sz w:val="24"/>
          <w:szCs w:val="24"/>
          <w:lang w:eastAsia="en-US"/>
        </w:rPr>
        <w:t>_______________________________</w:t>
      </w:r>
    </w:p>
    <w:p w:rsidR="004F6C7D" w:rsidRPr="002762DD" w:rsidRDefault="004F6C7D" w:rsidP="004F6C7D">
      <w:pPr>
        <w:autoSpaceDE w:val="0"/>
        <w:autoSpaceDN w:val="0"/>
        <w:adjustRightInd w:val="0"/>
        <w:ind w:firstLine="0"/>
        <w:rPr>
          <w:rFonts w:ascii="Times New Roman" w:hAnsi="Times New Roman"/>
          <w:sz w:val="24"/>
          <w:szCs w:val="24"/>
          <w:lang w:eastAsia="en-US"/>
        </w:rPr>
      </w:pPr>
      <w:r w:rsidRPr="002762DD">
        <w:rPr>
          <w:rFonts w:ascii="Times New Roman" w:hAnsi="Times New Roman"/>
          <w:sz w:val="24"/>
          <w:szCs w:val="24"/>
          <w:lang w:eastAsia="en-US"/>
        </w:rPr>
        <w:t xml:space="preserve">                         (Ф.И.О.)</w:t>
      </w:r>
    </w:p>
    <w:p w:rsidR="004F6C7D" w:rsidRPr="00102099" w:rsidRDefault="004F6C7D" w:rsidP="004F6C7D">
      <w:pPr>
        <w:autoSpaceDE w:val="0"/>
        <w:autoSpaceDN w:val="0"/>
        <w:adjustRightInd w:val="0"/>
        <w:ind w:firstLine="0"/>
        <w:rPr>
          <w:rFonts w:ascii="Times New Roman" w:hAnsi="Times New Roman"/>
          <w:sz w:val="24"/>
          <w:szCs w:val="24"/>
          <w:highlight w:val="yellow"/>
          <w:lang w:eastAsia="en-US"/>
        </w:rPr>
      </w:pPr>
    </w:p>
    <w:p w:rsidR="004F6C7D" w:rsidRPr="005F376C" w:rsidRDefault="004F6C7D" w:rsidP="004F6C7D">
      <w:pPr>
        <w:widowControl w:val="0"/>
        <w:autoSpaceDE w:val="0"/>
        <w:autoSpaceDN w:val="0"/>
        <w:adjustRightInd w:val="0"/>
        <w:ind w:left="5954" w:firstLine="0"/>
        <w:jc w:val="right"/>
        <w:rPr>
          <w:rFonts w:ascii="Times New Roman" w:hAnsi="Times New Roman"/>
          <w:sz w:val="20"/>
        </w:rPr>
      </w:pPr>
      <w:r w:rsidRPr="005F376C">
        <w:rPr>
          <w:rFonts w:ascii="Times New Roman" w:hAnsi="Times New Roman"/>
          <w:sz w:val="20"/>
        </w:rPr>
        <w:t>Приложение № 2</w:t>
      </w:r>
    </w:p>
    <w:p w:rsidR="004F6C7D" w:rsidRPr="002762DD" w:rsidRDefault="004F6C7D" w:rsidP="004F6C7D">
      <w:pPr>
        <w:ind w:left="6237" w:firstLine="0"/>
        <w:rPr>
          <w:rFonts w:ascii="Times New Roman" w:hAnsi="Times New Roman"/>
          <w:sz w:val="20"/>
        </w:rPr>
      </w:pPr>
      <w:r w:rsidRPr="005F376C">
        <w:rPr>
          <w:rFonts w:ascii="Times New Roman" w:hAnsi="Times New Roman"/>
          <w:sz w:val="20"/>
        </w:rPr>
        <w:t xml:space="preserve">к Административному регламенту </w:t>
      </w:r>
      <w:r w:rsidRPr="002762DD">
        <w:rPr>
          <w:rFonts w:ascii="Times New Roman" w:hAnsi="Times New Roman"/>
          <w:sz w:val="20"/>
        </w:rPr>
        <w:t>«О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4F6C7D" w:rsidRPr="00102099" w:rsidRDefault="004F6C7D" w:rsidP="004F6C7D">
      <w:pPr>
        <w:ind w:left="5954"/>
        <w:rPr>
          <w:rFonts w:ascii="Times New Roman" w:hAnsi="Times New Roman"/>
          <w:sz w:val="20"/>
          <w:highlight w:val="yellow"/>
        </w:rPr>
      </w:pPr>
    </w:p>
    <w:p w:rsidR="004F6C7D" w:rsidRPr="005F376C" w:rsidRDefault="004F6C7D" w:rsidP="004F6C7D">
      <w:pPr>
        <w:widowControl w:val="0"/>
        <w:autoSpaceDE w:val="0"/>
        <w:autoSpaceDN w:val="0"/>
        <w:adjustRightInd w:val="0"/>
        <w:ind w:left="851" w:right="1417" w:firstLine="425"/>
        <w:jc w:val="center"/>
        <w:rPr>
          <w:rFonts w:ascii="Times New Roman" w:hAnsi="Times New Roman"/>
          <w:szCs w:val="28"/>
        </w:rPr>
      </w:pPr>
      <w:r w:rsidRPr="005F376C">
        <w:rPr>
          <w:rFonts w:ascii="Times New Roman" w:hAnsi="Times New Roman"/>
          <w:szCs w:val="28"/>
        </w:rPr>
        <w:t>БЛОК-СХЕМА АДМИНИСТРАТИВНЫХ</w:t>
      </w:r>
    </w:p>
    <w:p w:rsidR="004F6C7D" w:rsidRPr="005F376C" w:rsidRDefault="004F6C7D" w:rsidP="004F6C7D">
      <w:pPr>
        <w:widowControl w:val="0"/>
        <w:autoSpaceDE w:val="0"/>
        <w:autoSpaceDN w:val="0"/>
        <w:adjustRightInd w:val="0"/>
        <w:ind w:left="851" w:right="1417" w:firstLine="425"/>
        <w:jc w:val="center"/>
        <w:rPr>
          <w:rFonts w:ascii="Times New Roman" w:hAnsi="Times New Roman"/>
          <w:szCs w:val="28"/>
        </w:rPr>
      </w:pPr>
      <w:r w:rsidRPr="005F376C">
        <w:rPr>
          <w:rFonts w:ascii="Times New Roman" w:hAnsi="Times New Roman"/>
          <w:szCs w:val="28"/>
        </w:rPr>
        <w:t>ПРОЦЕДУР ПРЕДОСТАВЛЕНИЯ МУНИЦИПАЛЬНОЙ УСЛУГИ</w:t>
      </w:r>
    </w:p>
    <w:p w:rsidR="004F6C7D" w:rsidRPr="00F33280" w:rsidRDefault="004F0CB6" w:rsidP="004F6C7D">
      <w:pPr>
        <w:ind w:firstLine="0"/>
        <w:rPr>
          <w:rFonts w:ascii="Times New Roman" w:hAnsi="Times New Roman"/>
          <w:sz w:val="2"/>
          <w:szCs w:val="2"/>
          <w:highlight w:val="yellow"/>
        </w:rPr>
        <w:sectPr w:rsidR="004F6C7D" w:rsidRPr="00F33280" w:rsidSect="006B43CE">
          <w:headerReference w:type="default" r:id="rId19"/>
          <w:pgSz w:w="11906" w:h="16838"/>
          <w:pgMar w:top="1134" w:right="849" w:bottom="1134" w:left="993" w:header="708" w:footer="708" w:gutter="0"/>
          <w:cols w:space="708"/>
          <w:docGrid w:linePitch="360"/>
        </w:sectPr>
      </w:pPr>
      <w:r>
        <w:rPr>
          <w:rFonts w:ascii="Times New Roman" w:hAnsi="Times New Roman"/>
          <w:noProof/>
          <w:szCs w:val="28"/>
        </w:rPr>
        <mc:AlternateContent>
          <mc:Choice Requires="wpg">
            <w:drawing>
              <wp:inline distT="0" distB="0" distL="0" distR="0">
                <wp:extent cx="6934200" cy="6374765"/>
                <wp:effectExtent l="9525" t="0" r="28575" b="355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6C7D" w:rsidRPr="00B75120" w:rsidRDefault="004F6C7D" w:rsidP="004F6C7D">
                              <w:pPr>
                                <w:tabs>
                                  <w:tab w:val="left" w:pos="426"/>
                                </w:tabs>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4F6C7D" w:rsidRPr="00B75120" w:rsidRDefault="004F6C7D" w:rsidP="004F6C7D">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F6C7D" w:rsidRPr="00B75120" w:rsidRDefault="004F6C7D" w:rsidP="004F6C7D">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F6C7D" w:rsidRDefault="004F6C7D" w:rsidP="004F6C7D">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4F6C7D" w:rsidRPr="00F8545C" w:rsidRDefault="004F6C7D" w:rsidP="004F6C7D">
                              <w:pPr>
                                <w:pStyle w:val="ListParagraph"/>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1470" y="4418"/>
                            <a:ext cx="9330" cy="679"/>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6C7D" w:rsidRPr="00195676" w:rsidRDefault="004F6C7D" w:rsidP="004F6C7D">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4F6C7D" w:rsidRPr="00F8545C" w:rsidRDefault="004F6C7D" w:rsidP="004F6C7D">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585" y="5940"/>
                            <a:ext cx="358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6C7D" w:rsidRPr="00B75120" w:rsidRDefault="004F6C7D" w:rsidP="004F6C7D">
                              <w:pPr>
                                <w:spacing w:line="216" w:lineRule="auto"/>
                                <w:ind w:firstLine="0"/>
                                <w:jc w:val="center"/>
                                <w:rPr>
                                  <w:rFonts w:ascii="Times New Roman" w:hAnsi="Times New Roman"/>
                                  <w:sz w:val="20"/>
                                </w:rPr>
                              </w:pPr>
                              <w:r>
                                <w:rPr>
                                  <w:rFonts w:ascii="Times New Roman" w:hAnsi="Times New Roman"/>
                                  <w:sz w:val="20"/>
                                </w:rPr>
                                <w:t>Выдача (н</w:t>
                              </w:r>
                              <w:r w:rsidRPr="00B75120">
                                <w:rPr>
                                  <w:rFonts w:ascii="Times New Roman" w:hAnsi="Times New Roman"/>
                                  <w:sz w:val="20"/>
                                </w:rPr>
                                <w:t>аправление</w:t>
                              </w:r>
                              <w:r>
                                <w:rPr>
                                  <w:rFonts w:ascii="Times New Roman" w:hAnsi="Times New Roman"/>
                                  <w:sz w:val="20"/>
                                </w:rPr>
                                <w:t>)</w:t>
                              </w:r>
                              <w:r w:rsidRPr="00B75120">
                                <w:rPr>
                                  <w:rFonts w:ascii="Times New Roman" w:hAnsi="Times New Roman"/>
                                  <w:sz w:val="20"/>
                                </w:rPr>
                                <w:t xml:space="preserve"> уведомления об отказе в приеме заявления и документов</w:t>
                              </w:r>
                            </w:p>
                            <w:p w:rsidR="004F6C7D" w:rsidRPr="00A51EA1" w:rsidRDefault="004F6C7D" w:rsidP="004F6C7D">
                              <w:pPr>
                                <w:spacing w:line="216" w:lineRule="auto"/>
                                <w:ind w:firstLine="0"/>
                                <w:jc w:val="center"/>
                                <w:rPr>
                                  <w:rFonts w:ascii="Times New Roman" w:hAnsi="Times New Roman"/>
                                  <w:i/>
                                  <w:sz w:val="20"/>
                                </w:rPr>
                              </w:pPr>
                              <w:r>
                                <w:rPr>
                                  <w:rFonts w:ascii="Times New Roman" w:hAnsi="Times New Roman"/>
                                  <w:i/>
                                  <w:sz w:val="20"/>
                                </w:rPr>
                                <w:t>(5 рабочих дней</w:t>
                              </w:r>
                              <w:r w:rsidRPr="00195676">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4740" y="5940"/>
                            <a:ext cx="6765" cy="117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6C7D" w:rsidRPr="00195676" w:rsidRDefault="004F6C7D" w:rsidP="004F6C7D">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F6C7D" w:rsidRPr="00A51EA1" w:rsidRDefault="004F6C7D" w:rsidP="004F6C7D">
                              <w:pPr>
                                <w:spacing w:line="216" w:lineRule="auto"/>
                                <w:ind w:firstLine="0"/>
                                <w:jc w:val="center"/>
                                <w:rPr>
                                  <w:rFonts w:ascii="Times New Roman" w:hAnsi="Times New Roman"/>
                                  <w:sz w:val="20"/>
                                </w:rPr>
                              </w:pPr>
                              <w:r w:rsidRPr="00195676">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3990" y="9052"/>
                            <a:ext cx="7515" cy="1283"/>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6C7D" w:rsidRPr="00195676" w:rsidRDefault="004F6C7D" w:rsidP="004F6C7D">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4F6C7D" w:rsidRPr="00195676" w:rsidRDefault="004F6C7D" w:rsidP="004F6C7D">
                              <w:pPr>
                                <w:spacing w:line="216" w:lineRule="auto"/>
                                <w:ind w:left="-142" w:right="-145" w:firstLine="0"/>
                                <w:jc w:val="center"/>
                                <w:rPr>
                                  <w:rFonts w:ascii="Times New Roman" w:hAnsi="Times New Roman"/>
                                  <w:i/>
                                  <w:iCs/>
                                  <w:color w:val="000000"/>
                                  <w:kern w:val="24"/>
                                  <w:sz w:val="20"/>
                                </w:rPr>
                              </w:pPr>
                              <w:r w:rsidRPr="00195676">
                                <w:rPr>
                                  <w:rFonts w:ascii="Times New Roman" w:hAnsi="Times New Roman"/>
                                  <w:i/>
                                  <w:iCs/>
                                  <w:color w:val="000000"/>
                                  <w:kern w:val="24"/>
                                  <w:sz w:val="20"/>
                                </w:rPr>
                                <w:t>(30 рабочих дней (с учетом межведомственных запросов) – принятие решения;</w:t>
                              </w:r>
                            </w:p>
                            <w:p w:rsidR="004F6C7D" w:rsidRPr="00A51EA1" w:rsidRDefault="004F6C7D" w:rsidP="004F6C7D">
                              <w:pPr>
                                <w:spacing w:line="216" w:lineRule="auto"/>
                                <w:ind w:left="-142" w:right="-145" w:firstLine="0"/>
                                <w:jc w:val="center"/>
                                <w:rPr>
                                  <w:rFonts w:ascii="Times New Roman" w:hAnsi="Times New Roman"/>
                                  <w:sz w:val="20"/>
                                </w:rPr>
                              </w:pPr>
                              <w:r w:rsidRPr="00195676">
                                <w:rPr>
                                  <w:rFonts w:ascii="Times New Roman" w:hAnsi="Times New Roman"/>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990" y="7905"/>
                            <a:ext cx="6270" cy="660"/>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6C7D" w:rsidRPr="00B75120" w:rsidRDefault="004F6C7D" w:rsidP="004F6C7D">
                              <w:pPr>
                                <w:spacing w:line="216" w:lineRule="auto"/>
                                <w:ind w:firstLine="0"/>
                                <w:jc w:val="center"/>
                                <w:rPr>
                                  <w:rFonts w:ascii="Times New Roman" w:hAnsi="Times New Roman"/>
                                  <w:sz w:val="20"/>
                                </w:rPr>
                              </w:pPr>
                              <w:r>
                                <w:rPr>
                                  <w:rFonts w:ascii="Times New Roman" w:hAnsi="Times New Roman"/>
                                  <w:sz w:val="20"/>
                                </w:rPr>
                                <w:t>Выдача (направление) отказа в постановке на учет</w:t>
                              </w:r>
                            </w:p>
                            <w:p w:rsidR="004F6C7D" w:rsidRPr="009B61D1" w:rsidRDefault="004F6C7D" w:rsidP="004F6C7D">
                              <w:pPr>
                                <w:spacing w:line="216" w:lineRule="auto"/>
                                <w:ind w:firstLine="0"/>
                                <w:jc w:val="center"/>
                                <w:rPr>
                                  <w:rFonts w:ascii="Times New Roman" w:hAnsi="Times New Roman"/>
                                  <w:i/>
                                  <w:sz w:val="20"/>
                                </w:rPr>
                              </w:pPr>
                              <w:r w:rsidRPr="009B61D1">
                                <w:rPr>
                                  <w:rFonts w:ascii="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9"/>
                        <wps:cNvSpPr>
                          <a:spLocks noChangeArrowheads="1"/>
                        </wps:cNvSpPr>
                        <wps:spPr bwMode="auto">
                          <a:xfrm>
                            <a:off x="3885" y="11257"/>
                            <a:ext cx="7515" cy="1058"/>
                          </a:xfrm>
                          <a:prstGeom prst="roundRect">
                            <a:avLst>
                              <a:gd name="adj" fmla="val 16667"/>
                            </a:avLst>
                          </a:prstGeom>
                          <a:solidFill>
                            <a:srgbClr val="FFF2CC"/>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F6C7D" w:rsidRPr="00195676" w:rsidRDefault="004F6C7D" w:rsidP="004F6C7D">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Снятие граждан с учета в качестве нуждающихся в жилых помещениях</w:t>
                              </w:r>
                            </w:p>
                            <w:p w:rsidR="004F6C7D" w:rsidRPr="00195676" w:rsidRDefault="004F6C7D" w:rsidP="004F6C7D">
                              <w:pPr>
                                <w:spacing w:line="216" w:lineRule="auto"/>
                                <w:ind w:left="-142" w:right="-145" w:firstLine="0"/>
                                <w:jc w:val="center"/>
                                <w:rPr>
                                  <w:rFonts w:ascii="Times New Roman" w:hAnsi="Times New Roman"/>
                                  <w:i/>
                                  <w:iCs/>
                                  <w:color w:val="000000"/>
                                  <w:kern w:val="24"/>
                                  <w:sz w:val="20"/>
                                </w:rPr>
                              </w:pPr>
                              <w:r w:rsidRPr="00195676">
                                <w:rPr>
                                  <w:rFonts w:ascii="Times New Roman" w:hAnsi="Times New Roman"/>
                                  <w:i/>
                                  <w:iCs/>
                                  <w:color w:val="000000"/>
                                  <w:kern w:val="24"/>
                                  <w:sz w:val="20"/>
                                </w:rPr>
                                <w:t>(30 рабочих дней – принятие решения;</w:t>
                              </w:r>
                            </w:p>
                            <w:p w:rsidR="004F6C7D" w:rsidRPr="00A51EA1" w:rsidRDefault="004F6C7D" w:rsidP="004F6C7D">
                              <w:pPr>
                                <w:spacing w:line="216" w:lineRule="auto"/>
                                <w:ind w:left="-142" w:right="-145" w:firstLine="0"/>
                                <w:jc w:val="center"/>
                                <w:rPr>
                                  <w:rFonts w:ascii="Times New Roman" w:hAnsi="Times New Roman"/>
                                  <w:sz w:val="20"/>
                                </w:rPr>
                              </w:pPr>
                              <w:r w:rsidRPr="00195676">
                                <w:rPr>
                                  <w:rFonts w:ascii="Times New Roman" w:hAnsi="Times New Roman"/>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9" name="Прямая со стрелкой 9"/>
                        <wps:cNvCnPr/>
                        <wps:spPr bwMode="auto">
                          <a:xfrm rot="5400000">
                            <a:off x="5655" y="4098"/>
                            <a:ext cx="638"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rgbClr val="7F5F00"/>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P/LcMA&#10;AADaAAAADwAAAGRycy9kb3ducmV2LnhtbESPQWvCQBSE7wX/w/KE3ppdcygSs4qUBrxJ01Z7fGZf&#10;k2D2bcyumvz7bqHQ4zAz3zD5ZrSduNHgW8caFokCQVw503Kt4eO9eFqC8AHZYOeYNEzkYbOePeSY&#10;GXfnN7qVoRYRwj5DDU0IfSalrxqy6BPXE0fv2w0WQ5RDLc2A9wi3nUyVepYWW44LDfb00lB1Lq9W&#10;gyou/lW1R3naL93uczqlxVd10PpxPm5XIAKN4T/8194ZD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P/LcMAAADaAAAADwAAAAAAAAAAAAAAAACYAgAAZHJzL2Rv&#10;d25yZXYueG1sUEsFBgAAAAAEAAQA9QAAAIgDAAAAAA==&#10;" fillcolor="#fff2cc" stroked="f" strokeweight="1pt">
                  <v:stroke joinstyle="miter"/>
                  <v:shadow on="t" color="black" opacity="26213f" origin="-.5,-.5" offset=".74836mm,.74836mm"/>
                  <v:textbox inset="9.6pt,4.8pt,9.6pt,4.8pt">
                    <w:txbxContent>
                      <w:p w:rsidR="004F6C7D" w:rsidRPr="00B75120" w:rsidRDefault="004F6C7D" w:rsidP="004F6C7D">
                        <w:pPr>
                          <w:tabs>
                            <w:tab w:val="left" w:pos="426"/>
                          </w:tabs>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4F6C7D" w:rsidRPr="00B75120" w:rsidRDefault="004F6C7D" w:rsidP="004F6C7D">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4F6C7D" w:rsidRPr="00B75120" w:rsidRDefault="004F6C7D" w:rsidP="004F6C7D">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4F6C7D" w:rsidRDefault="004F6C7D" w:rsidP="004F6C7D">
                        <w:pPr>
                          <w:pStyle w:val="ListParagraph"/>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4F6C7D" w:rsidRPr="00F8545C" w:rsidRDefault="004F6C7D" w:rsidP="004F6C7D">
                        <w:pPr>
                          <w:pStyle w:val="ListParagraph"/>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4"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9atsEA&#10;AADaAAAADwAAAGRycy9kb3ducmV2LnhtbESPT4vCMBTE74LfITxhb5qsCy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PWrbBAAAA2gAAAA8AAAAAAAAAAAAAAAAAmAIAAGRycy9kb3du&#10;cmV2LnhtbFBLBQYAAAAABAAEAPUAAACGAwAAAAA=&#10;" fillcolor="#fff2cc" stroked="f" strokeweight="1pt">
                  <v:stroke joinstyle="miter"/>
                  <v:shadow on="t" color="black" opacity="26213f" origin="-.5,-.5" offset=".74836mm,.74836mm"/>
                  <v:textbox inset="9.6pt,4.8pt,9.6pt,4.8pt">
                    <w:txbxContent>
                      <w:p w:rsidR="004F6C7D" w:rsidRPr="00195676" w:rsidRDefault="004F6C7D" w:rsidP="004F6C7D">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4F6C7D" w:rsidRPr="00F8545C" w:rsidRDefault="004F6C7D" w:rsidP="004F6C7D">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5"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CwsEA&#10;AADaAAAADwAAAGRycy9kb3ducmV2LnhtbESPT4vCMBTE74LfITxhb5qsL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mwsLBAAAA2gAAAA8AAAAAAAAAAAAAAAAAmAIAAGRycy9kb3du&#10;cmV2LnhtbFBLBQYAAAAABAAEAPUAAACGAwAAAAA=&#10;" fillcolor="#fff2cc" stroked="f" strokeweight="1pt">
                  <v:stroke joinstyle="miter"/>
                  <v:shadow on="t" color="black" opacity="26213f" origin="-.5,-.5" offset=".74836mm,.74836mm"/>
                  <v:textbox inset="9.6pt,4.8pt,9.6pt,4.8pt">
                    <w:txbxContent>
                      <w:p w:rsidR="004F6C7D" w:rsidRPr="00B75120" w:rsidRDefault="004F6C7D" w:rsidP="004F6C7D">
                        <w:pPr>
                          <w:spacing w:line="216" w:lineRule="auto"/>
                          <w:ind w:firstLine="0"/>
                          <w:jc w:val="center"/>
                          <w:rPr>
                            <w:rFonts w:ascii="Times New Roman" w:hAnsi="Times New Roman"/>
                            <w:sz w:val="20"/>
                          </w:rPr>
                        </w:pPr>
                        <w:r>
                          <w:rPr>
                            <w:rFonts w:ascii="Times New Roman" w:hAnsi="Times New Roman"/>
                            <w:sz w:val="20"/>
                          </w:rPr>
                          <w:t>Выдача (н</w:t>
                        </w:r>
                        <w:r w:rsidRPr="00B75120">
                          <w:rPr>
                            <w:rFonts w:ascii="Times New Roman" w:hAnsi="Times New Roman"/>
                            <w:sz w:val="20"/>
                          </w:rPr>
                          <w:t>аправление</w:t>
                        </w:r>
                        <w:r>
                          <w:rPr>
                            <w:rFonts w:ascii="Times New Roman" w:hAnsi="Times New Roman"/>
                            <w:sz w:val="20"/>
                          </w:rPr>
                          <w:t>)</w:t>
                        </w:r>
                        <w:r w:rsidRPr="00B75120">
                          <w:rPr>
                            <w:rFonts w:ascii="Times New Roman" w:hAnsi="Times New Roman"/>
                            <w:sz w:val="20"/>
                          </w:rPr>
                          <w:t xml:space="preserve"> уведомления об отказе в приеме заявления и документов</w:t>
                        </w:r>
                      </w:p>
                      <w:p w:rsidR="004F6C7D" w:rsidRPr="00A51EA1" w:rsidRDefault="004F6C7D" w:rsidP="004F6C7D">
                        <w:pPr>
                          <w:spacing w:line="216" w:lineRule="auto"/>
                          <w:ind w:firstLine="0"/>
                          <w:jc w:val="center"/>
                          <w:rPr>
                            <w:rFonts w:ascii="Times New Roman" w:hAnsi="Times New Roman"/>
                            <w:i/>
                            <w:sz w:val="20"/>
                          </w:rPr>
                        </w:pPr>
                        <w:r>
                          <w:rPr>
                            <w:rFonts w:ascii="Times New Roman" w:hAnsi="Times New Roman"/>
                            <w:i/>
                            <w:sz w:val="20"/>
                          </w:rPr>
                          <w:t>(5 рабочих дней</w:t>
                        </w:r>
                        <w:r w:rsidRPr="00195676">
                          <w:rPr>
                            <w:rFonts w:ascii="Times New Roman" w:hAnsi="Times New Roman"/>
                            <w:i/>
                            <w:iCs/>
                            <w:color w:val="000000"/>
                            <w:kern w:val="24"/>
                            <w:sz w:val="20"/>
                          </w:rPr>
                          <w:t>)</w:t>
                        </w:r>
                      </w:p>
                    </w:txbxContent>
                  </v:textbox>
                </v:roundrect>
                <v:roundrect id="AutoShape 6"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nWcEA&#10;AADaAAAADwAAAGRycy9kb3ducmV2LnhtbESPT4vCMBTE74LfITxhb5qssCLVKLJswZv4d/f4bJ5t&#10;sXnpNlHrtzeC4HGYmd8w03lrK3GlxpeONXwOFAjizJmScw27bdofg/AB2WDlmDTcycN81u1MMTHu&#10;xmu6bkIuIoR9ghqKEOpESp8VZNEPXE0cvZNrLIYom1yaBm8Rbis5VGokLZYcFwqs6bug7Ly5WA0q&#10;/fc/qvyVx9XYLff34zD9yw5af/TaxQREoDa8w6/20mj4gueVe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Z1nBAAAA2gAAAA8AAAAAAAAAAAAAAAAAmAIAAGRycy9kb3du&#10;cmV2LnhtbFBLBQYAAAAABAAEAPUAAACGAwAAAAA=&#10;" fillcolor="#fff2cc" stroked="f" strokeweight="1pt">
                  <v:stroke joinstyle="miter"/>
                  <v:shadow on="t" color="black" opacity="26213f" origin="-.5,-.5" offset=".74836mm,.74836mm"/>
                  <v:textbox inset="9.6pt,4.8pt,9.6pt,4.8pt">
                    <w:txbxContent>
                      <w:p w:rsidR="004F6C7D" w:rsidRPr="00195676" w:rsidRDefault="004F6C7D" w:rsidP="004F6C7D">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F6C7D" w:rsidRPr="00A51EA1" w:rsidRDefault="004F6C7D" w:rsidP="004F6C7D">
                        <w:pPr>
                          <w:spacing w:line="216" w:lineRule="auto"/>
                          <w:ind w:firstLine="0"/>
                          <w:jc w:val="center"/>
                          <w:rPr>
                            <w:rFonts w:ascii="Times New Roman" w:hAnsi="Times New Roman"/>
                            <w:sz w:val="20"/>
                          </w:rPr>
                        </w:pPr>
                        <w:r w:rsidRPr="00195676">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j5LsMA&#10;AADaAAAADwAAAGRycy9kb3ducmV2LnhtbESPQWvCQBSE74X+h+UVvNVdcxBJswmlGMhNqrXt8Zl9&#10;TUKzb2N2q/Hfu0LB4zAz3zBZMdlenGj0nWMNi7kCQVw703Gj4WNXPq9A+IBssHdMGi7kocgfHzJM&#10;jTvzO522oRERwj5FDW0IQyqlr1uy6OduII7ejxsthijHRpoRzxFue5kotZQWO44LLQ701lL9u/2z&#10;GlR59GvVfcnDZuWq/eWQlN/1p9azp+n1BUSgKdzD/+3KaFjC7U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j5LsMAAADaAAAADwAAAAAAAAAAAAAAAACYAgAAZHJzL2Rv&#10;d25yZXYueG1sUEsFBgAAAAAEAAQA9QAAAIgDAAAAAA==&#10;" fillcolor="#fff2cc" stroked="f" strokeweight="1pt">
                  <v:stroke joinstyle="miter"/>
                  <v:shadow on="t" color="black" opacity="26213f" origin="-.5,-.5" offset=".74836mm,.74836mm"/>
                  <v:textbox inset="9.6pt,4.8pt,9.6pt,4.8pt">
                    <w:txbxContent>
                      <w:p w:rsidR="004F6C7D" w:rsidRPr="00195676" w:rsidRDefault="004F6C7D" w:rsidP="004F6C7D">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4F6C7D" w:rsidRPr="00195676" w:rsidRDefault="004F6C7D" w:rsidP="004F6C7D">
                        <w:pPr>
                          <w:spacing w:line="216" w:lineRule="auto"/>
                          <w:ind w:left="-142" w:right="-145" w:firstLine="0"/>
                          <w:jc w:val="center"/>
                          <w:rPr>
                            <w:rFonts w:ascii="Times New Roman" w:hAnsi="Times New Roman"/>
                            <w:i/>
                            <w:iCs/>
                            <w:color w:val="000000"/>
                            <w:kern w:val="24"/>
                            <w:sz w:val="20"/>
                          </w:rPr>
                        </w:pPr>
                        <w:r w:rsidRPr="00195676">
                          <w:rPr>
                            <w:rFonts w:ascii="Times New Roman" w:hAnsi="Times New Roman"/>
                            <w:i/>
                            <w:iCs/>
                            <w:color w:val="000000"/>
                            <w:kern w:val="24"/>
                            <w:sz w:val="20"/>
                          </w:rPr>
                          <w:t>(30 рабочих дней (с учетом межведомственных запросов) – принятие решения;</w:t>
                        </w:r>
                      </w:p>
                      <w:p w:rsidR="004F6C7D" w:rsidRPr="00A51EA1" w:rsidRDefault="004F6C7D" w:rsidP="004F6C7D">
                        <w:pPr>
                          <w:spacing w:line="216" w:lineRule="auto"/>
                          <w:ind w:left="-142" w:right="-145" w:firstLine="0"/>
                          <w:jc w:val="center"/>
                          <w:rPr>
                            <w:rFonts w:ascii="Times New Roman" w:hAnsi="Times New Roman"/>
                            <w:sz w:val="20"/>
                          </w:rPr>
                        </w:pPr>
                        <w:r w:rsidRPr="00195676">
                          <w:rPr>
                            <w:rFonts w:ascii="Times New Roman" w:hAnsi="Times New Roman"/>
                            <w:i/>
                            <w:iCs/>
                            <w:color w:val="000000"/>
                            <w:kern w:val="24"/>
                            <w:sz w:val="20"/>
                          </w:rPr>
                          <w:t>3 рабочих дня – направление соответствующего решения)</w:t>
                        </w:r>
                      </w:p>
                    </w:txbxContent>
                  </v:textbox>
                </v:roundrect>
                <v:roundrect id="AutoShape 8"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ctcEA&#10;AADaAAAADwAAAGRycy9kb3ducmV2LnhtbESPT4vCMBTE74LfITxhb5qsh1WqUWTZgjfx7+7x2Tzb&#10;YvPSbaLWb28EweMwM79hpvPWVuJKjS8da/gcKBDEmTMl5xp227Q/BuEDssHKMWm4k4f5rNuZYmLc&#10;jdd03YRcRAj7BDUUIdSJlD4ryKIfuJo4eifXWAxRNrk0Dd4i3FZyqNSXtFhyXCiwpu+CsvPmYjWo&#10;9N//qPJXHldjt9zfj8P0Lzto/dFrFxMQgdrwDr/aS6NhBM8r8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0XLXBAAAA2gAAAA8AAAAAAAAAAAAAAAAAmAIAAGRycy9kb3du&#10;cmV2LnhtbFBLBQYAAAAABAAEAPUAAACGAwAAAAA=&#10;" fillcolor="#fff2cc" stroked="f" strokeweight="1pt">
                  <v:stroke joinstyle="miter"/>
                  <v:shadow on="t" color="black" opacity="26213f" origin="-.5,-.5" offset=".74836mm,.74836mm"/>
                  <v:textbox inset="9.6pt,4.8pt,9.6pt,4.8pt">
                    <w:txbxContent>
                      <w:p w:rsidR="004F6C7D" w:rsidRPr="00B75120" w:rsidRDefault="004F6C7D" w:rsidP="004F6C7D">
                        <w:pPr>
                          <w:spacing w:line="216" w:lineRule="auto"/>
                          <w:ind w:firstLine="0"/>
                          <w:jc w:val="center"/>
                          <w:rPr>
                            <w:rFonts w:ascii="Times New Roman" w:hAnsi="Times New Roman"/>
                            <w:sz w:val="20"/>
                          </w:rPr>
                        </w:pPr>
                        <w:r>
                          <w:rPr>
                            <w:rFonts w:ascii="Times New Roman" w:hAnsi="Times New Roman"/>
                            <w:sz w:val="20"/>
                          </w:rPr>
                          <w:t>Выдача (направление) отказа в постановке на учет</w:t>
                        </w:r>
                      </w:p>
                      <w:p w:rsidR="004F6C7D" w:rsidRPr="009B61D1" w:rsidRDefault="004F6C7D" w:rsidP="004F6C7D">
                        <w:pPr>
                          <w:spacing w:line="216" w:lineRule="auto"/>
                          <w:ind w:firstLine="0"/>
                          <w:jc w:val="center"/>
                          <w:rPr>
                            <w:rFonts w:ascii="Times New Roman" w:hAnsi="Times New Roman"/>
                            <w:i/>
                            <w:sz w:val="20"/>
                          </w:rPr>
                        </w:pPr>
                        <w:r w:rsidRPr="009B61D1">
                          <w:rPr>
                            <w:rFonts w:ascii="Times New Roman" w:hAnsi="Times New Roman"/>
                            <w:i/>
                            <w:sz w:val="20"/>
                          </w:rPr>
                          <w:t>(3 рабочих дней)</w:t>
                        </w:r>
                      </w:p>
                    </w:txbxContent>
                  </v:textbox>
                </v:roundrect>
                <v:roundrect id="AutoShape 9"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74A&#10;AADaAAAADwAAAGRycy9kb3ducmV2LnhtbERPy4rCMBTdC/5DuII7TXQhUo0iYsGdjI8Zl9fm2hab&#10;m9pktP69WQguD+c9X7a2Eg9qfOlYw2ioQBBnzpScazge0sEUhA/IBivHpOFFHpaLbmeOiXFP/qHH&#10;PuQihrBPUEMRQp1I6bOCLPqhq4kjd3WNxRBhk0vT4DOG20qOlZpIiyXHhgJrWheU3fb/VoNK736j&#10;yj952U3d9vS6jNNz9qt1v9euZiACteEr/ri3RkPcGq/EG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ryMe+AAAA2gAAAA8AAAAAAAAAAAAAAAAAmAIAAGRycy9kb3ducmV2&#10;LnhtbFBLBQYAAAAABAAEAPUAAACDAwAAAAA=&#10;" fillcolor="#fff2cc" stroked="f" strokeweight="1pt">
                  <v:stroke joinstyle="miter"/>
                  <v:shadow on="t" color="black" opacity="26213f" origin="-.5,-.5" offset=".74836mm,.74836mm"/>
                  <v:textbox inset="9.6pt,4.8pt,9.6pt,4.8pt">
                    <w:txbxContent>
                      <w:p w:rsidR="004F6C7D" w:rsidRPr="00195676" w:rsidRDefault="004F6C7D" w:rsidP="004F6C7D">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Снятие граждан с учета в качестве нуждающихся в жилых помещениях</w:t>
                        </w:r>
                      </w:p>
                      <w:p w:rsidR="004F6C7D" w:rsidRPr="00195676" w:rsidRDefault="004F6C7D" w:rsidP="004F6C7D">
                        <w:pPr>
                          <w:spacing w:line="216" w:lineRule="auto"/>
                          <w:ind w:left="-142" w:right="-145" w:firstLine="0"/>
                          <w:jc w:val="center"/>
                          <w:rPr>
                            <w:rFonts w:ascii="Times New Roman" w:hAnsi="Times New Roman"/>
                            <w:i/>
                            <w:iCs/>
                            <w:color w:val="000000"/>
                            <w:kern w:val="24"/>
                            <w:sz w:val="20"/>
                          </w:rPr>
                        </w:pPr>
                        <w:r w:rsidRPr="00195676">
                          <w:rPr>
                            <w:rFonts w:ascii="Times New Roman" w:hAnsi="Times New Roman"/>
                            <w:i/>
                            <w:iCs/>
                            <w:color w:val="000000"/>
                            <w:kern w:val="24"/>
                            <w:sz w:val="20"/>
                          </w:rPr>
                          <w:t>(30 рабочих дней – принятие решения;</w:t>
                        </w:r>
                      </w:p>
                      <w:p w:rsidR="004F6C7D" w:rsidRPr="00A51EA1" w:rsidRDefault="004F6C7D" w:rsidP="004F6C7D">
                        <w:pPr>
                          <w:spacing w:line="216" w:lineRule="auto"/>
                          <w:ind w:left="-142" w:right="-145" w:firstLine="0"/>
                          <w:jc w:val="center"/>
                          <w:rPr>
                            <w:rFonts w:ascii="Times New Roman" w:hAnsi="Times New Roman"/>
                            <w:sz w:val="20"/>
                          </w:rPr>
                        </w:pPr>
                        <w:r w:rsidRPr="00195676">
                          <w:rPr>
                            <w:rFonts w:ascii="Times New Roman" w:hAnsi="Times New Roman"/>
                            <w:i/>
                            <w:iCs/>
                            <w:color w:val="000000"/>
                            <w:kern w:val="24"/>
                            <w:sz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1d8MAAADaAAAADwAAAGRycy9kb3ducmV2LnhtbESPQWvCQBSE7wX/w/KEXorZGFrRmFVE&#10;KHjIoVUPHh/ZZxLMvg27q4n/vlso9DjMzDdMsR1NJx7kfGtZwTxJQRBXVrdcKzifPmdLED4ga+ws&#10;k4InedhuJi8F5toO/E2PY6hFhLDPUUETQp9L6auGDPrE9sTRu1pnMETpaqkdDhFuOpml6UIabDku&#10;NNjTvqHqdrwbBZe3VVXOd/vSfZVt7fsP846cKfU6HXdrEIHG8B/+ax+0ghX8Xok3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dXfDAAAA2gAAAA8AAAAAAAAAAAAA&#10;AAAAoQIAAGRycy9kb3ducmV2LnhtbFBLBQYAAAAABAAEAPkAAACRAwAAAAA=&#10;" strokecolor="#7f5f00"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WrqMIAAADbAAAADwAAAGRycy9kb3ducmV2LnhtbESPTWvDMAyG74P+B6PCbquTUcaa1g1t&#10;Wcd2XL/OIlaT0FgOsZtk+/XTYbCbhN6PR6t8dI3qqQu1ZwPpLAFFXHhbc2ngdNw/vYIKEdli45kM&#10;fFOAfD15WGFm/cBf1B9iqSSEQ4YGqhjbTOtQVOQwzHxLLLer7xxGWbtS2w4HCXeNfk6SF+2wZmmo&#10;sKVdRcXtcHcG3jaXOu0/9z/vo52fF3G7G6THmMfpuFmCijTGf/Gf+8MKvtDLLzKAX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WrqMIAAADbAAAADwAAAAAAAAAAAAAA&#10;AAChAgAAZHJzL2Rvd25yZXYueG1sUEsFBgAAAAAEAAQA+QAAAJADAAAAAA==&#10;" adj="10776" strokecolor="#7f5f00"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p/8EAAADbAAAADwAAAGRycy9kb3ducmV2LnhtbERPyWrDMBC9F/IPYgq51XJKKKkbJaSl&#10;Bl/r9NDjYI0Xao0cS47VfH0VCOQ2j7fOdh9ML840us6yglWSgiCurO64UfB9zJ82IJxH1thbJgV/&#10;5GC/WzxsMdN25i86l74RMYRdhgpa74dMSle1ZNAldiCOXG1Hgz7CsZF6xDmGm14+p+mLNNhxbGhx&#10;oI+Wqt9yMgqGIryb3JbT4bR+nX5Cffm8FEello/h8AbCU/B38c1d6Dh/Bddf4gFy9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wWn/wQAAANsAAAAPAAAAAAAAAAAAAAAA&#10;AKECAABkcnMvZG93bnJldi54bWxQSwUGAAAAAAQABAD5AAAAjwMAAAAA&#10;" strokecolor="#7f5f00"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tHcIAAADbAAAADwAAAGRycy9kb3ducmV2LnhtbERPPWvDMBDdA/0P4gJdQi3bJKF1rQQT&#10;KHTw0DgZOh7W1TaxTkZSE/ffR4VCt3u8zyv3sxnFlZwfLCvIkhQEcWv1wJ2C8+nt6RmED8gaR8uk&#10;4Ic87HcPixILbW98pGsTOhFD2BeooA9hKqT0bU8GfWIn4sh9WWcwROg6qR3eYrgZZZ6mW2lw4NjQ&#10;40SHntpL820UfK5e2jqrDrX7qIfOTxuzRs6VelzO1SuIQHP4F/+533Wcn8PvL/EAu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tHcIAAADbAAAADwAAAAAAAAAAAAAA&#10;AAChAgAAZHJzL2Rvd25yZXYueG1sUEsFBgAAAAAEAAQA+QAAAJADAAAAAA==&#10;" strokecolor="#7f5f00"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IhsIAAADbAAAADwAAAGRycy9kb3ducmV2LnhtbERPTWsCMRC9C/0PYQq9iGZXW2lXoyyC&#10;4GEPre2hxyGZ7i5uJkuS6vrvjSB4m8f7nNVmsJ04kQ+tYwX5NANBrJ1puVbw872bvIMIEdlg55gU&#10;XCjAZv00WmFh3Jm/6HSItUghHApU0MTYF1IG3ZDFMHU9ceL+nLcYE/S1NB7PKdx2cpZlC2mx5dTQ&#10;YE/bhvTx8G8V/I4/dJWX28p/Vm0d+jf7ijxT6uV5KJcgIg3xIb679ybNn8Ptl3S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UIhsIAAADbAAAADwAAAAAAAAAAAAAA&#10;AAChAgAAZHJzL2Rvd25yZXYueG1sUEsFBgAAAAAEAAQA+QAAAJADAAAAAA==&#10;" strokecolor="#7f5f00"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6tq8EAAADbAAAADwAAAGRycy9kb3ducmV2LnhtbESPT4vCMBDF74LfIYzgTVNFRKtRVFbR&#10;o3/PQzO2xWZSmmzb3U9vFha8zfDevN+b5bo1haipcrllBaNhBII4sTrnVMHtuh/MQDiPrLGwTAp+&#10;yMF61e0sMda24TPVF5+KEMIuRgWZ92UspUsyMuiGtiQO2tNWBn1Yq1TqCpsQbgo5jqKpNJhzIGRY&#10;0i6j5HX5Ngq+No98VJ/2v4dWT+5zv901gaNUv9duFiA8tf5j/r8+6lB/An+/hAH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fq2rwQAAANsAAAAPAAAAAAAAAAAAAAAA&#10;AKECAABkcnMvZG93bnJldi54bWxQSwUGAAAAAAQABAD5AAAAjwMAAAAA&#10;" adj="10776"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fNsEAAADbAAAADwAAAGRycy9kb3ducmV2LnhtbERPzYrCMBC+L/gOYQQvoqmCrlajSBfB&#10;nmTVBxiasa02k9pkbX37zYKwt/n4fme97UwlntS40rKCyTgCQZxZXXKu4HLejxYgnEfWWFkmBS9y&#10;sN30PtYYa9vyNz1PPhchhF2MCgrv61hKlxVk0I1tTRy4q20M+gCbXOoG2xBuKjmNork0WHJoKLCm&#10;pKDsfvoxCr7yJFlOrqlMb9OWPx/p3g2PlVKDfrdbgfDU+X/x233QYf4M/n4J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dp82wQAAANsAAAAPAAAAAAAAAAAAAAAA&#10;AKECAABkcnMvZG93bnJldi54bWxQSwUGAAAAAAQABAD5AAAAjwMAAAAA&#10;" strokecolor="#7f5f00"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uX0MEAAADbAAAADwAAAGRycy9kb3ducmV2LnhtbERPS2sCMRC+F/ofwgi91awii90aRSql&#10;PRTEx6HHYTPuLt1MlmSq6b9vBMHbfHzPWayS69WZQuw8G5iMC1DEtbcdNwaOh/fnOagoyBZ7z2Tg&#10;jyKslo8PC6ysv/COzntpVA7hWKGBVmSotI51Sw7j2A/EmTv54FAyDI22AS853PV6WhSldthxbmhx&#10;oLeW6p/9rzMwGz42azqVx+2XC0lceuHZtxjzNErrV1BCSe7im/vT5vklXH/JB+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O5fQwQAAANsAAAAPAAAAAAAAAAAAAAAA&#10;AKECAABkcnMvZG93bnJldi54bWxQSwUGAAAAAAQABAD5AAAAjwMAAAAA&#10;" adj="10795" strokecolor="#7f5f00"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0iZr8AAADbAAAADwAAAGRycy9kb3ducmV2LnhtbERPTWsCMRC9F/ofwgi91awetKxmRQWh&#10;J0FbPA+bcTfsZhI2U93665tCobd5vM9Zb0bfqxsNyQU2MJsWoIjrYB03Bj4/Dq9voJIgW+wDk4Fv&#10;SrCpnp/WWNpw5xPdztKoHMKpRAOtSCy1TnVLHtM0ROLMXcPgUTIcGm0HvOdw3+t5USy0R8e5ocVI&#10;+5bq7vzlDcRmJ5du6R8HiXN/Orr9AtEZ8zIZtytQQqP8i//c7zbPX8LvL/kAXf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0iZr8AAADbAAAADwAAAAAAAAAAAAAAAACh&#10;AgAAZHJzL2Rvd25yZXYueG1sUEsFBgAAAAAEAAQA+QAAAI0DAAAAAA==&#10;" strokecolor="#7f5f00"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K2FMEAAADbAAAADwAAAGRycy9kb3ducmV2LnhtbESPQWsCQQyF74X+hyEFb3W2HrRsHUUF&#10;oaeCtngOO+nu4E5m2El1219vDgVvCe/lvS/L9Rh7c6GhhMQOXqYVGOIm+cCtg6/P/fMrmCLIHvvE&#10;5OCXCqxXjw9LrH268oEuR2mNhnCp0UEnkmtrS9NRxDJNmVi17zREFF2H1voBrxoeezurqrmNGFgb&#10;Osy066g5H3+ig9xu5XRexL+95Fk8fITdHDE4N3kaN29ghEa5m/+v373iK6z+ogPY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rYUwQAAANsAAAAPAAAAAAAAAAAAAAAA&#10;AKECAABkcnMvZG93bnJldi54bWxQSwUGAAAAAAQABAD5AAAAjwMAAAAA&#10;" strokecolor="#7f5f00"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2r+MMAAADbAAAADwAAAGRycy9kb3ducmV2LnhtbESPQYvCMBCF74L/IYzgzaYqylqNIrKC&#10;N1fXi7dpM7bFZlKarK3/3iwI3mZ473vzZrXpTCUe1LjSsoJxFIMgzqwuOVdw+d2PvkA4j6yxskwK&#10;nuRgs+73Vpho2/KJHmefixDCLkEFhfd1IqXLCjLoIlsTB+1mG4M+rE0udYNtCDeVnMTxXBosOVwo&#10;sKZdQdn9/GdCjba6tovj7mc21d+T56VOD+NbqtRw0G2XIDx1/mN+0wcduAX8/xIGkO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tq/jDAAAA2wAAAA8AAAAAAAAAAAAA&#10;AAAAoQIAAGRycy9kb3ducmV2LnhtbFBLBQYAAAAABAAEAPkAAACRAwAAAAA=&#10;" strokecolor="#7f5f00" strokeweight="1.25pt">
                  <v:stroke dashstyle="dash" endarrow="block"/>
                </v:shape>
                <w10:anchorlock/>
              </v:group>
            </w:pict>
          </mc:Fallback>
        </mc:AlternateContent>
      </w:r>
    </w:p>
    <w:p w:rsidR="004F6C7D" w:rsidRPr="00102099" w:rsidRDefault="004F6C7D" w:rsidP="004F6C7D">
      <w:pPr>
        <w:widowControl w:val="0"/>
        <w:autoSpaceDE w:val="0"/>
        <w:autoSpaceDN w:val="0"/>
        <w:adjustRightInd w:val="0"/>
        <w:ind w:left="-284" w:firstLine="0"/>
        <w:jc w:val="center"/>
        <w:rPr>
          <w:rFonts w:ascii="Times New Roman" w:hAnsi="Times New Roman"/>
          <w:szCs w:val="28"/>
          <w:highlight w:val="yellow"/>
        </w:rPr>
      </w:pPr>
    </w:p>
    <w:p w:rsidR="004F6C7D" w:rsidRPr="00102099" w:rsidRDefault="004F6C7D" w:rsidP="004F6C7D">
      <w:pPr>
        <w:widowControl w:val="0"/>
        <w:autoSpaceDE w:val="0"/>
        <w:autoSpaceDN w:val="0"/>
        <w:adjustRightInd w:val="0"/>
        <w:ind w:firstLine="0"/>
        <w:jc w:val="center"/>
        <w:rPr>
          <w:rFonts w:ascii="Times New Roman" w:hAnsi="Times New Roman"/>
          <w:b/>
          <w:szCs w:val="28"/>
          <w:highlight w:val="yellow"/>
        </w:rPr>
      </w:pPr>
    </w:p>
    <w:p w:rsidR="004F6C7D" w:rsidRPr="00B27813" w:rsidRDefault="004F6C7D" w:rsidP="004F6C7D">
      <w:pPr>
        <w:widowControl w:val="0"/>
        <w:autoSpaceDE w:val="0"/>
        <w:autoSpaceDN w:val="0"/>
        <w:adjustRightInd w:val="0"/>
        <w:ind w:left="5954" w:firstLine="0"/>
        <w:jc w:val="right"/>
        <w:rPr>
          <w:rFonts w:ascii="Times New Roman" w:hAnsi="Times New Roman"/>
          <w:sz w:val="20"/>
        </w:rPr>
      </w:pPr>
      <w:r w:rsidRPr="00B27813">
        <w:rPr>
          <w:rFonts w:ascii="Times New Roman" w:hAnsi="Times New Roman"/>
          <w:sz w:val="20"/>
        </w:rPr>
        <w:t>Приложение № 3</w:t>
      </w:r>
    </w:p>
    <w:p w:rsidR="004F6C7D" w:rsidRPr="00B27813" w:rsidRDefault="004F6C7D" w:rsidP="004F6C7D">
      <w:pPr>
        <w:ind w:left="6237" w:firstLine="0"/>
        <w:rPr>
          <w:rFonts w:ascii="Times New Roman" w:hAnsi="Times New Roman"/>
          <w:sz w:val="20"/>
        </w:rPr>
      </w:pPr>
      <w:r w:rsidRPr="00B27813">
        <w:rPr>
          <w:rFonts w:ascii="Times New Roman" w:hAnsi="Times New Roman"/>
          <w:sz w:val="20"/>
        </w:rPr>
        <w:t>к Административному регламенту «О признании граждан малоимущими, в целях принятия их на учет в качестве нуждающихся в жилых помещениях, предоставляемых по договорам социального найма»</w:t>
      </w:r>
    </w:p>
    <w:p w:rsidR="004F6C7D" w:rsidRPr="00B27813" w:rsidRDefault="004F6C7D" w:rsidP="004F6C7D">
      <w:pPr>
        <w:ind w:left="6521" w:firstLine="0"/>
        <w:rPr>
          <w:rFonts w:ascii="Times New Roman" w:hAnsi="Times New Roman"/>
          <w:sz w:val="20"/>
        </w:rPr>
      </w:pPr>
    </w:p>
    <w:p w:rsidR="004F6C7D" w:rsidRPr="00B27813" w:rsidRDefault="004F6C7D" w:rsidP="004F6C7D">
      <w:pPr>
        <w:autoSpaceDE w:val="0"/>
        <w:autoSpaceDN w:val="0"/>
        <w:adjustRightInd w:val="0"/>
        <w:ind w:firstLine="0"/>
        <w:jc w:val="left"/>
        <w:rPr>
          <w:rFonts w:ascii="Times New Roman" w:hAnsi="Times New Roman"/>
          <w:sz w:val="20"/>
          <w:lang w:eastAsia="en-US"/>
        </w:rPr>
      </w:pPr>
    </w:p>
    <w:p w:rsidR="004F6C7D" w:rsidRPr="00B27813" w:rsidRDefault="004F6C7D" w:rsidP="004F6C7D">
      <w:pPr>
        <w:autoSpaceDE w:val="0"/>
        <w:autoSpaceDN w:val="0"/>
        <w:adjustRightInd w:val="0"/>
        <w:ind w:firstLine="0"/>
        <w:jc w:val="left"/>
        <w:rPr>
          <w:rFonts w:ascii="Times New Roman" w:hAnsi="Times New Roman"/>
          <w:sz w:val="20"/>
          <w:lang w:eastAsia="en-US"/>
        </w:rPr>
      </w:pPr>
    </w:p>
    <w:p w:rsidR="004F6C7D" w:rsidRPr="00B27813" w:rsidRDefault="004F6C7D" w:rsidP="004F6C7D">
      <w:pPr>
        <w:autoSpaceDE w:val="0"/>
        <w:autoSpaceDN w:val="0"/>
        <w:adjustRightInd w:val="0"/>
        <w:ind w:firstLine="0"/>
        <w:jc w:val="center"/>
        <w:rPr>
          <w:rFonts w:ascii="Times New Roman" w:hAnsi="Times New Roman"/>
          <w:sz w:val="24"/>
          <w:szCs w:val="24"/>
          <w:lang w:eastAsia="en-US"/>
        </w:rPr>
      </w:pPr>
      <w:r w:rsidRPr="00B27813">
        <w:rPr>
          <w:rFonts w:ascii="Times New Roman" w:hAnsi="Times New Roman"/>
          <w:sz w:val="24"/>
          <w:szCs w:val="24"/>
          <w:lang w:eastAsia="en-US"/>
        </w:rPr>
        <w:t>РАСПИСКА</w:t>
      </w:r>
    </w:p>
    <w:p w:rsidR="004F6C7D" w:rsidRPr="00B27813" w:rsidRDefault="004F6C7D" w:rsidP="004F6C7D">
      <w:pPr>
        <w:autoSpaceDE w:val="0"/>
        <w:autoSpaceDN w:val="0"/>
        <w:adjustRightInd w:val="0"/>
        <w:ind w:firstLine="0"/>
        <w:jc w:val="center"/>
        <w:rPr>
          <w:rFonts w:ascii="Times New Roman" w:hAnsi="Times New Roman"/>
          <w:sz w:val="24"/>
          <w:szCs w:val="24"/>
          <w:lang w:eastAsia="en-US"/>
        </w:rPr>
      </w:pPr>
      <w:r w:rsidRPr="00B27813">
        <w:rPr>
          <w:rFonts w:ascii="Times New Roman" w:hAnsi="Times New Roman"/>
          <w:sz w:val="24"/>
          <w:szCs w:val="24"/>
          <w:lang w:eastAsia="en-US"/>
        </w:rPr>
        <w:t>№ _________ от _________</w:t>
      </w:r>
    </w:p>
    <w:p w:rsidR="004F6C7D" w:rsidRPr="00B27813" w:rsidRDefault="004F6C7D" w:rsidP="004F6C7D">
      <w:pPr>
        <w:autoSpaceDE w:val="0"/>
        <w:autoSpaceDN w:val="0"/>
        <w:adjustRightInd w:val="0"/>
        <w:ind w:firstLine="0"/>
        <w:jc w:val="center"/>
        <w:rPr>
          <w:rFonts w:ascii="Times New Roman" w:hAnsi="Times New Roman"/>
          <w:sz w:val="24"/>
          <w:szCs w:val="24"/>
          <w:lang w:eastAsia="en-US"/>
        </w:rPr>
      </w:pPr>
      <w:r w:rsidRPr="00B27813">
        <w:rPr>
          <w:rFonts w:ascii="Times New Roman" w:hAnsi="Times New Roman"/>
          <w:sz w:val="24"/>
          <w:szCs w:val="24"/>
          <w:lang w:eastAsia="en-US"/>
        </w:rPr>
        <w:t>В ПОЛУЧЕНИИ ДОКУМЕНТОВ</w:t>
      </w:r>
    </w:p>
    <w:p w:rsidR="004F6C7D" w:rsidRPr="00B27813" w:rsidRDefault="004F6C7D" w:rsidP="004F6C7D">
      <w:pPr>
        <w:autoSpaceDE w:val="0"/>
        <w:autoSpaceDN w:val="0"/>
        <w:adjustRightInd w:val="0"/>
        <w:ind w:firstLine="0"/>
        <w:jc w:val="center"/>
        <w:outlineLvl w:val="0"/>
        <w:rPr>
          <w:rFonts w:ascii="Times New Roman" w:hAnsi="Times New Roman"/>
          <w:sz w:val="24"/>
          <w:szCs w:val="24"/>
          <w:lang w:eastAsia="en-US"/>
        </w:rPr>
      </w:pP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Выдана</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_______________________________________________________________________</w:t>
      </w:r>
    </w:p>
    <w:p w:rsidR="004F6C7D" w:rsidRPr="00B27813" w:rsidRDefault="004F6C7D" w:rsidP="004F6C7D">
      <w:pPr>
        <w:autoSpaceDE w:val="0"/>
        <w:autoSpaceDN w:val="0"/>
        <w:adjustRightInd w:val="0"/>
        <w:ind w:firstLine="0"/>
        <w:jc w:val="center"/>
        <w:rPr>
          <w:rFonts w:ascii="Times New Roman" w:hAnsi="Times New Roman"/>
          <w:sz w:val="24"/>
          <w:szCs w:val="24"/>
          <w:lang w:eastAsia="en-US"/>
        </w:rPr>
      </w:pPr>
      <w:r w:rsidRPr="00B27813">
        <w:rPr>
          <w:rFonts w:ascii="Times New Roman" w:hAnsi="Times New Roman"/>
          <w:sz w:val="24"/>
          <w:szCs w:val="24"/>
          <w:lang w:eastAsia="en-US"/>
        </w:rPr>
        <w:t>(</w:t>
      </w:r>
      <w:r w:rsidRPr="00B27813">
        <w:rPr>
          <w:rFonts w:ascii="Times New Roman" w:hAnsi="Times New Roman"/>
          <w:sz w:val="20"/>
          <w:lang w:eastAsia="en-US"/>
        </w:rPr>
        <w:t>Ф.И.О. заявителя</w:t>
      </w:r>
      <w:r w:rsidRPr="00B27813">
        <w:rPr>
          <w:rFonts w:ascii="Times New Roman" w:hAnsi="Times New Roman"/>
          <w:sz w:val="24"/>
          <w:szCs w:val="24"/>
          <w:lang w:eastAsia="en-US"/>
        </w:rPr>
        <w:t>)</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Перечень документов, представленных заявителем самостоятельно:</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1.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2.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3.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4.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5.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6.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7.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Перечень документов, которые будут получены по межведомственным</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запросам (заполняется  в случае, если такие документы не были представлены</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заявителем по собственной инициативе):</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1.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2.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r w:rsidRPr="00B27813">
        <w:rPr>
          <w:rFonts w:ascii="Times New Roman" w:hAnsi="Times New Roman"/>
          <w:sz w:val="24"/>
          <w:szCs w:val="24"/>
          <w:lang w:eastAsia="en-US"/>
        </w:rPr>
        <w:t>3. ____________________________________________________________________</w:t>
      </w:r>
    </w:p>
    <w:p w:rsidR="004F6C7D" w:rsidRPr="00B27813" w:rsidRDefault="004F6C7D" w:rsidP="004F6C7D">
      <w:pPr>
        <w:autoSpaceDE w:val="0"/>
        <w:autoSpaceDN w:val="0"/>
        <w:adjustRightInd w:val="0"/>
        <w:ind w:firstLine="0"/>
        <w:jc w:val="left"/>
        <w:rPr>
          <w:rFonts w:ascii="Times New Roman" w:hAnsi="Times New Roman"/>
          <w:sz w:val="24"/>
          <w:szCs w:val="24"/>
          <w:lang w:eastAsia="en-US"/>
        </w:rPr>
      </w:pPr>
    </w:p>
    <w:p w:rsidR="004F6C7D" w:rsidRPr="00B27813" w:rsidRDefault="004F6C7D" w:rsidP="004F6C7D">
      <w:pPr>
        <w:autoSpaceDE w:val="0"/>
        <w:autoSpaceDN w:val="0"/>
        <w:adjustRightInd w:val="0"/>
        <w:ind w:firstLine="0"/>
        <w:jc w:val="center"/>
        <w:rPr>
          <w:rFonts w:ascii="Times New Roman" w:hAnsi="Times New Roman"/>
          <w:sz w:val="24"/>
          <w:szCs w:val="24"/>
          <w:lang w:eastAsia="en-US"/>
        </w:rPr>
      </w:pPr>
      <w:r w:rsidRPr="00B27813">
        <w:rPr>
          <w:rFonts w:ascii="Times New Roman" w:hAnsi="Times New Roman"/>
          <w:sz w:val="24"/>
          <w:szCs w:val="24"/>
          <w:lang w:eastAsia="en-US"/>
        </w:rPr>
        <w:t>_________________________________________________________</w:t>
      </w:r>
    </w:p>
    <w:p w:rsidR="004F6C7D" w:rsidRPr="00B27813" w:rsidRDefault="004F6C7D" w:rsidP="004F6C7D">
      <w:pPr>
        <w:autoSpaceDE w:val="0"/>
        <w:autoSpaceDN w:val="0"/>
        <w:adjustRightInd w:val="0"/>
        <w:ind w:firstLine="0"/>
        <w:jc w:val="center"/>
        <w:rPr>
          <w:rFonts w:ascii="Times New Roman" w:hAnsi="Times New Roman"/>
          <w:sz w:val="20"/>
          <w:lang w:eastAsia="en-US"/>
        </w:rPr>
      </w:pPr>
      <w:r w:rsidRPr="00B27813">
        <w:rPr>
          <w:rFonts w:ascii="Times New Roman" w:hAnsi="Times New Roman"/>
          <w:sz w:val="24"/>
          <w:szCs w:val="24"/>
          <w:lang w:eastAsia="en-US"/>
        </w:rPr>
        <w:t>(</w:t>
      </w:r>
      <w:r w:rsidRPr="00B27813">
        <w:rPr>
          <w:rFonts w:ascii="Times New Roman" w:hAnsi="Times New Roman"/>
          <w:sz w:val="20"/>
          <w:lang w:eastAsia="en-US"/>
        </w:rPr>
        <w:t>должность, Ф.И.О. должностного лица, подпись</w:t>
      </w:r>
    </w:p>
    <w:p w:rsidR="004F6C7D" w:rsidRPr="00020454" w:rsidRDefault="004F6C7D" w:rsidP="004F6C7D">
      <w:pPr>
        <w:autoSpaceDE w:val="0"/>
        <w:autoSpaceDN w:val="0"/>
        <w:adjustRightInd w:val="0"/>
        <w:ind w:firstLine="0"/>
        <w:jc w:val="center"/>
        <w:rPr>
          <w:rFonts w:ascii="Times New Roman" w:hAnsi="Times New Roman"/>
          <w:sz w:val="20"/>
          <w:lang w:eastAsia="en-US"/>
        </w:rPr>
      </w:pPr>
      <w:r w:rsidRPr="00B27813">
        <w:rPr>
          <w:rFonts w:ascii="Times New Roman" w:hAnsi="Times New Roman"/>
          <w:sz w:val="20"/>
          <w:lang w:eastAsia="en-US"/>
        </w:rPr>
        <w:t>выдавшего расписку)</w:t>
      </w:r>
    </w:p>
    <w:p w:rsidR="004F6C7D" w:rsidRPr="00020454" w:rsidRDefault="004F6C7D" w:rsidP="004F6C7D">
      <w:pPr>
        <w:widowControl w:val="0"/>
        <w:autoSpaceDE w:val="0"/>
        <w:autoSpaceDN w:val="0"/>
        <w:adjustRightInd w:val="0"/>
        <w:ind w:left="5954" w:firstLine="0"/>
        <w:jc w:val="center"/>
        <w:rPr>
          <w:rFonts w:ascii="Times New Roman" w:hAnsi="Times New Roman"/>
          <w:sz w:val="20"/>
        </w:rPr>
      </w:pPr>
    </w:p>
    <w:p w:rsidR="004F6C7D" w:rsidRDefault="004F6C7D" w:rsidP="004F6C7D"/>
    <w:p w:rsidR="004F6C7D" w:rsidRPr="00102099" w:rsidRDefault="004F6C7D" w:rsidP="004F6C7D">
      <w:pPr>
        <w:widowControl w:val="0"/>
        <w:autoSpaceDE w:val="0"/>
        <w:autoSpaceDN w:val="0"/>
        <w:adjustRightInd w:val="0"/>
        <w:ind w:firstLine="0"/>
        <w:jc w:val="center"/>
        <w:rPr>
          <w:rFonts w:ascii="Times New Roman" w:hAnsi="Times New Roman"/>
          <w:b/>
          <w:szCs w:val="28"/>
          <w:highlight w:val="yellow"/>
        </w:rPr>
        <w:sectPr w:rsidR="004F6C7D" w:rsidRPr="00102099" w:rsidSect="006B43CE">
          <w:pgSz w:w="11906" w:h="16838"/>
          <w:pgMar w:top="709" w:right="849" w:bottom="1134" w:left="709" w:header="708" w:footer="708" w:gutter="0"/>
          <w:cols w:space="708"/>
          <w:docGrid w:linePitch="360"/>
        </w:sectPr>
      </w:pPr>
    </w:p>
    <w:p w:rsidR="00A900A7" w:rsidRDefault="00A900A7"/>
    <w:sectPr w:rsidR="00A900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A5" w:rsidRDefault="00F070A5">
      <w:r>
        <w:separator/>
      </w:r>
    </w:p>
  </w:endnote>
  <w:endnote w:type="continuationSeparator" w:id="0">
    <w:p w:rsidR="00F070A5" w:rsidRDefault="00F0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A5" w:rsidRDefault="00F070A5">
      <w:r>
        <w:separator/>
      </w:r>
    </w:p>
  </w:footnote>
  <w:footnote w:type="continuationSeparator" w:id="0">
    <w:p w:rsidR="00F070A5" w:rsidRDefault="00F07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CE" w:rsidRPr="00AC15B0" w:rsidRDefault="006B43CE" w:rsidP="006B43CE">
    <w:pPr>
      <w:pStyle w:val="a4"/>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4F0CB6">
      <w:rPr>
        <w:noProof/>
        <w:sz w:val="24"/>
        <w:szCs w:val="24"/>
      </w:rPr>
      <w:t>2</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7D"/>
    <w:rsid w:val="004F0CB6"/>
    <w:rsid w:val="004F6C7D"/>
    <w:rsid w:val="006B43CE"/>
    <w:rsid w:val="00A900A7"/>
    <w:rsid w:val="00EE6B1D"/>
    <w:rsid w:val="00F0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C7D"/>
    <w:pPr>
      <w:ind w:firstLine="720"/>
      <w:jc w:val="both"/>
    </w:pPr>
    <w:rPr>
      <w:rFonts w:ascii="Tms Rmn" w:hAnsi="Tms Rmn"/>
      <w:sz w:val="28"/>
    </w:rPr>
  </w:style>
  <w:style w:type="paragraph" w:styleId="1">
    <w:name w:val="heading 1"/>
    <w:basedOn w:val="a"/>
    <w:link w:val="10"/>
    <w:qFormat/>
    <w:rsid w:val="004F6C7D"/>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qFormat/>
    <w:rsid w:val="004F6C7D"/>
    <w:pPr>
      <w:keepNext/>
      <w:keepLines/>
      <w:spacing w:before="40"/>
      <w:outlineLvl w:val="3"/>
    </w:pPr>
    <w:rPr>
      <w:rFonts w:ascii="Calibri Light" w:hAnsi="Calibri Light"/>
      <w:i/>
      <w:iCs/>
      <w:color w:val="2E74B5"/>
    </w:rPr>
  </w:style>
  <w:style w:type="paragraph" w:styleId="5">
    <w:name w:val="heading 5"/>
    <w:basedOn w:val="a"/>
    <w:next w:val="a"/>
    <w:link w:val="50"/>
    <w:qFormat/>
    <w:rsid w:val="004F6C7D"/>
    <w:pPr>
      <w:keepNext/>
      <w:keepLines/>
      <w:spacing w:before="40"/>
      <w:outlineLvl w:val="4"/>
    </w:pPr>
    <w:rPr>
      <w:rFonts w:ascii="Calibri Light" w:hAnsi="Calibri Light"/>
      <w:color w:val="2E74B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F6C7D"/>
    <w:rPr>
      <w:b/>
      <w:bCs/>
      <w:kern w:val="36"/>
      <w:sz w:val="48"/>
      <w:szCs w:val="48"/>
      <w:lang w:val="ru-RU" w:eastAsia="ru-RU" w:bidi="ar-SA"/>
    </w:rPr>
  </w:style>
  <w:style w:type="character" w:customStyle="1" w:styleId="40">
    <w:name w:val="Заголовок 4 Знак"/>
    <w:basedOn w:val="a0"/>
    <w:link w:val="4"/>
    <w:semiHidden/>
    <w:locked/>
    <w:rsid w:val="004F6C7D"/>
    <w:rPr>
      <w:rFonts w:ascii="Calibri Light" w:hAnsi="Calibri Light"/>
      <w:i/>
      <w:iCs/>
      <w:color w:val="2E74B5"/>
      <w:sz w:val="28"/>
      <w:lang w:val="ru-RU" w:eastAsia="ru-RU" w:bidi="ar-SA"/>
    </w:rPr>
  </w:style>
  <w:style w:type="character" w:customStyle="1" w:styleId="50">
    <w:name w:val="Заголовок 5 Знак"/>
    <w:basedOn w:val="a0"/>
    <w:link w:val="5"/>
    <w:semiHidden/>
    <w:locked/>
    <w:rsid w:val="004F6C7D"/>
    <w:rPr>
      <w:rFonts w:ascii="Calibri Light" w:hAnsi="Calibri Light"/>
      <w:color w:val="2E74B5"/>
      <w:sz w:val="28"/>
      <w:lang w:val="ru-RU" w:eastAsia="ru-RU" w:bidi="ar-SA"/>
    </w:rPr>
  </w:style>
  <w:style w:type="character" w:styleId="a3">
    <w:name w:val="Hyperlink"/>
    <w:basedOn w:val="a0"/>
    <w:rsid w:val="004F6C7D"/>
    <w:rPr>
      <w:rFonts w:cs="Times New Roman"/>
      <w:color w:val="0000FF"/>
      <w:u w:val="single"/>
    </w:rPr>
  </w:style>
  <w:style w:type="paragraph" w:customStyle="1" w:styleId="ConsPlusNormal">
    <w:name w:val="ConsPlusNormal"/>
    <w:rsid w:val="004F6C7D"/>
    <w:pPr>
      <w:widowControl w:val="0"/>
      <w:autoSpaceDE w:val="0"/>
      <w:autoSpaceDN w:val="0"/>
      <w:adjustRightInd w:val="0"/>
      <w:ind w:firstLine="720"/>
    </w:pPr>
    <w:rPr>
      <w:rFonts w:ascii="Arial" w:hAnsi="Arial" w:cs="Arial"/>
    </w:rPr>
  </w:style>
  <w:style w:type="paragraph" w:customStyle="1" w:styleId="ListParagraph">
    <w:name w:val="List Paragraph"/>
    <w:basedOn w:val="a"/>
    <w:rsid w:val="004F6C7D"/>
    <w:pPr>
      <w:ind w:left="720"/>
    </w:pPr>
  </w:style>
  <w:style w:type="paragraph" w:styleId="a4">
    <w:name w:val="header"/>
    <w:basedOn w:val="a"/>
    <w:link w:val="a5"/>
    <w:rsid w:val="004F6C7D"/>
    <w:pPr>
      <w:tabs>
        <w:tab w:val="center" w:pos="4677"/>
        <w:tab w:val="right" w:pos="9355"/>
      </w:tabs>
    </w:pPr>
  </w:style>
  <w:style w:type="character" w:customStyle="1" w:styleId="a5">
    <w:name w:val="Верхний колонтитул Знак"/>
    <w:basedOn w:val="a0"/>
    <w:link w:val="a4"/>
    <w:locked/>
    <w:rsid w:val="004F6C7D"/>
    <w:rPr>
      <w:rFonts w:ascii="Tms Rmn" w:hAnsi="Tms Rmn"/>
      <w:sz w:val="28"/>
      <w:lang w:val="ru-RU" w:eastAsia="ru-RU" w:bidi="ar-SA"/>
    </w:rPr>
  </w:style>
  <w:style w:type="paragraph" w:styleId="a6">
    <w:name w:val="footer"/>
    <w:basedOn w:val="a"/>
    <w:link w:val="a7"/>
    <w:rsid w:val="004F6C7D"/>
    <w:pPr>
      <w:tabs>
        <w:tab w:val="center" w:pos="4677"/>
        <w:tab w:val="right" w:pos="9355"/>
      </w:tabs>
    </w:pPr>
  </w:style>
  <w:style w:type="character" w:customStyle="1" w:styleId="a7">
    <w:name w:val="Нижний колонтитул Знак"/>
    <w:basedOn w:val="a0"/>
    <w:link w:val="a6"/>
    <w:locked/>
    <w:rsid w:val="004F6C7D"/>
    <w:rPr>
      <w:rFonts w:ascii="Tms Rmn" w:hAnsi="Tms Rmn"/>
      <w:sz w:val="28"/>
      <w:lang w:val="ru-RU" w:eastAsia="ru-RU" w:bidi="ar-SA"/>
    </w:rPr>
  </w:style>
  <w:style w:type="paragraph" w:styleId="HTML">
    <w:name w:val="HTML Preformatted"/>
    <w:basedOn w:val="a"/>
    <w:link w:val="HTML0"/>
    <w:semiHidden/>
    <w:rsid w:val="004F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semiHidden/>
    <w:locked/>
    <w:rsid w:val="004F6C7D"/>
    <w:rPr>
      <w:rFonts w:ascii="Courier New" w:hAnsi="Courier New" w:cs="Courier New"/>
      <w:lang w:val="ru-RU" w:eastAsia="ko-KR" w:bidi="ar-SA"/>
    </w:rPr>
  </w:style>
  <w:style w:type="paragraph" w:styleId="a8">
    <w:name w:val="Balloon Text"/>
    <w:basedOn w:val="a"/>
    <w:link w:val="a9"/>
    <w:semiHidden/>
    <w:rsid w:val="004F6C7D"/>
    <w:rPr>
      <w:rFonts w:ascii="Tahoma" w:hAnsi="Tahoma" w:cs="Tahoma"/>
      <w:sz w:val="16"/>
      <w:szCs w:val="16"/>
    </w:rPr>
  </w:style>
  <w:style w:type="character" w:customStyle="1" w:styleId="a9">
    <w:name w:val="Текст выноски Знак"/>
    <w:basedOn w:val="a0"/>
    <w:link w:val="a8"/>
    <w:semiHidden/>
    <w:locked/>
    <w:rsid w:val="004F6C7D"/>
    <w:rPr>
      <w:rFonts w:ascii="Tahoma" w:hAnsi="Tahoma" w:cs="Tahoma"/>
      <w:sz w:val="16"/>
      <w:szCs w:val="16"/>
      <w:lang w:val="ru-RU" w:eastAsia="ru-RU" w:bidi="ar-SA"/>
    </w:rPr>
  </w:style>
  <w:style w:type="paragraph" w:styleId="aa">
    <w:name w:val="annotation text"/>
    <w:basedOn w:val="a"/>
    <w:link w:val="ab"/>
    <w:semiHidden/>
    <w:rsid w:val="004F6C7D"/>
    <w:rPr>
      <w:sz w:val="20"/>
    </w:rPr>
  </w:style>
  <w:style w:type="character" w:customStyle="1" w:styleId="ab">
    <w:name w:val="Текст примечания Знак"/>
    <w:basedOn w:val="a0"/>
    <w:link w:val="aa"/>
    <w:semiHidden/>
    <w:locked/>
    <w:rsid w:val="004F6C7D"/>
    <w:rPr>
      <w:rFonts w:ascii="Tms Rmn" w:hAnsi="Tms Rmn"/>
      <w:lang w:val="ru-RU" w:eastAsia="ru-RU" w:bidi="ar-SA"/>
    </w:rPr>
  </w:style>
  <w:style w:type="paragraph" w:styleId="ac">
    <w:name w:val="annotation subject"/>
    <w:basedOn w:val="aa"/>
    <w:next w:val="aa"/>
    <w:link w:val="ad"/>
    <w:semiHidden/>
    <w:rsid w:val="004F6C7D"/>
    <w:rPr>
      <w:b/>
      <w:bCs/>
    </w:rPr>
  </w:style>
  <w:style w:type="character" w:customStyle="1" w:styleId="ad">
    <w:name w:val="Тема примечания Знак"/>
    <w:basedOn w:val="ab"/>
    <w:link w:val="ac"/>
    <w:semiHidden/>
    <w:locked/>
    <w:rsid w:val="004F6C7D"/>
    <w:rPr>
      <w:rFonts w:ascii="Tms Rmn" w:hAnsi="Tms Rmn"/>
      <w:b/>
      <w:bCs/>
      <w:lang w:val="ru-RU" w:eastAsia="ru-RU" w:bidi="ar-SA"/>
    </w:rPr>
  </w:style>
  <w:style w:type="paragraph" w:styleId="ae">
    <w:name w:val="footnote text"/>
    <w:basedOn w:val="a"/>
    <w:link w:val="af"/>
    <w:semiHidden/>
    <w:rsid w:val="004F6C7D"/>
    <w:pPr>
      <w:autoSpaceDE w:val="0"/>
      <w:autoSpaceDN w:val="0"/>
      <w:ind w:firstLine="0"/>
      <w:jc w:val="left"/>
    </w:pPr>
    <w:rPr>
      <w:rFonts w:ascii="Times New Roman" w:hAnsi="Times New Roman"/>
      <w:sz w:val="20"/>
    </w:rPr>
  </w:style>
  <w:style w:type="character" w:customStyle="1" w:styleId="af">
    <w:name w:val="Текст сноски Знак"/>
    <w:basedOn w:val="a0"/>
    <w:link w:val="ae"/>
    <w:locked/>
    <w:rsid w:val="004F6C7D"/>
    <w:rPr>
      <w:lang w:val="ru-RU" w:eastAsia="ru-RU" w:bidi="ar-SA"/>
    </w:rPr>
  </w:style>
  <w:style w:type="paragraph" w:styleId="af0">
    <w:name w:val="Normal (Web)"/>
    <w:basedOn w:val="a"/>
    <w:rsid w:val="004F6C7D"/>
    <w:pPr>
      <w:spacing w:before="100" w:beforeAutospacing="1" w:after="100" w:afterAutospacing="1"/>
      <w:ind w:firstLine="0"/>
      <w:jc w:val="left"/>
    </w:pPr>
    <w:rPr>
      <w:rFonts w:ascii="Times New Roman" w:hAnsi="Times New Roman"/>
      <w:sz w:val="20"/>
    </w:rPr>
  </w:style>
  <w:style w:type="paragraph" w:customStyle="1" w:styleId="consplusnormal0">
    <w:name w:val="consplusnormal"/>
    <w:basedOn w:val="a"/>
    <w:rsid w:val="004F6C7D"/>
    <w:pPr>
      <w:spacing w:before="100" w:beforeAutospacing="1" w:after="100" w:afterAutospacing="1"/>
      <w:ind w:firstLine="0"/>
      <w:jc w:val="left"/>
    </w:pPr>
    <w:rPr>
      <w:rFonts w:ascii="Times New Roman" w:hAnsi="Times New Roman"/>
      <w:sz w:val="20"/>
    </w:rPr>
  </w:style>
  <w:style w:type="paragraph" w:styleId="af1">
    <w:name w:val="Title"/>
    <w:basedOn w:val="a"/>
    <w:link w:val="af2"/>
    <w:qFormat/>
    <w:rsid w:val="004F6C7D"/>
    <w:pPr>
      <w:ind w:firstLine="0"/>
      <w:jc w:val="center"/>
    </w:pPr>
    <w:rPr>
      <w:rFonts w:ascii="Times New Roman" w:hAnsi="Times New Roman"/>
      <w:b/>
    </w:rPr>
  </w:style>
  <w:style w:type="character" w:customStyle="1" w:styleId="af2">
    <w:name w:val="Название Знак"/>
    <w:link w:val="af1"/>
    <w:rsid w:val="004F6C7D"/>
    <w:rPr>
      <w:b/>
      <w:sz w:val="28"/>
      <w:lang w:val="ru-RU" w:eastAsia="ru-RU" w:bidi="ar-SA"/>
    </w:rPr>
  </w:style>
  <w:style w:type="paragraph" w:customStyle="1" w:styleId="headertexttopleveltextcentertext">
    <w:name w:val="headertext topleveltext centertext"/>
    <w:basedOn w:val="a"/>
    <w:rsid w:val="004F6C7D"/>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6C7D"/>
    <w:pPr>
      <w:ind w:firstLine="720"/>
      <w:jc w:val="both"/>
    </w:pPr>
    <w:rPr>
      <w:rFonts w:ascii="Tms Rmn" w:hAnsi="Tms Rmn"/>
      <w:sz w:val="28"/>
    </w:rPr>
  </w:style>
  <w:style w:type="paragraph" w:styleId="1">
    <w:name w:val="heading 1"/>
    <w:basedOn w:val="a"/>
    <w:link w:val="10"/>
    <w:qFormat/>
    <w:rsid w:val="004F6C7D"/>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qFormat/>
    <w:rsid w:val="004F6C7D"/>
    <w:pPr>
      <w:keepNext/>
      <w:keepLines/>
      <w:spacing w:before="40"/>
      <w:outlineLvl w:val="3"/>
    </w:pPr>
    <w:rPr>
      <w:rFonts w:ascii="Calibri Light" w:hAnsi="Calibri Light"/>
      <w:i/>
      <w:iCs/>
      <w:color w:val="2E74B5"/>
    </w:rPr>
  </w:style>
  <w:style w:type="paragraph" w:styleId="5">
    <w:name w:val="heading 5"/>
    <w:basedOn w:val="a"/>
    <w:next w:val="a"/>
    <w:link w:val="50"/>
    <w:qFormat/>
    <w:rsid w:val="004F6C7D"/>
    <w:pPr>
      <w:keepNext/>
      <w:keepLines/>
      <w:spacing w:before="40"/>
      <w:outlineLvl w:val="4"/>
    </w:pPr>
    <w:rPr>
      <w:rFonts w:ascii="Calibri Light" w:hAnsi="Calibri Light"/>
      <w:color w:val="2E74B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4F6C7D"/>
    <w:rPr>
      <w:b/>
      <w:bCs/>
      <w:kern w:val="36"/>
      <w:sz w:val="48"/>
      <w:szCs w:val="48"/>
      <w:lang w:val="ru-RU" w:eastAsia="ru-RU" w:bidi="ar-SA"/>
    </w:rPr>
  </w:style>
  <w:style w:type="character" w:customStyle="1" w:styleId="40">
    <w:name w:val="Заголовок 4 Знак"/>
    <w:basedOn w:val="a0"/>
    <w:link w:val="4"/>
    <w:semiHidden/>
    <w:locked/>
    <w:rsid w:val="004F6C7D"/>
    <w:rPr>
      <w:rFonts w:ascii="Calibri Light" w:hAnsi="Calibri Light"/>
      <w:i/>
      <w:iCs/>
      <w:color w:val="2E74B5"/>
      <w:sz w:val="28"/>
      <w:lang w:val="ru-RU" w:eastAsia="ru-RU" w:bidi="ar-SA"/>
    </w:rPr>
  </w:style>
  <w:style w:type="character" w:customStyle="1" w:styleId="50">
    <w:name w:val="Заголовок 5 Знак"/>
    <w:basedOn w:val="a0"/>
    <w:link w:val="5"/>
    <w:semiHidden/>
    <w:locked/>
    <w:rsid w:val="004F6C7D"/>
    <w:rPr>
      <w:rFonts w:ascii="Calibri Light" w:hAnsi="Calibri Light"/>
      <w:color w:val="2E74B5"/>
      <w:sz w:val="28"/>
      <w:lang w:val="ru-RU" w:eastAsia="ru-RU" w:bidi="ar-SA"/>
    </w:rPr>
  </w:style>
  <w:style w:type="character" w:styleId="a3">
    <w:name w:val="Hyperlink"/>
    <w:basedOn w:val="a0"/>
    <w:rsid w:val="004F6C7D"/>
    <w:rPr>
      <w:rFonts w:cs="Times New Roman"/>
      <w:color w:val="0000FF"/>
      <w:u w:val="single"/>
    </w:rPr>
  </w:style>
  <w:style w:type="paragraph" w:customStyle="1" w:styleId="ConsPlusNormal">
    <w:name w:val="ConsPlusNormal"/>
    <w:rsid w:val="004F6C7D"/>
    <w:pPr>
      <w:widowControl w:val="0"/>
      <w:autoSpaceDE w:val="0"/>
      <w:autoSpaceDN w:val="0"/>
      <w:adjustRightInd w:val="0"/>
      <w:ind w:firstLine="720"/>
    </w:pPr>
    <w:rPr>
      <w:rFonts w:ascii="Arial" w:hAnsi="Arial" w:cs="Arial"/>
    </w:rPr>
  </w:style>
  <w:style w:type="paragraph" w:customStyle="1" w:styleId="ListParagraph">
    <w:name w:val="List Paragraph"/>
    <w:basedOn w:val="a"/>
    <w:rsid w:val="004F6C7D"/>
    <w:pPr>
      <w:ind w:left="720"/>
    </w:pPr>
  </w:style>
  <w:style w:type="paragraph" w:styleId="a4">
    <w:name w:val="header"/>
    <w:basedOn w:val="a"/>
    <w:link w:val="a5"/>
    <w:rsid w:val="004F6C7D"/>
    <w:pPr>
      <w:tabs>
        <w:tab w:val="center" w:pos="4677"/>
        <w:tab w:val="right" w:pos="9355"/>
      </w:tabs>
    </w:pPr>
  </w:style>
  <w:style w:type="character" w:customStyle="1" w:styleId="a5">
    <w:name w:val="Верхний колонтитул Знак"/>
    <w:basedOn w:val="a0"/>
    <w:link w:val="a4"/>
    <w:locked/>
    <w:rsid w:val="004F6C7D"/>
    <w:rPr>
      <w:rFonts w:ascii="Tms Rmn" w:hAnsi="Tms Rmn"/>
      <w:sz w:val="28"/>
      <w:lang w:val="ru-RU" w:eastAsia="ru-RU" w:bidi="ar-SA"/>
    </w:rPr>
  </w:style>
  <w:style w:type="paragraph" w:styleId="a6">
    <w:name w:val="footer"/>
    <w:basedOn w:val="a"/>
    <w:link w:val="a7"/>
    <w:rsid w:val="004F6C7D"/>
    <w:pPr>
      <w:tabs>
        <w:tab w:val="center" w:pos="4677"/>
        <w:tab w:val="right" w:pos="9355"/>
      </w:tabs>
    </w:pPr>
  </w:style>
  <w:style w:type="character" w:customStyle="1" w:styleId="a7">
    <w:name w:val="Нижний колонтитул Знак"/>
    <w:basedOn w:val="a0"/>
    <w:link w:val="a6"/>
    <w:locked/>
    <w:rsid w:val="004F6C7D"/>
    <w:rPr>
      <w:rFonts w:ascii="Tms Rmn" w:hAnsi="Tms Rmn"/>
      <w:sz w:val="28"/>
      <w:lang w:val="ru-RU" w:eastAsia="ru-RU" w:bidi="ar-SA"/>
    </w:rPr>
  </w:style>
  <w:style w:type="paragraph" w:styleId="HTML">
    <w:name w:val="HTML Preformatted"/>
    <w:basedOn w:val="a"/>
    <w:link w:val="HTML0"/>
    <w:semiHidden/>
    <w:rsid w:val="004F6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semiHidden/>
    <w:locked/>
    <w:rsid w:val="004F6C7D"/>
    <w:rPr>
      <w:rFonts w:ascii="Courier New" w:hAnsi="Courier New" w:cs="Courier New"/>
      <w:lang w:val="ru-RU" w:eastAsia="ko-KR" w:bidi="ar-SA"/>
    </w:rPr>
  </w:style>
  <w:style w:type="paragraph" w:styleId="a8">
    <w:name w:val="Balloon Text"/>
    <w:basedOn w:val="a"/>
    <w:link w:val="a9"/>
    <w:semiHidden/>
    <w:rsid w:val="004F6C7D"/>
    <w:rPr>
      <w:rFonts w:ascii="Tahoma" w:hAnsi="Tahoma" w:cs="Tahoma"/>
      <w:sz w:val="16"/>
      <w:szCs w:val="16"/>
    </w:rPr>
  </w:style>
  <w:style w:type="character" w:customStyle="1" w:styleId="a9">
    <w:name w:val="Текст выноски Знак"/>
    <w:basedOn w:val="a0"/>
    <w:link w:val="a8"/>
    <w:semiHidden/>
    <w:locked/>
    <w:rsid w:val="004F6C7D"/>
    <w:rPr>
      <w:rFonts w:ascii="Tahoma" w:hAnsi="Tahoma" w:cs="Tahoma"/>
      <w:sz w:val="16"/>
      <w:szCs w:val="16"/>
      <w:lang w:val="ru-RU" w:eastAsia="ru-RU" w:bidi="ar-SA"/>
    </w:rPr>
  </w:style>
  <w:style w:type="paragraph" w:styleId="aa">
    <w:name w:val="annotation text"/>
    <w:basedOn w:val="a"/>
    <w:link w:val="ab"/>
    <w:semiHidden/>
    <w:rsid w:val="004F6C7D"/>
    <w:rPr>
      <w:sz w:val="20"/>
    </w:rPr>
  </w:style>
  <w:style w:type="character" w:customStyle="1" w:styleId="ab">
    <w:name w:val="Текст примечания Знак"/>
    <w:basedOn w:val="a0"/>
    <w:link w:val="aa"/>
    <w:semiHidden/>
    <w:locked/>
    <w:rsid w:val="004F6C7D"/>
    <w:rPr>
      <w:rFonts w:ascii="Tms Rmn" w:hAnsi="Tms Rmn"/>
      <w:lang w:val="ru-RU" w:eastAsia="ru-RU" w:bidi="ar-SA"/>
    </w:rPr>
  </w:style>
  <w:style w:type="paragraph" w:styleId="ac">
    <w:name w:val="annotation subject"/>
    <w:basedOn w:val="aa"/>
    <w:next w:val="aa"/>
    <w:link w:val="ad"/>
    <w:semiHidden/>
    <w:rsid w:val="004F6C7D"/>
    <w:rPr>
      <w:b/>
      <w:bCs/>
    </w:rPr>
  </w:style>
  <w:style w:type="character" w:customStyle="1" w:styleId="ad">
    <w:name w:val="Тема примечания Знак"/>
    <w:basedOn w:val="ab"/>
    <w:link w:val="ac"/>
    <w:semiHidden/>
    <w:locked/>
    <w:rsid w:val="004F6C7D"/>
    <w:rPr>
      <w:rFonts w:ascii="Tms Rmn" w:hAnsi="Tms Rmn"/>
      <w:b/>
      <w:bCs/>
      <w:lang w:val="ru-RU" w:eastAsia="ru-RU" w:bidi="ar-SA"/>
    </w:rPr>
  </w:style>
  <w:style w:type="paragraph" w:styleId="ae">
    <w:name w:val="footnote text"/>
    <w:basedOn w:val="a"/>
    <w:link w:val="af"/>
    <w:semiHidden/>
    <w:rsid w:val="004F6C7D"/>
    <w:pPr>
      <w:autoSpaceDE w:val="0"/>
      <w:autoSpaceDN w:val="0"/>
      <w:ind w:firstLine="0"/>
      <w:jc w:val="left"/>
    </w:pPr>
    <w:rPr>
      <w:rFonts w:ascii="Times New Roman" w:hAnsi="Times New Roman"/>
      <w:sz w:val="20"/>
    </w:rPr>
  </w:style>
  <w:style w:type="character" w:customStyle="1" w:styleId="af">
    <w:name w:val="Текст сноски Знак"/>
    <w:basedOn w:val="a0"/>
    <w:link w:val="ae"/>
    <w:locked/>
    <w:rsid w:val="004F6C7D"/>
    <w:rPr>
      <w:lang w:val="ru-RU" w:eastAsia="ru-RU" w:bidi="ar-SA"/>
    </w:rPr>
  </w:style>
  <w:style w:type="paragraph" w:styleId="af0">
    <w:name w:val="Normal (Web)"/>
    <w:basedOn w:val="a"/>
    <w:rsid w:val="004F6C7D"/>
    <w:pPr>
      <w:spacing w:before="100" w:beforeAutospacing="1" w:after="100" w:afterAutospacing="1"/>
      <w:ind w:firstLine="0"/>
      <w:jc w:val="left"/>
    </w:pPr>
    <w:rPr>
      <w:rFonts w:ascii="Times New Roman" w:hAnsi="Times New Roman"/>
      <w:sz w:val="20"/>
    </w:rPr>
  </w:style>
  <w:style w:type="paragraph" w:customStyle="1" w:styleId="consplusnormal0">
    <w:name w:val="consplusnormal"/>
    <w:basedOn w:val="a"/>
    <w:rsid w:val="004F6C7D"/>
    <w:pPr>
      <w:spacing w:before="100" w:beforeAutospacing="1" w:after="100" w:afterAutospacing="1"/>
      <w:ind w:firstLine="0"/>
      <w:jc w:val="left"/>
    </w:pPr>
    <w:rPr>
      <w:rFonts w:ascii="Times New Roman" w:hAnsi="Times New Roman"/>
      <w:sz w:val="20"/>
    </w:rPr>
  </w:style>
  <w:style w:type="paragraph" w:styleId="af1">
    <w:name w:val="Title"/>
    <w:basedOn w:val="a"/>
    <w:link w:val="af2"/>
    <w:qFormat/>
    <w:rsid w:val="004F6C7D"/>
    <w:pPr>
      <w:ind w:firstLine="0"/>
      <w:jc w:val="center"/>
    </w:pPr>
    <w:rPr>
      <w:rFonts w:ascii="Times New Roman" w:hAnsi="Times New Roman"/>
      <w:b/>
    </w:rPr>
  </w:style>
  <w:style w:type="character" w:customStyle="1" w:styleId="af2">
    <w:name w:val="Название Знак"/>
    <w:link w:val="af1"/>
    <w:rsid w:val="004F6C7D"/>
    <w:rPr>
      <w:b/>
      <w:sz w:val="28"/>
      <w:lang w:val="ru-RU" w:eastAsia="ru-RU" w:bidi="ar-SA"/>
    </w:rPr>
  </w:style>
  <w:style w:type="paragraph" w:customStyle="1" w:styleId="headertexttopleveltextcentertext">
    <w:name w:val="headertext topleveltext centertext"/>
    <w:basedOn w:val="a"/>
    <w:rsid w:val="004F6C7D"/>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ratsk-raion.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hyperlink" Target="http://www.bratsk-raion.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tarma2010@yandex.ru" TargetMode="External"/><Relationship Id="rId17" Type="http://schemas.openxmlformats.org/officeDocument/2006/relationships/hyperlink" Target="mailto:adm.tarma2010@yandex.ru" TargetMode="External"/><Relationship Id="rId2" Type="http://schemas.openxmlformats.org/officeDocument/2006/relationships/styles" Target="styles.xml"/><Relationship Id="rId16" Type="http://schemas.openxmlformats.org/officeDocument/2006/relationships/hyperlink" Target="http://www.bratsk-raio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tsk-raion.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bratsk-raio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11800</Words>
  <Characters>67261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Тарминское с/п</Company>
  <LinksUpToDate>false</LinksUpToDate>
  <CharactersWithSpaces>78904</CharactersWithSpaces>
  <SharedDoc>false</SharedDoc>
  <HLinks>
    <vt:vector size="72" baseType="variant">
      <vt:variant>
        <vt:i4>2293818</vt:i4>
      </vt:variant>
      <vt:variant>
        <vt:i4>33</vt:i4>
      </vt:variant>
      <vt:variant>
        <vt:i4>0</vt:i4>
      </vt:variant>
      <vt:variant>
        <vt:i4>5</vt:i4>
      </vt:variant>
      <vt:variant>
        <vt:lpwstr>http://www.bratsk-raion.ru/</vt:lpwstr>
      </vt:variant>
      <vt:variant>
        <vt:lpwstr/>
      </vt:variant>
      <vt:variant>
        <vt:i4>2097216</vt:i4>
      </vt:variant>
      <vt:variant>
        <vt:i4>30</vt:i4>
      </vt:variant>
      <vt:variant>
        <vt:i4>0</vt:i4>
      </vt:variant>
      <vt:variant>
        <vt:i4>5</vt:i4>
      </vt:variant>
      <vt:variant>
        <vt:lpwstr>mailto:adm.tarma2010@yandex.ru</vt:lpwstr>
      </vt:variant>
      <vt:variant>
        <vt:lpwstr/>
      </vt:variant>
      <vt:variant>
        <vt:i4>2293818</vt:i4>
      </vt:variant>
      <vt:variant>
        <vt:i4>27</vt:i4>
      </vt:variant>
      <vt:variant>
        <vt:i4>0</vt:i4>
      </vt:variant>
      <vt:variant>
        <vt:i4>5</vt:i4>
      </vt:variant>
      <vt:variant>
        <vt:lpwstr>http://www.bratsk-raion.ru/</vt:lpwstr>
      </vt:variant>
      <vt:variant>
        <vt:lpwstr/>
      </vt:variant>
      <vt:variant>
        <vt:i4>7667773</vt:i4>
      </vt:variant>
      <vt:variant>
        <vt:i4>24</vt:i4>
      </vt:variant>
      <vt:variant>
        <vt:i4>0</vt:i4>
      </vt:variant>
      <vt:variant>
        <vt:i4>5</vt:i4>
      </vt:variant>
      <vt:variant>
        <vt:lpwstr>consultantplus://offline/ref=FE4AF0CF3427A82AAF077E0CE3B12B8927A1973B825A3E0C6197BD5A478298C6A2CA1DF2v2QCD</vt:lpwstr>
      </vt:variant>
      <vt:variant>
        <vt:lpwstr/>
      </vt:variant>
      <vt:variant>
        <vt:i4>65551</vt:i4>
      </vt:variant>
      <vt:variant>
        <vt:i4>21</vt:i4>
      </vt:variant>
      <vt:variant>
        <vt:i4>0</vt:i4>
      </vt:variant>
      <vt:variant>
        <vt:i4>5</vt:i4>
      </vt:variant>
      <vt:variant>
        <vt:lpwstr>consultantplus://offline/ref=FFCF61B1203897002AE1EBBDD6BF3825CCC242D70BB000727A0349900Bw5JBI</vt:lpwstr>
      </vt:variant>
      <vt:variant>
        <vt:lpwstr/>
      </vt:variant>
      <vt:variant>
        <vt:i4>65548</vt:i4>
      </vt:variant>
      <vt:variant>
        <vt:i4>18</vt:i4>
      </vt:variant>
      <vt:variant>
        <vt:i4>0</vt:i4>
      </vt:variant>
      <vt:variant>
        <vt:i4>5</vt:i4>
      </vt:variant>
      <vt:variant>
        <vt:lpwstr>consultantplus://offline/ref=FFCF61B1203897002AE1EBBDD6BF3825CCC242D70BB300727A0349900Bw5JBI</vt:lpwstr>
      </vt:variant>
      <vt:variant>
        <vt:lpwstr/>
      </vt:variant>
      <vt:variant>
        <vt:i4>6488122</vt:i4>
      </vt:variant>
      <vt:variant>
        <vt:i4>15</vt:i4>
      </vt:variant>
      <vt:variant>
        <vt:i4>0</vt:i4>
      </vt:variant>
      <vt:variant>
        <vt:i4>5</vt:i4>
      </vt:variant>
      <vt:variant>
        <vt:lpwstr/>
      </vt:variant>
      <vt:variant>
        <vt:lpwstr>Par381</vt:lpwstr>
      </vt:variant>
      <vt:variant>
        <vt:i4>2097216</vt:i4>
      </vt:variant>
      <vt:variant>
        <vt:i4>12</vt:i4>
      </vt:variant>
      <vt:variant>
        <vt:i4>0</vt:i4>
      </vt:variant>
      <vt:variant>
        <vt:i4>5</vt:i4>
      </vt:variant>
      <vt:variant>
        <vt:lpwstr>mailto:adm.tarma2010@yandex.ru</vt:lpwstr>
      </vt:variant>
      <vt:variant>
        <vt:lpwstr/>
      </vt:variant>
      <vt:variant>
        <vt:i4>2293818</vt:i4>
      </vt:variant>
      <vt:variant>
        <vt:i4>9</vt:i4>
      </vt:variant>
      <vt:variant>
        <vt:i4>0</vt:i4>
      </vt:variant>
      <vt:variant>
        <vt:i4>5</vt:i4>
      </vt:variant>
      <vt:variant>
        <vt:lpwstr>http://www.bratsk-raion.ru/</vt:lpwstr>
      </vt:variant>
      <vt:variant>
        <vt:lpwstr/>
      </vt:variant>
      <vt:variant>
        <vt:i4>2293818</vt:i4>
      </vt:variant>
      <vt:variant>
        <vt:i4>6</vt:i4>
      </vt:variant>
      <vt:variant>
        <vt:i4>0</vt:i4>
      </vt:variant>
      <vt:variant>
        <vt:i4>5</vt:i4>
      </vt:variant>
      <vt:variant>
        <vt:lpwstr>http://www.bratsk-raion.ru/</vt:lpwstr>
      </vt:variant>
      <vt:variant>
        <vt:lpwstr/>
      </vt:variant>
      <vt:variant>
        <vt:i4>8126520</vt:i4>
      </vt:variant>
      <vt:variant>
        <vt:i4>3</vt:i4>
      </vt:variant>
      <vt:variant>
        <vt:i4>0</vt:i4>
      </vt:variant>
      <vt:variant>
        <vt:i4>5</vt:i4>
      </vt:variant>
      <vt:variant>
        <vt:lpwstr>http://38.gosuslugi.ru/</vt:lpwstr>
      </vt:variant>
      <vt:variant>
        <vt:lpwstr/>
      </vt:variant>
      <vt:variant>
        <vt:i4>2293818</vt:i4>
      </vt:variant>
      <vt:variant>
        <vt:i4>0</vt:i4>
      </vt:variant>
      <vt:variant>
        <vt:i4>0</vt:i4>
      </vt:variant>
      <vt:variant>
        <vt:i4>5</vt:i4>
      </vt:variant>
      <vt:variant>
        <vt:lpwstr>http://www.bratsk-raion.ru/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Админ</cp:lastModifiedBy>
  <cp:revision>2</cp:revision>
  <dcterms:created xsi:type="dcterms:W3CDTF">2016-05-29T12:12:00Z</dcterms:created>
  <dcterms:modified xsi:type="dcterms:W3CDTF">2016-05-29T12:12:00Z</dcterms:modified>
</cp:coreProperties>
</file>