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44" w:rsidRPr="00A12283" w:rsidRDefault="00AB6C1F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23.06</w:t>
      </w:r>
      <w:r w:rsidR="00C21444" w:rsidRPr="00A12283">
        <w:rPr>
          <w:rFonts w:ascii="Arial" w:hAnsi="Arial" w:cs="Arial"/>
          <w:b/>
          <w:sz w:val="32"/>
          <w:szCs w:val="32"/>
        </w:rPr>
        <w:t>.202</w:t>
      </w:r>
      <w:r w:rsidR="0014163D">
        <w:rPr>
          <w:rFonts w:ascii="Arial" w:hAnsi="Arial" w:cs="Arial"/>
          <w:b/>
          <w:sz w:val="32"/>
          <w:szCs w:val="32"/>
        </w:rPr>
        <w:t>2</w:t>
      </w:r>
      <w:r w:rsidR="004E474A" w:rsidRPr="00A1228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</w:t>
      </w:r>
      <w:r w:rsidR="0014163D">
        <w:rPr>
          <w:rFonts w:ascii="Arial" w:hAnsi="Arial" w:cs="Arial"/>
          <w:b/>
          <w:sz w:val="32"/>
          <w:szCs w:val="32"/>
        </w:rPr>
        <w:t>4</w:t>
      </w:r>
    </w:p>
    <w:p w:rsidR="004E474A" w:rsidRPr="00F73F61" w:rsidRDefault="004E474A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ГЛАВА 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73F6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E474A" w:rsidRPr="00F73F61" w:rsidRDefault="004E474A" w:rsidP="00406FEE">
      <w:pPr>
        <w:ind w:left="-1080" w:firstLine="1080"/>
        <w:jc w:val="center"/>
        <w:outlineLvl w:val="0"/>
        <w:rPr>
          <w:sz w:val="32"/>
          <w:szCs w:val="32"/>
        </w:rPr>
      </w:pP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ГЛАВЫ ТАРМИНСКОГО МО № 49 </w:t>
      </w:r>
      <w:proofErr w:type="gramStart"/>
      <w:r w:rsidRPr="00F73F61">
        <w:rPr>
          <w:rFonts w:ascii="Arial" w:hAnsi="Arial" w:cs="Arial"/>
          <w:b/>
          <w:sz w:val="32"/>
          <w:szCs w:val="32"/>
        </w:rPr>
        <w:t>А  ОТ</w:t>
      </w:r>
      <w:proofErr w:type="gramEnd"/>
      <w:r w:rsidRPr="00F73F61">
        <w:rPr>
          <w:rFonts w:ascii="Arial" w:hAnsi="Arial" w:cs="Arial"/>
          <w:b/>
          <w:sz w:val="32"/>
          <w:szCs w:val="32"/>
        </w:rPr>
        <w:t xml:space="preserve"> 13.11.2014 Г. «ОБ УТВЕРЖДЕНИИ МУНИЦИПАЛЬНОЙ ПРОГРАММЫ</w:t>
      </w:r>
    </w:p>
    <w:p w:rsidR="004E474A" w:rsidRPr="00AB6C1F" w:rsidRDefault="004E474A" w:rsidP="00AB6C1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«РАЗВИТИЕ ОБЪЕКТОВ КОММУНАЛЬНОЙ ИНФРАСТРУКТУРЫ</w:t>
      </w:r>
      <w:r w:rsidR="00B67F89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F73F61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  <w:r w:rsidR="00AB6C1F">
        <w:rPr>
          <w:rFonts w:ascii="Arial" w:hAnsi="Arial" w:cs="Arial"/>
          <w:b/>
          <w:sz w:val="32"/>
          <w:szCs w:val="32"/>
        </w:rPr>
        <w:t xml:space="preserve"> </w:t>
      </w:r>
      <w:r w:rsidRPr="00F73F61">
        <w:rPr>
          <w:rFonts w:ascii="Arial" w:hAnsi="Arial" w:cs="Arial"/>
          <w:b/>
          <w:sz w:val="32"/>
          <w:szCs w:val="32"/>
        </w:rPr>
        <w:t>НА 2015 – 2019 ГОДЫ»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</w:t>
      </w:r>
      <w:r w:rsidR="00644C73">
        <w:rPr>
          <w:rFonts w:ascii="Arial" w:hAnsi="Arial" w:cs="Arial"/>
        </w:rPr>
        <w:t>льным законом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Федерации, Федерал</w:t>
      </w:r>
      <w:r w:rsidR="00D52567">
        <w:rPr>
          <w:rFonts w:ascii="Arial" w:hAnsi="Arial" w:cs="Arial"/>
        </w:rPr>
        <w:t>ьным законом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</w:t>
      </w:r>
      <w:r w:rsidR="00D52567">
        <w:rPr>
          <w:rFonts w:ascii="Arial" w:hAnsi="Arial" w:cs="Arial"/>
          <w:color w:val="000000"/>
        </w:rPr>
        <w:t xml:space="preserve"> законом от 27.07.2010 г. №</w:t>
      </w:r>
      <w:r w:rsidRPr="005E13FA">
        <w:rPr>
          <w:rFonts w:ascii="Arial" w:hAnsi="Arial" w:cs="Arial"/>
          <w:color w:val="000000"/>
        </w:rPr>
        <w:t xml:space="preserve">190-ФЗ «О теплоснабжении», </w:t>
      </w:r>
      <w:r w:rsidRPr="005E13FA">
        <w:rPr>
          <w:rFonts w:ascii="Arial" w:hAnsi="Arial" w:cs="Arial"/>
        </w:rPr>
        <w:t>Постановлением Правительства Российск</w:t>
      </w:r>
      <w:r w:rsidR="00D52567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домов», Приказом Ми</w:t>
      </w:r>
      <w:r w:rsidR="00D52567">
        <w:rPr>
          <w:rFonts w:ascii="Arial" w:hAnsi="Arial" w:cs="Arial"/>
        </w:rPr>
        <w:t>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</w:t>
      </w:r>
      <w:r w:rsidR="00D52567">
        <w:rPr>
          <w:rFonts w:ascii="Arial" w:hAnsi="Arial" w:cs="Arial"/>
        </w:rPr>
        <w:t>и к отопительному периоду», ст.</w:t>
      </w:r>
      <w:r w:rsidRPr="005E13FA">
        <w:rPr>
          <w:rFonts w:ascii="Arial" w:hAnsi="Arial" w:cs="Arial"/>
        </w:rPr>
        <w:t xml:space="preserve">46 Устава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F73F61" w:rsidRDefault="004E474A" w:rsidP="00406FEE">
      <w:pPr>
        <w:jc w:val="center"/>
        <w:rPr>
          <w:rFonts w:ascii="Arial" w:hAnsi="Arial" w:cs="Arial"/>
          <w:b/>
          <w:sz w:val="30"/>
          <w:szCs w:val="30"/>
        </w:rPr>
      </w:pPr>
      <w:r w:rsidRPr="00F73F61">
        <w:rPr>
          <w:rFonts w:ascii="Arial" w:hAnsi="Arial" w:cs="Arial"/>
          <w:b/>
          <w:sz w:val="30"/>
          <w:szCs w:val="30"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муниципальную Программу «Развитие объектов коммунальной инфраструктуры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образования» на 2015</w:t>
      </w:r>
      <w:r w:rsidR="00844FBD">
        <w:rPr>
          <w:rFonts w:ascii="Arial" w:hAnsi="Arial" w:cs="Arial"/>
        </w:rPr>
        <w:t xml:space="preserve"> – 2019</w:t>
      </w:r>
      <w:r w:rsidR="00B308EA">
        <w:rPr>
          <w:rFonts w:ascii="Arial" w:hAnsi="Arial" w:cs="Arial"/>
        </w:rPr>
        <w:t xml:space="preserve"> годы, изложив приложение №</w:t>
      </w:r>
      <w:r>
        <w:rPr>
          <w:rFonts w:ascii="Arial" w:hAnsi="Arial" w:cs="Arial"/>
        </w:rPr>
        <w:t>1 к настоящему постановлению в новой редакции.</w:t>
      </w:r>
    </w:p>
    <w:p w:rsidR="004E474A" w:rsidRPr="005E13FA" w:rsidRDefault="0014163D" w:rsidP="001416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E474A"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 w:rsidR="004E474A">
        <w:rPr>
          <w:rFonts w:ascii="Arial" w:hAnsi="Arial" w:cs="Arial"/>
        </w:rPr>
        <w:t xml:space="preserve">Тарминского </w:t>
      </w:r>
      <w:r w:rsidR="004E474A"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14163D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E474A" w:rsidRPr="005E13F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Глава Тарминского</w:t>
      </w: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муниципального образования</w:t>
      </w:r>
    </w:p>
    <w:p w:rsidR="004E474A" w:rsidRPr="005E13FA" w:rsidRDefault="004E474A" w:rsidP="00406FEE">
      <w:pPr>
        <w:rPr>
          <w:rFonts w:ascii="Arial" w:hAnsi="Arial" w:cs="Arial"/>
          <w:b/>
        </w:rPr>
      </w:pPr>
      <w:proofErr w:type="spellStart"/>
      <w:r w:rsidRPr="00B308EA">
        <w:rPr>
          <w:rFonts w:ascii="Arial" w:hAnsi="Arial" w:cs="Arial"/>
        </w:rPr>
        <w:t>М.Т.Коротюк</w:t>
      </w:r>
      <w:proofErr w:type="spellEnd"/>
    </w:p>
    <w:p w:rsidR="004E474A" w:rsidRDefault="004E474A" w:rsidP="00F73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F61" w:rsidRDefault="00F73F61" w:rsidP="00F73F61">
      <w:pPr>
        <w:pStyle w:val="ConsPlusNonformat"/>
        <w:rPr>
          <w:sz w:val="22"/>
          <w:szCs w:val="22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p w:rsidR="00380B0B" w:rsidRPr="0014163D" w:rsidRDefault="004E474A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i w:val="0"/>
        </w:rPr>
        <w:lastRenderedPageBreak/>
        <w:t xml:space="preserve">                             </w:t>
      </w:r>
      <w:r w:rsidR="00380B0B" w:rsidRPr="0014163D">
        <w:rPr>
          <w:rFonts w:ascii="Courier New" w:hAnsi="Courier New" w:cs="Courier New"/>
          <w:b w:val="0"/>
          <w:i w:val="0"/>
          <w:sz w:val="22"/>
          <w:szCs w:val="22"/>
        </w:rPr>
        <w:t>Приложение 1</w:t>
      </w:r>
    </w:p>
    <w:p w:rsidR="00380B0B" w:rsidRPr="0014163D" w:rsidRDefault="00380B0B" w:rsidP="00380B0B">
      <w:pPr>
        <w:pStyle w:val="2"/>
        <w:numPr>
          <w:ilvl w:val="0"/>
          <w:numId w:val="0"/>
        </w:numPr>
        <w:ind w:left="5387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к постановлению Главы </w:t>
      </w:r>
    </w:p>
    <w:p w:rsidR="00380B0B" w:rsidRPr="0014163D" w:rsidRDefault="00380B0B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Тарминского сельского поселения</w:t>
      </w:r>
    </w:p>
    <w:p w:rsidR="00380B0B" w:rsidRPr="0014163D" w:rsidRDefault="00380B0B" w:rsidP="00380B0B">
      <w:pPr>
        <w:pStyle w:val="2"/>
        <w:numPr>
          <w:ilvl w:val="0"/>
          <w:numId w:val="0"/>
        </w:numPr>
        <w:ind w:left="6521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от </w:t>
      </w:r>
      <w:r w:rsidR="00EC36A9" w:rsidRPr="0014163D">
        <w:rPr>
          <w:rFonts w:ascii="Courier New" w:hAnsi="Courier New" w:cs="Courier New"/>
          <w:b w:val="0"/>
          <w:i w:val="0"/>
          <w:sz w:val="22"/>
          <w:szCs w:val="22"/>
        </w:rPr>
        <w:t>2</w:t>
      </w:r>
      <w:r w:rsidR="00E743F9">
        <w:rPr>
          <w:rFonts w:ascii="Courier New" w:hAnsi="Courier New" w:cs="Courier New"/>
          <w:b w:val="0"/>
          <w:i w:val="0"/>
          <w:sz w:val="22"/>
          <w:szCs w:val="22"/>
        </w:rPr>
        <w:t>3</w:t>
      </w:r>
      <w:r w:rsidR="00375B6C" w:rsidRPr="0014163D">
        <w:rPr>
          <w:rFonts w:ascii="Courier New" w:hAnsi="Courier New" w:cs="Courier New"/>
          <w:b w:val="0"/>
          <w:i w:val="0"/>
          <w:sz w:val="22"/>
          <w:szCs w:val="22"/>
        </w:rPr>
        <w:t>.</w:t>
      </w:r>
      <w:r w:rsidR="0014163D" w:rsidRPr="0014163D">
        <w:rPr>
          <w:rFonts w:ascii="Courier New" w:hAnsi="Courier New" w:cs="Courier New"/>
          <w:b w:val="0"/>
          <w:i w:val="0"/>
          <w:sz w:val="22"/>
          <w:szCs w:val="22"/>
        </w:rPr>
        <w:t>0</w:t>
      </w:r>
      <w:r w:rsidR="00E743F9">
        <w:rPr>
          <w:rFonts w:ascii="Courier New" w:hAnsi="Courier New" w:cs="Courier New"/>
          <w:b w:val="0"/>
          <w:i w:val="0"/>
          <w:sz w:val="22"/>
          <w:szCs w:val="22"/>
        </w:rPr>
        <w:t>6</w:t>
      </w:r>
      <w:r w:rsidR="00A12283" w:rsidRPr="0014163D">
        <w:rPr>
          <w:rFonts w:ascii="Courier New" w:hAnsi="Courier New" w:cs="Courier New"/>
          <w:b w:val="0"/>
          <w:i w:val="0"/>
          <w:sz w:val="22"/>
          <w:szCs w:val="22"/>
        </w:rPr>
        <w:t>.202</w:t>
      </w:r>
      <w:r w:rsidR="0014163D" w:rsidRPr="0014163D">
        <w:rPr>
          <w:rFonts w:ascii="Courier New" w:hAnsi="Courier New" w:cs="Courier New"/>
          <w:b w:val="0"/>
          <w:i w:val="0"/>
          <w:sz w:val="22"/>
          <w:szCs w:val="22"/>
        </w:rPr>
        <w:t>2</w:t>
      </w:r>
      <w:r w:rsidR="00A12283" w:rsidRPr="0014163D">
        <w:rPr>
          <w:rFonts w:ascii="Courier New" w:hAnsi="Courier New" w:cs="Courier New"/>
          <w:b w:val="0"/>
          <w:i w:val="0"/>
          <w:sz w:val="22"/>
          <w:szCs w:val="22"/>
        </w:rPr>
        <w:t>г</w:t>
      </w: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. №</w:t>
      </w:r>
      <w:r w:rsidR="00E743F9">
        <w:rPr>
          <w:rFonts w:ascii="Courier New" w:hAnsi="Courier New" w:cs="Courier New"/>
          <w:b w:val="0"/>
          <w:i w:val="0"/>
          <w:sz w:val="22"/>
          <w:szCs w:val="22"/>
        </w:rPr>
        <w:t>24</w:t>
      </w:r>
    </w:p>
    <w:p w:rsidR="00380B0B" w:rsidRDefault="00380B0B" w:rsidP="00380B0B">
      <w:pPr>
        <w:pStyle w:val="2"/>
        <w:numPr>
          <w:ilvl w:val="0"/>
          <w:numId w:val="0"/>
        </w:numPr>
        <w:ind w:left="90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80B0B" w:rsidRDefault="00380B0B" w:rsidP="00380B0B">
      <w:pPr>
        <w:pStyle w:val="2"/>
        <w:numPr>
          <w:ilvl w:val="0"/>
          <w:numId w:val="0"/>
        </w:numPr>
        <w:ind w:left="90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80B0B" w:rsidRPr="0014163D" w:rsidRDefault="00380B0B" w:rsidP="00380B0B">
      <w:pPr>
        <w:pStyle w:val="2"/>
        <w:numPr>
          <w:ilvl w:val="0"/>
          <w:numId w:val="0"/>
        </w:numPr>
        <w:ind w:left="1800" w:hanging="36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Утверждена </w:t>
      </w:r>
    </w:p>
    <w:p w:rsidR="00380B0B" w:rsidRPr="0014163D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 w:rsidRPr="0014163D">
        <w:rPr>
          <w:rFonts w:ascii="Courier New" w:hAnsi="Courier New" w:cs="Courier New"/>
          <w:sz w:val="22"/>
          <w:szCs w:val="22"/>
        </w:rPr>
        <w:t>Постановлением Главы МО</w:t>
      </w:r>
    </w:p>
    <w:p w:rsidR="00380B0B" w:rsidRPr="0014163D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 w:rsidRPr="0014163D">
        <w:rPr>
          <w:rFonts w:ascii="Courier New" w:hAnsi="Courier New" w:cs="Courier New"/>
          <w:sz w:val="22"/>
          <w:szCs w:val="22"/>
        </w:rPr>
        <w:t>«Тарминское сельское поселение»</w:t>
      </w:r>
    </w:p>
    <w:p w:rsidR="004E474A" w:rsidRPr="00656A41" w:rsidRDefault="00380B0B" w:rsidP="00380B0B">
      <w:pPr>
        <w:pStyle w:val="ConsPlusNonformat"/>
        <w:jc w:val="right"/>
        <w:rPr>
          <w:rFonts w:ascii="Times New Roman" w:hAnsi="Times New Roman" w:cs="Times New Roman"/>
        </w:rPr>
      </w:pPr>
      <w:r w:rsidRPr="0014163D">
        <w:rPr>
          <w:sz w:val="22"/>
          <w:szCs w:val="22"/>
        </w:rPr>
        <w:t>от 13.11.2014 года №49а</w:t>
      </w: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4E474A" w:rsidRPr="005E13FA" w:rsidRDefault="004E474A" w:rsidP="00406FEE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2</w:t>
      </w:r>
      <w:r w:rsidR="00A97906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</w:p>
    <w:p w:rsidR="004E474A" w:rsidRPr="00520CB0" w:rsidRDefault="004E474A" w:rsidP="00406F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031B5F" w:rsidRDefault="004E474A" w:rsidP="00406F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Та</w:t>
      </w:r>
      <w:r w:rsidRPr="00031B5F">
        <w:rPr>
          <w:rFonts w:ascii="Arial" w:hAnsi="Arial" w:cs="Arial"/>
          <w:sz w:val="24"/>
          <w:szCs w:val="24"/>
        </w:rPr>
        <w:t>рма</w:t>
      </w:r>
      <w:proofErr w:type="spellEnd"/>
      <w:r w:rsidRPr="00031B5F">
        <w:rPr>
          <w:rFonts w:ascii="Arial" w:hAnsi="Arial" w:cs="Arial"/>
          <w:sz w:val="24"/>
          <w:szCs w:val="24"/>
        </w:rPr>
        <w:t>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14163D">
        <w:rPr>
          <w:rFonts w:ascii="Arial" w:hAnsi="Arial" w:cs="Arial"/>
          <w:sz w:val="24"/>
          <w:szCs w:val="24"/>
        </w:rPr>
        <w:t>2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1" w:name="Par351"/>
      <w:bookmarkStart w:id="2" w:name="Par356"/>
      <w:bookmarkEnd w:id="1"/>
      <w:bookmarkEnd w:id="2"/>
    </w:p>
    <w:p w:rsidR="00EC36A9" w:rsidRDefault="00EC36A9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557F84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>ГОДЫ</w:t>
      </w:r>
    </w:p>
    <w:p w:rsidR="004E474A" w:rsidRPr="0065400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51"/>
        <w:gridCol w:w="1165"/>
        <w:gridCol w:w="875"/>
        <w:gridCol w:w="1020"/>
        <w:gridCol w:w="1020"/>
        <w:gridCol w:w="1380"/>
      </w:tblGrid>
      <w:tr w:rsidR="004E474A" w:rsidRPr="00656A41" w:rsidTr="00145441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F73F61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</w:t>
            </w:r>
            <w:r w:rsidR="00F73F61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 xml:space="preserve"> годы»;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Ответственный  исполнитель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 w:rsidR="00557F84">
              <w:rPr>
                <w:rFonts w:ascii="Courier New" w:hAnsi="Courier New" w:cs="Courier New"/>
                <w:sz w:val="22"/>
                <w:szCs w:val="22"/>
              </w:rPr>
              <w:t>Ресурс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4E474A" w:rsidRPr="00656A41" w:rsidTr="00145441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E4469D" w:rsidRDefault="004E474A" w:rsidP="00406FEE">
            <w:pPr>
              <w:pStyle w:val="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4E474A" w:rsidRPr="00E4469D" w:rsidRDefault="004E474A" w:rsidP="00406FEE">
            <w:pPr>
              <w:pStyle w:val="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 w:rsidRPr="00656A41" w:rsidTr="00145441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57F8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656A41" w:rsidTr="00145441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4E474A" w:rsidRPr="00656A41" w:rsidTr="00145441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«Развитие объектов коммунальной инфраструктуры»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</w:tr>
      <w:tr w:rsidR="004E474A" w:rsidRPr="00656A41" w:rsidTr="00145441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RPr="00656A41" w:rsidTr="00145441">
        <w:trPr>
          <w:trHeight w:val="421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375B6C" w:rsidP="00DC56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375B6C" w:rsidP="00A751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6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E743F9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1379,9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E743F9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587132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780,4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587132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587132" w:rsidP="000B4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736,2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587132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E743F9" w:rsidP="000B4950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4116,1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E743F9" w:rsidP="00406FEE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4116,1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Обеспечение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доли ветхих инженерных сетей на 15%.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2017 году. </w:t>
            </w:r>
          </w:p>
          <w:p w:rsidR="004E474A" w:rsidRPr="005E13FA" w:rsidRDefault="004E474A" w:rsidP="00844FBD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в сравнении с базовым периодом 2014 года на 20%.</w:t>
            </w:r>
          </w:p>
        </w:tc>
      </w:tr>
      <w:tr w:rsidR="004E474A" w:rsidRPr="009D3241" w:rsidTr="00145441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4E474A" w:rsidRPr="00682C2D" w:rsidTr="00145441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контроль за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 w:rsidR="0014163D">
        <w:rPr>
          <w:rFonts w:ascii="Arial" w:hAnsi="Arial" w:cs="Arial"/>
          <w:bCs/>
        </w:rPr>
        <w:t>102</w:t>
      </w:r>
      <w:r w:rsidRPr="001A7248">
        <w:rPr>
          <w:rFonts w:ascii="Arial" w:hAnsi="Arial" w:cs="Arial"/>
          <w:bCs/>
        </w:rPr>
        <w:t xml:space="preserve"> человек</w:t>
      </w:r>
      <w:r w:rsidR="0014163D">
        <w:rPr>
          <w:rFonts w:ascii="Arial" w:hAnsi="Arial" w:cs="Arial"/>
          <w:bCs/>
        </w:rPr>
        <w:t>а</w:t>
      </w:r>
      <w:r w:rsidRPr="001A7248">
        <w:rPr>
          <w:rFonts w:ascii="Arial" w:hAnsi="Arial" w:cs="Arial"/>
          <w:bCs/>
        </w:rPr>
        <w:t xml:space="preserve">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1A7248">
        <w:rPr>
          <w:rFonts w:ascii="Arial" w:hAnsi="Arial" w:cs="Arial"/>
        </w:rPr>
        <w:t>энергоэффективных</w:t>
      </w:r>
      <w:proofErr w:type="spellEnd"/>
      <w:r w:rsidRPr="001A7248">
        <w:rPr>
          <w:rFonts w:ascii="Arial" w:hAnsi="Arial" w:cs="Arial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 xml:space="preserve">На сегодняшний день сфера коммунального обеспечения требует особого внимания в связи с высокой стоимостью энергоресурсов и сверхнормативным </w:t>
      </w:r>
      <w:r w:rsidRPr="001A7248">
        <w:rPr>
          <w:rFonts w:ascii="Arial" w:hAnsi="Arial" w:cs="Arial"/>
          <w:spacing w:val="-4"/>
        </w:rPr>
        <w:lastRenderedPageBreak/>
        <w:t>износом инженерного оборудования. Это касается как внешних коммуникаций, так и 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2. ЦЕЛЬ И ЗАДАЧИ,  ЦЕЛЕВЫЕ ПОКАЗАТЕЛИ, СРОКИ РЕАЛИЗАЦИИ ПРОГРАММЫ, ПЕРЕЧЕНЬ ПОДПРОГРАММ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4E474A" w:rsidRPr="005E13FA" w:rsidRDefault="004E474A" w:rsidP="00406FEE">
      <w:pPr>
        <w:pStyle w:val="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4E474A" w:rsidRPr="005E13FA" w:rsidRDefault="004E474A" w:rsidP="00406FEE">
      <w:pPr>
        <w:pStyle w:val="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МО.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Программы представлены в приложении № 4 к Программе.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>Срок реализации  Программы: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CB6A44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r w:rsidRPr="005E13FA">
        <w:rPr>
          <w:rFonts w:ascii="Arial" w:hAnsi="Arial" w:cs="Arial"/>
          <w:b/>
        </w:rPr>
        <w:t xml:space="preserve">Раздел  3.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t>ОПИСАНИЕ МЕР УПРАВЛЕНИЯ РИСКАМИ РЕАЛИЗАЦИИ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определения  наиболее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8" w:history="1">
        <w:r w:rsidRPr="005E13FA">
          <w:rPr>
            <w:rFonts w:ascii="Arial" w:hAnsi="Arial" w:cs="Arial"/>
          </w:rPr>
          <w:t xml:space="preserve">приложении  №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AD51D2" w:rsidRDefault="004E474A" w:rsidP="00AD5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4E474A" w:rsidRPr="00AD51D2" w:rsidRDefault="004E474A" w:rsidP="00AD51D2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ежегодно получать на  котельную муниципального образования акт готовности к отопительному сезону, являющимся свидетельством выполнения всех основных условий готовности теплоисточников;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4E474A" w:rsidRPr="00AD51D2" w:rsidRDefault="004E474A" w:rsidP="00AD51D2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>льного образования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6. МЕХАНИЗМ РЕАЛИЗАЦИИ ПРОГРАММЫ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</w:t>
      </w:r>
      <w:r w:rsidRPr="005E13FA">
        <w:rPr>
          <w:rFonts w:ascii="Arial" w:hAnsi="Arial" w:cs="Arial"/>
        </w:rPr>
        <w:lastRenderedPageBreak/>
        <w:t xml:space="preserve">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контроль за исполнением мероприятий Программы осуществляет глава муниципального образования.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9296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EC36A9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CB6A44">
        <w:rPr>
          <w:rFonts w:ascii="Courier New" w:hAnsi="Courier New" w:cs="Courier New"/>
          <w:spacing w:val="-4"/>
          <w:sz w:val="22"/>
          <w:szCs w:val="22"/>
        </w:rPr>
        <w:t>4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2015-202</w:t>
      </w:r>
      <w:r w:rsidR="00CB6A44">
        <w:rPr>
          <w:rFonts w:ascii="Arial" w:hAnsi="Arial" w:cs="Arial"/>
        </w:rPr>
        <w:t>4</w:t>
      </w:r>
      <w:r w:rsidRPr="00F73F61">
        <w:rPr>
          <w:rFonts w:ascii="Arial" w:hAnsi="Arial" w:cs="Arial"/>
        </w:rPr>
        <w:t xml:space="preserve"> ГОДЫ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89"/>
        <w:gridCol w:w="951"/>
        <w:gridCol w:w="1020"/>
        <w:gridCol w:w="1148"/>
        <w:gridCol w:w="1120"/>
        <w:gridCol w:w="1290"/>
      </w:tblGrid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«РКС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»,население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Тарминского муниципального образования</w:t>
            </w:r>
          </w:p>
        </w:tc>
      </w:tr>
      <w:tr w:rsidR="004E474A" w:rsidRPr="00721D48">
        <w:trPr>
          <w:trHeight w:val="48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Повышение устойчивости и эффективности работы  объектов жизнеобеспечения,  снижение непроизводительных затрат предприятий коммунального комплекса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 w:rsidR="00CB6A44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4E474A" w:rsidRPr="00F73F61" w:rsidRDefault="004E474A" w:rsidP="00406F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4E474A" w:rsidRPr="00F73F61" w:rsidRDefault="004E474A" w:rsidP="00406FEE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4E474A" w:rsidRPr="00721D48" w:rsidTr="00031B5F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51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Всего, тыс.руб.</w:t>
            </w:r>
          </w:p>
        </w:tc>
        <w:tc>
          <w:tcPr>
            <w:tcW w:w="4578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4E474A" w:rsidRPr="00721D48" w:rsidTr="00BA4917">
        <w:trPr>
          <w:trHeight w:val="296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</w:tc>
        <w:tc>
          <w:tcPr>
            <w:tcW w:w="951" w:type="dxa"/>
          </w:tcPr>
          <w:p w:rsidR="00AD5058" w:rsidRPr="0014163D" w:rsidRDefault="00AA4181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618,0</w:t>
            </w:r>
          </w:p>
        </w:tc>
        <w:tc>
          <w:tcPr>
            <w:tcW w:w="10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D5058" w:rsidRPr="0014163D" w:rsidRDefault="00AA4181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618,0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951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115,2</w:t>
            </w:r>
          </w:p>
        </w:tc>
        <w:tc>
          <w:tcPr>
            <w:tcW w:w="10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115,2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951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</w:tc>
        <w:tc>
          <w:tcPr>
            <w:tcW w:w="10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51" w:type="dxa"/>
          </w:tcPr>
          <w:p w:rsidR="004E474A" w:rsidRPr="00F73F61" w:rsidRDefault="00AA4181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929,6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AA4181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929,6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>
        <w:trPr>
          <w:trHeight w:val="94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F73F61" w:rsidRDefault="004E474A" w:rsidP="00844FBD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 w:rsidR="000E5CF1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4E474A" w:rsidRPr="009D3241">
        <w:trPr>
          <w:trHeight w:val="900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4E474A" w:rsidRPr="005E13FA" w:rsidRDefault="004E474A" w:rsidP="00406FEE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Раздел 1.  ХАРАКТЕРИСТИКА СОСТОЯНИЯ СИСТЕМЫ КОММУНАЛЬНОЙ ИНФРАСТРУКТУРЫ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На сегодняшний день система коммунальной инфраструктуры Тарминского МО является неэффективной. Содержание этой системы в ее нынешнем виде </w:t>
      </w:r>
      <w:proofErr w:type="spellStart"/>
      <w:r w:rsidRPr="00E974C0">
        <w:rPr>
          <w:rFonts w:ascii="Arial" w:hAnsi="Arial" w:cs="Arial"/>
        </w:rPr>
        <w:t>затратно</w:t>
      </w:r>
      <w:proofErr w:type="spellEnd"/>
      <w:r w:rsidRPr="00E974C0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>Анализ эксплуатации систем тепло-водоснабжения показал, что объекты коммунальной инфраструктуры имеют большой физический износ (тепловые сети – 100</w:t>
      </w:r>
      <w:proofErr w:type="gramStart"/>
      <w:r w:rsidRPr="00E974C0">
        <w:rPr>
          <w:rFonts w:ascii="Arial" w:hAnsi="Arial" w:cs="Arial"/>
          <w:spacing w:val="-4"/>
        </w:rPr>
        <w:t>%,  котельные</w:t>
      </w:r>
      <w:proofErr w:type="gramEnd"/>
      <w:r w:rsidRPr="00E974C0">
        <w:rPr>
          <w:rFonts w:ascii="Arial" w:hAnsi="Arial" w:cs="Arial"/>
          <w:spacing w:val="-4"/>
        </w:rPr>
        <w:t xml:space="preserve">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В связи с этим возможности привлечения средств предприятия коммунального комплекса для реализации мероприятий по подготовке к зиме и модернизации ограничены. Поэтому в ближайшие несколько лет существует необходимость привлечения целевых бюджетных средств для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4E474A" w:rsidRPr="005E13FA" w:rsidRDefault="004E474A" w:rsidP="00406FEE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 - развитие, восстановление и техническое перевооружение объектов коммунальной инфраструктуры.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Достижение цели подпрограммы возможно посредством решения задачи по повышению устойчивости и эффективности работы  объектов жизнеобеспечения,  снижению непроизводительных затрат предприятий коммунального комплекса.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представлены в приложении № 1 к настоящей  подпрограмме.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реализации  </w:t>
      </w:r>
      <w:r>
        <w:rPr>
          <w:rFonts w:ascii="Arial" w:hAnsi="Arial" w:cs="Arial"/>
        </w:rPr>
        <w:t xml:space="preserve">муниципальной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</w:t>
      </w:r>
      <w:r w:rsidR="000E5CF1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</w:t>
      </w:r>
      <w:r w:rsidR="00F73F61">
        <w:rPr>
          <w:rFonts w:ascii="Arial" w:hAnsi="Arial" w:cs="Arial"/>
        </w:rPr>
        <w:t>ральный закон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2. Федеральный </w:t>
      </w:r>
      <w:r w:rsidR="00F73F61">
        <w:rPr>
          <w:rFonts w:ascii="Arial" w:hAnsi="Arial" w:cs="Arial"/>
        </w:rPr>
        <w:t>закон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</w:t>
      </w:r>
      <w:r w:rsidR="00F73F61">
        <w:rPr>
          <w:rFonts w:ascii="Arial" w:hAnsi="Arial" w:cs="Arial"/>
          <w:color w:val="000000"/>
        </w:rPr>
        <w:t>альный закон от 27.07.2010 г. №</w:t>
      </w:r>
      <w:r w:rsidRPr="005E13FA">
        <w:rPr>
          <w:rFonts w:ascii="Arial" w:hAnsi="Arial" w:cs="Arial"/>
          <w:color w:val="000000"/>
        </w:rPr>
        <w:t>190-ФЗ «О теплоснабжении»;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</w:t>
      </w:r>
      <w:r w:rsidR="00F73F61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</w:t>
      </w:r>
      <w:r w:rsidR="00F73F61"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готовности к отопительному периоду».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</w:t>
      </w:r>
      <w:r w:rsidR="00F73F61">
        <w:rPr>
          <w:rFonts w:ascii="Arial" w:hAnsi="Arial" w:cs="Arial"/>
        </w:rPr>
        <w:t>, представленных в приложении №</w:t>
      </w:r>
      <w:r w:rsidRPr="005E13FA">
        <w:rPr>
          <w:rFonts w:ascii="Arial" w:hAnsi="Arial" w:cs="Arial"/>
        </w:rPr>
        <w:t>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4E474A" w:rsidRPr="00F73F61" w:rsidRDefault="004E474A" w:rsidP="00F73F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 w:rsidR="000E5CF1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года снижения доли</w:t>
      </w:r>
      <w:r w:rsidR="00F73F61">
        <w:rPr>
          <w:rFonts w:ascii="Arial" w:hAnsi="Arial" w:cs="Arial"/>
        </w:rPr>
        <w:t xml:space="preserve"> ветхих инженерных сетей на 15%.</w:t>
      </w:r>
    </w:p>
    <w:p w:rsidR="004E474A" w:rsidRDefault="004E474A" w:rsidP="00F73F61">
      <w:pPr>
        <w:widowControl w:val="0"/>
        <w:autoSpaceDE w:val="0"/>
        <w:autoSpaceDN w:val="0"/>
        <w:adjustRightInd w:val="0"/>
        <w:sectPr w:rsidR="004E474A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0E5CF1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391"/>
      <w:bookmarkStart w:id="4" w:name="Par396"/>
      <w:bookmarkEnd w:id="3"/>
      <w:bookmarkEnd w:id="4"/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МУНИЦИПАЛЬНОЙ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>
        <w:rPr>
          <w:rFonts w:ascii="Arial" w:hAnsi="Arial" w:cs="Arial"/>
          <w:b/>
        </w:rPr>
        <w:t xml:space="preserve">ТАРМИНСКОГО МО </w:t>
      </w:r>
      <w:r w:rsidRPr="005E13FA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5-202</w:t>
      </w:r>
      <w:r w:rsidR="000E5CF1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4D33E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7134"/>
        <w:gridCol w:w="662"/>
        <w:gridCol w:w="1276"/>
        <w:gridCol w:w="1134"/>
        <w:gridCol w:w="1134"/>
        <w:gridCol w:w="1134"/>
        <w:gridCol w:w="1275"/>
        <w:gridCol w:w="74"/>
      </w:tblGrid>
      <w:tr w:rsidR="004E474A" w:rsidTr="000E5CF1">
        <w:trPr>
          <w:gridAfter w:val="1"/>
          <w:wAfter w:w="74" w:type="dxa"/>
          <w:trHeight w:val="360"/>
        </w:trPr>
        <w:tc>
          <w:tcPr>
            <w:tcW w:w="468" w:type="dxa"/>
            <w:vMerge w:val="restart"/>
          </w:tcPr>
          <w:p w:rsidR="004E474A" w:rsidRPr="005E13FA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200" w:type="dxa"/>
            <w:gridSpan w:val="2"/>
            <w:vMerge w:val="restart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2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677" w:type="dxa"/>
            <w:gridSpan w:val="4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468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0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2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468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0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0E5CF1" w:rsidTr="007F1CBB">
        <w:trPr>
          <w:gridAfter w:val="1"/>
          <w:wAfter w:w="74" w:type="dxa"/>
          <w:trHeight w:val="387"/>
        </w:trPr>
        <w:tc>
          <w:tcPr>
            <w:tcW w:w="14283" w:type="dxa"/>
            <w:gridSpan w:val="9"/>
          </w:tcPr>
          <w:p w:rsidR="000E5CF1" w:rsidRPr="005E13FA" w:rsidRDefault="000E5CF1" w:rsidP="000E5CF1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Количество котельных, на которые получены акты готовности к отопительному сезону (КГ)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(КГ/К*100%)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firstLine="181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тепловых сетей (ПВТС)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(ПВТС/ПТС*100%)</w:t>
            </w:r>
          </w:p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0E5CF1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7134" w:type="dxa"/>
            <w:vMerge w:val="restart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2" w:type="dxa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Оценка</w:t>
            </w:r>
          </w:p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3402" w:type="dxa"/>
            <w:gridSpan w:val="3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  <w:tc>
          <w:tcPr>
            <w:tcW w:w="1349" w:type="dxa"/>
            <w:gridSpan w:val="2"/>
          </w:tcPr>
          <w:p w:rsidR="000E5CF1" w:rsidRDefault="000E5CF1">
            <w:pPr>
              <w:rPr>
                <w:rFonts w:ascii="Courier New" w:hAnsi="Courier New" w:cs="Courier New"/>
              </w:rPr>
            </w:pPr>
          </w:p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2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0E5CF1" w:rsidTr="000E5CF1">
        <w:tc>
          <w:tcPr>
            <w:tcW w:w="534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0E5CF1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водопроводных сетей (ПВВС)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(ПВВС/ПВС*100%)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канализационных сетей (ПВКС)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(ПВКС/ПКС*100%)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4E474A" w:rsidRPr="00C1522E" w:rsidRDefault="004E474A" w:rsidP="00406FEE"/>
    <w:p w:rsidR="004E474A" w:rsidRPr="00C1522E" w:rsidRDefault="004E474A" w:rsidP="00406FEE"/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Default="004E474A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C8072E" w:rsidRPr="00D50053" w:rsidRDefault="00C8072E" w:rsidP="00C8072E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16793" w:type="dxa"/>
        <w:tblInd w:w="93" w:type="dxa"/>
        <w:tblLook w:val="0000" w:firstRow="0" w:lastRow="0" w:firstColumn="0" w:lastColumn="0" w:noHBand="0" w:noVBand="0"/>
      </w:tblPr>
      <w:tblGrid>
        <w:gridCol w:w="1744"/>
        <w:gridCol w:w="3516"/>
        <w:gridCol w:w="940"/>
        <w:gridCol w:w="1328"/>
        <w:gridCol w:w="605"/>
        <w:gridCol w:w="1521"/>
        <w:gridCol w:w="570"/>
        <w:gridCol w:w="989"/>
        <w:gridCol w:w="557"/>
        <w:gridCol w:w="452"/>
        <w:gridCol w:w="565"/>
        <w:gridCol w:w="444"/>
        <w:gridCol w:w="630"/>
        <w:gridCol w:w="235"/>
        <w:gridCol w:w="865"/>
        <w:gridCol w:w="562"/>
        <w:gridCol w:w="1009"/>
        <w:gridCol w:w="261"/>
      </w:tblGrid>
      <w:tr w:rsidR="00C8072E" w:rsidRPr="00D50053" w:rsidTr="0014163D">
        <w:trPr>
          <w:gridAfter w:val="2"/>
          <w:wAfter w:w="1270" w:type="dxa"/>
          <w:trHeight w:val="878"/>
        </w:trPr>
        <w:tc>
          <w:tcPr>
            <w:tcW w:w="15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2E" w:rsidRPr="00D50053" w:rsidRDefault="00C8072E" w:rsidP="00482FEA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-202</w:t>
            </w:r>
            <w:r w:rsidR="00482FEA">
              <w:rPr>
                <w:rFonts w:ascii="Arial" w:hAnsi="Arial" w:cs="Arial"/>
                <w:b/>
                <w:bCs/>
              </w:rPr>
              <w:t>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C8072E" w:rsidTr="0014163D">
        <w:trPr>
          <w:trHeight w:val="10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580F7F">
              <w:rPr>
                <w:rFonts w:ascii="Courier New" w:hAnsi="Courier New" w:cs="Courier New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580F7F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580F7F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2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Развитие, восстановление и техническое перевооружение основных объектов коммунальной инфраструктуры,  снижение непроизводительных затрат предприятий коммунального комплекса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</w:t>
            </w:r>
            <w:r w:rsidRPr="00580F7F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  <w:r w:rsidRPr="00580F7F">
              <w:rPr>
                <w:rFonts w:ascii="Courier New" w:hAnsi="Courier New" w:cs="Courier New"/>
                <w:sz w:val="18"/>
                <w:szCs w:val="18"/>
              </w:rPr>
              <w:t>МО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AA4181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929,6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AA4181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618,0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AA4181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929,6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AA4181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618,0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AA4181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929,6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AA4181" w:rsidP="00AA4181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618,0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AA4181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929,6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AA4181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618,0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AA4181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929,6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AA4181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618,0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115,2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AA4181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929,6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AA4181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618,0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115,2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</w:tbl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Pr="005E13FA" w:rsidRDefault="00C8072E" w:rsidP="00406FEE">
      <w:pPr>
        <w:widowControl w:val="0"/>
        <w:jc w:val="both"/>
        <w:rPr>
          <w:rFonts w:ascii="Arial" w:hAnsi="Arial" w:cs="Arial"/>
        </w:rPr>
        <w:sectPr w:rsidR="00C8072E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2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EA4920">
        <w:rPr>
          <w:rFonts w:ascii="Courier New" w:hAnsi="Courier New" w:cs="Courier New"/>
          <w:spacing w:val="-4"/>
          <w:sz w:val="22"/>
          <w:szCs w:val="22"/>
        </w:rPr>
        <w:t>4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C6660F" w:rsidRDefault="004E474A" w:rsidP="00406FEE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5-202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Администрация 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МУП «РКС», население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E4469D" w:rsidRDefault="004E474A" w:rsidP="00406FEE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1.</w:t>
            </w:r>
            <w:r w:rsidRPr="00D17AF5">
              <w:rPr>
                <w:rFonts w:ascii="Courier New" w:hAnsi="Courier New" w:cs="Courier New"/>
                <w:sz w:val="22"/>
                <w:szCs w:val="22"/>
              </w:rPr>
              <w:t xml:space="preserve"> Снижение энергоемкости в сфере производства и потребления коммунальных услуг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4E474A">
        <w:trPr>
          <w:trHeight w:val="95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440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Tr="00BA4917">
        <w:trPr>
          <w:trHeight w:val="277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DC5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A4920">
        <w:trPr>
          <w:trHeight w:val="92"/>
        </w:trPr>
        <w:tc>
          <w:tcPr>
            <w:tcW w:w="3060" w:type="dxa"/>
            <w:vMerge/>
            <w:vAlign w:val="center"/>
          </w:tcPr>
          <w:p w:rsidR="00EA4920" w:rsidRPr="00F73F61" w:rsidRDefault="00EA4920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4920" w:rsidRPr="00F73F61" w:rsidRDefault="00EA4920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F73F6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Оснащение объектов бюджетной сферы и жилого фонда приборами учёта энергоресурсов.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lastRenderedPageBreak/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4E474A" w:rsidRPr="005E13FA" w:rsidRDefault="004E474A" w:rsidP="00406FEE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1.  ХАРАКТЕРИСТИКА СИТУАЦИИ В СФЕРЕ ЭНЕРГОСБЕРЕЖЕНИЯ 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контроля за объемами расходования энергоресурсов и проведение мероприятий по снижению расходов энергоресурсов и воды.  </w:t>
      </w:r>
    </w:p>
    <w:p w:rsidR="004E474A" w:rsidRPr="005E13FA" w:rsidRDefault="004E474A" w:rsidP="00406FEE">
      <w:pPr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 w:rsidR="00EA4920">
        <w:rPr>
          <w:rFonts w:ascii="Arial" w:hAnsi="Arial" w:cs="Arial"/>
        </w:rPr>
        <w:t>4</w:t>
      </w:r>
      <w:r w:rsidR="00543411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</w:rPr>
        <w:t>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  <w:sectPr w:rsidR="004E474A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623D2E" w:rsidRDefault="004E474A" w:rsidP="00F003EA">
      <w:pPr>
        <w:widowControl w:val="0"/>
        <w:autoSpaceDE w:val="0"/>
        <w:autoSpaceDN w:val="0"/>
        <w:adjustRightInd w:val="0"/>
        <w:ind w:left="9000" w:hanging="24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474A" w:rsidRDefault="004E474A" w:rsidP="00F003EA">
      <w:pPr>
        <w:widowControl w:val="0"/>
        <w:autoSpaceDE w:val="0"/>
        <w:autoSpaceDN w:val="0"/>
        <w:adjustRightInd w:val="0"/>
        <w:ind w:left="9000"/>
        <w:jc w:val="right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2015-202</w:t>
      </w:r>
      <w:r w:rsidR="00EA4920">
        <w:rPr>
          <w:rFonts w:ascii="Courier New" w:hAnsi="Courier New" w:cs="Courier New"/>
          <w:sz w:val="22"/>
          <w:szCs w:val="22"/>
        </w:rPr>
        <w:t>4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4E474A" w:rsidRPr="00A97E1F" w:rsidRDefault="004E474A" w:rsidP="00406FEE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E474A" w:rsidRPr="00B609DF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32"/>
        <w:gridCol w:w="1080"/>
        <w:gridCol w:w="1245"/>
        <w:gridCol w:w="1226"/>
        <w:gridCol w:w="1325"/>
        <w:gridCol w:w="1139"/>
        <w:gridCol w:w="1129"/>
      </w:tblGrid>
      <w:tr w:rsidR="004E474A" w:rsidTr="00FC26D0">
        <w:tc>
          <w:tcPr>
            <w:tcW w:w="468" w:type="dxa"/>
            <w:vMerge w:val="restart"/>
          </w:tcPr>
          <w:p w:rsidR="004E474A" w:rsidRPr="00623D2E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632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45" w:type="dxa"/>
            <w:vMerge w:val="restart"/>
          </w:tcPr>
          <w:p w:rsidR="004E474A" w:rsidRPr="00623D2E" w:rsidRDefault="004E474A" w:rsidP="00406FEE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819" w:type="dxa"/>
            <w:gridSpan w:val="4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EA4920" w:rsidTr="00FC26D0">
        <w:tc>
          <w:tcPr>
            <w:tcW w:w="468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6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25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9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29" w:type="dxa"/>
          </w:tcPr>
          <w:p w:rsidR="00EA4920" w:rsidRPr="00623D2E" w:rsidRDefault="00FC26D0" w:rsidP="00EA492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EA4920" w:rsidRPr="005B1C45" w:rsidTr="00FC26D0">
        <w:trPr>
          <w:trHeight w:val="171"/>
        </w:trPr>
        <w:tc>
          <w:tcPr>
            <w:tcW w:w="468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26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5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9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29" w:type="dxa"/>
          </w:tcPr>
          <w:p w:rsidR="00EA4920" w:rsidRPr="00623D2E" w:rsidRDefault="00FC26D0" w:rsidP="00EA492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EA4920" w:rsidRPr="005B1C45" w:rsidTr="00FC26D0">
        <w:trPr>
          <w:trHeight w:val="313"/>
        </w:trPr>
        <w:tc>
          <w:tcPr>
            <w:tcW w:w="14115" w:type="dxa"/>
            <w:gridSpan w:val="7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«Энергосбережение и повышение энергетической эффективности</w:t>
            </w:r>
          </w:p>
        </w:tc>
        <w:tc>
          <w:tcPr>
            <w:tcW w:w="1129" w:type="dxa"/>
          </w:tcPr>
          <w:p w:rsidR="00EA4920" w:rsidRPr="00623D2E" w:rsidRDefault="00EA4920" w:rsidP="00EA492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C26D0" w:rsidTr="007F1CBB">
        <w:trPr>
          <w:trHeight w:val="337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</w:rPr>
            </w:pP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Расход электрической энергии в муниципальном образовании (РЭ</w:t>
            </w: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тыс.кВт.ч</w:t>
            </w:r>
            <w:proofErr w:type="spellEnd"/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374,6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318,4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электрической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тыс.кВт.ч</w:t>
            </w:r>
            <w:proofErr w:type="spellEnd"/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-11,2</w:t>
            </w:r>
          </w:p>
        </w:tc>
      </w:tr>
      <w:tr w:rsidR="00FC26D0" w:rsidTr="00FC26D0">
        <w:trPr>
          <w:trHeight w:val="351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тепловой энергии в муниципальном образовании (РТ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1411,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1199,7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325" w:type="dxa"/>
          </w:tcPr>
          <w:p w:rsidR="00FC26D0" w:rsidRDefault="00FC26D0" w:rsidP="00FC26D0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139" w:type="dxa"/>
          </w:tcPr>
          <w:p w:rsidR="00FC26D0" w:rsidRDefault="00FC26D0" w:rsidP="00FC26D0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</w:tr>
      <w:tr w:rsidR="00FC26D0" w:rsidTr="00FC26D0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тепловой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325" w:type="dxa"/>
          </w:tcPr>
          <w:p w:rsidR="00FC26D0" w:rsidRPr="00382654" w:rsidRDefault="00FC26D0" w:rsidP="00FC26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139" w:type="dxa"/>
          </w:tcPr>
          <w:p w:rsidR="00FC26D0" w:rsidRDefault="00FC26D0" w:rsidP="00FC26D0">
            <w:r>
              <w:rPr>
                <w:rFonts w:ascii="Courier New" w:hAnsi="Courier New" w:cs="Courier New"/>
              </w:rPr>
              <w:t>-</w:t>
            </w:r>
            <w:r w:rsidRPr="00382654">
              <w:rPr>
                <w:rFonts w:ascii="Courier New" w:hAnsi="Courier New" w:cs="Courier New"/>
              </w:rPr>
              <w:t>42,35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-42,35</w:t>
            </w:r>
          </w:p>
        </w:tc>
      </w:tr>
      <w:tr w:rsidR="00FC26D0" w:rsidTr="00FC26D0">
        <w:trPr>
          <w:trHeight w:val="142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воды в муниципальном образовании (РВ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13543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325" w:type="dxa"/>
          </w:tcPr>
          <w:p w:rsidR="00FC26D0" w:rsidRDefault="00FC26D0" w:rsidP="00FC26D0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139" w:type="dxa"/>
          </w:tcPr>
          <w:p w:rsidR="00FC26D0" w:rsidRDefault="00FC26D0" w:rsidP="00FC26D0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11511</w:t>
            </w:r>
          </w:p>
        </w:tc>
      </w:tr>
      <w:tr w:rsidR="00FC26D0" w:rsidTr="00FC26D0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воды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325" w:type="dxa"/>
          </w:tcPr>
          <w:p w:rsidR="00FC26D0" w:rsidRPr="001E323E" w:rsidRDefault="00FC26D0" w:rsidP="00FC26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139" w:type="dxa"/>
          </w:tcPr>
          <w:p w:rsidR="00FC26D0" w:rsidRDefault="00FC26D0" w:rsidP="00FC26D0">
            <w:r>
              <w:rPr>
                <w:rFonts w:ascii="Courier New" w:hAnsi="Courier New" w:cs="Courier New"/>
              </w:rPr>
              <w:t>-</w:t>
            </w:r>
            <w:r w:rsidRPr="001E323E">
              <w:rPr>
                <w:rFonts w:ascii="Courier New" w:hAnsi="Courier New" w:cs="Courier New"/>
              </w:rPr>
              <w:t>405,66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-405,66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firstLine="3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A4920" w:rsidTr="00FC26D0">
        <w:trPr>
          <w:trHeight w:val="346"/>
        </w:trPr>
        <w:tc>
          <w:tcPr>
            <w:tcW w:w="468" w:type="dxa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7632" w:type="dxa"/>
            <w:vAlign w:val="center"/>
          </w:tcPr>
          <w:p w:rsidR="00EA4920" w:rsidRPr="00623D2E" w:rsidRDefault="00EA4920" w:rsidP="00406FEE">
            <w:pPr>
              <w:pageBreakBefore/>
              <w:widowControl w:val="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Align w:val="center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45" w:type="dxa"/>
            <w:vAlign w:val="center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3D2E">
                <w:rPr>
                  <w:rFonts w:ascii="Courier New" w:hAnsi="Courier New" w:cs="Courier New"/>
                  <w:sz w:val="22"/>
                  <w:szCs w:val="22"/>
                </w:rPr>
                <w:t>2014 г</w:t>
              </w:r>
            </w:smartTag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26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325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39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29" w:type="dxa"/>
            <w:vAlign w:val="center"/>
          </w:tcPr>
          <w:p w:rsidR="00EA4920" w:rsidRPr="00623D2E" w:rsidRDefault="00FC26D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г.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тепловой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360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465"/>
        </w:trPr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545"/>
        </w:trPr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E474A" w:rsidRPr="004A385B" w:rsidRDefault="004E474A" w:rsidP="00406FEE">
      <w:pPr>
        <w:ind w:firstLine="180"/>
        <w:rPr>
          <w:sz w:val="16"/>
          <w:szCs w:val="16"/>
        </w:rPr>
      </w:pPr>
    </w:p>
    <w:p w:rsidR="004E474A" w:rsidRPr="00623D2E" w:rsidRDefault="004E474A" w:rsidP="00406FEE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A7939" w:rsidRDefault="004E474A" w:rsidP="00406FEE">
      <w:pPr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2A7939" w:rsidRDefault="002A7939" w:rsidP="00406FEE">
      <w:pPr>
        <w:rPr>
          <w:rFonts w:ascii="Arial" w:hAnsi="Arial" w:cs="Arial"/>
          <w:b/>
        </w:rPr>
      </w:pPr>
    </w:p>
    <w:p w:rsidR="002A7939" w:rsidRDefault="002A7939" w:rsidP="00406FEE">
      <w:pPr>
        <w:rPr>
          <w:rFonts w:ascii="Arial" w:hAnsi="Arial" w:cs="Arial"/>
          <w:b/>
        </w:rPr>
      </w:pPr>
    </w:p>
    <w:p w:rsidR="002A7939" w:rsidRPr="00D50053" w:rsidRDefault="004E474A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Arial" w:hAnsi="Arial" w:cs="Arial"/>
          <w:b/>
        </w:rPr>
        <w:lastRenderedPageBreak/>
        <w:tab/>
      </w:r>
      <w:r w:rsidR="002A7939">
        <w:rPr>
          <w:rFonts w:ascii="Courier New" w:hAnsi="Courier New" w:cs="Courier New"/>
          <w:sz w:val="22"/>
          <w:szCs w:val="22"/>
        </w:rPr>
        <w:t>Приложение №</w:t>
      </w:r>
      <w:r w:rsidR="002A7939"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2A7939" w:rsidRPr="00755EB8" w:rsidRDefault="002A7939" w:rsidP="002A7939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316" w:type="dxa"/>
        <w:tblInd w:w="93" w:type="dxa"/>
        <w:tblLook w:val="0000" w:firstRow="0" w:lastRow="0" w:firstColumn="0" w:lastColumn="0" w:noHBand="0" w:noVBand="0"/>
      </w:tblPr>
      <w:tblGrid>
        <w:gridCol w:w="1009"/>
        <w:gridCol w:w="3939"/>
        <w:gridCol w:w="1933"/>
        <w:gridCol w:w="2233"/>
        <w:gridCol w:w="1405"/>
        <w:gridCol w:w="1009"/>
        <w:gridCol w:w="1009"/>
        <w:gridCol w:w="914"/>
        <w:gridCol w:w="865"/>
      </w:tblGrid>
      <w:tr w:rsidR="002A7939" w:rsidRPr="00755EB8" w:rsidTr="0014163D">
        <w:trPr>
          <w:trHeight w:val="898"/>
        </w:trPr>
        <w:tc>
          <w:tcPr>
            <w:tcW w:w="143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939" w:rsidRPr="00D50053" w:rsidRDefault="002A7939" w:rsidP="0014163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24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финансиро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4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A793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2A793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МО, МУП «РКС»</w:t>
            </w:r>
            <w:r w:rsidRPr="006B6289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Проведение энергетических обследований на объектах коммунального назначения, разработка и утверждение  нормативов потерь, нормативов расхода и запаса топлива для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энергоснабжающих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МУП «РКС»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</w:tbl>
    <w:p w:rsidR="004E474A" w:rsidRPr="00520CB0" w:rsidRDefault="004E474A" w:rsidP="00406FEE">
      <w:pPr>
        <w:rPr>
          <w:b/>
          <w:sz w:val="26"/>
          <w:szCs w:val="26"/>
        </w:rPr>
        <w:sectPr w:rsidR="004E474A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4E474A" w:rsidRPr="00623D2E" w:rsidRDefault="00F003EA" w:rsidP="00F003EA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3</w:t>
      </w:r>
    </w:p>
    <w:p w:rsidR="004E474A" w:rsidRPr="00623D2E" w:rsidRDefault="004E474A" w:rsidP="00F003EA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9E2466">
        <w:rPr>
          <w:rFonts w:ascii="Courier New" w:hAnsi="Courier New" w:cs="Courier New"/>
          <w:spacing w:val="-4"/>
          <w:sz w:val="22"/>
          <w:szCs w:val="22"/>
        </w:rPr>
        <w:t xml:space="preserve">4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4E474A" w:rsidRPr="007F4CEA" w:rsidRDefault="004E474A" w:rsidP="00406FEE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9E2466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260"/>
        <w:gridCol w:w="851"/>
        <w:gridCol w:w="949"/>
        <w:gridCol w:w="1020"/>
        <w:gridCol w:w="1380"/>
      </w:tblGrid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 (далее подпрограмма)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Организации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жизни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1.Процент охвата территории населённых пунктов сетями наружного освещения;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 Наличие  свидетельства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200" w:type="dxa"/>
            <w:gridSpan w:val="4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949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1079,6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1079,6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9E2466" w:rsidRPr="00293FD0" w:rsidRDefault="00042AF7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761,9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042AF7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761,9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60" w:type="dxa"/>
          </w:tcPr>
          <w:p w:rsidR="009E2466" w:rsidRPr="00293FD0" w:rsidRDefault="00293FD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665,2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293FD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665,2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60" w:type="dxa"/>
          </w:tcPr>
          <w:p w:rsidR="009E2466" w:rsidRPr="00293FD0" w:rsidRDefault="00293FD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679,8</w:t>
            </w:r>
          </w:p>
        </w:tc>
        <w:tc>
          <w:tcPr>
            <w:tcW w:w="851" w:type="dxa"/>
          </w:tcPr>
          <w:p w:rsidR="009E2466" w:rsidRPr="00293FD0" w:rsidRDefault="00A9790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A9790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293FD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679,8</w:t>
            </w:r>
          </w:p>
        </w:tc>
        <w:tc>
          <w:tcPr>
            <w:tcW w:w="1380" w:type="dxa"/>
          </w:tcPr>
          <w:p w:rsidR="009E2466" w:rsidRPr="00293FD0" w:rsidRDefault="00A97906" w:rsidP="009E2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60" w:type="dxa"/>
          </w:tcPr>
          <w:p w:rsidR="009E2466" w:rsidRPr="00293FD0" w:rsidRDefault="001916F5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3186,5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293FD0" w:rsidRPr="00293FD0" w:rsidRDefault="001916F5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3186,5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  реализации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Реализация подпрограммы позволит к началу 202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года обеспечить: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Количество детских игровых площадок </w:t>
            </w:r>
            <w:r w:rsidRPr="00623D2E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- </w:t>
            </w: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1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 Увеличение протяжённости в населённых пунктах дорог с твёрдым покрытием на 20%;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4E474A" w:rsidRDefault="004E474A" w:rsidP="00406FEE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lastRenderedPageBreak/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4E474A" w:rsidRPr="008B4967" w:rsidRDefault="004E474A" w:rsidP="008B4967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4E474A" w:rsidRPr="008B4967" w:rsidRDefault="004E474A" w:rsidP="008B4967">
      <w:pPr>
        <w:pStyle w:val="ab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Основная часть дорог муниципального образования требуют текущий ремонт.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4E474A" w:rsidRPr="00623D2E" w:rsidRDefault="004E474A" w:rsidP="00406FEE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4E474A" w:rsidRPr="00623D2E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</w:t>
      </w:r>
      <w:r w:rsidR="00580F7F">
        <w:rPr>
          <w:rFonts w:ascii="Arial" w:hAnsi="Arial" w:cs="Arial"/>
        </w:rPr>
        <w:t>лей представлены в приложении №</w:t>
      </w:r>
      <w:r w:rsidRPr="00623D2E">
        <w:rPr>
          <w:rFonts w:ascii="Arial" w:hAnsi="Arial" w:cs="Arial"/>
        </w:rPr>
        <w:t>1 к настоящей   подпрограмме.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700353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4E474A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lastRenderedPageBreak/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1" w:history="1">
        <w:r w:rsidR="00580F7F">
          <w:rPr>
            <w:rFonts w:ascii="Arial" w:hAnsi="Arial" w:cs="Arial"/>
          </w:rPr>
          <w:t>приложении  №</w:t>
        </w:r>
        <w:r w:rsidRPr="00623D2E">
          <w:rPr>
            <w:rFonts w:ascii="Arial" w:hAnsi="Arial" w:cs="Arial"/>
          </w:rPr>
          <w:t xml:space="preserve">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 w:rsidR="00700353">
        <w:rPr>
          <w:rFonts w:ascii="Arial" w:hAnsi="Arial" w:cs="Arial"/>
        </w:rPr>
        <w:t xml:space="preserve">4 </w:t>
      </w:r>
      <w:r w:rsidRPr="00623D2E">
        <w:rPr>
          <w:rFonts w:ascii="Arial" w:hAnsi="Arial" w:cs="Arial"/>
        </w:rPr>
        <w:t>года в сравнении с базовым периодом 201</w:t>
      </w:r>
      <w:r w:rsidR="00F375D2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года: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4E474A" w:rsidRPr="00623D2E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Default="004E474A" w:rsidP="00406FEE">
      <w:pPr>
        <w:rPr>
          <w:b/>
          <w:sz w:val="28"/>
          <w:szCs w:val="28"/>
        </w:rPr>
        <w:sectPr w:rsidR="004E474A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4E474A" w:rsidRPr="00623D2E" w:rsidRDefault="00114872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1</w:t>
      </w:r>
    </w:p>
    <w:p w:rsidR="004E474A" w:rsidRPr="00623D2E" w:rsidRDefault="004E474A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700353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700353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2"/>
        <w:gridCol w:w="851"/>
        <w:gridCol w:w="1276"/>
        <w:gridCol w:w="1134"/>
        <w:gridCol w:w="1134"/>
        <w:gridCol w:w="1134"/>
        <w:gridCol w:w="1417"/>
      </w:tblGrid>
      <w:tr w:rsidR="004E474A" w:rsidRPr="00C078CA" w:rsidTr="00701F51">
        <w:trPr>
          <w:trHeight w:val="447"/>
        </w:trPr>
        <w:tc>
          <w:tcPr>
            <w:tcW w:w="851" w:type="dxa"/>
            <w:vMerge w:val="restart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6662" w:type="dxa"/>
            <w:vMerge w:val="restart"/>
            <w:vAlign w:val="center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E474A" w:rsidRPr="00C078CA" w:rsidRDefault="004E474A" w:rsidP="00406FEE">
            <w:pPr>
              <w:ind w:left="-143" w:right="-7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Базовое значение (оценка 2014г.)</w:t>
            </w:r>
          </w:p>
        </w:tc>
        <w:tc>
          <w:tcPr>
            <w:tcW w:w="4819" w:type="dxa"/>
            <w:gridSpan w:val="4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Значение целевых показателей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700353" w:rsidRPr="00C078CA" w:rsidRDefault="00700353" w:rsidP="00FC20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1134" w:type="dxa"/>
          </w:tcPr>
          <w:p w:rsidR="00700353" w:rsidRPr="00C078CA" w:rsidRDefault="00700353" w:rsidP="00FC20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</w:tr>
      <w:tr w:rsidR="00700353" w:rsidRPr="00C078CA" w:rsidTr="00701F51">
        <w:tc>
          <w:tcPr>
            <w:tcW w:w="851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700353" w:rsidRPr="00C078CA" w:rsidTr="00701F51">
        <w:trPr>
          <w:trHeight w:val="241"/>
        </w:trPr>
        <w:tc>
          <w:tcPr>
            <w:tcW w:w="13042" w:type="dxa"/>
            <w:gridSpan w:val="7"/>
          </w:tcPr>
          <w:p w:rsidR="00700353" w:rsidRPr="00C078CA" w:rsidRDefault="00700353" w:rsidP="00406FEE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00353" w:rsidRPr="00C078CA" w:rsidTr="00701F51">
        <w:trPr>
          <w:trHeight w:val="219"/>
        </w:trPr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Фактическая протяжённость сетей наружного освещения (ФПНО)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700353" w:rsidRPr="00C078CA" w:rsidTr="00701F51">
        <w:trPr>
          <w:trHeight w:val="492"/>
        </w:trPr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700353" w:rsidRPr="00C078CA" w:rsidTr="00701F51">
        <w:trPr>
          <w:trHeight w:val="373"/>
        </w:trPr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 охвата территории населённых пунктов сетями наружного освещения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(ФПНО/ППНО*100%)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rPr>
          <w:trHeight w:val="149"/>
        </w:trPr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Фактическое количество  детских игровых площадок (ФКДП)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Необходимое (плановое) количество  детских игровых площадок (ПКДП)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Процентное отношение фактического количества детских игровых площадок  к необходимому количеству 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(ФКДП/ПКДП*100%)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(ПДТ/ПДО*100%)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Наличие  свидетельства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 о государственной</w:t>
            </w:r>
          </w:p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регистрации права на земельный участок для размещения площадок временного хранения отходов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</w:tbl>
    <w:p w:rsidR="00F61E0D" w:rsidRDefault="00F61E0D" w:rsidP="00F61E0D">
      <w:pPr>
        <w:rPr>
          <w:rFonts w:ascii="Courier New" w:hAnsi="Courier New" w:cs="Courier New"/>
          <w:sz w:val="22"/>
          <w:szCs w:val="22"/>
        </w:rPr>
      </w:pPr>
    </w:p>
    <w:p w:rsidR="00F61E0D" w:rsidRDefault="00F61E0D" w:rsidP="00580F7F">
      <w:pPr>
        <w:ind w:left="9180"/>
        <w:jc w:val="right"/>
        <w:rPr>
          <w:rFonts w:ascii="Courier New" w:hAnsi="Courier New" w:cs="Courier New"/>
          <w:sz w:val="22"/>
          <w:szCs w:val="22"/>
        </w:rPr>
      </w:pP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>Приложение №2</w:t>
      </w: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к подпрограмме «Благоустройство» </w:t>
      </w: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муниципальной программы «Развитие </w:t>
      </w:r>
    </w:p>
    <w:p w:rsidR="00F61E0D" w:rsidRPr="00D50053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4C2C8C">
        <w:rPr>
          <w:rFonts w:ascii="Courier New" w:hAnsi="Courier New" w:cs="Courier New"/>
          <w:sz w:val="10"/>
          <w:szCs w:val="10"/>
        </w:rPr>
        <w:t>объектов коммунальной инфраструктуры»</w:t>
      </w:r>
    </w:p>
    <w:p w:rsidR="00F61E0D" w:rsidRPr="00755EB8" w:rsidRDefault="00F61E0D" w:rsidP="00F61E0D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86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11"/>
        <w:gridCol w:w="3817"/>
        <w:gridCol w:w="1974"/>
        <w:gridCol w:w="2041"/>
        <w:gridCol w:w="1275"/>
        <w:gridCol w:w="1134"/>
        <w:gridCol w:w="993"/>
        <w:gridCol w:w="995"/>
        <w:gridCol w:w="1370"/>
        <w:gridCol w:w="13"/>
        <w:gridCol w:w="140"/>
      </w:tblGrid>
      <w:tr w:rsidR="00F61E0D" w:rsidRPr="00755EB8" w:rsidTr="0014163D">
        <w:trPr>
          <w:trHeight w:val="315"/>
        </w:trPr>
        <w:tc>
          <w:tcPr>
            <w:tcW w:w="148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E0D" w:rsidRPr="00D50053" w:rsidRDefault="00F61E0D" w:rsidP="0014163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F61E0D" w:rsidRPr="00755EB8" w:rsidTr="0014163D">
        <w:trPr>
          <w:trHeight w:val="315"/>
        </w:trPr>
        <w:tc>
          <w:tcPr>
            <w:tcW w:w="148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1E0D" w:rsidRPr="00D50053" w:rsidRDefault="00F61E0D" w:rsidP="00D73667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5-202</w:t>
            </w:r>
            <w:r w:rsidR="00D73667">
              <w:rPr>
                <w:rFonts w:ascii="Arial" w:hAnsi="Arial" w:cs="Arial"/>
                <w:b/>
                <w:bCs/>
              </w:rPr>
              <w:t>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F61E0D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Объем финансирования всего, тыс.руб.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том числе по годам: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2024г.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Задача: Обеспечение комплексного благоустройства территории Тарминского муниципального образования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</w:t>
            </w: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Реализация мероприятий по развитию и содержанию объектов благоустройства Тарминского МО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1916F5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1916F5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761,9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665,2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679,8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2463A0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3A0" w:rsidRPr="00E455F8" w:rsidRDefault="001916F5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3A0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sz w:val="16"/>
                <w:szCs w:val="16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1916F5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761,9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665,2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A0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679,8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BE39EB" w:rsidP="00E43DF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1916F5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242,6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164,4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172,5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63A0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4C2C8C" w:rsidRDefault="002463A0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BE39EB" w:rsidP="00E43DF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2463A0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1916F5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242,6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164,4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A0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172,5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1.1.2.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Реализация мероприятий по содержанию и благоустройству  территорий кладбищ (оформление кладбища в собственность МО)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1.1.3.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Устройство и содержание площадок временного хранения отходов (свалок)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BE39EB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1916F5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BE39EB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BE39EB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FE50D7" w:rsidRPr="00E455F8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1.1.4.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E50D7" w:rsidP="00E43DF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142</w:t>
            </w:r>
            <w:r w:rsidR="00E43DF7"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FE50D7" w:rsidP="00E43DF7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  <w:r w:rsidR="00E43DF7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F61E0D" w:rsidRPr="00E455F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FE50D7" w:rsidP="0014163D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408</w:t>
            </w:r>
            <w:r w:rsidR="00F61E0D" w:rsidRPr="00E455F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D" w:rsidRPr="00E455F8" w:rsidRDefault="00FE50D7" w:rsidP="00141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  <w:r w:rsidR="00F61E0D" w:rsidRPr="00E455F8">
              <w:rPr>
                <w:sz w:val="16"/>
                <w:szCs w:val="16"/>
              </w:rPr>
              <w:t>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E43DF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142</w:t>
            </w:r>
            <w:r w:rsidR="00E43DF7"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FE50D7" w:rsidP="00E43DF7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  <w:r w:rsidR="00E43DF7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Pr="00E455F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FE50D7" w:rsidP="0014163D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408</w:t>
            </w:r>
            <w:r w:rsidRPr="00E455F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E455F8" w:rsidRDefault="00FE50D7" w:rsidP="00141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  <w:r w:rsidRPr="00E455F8">
              <w:rPr>
                <w:sz w:val="16"/>
                <w:szCs w:val="16"/>
              </w:rPr>
              <w:t>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1.1.5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E50D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60,3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FE50D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63,3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60,3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FE50D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63,3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BE39EB" w:rsidP="00FE50D7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sz w:val="16"/>
                <w:szCs w:val="16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BE39EB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761,9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FE50D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665,2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FE50D7" w:rsidRDefault="00FE50D7" w:rsidP="00FE5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E50D7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0D7" w:rsidRPr="004C2C8C" w:rsidRDefault="00FE50D7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BE39EB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sz w:val="16"/>
                <w:szCs w:val="16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BE39EB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761,9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665,2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FE50D7" w:rsidRDefault="00FE50D7" w:rsidP="00141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679,8</w:t>
            </w:r>
          </w:p>
        </w:tc>
      </w:tr>
      <w:tr w:rsidR="00F61E0D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</w:tbl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73667" w:rsidRPr="00623D2E" w:rsidRDefault="00D73667" w:rsidP="00D73667">
      <w:pPr>
        <w:ind w:left="9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4</w:t>
      </w:r>
    </w:p>
    <w:p w:rsidR="00D73667" w:rsidRPr="005214EA" w:rsidRDefault="00D73667" w:rsidP="00D73667">
      <w:pPr>
        <w:ind w:left="9180"/>
        <w:jc w:val="right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24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D73667" w:rsidRDefault="00D73667" w:rsidP="00D73667">
      <w:pPr>
        <w:jc w:val="center"/>
      </w:pP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УНАЛЬНОЙ ИНФРАСТРУКТУРЫ» НА 2015-2024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Pr="00623D2E">
        <w:rPr>
          <w:rFonts w:ascii="Arial" w:hAnsi="Arial" w:cs="Arial"/>
          <w:b/>
        </w:rPr>
        <w:t>МО</w:t>
      </w:r>
    </w:p>
    <w:p w:rsidR="00D73667" w:rsidRDefault="00D73667" w:rsidP="00D73667">
      <w:pPr>
        <w:jc w:val="center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1134"/>
        <w:gridCol w:w="1417"/>
        <w:gridCol w:w="1260"/>
        <w:gridCol w:w="1260"/>
        <w:gridCol w:w="1211"/>
        <w:gridCol w:w="1089"/>
      </w:tblGrid>
      <w:tr w:rsidR="00D73667" w:rsidTr="0014163D">
        <w:trPr>
          <w:trHeight w:val="20"/>
        </w:trPr>
        <w:tc>
          <w:tcPr>
            <w:tcW w:w="648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5556" w:type="dxa"/>
            <w:vMerge w:val="restart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1417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4820" w:type="dxa"/>
            <w:gridSpan w:val="4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56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1089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089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927" w:type="dxa"/>
            <w:gridSpan w:val="7"/>
            <w:vAlign w:val="center"/>
          </w:tcPr>
          <w:p w:rsidR="00D73667" w:rsidRPr="00931A5A" w:rsidRDefault="00D73667" w:rsidP="0014163D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состояния муниципальных объектов коммунального назначения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1.1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1.2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1.3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1.4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927" w:type="dxa"/>
            <w:gridSpan w:val="7"/>
          </w:tcPr>
          <w:p w:rsidR="00D73667" w:rsidRPr="00FA3979" w:rsidRDefault="00D73667" w:rsidP="0014163D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динамики расхода энергетических ресурсов* и оснащённости объёктов бюджетной сферы и жилого фонда приборами учёта энергоресурсов и воды в муниципальном образовании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Гкал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2.2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тыс.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кВт.ч</w:t>
            </w:r>
            <w:proofErr w:type="spellEnd"/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-42,35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2.3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м</w:t>
            </w:r>
            <w:r w:rsidRPr="00931A5A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-11,2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2.4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2.5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2.6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воды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2.7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2.8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воды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927" w:type="dxa"/>
            <w:gridSpan w:val="7"/>
          </w:tcPr>
          <w:p w:rsidR="00D73667" w:rsidRPr="00FA3979" w:rsidRDefault="00D73667" w:rsidP="0014163D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степени благоустройства населённых пунктов муниципального образования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3.2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Отношение фактического количества детских игровых площадок  к необходимому количеству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3.3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</w:tbl>
    <w:p w:rsidR="00D73667" w:rsidRPr="00232DE7" w:rsidRDefault="00D73667" w:rsidP="00D73667">
      <w:pPr>
        <w:jc w:val="center"/>
        <w:rPr>
          <w:sz w:val="10"/>
          <w:szCs w:val="10"/>
        </w:rPr>
      </w:pPr>
    </w:p>
    <w:p w:rsidR="00D73667" w:rsidRDefault="00D73667" w:rsidP="00EC36A9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EC36A9" w:rsidRDefault="00EC36A9" w:rsidP="00EC36A9">
      <w:pPr>
        <w:ind w:firstLine="180"/>
        <w:rPr>
          <w:rFonts w:ascii="Arial" w:hAnsi="Arial" w:cs="Arial"/>
        </w:rPr>
        <w:sectPr w:rsidR="00EC36A9" w:rsidSect="00320E0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73667" w:rsidRPr="00623D2E" w:rsidRDefault="00EC36A9" w:rsidP="00EC36A9">
      <w:pPr>
        <w:ind w:right="8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</w:t>
      </w:r>
      <w:r w:rsidR="00D73667">
        <w:rPr>
          <w:rFonts w:ascii="Courier New" w:hAnsi="Courier New" w:cs="Courier New"/>
          <w:sz w:val="22"/>
          <w:szCs w:val="22"/>
        </w:rPr>
        <w:t>Приложение №</w:t>
      </w:r>
      <w:r w:rsidR="00D73667" w:rsidRPr="00623D2E">
        <w:rPr>
          <w:rFonts w:ascii="Courier New" w:hAnsi="Courier New" w:cs="Courier New"/>
          <w:sz w:val="22"/>
          <w:szCs w:val="22"/>
        </w:rPr>
        <w:t>5</w:t>
      </w:r>
    </w:p>
    <w:p w:rsidR="00D73667" w:rsidRPr="00623D2E" w:rsidRDefault="00D73667" w:rsidP="00D73667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 xml:space="preserve">24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D73667" w:rsidRDefault="00D73667" w:rsidP="00D73667"/>
    <w:p w:rsidR="00D73667" w:rsidRPr="00623D2E" w:rsidRDefault="00D73667" w:rsidP="00D73667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 xml:space="preserve">24 </w:t>
      </w:r>
      <w:r w:rsidRPr="00623D2E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МО</w:t>
      </w:r>
    </w:p>
    <w:p w:rsidR="00D73667" w:rsidRPr="00B1722B" w:rsidRDefault="00D73667" w:rsidP="00D73667">
      <w:pPr>
        <w:ind w:right="845"/>
        <w:jc w:val="center"/>
        <w:rPr>
          <w:b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800"/>
        <w:gridCol w:w="1067"/>
        <w:gridCol w:w="110"/>
        <w:gridCol w:w="1024"/>
        <w:gridCol w:w="993"/>
        <w:gridCol w:w="26"/>
        <w:gridCol w:w="1217"/>
      </w:tblGrid>
      <w:tr w:rsidR="00D73667" w:rsidTr="0014163D">
        <w:trPr>
          <w:trHeight w:val="301"/>
        </w:trPr>
        <w:tc>
          <w:tcPr>
            <w:tcW w:w="2977" w:type="dxa"/>
            <w:vMerge w:val="restart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37" w:type="dxa"/>
            <w:gridSpan w:val="7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D73667" w:rsidTr="0014163D">
        <w:tc>
          <w:tcPr>
            <w:tcW w:w="2977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D73667" w:rsidRPr="00D616DE" w:rsidRDefault="00D73667" w:rsidP="0014163D">
            <w:pPr>
              <w:ind w:left="-74" w:right="-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4437" w:type="dxa"/>
            <w:gridSpan w:val="6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D73667" w:rsidTr="0014163D">
        <w:tc>
          <w:tcPr>
            <w:tcW w:w="2977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93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43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43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73667" w:rsidTr="0014163D">
        <w:trPr>
          <w:trHeight w:val="307"/>
        </w:trPr>
        <w:tc>
          <w:tcPr>
            <w:tcW w:w="9214" w:type="dxa"/>
            <w:gridSpan w:val="8"/>
          </w:tcPr>
          <w:p w:rsidR="00D73667" w:rsidRPr="00D616DE" w:rsidRDefault="00D73667" w:rsidP="0014163D">
            <w:pPr>
              <w:spacing w:before="80" w:after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800" w:type="dxa"/>
          </w:tcPr>
          <w:p w:rsidR="00D73667" w:rsidRPr="000D1FE2" w:rsidRDefault="000D1FE2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4116,9</w:t>
            </w:r>
          </w:p>
        </w:tc>
        <w:tc>
          <w:tcPr>
            <w:tcW w:w="1067" w:type="dxa"/>
          </w:tcPr>
          <w:p w:rsidR="00D73667" w:rsidRPr="000D1FE2" w:rsidRDefault="00D73667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1219,6</w:t>
            </w:r>
          </w:p>
        </w:tc>
        <w:tc>
          <w:tcPr>
            <w:tcW w:w="1134" w:type="dxa"/>
            <w:gridSpan w:val="2"/>
          </w:tcPr>
          <w:p w:rsidR="00D73667" w:rsidRPr="000D1FE2" w:rsidRDefault="000D1FE2" w:rsidP="00DE4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1379,9</w:t>
            </w:r>
          </w:p>
        </w:tc>
        <w:tc>
          <w:tcPr>
            <w:tcW w:w="1019" w:type="dxa"/>
            <w:gridSpan w:val="2"/>
          </w:tcPr>
          <w:p w:rsidR="00D73667" w:rsidRPr="000D1FE2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780,4</w:t>
            </w:r>
          </w:p>
        </w:tc>
        <w:tc>
          <w:tcPr>
            <w:tcW w:w="1217" w:type="dxa"/>
          </w:tcPr>
          <w:p w:rsidR="00D73667" w:rsidRPr="000D1FE2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0D1FE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0D1FE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73667" w:rsidRPr="000D1FE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9" w:type="dxa"/>
            <w:gridSpan w:val="2"/>
          </w:tcPr>
          <w:p w:rsidR="00D73667" w:rsidRPr="000D1FE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D73667" w:rsidRPr="000D1FE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B6ED6" w:rsidTr="0014163D">
        <w:tc>
          <w:tcPr>
            <w:tcW w:w="2977" w:type="dxa"/>
          </w:tcPr>
          <w:p w:rsidR="004B6ED6" w:rsidRPr="00D616DE" w:rsidRDefault="004B6ED6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B6ED6" w:rsidRPr="00D616DE" w:rsidRDefault="000D1FE2" w:rsidP="001734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4116,9</w:t>
            </w:r>
          </w:p>
        </w:tc>
        <w:tc>
          <w:tcPr>
            <w:tcW w:w="1067" w:type="dxa"/>
          </w:tcPr>
          <w:p w:rsidR="004B6ED6" w:rsidRPr="00D616DE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1219,6</w:t>
            </w:r>
          </w:p>
        </w:tc>
        <w:tc>
          <w:tcPr>
            <w:tcW w:w="1134" w:type="dxa"/>
            <w:gridSpan w:val="2"/>
          </w:tcPr>
          <w:p w:rsidR="004B6ED6" w:rsidRPr="00D616DE" w:rsidRDefault="000D1FE2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1379,9</w:t>
            </w:r>
          </w:p>
        </w:tc>
        <w:tc>
          <w:tcPr>
            <w:tcW w:w="1019" w:type="dxa"/>
            <w:gridSpan w:val="2"/>
          </w:tcPr>
          <w:p w:rsidR="004B6ED6" w:rsidRPr="00D616DE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780,4</w:t>
            </w:r>
          </w:p>
        </w:tc>
        <w:tc>
          <w:tcPr>
            <w:tcW w:w="1217" w:type="dxa"/>
          </w:tcPr>
          <w:p w:rsidR="004B6ED6" w:rsidRPr="00D616DE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9214" w:type="dxa"/>
            <w:gridSpan w:val="8"/>
          </w:tcPr>
          <w:p w:rsidR="00D73667" w:rsidRPr="00D616DE" w:rsidRDefault="00D73667" w:rsidP="0014163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0D1FE2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929,6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gridSpan w:val="2"/>
          </w:tcPr>
          <w:p w:rsidR="00D73667" w:rsidRPr="00D616DE" w:rsidRDefault="000D1FE2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618,0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115,2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56,4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D73667" w:rsidRPr="00D616DE" w:rsidRDefault="000D1FE2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929,6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gridSpan w:val="2"/>
          </w:tcPr>
          <w:p w:rsidR="00D73667" w:rsidRPr="00D616DE" w:rsidRDefault="000D1FE2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618,0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115,2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56,4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9214" w:type="dxa"/>
            <w:gridSpan w:val="8"/>
          </w:tcPr>
          <w:p w:rsidR="00D73667" w:rsidRPr="00D616DE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Подпрограмма  «Энергосбережение и повышение энергетической эффективности»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rPr>
          <w:trHeight w:val="358"/>
        </w:trPr>
        <w:tc>
          <w:tcPr>
            <w:tcW w:w="9214" w:type="dxa"/>
            <w:gridSpan w:val="8"/>
          </w:tcPr>
          <w:p w:rsidR="00D73667" w:rsidRPr="00D616DE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4B6ED6" w:rsidP="000D1F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17347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0D1FE2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1079,6</w:t>
            </w:r>
          </w:p>
        </w:tc>
        <w:tc>
          <w:tcPr>
            <w:tcW w:w="1024" w:type="dxa"/>
          </w:tcPr>
          <w:p w:rsidR="00D73667" w:rsidRPr="00D616DE" w:rsidRDefault="000D1FE2" w:rsidP="001734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761,9</w:t>
            </w:r>
          </w:p>
        </w:tc>
        <w:tc>
          <w:tcPr>
            <w:tcW w:w="1019" w:type="dxa"/>
            <w:gridSpan w:val="2"/>
          </w:tcPr>
          <w:p w:rsidR="00D73667" w:rsidRPr="00D616DE" w:rsidRDefault="004B6ED6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665,2</w:t>
            </w:r>
          </w:p>
        </w:tc>
        <w:tc>
          <w:tcPr>
            <w:tcW w:w="1217" w:type="dxa"/>
          </w:tcPr>
          <w:p w:rsidR="00D73667" w:rsidRPr="00D616DE" w:rsidRDefault="004B6ED6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679,8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6ED6" w:rsidTr="0014163D">
        <w:trPr>
          <w:trHeight w:val="375"/>
        </w:trPr>
        <w:tc>
          <w:tcPr>
            <w:tcW w:w="2977" w:type="dxa"/>
          </w:tcPr>
          <w:p w:rsidR="004B6ED6" w:rsidRPr="00D616DE" w:rsidRDefault="004B6ED6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B6ED6" w:rsidRPr="00D616DE" w:rsidRDefault="000D1FE2" w:rsidP="001734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3186,5</w:t>
            </w:r>
          </w:p>
        </w:tc>
        <w:tc>
          <w:tcPr>
            <w:tcW w:w="1177" w:type="dxa"/>
            <w:gridSpan w:val="2"/>
          </w:tcPr>
          <w:p w:rsidR="004B6ED6" w:rsidRPr="00D616DE" w:rsidRDefault="004B6ED6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1079,6</w:t>
            </w:r>
          </w:p>
        </w:tc>
        <w:tc>
          <w:tcPr>
            <w:tcW w:w="1024" w:type="dxa"/>
          </w:tcPr>
          <w:p w:rsidR="004B6ED6" w:rsidRPr="00D616DE" w:rsidRDefault="000D1FE2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761,9</w:t>
            </w:r>
          </w:p>
        </w:tc>
        <w:tc>
          <w:tcPr>
            <w:tcW w:w="1019" w:type="dxa"/>
            <w:gridSpan w:val="2"/>
          </w:tcPr>
          <w:p w:rsidR="004B6ED6" w:rsidRPr="00D616DE" w:rsidRDefault="004B6ED6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665,2</w:t>
            </w:r>
          </w:p>
        </w:tc>
        <w:tc>
          <w:tcPr>
            <w:tcW w:w="1217" w:type="dxa"/>
          </w:tcPr>
          <w:p w:rsidR="004B6ED6" w:rsidRPr="00D616DE" w:rsidRDefault="004B6ED6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679,8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73667" w:rsidRPr="00D73667" w:rsidRDefault="00D73667" w:rsidP="00EC36A9">
      <w:pPr>
        <w:tabs>
          <w:tab w:val="left" w:pos="3540"/>
        </w:tabs>
        <w:rPr>
          <w:rFonts w:ascii="Arial" w:hAnsi="Arial" w:cs="Arial"/>
        </w:rPr>
      </w:pPr>
    </w:p>
    <w:sectPr w:rsidR="00D73667" w:rsidRPr="00D73667" w:rsidSect="00EC36A9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9D" w:rsidRDefault="00AD469D">
      <w:r>
        <w:separator/>
      </w:r>
    </w:p>
  </w:endnote>
  <w:endnote w:type="continuationSeparator" w:id="0">
    <w:p w:rsidR="00AD469D" w:rsidRDefault="00AD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F9" w:rsidRDefault="00E743F9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43F9" w:rsidRDefault="00E743F9" w:rsidP="009D38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F9" w:rsidRDefault="00E743F9" w:rsidP="009D38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9D" w:rsidRDefault="00AD469D">
      <w:r>
        <w:separator/>
      </w:r>
    </w:p>
  </w:footnote>
  <w:footnote w:type="continuationSeparator" w:id="0">
    <w:p w:rsidR="00AD469D" w:rsidRDefault="00AD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 w15:restartNumberingAfterBreak="0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 w15:restartNumberingAfterBreak="0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" w15:restartNumberingAfterBreak="0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 w15:restartNumberingAfterBreak="0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46E"/>
    <w:rsid w:val="00000335"/>
    <w:rsid w:val="00001565"/>
    <w:rsid w:val="00001715"/>
    <w:rsid w:val="00004601"/>
    <w:rsid w:val="000064FA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310DB"/>
    <w:rsid w:val="00031B5F"/>
    <w:rsid w:val="000323DB"/>
    <w:rsid w:val="00034478"/>
    <w:rsid w:val="00035505"/>
    <w:rsid w:val="00035CD9"/>
    <w:rsid w:val="00035EF0"/>
    <w:rsid w:val="00037284"/>
    <w:rsid w:val="00042AF7"/>
    <w:rsid w:val="00042F73"/>
    <w:rsid w:val="00043BE4"/>
    <w:rsid w:val="00045282"/>
    <w:rsid w:val="00046A46"/>
    <w:rsid w:val="00046B22"/>
    <w:rsid w:val="00046B3B"/>
    <w:rsid w:val="000473C8"/>
    <w:rsid w:val="000508A3"/>
    <w:rsid w:val="00051042"/>
    <w:rsid w:val="00051BCD"/>
    <w:rsid w:val="00051D1E"/>
    <w:rsid w:val="0005294B"/>
    <w:rsid w:val="00055814"/>
    <w:rsid w:val="00057283"/>
    <w:rsid w:val="00060748"/>
    <w:rsid w:val="00062293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4950"/>
    <w:rsid w:val="000B600B"/>
    <w:rsid w:val="000C04C2"/>
    <w:rsid w:val="000C1D49"/>
    <w:rsid w:val="000C47E1"/>
    <w:rsid w:val="000C73C1"/>
    <w:rsid w:val="000D07F7"/>
    <w:rsid w:val="000D0AA4"/>
    <w:rsid w:val="000D1FE2"/>
    <w:rsid w:val="000D2154"/>
    <w:rsid w:val="000D32C8"/>
    <w:rsid w:val="000D4BBE"/>
    <w:rsid w:val="000D555D"/>
    <w:rsid w:val="000D5746"/>
    <w:rsid w:val="000D7EA5"/>
    <w:rsid w:val="000E5CF1"/>
    <w:rsid w:val="000E5D55"/>
    <w:rsid w:val="000E7D09"/>
    <w:rsid w:val="000F068F"/>
    <w:rsid w:val="000F09BB"/>
    <w:rsid w:val="000F4F49"/>
    <w:rsid w:val="000F6832"/>
    <w:rsid w:val="0010640D"/>
    <w:rsid w:val="00110969"/>
    <w:rsid w:val="001114E2"/>
    <w:rsid w:val="001122AB"/>
    <w:rsid w:val="00114872"/>
    <w:rsid w:val="001148F3"/>
    <w:rsid w:val="00115118"/>
    <w:rsid w:val="0011536E"/>
    <w:rsid w:val="0011583B"/>
    <w:rsid w:val="00116841"/>
    <w:rsid w:val="00117D51"/>
    <w:rsid w:val="001207B2"/>
    <w:rsid w:val="001209C9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163D"/>
    <w:rsid w:val="00143FAD"/>
    <w:rsid w:val="001450B8"/>
    <w:rsid w:val="00145134"/>
    <w:rsid w:val="00145441"/>
    <w:rsid w:val="001456D0"/>
    <w:rsid w:val="0014770D"/>
    <w:rsid w:val="001510F2"/>
    <w:rsid w:val="001536FD"/>
    <w:rsid w:val="001564BD"/>
    <w:rsid w:val="001567A9"/>
    <w:rsid w:val="00156B73"/>
    <w:rsid w:val="00163F11"/>
    <w:rsid w:val="0016493E"/>
    <w:rsid w:val="00164F4A"/>
    <w:rsid w:val="00165338"/>
    <w:rsid w:val="00167F6F"/>
    <w:rsid w:val="001703FC"/>
    <w:rsid w:val="00173008"/>
    <w:rsid w:val="00173476"/>
    <w:rsid w:val="00173FFD"/>
    <w:rsid w:val="001756E2"/>
    <w:rsid w:val="00181D8F"/>
    <w:rsid w:val="001825BD"/>
    <w:rsid w:val="00183270"/>
    <w:rsid w:val="00183CE0"/>
    <w:rsid w:val="00184264"/>
    <w:rsid w:val="00187BE2"/>
    <w:rsid w:val="00190F90"/>
    <w:rsid w:val="001916F5"/>
    <w:rsid w:val="00191DDB"/>
    <w:rsid w:val="00192329"/>
    <w:rsid w:val="00193299"/>
    <w:rsid w:val="00193EB2"/>
    <w:rsid w:val="00196D21"/>
    <w:rsid w:val="001974E6"/>
    <w:rsid w:val="0019756E"/>
    <w:rsid w:val="00197825"/>
    <w:rsid w:val="001A0170"/>
    <w:rsid w:val="001A0AD4"/>
    <w:rsid w:val="001A2D92"/>
    <w:rsid w:val="001A2E7C"/>
    <w:rsid w:val="001A3397"/>
    <w:rsid w:val="001A6F6D"/>
    <w:rsid w:val="001A7248"/>
    <w:rsid w:val="001A7A51"/>
    <w:rsid w:val="001B04BE"/>
    <w:rsid w:val="001B0E67"/>
    <w:rsid w:val="001B130D"/>
    <w:rsid w:val="001B5860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5C3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033E"/>
    <w:rsid w:val="00231B11"/>
    <w:rsid w:val="00232DE7"/>
    <w:rsid w:val="00233042"/>
    <w:rsid w:val="002346F1"/>
    <w:rsid w:val="00234B1D"/>
    <w:rsid w:val="00240793"/>
    <w:rsid w:val="00241E60"/>
    <w:rsid w:val="002443B2"/>
    <w:rsid w:val="00245A8B"/>
    <w:rsid w:val="00245DDB"/>
    <w:rsid w:val="002463A0"/>
    <w:rsid w:val="00247141"/>
    <w:rsid w:val="00250C6F"/>
    <w:rsid w:val="00251FC5"/>
    <w:rsid w:val="002520AB"/>
    <w:rsid w:val="00254958"/>
    <w:rsid w:val="00255D06"/>
    <w:rsid w:val="00256E93"/>
    <w:rsid w:val="00257A60"/>
    <w:rsid w:val="002603D3"/>
    <w:rsid w:val="002616A5"/>
    <w:rsid w:val="00261B93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C7D"/>
    <w:rsid w:val="00287613"/>
    <w:rsid w:val="002876F7"/>
    <w:rsid w:val="002900DF"/>
    <w:rsid w:val="00292A1C"/>
    <w:rsid w:val="00293FD0"/>
    <w:rsid w:val="00295CD4"/>
    <w:rsid w:val="00296A5F"/>
    <w:rsid w:val="002A35A0"/>
    <w:rsid w:val="002A4D1C"/>
    <w:rsid w:val="002A5A41"/>
    <w:rsid w:val="002A7939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4163"/>
    <w:rsid w:val="002D5936"/>
    <w:rsid w:val="002D7B3B"/>
    <w:rsid w:val="002E0888"/>
    <w:rsid w:val="002E102B"/>
    <w:rsid w:val="002E166C"/>
    <w:rsid w:val="002E18A5"/>
    <w:rsid w:val="002E36AF"/>
    <w:rsid w:val="002E44A6"/>
    <w:rsid w:val="002E5F67"/>
    <w:rsid w:val="002E721A"/>
    <w:rsid w:val="002E77B5"/>
    <w:rsid w:val="002F0BAE"/>
    <w:rsid w:val="002F131A"/>
    <w:rsid w:val="002F1A29"/>
    <w:rsid w:val="002F2B46"/>
    <w:rsid w:val="002F4BC6"/>
    <w:rsid w:val="002F6684"/>
    <w:rsid w:val="002F7870"/>
    <w:rsid w:val="0030053B"/>
    <w:rsid w:val="0030288D"/>
    <w:rsid w:val="0030418D"/>
    <w:rsid w:val="0030462D"/>
    <w:rsid w:val="003074ED"/>
    <w:rsid w:val="00307A1E"/>
    <w:rsid w:val="00310777"/>
    <w:rsid w:val="00312B25"/>
    <w:rsid w:val="00312B6B"/>
    <w:rsid w:val="00315B3E"/>
    <w:rsid w:val="00320E06"/>
    <w:rsid w:val="00320F52"/>
    <w:rsid w:val="003234A6"/>
    <w:rsid w:val="00323933"/>
    <w:rsid w:val="00323E34"/>
    <w:rsid w:val="00324D3A"/>
    <w:rsid w:val="0032518B"/>
    <w:rsid w:val="0032593E"/>
    <w:rsid w:val="003272C5"/>
    <w:rsid w:val="00333557"/>
    <w:rsid w:val="003340FC"/>
    <w:rsid w:val="003358C8"/>
    <w:rsid w:val="0033751C"/>
    <w:rsid w:val="003451F2"/>
    <w:rsid w:val="003479A2"/>
    <w:rsid w:val="00350817"/>
    <w:rsid w:val="00355774"/>
    <w:rsid w:val="00356358"/>
    <w:rsid w:val="0035738C"/>
    <w:rsid w:val="00357643"/>
    <w:rsid w:val="0036092C"/>
    <w:rsid w:val="00363417"/>
    <w:rsid w:val="0036371D"/>
    <w:rsid w:val="003637AD"/>
    <w:rsid w:val="00364A19"/>
    <w:rsid w:val="00364C37"/>
    <w:rsid w:val="00366C07"/>
    <w:rsid w:val="0036746E"/>
    <w:rsid w:val="0037040B"/>
    <w:rsid w:val="00370E15"/>
    <w:rsid w:val="00373172"/>
    <w:rsid w:val="003734D3"/>
    <w:rsid w:val="00373B4C"/>
    <w:rsid w:val="003748E8"/>
    <w:rsid w:val="00375B6C"/>
    <w:rsid w:val="0037628A"/>
    <w:rsid w:val="00376929"/>
    <w:rsid w:val="00377892"/>
    <w:rsid w:val="0038066F"/>
    <w:rsid w:val="00380B0B"/>
    <w:rsid w:val="00381239"/>
    <w:rsid w:val="003815E2"/>
    <w:rsid w:val="003819B6"/>
    <w:rsid w:val="00382654"/>
    <w:rsid w:val="00385940"/>
    <w:rsid w:val="0038633B"/>
    <w:rsid w:val="00387079"/>
    <w:rsid w:val="003872C1"/>
    <w:rsid w:val="003877DB"/>
    <w:rsid w:val="00387E32"/>
    <w:rsid w:val="003903FD"/>
    <w:rsid w:val="00390DB5"/>
    <w:rsid w:val="0039175D"/>
    <w:rsid w:val="00392440"/>
    <w:rsid w:val="003933DC"/>
    <w:rsid w:val="003940E4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48BF"/>
    <w:rsid w:val="003B6860"/>
    <w:rsid w:val="003C23F7"/>
    <w:rsid w:val="003C2963"/>
    <w:rsid w:val="003C33BE"/>
    <w:rsid w:val="003C5D3E"/>
    <w:rsid w:val="003C6729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3F6D90"/>
    <w:rsid w:val="00400770"/>
    <w:rsid w:val="004011F1"/>
    <w:rsid w:val="00401B38"/>
    <w:rsid w:val="004032DC"/>
    <w:rsid w:val="004044D5"/>
    <w:rsid w:val="0040532F"/>
    <w:rsid w:val="00405E6C"/>
    <w:rsid w:val="00406283"/>
    <w:rsid w:val="00406FEE"/>
    <w:rsid w:val="00414077"/>
    <w:rsid w:val="0041407E"/>
    <w:rsid w:val="004144A0"/>
    <w:rsid w:val="00415E3C"/>
    <w:rsid w:val="004160BF"/>
    <w:rsid w:val="00416670"/>
    <w:rsid w:val="00421758"/>
    <w:rsid w:val="00421BE5"/>
    <w:rsid w:val="00421EB7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803"/>
    <w:rsid w:val="00457BF6"/>
    <w:rsid w:val="004601AB"/>
    <w:rsid w:val="00460F42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033"/>
    <w:rsid w:val="00481148"/>
    <w:rsid w:val="0048128D"/>
    <w:rsid w:val="004816C1"/>
    <w:rsid w:val="00481DD6"/>
    <w:rsid w:val="004822D4"/>
    <w:rsid w:val="00482FEA"/>
    <w:rsid w:val="004831EC"/>
    <w:rsid w:val="004863B0"/>
    <w:rsid w:val="004878A3"/>
    <w:rsid w:val="004916B7"/>
    <w:rsid w:val="004923F6"/>
    <w:rsid w:val="004A0366"/>
    <w:rsid w:val="004A1C71"/>
    <w:rsid w:val="004A22D3"/>
    <w:rsid w:val="004A385B"/>
    <w:rsid w:val="004A3FEA"/>
    <w:rsid w:val="004A764D"/>
    <w:rsid w:val="004A7F96"/>
    <w:rsid w:val="004B226D"/>
    <w:rsid w:val="004B234D"/>
    <w:rsid w:val="004B5319"/>
    <w:rsid w:val="004B6ED6"/>
    <w:rsid w:val="004C2C8C"/>
    <w:rsid w:val="004C4B7D"/>
    <w:rsid w:val="004C504F"/>
    <w:rsid w:val="004C7127"/>
    <w:rsid w:val="004D0004"/>
    <w:rsid w:val="004D0D59"/>
    <w:rsid w:val="004D1567"/>
    <w:rsid w:val="004D1BA7"/>
    <w:rsid w:val="004D2054"/>
    <w:rsid w:val="004D33ED"/>
    <w:rsid w:val="004D36DD"/>
    <w:rsid w:val="004D3940"/>
    <w:rsid w:val="004D4A28"/>
    <w:rsid w:val="004D4DC1"/>
    <w:rsid w:val="004D53D3"/>
    <w:rsid w:val="004D721A"/>
    <w:rsid w:val="004E0BDE"/>
    <w:rsid w:val="004E1983"/>
    <w:rsid w:val="004E223F"/>
    <w:rsid w:val="004E4570"/>
    <w:rsid w:val="004E474A"/>
    <w:rsid w:val="004F29EB"/>
    <w:rsid w:val="004F4331"/>
    <w:rsid w:val="004F6EE3"/>
    <w:rsid w:val="004F7C59"/>
    <w:rsid w:val="00502A60"/>
    <w:rsid w:val="00504838"/>
    <w:rsid w:val="005048C2"/>
    <w:rsid w:val="005068BA"/>
    <w:rsid w:val="00506D1E"/>
    <w:rsid w:val="00507526"/>
    <w:rsid w:val="00510248"/>
    <w:rsid w:val="00511E4C"/>
    <w:rsid w:val="0051241B"/>
    <w:rsid w:val="005135A4"/>
    <w:rsid w:val="005145B5"/>
    <w:rsid w:val="005145F1"/>
    <w:rsid w:val="0051560A"/>
    <w:rsid w:val="00515C60"/>
    <w:rsid w:val="005161B2"/>
    <w:rsid w:val="005205B8"/>
    <w:rsid w:val="00520CB0"/>
    <w:rsid w:val="005214EA"/>
    <w:rsid w:val="0052344F"/>
    <w:rsid w:val="005235FA"/>
    <w:rsid w:val="0052393F"/>
    <w:rsid w:val="00531A77"/>
    <w:rsid w:val="00534C1C"/>
    <w:rsid w:val="00541566"/>
    <w:rsid w:val="00543411"/>
    <w:rsid w:val="00543681"/>
    <w:rsid w:val="005460F3"/>
    <w:rsid w:val="005462C6"/>
    <w:rsid w:val="00550064"/>
    <w:rsid w:val="0055372C"/>
    <w:rsid w:val="00556887"/>
    <w:rsid w:val="00557F84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0F7F"/>
    <w:rsid w:val="00582396"/>
    <w:rsid w:val="00584095"/>
    <w:rsid w:val="00587010"/>
    <w:rsid w:val="00587132"/>
    <w:rsid w:val="00587E84"/>
    <w:rsid w:val="00590C5C"/>
    <w:rsid w:val="00593D63"/>
    <w:rsid w:val="0059563B"/>
    <w:rsid w:val="0059623E"/>
    <w:rsid w:val="005971CF"/>
    <w:rsid w:val="005A02E1"/>
    <w:rsid w:val="005A0F20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3924"/>
    <w:rsid w:val="005F3A32"/>
    <w:rsid w:val="005F3F74"/>
    <w:rsid w:val="00602A5F"/>
    <w:rsid w:val="00604259"/>
    <w:rsid w:val="00612806"/>
    <w:rsid w:val="006136E2"/>
    <w:rsid w:val="006154A6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00E2"/>
    <w:rsid w:val="00632D27"/>
    <w:rsid w:val="006367B3"/>
    <w:rsid w:val="0064282C"/>
    <w:rsid w:val="00643ADC"/>
    <w:rsid w:val="00643F38"/>
    <w:rsid w:val="00644C73"/>
    <w:rsid w:val="00644D31"/>
    <w:rsid w:val="006457C3"/>
    <w:rsid w:val="00645B11"/>
    <w:rsid w:val="006464AE"/>
    <w:rsid w:val="006464BB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51C6"/>
    <w:rsid w:val="0066664C"/>
    <w:rsid w:val="006673DB"/>
    <w:rsid w:val="00673CC1"/>
    <w:rsid w:val="006749EB"/>
    <w:rsid w:val="00675726"/>
    <w:rsid w:val="006768C7"/>
    <w:rsid w:val="00682C2D"/>
    <w:rsid w:val="006847F0"/>
    <w:rsid w:val="00685578"/>
    <w:rsid w:val="00692DBB"/>
    <w:rsid w:val="00693208"/>
    <w:rsid w:val="006937A7"/>
    <w:rsid w:val="00693A9C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B6289"/>
    <w:rsid w:val="006B687D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C73"/>
    <w:rsid w:val="006E1004"/>
    <w:rsid w:val="006E6528"/>
    <w:rsid w:val="006E6E84"/>
    <w:rsid w:val="006F0FB8"/>
    <w:rsid w:val="006F5A27"/>
    <w:rsid w:val="006F65B9"/>
    <w:rsid w:val="006F6BAC"/>
    <w:rsid w:val="006F71F4"/>
    <w:rsid w:val="00700353"/>
    <w:rsid w:val="007006B7"/>
    <w:rsid w:val="007011A1"/>
    <w:rsid w:val="00701F51"/>
    <w:rsid w:val="007024EB"/>
    <w:rsid w:val="007040A9"/>
    <w:rsid w:val="00704FB5"/>
    <w:rsid w:val="00705A31"/>
    <w:rsid w:val="00710BAF"/>
    <w:rsid w:val="007121C8"/>
    <w:rsid w:val="00712D8F"/>
    <w:rsid w:val="00712F99"/>
    <w:rsid w:val="007145E3"/>
    <w:rsid w:val="00715021"/>
    <w:rsid w:val="00715593"/>
    <w:rsid w:val="00715F28"/>
    <w:rsid w:val="0071650B"/>
    <w:rsid w:val="00717856"/>
    <w:rsid w:val="00720878"/>
    <w:rsid w:val="00721D48"/>
    <w:rsid w:val="00722918"/>
    <w:rsid w:val="00722A40"/>
    <w:rsid w:val="007264E9"/>
    <w:rsid w:val="0072670F"/>
    <w:rsid w:val="00726710"/>
    <w:rsid w:val="00727026"/>
    <w:rsid w:val="00727C1C"/>
    <w:rsid w:val="00732F64"/>
    <w:rsid w:val="00733694"/>
    <w:rsid w:val="007358C1"/>
    <w:rsid w:val="00735C08"/>
    <w:rsid w:val="00735C8F"/>
    <w:rsid w:val="00735D5A"/>
    <w:rsid w:val="00736E1A"/>
    <w:rsid w:val="0073732E"/>
    <w:rsid w:val="00743678"/>
    <w:rsid w:val="007447D9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70549"/>
    <w:rsid w:val="00770A9E"/>
    <w:rsid w:val="00770B74"/>
    <w:rsid w:val="00775782"/>
    <w:rsid w:val="00776CA7"/>
    <w:rsid w:val="0077725D"/>
    <w:rsid w:val="0078110F"/>
    <w:rsid w:val="00781177"/>
    <w:rsid w:val="00787B26"/>
    <w:rsid w:val="00790A5E"/>
    <w:rsid w:val="0079296F"/>
    <w:rsid w:val="00792EE2"/>
    <w:rsid w:val="00794887"/>
    <w:rsid w:val="0079552E"/>
    <w:rsid w:val="00796B99"/>
    <w:rsid w:val="00796B9A"/>
    <w:rsid w:val="00796C22"/>
    <w:rsid w:val="007A00E6"/>
    <w:rsid w:val="007A0EFC"/>
    <w:rsid w:val="007A2661"/>
    <w:rsid w:val="007A451B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2"/>
    <w:rsid w:val="007D6176"/>
    <w:rsid w:val="007D7D14"/>
    <w:rsid w:val="007E006A"/>
    <w:rsid w:val="007E09B8"/>
    <w:rsid w:val="007E2123"/>
    <w:rsid w:val="007E29B6"/>
    <w:rsid w:val="007E29FE"/>
    <w:rsid w:val="007E2D33"/>
    <w:rsid w:val="007E573D"/>
    <w:rsid w:val="007E7CDF"/>
    <w:rsid w:val="007F1CBB"/>
    <w:rsid w:val="007F26A9"/>
    <w:rsid w:val="007F431E"/>
    <w:rsid w:val="007F47EB"/>
    <w:rsid w:val="007F4CEA"/>
    <w:rsid w:val="00800E5D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BF8"/>
    <w:rsid w:val="00812C98"/>
    <w:rsid w:val="0081526C"/>
    <w:rsid w:val="0081678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3C96"/>
    <w:rsid w:val="0083569F"/>
    <w:rsid w:val="008404A0"/>
    <w:rsid w:val="00840C47"/>
    <w:rsid w:val="00842666"/>
    <w:rsid w:val="00844983"/>
    <w:rsid w:val="00844FBD"/>
    <w:rsid w:val="00845388"/>
    <w:rsid w:val="00847E92"/>
    <w:rsid w:val="00850C81"/>
    <w:rsid w:val="00853001"/>
    <w:rsid w:val="0085469D"/>
    <w:rsid w:val="008554B4"/>
    <w:rsid w:val="008555E7"/>
    <w:rsid w:val="00856E25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754F"/>
    <w:rsid w:val="00892284"/>
    <w:rsid w:val="008937A7"/>
    <w:rsid w:val="008938E4"/>
    <w:rsid w:val="00893B81"/>
    <w:rsid w:val="0089470B"/>
    <w:rsid w:val="00896C83"/>
    <w:rsid w:val="00897BDD"/>
    <w:rsid w:val="00897CA8"/>
    <w:rsid w:val="008A0118"/>
    <w:rsid w:val="008A0EF7"/>
    <w:rsid w:val="008A2576"/>
    <w:rsid w:val="008A3270"/>
    <w:rsid w:val="008A4D40"/>
    <w:rsid w:val="008A7425"/>
    <w:rsid w:val="008B4967"/>
    <w:rsid w:val="008B4F55"/>
    <w:rsid w:val="008B57EF"/>
    <w:rsid w:val="008B5CE3"/>
    <w:rsid w:val="008B610C"/>
    <w:rsid w:val="008C0CB9"/>
    <w:rsid w:val="008C19A9"/>
    <w:rsid w:val="008C1E9D"/>
    <w:rsid w:val="008C28DE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43FE"/>
    <w:rsid w:val="00911C0E"/>
    <w:rsid w:val="00911E48"/>
    <w:rsid w:val="00911FA4"/>
    <w:rsid w:val="00912B98"/>
    <w:rsid w:val="0091319A"/>
    <w:rsid w:val="009136C2"/>
    <w:rsid w:val="009136FA"/>
    <w:rsid w:val="00914FBF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A5A"/>
    <w:rsid w:val="00931D42"/>
    <w:rsid w:val="00933E10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47450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62178"/>
    <w:rsid w:val="00962A51"/>
    <w:rsid w:val="00964540"/>
    <w:rsid w:val="0096549F"/>
    <w:rsid w:val="0097001D"/>
    <w:rsid w:val="00970BF4"/>
    <w:rsid w:val="00973050"/>
    <w:rsid w:val="009744FA"/>
    <w:rsid w:val="00976424"/>
    <w:rsid w:val="009765A2"/>
    <w:rsid w:val="0097784C"/>
    <w:rsid w:val="00980008"/>
    <w:rsid w:val="009806C7"/>
    <w:rsid w:val="00982B81"/>
    <w:rsid w:val="00983650"/>
    <w:rsid w:val="00983C00"/>
    <w:rsid w:val="0098654D"/>
    <w:rsid w:val="0098758C"/>
    <w:rsid w:val="00991EE8"/>
    <w:rsid w:val="00992479"/>
    <w:rsid w:val="009942C9"/>
    <w:rsid w:val="00994A9B"/>
    <w:rsid w:val="00995862"/>
    <w:rsid w:val="009A06B0"/>
    <w:rsid w:val="009A106F"/>
    <w:rsid w:val="009A117A"/>
    <w:rsid w:val="009A1300"/>
    <w:rsid w:val="009A2CAD"/>
    <w:rsid w:val="009A3280"/>
    <w:rsid w:val="009A3293"/>
    <w:rsid w:val="009A400A"/>
    <w:rsid w:val="009A4265"/>
    <w:rsid w:val="009B6691"/>
    <w:rsid w:val="009B7949"/>
    <w:rsid w:val="009C1850"/>
    <w:rsid w:val="009C1881"/>
    <w:rsid w:val="009C35BF"/>
    <w:rsid w:val="009C45E7"/>
    <w:rsid w:val="009C4B76"/>
    <w:rsid w:val="009C4BE8"/>
    <w:rsid w:val="009C5173"/>
    <w:rsid w:val="009C586B"/>
    <w:rsid w:val="009C65EC"/>
    <w:rsid w:val="009C7843"/>
    <w:rsid w:val="009D1B52"/>
    <w:rsid w:val="009D20DE"/>
    <w:rsid w:val="009D2EFF"/>
    <w:rsid w:val="009D3241"/>
    <w:rsid w:val="009D3887"/>
    <w:rsid w:val="009D60CC"/>
    <w:rsid w:val="009D723E"/>
    <w:rsid w:val="009E010D"/>
    <w:rsid w:val="009E0279"/>
    <w:rsid w:val="009E0A8C"/>
    <w:rsid w:val="009E1658"/>
    <w:rsid w:val="009E2466"/>
    <w:rsid w:val="009E49CB"/>
    <w:rsid w:val="009E65FB"/>
    <w:rsid w:val="009E79C7"/>
    <w:rsid w:val="009F074D"/>
    <w:rsid w:val="009F0A03"/>
    <w:rsid w:val="009F1158"/>
    <w:rsid w:val="009F148D"/>
    <w:rsid w:val="009F193A"/>
    <w:rsid w:val="009F1959"/>
    <w:rsid w:val="009F1EFB"/>
    <w:rsid w:val="009F31C5"/>
    <w:rsid w:val="009F4265"/>
    <w:rsid w:val="009F7C9D"/>
    <w:rsid w:val="00A0066A"/>
    <w:rsid w:val="00A00FB0"/>
    <w:rsid w:val="00A01B28"/>
    <w:rsid w:val="00A06D2C"/>
    <w:rsid w:val="00A073F6"/>
    <w:rsid w:val="00A10152"/>
    <w:rsid w:val="00A12283"/>
    <w:rsid w:val="00A128B4"/>
    <w:rsid w:val="00A1384E"/>
    <w:rsid w:val="00A13AFE"/>
    <w:rsid w:val="00A15263"/>
    <w:rsid w:val="00A152FC"/>
    <w:rsid w:val="00A15D07"/>
    <w:rsid w:val="00A164FC"/>
    <w:rsid w:val="00A170FA"/>
    <w:rsid w:val="00A1726B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EBF"/>
    <w:rsid w:val="00A4141D"/>
    <w:rsid w:val="00A41B41"/>
    <w:rsid w:val="00A42292"/>
    <w:rsid w:val="00A43813"/>
    <w:rsid w:val="00A43A21"/>
    <w:rsid w:val="00A43F0F"/>
    <w:rsid w:val="00A45C2D"/>
    <w:rsid w:val="00A46F7D"/>
    <w:rsid w:val="00A528C8"/>
    <w:rsid w:val="00A52BD0"/>
    <w:rsid w:val="00A55491"/>
    <w:rsid w:val="00A55DE2"/>
    <w:rsid w:val="00A579B3"/>
    <w:rsid w:val="00A57D5A"/>
    <w:rsid w:val="00A6007E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5AB8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906"/>
    <w:rsid w:val="00A97E1F"/>
    <w:rsid w:val="00AA0184"/>
    <w:rsid w:val="00AA04F6"/>
    <w:rsid w:val="00AA2BA0"/>
    <w:rsid w:val="00AA2DA3"/>
    <w:rsid w:val="00AA36C0"/>
    <w:rsid w:val="00AA40A3"/>
    <w:rsid w:val="00AA4181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1F"/>
    <w:rsid w:val="00AB6CA0"/>
    <w:rsid w:val="00AC011C"/>
    <w:rsid w:val="00AC1F54"/>
    <w:rsid w:val="00AC2313"/>
    <w:rsid w:val="00AC474F"/>
    <w:rsid w:val="00AC5E58"/>
    <w:rsid w:val="00AD163B"/>
    <w:rsid w:val="00AD4627"/>
    <w:rsid w:val="00AD469D"/>
    <w:rsid w:val="00AD5058"/>
    <w:rsid w:val="00AD51D2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4F78"/>
    <w:rsid w:val="00B113E3"/>
    <w:rsid w:val="00B1722B"/>
    <w:rsid w:val="00B175E1"/>
    <w:rsid w:val="00B22064"/>
    <w:rsid w:val="00B228C8"/>
    <w:rsid w:val="00B22F14"/>
    <w:rsid w:val="00B24B61"/>
    <w:rsid w:val="00B24E97"/>
    <w:rsid w:val="00B25D45"/>
    <w:rsid w:val="00B308EA"/>
    <w:rsid w:val="00B33471"/>
    <w:rsid w:val="00B34E59"/>
    <w:rsid w:val="00B355A0"/>
    <w:rsid w:val="00B43E6C"/>
    <w:rsid w:val="00B4610B"/>
    <w:rsid w:val="00B50A24"/>
    <w:rsid w:val="00B511EF"/>
    <w:rsid w:val="00B51B75"/>
    <w:rsid w:val="00B51C3F"/>
    <w:rsid w:val="00B52ADB"/>
    <w:rsid w:val="00B565EC"/>
    <w:rsid w:val="00B603A5"/>
    <w:rsid w:val="00B609DF"/>
    <w:rsid w:val="00B638C7"/>
    <w:rsid w:val="00B638C9"/>
    <w:rsid w:val="00B63A06"/>
    <w:rsid w:val="00B64313"/>
    <w:rsid w:val="00B6562D"/>
    <w:rsid w:val="00B66057"/>
    <w:rsid w:val="00B67A47"/>
    <w:rsid w:val="00B67F89"/>
    <w:rsid w:val="00B70BE7"/>
    <w:rsid w:val="00B71886"/>
    <w:rsid w:val="00B72F39"/>
    <w:rsid w:val="00B80B24"/>
    <w:rsid w:val="00B8102F"/>
    <w:rsid w:val="00B81450"/>
    <w:rsid w:val="00B824B3"/>
    <w:rsid w:val="00B847D2"/>
    <w:rsid w:val="00B848D5"/>
    <w:rsid w:val="00B8530B"/>
    <w:rsid w:val="00B8543F"/>
    <w:rsid w:val="00B85525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A92"/>
    <w:rsid w:val="00BE39EB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4E96"/>
    <w:rsid w:val="00C0582F"/>
    <w:rsid w:val="00C06FAE"/>
    <w:rsid w:val="00C078CA"/>
    <w:rsid w:val="00C078EC"/>
    <w:rsid w:val="00C078FF"/>
    <w:rsid w:val="00C10890"/>
    <w:rsid w:val="00C113E6"/>
    <w:rsid w:val="00C13731"/>
    <w:rsid w:val="00C137B3"/>
    <w:rsid w:val="00C14494"/>
    <w:rsid w:val="00C144C7"/>
    <w:rsid w:val="00C1522E"/>
    <w:rsid w:val="00C17785"/>
    <w:rsid w:val="00C17B4A"/>
    <w:rsid w:val="00C21444"/>
    <w:rsid w:val="00C242F7"/>
    <w:rsid w:val="00C24731"/>
    <w:rsid w:val="00C31600"/>
    <w:rsid w:val="00C324D8"/>
    <w:rsid w:val="00C33E7E"/>
    <w:rsid w:val="00C35799"/>
    <w:rsid w:val="00C400DD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95D"/>
    <w:rsid w:val="00C64CDE"/>
    <w:rsid w:val="00C64E80"/>
    <w:rsid w:val="00C6577A"/>
    <w:rsid w:val="00C6660F"/>
    <w:rsid w:val="00C67192"/>
    <w:rsid w:val="00C701C4"/>
    <w:rsid w:val="00C71634"/>
    <w:rsid w:val="00C777AD"/>
    <w:rsid w:val="00C77CC8"/>
    <w:rsid w:val="00C80629"/>
    <w:rsid w:val="00C8072E"/>
    <w:rsid w:val="00C8128C"/>
    <w:rsid w:val="00C8255D"/>
    <w:rsid w:val="00C83103"/>
    <w:rsid w:val="00C834C8"/>
    <w:rsid w:val="00C855E1"/>
    <w:rsid w:val="00C87CD0"/>
    <w:rsid w:val="00C91A87"/>
    <w:rsid w:val="00C9314C"/>
    <w:rsid w:val="00C939E8"/>
    <w:rsid w:val="00C93CF9"/>
    <w:rsid w:val="00C94AF2"/>
    <w:rsid w:val="00C9537E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162D"/>
    <w:rsid w:val="00CB2C93"/>
    <w:rsid w:val="00CB3595"/>
    <w:rsid w:val="00CB4C20"/>
    <w:rsid w:val="00CB4F43"/>
    <w:rsid w:val="00CB6A44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5BBB"/>
    <w:rsid w:val="00CD5FFB"/>
    <w:rsid w:val="00CD7DA5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66BD"/>
    <w:rsid w:val="00CF6F1A"/>
    <w:rsid w:val="00D00815"/>
    <w:rsid w:val="00D01580"/>
    <w:rsid w:val="00D02F67"/>
    <w:rsid w:val="00D0356B"/>
    <w:rsid w:val="00D03C8D"/>
    <w:rsid w:val="00D075CA"/>
    <w:rsid w:val="00D07DBA"/>
    <w:rsid w:val="00D151C1"/>
    <w:rsid w:val="00D15CF7"/>
    <w:rsid w:val="00D17AF5"/>
    <w:rsid w:val="00D17F27"/>
    <w:rsid w:val="00D2012D"/>
    <w:rsid w:val="00D222C0"/>
    <w:rsid w:val="00D22D6D"/>
    <w:rsid w:val="00D24DD9"/>
    <w:rsid w:val="00D264A6"/>
    <w:rsid w:val="00D3034D"/>
    <w:rsid w:val="00D30CEB"/>
    <w:rsid w:val="00D350AF"/>
    <w:rsid w:val="00D37035"/>
    <w:rsid w:val="00D374E1"/>
    <w:rsid w:val="00D37D99"/>
    <w:rsid w:val="00D430B1"/>
    <w:rsid w:val="00D45E1D"/>
    <w:rsid w:val="00D46ECF"/>
    <w:rsid w:val="00D47A34"/>
    <w:rsid w:val="00D50053"/>
    <w:rsid w:val="00D50931"/>
    <w:rsid w:val="00D50A0D"/>
    <w:rsid w:val="00D50BB0"/>
    <w:rsid w:val="00D51104"/>
    <w:rsid w:val="00D52567"/>
    <w:rsid w:val="00D53844"/>
    <w:rsid w:val="00D60819"/>
    <w:rsid w:val="00D616DE"/>
    <w:rsid w:val="00D618EF"/>
    <w:rsid w:val="00D62075"/>
    <w:rsid w:val="00D62280"/>
    <w:rsid w:val="00D62EC4"/>
    <w:rsid w:val="00D63E05"/>
    <w:rsid w:val="00D641E4"/>
    <w:rsid w:val="00D678F3"/>
    <w:rsid w:val="00D67F6C"/>
    <w:rsid w:val="00D70FE9"/>
    <w:rsid w:val="00D71ABE"/>
    <w:rsid w:val="00D72823"/>
    <w:rsid w:val="00D73667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2628"/>
    <w:rsid w:val="00DA4FFE"/>
    <w:rsid w:val="00DA6C75"/>
    <w:rsid w:val="00DA7EEB"/>
    <w:rsid w:val="00DB3A1A"/>
    <w:rsid w:val="00DB4469"/>
    <w:rsid w:val="00DB4711"/>
    <w:rsid w:val="00DB6F1F"/>
    <w:rsid w:val="00DB7A12"/>
    <w:rsid w:val="00DC103C"/>
    <w:rsid w:val="00DC17D3"/>
    <w:rsid w:val="00DC5626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4A91"/>
    <w:rsid w:val="00DE526B"/>
    <w:rsid w:val="00DE55DA"/>
    <w:rsid w:val="00DE781B"/>
    <w:rsid w:val="00DF0FD6"/>
    <w:rsid w:val="00DF376C"/>
    <w:rsid w:val="00DF462E"/>
    <w:rsid w:val="00DF6BEF"/>
    <w:rsid w:val="00E00777"/>
    <w:rsid w:val="00E02300"/>
    <w:rsid w:val="00E02394"/>
    <w:rsid w:val="00E02CF5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6276"/>
    <w:rsid w:val="00E276BB"/>
    <w:rsid w:val="00E30AC9"/>
    <w:rsid w:val="00E33812"/>
    <w:rsid w:val="00E35D96"/>
    <w:rsid w:val="00E37067"/>
    <w:rsid w:val="00E37743"/>
    <w:rsid w:val="00E40F83"/>
    <w:rsid w:val="00E43DF7"/>
    <w:rsid w:val="00E4469D"/>
    <w:rsid w:val="00E44BFC"/>
    <w:rsid w:val="00E455F8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43F9"/>
    <w:rsid w:val="00E74441"/>
    <w:rsid w:val="00E74DF3"/>
    <w:rsid w:val="00E75D73"/>
    <w:rsid w:val="00E76A51"/>
    <w:rsid w:val="00E81344"/>
    <w:rsid w:val="00E81C4B"/>
    <w:rsid w:val="00E927FA"/>
    <w:rsid w:val="00E9283B"/>
    <w:rsid w:val="00E9543C"/>
    <w:rsid w:val="00E956C0"/>
    <w:rsid w:val="00E95B16"/>
    <w:rsid w:val="00E95B8F"/>
    <w:rsid w:val="00E964F2"/>
    <w:rsid w:val="00E96F21"/>
    <w:rsid w:val="00E974C0"/>
    <w:rsid w:val="00E97EF1"/>
    <w:rsid w:val="00EA0FE2"/>
    <w:rsid w:val="00EA23D1"/>
    <w:rsid w:val="00EA36C5"/>
    <w:rsid w:val="00EA4920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25E5"/>
    <w:rsid w:val="00EC2B30"/>
    <w:rsid w:val="00EC36A9"/>
    <w:rsid w:val="00EC45D3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EF7F97"/>
    <w:rsid w:val="00F003EA"/>
    <w:rsid w:val="00F007BE"/>
    <w:rsid w:val="00F00BC2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4EAA"/>
    <w:rsid w:val="00F26E3F"/>
    <w:rsid w:val="00F277B7"/>
    <w:rsid w:val="00F313AB"/>
    <w:rsid w:val="00F3329E"/>
    <w:rsid w:val="00F33E3F"/>
    <w:rsid w:val="00F34079"/>
    <w:rsid w:val="00F342E5"/>
    <w:rsid w:val="00F36705"/>
    <w:rsid w:val="00F370D4"/>
    <w:rsid w:val="00F375D2"/>
    <w:rsid w:val="00F3773C"/>
    <w:rsid w:val="00F3792D"/>
    <w:rsid w:val="00F42188"/>
    <w:rsid w:val="00F45FB2"/>
    <w:rsid w:val="00F46F2B"/>
    <w:rsid w:val="00F4712B"/>
    <w:rsid w:val="00F47648"/>
    <w:rsid w:val="00F47F7A"/>
    <w:rsid w:val="00F50331"/>
    <w:rsid w:val="00F5699F"/>
    <w:rsid w:val="00F57B04"/>
    <w:rsid w:val="00F60680"/>
    <w:rsid w:val="00F61E0D"/>
    <w:rsid w:val="00F622B4"/>
    <w:rsid w:val="00F6283B"/>
    <w:rsid w:val="00F62B93"/>
    <w:rsid w:val="00F62C38"/>
    <w:rsid w:val="00F63D6B"/>
    <w:rsid w:val="00F6694D"/>
    <w:rsid w:val="00F66E93"/>
    <w:rsid w:val="00F676CE"/>
    <w:rsid w:val="00F70739"/>
    <w:rsid w:val="00F716E3"/>
    <w:rsid w:val="00F73A59"/>
    <w:rsid w:val="00F73F61"/>
    <w:rsid w:val="00F74C36"/>
    <w:rsid w:val="00F7623C"/>
    <w:rsid w:val="00F82F27"/>
    <w:rsid w:val="00F906FE"/>
    <w:rsid w:val="00F91F20"/>
    <w:rsid w:val="00F94ACF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3979"/>
    <w:rsid w:val="00FA5638"/>
    <w:rsid w:val="00FA60C5"/>
    <w:rsid w:val="00FA688E"/>
    <w:rsid w:val="00FA6F8B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C208A"/>
    <w:rsid w:val="00FC214E"/>
    <w:rsid w:val="00FC26D0"/>
    <w:rsid w:val="00FC37D4"/>
    <w:rsid w:val="00FC6041"/>
    <w:rsid w:val="00FC7CC4"/>
    <w:rsid w:val="00FD041F"/>
    <w:rsid w:val="00FD206E"/>
    <w:rsid w:val="00FE2462"/>
    <w:rsid w:val="00FE3E1B"/>
    <w:rsid w:val="00FE506C"/>
    <w:rsid w:val="00FE50D7"/>
    <w:rsid w:val="00FE5776"/>
    <w:rsid w:val="00FE64F2"/>
    <w:rsid w:val="00FE6A13"/>
    <w:rsid w:val="00FE6DC8"/>
    <w:rsid w:val="00FF19C1"/>
    <w:rsid w:val="00FF77E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11CE8C-2C69-4E1B-BD6B-6E8AFB3E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6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3D0804"/>
    <w:rPr>
      <w:rFonts w:cs="Times New Roman"/>
      <w:sz w:val="24"/>
      <w:szCs w:val="24"/>
    </w:rPr>
  </w:style>
  <w:style w:type="character" w:styleId="a5">
    <w:name w:val="page number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Subtitle"/>
    <w:basedOn w:val="a"/>
    <w:link w:val="a7"/>
    <w:uiPriority w:val="99"/>
    <w:qFormat/>
    <w:rsid w:val="00BD77F1"/>
    <w:pPr>
      <w:jc w:val="center"/>
    </w:pPr>
    <w:rPr>
      <w:rFonts w:ascii="Cambria" w:hAnsi="Cambria"/>
    </w:rPr>
  </w:style>
  <w:style w:type="character" w:customStyle="1" w:styleId="a7">
    <w:name w:val="Подзаголовок Знак"/>
    <w:link w:val="a6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56B15"/>
    <w:pPr>
      <w:spacing w:before="101" w:after="101"/>
    </w:pPr>
  </w:style>
  <w:style w:type="paragraph" w:styleId="3">
    <w:name w:val="Body Text 3"/>
    <w:basedOn w:val="a"/>
    <w:link w:val="30"/>
    <w:uiPriority w:val="99"/>
    <w:rsid w:val="00E56B15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1D7D73"/>
    <w:rPr>
      <w:rFonts w:cs="Times New Roman"/>
      <w:sz w:val="16"/>
    </w:rPr>
  </w:style>
  <w:style w:type="table" w:styleId="aa">
    <w:name w:val="Table Grid"/>
    <w:basedOn w:val="a1"/>
    <w:uiPriority w:val="99"/>
    <w:rsid w:val="00FB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AB53FA"/>
    <w:rPr>
      <w:rFonts w:cs="Times New Roman"/>
    </w:rPr>
  </w:style>
  <w:style w:type="paragraph" w:customStyle="1" w:styleId="ab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4AF2"/>
    <w:rPr>
      <w:rFonts w:ascii="Segoe UI" w:hAnsi="Segoe UI"/>
      <w:sz w:val="18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520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2470E-7F43-4103-A783-A055C09F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7291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48759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100</cp:revision>
  <cp:lastPrinted>2021-12-27T08:06:00Z</cp:lastPrinted>
  <dcterms:created xsi:type="dcterms:W3CDTF">2020-10-29T08:52:00Z</dcterms:created>
  <dcterms:modified xsi:type="dcterms:W3CDTF">2022-06-23T07:09:00Z</dcterms:modified>
</cp:coreProperties>
</file>