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96" w:rsidRPr="0070533C" w:rsidRDefault="005D4A96" w:rsidP="0070533C">
      <w:pPr>
        <w:rPr>
          <w:rFonts w:ascii="Arial" w:hAnsi="Arial" w:cs="Arial"/>
        </w:rPr>
      </w:pPr>
    </w:p>
    <w:p w:rsidR="0070533C" w:rsidRPr="0070533C" w:rsidRDefault="0070533C" w:rsidP="0070533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0533C">
        <w:rPr>
          <w:rFonts w:ascii="Arial" w:hAnsi="Arial" w:cs="Arial"/>
          <w:b/>
          <w:color w:val="000000"/>
          <w:sz w:val="32"/>
          <w:szCs w:val="32"/>
        </w:rPr>
        <w:t>12.10.2020г.</w:t>
      </w:r>
      <w:r w:rsidRPr="0070533C">
        <w:rPr>
          <w:rFonts w:ascii="Arial" w:hAnsi="Arial" w:cs="Arial"/>
          <w:b/>
          <w:bCs/>
          <w:color w:val="000000"/>
          <w:sz w:val="32"/>
          <w:szCs w:val="32"/>
        </w:rPr>
        <w:t xml:space="preserve"> №</w:t>
      </w:r>
      <w:r w:rsidRPr="0070533C">
        <w:rPr>
          <w:rFonts w:ascii="Arial" w:hAnsi="Arial" w:cs="Arial"/>
          <w:b/>
          <w:color w:val="000000"/>
          <w:sz w:val="32"/>
          <w:szCs w:val="32"/>
        </w:rPr>
        <w:t xml:space="preserve"> 51</w:t>
      </w:r>
    </w:p>
    <w:p w:rsidR="005D4A96" w:rsidRPr="0070533C" w:rsidRDefault="0070533C" w:rsidP="0070533C">
      <w:pPr>
        <w:pStyle w:val="1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7053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D4A96" w:rsidRPr="0070533C" w:rsidRDefault="0070533C" w:rsidP="0070533C">
      <w:pPr>
        <w:jc w:val="center"/>
        <w:rPr>
          <w:rFonts w:ascii="Arial" w:hAnsi="Arial" w:cs="Arial"/>
          <w:b/>
          <w:sz w:val="32"/>
          <w:szCs w:val="32"/>
        </w:rPr>
      </w:pPr>
      <w:r w:rsidRPr="0070533C">
        <w:rPr>
          <w:rFonts w:ascii="Arial" w:hAnsi="Arial" w:cs="Arial"/>
          <w:b/>
          <w:sz w:val="32"/>
          <w:szCs w:val="32"/>
        </w:rPr>
        <w:t>ИРКУТСКАЯ ОБЛАСТЬ</w:t>
      </w:r>
    </w:p>
    <w:p w:rsidR="005D4A96" w:rsidRPr="0070533C" w:rsidRDefault="0070533C" w:rsidP="0070533C">
      <w:pPr>
        <w:jc w:val="center"/>
        <w:rPr>
          <w:rFonts w:ascii="Arial" w:hAnsi="Arial" w:cs="Arial"/>
          <w:b/>
          <w:sz w:val="32"/>
          <w:szCs w:val="32"/>
        </w:rPr>
      </w:pPr>
      <w:r w:rsidRPr="0070533C">
        <w:rPr>
          <w:rFonts w:ascii="Arial" w:hAnsi="Arial" w:cs="Arial"/>
          <w:b/>
          <w:sz w:val="32"/>
          <w:szCs w:val="32"/>
        </w:rPr>
        <w:t>БРАТСКИЙ РАЙОН</w:t>
      </w:r>
    </w:p>
    <w:p w:rsidR="005D4A96" w:rsidRPr="0070533C" w:rsidRDefault="0070533C" w:rsidP="0070533C">
      <w:pPr>
        <w:jc w:val="center"/>
        <w:rPr>
          <w:rFonts w:ascii="Arial" w:hAnsi="Arial" w:cs="Arial"/>
          <w:b/>
          <w:sz w:val="32"/>
          <w:szCs w:val="32"/>
        </w:rPr>
      </w:pPr>
      <w:r w:rsidRPr="0070533C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5D4A96" w:rsidRPr="0070533C" w:rsidRDefault="0070533C" w:rsidP="0070533C">
      <w:pPr>
        <w:jc w:val="center"/>
        <w:rPr>
          <w:rFonts w:ascii="Arial" w:hAnsi="Arial" w:cs="Arial"/>
          <w:b/>
          <w:sz w:val="32"/>
          <w:szCs w:val="32"/>
        </w:rPr>
      </w:pPr>
      <w:r w:rsidRPr="0070533C">
        <w:rPr>
          <w:rFonts w:ascii="Arial" w:hAnsi="Arial" w:cs="Arial"/>
          <w:b/>
          <w:sz w:val="32"/>
          <w:szCs w:val="32"/>
        </w:rPr>
        <w:t xml:space="preserve">ГЛАВА </w:t>
      </w:r>
    </w:p>
    <w:p w:rsidR="005D4A96" w:rsidRPr="0070533C" w:rsidRDefault="0070533C" w:rsidP="0070533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0533C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5D4A96" w:rsidRPr="0070533C" w:rsidRDefault="005D4A96" w:rsidP="00D71B43">
      <w:pPr>
        <w:rPr>
          <w:rFonts w:ascii="Arial" w:hAnsi="Arial" w:cs="Arial"/>
          <w:b/>
          <w:sz w:val="32"/>
          <w:szCs w:val="32"/>
        </w:rPr>
      </w:pPr>
    </w:p>
    <w:p w:rsidR="005D4A96" w:rsidRPr="0070533C" w:rsidRDefault="0070533C" w:rsidP="007053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533C">
        <w:rPr>
          <w:rFonts w:ascii="Arial" w:hAnsi="Arial" w:cs="Arial"/>
          <w:b/>
          <w:bCs/>
          <w:sz w:val="32"/>
          <w:szCs w:val="32"/>
        </w:rPr>
        <w:t>ОБ УТВЕРЖДЕНИИ ОТЧЕТА ОБ ИСПОЛНЕНИИ</w:t>
      </w:r>
    </w:p>
    <w:p w:rsidR="005D4A96" w:rsidRPr="0070533C" w:rsidRDefault="0070533C" w:rsidP="0070533C">
      <w:pPr>
        <w:jc w:val="center"/>
        <w:rPr>
          <w:rFonts w:ascii="Arial" w:hAnsi="Arial" w:cs="Arial"/>
          <w:b/>
          <w:sz w:val="32"/>
          <w:szCs w:val="32"/>
        </w:rPr>
      </w:pPr>
      <w:r w:rsidRPr="0070533C">
        <w:rPr>
          <w:rFonts w:ascii="Arial" w:hAnsi="Arial" w:cs="Arial"/>
          <w:b/>
          <w:bCs/>
          <w:sz w:val="32"/>
          <w:szCs w:val="32"/>
        </w:rPr>
        <w:t xml:space="preserve">БЮДЖЕТА </w:t>
      </w:r>
      <w:r w:rsidRPr="0070533C">
        <w:rPr>
          <w:rFonts w:ascii="Arial" w:hAnsi="Arial" w:cs="Arial"/>
          <w:b/>
          <w:sz w:val="32"/>
          <w:szCs w:val="32"/>
        </w:rPr>
        <w:t>ТАРМИНСКОГО СЕЛЬСКОГО</w:t>
      </w:r>
    </w:p>
    <w:p w:rsidR="005D4A96" w:rsidRPr="0070533C" w:rsidRDefault="0070533C" w:rsidP="007053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533C">
        <w:rPr>
          <w:rFonts w:ascii="Arial" w:hAnsi="Arial" w:cs="Arial"/>
          <w:b/>
          <w:sz w:val="32"/>
          <w:szCs w:val="32"/>
        </w:rPr>
        <w:t>ПОСЕЛЕНИЯ</w:t>
      </w:r>
      <w:r w:rsidRPr="0070533C">
        <w:rPr>
          <w:rFonts w:ascii="Arial" w:hAnsi="Arial" w:cs="Arial"/>
          <w:b/>
          <w:bCs/>
          <w:sz w:val="32"/>
          <w:szCs w:val="32"/>
        </w:rPr>
        <w:t xml:space="preserve"> ЗА 3 КВАРТАЛ 2020 ГОДА</w:t>
      </w:r>
    </w:p>
    <w:p w:rsidR="005D4A96" w:rsidRPr="0070533C" w:rsidRDefault="005D4A96" w:rsidP="005D4A96">
      <w:pPr>
        <w:rPr>
          <w:rFonts w:ascii="Arial" w:hAnsi="Arial" w:cs="Arial"/>
        </w:rPr>
      </w:pPr>
    </w:p>
    <w:p w:rsidR="005D4A96" w:rsidRPr="0070533C" w:rsidRDefault="005D4A96" w:rsidP="0070533C">
      <w:pPr>
        <w:ind w:firstLine="708"/>
        <w:jc w:val="both"/>
        <w:rPr>
          <w:rFonts w:ascii="Arial" w:hAnsi="Arial" w:cs="Arial"/>
        </w:rPr>
      </w:pPr>
      <w:r w:rsidRPr="0070533C">
        <w:rPr>
          <w:rFonts w:ascii="Arial" w:hAnsi="Arial" w:cs="Arial"/>
        </w:rPr>
        <w:t xml:space="preserve">В соответствии со статьей </w:t>
      </w:r>
      <w:r w:rsidRPr="0070533C">
        <w:rPr>
          <w:rFonts w:ascii="Arial" w:hAnsi="Arial" w:cs="Arial"/>
          <w:bCs/>
        </w:rPr>
        <w:t>264.2</w:t>
      </w:r>
      <w:r w:rsidRPr="0070533C">
        <w:rPr>
          <w:rFonts w:ascii="Arial" w:hAnsi="Arial" w:cs="Arial"/>
        </w:rPr>
        <w:t xml:space="preserve"> Бюджетного кодекса Российской Федерации, руководствуясь статьей </w:t>
      </w:r>
      <w:r w:rsidRPr="0070533C">
        <w:rPr>
          <w:rFonts w:ascii="Arial" w:hAnsi="Arial" w:cs="Arial"/>
          <w:bCs/>
        </w:rPr>
        <w:t>64</w:t>
      </w:r>
      <w:r w:rsidRPr="0070533C">
        <w:rPr>
          <w:rFonts w:ascii="Arial" w:hAnsi="Arial" w:cs="Arial"/>
        </w:rPr>
        <w:t xml:space="preserve"> Устава Тарминского муниципального образования, статьей </w:t>
      </w:r>
      <w:r w:rsidRPr="0070533C">
        <w:rPr>
          <w:rFonts w:ascii="Arial" w:hAnsi="Arial" w:cs="Arial"/>
          <w:bCs/>
        </w:rPr>
        <w:t>33</w:t>
      </w:r>
      <w:r w:rsidRPr="0070533C">
        <w:rPr>
          <w:rFonts w:ascii="Arial" w:hAnsi="Arial" w:cs="Arial"/>
        </w:rPr>
        <w:t xml:space="preserve"> Положения «О бюджетном процессе в Тарминском муниципальном образовании», </w:t>
      </w:r>
    </w:p>
    <w:p w:rsidR="005D4A96" w:rsidRPr="0070533C" w:rsidRDefault="005D4A96" w:rsidP="005D4A96">
      <w:pPr>
        <w:rPr>
          <w:rFonts w:ascii="Arial" w:hAnsi="Arial" w:cs="Arial"/>
        </w:rPr>
      </w:pPr>
    </w:p>
    <w:p w:rsidR="005D4A96" w:rsidRPr="0070533C" w:rsidRDefault="005D4A96" w:rsidP="0070533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0533C">
        <w:rPr>
          <w:rFonts w:ascii="Arial" w:hAnsi="Arial" w:cs="Arial"/>
          <w:b/>
          <w:bCs/>
          <w:sz w:val="30"/>
          <w:szCs w:val="30"/>
        </w:rPr>
        <w:t>ПОСТАНОВЛЯЮ</w:t>
      </w:r>
      <w:r w:rsidR="0070533C">
        <w:rPr>
          <w:rFonts w:ascii="Arial" w:hAnsi="Arial" w:cs="Arial"/>
          <w:b/>
          <w:bCs/>
          <w:sz w:val="30"/>
          <w:szCs w:val="30"/>
        </w:rPr>
        <w:t>:</w:t>
      </w:r>
    </w:p>
    <w:p w:rsidR="005D4A96" w:rsidRPr="0070533C" w:rsidRDefault="005D4A96" w:rsidP="005D4A96">
      <w:pPr>
        <w:jc w:val="both"/>
        <w:rPr>
          <w:rFonts w:ascii="Arial" w:hAnsi="Arial" w:cs="Arial"/>
          <w:b/>
          <w:bCs/>
        </w:rPr>
      </w:pPr>
    </w:p>
    <w:p w:rsidR="005D4A96" w:rsidRPr="0070533C" w:rsidRDefault="005D4A96" w:rsidP="0070533C">
      <w:pPr>
        <w:ind w:firstLine="720"/>
        <w:jc w:val="both"/>
        <w:rPr>
          <w:rFonts w:ascii="Arial" w:hAnsi="Arial" w:cs="Arial"/>
          <w:bCs/>
        </w:rPr>
      </w:pPr>
      <w:r w:rsidRPr="0070533C">
        <w:rPr>
          <w:rFonts w:ascii="Arial" w:hAnsi="Arial" w:cs="Arial"/>
          <w:bCs/>
        </w:rPr>
        <w:t>1. Утвердить прилагаемый Отчет об исполнении бюджета Тарминского сельского поселения за 3 квартал 2020 года.</w:t>
      </w:r>
    </w:p>
    <w:p w:rsidR="005D4A96" w:rsidRPr="0070533C" w:rsidRDefault="005D4A96" w:rsidP="0070533C">
      <w:pPr>
        <w:ind w:firstLine="540"/>
        <w:jc w:val="both"/>
        <w:rPr>
          <w:rFonts w:ascii="Arial" w:hAnsi="Arial" w:cs="Arial"/>
        </w:rPr>
      </w:pPr>
      <w:r w:rsidRPr="0070533C">
        <w:rPr>
          <w:rFonts w:ascii="Arial" w:hAnsi="Arial" w:cs="Arial"/>
        </w:rPr>
        <w:t xml:space="preserve">   </w:t>
      </w:r>
      <w:r w:rsidRPr="0070533C">
        <w:rPr>
          <w:rFonts w:ascii="Arial" w:hAnsi="Arial" w:cs="Arial"/>
          <w:bCs/>
        </w:rPr>
        <w:t>2</w:t>
      </w:r>
      <w:r w:rsidRPr="0070533C">
        <w:rPr>
          <w:rFonts w:ascii="Arial" w:hAnsi="Arial" w:cs="Arial"/>
        </w:rPr>
        <w:t>. Направить прилагаемый отчет об исполнении бюджета Тарминского сельского поселения за 3 квартал 2020 в Думу Тарминского сельского поселения.</w:t>
      </w:r>
    </w:p>
    <w:p w:rsidR="005D4A96" w:rsidRPr="0070533C" w:rsidRDefault="005D4A96" w:rsidP="005D4A96">
      <w:pPr>
        <w:ind w:firstLine="540"/>
        <w:jc w:val="both"/>
        <w:rPr>
          <w:rFonts w:ascii="Arial" w:hAnsi="Arial" w:cs="Arial"/>
        </w:rPr>
      </w:pPr>
      <w:r w:rsidRPr="0070533C">
        <w:rPr>
          <w:rFonts w:ascii="Arial" w:hAnsi="Arial" w:cs="Arial"/>
        </w:rPr>
        <w:t xml:space="preserve">   3. Настоящее постановление подлежит официальному опубликованию в информационном бюллетене Тарминского муниципального образования.</w:t>
      </w:r>
    </w:p>
    <w:p w:rsidR="005D4A96" w:rsidRPr="0070533C" w:rsidRDefault="005D4A96" w:rsidP="005D4A96">
      <w:pPr>
        <w:ind w:firstLine="540"/>
        <w:jc w:val="both"/>
        <w:rPr>
          <w:rFonts w:ascii="Arial" w:hAnsi="Arial" w:cs="Arial"/>
        </w:rPr>
      </w:pPr>
    </w:p>
    <w:p w:rsidR="005D4A96" w:rsidRPr="0070533C" w:rsidRDefault="005D4A96" w:rsidP="005D4A96">
      <w:pPr>
        <w:jc w:val="both"/>
        <w:rPr>
          <w:rFonts w:ascii="Arial" w:hAnsi="Arial" w:cs="Arial"/>
        </w:rPr>
      </w:pPr>
    </w:p>
    <w:p w:rsidR="005D4A96" w:rsidRPr="0070533C" w:rsidRDefault="005D4A96" w:rsidP="005D4A96">
      <w:pPr>
        <w:pStyle w:val="a3"/>
        <w:jc w:val="both"/>
        <w:rPr>
          <w:rFonts w:ascii="Arial" w:hAnsi="Arial" w:cs="Arial"/>
          <w:b w:val="0"/>
          <w:color w:val="000000"/>
          <w:sz w:val="24"/>
        </w:rPr>
      </w:pPr>
      <w:r w:rsidRPr="0070533C">
        <w:rPr>
          <w:rFonts w:ascii="Arial" w:hAnsi="Arial" w:cs="Arial"/>
          <w:b w:val="0"/>
          <w:color w:val="000000"/>
          <w:sz w:val="24"/>
        </w:rPr>
        <w:t>Глава Тарминского</w:t>
      </w:r>
    </w:p>
    <w:p w:rsidR="0070533C" w:rsidRDefault="005D4A96" w:rsidP="005D4A96">
      <w:pPr>
        <w:rPr>
          <w:rFonts w:ascii="Arial" w:hAnsi="Arial" w:cs="Arial"/>
          <w:color w:val="000000"/>
        </w:rPr>
      </w:pPr>
      <w:r w:rsidRPr="0070533C">
        <w:rPr>
          <w:rFonts w:ascii="Arial" w:hAnsi="Arial" w:cs="Arial"/>
          <w:color w:val="000000"/>
        </w:rPr>
        <w:t>сельского поселения</w:t>
      </w:r>
    </w:p>
    <w:p w:rsidR="00AD6B1B" w:rsidRPr="0070533C" w:rsidRDefault="005D4A96" w:rsidP="005D4A96">
      <w:pPr>
        <w:rPr>
          <w:rFonts w:ascii="Arial" w:hAnsi="Arial" w:cs="Arial"/>
          <w:color w:val="000000"/>
        </w:rPr>
      </w:pPr>
      <w:r w:rsidRPr="0070533C">
        <w:rPr>
          <w:rFonts w:ascii="Arial" w:hAnsi="Arial" w:cs="Arial"/>
          <w:color w:val="000000"/>
        </w:rPr>
        <w:t>М.Т. Коротюк</w:t>
      </w:r>
    </w:p>
    <w:p w:rsidR="005D4A96" w:rsidRDefault="005D4A96" w:rsidP="005D4A96">
      <w:pPr>
        <w:rPr>
          <w:color w:val="000000"/>
          <w:szCs w:val="28"/>
        </w:rPr>
      </w:pPr>
    </w:p>
    <w:p w:rsidR="005D4A96" w:rsidRDefault="005D4A96" w:rsidP="005D4A96">
      <w:pPr>
        <w:rPr>
          <w:color w:val="000000"/>
          <w:szCs w:val="28"/>
        </w:rPr>
      </w:pPr>
    </w:p>
    <w:p w:rsidR="005D4A96" w:rsidRDefault="005D4A96" w:rsidP="005D4A96">
      <w:pPr>
        <w:rPr>
          <w:color w:val="000000"/>
          <w:szCs w:val="28"/>
        </w:rPr>
      </w:pPr>
    </w:p>
    <w:p w:rsidR="005D4A96" w:rsidRDefault="005D4A96" w:rsidP="005D4A96">
      <w:pPr>
        <w:rPr>
          <w:color w:val="000000"/>
          <w:szCs w:val="28"/>
        </w:rPr>
      </w:pPr>
    </w:p>
    <w:p w:rsidR="005D4A96" w:rsidRDefault="005D4A96" w:rsidP="005D4A96">
      <w:pPr>
        <w:rPr>
          <w:color w:val="000000"/>
          <w:szCs w:val="28"/>
        </w:rPr>
      </w:pPr>
    </w:p>
    <w:p w:rsidR="0070533C" w:rsidRDefault="0070533C" w:rsidP="005D4A96">
      <w:pPr>
        <w:rPr>
          <w:color w:val="000000"/>
          <w:szCs w:val="28"/>
        </w:rPr>
      </w:pPr>
    </w:p>
    <w:p w:rsidR="0070533C" w:rsidRDefault="0070533C" w:rsidP="005D4A96">
      <w:pPr>
        <w:rPr>
          <w:color w:val="000000"/>
          <w:szCs w:val="28"/>
        </w:rPr>
      </w:pPr>
    </w:p>
    <w:p w:rsidR="0070533C" w:rsidRDefault="0070533C" w:rsidP="005D4A96">
      <w:pPr>
        <w:rPr>
          <w:color w:val="000000"/>
          <w:szCs w:val="28"/>
        </w:rPr>
      </w:pPr>
    </w:p>
    <w:p w:rsidR="0070533C" w:rsidRDefault="0070533C" w:rsidP="005D4A96">
      <w:pPr>
        <w:rPr>
          <w:color w:val="000000"/>
          <w:szCs w:val="28"/>
        </w:rPr>
      </w:pPr>
    </w:p>
    <w:p w:rsidR="0070533C" w:rsidRDefault="0070533C" w:rsidP="005D4A96">
      <w:pPr>
        <w:rPr>
          <w:color w:val="000000"/>
          <w:szCs w:val="28"/>
        </w:rPr>
      </w:pPr>
    </w:p>
    <w:p w:rsidR="0070533C" w:rsidRDefault="0070533C" w:rsidP="005D4A96">
      <w:pPr>
        <w:rPr>
          <w:color w:val="000000"/>
          <w:szCs w:val="28"/>
        </w:rPr>
      </w:pPr>
    </w:p>
    <w:p w:rsidR="0070533C" w:rsidRDefault="0070533C" w:rsidP="005D4A96">
      <w:pPr>
        <w:rPr>
          <w:color w:val="000000"/>
          <w:szCs w:val="28"/>
        </w:rPr>
      </w:pPr>
    </w:p>
    <w:p w:rsidR="0070533C" w:rsidRDefault="0070533C" w:rsidP="005D4A96">
      <w:pPr>
        <w:rPr>
          <w:color w:val="000000"/>
          <w:szCs w:val="28"/>
        </w:rPr>
      </w:pPr>
    </w:p>
    <w:p w:rsidR="0070533C" w:rsidRDefault="0070533C" w:rsidP="005D4A96">
      <w:pPr>
        <w:rPr>
          <w:color w:val="000000"/>
          <w:szCs w:val="28"/>
        </w:rPr>
      </w:pPr>
    </w:p>
    <w:p w:rsidR="0070533C" w:rsidRDefault="0070533C" w:rsidP="005D4A96">
      <w:pPr>
        <w:rPr>
          <w:color w:val="000000"/>
          <w:szCs w:val="28"/>
        </w:rPr>
      </w:pPr>
    </w:p>
    <w:p w:rsidR="0070533C" w:rsidRDefault="0070533C" w:rsidP="005D4A96">
      <w:pPr>
        <w:rPr>
          <w:color w:val="000000"/>
          <w:szCs w:val="28"/>
        </w:rPr>
      </w:pPr>
    </w:p>
    <w:tbl>
      <w:tblPr>
        <w:tblW w:w="5000" w:type="pct"/>
        <w:tblLayout w:type="fixed"/>
        <w:tblLook w:val="04A0"/>
      </w:tblPr>
      <w:tblGrid>
        <w:gridCol w:w="3760"/>
        <w:gridCol w:w="884"/>
        <w:gridCol w:w="1801"/>
        <w:gridCol w:w="484"/>
        <w:gridCol w:w="1116"/>
        <w:gridCol w:w="519"/>
        <w:gridCol w:w="1007"/>
      </w:tblGrid>
      <w:tr w:rsidR="0070533C" w:rsidRPr="005D4A96" w:rsidTr="0070533C">
        <w:trPr>
          <w:trHeight w:val="1548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70533C" w:rsidRDefault="0070533C" w:rsidP="0070533C">
            <w:pPr>
              <w:jc w:val="right"/>
              <w:rPr>
                <w:rFonts w:ascii="Courier New" w:hAnsi="Courier New" w:cs="Courier New"/>
              </w:rPr>
            </w:pPr>
            <w:r w:rsidRPr="0070533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Утвержден</w:t>
            </w:r>
          </w:p>
          <w:p w:rsidR="0070533C" w:rsidRDefault="0070533C" w:rsidP="0070533C">
            <w:pPr>
              <w:jc w:val="right"/>
              <w:rPr>
                <w:rFonts w:ascii="Courier New" w:hAnsi="Courier New" w:cs="Courier New"/>
              </w:rPr>
            </w:pPr>
            <w:r w:rsidRPr="0070533C">
              <w:rPr>
                <w:rFonts w:ascii="Courier New" w:hAnsi="Courier New" w:cs="Courier New"/>
                <w:sz w:val="22"/>
                <w:szCs w:val="22"/>
              </w:rPr>
              <w:t xml:space="preserve">Постановлением                  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</w:t>
            </w:r>
            <w:r w:rsidRPr="0070533C">
              <w:rPr>
                <w:rFonts w:ascii="Courier New" w:hAnsi="Courier New" w:cs="Courier New"/>
                <w:sz w:val="22"/>
                <w:szCs w:val="22"/>
              </w:rPr>
              <w:t xml:space="preserve">   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главы Тарминского</w:t>
            </w:r>
          </w:p>
          <w:p w:rsidR="0070533C" w:rsidRPr="0070533C" w:rsidRDefault="0070533C" w:rsidP="0070533C">
            <w:pPr>
              <w:jc w:val="right"/>
              <w:rPr>
                <w:rFonts w:ascii="Courier New" w:hAnsi="Courier New" w:cs="Courier New"/>
              </w:rPr>
            </w:pPr>
            <w:r w:rsidRPr="0070533C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  <w:p w:rsidR="0070533C" w:rsidRDefault="0070533C" w:rsidP="0070533C">
            <w:pPr>
              <w:jc w:val="right"/>
              <w:rPr>
                <w:rFonts w:ascii="Courier New" w:hAnsi="Courier New" w:cs="Courier New"/>
              </w:rPr>
            </w:pPr>
            <w:r w:rsidRPr="0070533C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от 12.10.2020г. № 51</w:t>
            </w:r>
          </w:p>
          <w:p w:rsidR="0070533C" w:rsidRPr="0070533C" w:rsidRDefault="0070533C" w:rsidP="0070533C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D4A96" w:rsidRPr="005D4A96" w:rsidTr="0005373F">
        <w:trPr>
          <w:trHeight w:val="282"/>
        </w:trPr>
        <w:tc>
          <w:tcPr>
            <w:tcW w:w="242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rPr>
                <w:sz w:val="16"/>
                <w:szCs w:val="16"/>
              </w:rPr>
            </w:pPr>
          </w:p>
        </w:tc>
        <w:tc>
          <w:tcPr>
            <w:tcW w:w="119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A96" w:rsidRPr="005D4A96" w:rsidRDefault="005D4A96" w:rsidP="005D4A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rPr>
                <w:sz w:val="16"/>
                <w:szCs w:val="16"/>
              </w:rPr>
            </w:pPr>
          </w:p>
        </w:tc>
      </w:tr>
      <w:tr w:rsidR="005D4A96" w:rsidRPr="005D4A96" w:rsidTr="005D4A96">
        <w:trPr>
          <w:trHeight w:val="282"/>
        </w:trPr>
        <w:tc>
          <w:tcPr>
            <w:tcW w:w="4474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center"/>
              <w:rPr>
                <w:b/>
                <w:bCs/>
                <w:sz w:val="28"/>
                <w:szCs w:val="28"/>
              </w:rPr>
            </w:pPr>
            <w:r w:rsidRPr="005D4A96">
              <w:rPr>
                <w:b/>
                <w:bCs/>
                <w:sz w:val="28"/>
                <w:szCs w:val="28"/>
              </w:rPr>
              <w:t>ОТЧЕТ ОБ ИСПОЛНЕНИИ БЮДЖЕТА ТАРМИНСКОГО СЕЛЬСКОГО ПОСЕЛЕНИЯ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4A96" w:rsidRPr="005D4A96" w:rsidTr="005D4A96">
        <w:trPr>
          <w:trHeight w:val="510"/>
        </w:trPr>
        <w:tc>
          <w:tcPr>
            <w:tcW w:w="4474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A96" w:rsidRPr="005D4A96" w:rsidRDefault="005D4A96" w:rsidP="005D4A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center"/>
              <w:rPr>
                <w:sz w:val="16"/>
                <w:szCs w:val="16"/>
              </w:rPr>
            </w:pPr>
            <w:r w:rsidRPr="005D4A96">
              <w:rPr>
                <w:sz w:val="16"/>
                <w:szCs w:val="16"/>
              </w:rPr>
              <w:t>КОДЫ</w:t>
            </w:r>
          </w:p>
        </w:tc>
      </w:tr>
      <w:tr w:rsidR="005D4A96" w:rsidRPr="005D4A96" w:rsidTr="0070533C">
        <w:trPr>
          <w:trHeight w:val="282"/>
        </w:trPr>
        <w:tc>
          <w:tcPr>
            <w:tcW w:w="2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rPr>
                <w:sz w:val="16"/>
                <w:szCs w:val="16"/>
              </w:rPr>
            </w:pPr>
          </w:p>
        </w:tc>
        <w:tc>
          <w:tcPr>
            <w:tcW w:w="1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A96" w:rsidRPr="005D4A96" w:rsidRDefault="005D4A96" w:rsidP="005D4A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right"/>
              <w:rPr>
                <w:sz w:val="16"/>
                <w:szCs w:val="16"/>
              </w:rPr>
            </w:pPr>
            <w:r w:rsidRPr="005D4A96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center"/>
              <w:rPr>
                <w:sz w:val="16"/>
                <w:szCs w:val="16"/>
              </w:rPr>
            </w:pPr>
            <w:r w:rsidRPr="005D4A96">
              <w:rPr>
                <w:sz w:val="16"/>
                <w:szCs w:val="16"/>
              </w:rPr>
              <w:t>0503317</w:t>
            </w:r>
          </w:p>
        </w:tc>
      </w:tr>
      <w:tr w:rsidR="005D4A96" w:rsidRPr="005D4A96" w:rsidTr="0070533C">
        <w:trPr>
          <w:trHeight w:val="282"/>
        </w:trPr>
        <w:tc>
          <w:tcPr>
            <w:tcW w:w="2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center"/>
              <w:rPr>
                <w:sz w:val="16"/>
                <w:szCs w:val="16"/>
              </w:rPr>
            </w:pPr>
            <w:r w:rsidRPr="005D4A96">
              <w:rPr>
                <w:sz w:val="16"/>
                <w:szCs w:val="16"/>
              </w:rPr>
              <w:t xml:space="preserve">                                                                                                                на  01 октября 2020 г.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A96" w:rsidRPr="005D4A96" w:rsidRDefault="005D4A96" w:rsidP="005D4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right"/>
              <w:rPr>
                <w:sz w:val="16"/>
                <w:szCs w:val="16"/>
              </w:rPr>
            </w:pPr>
            <w:r w:rsidRPr="005D4A96">
              <w:rPr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center"/>
              <w:rPr>
                <w:sz w:val="16"/>
                <w:szCs w:val="16"/>
              </w:rPr>
            </w:pPr>
            <w:r w:rsidRPr="005D4A96">
              <w:rPr>
                <w:sz w:val="16"/>
                <w:szCs w:val="16"/>
              </w:rPr>
              <w:t>01.10.2020</w:t>
            </w:r>
          </w:p>
        </w:tc>
      </w:tr>
      <w:tr w:rsidR="005D4A96" w:rsidRPr="005D4A96" w:rsidTr="0070533C">
        <w:trPr>
          <w:trHeight w:val="379"/>
        </w:trPr>
        <w:tc>
          <w:tcPr>
            <w:tcW w:w="2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A96" w:rsidRPr="005D4A96" w:rsidRDefault="005D4A96" w:rsidP="005D4A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right"/>
              <w:rPr>
                <w:sz w:val="16"/>
                <w:szCs w:val="16"/>
              </w:rPr>
            </w:pPr>
            <w:r w:rsidRPr="005D4A96">
              <w:rPr>
                <w:sz w:val="16"/>
                <w:szCs w:val="16"/>
              </w:rPr>
              <w:t xml:space="preserve">             по ОКПО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center"/>
              <w:rPr>
                <w:sz w:val="16"/>
                <w:szCs w:val="16"/>
              </w:rPr>
            </w:pPr>
            <w:r w:rsidRPr="005D4A96">
              <w:rPr>
                <w:sz w:val="16"/>
                <w:szCs w:val="16"/>
              </w:rPr>
              <w:t> </w:t>
            </w:r>
          </w:p>
        </w:tc>
      </w:tr>
      <w:tr w:rsidR="005D4A96" w:rsidRPr="005D4A96" w:rsidTr="005D4A96">
        <w:trPr>
          <w:trHeight w:val="379"/>
        </w:trPr>
        <w:tc>
          <w:tcPr>
            <w:tcW w:w="36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rPr>
                <w:sz w:val="16"/>
                <w:szCs w:val="16"/>
              </w:rPr>
            </w:pPr>
            <w:r w:rsidRPr="005D4A96">
              <w:rPr>
                <w:sz w:val="16"/>
                <w:szCs w:val="16"/>
              </w:rPr>
              <w:t xml:space="preserve">Наименование финансового органа    Тарминское сельское поселение         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right"/>
              <w:rPr>
                <w:sz w:val="16"/>
                <w:szCs w:val="16"/>
              </w:rPr>
            </w:pPr>
            <w:r w:rsidRPr="005D4A96">
              <w:rPr>
                <w:sz w:val="16"/>
                <w:szCs w:val="16"/>
              </w:rPr>
              <w:t>по ОКАТО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center"/>
              <w:rPr>
                <w:sz w:val="16"/>
                <w:szCs w:val="16"/>
              </w:rPr>
            </w:pPr>
            <w:r w:rsidRPr="005D4A96">
              <w:rPr>
                <w:sz w:val="16"/>
                <w:szCs w:val="16"/>
              </w:rPr>
              <w:t> </w:t>
            </w:r>
          </w:p>
        </w:tc>
      </w:tr>
      <w:tr w:rsidR="005D4A96" w:rsidRPr="005D4A96" w:rsidTr="0070533C">
        <w:trPr>
          <w:trHeight w:val="282"/>
        </w:trPr>
        <w:tc>
          <w:tcPr>
            <w:tcW w:w="2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rPr>
                <w:sz w:val="16"/>
                <w:szCs w:val="16"/>
              </w:rPr>
            </w:pPr>
            <w:r w:rsidRPr="005D4A96">
              <w:rPr>
                <w:sz w:val="16"/>
                <w:szCs w:val="16"/>
              </w:rPr>
              <w:t xml:space="preserve">Наименование бюджета   Бюджет сельских поселений 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A96" w:rsidRPr="005D4A96" w:rsidRDefault="005D4A96" w:rsidP="005D4A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center"/>
              <w:rPr>
                <w:sz w:val="16"/>
                <w:szCs w:val="16"/>
              </w:rPr>
            </w:pPr>
            <w:r w:rsidRPr="005D4A96">
              <w:rPr>
                <w:sz w:val="16"/>
                <w:szCs w:val="16"/>
              </w:rPr>
              <w:t> </w:t>
            </w:r>
          </w:p>
        </w:tc>
      </w:tr>
      <w:tr w:rsidR="005D4A96" w:rsidRPr="005D4A96" w:rsidTr="0070533C">
        <w:trPr>
          <w:trHeight w:val="282"/>
        </w:trPr>
        <w:tc>
          <w:tcPr>
            <w:tcW w:w="2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rPr>
                <w:sz w:val="16"/>
                <w:szCs w:val="16"/>
              </w:rPr>
            </w:pPr>
            <w:r w:rsidRPr="005D4A96">
              <w:rPr>
                <w:sz w:val="16"/>
                <w:szCs w:val="16"/>
              </w:rPr>
              <w:t>Единица измерения:  руб.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A96" w:rsidRPr="005D4A96" w:rsidRDefault="005D4A96" w:rsidP="005D4A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right"/>
              <w:rPr>
                <w:sz w:val="16"/>
                <w:szCs w:val="16"/>
              </w:rPr>
            </w:pPr>
            <w:r w:rsidRPr="005D4A96">
              <w:rPr>
                <w:sz w:val="16"/>
                <w:szCs w:val="16"/>
              </w:rPr>
              <w:t xml:space="preserve">             по ОКЕИ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center"/>
              <w:rPr>
                <w:sz w:val="16"/>
                <w:szCs w:val="16"/>
              </w:rPr>
            </w:pPr>
            <w:r w:rsidRPr="005D4A96">
              <w:rPr>
                <w:sz w:val="16"/>
                <w:szCs w:val="16"/>
              </w:rPr>
              <w:t>383</w:t>
            </w:r>
          </w:p>
        </w:tc>
      </w:tr>
      <w:tr w:rsidR="005D4A96" w:rsidRPr="005D4A96" w:rsidTr="0070533C">
        <w:trPr>
          <w:trHeight w:val="300"/>
        </w:trPr>
        <w:tc>
          <w:tcPr>
            <w:tcW w:w="2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rPr>
                <w:rFonts w:ascii="Calibri" w:hAnsi="Calibri"/>
              </w:rPr>
            </w:pPr>
          </w:p>
        </w:tc>
        <w:tc>
          <w:tcPr>
            <w:tcW w:w="1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rPr>
                <w:rFonts w:ascii="Calibri" w:hAnsi="Calibri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rPr>
                <w:rFonts w:ascii="Calibri" w:hAnsi="Calibri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A96" w:rsidRPr="005D4A96" w:rsidTr="0070533C">
        <w:trPr>
          <w:trHeight w:val="259"/>
        </w:trPr>
        <w:tc>
          <w:tcPr>
            <w:tcW w:w="2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A96" w:rsidRPr="005D4A96" w:rsidTr="0070533C">
        <w:trPr>
          <w:trHeight w:val="495"/>
        </w:trPr>
        <w:tc>
          <w:tcPr>
            <w:tcW w:w="2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4A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1. Доходы бюджета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A96" w:rsidRPr="005D4A96" w:rsidTr="005D4A96">
        <w:trPr>
          <w:trHeight w:val="585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Наименование </w:t>
            </w:r>
            <w:r w:rsidRPr="005D4A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показателя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Факт</w:t>
            </w:r>
          </w:p>
        </w:tc>
      </w:tr>
      <w:tr w:rsidR="005D4A96" w:rsidRPr="005D4A96" w:rsidTr="005D4A96">
        <w:trPr>
          <w:trHeight w:val="375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</w:tc>
      </w:tr>
      <w:tr w:rsidR="005D4A96" w:rsidRPr="005D4A96" w:rsidTr="005D4A96">
        <w:trPr>
          <w:trHeight w:val="435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D4A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12 329 200,00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10 190 398,75</w:t>
            </w:r>
          </w:p>
        </w:tc>
      </w:tr>
      <w:tr w:rsidR="005D4A96" w:rsidRPr="005D4A96" w:rsidTr="005D4A96">
        <w:trPr>
          <w:trHeight w:val="36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5D4A96" w:rsidRPr="005D4A96" w:rsidTr="005D4A96">
        <w:trPr>
          <w:trHeight w:val="30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1 354 300,00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939 968,12</w:t>
            </w:r>
          </w:p>
        </w:tc>
      </w:tr>
      <w:tr w:rsidR="005D4A96" w:rsidRPr="005D4A96" w:rsidTr="005D4A96">
        <w:trPr>
          <w:trHeight w:val="30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294 600,00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190 678,29</w:t>
            </w:r>
          </w:p>
        </w:tc>
      </w:tr>
      <w:tr w:rsidR="005D4A96" w:rsidRPr="005D4A96" w:rsidTr="005D4A96">
        <w:trPr>
          <w:trHeight w:val="30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294 600,00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190 678,29</w:t>
            </w:r>
          </w:p>
        </w:tc>
      </w:tr>
      <w:tr w:rsidR="005D4A96" w:rsidRPr="005D4A96" w:rsidTr="005D4A96">
        <w:trPr>
          <w:trHeight w:val="1365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294 100,00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190 260,81</w:t>
            </w:r>
          </w:p>
        </w:tc>
      </w:tr>
      <w:tr w:rsidR="005D4A96" w:rsidRPr="005D4A96" w:rsidTr="005D4A96">
        <w:trPr>
          <w:trHeight w:val="69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417,48</w:t>
            </w:r>
          </w:p>
        </w:tc>
      </w:tr>
      <w:tr w:rsidR="005D4A96" w:rsidRPr="005D4A96" w:rsidTr="005D4A96">
        <w:trPr>
          <w:trHeight w:val="69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299 400,00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197 585,84</w:t>
            </w:r>
          </w:p>
        </w:tc>
      </w:tr>
      <w:tr w:rsidR="005D4A96" w:rsidRPr="005D4A96" w:rsidTr="005D4A96">
        <w:trPr>
          <w:trHeight w:val="465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299 400,00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197 585,84</w:t>
            </w:r>
          </w:p>
        </w:tc>
      </w:tr>
      <w:tr w:rsidR="005D4A96" w:rsidRPr="005D4A96" w:rsidTr="005D4A96">
        <w:trPr>
          <w:trHeight w:val="1365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137 200,00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92 116,05</w:t>
            </w:r>
          </w:p>
        </w:tc>
      </w:tr>
      <w:tr w:rsidR="005D4A96" w:rsidRPr="005D4A96" w:rsidTr="005D4A96">
        <w:trPr>
          <w:trHeight w:val="204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000 1030223101 0000 110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137 200,00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92 116,05</w:t>
            </w:r>
          </w:p>
        </w:tc>
      </w:tr>
      <w:tr w:rsidR="005D4A96" w:rsidRPr="005D4A96" w:rsidTr="005D4A96">
        <w:trPr>
          <w:trHeight w:val="159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635,93</w:t>
            </w:r>
          </w:p>
        </w:tc>
      </w:tr>
      <w:tr w:rsidR="005D4A96" w:rsidRPr="005D4A96" w:rsidTr="005D4A96">
        <w:trPr>
          <w:trHeight w:val="2265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000 1030224101 0000 110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635,93</w:t>
            </w:r>
          </w:p>
        </w:tc>
      </w:tr>
      <w:tr w:rsidR="005D4A96" w:rsidRPr="005D4A96" w:rsidTr="005D4A96">
        <w:trPr>
          <w:trHeight w:val="1365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179 200,00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122 826,66</w:t>
            </w:r>
          </w:p>
        </w:tc>
      </w:tr>
      <w:tr w:rsidR="005D4A96" w:rsidRPr="005D4A96" w:rsidTr="005D4A96">
        <w:trPr>
          <w:trHeight w:val="204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000 1030225101 0000 110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179 200,00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122 826,66</w:t>
            </w:r>
          </w:p>
        </w:tc>
      </w:tr>
      <w:tr w:rsidR="005D4A96" w:rsidRPr="005D4A96" w:rsidTr="005D4A96">
        <w:trPr>
          <w:trHeight w:val="1365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-17 700,00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-17 992,80</w:t>
            </w:r>
          </w:p>
        </w:tc>
      </w:tr>
      <w:tr w:rsidR="005D4A96" w:rsidRPr="005D4A96" w:rsidTr="005D4A96">
        <w:trPr>
          <w:trHeight w:val="204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000 1030226101 0000 110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-17 700,00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-17 992,80</w:t>
            </w:r>
          </w:p>
        </w:tc>
      </w:tr>
      <w:tr w:rsidR="005D4A96" w:rsidRPr="005D4A96" w:rsidTr="005D4A96">
        <w:trPr>
          <w:trHeight w:val="30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700 300,00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501 393,03</w:t>
            </w:r>
          </w:p>
        </w:tc>
      </w:tr>
      <w:tr w:rsidR="005D4A96" w:rsidRPr="005D4A96" w:rsidTr="005D4A96">
        <w:trPr>
          <w:trHeight w:val="30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000 1060100000 0000 110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141 500,00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43 755,71</w:t>
            </w:r>
          </w:p>
        </w:tc>
      </w:tr>
      <w:tr w:rsidR="005D4A96" w:rsidRPr="005D4A96" w:rsidTr="005D4A96">
        <w:trPr>
          <w:trHeight w:val="69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000 1060103010 0000 110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141 500,00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43 755,71</w:t>
            </w:r>
          </w:p>
        </w:tc>
      </w:tr>
      <w:tr w:rsidR="005D4A96" w:rsidRPr="005D4A96" w:rsidTr="005D4A96">
        <w:trPr>
          <w:trHeight w:val="30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000 1060600000 0000 110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558 800,00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457 637,32</w:t>
            </w:r>
          </w:p>
        </w:tc>
      </w:tr>
      <w:tr w:rsidR="005D4A96" w:rsidRPr="005D4A96" w:rsidTr="005D4A96">
        <w:trPr>
          <w:trHeight w:val="30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000 1060603000 0000 110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423 100,00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423 027,33</w:t>
            </w:r>
          </w:p>
        </w:tc>
      </w:tr>
      <w:tr w:rsidR="005D4A96" w:rsidRPr="005D4A96" w:rsidTr="005D4A96">
        <w:trPr>
          <w:trHeight w:val="69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000 1060603310 0000 110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423 100,00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423 027,33</w:t>
            </w:r>
          </w:p>
        </w:tc>
      </w:tr>
      <w:tr w:rsidR="005D4A96" w:rsidRPr="005D4A96" w:rsidTr="005D4A96">
        <w:trPr>
          <w:trHeight w:val="30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000 1060604000 0000 110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135 700,00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34 609,99</w:t>
            </w:r>
          </w:p>
        </w:tc>
      </w:tr>
      <w:tr w:rsidR="005D4A96" w:rsidRPr="005D4A96" w:rsidTr="005D4A96">
        <w:trPr>
          <w:trHeight w:val="69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000 1060604310 0000 110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135 700,00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34 609,99</w:t>
            </w:r>
          </w:p>
        </w:tc>
      </w:tr>
      <w:tr w:rsidR="005D4A96" w:rsidRPr="005D4A96" w:rsidTr="005D4A96">
        <w:trPr>
          <w:trHeight w:val="30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2 800,00</w:t>
            </w:r>
          </w:p>
        </w:tc>
      </w:tr>
      <w:tr w:rsidR="005D4A96" w:rsidRPr="005D4A96" w:rsidTr="005D4A96">
        <w:trPr>
          <w:trHeight w:val="915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000 1080400001 0000 110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2 800,00</w:t>
            </w:r>
          </w:p>
        </w:tc>
      </w:tr>
      <w:tr w:rsidR="005D4A96" w:rsidRPr="005D4A96" w:rsidTr="005D4A96">
        <w:trPr>
          <w:trHeight w:val="114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000 1080402001 0000 110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2 800,00</w:t>
            </w:r>
          </w:p>
        </w:tc>
      </w:tr>
      <w:tr w:rsidR="005D4A96" w:rsidRPr="005D4A96" w:rsidTr="005D4A96">
        <w:trPr>
          <w:trHeight w:val="69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18 010,96</w:t>
            </w:r>
          </w:p>
        </w:tc>
      </w:tr>
      <w:tr w:rsidR="005D4A96" w:rsidRPr="005D4A96" w:rsidTr="005D4A96">
        <w:trPr>
          <w:trHeight w:val="159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18 010,96</w:t>
            </w:r>
          </w:p>
        </w:tc>
      </w:tr>
      <w:tr w:rsidR="005D4A96" w:rsidRPr="005D4A96" w:rsidTr="005D4A96">
        <w:trPr>
          <w:trHeight w:val="1365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000 1110502000 0000 120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18 010,96</w:t>
            </w:r>
          </w:p>
        </w:tc>
      </w:tr>
      <w:tr w:rsidR="005D4A96" w:rsidRPr="005D4A96" w:rsidTr="005D4A96">
        <w:trPr>
          <w:trHeight w:val="1365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000 1110502510 0000 120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18 010,96</w:t>
            </w:r>
          </w:p>
        </w:tc>
      </w:tr>
      <w:tr w:rsidR="005D4A96" w:rsidRPr="005D4A96" w:rsidTr="005D4A96">
        <w:trPr>
          <w:trHeight w:val="465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29 500,00</w:t>
            </w:r>
          </w:p>
        </w:tc>
      </w:tr>
      <w:tr w:rsidR="005D4A96" w:rsidRPr="005D4A96" w:rsidTr="005D4A96">
        <w:trPr>
          <w:trHeight w:val="30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000 1130100000 0000 130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29 500,00</w:t>
            </w:r>
          </w:p>
        </w:tc>
      </w:tr>
      <w:tr w:rsidR="005D4A96" w:rsidRPr="005D4A96" w:rsidTr="005D4A96">
        <w:trPr>
          <w:trHeight w:val="30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000 1130199000 0000 130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29 500,00</w:t>
            </w:r>
          </w:p>
        </w:tc>
      </w:tr>
      <w:tr w:rsidR="005D4A96" w:rsidRPr="005D4A96" w:rsidTr="005D4A96">
        <w:trPr>
          <w:trHeight w:val="465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000 1130199510 0000 130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29 500,00</w:t>
            </w:r>
          </w:p>
        </w:tc>
      </w:tr>
      <w:tr w:rsidR="005D4A96" w:rsidRPr="005D4A96" w:rsidTr="005D4A96">
        <w:trPr>
          <w:trHeight w:val="30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10 974 900,00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9 250 430,63</w:t>
            </w:r>
          </w:p>
        </w:tc>
      </w:tr>
      <w:tr w:rsidR="005D4A96" w:rsidRPr="005D4A96" w:rsidTr="005D4A96">
        <w:trPr>
          <w:trHeight w:val="69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10 974 900,00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9 250 430,63</w:t>
            </w:r>
          </w:p>
        </w:tc>
      </w:tr>
      <w:tr w:rsidR="005D4A96" w:rsidRPr="005D4A96" w:rsidTr="005D4A96">
        <w:trPr>
          <w:trHeight w:val="465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9 951 500,00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8 322 714,00</w:t>
            </w:r>
          </w:p>
        </w:tc>
      </w:tr>
      <w:tr w:rsidR="005D4A96" w:rsidRPr="005D4A96" w:rsidTr="005D4A96">
        <w:trPr>
          <w:trHeight w:val="30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  Дотации на выравнивание бюджетной обеспеченности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000 2021500100 0000 150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80 100,00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58 653,00</w:t>
            </w:r>
          </w:p>
        </w:tc>
      </w:tr>
      <w:tr w:rsidR="005D4A96" w:rsidRPr="005D4A96" w:rsidTr="005D4A96">
        <w:trPr>
          <w:trHeight w:val="69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000 2021500110 0000 150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80 100,00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58 653,00</w:t>
            </w:r>
          </w:p>
        </w:tc>
      </w:tr>
      <w:tr w:rsidR="005D4A96" w:rsidRPr="005D4A96" w:rsidTr="005D4A96">
        <w:trPr>
          <w:trHeight w:val="69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000 2021600100 0000 150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9 871 400,00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8 264 061,00</w:t>
            </w:r>
          </w:p>
        </w:tc>
      </w:tr>
      <w:tr w:rsidR="005D4A96" w:rsidRPr="005D4A96" w:rsidTr="005D4A96">
        <w:trPr>
          <w:trHeight w:val="69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000 2021600110 0000 150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9 871 400,00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8 264 061,00</w:t>
            </w:r>
          </w:p>
        </w:tc>
      </w:tr>
      <w:tr w:rsidR="005D4A96" w:rsidRPr="005D4A96" w:rsidTr="005D4A96">
        <w:trPr>
          <w:trHeight w:val="465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445 600,00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406 400,53</w:t>
            </w:r>
          </w:p>
        </w:tc>
      </w:tr>
      <w:tr w:rsidR="005D4A96" w:rsidRPr="005D4A96" w:rsidTr="005D4A96">
        <w:trPr>
          <w:trHeight w:val="30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000 2022999900 0000 150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445 600,00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406 400,53</w:t>
            </w:r>
          </w:p>
        </w:tc>
      </w:tr>
      <w:tr w:rsidR="005D4A96" w:rsidRPr="005D4A96" w:rsidTr="005D4A96">
        <w:trPr>
          <w:trHeight w:val="30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000 2022999910 0000 150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445 600,00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406 400,53</w:t>
            </w:r>
          </w:p>
        </w:tc>
      </w:tr>
      <w:tr w:rsidR="005D4A96" w:rsidRPr="005D4A96" w:rsidTr="005D4A96">
        <w:trPr>
          <w:trHeight w:val="465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110 255,56</w:t>
            </w:r>
          </w:p>
        </w:tc>
      </w:tr>
      <w:tr w:rsidR="005D4A96" w:rsidRPr="005D4A96" w:rsidTr="005D4A96">
        <w:trPr>
          <w:trHeight w:val="69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000 2023002400 0000 150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5D4A96" w:rsidRPr="005D4A96" w:rsidTr="005D4A96">
        <w:trPr>
          <w:trHeight w:val="69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000 2023002410 0000 150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5D4A96" w:rsidRPr="005D4A96" w:rsidTr="005D4A96">
        <w:trPr>
          <w:trHeight w:val="69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000 2023511800 0000 150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159 300,00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110 255,56</w:t>
            </w:r>
          </w:p>
        </w:tc>
      </w:tr>
      <w:tr w:rsidR="005D4A96" w:rsidRPr="005D4A96" w:rsidTr="005D4A96">
        <w:trPr>
          <w:trHeight w:val="69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000 2023511810 0000 150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159 300,00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110 255,56</w:t>
            </w:r>
          </w:p>
        </w:tc>
      </w:tr>
      <w:tr w:rsidR="005D4A96" w:rsidRPr="005D4A96" w:rsidTr="005D4A96">
        <w:trPr>
          <w:trHeight w:val="30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000 2024000000 0000 150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417 800,00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411 060,54</w:t>
            </w:r>
          </w:p>
        </w:tc>
      </w:tr>
      <w:tr w:rsidR="005D4A96" w:rsidRPr="005D4A96" w:rsidTr="005D4A96">
        <w:trPr>
          <w:trHeight w:val="114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000 2024001400 0000 150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417 800,00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411 060,54</w:t>
            </w:r>
          </w:p>
        </w:tc>
      </w:tr>
      <w:tr w:rsidR="005D4A96" w:rsidRPr="005D4A96" w:rsidTr="005D4A96">
        <w:trPr>
          <w:trHeight w:val="114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000 2024001410 0000 150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417 800,00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A96" w:rsidRPr="005D4A96" w:rsidRDefault="005D4A96" w:rsidP="005D4A96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D4A96">
              <w:rPr>
                <w:rFonts w:ascii="Courier New" w:hAnsi="Courier New" w:cs="Courier New"/>
                <w:color w:val="000000"/>
                <w:sz w:val="16"/>
                <w:szCs w:val="16"/>
              </w:rPr>
              <w:t>411 060,54</w:t>
            </w:r>
          </w:p>
        </w:tc>
      </w:tr>
    </w:tbl>
    <w:p w:rsidR="005D4A96" w:rsidRDefault="005D4A96" w:rsidP="005D4A96"/>
    <w:tbl>
      <w:tblPr>
        <w:tblW w:w="5000" w:type="pct"/>
        <w:tblLook w:val="04A0"/>
      </w:tblPr>
      <w:tblGrid>
        <w:gridCol w:w="4078"/>
        <w:gridCol w:w="446"/>
        <w:gridCol w:w="2117"/>
        <w:gridCol w:w="1465"/>
        <w:gridCol w:w="1465"/>
      </w:tblGrid>
      <w:tr w:rsidR="005C2B69" w:rsidRPr="005C2B69" w:rsidTr="005C2B69">
        <w:trPr>
          <w:trHeight w:val="150"/>
        </w:trPr>
        <w:tc>
          <w:tcPr>
            <w:tcW w:w="2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B69" w:rsidRPr="005C2B69" w:rsidTr="005C2B69">
        <w:trPr>
          <w:trHeight w:val="282"/>
        </w:trPr>
        <w:tc>
          <w:tcPr>
            <w:tcW w:w="2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2B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2. Расходы бюджета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B69" w:rsidRPr="005C2B69" w:rsidTr="005C2B69">
        <w:trPr>
          <w:trHeight w:val="259"/>
        </w:trPr>
        <w:tc>
          <w:tcPr>
            <w:tcW w:w="2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Наименование </w:t>
            </w:r>
            <w:r w:rsidRPr="005C2B69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>показателя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Факт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C2B6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12 907 500,00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10 240 240,17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6 218 486,00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5 233 586,89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909 800,00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728 717,47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909 800,00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728 717,47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909 800,00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728 717,47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Фонд оплаты труда государственных </w:t>
            </w: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 000 0102 0000000000 121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565 869,08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000 0102 0000000000 122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13 800,00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162 848,39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4 984 100,00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4 255 073,42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4 006 000,00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3 402 477,51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4 006 000,00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3 402 477,51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3 077 000,00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2 662 138,07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929 000,00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740 339,44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828 100,00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743 563,78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828 100,00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743 563,78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000 0104 0000000000 242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153 000,00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135 399,38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675 100,00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608 164,40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000 0104 0000000000 500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141 500,00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100 627,00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000 0104 0000000000 540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141 500,00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100 627,00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8 405,13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8 405,13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8 395,00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10,13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000 0106 0000000000 000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219 886,00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149 796,00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000 0106 0000000000 500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219 886,00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149 796,00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000 0106 0000000000 540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219 886,00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149 796,00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000 0107 0000000000 000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100 000,00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000 0107 0000000000 800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100 000,00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000 0107 0000000000 880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100 000,00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000 0111 0000000000 000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000 0111 0000000000 800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000 0111 0000000000 870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000 0200 0000000000 000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159 300,00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110 255,56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000 0203 0000000000 000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159 300,00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110 255,56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000 0203 0000000000 100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155 300,00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110 255,56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000 0203 0000000000 120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155 300,00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110 255,56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000 0203 0000000000 121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86 033,37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Взносы по обязательному социальному </w:t>
            </w: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 000 0203 0000000000 129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35 300,00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24 222,19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000 0203 0000000000 200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000 0203 0000000000 240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000 0203 0000000000 244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722 500,00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490 515,99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000 0309 0000000000 000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269 900,00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239 731,11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000 0309 0000000000 200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269 900,00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239 731,11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000 0309 0000000000 240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269 900,00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239 731,11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000 0309 0000000000 244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269 900,00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239 731,11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000 0314 0000000000 000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452 600,00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250 784,88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000 0314 0000000000 100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406 500,00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246 169,88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000 0314 0000000000 110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406 500,00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246 169,88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000 0314 0000000000 111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312 200,00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190 283,10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000 0314 0000000000 119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94 300,00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55 886,78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000 0314 0000000000 200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46 100,00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4 615,00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000 0314 0000000000 240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46 100,00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4 615,00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000 0314 0000000000 244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46 100,00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4 615,00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685 300,00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127 889,94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685 300,00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127 889,94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685 300,00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127 889,94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685 300,00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127 889,94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685 300,00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127 889,94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785 100,00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708 914,69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000 0503 0000000000 000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785 100,00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708 914,69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000 0503 0000000000 200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785 100,00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708 914,69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000 0503 0000000000 240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785 100,00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708 914,69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000 0503 0000000000 244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785 100,00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708 914,69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4 001 614,00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3 338 637,24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4 001 614,00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3 338 637,24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000 0801 0000000000 100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1 878 700,00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1 331 880,17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000 0801 0000000000 110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1 878 700,00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1 331 880,17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000 0801 0000000000 111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1 443 000,00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1 034 056,17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</w:t>
            </w: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 000 0801 0000000000 119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435 700,00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297 824,00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000 0801 0000000000 200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2 122 814,00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2 006 672,97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000 0801 0000000000 240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2 122 814,00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2 006 672,97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000 0801 0000000000 242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86 700,00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76 490,80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000 0801 0000000000 244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2 036 114,00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1 930 182,17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000 0801 0000000000 800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84,10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000 0801 0000000000 850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84,10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000 0801 0000000000 853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84,10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000 1000 0000000000 000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154 100,00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105 789,00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000 1001 0000000000 000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154 100,00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105 789,00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000 1001 0000000000 300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154 100,00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105 789,00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000 1001 0000000000 320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154 100,00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105 789,00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000 1001 0000000000 321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154 100,00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105 789,00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000 1100 0000000000 000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180 100,00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124 650,86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000 1105 0000000000 000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180 100,00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124 650,86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000 1105 0000000000 100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180 100,00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124 650,86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000 1105 0000000000 110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180 100,00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124 650,86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000 1105 0000000000 111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138 300,00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96 807,28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000 1105 0000000000 119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41 800,00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27 843,58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000 1300 0000000000 000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000 1301 0000000000 000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000 1301 0000000000 700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000 1301 0000000000 730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</w:tr>
      <w:tr w:rsidR="005C2B69" w:rsidRPr="005C2B69" w:rsidTr="005C2B69">
        <w:trPr>
          <w:trHeight w:val="11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5C2B6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профицит</w:t>
            </w:r>
            <w:proofErr w:type="spellEnd"/>
            <w:r w:rsidRPr="005C2B6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-578 300,00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69" w:rsidRPr="005C2B69" w:rsidRDefault="005C2B69" w:rsidP="005C2B69">
            <w:pPr>
              <w:jc w:val="both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5C2B69">
              <w:rPr>
                <w:rFonts w:ascii="Courier New" w:hAnsi="Courier New" w:cs="Courier New"/>
                <w:color w:val="000000"/>
                <w:sz w:val="16"/>
                <w:szCs w:val="16"/>
              </w:rPr>
              <w:t>-49 841,42</w:t>
            </w:r>
          </w:p>
        </w:tc>
      </w:tr>
    </w:tbl>
    <w:p w:rsidR="005C2B69" w:rsidRDefault="005C2B69" w:rsidP="005D4A96"/>
    <w:tbl>
      <w:tblPr>
        <w:tblW w:w="5000" w:type="pct"/>
        <w:tblLook w:val="04A0"/>
      </w:tblPr>
      <w:tblGrid>
        <w:gridCol w:w="3759"/>
        <w:gridCol w:w="307"/>
        <w:gridCol w:w="2383"/>
        <w:gridCol w:w="1561"/>
        <w:gridCol w:w="1561"/>
      </w:tblGrid>
      <w:tr w:rsidR="00450D47" w:rsidRPr="00450D47" w:rsidTr="00450D47">
        <w:trPr>
          <w:trHeight w:val="210"/>
        </w:trPr>
        <w:tc>
          <w:tcPr>
            <w:tcW w:w="2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D47" w:rsidRPr="00450D47" w:rsidRDefault="00450D47" w:rsidP="0045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D47" w:rsidRPr="00450D47" w:rsidTr="00450D47">
        <w:trPr>
          <w:trHeight w:val="282"/>
        </w:trPr>
        <w:tc>
          <w:tcPr>
            <w:tcW w:w="3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D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3. Источники финансирования дефицита бюджета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D47" w:rsidRPr="00450D47" w:rsidTr="00450D47">
        <w:trPr>
          <w:trHeight w:val="282"/>
        </w:trPr>
        <w:tc>
          <w:tcPr>
            <w:tcW w:w="2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D47" w:rsidRPr="00450D47" w:rsidTr="00450D47">
        <w:trPr>
          <w:trHeight w:val="795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Наименование </w:t>
            </w:r>
            <w:r w:rsidRPr="00450D47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>показателя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Факт</w:t>
            </w:r>
          </w:p>
        </w:tc>
      </w:tr>
      <w:tr w:rsidR="00450D47" w:rsidRPr="00450D47" w:rsidTr="00450D47">
        <w:trPr>
          <w:trHeight w:val="375"/>
        </w:trPr>
        <w:tc>
          <w:tcPr>
            <w:tcW w:w="1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</w:tc>
      </w:tr>
      <w:tr w:rsidR="00450D47" w:rsidRPr="00450D47" w:rsidTr="00450D47">
        <w:trPr>
          <w:trHeight w:val="465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D47" w:rsidRPr="00450D47" w:rsidRDefault="00450D47" w:rsidP="00450D47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proofErr w:type="spellStart"/>
            <w:r w:rsidRPr="00450D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578 300,00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b/>
                <w:bCs/>
                <w:sz w:val="16"/>
                <w:szCs w:val="16"/>
              </w:rPr>
              <w:t>49 841,42</w:t>
            </w:r>
          </w:p>
        </w:tc>
      </w:tr>
      <w:tr w:rsidR="00450D47" w:rsidRPr="00450D47" w:rsidTr="00450D47">
        <w:trPr>
          <w:trHeight w:val="30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D47" w:rsidRPr="00450D47" w:rsidRDefault="00450D47" w:rsidP="00450D4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0D47" w:rsidRPr="00450D47" w:rsidTr="00450D47">
        <w:trPr>
          <w:trHeight w:val="30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D47" w:rsidRPr="00450D47" w:rsidRDefault="00450D47" w:rsidP="00450D4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50D47">
              <w:rPr>
                <w:rFonts w:ascii="Courier New" w:hAnsi="Courier New" w:cs="Courier New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50 000,00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0D47" w:rsidRPr="00450D47" w:rsidTr="00450D47">
        <w:trPr>
          <w:trHeight w:val="30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D47" w:rsidRPr="00450D47" w:rsidRDefault="00450D47" w:rsidP="00450D4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0D47" w:rsidRPr="00450D47" w:rsidTr="00450D47">
        <w:trPr>
          <w:trHeight w:val="46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D47" w:rsidRPr="00450D47" w:rsidRDefault="00450D47" w:rsidP="00450D4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000 0102000000 0000 000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50 000,00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0D47" w:rsidRPr="00450D47" w:rsidTr="00450D47">
        <w:trPr>
          <w:trHeight w:val="46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D47" w:rsidRPr="00450D47" w:rsidRDefault="00450D47" w:rsidP="00450D4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000 0102000000 0000 700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57 500,00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0D47" w:rsidRPr="00450D47" w:rsidTr="00450D47">
        <w:trPr>
          <w:trHeight w:val="69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D47" w:rsidRPr="00450D47" w:rsidRDefault="00450D47" w:rsidP="00450D4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 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000 0102000010 0000 710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57 500,00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0D47" w:rsidRPr="00450D47" w:rsidTr="00450D47">
        <w:trPr>
          <w:trHeight w:val="46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D47" w:rsidRPr="00450D47" w:rsidRDefault="00450D47" w:rsidP="00450D4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000 0102000000 0000 800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-7 500,00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0D47" w:rsidRPr="00450D47" w:rsidTr="00450D47">
        <w:trPr>
          <w:trHeight w:val="46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D47" w:rsidRPr="00450D47" w:rsidRDefault="00450D47" w:rsidP="00450D4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 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000 0102000010 0000 810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-7 500,00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0D47" w:rsidRPr="00450D47" w:rsidTr="00450D47">
        <w:trPr>
          <w:trHeight w:val="30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D47" w:rsidRPr="00450D47" w:rsidRDefault="00450D47" w:rsidP="00450D4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50D47">
              <w:rPr>
                <w:rFonts w:ascii="Courier New" w:hAnsi="Courier New" w:cs="Courier New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450D47" w:rsidRPr="00450D47" w:rsidTr="00450D47">
        <w:trPr>
          <w:trHeight w:val="30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D47" w:rsidRPr="00450D47" w:rsidRDefault="00450D47" w:rsidP="00450D4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0D47" w:rsidRPr="00450D47" w:rsidTr="00450D47">
        <w:trPr>
          <w:trHeight w:val="30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D47" w:rsidRPr="00450D47" w:rsidRDefault="00450D47" w:rsidP="00450D4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50D47">
              <w:rPr>
                <w:rFonts w:ascii="Courier New" w:hAnsi="Courier New" w:cs="Courier New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528 300,00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49 841,42</w:t>
            </w:r>
          </w:p>
        </w:tc>
      </w:tr>
      <w:tr w:rsidR="00450D47" w:rsidRPr="00450D47" w:rsidTr="00450D47">
        <w:trPr>
          <w:trHeight w:val="46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D47" w:rsidRPr="00450D47" w:rsidRDefault="00450D47" w:rsidP="00450D4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528 300,00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49 841,42</w:t>
            </w:r>
          </w:p>
        </w:tc>
      </w:tr>
      <w:tr w:rsidR="00450D47" w:rsidRPr="00450D47" w:rsidTr="00450D47">
        <w:trPr>
          <w:trHeight w:val="30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D47" w:rsidRPr="00450D47" w:rsidRDefault="00450D47" w:rsidP="00450D4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50D47">
              <w:rPr>
                <w:rFonts w:ascii="Courier New" w:hAnsi="Courier New" w:cs="Courier New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-12 386 700,00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-10 197 601,32</w:t>
            </w:r>
          </w:p>
        </w:tc>
      </w:tr>
      <w:tr w:rsidR="00450D47" w:rsidRPr="00450D47" w:rsidTr="00450D47">
        <w:trPr>
          <w:trHeight w:val="30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D47" w:rsidRPr="00450D47" w:rsidRDefault="00450D47" w:rsidP="00450D4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-12 386 700,00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-10 197 601,32</w:t>
            </w:r>
          </w:p>
        </w:tc>
      </w:tr>
      <w:tr w:rsidR="00450D47" w:rsidRPr="00450D47" w:rsidTr="00450D47">
        <w:trPr>
          <w:trHeight w:val="30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D47" w:rsidRPr="00450D47" w:rsidRDefault="00450D47" w:rsidP="00450D4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-12 386 700,00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-10 197 601,32</w:t>
            </w:r>
          </w:p>
        </w:tc>
      </w:tr>
      <w:tr w:rsidR="00450D47" w:rsidRPr="00450D47" w:rsidTr="00450D47">
        <w:trPr>
          <w:trHeight w:val="46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D47" w:rsidRPr="00450D47" w:rsidRDefault="00450D47" w:rsidP="00450D4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-12 386 700,00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-10 197 601,32</w:t>
            </w:r>
          </w:p>
        </w:tc>
      </w:tr>
      <w:tr w:rsidR="00450D47" w:rsidRPr="00450D47" w:rsidTr="00450D47">
        <w:trPr>
          <w:trHeight w:val="46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D47" w:rsidRPr="00450D47" w:rsidRDefault="00450D47" w:rsidP="00450D4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000 0105020110 0000 510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-12 386 700,00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-10 197 601,32</w:t>
            </w:r>
          </w:p>
        </w:tc>
      </w:tr>
      <w:tr w:rsidR="00450D47" w:rsidRPr="00450D47" w:rsidTr="00450D47">
        <w:trPr>
          <w:trHeight w:val="30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D47" w:rsidRPr="00450D47" w:rsidRDefault="00450D47" w:rsidP="00450D4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450D47">
              <w:rPr>
                <w:rFonts w:ascii="Courier New" w:hAnsi="Courier New" w:cs="Courier New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12 915 000,00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10 247 442,74</w:t>
            </w:r>
          </w:p>
        </w:tc>
      </w:tr>
      <w:tr w:rsidR="00450D47" w:rsidRPr="00450D47" w:rsidTr="00450D47">
        <w:trPr>
          <w:trHeight w:val="30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D47" w:rsidRPr="00450D47" w:rsidRDefault="00450D47" w:rsidP="00450D4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12 915 000,00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10 247 442,74</w:t>
            </w:r>
          </w:p>
        </w:tc>
      </w:tr>
      <w:tr w:rsidR="00450D47" w:rsidRPr="00450D47" w:rsidTr="00450D47">
        <w:trPr>
          <w:trHeight w:val="30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D47" w:rsidRPr="00450D47" w:rsidRDefault="00450D47" w:rsidP="00450D4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12 915 000,00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10 247 442,74</w:t>
            </w:r>
          </w:p>
        </w:tc>
      </w:tr>
      <w:tr w:rsidR="00450D47" w:rsidRPr="00450D47" w:rsidTr="00450D47">
        <w:trPr>
          <w:trHeight w:val="46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D47" w:rsidRPr="00450D47" w:rsidRDefault="00450D47" w:rsidP="00450D4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12 915 000,00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10 247 442,74</w:t>
            </w:r>
          </w:p>
        </w:tc>
      </w:tr>
      <w:tr w:rsidR="00450D47" w:rsidRPr="00450D47" w:rsidTr="00450D47">
        <w:trPr>
          <w:trHeight w:val="465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D47" w:rsidRPr="00450D47" w:rsidRDefault="00450D47" w:rsidP="00450D4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 xml:space="preserve"> 000 0105020110 0000 610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12 915 000,00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47" w:rsidRPr="00450D47" w:rsidRDefault="00450D47" w:rsidP="00450D4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50D47">
              <w:rPr>
                <w:rFonts w:ascii="Courier New" w:hAnsi="Courier New" w:cs="Courier New"/>
                <w:sz w:val="16"/>
                <w:szCs w:val="16"/>
              </w:rPr>
              <w:t>10 247 442,74</w:t>
            </w:r>
          </w:p>
        </w:tc>
      </w:tr>
    </w:tbl>
    <w:p w:rsidR="005C2B69" w:rsidRDefault="005C2B69" w:rsidP="005D4A96"/>
    <w:p w:rsidR="005C2B69" w:rsidRDefault="005C2B69" w:rsidP="005D4A96"/>
    <w:tbl>
      <w:tblPr>
        <w:tblW w:w="5000" w:type="pct"/>
        <w:tblLook w:val="04A0"/>
      </w:tblPr>
      <w:tblGrid>
        <w:gridCol w:w="613"/>
        <w:gridCol w:w="3759"/>
        <w:gridCol w:w="1822"/>
        <w:gridCol w:w="1696"/>
        <w:gridCol w:w="1681"/>
      </w:tblGrid>
      <w:tr w:rsidR="00891A79" w:rsidRPr="00891A79" w:rsidTr="00891A79">
        <w:trPr>
          <w:trHeight w:val="282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4. Таблица консолидируемых расчетов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891A79" w:rsidRPr="00891A79" w:rsidTr="00891A79">
        <w:trPr>
          <w:trHeight w:val="39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891A79" w:rsidRPr="00891A79" w:rsidTr="00891A79">
        <w:trPr>
          <w:cantSplit/>
          <w:trHeight w:val="20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1A79" w:rsidRPr="00891A79" w:rsidRDefault="00891A79" w:rsidP="00891A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Выбытия</w:t>
            </w:r>
          </w:p>
        </w:tc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9" w:rsidRPr="00891A79" w:rsidRDefault="00891A79" w:rsidP="00891A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9" w:rsidRPr="00891A79" w:rsidRDefault="00891A79" w:rsidP="00891A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9" w:rsidRPr="00891A79" w:rsidRDefault="00891A79" w:rsidP="00891A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891A79" w:rsidRPr="00891A79" w:rsidTr="00891A79">
        <w:trPr>
          <w:cantSplit/>
          <w:trHeight w:val="2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9" w:rsidRPr="00891A79" w:rsidRDefault="00891A79" w:rsidP="00891A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9" w:rsidRPr="00891A79" w:rsidRDefault="00891A79" w:rsidP="00891A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91A79" w:rsidRPr="00891A79" w:rsidTr="00891A79">
        <w:trPr>
          <w:cantSplit/>
          <w:trHeight w:val="2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9" w:rsidRPr="00891A79" w:rsidRDefault="00891A79" w:rsidP="00891A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9" w:rsidRPr="00891A79" w:rsidRDefault="00891A79" w:rsidP="00891A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9" w:rsidRPr="00891A79" w:rsidRDefault="00891A79" w:rsidP="00891A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A79" w:rsidRPr="00891A79" w:rsidRDefault="00891A79" w:rsidP="00891A7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891A79" w:rsidRPr="00891A79" w:rsidTr="00891A79">
        <w:trPr>
          <w:cantSplit/>
          <w:trHeight w:val="2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Всего выбытий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250 423,00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250 423,00</w:t>
            </w:r>
          </w:p>
        </w:tc>
      </w:tr>
      <w:tr w:rsidR="00891A79" w:rsidRPr="00891A79" w:rsidTr="00891A79">
        <w:trPr>
          <w:cantSplit/>
          <w:trHeight w:val="2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250 423,00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250 423,00</w:t>
            </w:r>
          </w:p>
        </w:tc>
      </w:tr>
      <w:tr w:rsidR="00891A79" w:rsidRPr="00891A79" w:rsidTr="00891A79">
        <w:trPr>
          <w:cantSplit/>
          <w:trHeight w:val="2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color w:val="000000"/>
                <w:sz w:val="16"/>
                <w:szCs w:val="16"/>
              </w:rPr>
              <w:t>в том числе по видам выбытий: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891A79" w:rsidRPr="00891A79" w:rsidTr="00891A79">
        <w:trPr>
          <w:cantSplit/>
          <w:trHeight w:val="2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891A79" w:rsidRPr="00891A79" w:rsidTr="00891A79">
        <w:trPr>
          <w:cantSplit/>
          <w:trHeight w:val="2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891A79" w:rsidRPr="00891A79" w:rsidTr="00891A79">
        <w:trPr>
          <w:cantSplit/>
          <w:trHeight w:val="2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891A79" w:rsidRPr="00891A79" w:rsidTr="00891A79">
        <w:trPr>
          <w:cantSplit/>
          <w:trHeight w:val="2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250 423,00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250 423,00</w:t>
            </w:r>
          </w:p>
        </w:tc>
      </w:tr>
      <w:tr w:rsidR="00891A79" w:rsidRPr="00891A79" w:rsidTr="00891A79">
        <w:trPr>
          <w:cantSplit/>
          <w:trHeight w:val="2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color w:val="000000"/>
                <w:sz w:val="16"/>
                <w:szCs w:val="16"/>
              </w:rPr>
              <w:t>трансферты бюджету территориального фонда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891A79" w:rsidRPr="00891A79" w:rsidTr="00891A79">
        <w:trPr>
          <w:cantSplit/>
          <w:trHeight w:val="2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color w:val="000000"/>
                <w:sz w:val="16"/>
                <w:szCs w:val="16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891A79" w:rsidRPr="00891A79" w:rsidTr="00891A79">
        <w:trPr>
          <w:cantSplit/>
          <w:trHeight w:val="2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color w:val="000000"/>
                <w:sz w:val="16"/>
                <w:szCs w:val="16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891A79" w:rsidRPr="00891A79" w:rsidTr="00891A79">
        <w:trPr>
          <w:cantSplit/>
          <w:trHeight w:val="2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color w:val="000000"/>
                <w:sz w:val="16"/>
                <w:szCs w:val="16"/>
              </w:rPr>
              <w:t>уменьшение внутренних заимствований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  <w:tr w:rsidR="00891A79" w:rsidRPr="00891A79" w:rsidTr="00891A79">
        <w:trPr>
          <w:cantSplit/>
          <w:trHeight w:val="2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A79" w:rsidRPr="00891A79" w:rsidRDefault="00891A79" w:rsidP="00891A79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color w:val="000000"/>
                <w:sz w:val="16"/>
                <w:szCs w:val="16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91A79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</w:tr>
    </w:tbl>
    <w:p w:rsidR="00891A79" w:rsidRDefault="00891A79" w:rsidP="005D4A96"/>
    <w:tbl>
      <w:tblPr>
        <w:tblW w:w="13440" w:type="dxa"/>
        <w:tblInd w:w="94" w:type="dxa"/>
        <w:tblLook w:val="04A0"/>
      </w:tblPr>
      <w:tblGrid>
        <w:gridCol w:w="860"/>
        <w:gridCol w:w="5280"/>
        <w:gridCol w:w="2560"/>
        <w:gridCol w:w="2380"/>
        <w:gridCol w:w="2360"/>
      </w:tblGrid>
      <w:tr w:rsidR="00891A79" w:rsidRPr="00891A79" w:rsidTr="00891A7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rPr>
                <w:rFonts w:ascii="Calibri" w:hAnsi="Calibri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A79"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Руководитель    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A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A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91A79" w:rsidRPr="00891A79" w:rsidTr="00891A7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rPr>
                <w:rFonts w:ascii="Calibri" w:hAnsi="Calibri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A79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A79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891A79" w:rsidRPr="00891A79" w:rsidTr="00891A7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rPr>
                <w:rFonts w:ascii="Calibri" w:hAnsi="Calibri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A79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Главный бухгалтер    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A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A7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91A79" w:rsidRPr="00891A79" w:rsidTr="00891A7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rPr>
                <w:rFonts w:ascii="Calibri" w:hAnsi="Calibri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A79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Default="00891A79" w:rsidP="00891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91A79" w:rsidRPr="00891A79" w:rsidRDefault="00891A79" w:rsidP="00891A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A79" w:rsidRPr="00891A79" w:rsidRDefault="00891A79" w:rsidP="00891A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A79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891A79" w:rsidRDefault="00891A79" w:rsidP="00891A79"/>
    <w:sectPr w:rsidR="00891A79" w:rsidSect="00AD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A96"/>
    <w:rsid w:val="0005373F"/>
    <w:rsid w:val="00450D47"/>
    <w:rsid w:val="00577BA4"/>
    <w:rsid w:val="005C2B69"/>
    <w:rsid w:val="005D4A96"/>
    <w:rsid w:val="0070533C"/>
    <w:rsid w:val="007E3657"/>
    <w:rsid w:val="00891A79"/>
    <w:rsid w:val="00AD6B1B"/>
    <w:rsid w:val="00AE5A20"/>
    <w:rsid w:val="00D7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4A96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A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D4A96"/>
    <w:pPr>
      <w:tabs>
        <w:tab w:val="left" w:pos="980"/>
      </w:tabs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D4A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25740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2020-10-12T04:06:00Z</dcterms:created>
  <dcterms:modified xsi:type="dcterms:W3CDTF">2020-10-12T04:36:00Z</dcterms:modified>
</cp:coreProperties>
</file>