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EA" w:rsidRPr="001B44B6" w:rsidRDefault="005F33E1" w:rsidP="00E26D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44B6">
        <w:rPr>
          <w:rFonts w:ascii="Arial" w:hAnsi="Arial" w:cs="Arial"/>
          <w:b/>
          <w:color w:val="000000"/>
          <w:sz w:val="32"/>
          <w:szCs w:val="32"/>
        </w:rPr>
        <w:t>03</w:t>
      </w:r>
      <w:r w:rsidR="00E26DEA" w:rsidRPr="001B44B6">
        <w:rPr>
          <w:rFonts w:ascii="Arial" w:hAnsi="Arial" w:cs="Arial"/>
          <w:b/>
          <w:color w:val="000000"/>
          <w:sz w:val="32"/>
          <w:szCs w:val="32"/>
        </w:rPr>
        <w:t>.0</w:t>
      </w:r>
      <w:r w:rsidRPr="001B44B6">
        <w:rPr>
          <w:rFonts w:ascii="Arial" w:hAnsi="Arial" w:cs="Arial"/>
          <w:b/>
          <w:color w:val="000000"/>
          <w:sz w:val="32"/>
          <w:szCs w:val="32"/>
        </w:rPr>
        <w:t>7</w:t>
      </w:r>
      <w:r w:rsidR="00E26DEA" w:rsidRPr="001B44B6">
        <w:rPr>
          <w:rFonts w:ascii="Arial" w:hAnsi="Arial" w:cs="Arial"/>
          <w:b/>
          <w:color w:val="000000"/>
          <w:sz w:val="32"/>
          <w:szCs w:val="32"/>
        </w:rPr>
        <w:t>.2024г. №</w:t>
      </w:r>
      <w:r w:rsidRPr="001B44B6">
        <w:rPr>
          <w:rFonts w:ascii="Arial" w:hAnsi="Arial" w:cs="Arial"/>
          <w:b/>
          <w:color w:val="000000"/>
          <w:sz w:val="32"/>
          <w:szCs w:val="32"/>
        </w:rPr>
        <w:t>40</w:t>
      </w:r>
    </w:p>
    <w:p w:rsidR="00E26DEA" w:rsidRPr="001B44B6" w:rsidRDefault="00E26DEA" w:rsidP="00E26D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44B6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E26DEA" w:rsidRPr="001B44B6" w:rsidRDefault="00E26DEA" w:rsidP="00E26D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44B6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E26DEA" w:rsidRPr="001B44B6" w:rsidRDefault="00E26DEA" w:rsidP="00E26D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44B6">
        <w:rPr>
          <w:rFonts w:ascii="Arial" w:hAnsi="Arial" w:cs="Arial"/>
          <w:b/>
          <w:color w:val="000000"/>
          <w:sz w:val="32"/>
          <w:szCs w:val="32"/>
        </w:rPr>
        <w:t>БРАТСКИЙ МУНИЦИПАЛЬНЫЙ РАЙОН</w:t>
      </w:r>
    </w:p>
    <w:p w:rsidR="00E26DEA" w:rsidRPr="001B44B6" w:rsidRDefault="00E26DEA" w:rsidP="00E26D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44B6">
        <w:rPr>
          <w:rFonts w:ascii="Arial" w:hAnsi="Arial" w:cs="Arial"/>
          <w:b/>
          <w:color w:val="000000"/>
          <w:sz w:val="32"/>
          <w:szCs w:val="32"/>
        </w:rPr>
        <w:t>ТАРМИНСКОЕ МУНИЦИПАЛЬНОЕ ОБРАЗОВАНИЕ</w:t>
      </w:r>
    </w:p>
    <w:p w:rsidR="00E26DEA" w:rsidRPr="001B44B6" w:rsidRDefault="00E26DEA" w:rsidP="00E26D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44B6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E26DEA" w:rsidRPr="001B44B6" w:rsidRDefault="00E26DEA" w:rsidP="00E26DEA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44B6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E26DEA" w:rsidRDefault="00E26DEA" w:rsidP="00E26DE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373976" w:rsidRPr="001B44B6" w:rsidRDefault="00E26DEA" w:rsidP="00E26DEA">
      <w:pPr>
        <w:jc w:val="center"/>
        <w:rPr>
          <w:snapToGrid w:val="0"/>
          <w:color w:val="000000"/>
          <w:sz w:val="32"/>
          <w:szCs w:val="32"/>
        </w:rPr>
      </w:pPr>
      <w:r w:rsidRPr="001B44B6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ОБ ОПЛАТЕ ТРУДА ВОЕННО-УЕТНОГО РАБОТНИКА АДМИНИСТРАЦИИ ТАРМИНСКОГО СЕЛЬСКОГО ПОСЕЛЕНИЯ</w:t>
      </w:r>
    </w:p>
    <w:p w:rsidR="00373976" w:rsidRPr="001B44B6" w:rsidRDefault="00373976" w:rsidP="00373976">
      <w:pPr>
        <w:rPr>
          <w:sz w:val="32"/>
          <w:szCs w:val="32"/>
        </w:rPr>
      </w:pPr>
    </w:p>
    <w:p w:rsidR="00B76130" w:rsidRPr="004B5D96" w:rsidRDefault="00B76130" w:rsidP="00507C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B5D96">
        <w:rPr>
          <w:rFonts w:ascii="Arial" w:hAnsi="Arial" w:cs="Arial"/>
        </w:rPr>
        <w:t xml:space="preserve">      </w:t>
      </w:r>
      <w:r w:rsidR="00507CC4" w:rsidRPr="004B5D96">
        <w:rPr>
          <w:rFonts w:ascii="Arial" w:hAnsi="Arial" w:cs="Arial"/>
        </w:rPr>
        <w:t xml:space="preserve"> В</w:t>
      </w:r>
      <w:r w:rsidR="001D44BB" w:rsidRPr="004B5D96">
        <w:rPr>
          <w:rFonts w:ascii="Arial" w:hAnsi="Arial" w:cs="Arial"/>
        </w:rPr>
        <w:t xml:space="preserve"> соответствии</w:t>
      </w:r>
      <w:r w:rsidR="00507CC4" w:rsidRPr="004B5D96">
        <w:rPr>
          <w:rFonts w:ascii="Arial" w:hAnsi="Arial" w:cs="Arial"/>
        </w:rPr>
        <w:t xml:space="preserve"> с Постановлением Правительства Российской Федерации от 29 апреля 2006 года № 258 «О субвенциях на осуществление полномочий по первичному воинскому учету органами местного самоуправления поселений, муниципальных и городских округов»,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1D44BB" w:rsidRPr="004B5D96">
        <w:rPr>
          <w:rFonts w:ascii="Arial" w:hAnsi="Arial" w:cs="Arial"/>
        </w:rPr>
        <w:t>статьями 135, 144 Трудового кодекса Российской Федера</w:t>
      </w:r>
      <w:r w:rsidR="009F78D6" w:rsidRPr="004B5D96">
        <w:rPr>
          <w:rFonts w:ascii="Arial" w:hAnsi="Arial" w:cs="Arial"/>
        </w:rPr>
        <w:t xml:space="preserve">ции, </w:t>
      </w:r>
      <w:r w:rsidR="00151E59" w:rsidRPr="004B5D96">
        <w:rPr>
          <w:rFonts w:ascii="Arial" w:hAnsi="Arial" w:cs="Arial"/>
        </w:rPr>
        <w:t>руководствуясь ст.</w:t>
      </w:r>
      <w:r w:rsidR="00E26DEA" w:rsidRPr="004B5D96">
        <w:rPr>
          <w:rFonts w:ascii="Arial" w:hAnsi="Arial" w:cs="Arial"/>
        </w:rPr>
        <w:t xml:space="preserve"> 46</w:t>
      </w:r>
      <w:r w:rsidR="00151E59" w:rsidRPr="004B5D96">
        <w:rPr>
          <w:rFonts w:ascii="Arial" w:hAnsi="Arial" w:cs="Arial"/>
        </w:rPr>
        <w:t xml:space="preserve"> Устава </w:t>
      </w:r>
      <w:r w:rsidR="00E26DEA" w:rsidRPr="004B5D96">
        <w:rPr>
          <w:rFonts w:ascii="Arial" w:hAnsi="Arial" w:cs="Arial"/>
        </w:rPr>
        <w:t>Тарминского м</w:t>
      </w:r>
      <w:r w:rsidR="00151E59" w:rsidRPr="004B5D96">
        <w:rPr>
          <w:rFonts w:ascii="Arial" w:hAnsi="Arial" w:cs="Arial"/>
        </w:rPr>
        <w:t>униципального образования</w:t>
      </w:r>
      <w:r w:rsidR="00E41847" w:rsidRPr="004B5D96">
        <w:rPr>
          <w:rFonts w:ascii="Arial" w:hAnsi="Arial" w:cs="Arial"/>
        </w:rPr>
        <w:t xml:space="preserve">, </w:t>
      </w:r>
    </w:p>
    <w:p w:rsidR="00E41847" w:rsidRPr="004B5D96" w:rsidRDefault="00E41847" w:rsidP="00507CC4">
      <w:pPr>
        <w:spacing w:line="276" w:lineRule="auto"/>
        <w:jc w:val="both"/>
        <w:rPr>
          <w:rFonts w:ascii="Arial" w:hAnsi="Arial" w:cs="Arial"/>
        </w:rPr>
      </w:pPr>
    </w:p>
    <w:p w:rsidR="00FC6F51" w:rsidRPr="004B5D96" w:rsidRDefault="00E41847" w:rsidP="00E26DEA">
      <w:pPr>
        <w:spacing w:line="276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4B5D96">
        <w:rPr>
          <w:rFonts w:ascii="Arial" w:hAnsi="Arial" w:cs="Arial"/>
          <w:b/>
          <w:sz w:val="30"/>
          <w:szCs w:val="30"/>
        </w:rPr>
        <w:t>ПОСТАНОВЛЯЮ:</w:t>
      </w:r>
    </w:p>
    <w:p w:rsidR="00E26DEA" w:rsidRPr="004B5D96" w:rsidRDefault="00E26DEA" w:rsidP="00E26DEA">
      <w:pPr>
        <w:spacing w:line="276" w:lineRule="auto"/>
        <w:ind w:firstLine="708"/>
        <w:jc w:val="center"/>
        <w:rPr>
          <w:rFonts w:ascii="Arial" w:hAnsi="Arial" w:cs="Arial"/>
        </w:rPr>
      </w:pPr>
    </w:p>
    <w:p w:rsidR="00FC6F51" w:rsidRPr="004B5D96" w:rsidRDefault="00FC6F51" w:rsidP="00FC6F51">
      <w:pPr>
        <w:spacing w:line="276" w:lineRule="auto"/>
        <w:ind w:firstLine="708"/>
        <w:jc w:val="both"/>
        <w:rPr>
          <w:rFonts w:ascii="Arial" w:hAnsi="Arial" w:cs="Arial"/>
        </w:rPr>
      </w:pPr>
      <w:r w:rsidRPr="004B5D96">
        <w:rPr>
          <w:rFonts w:ascii="Arial" w:hAnsi="Arial" w:cs="Arial"/>
        </w:rPr>
        <w:t xml:space="preserve">1. </w:t>
      </w:r>
      <w:r w:rsidR="007C4BC8" w:rsidRPr="004B5D96">
        <w:rPr>
          <w:rFonts w:ascii="Arial" w:hAnsi="Arial" w:cs="Arial"/>
        </w:rPr>
        <w:t xml:space="preserve">Утвердить </w:t>
      </w:r>
      <w:r w:rsidR="00914D4C" w:rsidRPr="004B5D96">
        <w:rPr>
          <w:rFonts w:ascii="Arial" w:hAnsi="Arial" w:cs="Arial"/>
        </w:rPr>
        <w:t>П</w:t>
      </w:r>
      <w:r w:rsidR="007C4BC8" w:rsidRPr="004B5D96">
        <w:rPr>
          <w:rFonts w:ascii="Arial" w:hAnsi="Arial" w:cs="Arial"/>
        </w:rPr>
        <w:t xml:space="preserve">оложение об оплате труда </w:t>
      </w:r>
      <w:r w:rsidR="00507CC4" w:rsidRPr="004B5D96">
        <w:rPr>
          <w:rFonts w:ascii="Arial" w:hAnsi="Arial" w:cs="Arial"/>
        </w:rPr>
        <w:t>военно-учетного работника администрации</w:t>
      </w:r>
      <w:r w:rsidR="000C7207" w:rsidRPr="004B5D96">
        <w:rPr>
          <w:rFonts w:ascii="Arial" w:hAnsi="Arial" w:cs="Arial"/>
        </w:rPr>
        <w:t xml:space="preserve"> </w:t>
      </w:r>
      <w:r w:rsidR="00E26DEA" w:rsidRPr="004B5D96">
        <w:rPr>
          <w:rFonts w:ascii="Arial" w:hAnsi="Arial" w:cs="Arial"/>
        </w:rPr>
        <w:t>Тарминского</w:t>
      </w:r>
      <w:r w:rsidR="00662A97" w:rsidRPr="004B5D96">
        <w:rPr>
          <w:rFonts w:ascii="Arial" w:hAnsi="Arial" w:cs="Arial"/>
        </w:rPr>
        <w:t xml:space="preserve"> сель</w:t>
      </w:r>
      <w:r w:rsidR="007053C1" w:rsidRPr="004B5D96">
        <w:rPr>
          <w:rFonts w:ascii="Arial" w:hAnsi="Arial" w:cs="Arial"/>
        </w:rPr>
        <w:t>ского поселения</w:t>
      </w:r>
      <w:r w:rsidR="009F78D6" w:rsidRPr="004B5D96">
        <w:rPr>
          <w:rFonts w:ascii="Arial" w:hAnsi="Arial" w:cs="Arial"/>
        </w:rPr>
        <w:t xml:space="preserve"> </w:t>
      </w:r>
      <w:r w:rsidR="00914D4C" w:rsidRPr="004B5D96">
        <w:rPr>
          <w:rFonts w:ascii="Arial" w:hAnsi="Arial" w:cs="Arial"/>
        </w:rPr>
        <w:t>(приложение).</w:t>
      </w:r>
    </w:p>
    <w:p w:rsidR="00FC6F51" w:rsidRPr="004B5D96" w:rsidRDefault="00FC6F51" w:rsidP="00FC6F51">
      <w:pPr>
        <w:spacing w:line="276" w:lineRule="auto"/>
        <w:ind w:firstLine="708"/>
        <w:jc w:val="both"/>
        <w:rPr>
          <w:rFonts w:ascii="Arial" w:hAnsi="Arial" w:cs="Arial"/>
        </w:rPr>
      </w:pPr>
      <w:r w:rsidRPr="004B5D96">
        <w:rPr>
          <w:rFonts w:ascii="Arial" w:hAnsi="Arial" w:cs="Arial"/>
        </w:rPr>
        <w:t xml:space="preserve">2. Настоящее постановление распространяется на правоотношения, возникшие с 1 </w:t>
      </w:r>
      <w:r w:rsidR="00F37A4A" w:rsidRPr="004B5D96">
        <w:rPr>
          <w:rFonts w:ascii="Arial" w:hAnsi="Arial" w:cs="Arial"/>
        </w:rPr>
        <w:t>августа</w:t>
      </w:r>
      <w:r w:rsidRPr="004B5D96">
        <w:rPr>
          <w:rFonts w:ascii="Arial" w:hAnsi="Arial" w:cs="Arial"/>
        </w:rPr>
        <w:t xml:space="preserve"> 2024 года. </w:t>
      </w:r>
    </w:p>
    <w:p w:rsidR="00FC6F51" w:rsidRPr="004B5D96" w:rsidRDefault="00FC6F51" w:rsidP="00FC6F51">
      <w:pPr>
        <w:spacing w:line="276" w:lineRule="auto"/>
        <w:ind w:firstLine="708"/>
        <w:jc w:val="both"/>
        <w:rPr>
          <w:rFonts w:ascii="Arial" w:hAnsi="Arial" w:cs="Arial"/>
        </w:rPr>
      </w:pPr>
      <w:r w:rsidRPr="004B5D96">
        <w:rPr>
          <w:rFonts w:ascii="Arial" w:hAnsi="Arial" w:cs="Arial"/>
        </w:rPr>
        <w:t xml:space="preserve">3. </w:t>
      </w:r>
      <w:r w:rsidR="0062163E" w:rsidRPr="004B5D96">
        <w:rPr>
          <w:rFonts w:ascii="Arial" w:hAnsi="Arial" w:cs="Arial"/>
        </w:rPr>
        <w:t>Настоящее постановление подлежит опубликованию в</w:t>
      </w:r>
      <w:r w:rsidRPr="004B5D96">
        <w:rPr>
          <w:rFonts w:ascii="Arial" w:hAnsi="Arial" w:cs="Arial"/>
        </w:rPr>
        <w:br/>
      </w:r>
      <w:r w:rsidR="0062163E" w:rsidRPr="004B5D96">
        <w:rPr>
          <w:rFonts w:ascii="Arial" w:hAnsi="Arial" w:cs="Arial"/>
        </w:rPr>
        <w:t xml:space="preserve"> информационном</w:t>
      </w:r>
      <w:r w:rsidR="00507CC4" w:rsidRPr="004B5D96">
        <w:rPr>
          <w:rFonts w:ascii="Arial" w:hAnsi="Arial" w:cs="Arial"/>
        </w:rPr>
        <w:t xml:space="preserve"> </w:t>
      </w:r>
      <w:r w:rsidR="0062163E" w:rsidRPr="004B5D96">
        <w:rPr>
          <w:rFonts w:ascii="Arial" w:hAnsi="Arial" w:cs="Arial"/>
        </w:rPr>
        <w:t>бюллетене муниципального образования.</w:t>
      </w:r>
      <w:r w:rsidRPr="004B5D96">
        <w:rPr>
          <w:rFonts w:ascii="Arial" w:hAnsi="Arial" w:cs="Arial"/>
        </w:rPr>
        <w:t xml:space="preserve"> </w:t>
      </w:r>
    </w:p>
    <w:p w:rsidR="00FC6F51" w:rsidRPr="004B5D96" w:rsidRDefault="00FC6F51" w:rsidP="00FC6F51">
      <w:pPr>
        <w:spacing w:line="276" w:lineRule="auto"/>
        <w:ind w:firstLine="708"/>
        <w:jc w:val="both"/>
        <w:rPr>
          <w:rFonts w:ascii="Arial" w:hAnsi="Arial" w:cs="Arial"/>
        </w:rPr>
      </w:pPr>
      <w:r w:rsidRPr="004B5D96">
        <w:rPr>
          <w:rFonts w:ascii="Arial" w:hAnsi="Arial" w:cs="Arial"/>
        </w:rPr>
        <w:t xml:space="preserve">4. Контроль за исполнением настоящего постановления возложить на </w:t>
      </w:r>
      <w:r w:rsidR="00E26DEA" w:rsidRPr="004B5D96">
        <w:rPr>
          <w:rFonts w:ascii="Arial" w:hAnsi="Arial" w:cs="Arial"/>
        </w:rPr>
        <w:t>главу администрации Тарминского сельского поселения</w:t>
      </w:r>
      <w:r w:rsidRPr="004B5D96">
        <w:rPr>
          <w:rFonts w:ascii="Arial" w:hAnsi="Arial" w:cs="Arial"/>
        </w:rPr>
        <w:t>.</w:t>
      </w:r>
    </w:p>
    <w:p w:rsidR="007C4BC8" w:rsidRDefault="007C4BC8" w:rsidP="00FC6F51">
      <w:pPr>
        <w:spacing w:line="276" w:lineRule="auto"/>
        <w:jc w:val="both"/>
        <w:rPr>
          <w:sz w:val="28"/>
          <w:szCs w:val="28"/>
        </w:rPr>
      </w:pPr>
    </w:p>
    <w:p w:rsidR="004B5D96" w:rsidRPr="00D93812" w:rsidRDefault="004B5D96" w:rsidP="00FC6F51">
      <w:pPr>
        <w:spacing w:line="276" w:lineRule="auto"/>
        <w:jc w:val="both"/>
        <w:rPr>
          <w:sz w:val="28"/>
          <w:szCs w:val="28"/>
        </w:rPr>
      </w:pPr>
    </w:p>
    <w:p w:rsidR="00E26DEA" w:rsidRPr="004B5D96" w:rsidRDefault="00E26DEA" w:rsidP="00E26DEA">
      <w:pPr>
        <w:rPr>
          <w:rFonts w:ascii="Arial" w:hAnsi="Arial" w:cs="Arial"/>
          <w:color w:val="000000"/>
        </w:rPr>
      </w:pPr>
      <w:r w:rsidRPr="004B5D96">
        <w:rPr>
          <w:rFonts w:ascii="Arial" w:hAnsi="Arial" w:cs="Arial"/>
          <w:color w:val="000000"/>
        </w:rPr>
        <w:t>Глава Тарминского</w:t>
      </w:r>
    </w:p>
    <w:p w:rsidR="00E26DEA" w:rsidRPr="004B5D96" w:rsidRDefault="00E26DEA" w:rsidP="00E26DEA">
      <w:pPr>
        <w:rPr>
          <w:rFonts w:ascii="Arial" w:hAnsi="Arial" w:cs="Arial"/>
          <w:color w:val="000000"/>
        </w:rPr>
      </w:pPr>
      <w:r w:rsidRPr="004B5D96">
        <w:rPr>
          <w:rFonts w:ascii="Arial" w:hAnsi="Arial" w:cs="Arial"/>
          <w:color w:val="000000"/>
        </w:rPr>
        <w:t>муниципального образования</w:t>
      </w:r>
    </w:p>
    <w:p w:rsidR="0062163E" w:rsidRPr="0062163E" w:rsidRDefault="00E26DEA" w:rsidP="00E26DEA">
      <w:pPr>
        <w:pStyle w:val="ab"/>
        <w:rPr>
          <w:b/>
          <w:bCs/>
          <w:sz w:val="28"/>
        </w:rPr>
      </w:pPr>
      <w:proofErr w:type="spellStart"/>
      <w:r w:rsidRPr="004B5D96">
        <w:rPr>
          <w:rFonts w:ascii="Arial" w:hAnsi="Arial" w:cs="Arial"/>
          <w:color w:val="000000"/>
        </w:rPr>
        <w:t>М.Т.Коротюк</w:t>
      </w:r>
      <w:proofErr w:type="spellEnd"/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:rsidR="00662A97" w:rsidRPr="007C4BC8" w:rsidRDefault="00662A97" w:rsidP="0062163E">
      <w:pPr>
        <w:jc w:val="both"/>
      </w:pPr>
    </w:p>
    <w:p w:rsidR="00662A97" w:rsidRDefault="00FD3A66" w:rsidP="00914D4C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         </w:t>
      </w:r>
    </w:p>
    <w:p w:rsidR="00A50489" w:rsidRDefault="00A50489" w:rsidP="00914D4C">
      <w:pPr>
        <w:jc w:val="right"/>
        <w:rPr>
          <w:snapToGrid w:val="0"/>
          <w:color w:val="000000"/>
        </w:rPr>
      </w:pPr>
    </w:p>
    <w:p w:rsidR="00A50489" w:rsidRDefault="00A50489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5F33E1" w:rsidRDefault="005F33E1" w:rsidP="00914D4C">
      <w:pPr>
        <w:jc w:val="right"/>
        <w:rPr>
          <w:snapToGrid w:val="0"/>
          <w:color w:val="000000"/>
        </w:rPr>
      </w:pPr>
    </w:p>
    <w:p w:rsidR="00FC6F51" w:rsidRDefault="00FC6F51" w:rsidP="00914D4C">
      <w:pPr>
        <w:jc w:val="right"/>
        <w:rPr>
          <w:snapToGrid w:val="0"/>
          <w:color w:val="000000"/>
        </w:rPr>
      </w:pPr>
    </w:p>
    <w:p w:rsidR="00B367E8" w:rsidRDefault="00FD3A66" w:rsidP="00914D4C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</w:p>
    <w:p w:rsidR="00662A97" w:rsidRPr="005F33E1" w:rsidRDefault="00DB614D" w:rsidP="005F33E1">
      <w:pPr>
        <w:jc w:val="right"/>
        <w:rPr>
          <w:rFonts w:ascii="Courier New" w:hAnsi="Courier New" w:cs="Courier New"/>
          <w:snapToGrid w:val="0"/>
          <w:color w:val="000000"/>
          <w:sz w:val="22"/>
          <w:szCs w:val="22"/>
        </w:rPr>
      </w:pP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Приложение</w:t>
      </w:r>
    </w:p>
    <w:p w:rsidR="00DB614D" w:rsidRPr="005F33E1" w:rsidRDefault="00DB614D" w:rsidP="005F33E1">
      <w:pPr>
        <w:jc w:val="right"/>
        <w:rPr>
          <w:rFonts w:ascii="Courier New" w:hAnsi="Courier New" w:cs="Courier New"/>
          <w:snapToGrid w:val="0"/>
          <w:color w:val="000000"/>
          <w:sz w:val="22"/>
          <w:szCs w:val="22"/>
        </w:rPr>
      </w:pP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к </w:t>
      </w:r>
      <w:r w:rsidR="00552AC1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постановл</w:t>
      </w: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ению </w:t>
      </w:r>
      <w:r w:rsidR="00914D4C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администрации</w:t>
      </w: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             </w:t>
      </w:r>
    </w:p>
    <w:p w:rsidR="00DB614D" w:rsidRPr="005F33E1" w:rsidRDefault="00662A97" w:rsidP="005F33E1">
      <w:pPr>
        <w:jc w:val="right"/>
        <w:rPr>
          <w:rFonts w:ascii="Courier New" w:hAnsi="Courier New" w:cs="Courier New"/>
          <w:snapToGrid w:val="0"/>
          <w:color w:val="000000"/>
          <w:sz w:val="22"/>
          <w:szCs w:val="22"/>
        </w:rPr>
      </w:pP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            </w:t>
      </w:r>
      <w:r w:rsidR="005F33E1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Тарминского </w:t>
      </w: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сель</w:t>
      </w:r>
      <w:r w:rsidR="005C58F7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ского поселения</w:t>
      </w:r>
    </w:p>
    <w:p w:rsidR="00DB614D" w:rsidRPr="005F33E1" w:rsidRDefault="005F33E1" w:rsidP="005F33E1">
      <w:pPr>
        <w:ind w:left="3612" w:firstLine="708"/>
        <w:jc w:val="right"/>
        <w:rPr>
          <w:rFonts w:ascii="Courier New" w:hAnsi="Courier New" w:cs="Courier New"/>
          <w:snapToGrid w:val="0"/>
          <w:color w:val="000000"/>
          <w:sz w:val="22"/>
          <w:szCs w:val="22"/>
        </w:rPr>
      </w:pP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о</w:t>
      </w:r>
      <w:r w:rsidR="00DB614D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т</w:t>
      </w: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03 июля 2024</w:t>
      </w:r>
      <w:r w:rsidR="00D7373D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года </w:t>
      </w:r>
      <w:r w:rsidR="004D035B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№</w:t>
      </w:r>
      <w:r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>40</w:t>
      </w:r>
      <w:r w:rsidR="004D035B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</w:t>
      </w:r>
      <w:r w:rsidR="00A50489" w:rsidRPr="005F33E1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</w:t>
      </w:r>
    </w:p>
    <w:p w:rsidR="00DB614D" w:rsidRPr="005F33E1" w:rsidRDefault="00DB614D" w:rsidP="00DB614D">
      <w:pPr>
        <w:ind w:left="720" w:firstLine="720"/>
        <w:rPr>
          <w:b/>
          <w:snapToGrid w:val="0"/>
          <w:color w:val="000000"/>
          <w:sz w:val="26"/>
          <w:szCs w:val="26"/>
        </w:rPr>
      </w:pPr>
    </w:p>
    <w:p w:rsidR="00DB614D" w:rsidRDefault="00DB614D" w:rsidP="00DB614D">
      <w:pPr>
        <w:jc w:val="center"/>
        <w:rPr>
          <w:rFonts w:ascii="Arial" w:hAnsi="Arial" w:cs="Arial"/>
          <w:b/>
          <w:snapToGrid w:val="0"/>
          <w:color w:val="000000"/>
        </w:rPr>
      </w:pPr>
      <w:r w:rsidRPr="005F33E1">
        <w:rPr>
          <w:rFonts w:ascii="Arial" w:hAnsi="Arial" w:cs="Arial"/>
          <w:b/>
          <w:snapToGrid w:val="0"/>
          <w:color w:val="000000"/>
        </w:rPr>
        <w:t>ПОЛОЖЕНИЕ</w:t>
      </w:r>
    </w:p>
    <w:p w:rsidR="005F33E1" w:rsidRDefault="005F33E1" w:rsidP="00DB614D">
      <w:pPr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ОБ ОПЛАТЕ ТРУДА ВОЕННО-УЧЕТНОГО РАБОТНИКА</w:t>
      </w:r>
    </w:p>
    <w:p w:rsidR="005F33E1" w:rsidRPr="005F33E1" w:rsidRDefault="005F33E1" w:rsidP="00DB614D">
      <w:pPr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АДМИНИСТРАЦИИ ТАРМИНСКОГО СЕЛЬСКОГО ПОСЕЛЕНИЯ</w:t>
      </w:r>
    </w:p>
    <w:p w:rsidR="005F33E1" w:rsidRPr="005F33E1" w:rsidRDefault="005F33E1" w:rsidP="00DB614D">
      <w:pPr>
        <w:jc w:val="center"/>
        <w:rPr>
          <w:rFonts w:ascii="Arial" w:hAnsi="Arial" w:cs="Arial"/>
          <w:b/>
          <w:snapToGrid w:val="0"/>
          <w:color w:val="000000"/>
        </w:rPr>
      </w:pPr>
    </w:p>
    <w:p w:rsidR="00D57E51" w:rsidRDefault="00D57E51" w:rsidP="005C58F7">
      <w:pPr>
        <w:jc w:val="center"/>
        <w:rPr>
          <w:rFonts w:ascii="Arial" w:hAnsi="Arial" w:cs="Arial"/>
          <w:b/>
        </w:rPr>
      </w:pPr>
      <w:r w:rsidRPr="005F33E1">
        <w:rPr>
          <w:rFonts w:ascii="Arial" w:hAnsi="Arial" w:cs="Arial"/>
          <w:b/>
        </w:rPr>
        <w:t>Глава 1. Общие положения</w:t>
      </w:r>
    </w:p>
    <w:p w:rsidR="005F33E1" w:rsidRPr="005F33E1" w:rsidRDefault="005F33E1" w:rsidP="005C58F7">
      <w:pPr>
        <w:jc w:val="center"/>
        <w:rPr>
          <w:rFonts w:ascii="Arial" w:hAnsi="Arial" w:cs="Arial"/>
          <w:b/>
        </w:rPr>
      </w:pPr>
    </w:p>
    <w:p w:rsidR="00D57E51" w:rsidRPr="005F33E1" w:rsidRDefault="00FC6F51" w:rsidP="00D57E51">
      <w:pPr>
        <w:ind w:firstLine="708"/>
        <w:jc w:val="both"/>
        <w:rPr>
          <w:rFonts w:ascii="Arial" w:hAnsi="Arial" w:cs="Arial"/>
          <w:snapToGrid w:val="0"/>
          <w:color w:val="000000"/>
        </w:rPr>
      </w:pPr>
      <w:r w:rsidRPr="005F33E1">
        <w:rPr>
          <w:rFonts w:ascii="Arial" w:hAnsi="Arial" w:cs="Arial"/>
          <w:snapToGrid w:val="0"/>
          <w:color w:val="000000"/>
        </w:rPr>
        <w:t xml:space="preserve">1. </w:t>
      </w:r>
      <w:r w:rsidR="002531D7" w:rsidRPr="005F33E1">
        <w:rPr>
          <w:rFonts w:ascii="Arial" w:hAnsi="Arial" w:cs="Arial"/>
          <w:snapToGrid w:val="0"/>
          <w:color w:val="000000"/>
        </w:rPr>
        <w:t xml:space="preserve">Настоящее </w:t>
      </w:r>
      <w:r w:rsidRPr="005F33E1">
        <w:rPr>
          <w:rFonts w:ascii="Arial" w:hAnsi="Arial" w:cs="Arial"/>
          <w:snapToGrid w:val="0"/>
          <w:color w:val="000000"/>
        </w:rPr>
        <w:t>П</w:t>
      </w:r>
      <w:r w:rsidR="002531D7" w:rsidRPr="005F33E1">
        <w:rPr>
          <w:rFonts w:ascii="Arial" w:hAnsi="Arial" w:cs="Arial"/>
          <w:snapToGrid w:val="0"/>
          <w:color w:val="000000"/>
        </w:rPr>
        <w:t>оложение разработано в соответствии с Постановлением Правительства Р</w:t>
      </w:r>
      <w:r w:rsidRPr="005F33E1">
        <w:rPr>
          <w:rFonts w:ascii="Arial" w:hAnsi="Arial" w:cs="Arial"/>
          <w:snapToGrid w:val="0"/>
          <w:color w:val="000000"/>
        </w:rPr>
        <w:t xml:space="preserve">оссийской </w:t>
      </w:r>
      <w:r w:rsidR="002531D7" w:rsidRPr="005F33E1">
        <w:rPr>
          <w:rFonts w:ascii="Arial" w:hAnsi="Arial" w:cs="Arial"/>
          <w:snapToGrid w:val="0"/>
          <w:color w:val="000000"/>
        </w:rPr>
        <w:t>Ф</w:t>
      </w:r>
      <w:r w:rsidRPr="005F33E1">
        <w:rPr>
          <w:rFonts w:ascii="Arial" w:hAnsi="Arial" w:cs="Arial"/>
          <w:snapToGrid w:val="0"/>
          <w:color w:val="000000"/>
        </w:rPr>
        <w:t>едерации</w:t>
      </w:r>
      <w:r w:rsidR="002531D7" w:rsidRPr="005F33E1">
        <w:rPr>
          <w:rFonts w:ascii="Arial" w:hAnsi="Arial" w:cs="Arial"/>
          <w:snapToGrid w:val="0"/>
          <w:color w:val="000000"/>
        </w:rPr>
        <w:t> </w:t>
      </w:r>
      <w:hyperlink r:id="rId6" w:history="1">
        <w:r w:rsidR="002531D7" w:rsidRPr="005F33E1">
          <w:rPr>
            <w:rFonts w:ascii="Arial" w:hAnsi="Arial" w:cs="Arial"/>
            <w:snapToGrid w:val="0"/>
            <w:color w:val="000000"/>
          </w:rPr>
          <w:t>от 29.04.2006</w:t>
        </w:r>
        <w:r w:rsidRPr="005F33E1">
          <w:rPr>
            <w:rFonts w:ascii="Arial" w:hAnsi="Arial" w:cs="Arial"/>
            <w:snapToGrid w:val="0"/>
            <w:color w:val="000000"/>
          </w:rPr>
          <w:t xml:space="preserve"> </w:t>
        </w:r>
        <w:r w:rsidR="002531D7" w:rsidRPr="005F33E1">
          <w:rPr>
            <w:rFonts w:ascii="Arial" w:hAnsi="Arial" w:cs="Arial"/>
            <w:snapToGrid w:val="0"/>
            <w:color w:val="000000"/>
          </w:rPr>
          <w:t>№ 258</w:t>
        </w:r>
      </w:hyperlink>
      <w:r w:rsidR="002531D7" w:rsidRPr="005F33E1">
        <w:rPr>
          <w:rFonts w:ascii="Arial" w:hAnsi="Arial" w:cs="Arial"/>
          <w:snapToGrid w:val="0"/>
          <w:color w:val="000000"/>
        </w:rPr>
        <w:t> </w:t>
      </w:r>
      <w:r w:rsidRPr="005F33E1">
        <w:rPr>
          <w:rFonts w:ascii="Arial" w:hAnsi="Arial" w:cs="Arial"/>
          <w:snapToGrid w:val="0"/>
          <w:color w:val="000000"/>
        </w:rPr>
        <w:t>«</w:t>
      </w:r>
      <w:r w:rsidR="002531D7" w:rsidRPr="005F33E1">
        <w:rPr>
          <w:rFonts w:ascii="Arial" w:hAnsi="Arial" w:cs="Arial"/>
          <w:snapToGrid w:val="0"/>
          <w:color w:val="000000"/>
        </w:rPr>
        <w:t xml:space="preserve">О субвенциях на осуществление полномочий по первичному воинскому учету </w:t>
      </w:r>
      <w:r w:rsidR="002419D7" w:rsidRPr="005F33E1">
        <w:rPr>
          <w:rFonts w:ascii="Arial" w:hAnsi="Arial" w:cs="Arial"/>
          <w:snapToGrid w:val="0"/>
          <w:color w:val="000000"/>
        </w:rPr>
        <w:t>органами местного самоуправления поселений, муниципальных и городских округов</w:t>
      </w:r>
      <w:r w:rsidRPr="005F33E1">
        <w:rPr>
          <w:rFonts w:ascii="Arial" w:hAnsi="Arial" w:cs="Arial"/>
          <w:snapToGrid w:val="0"/>
          <w:color w:val="000000"/>
        </w:rPr>
        <w:t>»</w:t>
      </w:r>
      <w:r w:rsidR="002531D7" w:rsidRPr="005F33E1">
        <w:rPr>
          <w:rFonts w:ascii="Arial" w:hAnsi="Arial" w:cs="Arial"/>
          <w:snapToGrid w:val="0"/>
          <w:color w:val="000000"/>
        </w:rPr>
        <w:t xml:space="preserve">, </w:t>
      </w:r>
      <w:r w:rsidRPr="005F33E1">
        <w:rPr>
          <w:rFonts w:ascii="Arial" w:hAnsi="Arial" w:cs="Arial"/>
          <w:snapToGrid w:val="0"/>
          <w:color w:val="000000"/>
        </w:rPr>
        <w:t>Ф</w:t>
      </w:r>
      <w:r w:rsidR="002531D7" w:rsidRPr="005F33E1">
        <w:rPr>
          <w:rFonts w:ascii="Arial" w:hAnsi="Arial" w:cs="Arial"/>
          <w:snapToGrid w:val="0"/>
          <w:color w:val="000000"/>
        </w:rPr>
        <w:t>едеральн</w:t>
      </w:r>
      <w:r w:rsidRPr="005F33E1">
        <w:rPr>
          <w:rFonts w:ascii="Arial" w:hAnsi="Arial" w:cs="Arial"/>
          <w:snapToGrid w:val="0"/>
          <w:color w:val="000000"/>
        </w:rPr>
        <w:t>ым</w:t>
      </w:r>
      <w:r w:rsidR="002531D7" w:rsidRPr="005F33E1">
        <w:rPr>
          <w:rFonts w:ascii="Arial" w:hAnsi="Arial" w:cs="Arial"/>
          <w:snapToGrid w:val="0"/>
          <w:color w:val="000000"/>
        </w:rPr>
        <w:t xml:space="preserve"> </w:t>
      </w:r>
      <w:r w:rsidRPr="005F33E1">
        <w:rPr>
          <w:rFonts w:ascii="Arial" w:hAnsi="Arial" w:cs="Arial"/>
          <w:snapToGrid w:val="0"/>
          <w:color w:val="000000"/>
        </w:rPr>
        <w:t>З</w:t>
      </w:r>
      <w:r w:rsidR="002531D7" w:rsidRPr="005F33E1">
        <w:rPr>
          <w:rFonts w:ascii="Arial" w:hAnsi="Arial" w:cs="Arial"/>
          <w:snapToGrid w:val="0"/>
          <w:color w:val="000000"/>
        </w:rPr>
        <w:t>акон</w:t>
      </w:r>
      <w:r w:rsidRPr="005F33E1">
        <w:rPr>
          <w:rFonts w:ascii="Arial" w:hAnsi="Arial" w:cs="Arial"/>
          <w:snapToGrid w:val="0"/>
          <w:color w:val="000000"/>
        </w:rPr>
        <w:t>ом</w:t>
      </w:r>
      <w:r w:rsidR="002531D7" w:rsidRPr="005F33E1">
        <w:rPr>
          <w:rFonts w:ascii="Arial" w:hAnsi="Arial" w:cs="Arial"/>
          <w:snapToGrid w:val="0"/>
          <w:color w:val="000000"/>
        </w:rPr>
        <w:t> </w:t>
      </w:r>
      <w:hyperlink r:id="rId7" w:history="1">
        <w:r w:rsidR="002531D7" w:rsidRPr="005F33E1">
          <w:rPr>
            <w:rFonts w:ascii="Arial" w:hAnsi="Arial" w:cs="Arial"/>
            <w:snapToGrid w:val="0"/>
            <w:color w:val="000000"/>
          </w:rPr>
          <w:t>от</w:t>
        </w:r>
        <w:r w:rsidRPr="005F33E1">
          <w:rPr>
            <w:rFonts w:ascii="Arial" w:hAnsi="Arial" w:cs="Arial"/>
            <w:snapToGrid w:val="0"/>
            <w:color w:val="000000"/>
          </w:rPr>
          <w:t xml:space="preserve"> </w:t>
        </w:r>
        <w:r w:rsidR="002531D7" w:rsidRPr="005F33E1">
          <w:rPr>
            <w:rFonts w:ascii="Arial" w:hAnsi="Arial" w:cs="Arial"/>
            <w:snapToGrid w:val="0"/>
            <w:color w:val="000000"/>
          </w:rPr>
          <w:t>06</w:t>
        </w:r>
        <w:r w:rsidR="00FB21A5" w:rsidRPr="005F33E1">
          <w:rPr>
            <w:rFonts w:ascii="Arial" w:hAnsi="Arial" w:cs="Arial"/>
            <w:snapToGrid w:val="0"/>
            <w:color w:val="000000"/>
          </w:rPr>
          <w:t>.</w:t>
        </w:r>
        <w:r w:rsidRPr="005F33E1">
          <w:rPr>
            <w:rFonts w:ascii="Arial" w:hAnsi="Arial" w:cs="Arial"/>
            <w:snapToGrid w:val="0"/>
            <w:color w:val="000000"/>
          </w:rPr>
          <w:t>10.2</w:t>
        </w:r>
        <w:r w:rsidR="002531D7" w:rsidRPr="005F33E1">
          <w:rPr>
            <w:rFonts w:ascii="Arial" w:hAnsi="Arial" w:cs="Arial"/>
            <w:snapToGrid w:val="0"/>
            <w:color w:val="000000"/>
          </w:rPr>
          <w:t>003</w:t>
        </w:r>
        <w:r w:rsidRPr="005F33E1">
          <w:rPr>
            <w:rFonts w:ascii="Arial" w:hAnsi="Arial" w:cs="Arial"/>
            <w:snapToGrid w:val="0"/>
            <w:color w:val="000000"/>
          </w:rPr>
          <w:t xml:space="preserve"> </w:t>
        </w:r>
        <w:r w:rsidR="002531D7" w:rsidRPr="005F33E1">
          <w:rPr>
            <w:rFonts w:ascii="Arial" w:hAnsi="Arial" w:cs="Arial"/>
            <w:snapToGrid w:val="0"/>
            <w:color w:val="000000"/>
          </w:rPr>
          <w:t>№ 131-ФЗ</w:t>
        </w:r>
      </w:hyperlink>
      <w:r w:rsidR="002531D7" w:rsidRPr="005F33E1">
        <w:rPr>
          <w:rFonts w:ascii="Arial" w:hAnsi="Arial" w:cs="Arial"/>
          <w:snapToGrid w:val="0"/>
          <w:color w:val="000000"/>
        </w:rPr>
        <w:t> </w:t>
      </w:r>
      <w:r w:rsidRPr="005F33E1">
        <w:rPr>
          <w:rFonts w:ascii="Arial" w:hAnsi="Arial" w:cs="Arial"/>
          <w:snapToGrid w:val="0"/>
          <w:color w:val="000000"/>
        </w:rPr>
        <w:t>«</w:t>
      </w:r>
      <w:r w:rsidR="002531D7" w:rsidRPr="005F33E1">
        <w:rPr>
          <w:rFonts w:ascii="Arial" w:hAnsi="Arial" w:cs="Arial"/>
          <w:snapToGrid w:val="0"/>
          <w:color w:val="000000"/>
        </w:rPr>
        <w:t>Об общих принципах организации местного самоуправления в Российской Федерации</w:t>
      </w:r>
      <w:r w:rsidRPr="005F33E1">
        <w:rPr>
          <w:rFonts w:ascii="Arial" w:hAnsi="Arial" w:cs="Arial"/>
          <w:snapToGrid w:val="0"/>
          <w:color w:val="000000"/>
        </w:rPr>
        <w:t>»</w:t>
      </w:r>
      <w:r w:rsidR="002531D7" w:rsidRPr="005F33E1">
        <w:rPr>
          <w:rFonts w:ascii="Arial" w:hAnsi="Arial" w:cs="Arial"/>
          <w:snapToGrid w:val="0"/>
          <w:color w:val="000000"/>
        </w:rPr>
        <w:t>, статьями 135, 144 </w:t>
      </w:r>
      <w:hyperlink r:id="rId8" w:history="1">
        <w:r w:rsidR="002531D7" w:rsidRPr="005F33E1">
          <w:rPr>
            <w:rFonts w:ascii="Arial" w:hAnsi="Arial" w:cs="Arial"/>
            <w:snapToGrid w:val="0"/>
            <w:color w:val="000000"/>
          </w:rPr>
          <w:t>Трудового кодекса Российской Федерации</w:t>
        </w:r>
      </w:hyperlink>
      <w:r w:rsidR="00D57E51" w:rsidRPr="005F33E1">
        <w:rPr>
          <w:rFonts w:ascii="Arial" w:hAnsi="Arial" w:cs="Arial"/>
          <w:snapToGrid w:val="0"/>
          <w:color w:val="000000"/>
        </w:rPr>
        <w:t xml:space="preserve">, </w:t>
      </w:r>
    </w:p>
    <w:p w:rsidR="002531D7" w:rsidRPr="005F33E1" w:rsidRDefault="00545688" w:rsidP="002531D7">
      <w:pPr>
        <w:ind w:firstLine="708"/>
        <w:jc w:val="both"/>
        <w:rPr>
          <w:rFonts w:ascii="Arial" w:hAnsi="Arial" w:cs="Arial"/>
          <w:snapToGrid w:val="0"/>
          <w:color w:val="000000"/>
        </w:rPr>
      </w:pPr>
      <w:r w:rsidRPr="005F33E1">
        <w:rPr>
          <w:rFonts w:ascii="Arial" w:hAnsi="Arial" w:cs="Arial"/>
          <w:snapToGrid w:val="0"/>
          <w:color w:val="000000"/>
        </w:rPr>
        <w:t xml:space="preserve">2. </w:t>
      </w:r>
      <w:r w:rsidR="00D57E51" w:rsidRPr="005F33E1">
        <w:rPr>
          <w:rFonts w:ascii="Arial" w:hAnsi="Arial" w:cs="Arial"/>
          <w:snapToGrid w:val="0"/>
          <w:color w:val="000000"/>
        </w:rPr>
        <w:t xml:space="preserve">Настоящее Положение </w:t>
      </w:r>
      <w:r w:rsidR="002531D7" w:rsidRPr="005F33E1">
        <w:rPr>
          <w:rFonts w:ascii="Arial" w:hAnsi="Arial" w:cs="Arial"/>
          <w:snapToGrid w:val="0"/>
          <w:color w:val="000000"/>
        </w:rPr>
        <w:t>применяется при определении заработной платы военно-учетного</w:t>
      </w:r>
      <w:r w:rsidR="00D57E51" w:rsidRPr="005F33E1">
        <w:rPr>
          <w:rFonts w:ascii="Arial" w:hAnsi="Arial" w:cs="Arial"/>
          <w:snapToGrid w:val="0"/>
          <w:color w:val="000000"/>
        </w:rPr>
        <w:t xml:space="preserve"> работника</w:t>
      </w:r>
      <w:r w:rsidR="002531D7" w:rsidRPr="005F33E1">
        <w:rPr>
          <w:rFonts w:ascii="Arial" w:hAnsi="Arial" w:cs="Arial"/>
          <w:snapToGrid w:val="0"/>
          <w:color w:val="000000"/>
        </w:rPr>
        <w:t>, осуществляющ</w:t>
      </w:r>
      <w:r w:rsidR="00345921" w:rsidRPr="005F33E1">
        <w:rPr>
          <w:rFonts w:ascii="Arial" w:hAnsi="Arial" w:cs="Arial"/>
          <w:snapToGrid w:val="0"/>
          <w:color w:val="000000"/>
        </w:rPr>
        <w:t>его</w:t>
      </w:r>
      <w:r w:rsidR="002531D7" w:rsidRPr="005F33E1">
        <w:rPr>
          <w:rFonts w:ascii="Arial" w:hAnsi="Arial" w:cs="Arial"/>
          <w:snapToGrid w:val="0"/>
          <w:color w:val="000000"/>
        </w:rPr>
        <w:t xml:space="preserve"> первичный воинский учет </w:t>
      </w:r>
      <w:r w:rsidR="00345921" w:rsidRPr="005F33E1">
        <w:rPr>
          <w:rFonts w:ascii="Arial" w:hAnsi="Arial" w:cs="Arial"/>
          <w:snapToGrid w:val="0"/>
          <w:color w:val="000000"/>
        </w:rPr>
        <w:t xml:space="preserve">на территории </w:t>
      </w:r>
      <w:r w:rsidR="005F33E1" w:rsidRPr="005F33E1">
        <w:rPr>
          <w:rFonts w:ascii="Arial" w:hAnsi="Arial" w:cs="Arial"/>
          <w:snapToGrid w:val="0"/>
          <w:color w:val="000000"/>
        </w:rPr>
        <w:t>Тарминского с</w:t>
      </w:r>
      <w:r w:rsidR="00345921" w:rsidRPr="005F33E1">
        <w:rPr>
          <w:rFonts w:ascii="Arial" w:hAnsi="Arial" w:cs="Arial"/>
          <w:snapToGrid w:val="0"/>
          <w:color w:val="000000"/>
        </w:rPr>
        <w:t>ельского поселения</w:t>
      </w:r>
      <w:r w:rsidR="001D7806" w:rsidRPr="005F33E1">
        <w:rPr>
          <w:rFonts w:ascii="Arial" w:hAnsi="Arial" w:cs="Arial"/>
          <w:snapToGrid w:val="0"/>
          <w:color w:val="000000"/>
        </w:rPr>
        <w:t xml:space="preserve">. </w:t>
      </w:r>
      <w:r w:rsidR="00345921" w:rsidRPr="005F33E1">
        <w:rPr>
          <w:rFonts w:ascii="Arial" w:hAnsi="Arial" w:cs="Arial"/>
          <w:snapToGrid w:val="0"/>
          <w:color w:val="000000"/>
        </w:rPr>
        <w:t xml:space="preserve">Оплата труда </w:t>
      </w:r>
      <w:r w:rsidR="000E0238" w:rsidRPr="005F33E1">
        <w:rPr>
          <w:rFonts w:ascii="Arial" w:hAnsi="Arial" w:cs="Arial"/>
          <w:snapToGrid w:val="0"/>
          <w:color w:val="000000"/>
        </w:rPr>
        <w:t>военно-учетного работника</w:t>
      </w:r>
      <w:r w:rsidR="002531D7" w:rsidRPr="005F33E1">
        <w:rPr>
          <w:rFonts w:ascii="Arial" w:hAnsi="Arial" w:cs="Arial"/>
          <w:snapToGrid w:val="0"/>
          <w:color w:val="000000"/>
        </w:rPr>
        <w:t xml:space="preserve"> производится </w:t>
      </w:r>
      <w:r w:rsidR="00FB21A5" w:rsidRPr="005F33E1">
        <w:rPr>
          <w:rFonts w:ascii="Arial" w:hAnsi="Arial" w:cs="Arial"/>
          <w:snapToGrid w:val="0"/>
          <w:color w:val="000000"/>
        </w:rPr>
        <w:t xml:space="preserve">за счет </w:t>
      </w:r>
      <w:r w:rsidR="00345921" w:rsidRPr="005F33E1">
        <w:rPr>
          <w:rFonts w:ascii="Arial" w:hAnsi="Arial" w:cs="Arial"/>
        </w:rPr>
        <w:t>субвенций местным бюджетам на осуществление полномочий по первичному воинскому учету органами местного самоуправления поселений, муниципальных и городских округов Иркутской области</w:t>
      </w:r>
      <w:r w:rsidR="00345921" w:rsidRPr="005F33E1">
        <w:rPr>
          <w:rFonts w:ascii="Arial" w:hAnsi="Arial" w:cs="Arial"/>
          <w:snapToGrid w:val="0"/>
          <w:color w:val="000000"/>
        </w:rPr>
        <w:t xml:space="preserve"> (далее – субвенция)</w:t>
      </w:r>
      <w:r w:rsidR="002531D7" w:rsidRPr="005F33E1">
        <w:rPr>
          <w:rFonts w:ascii="Arial" w:hAnsi="Arial" w:cs="Arial"/>
          <w:snapToGrid w:val="0"/>
          <w:color w:val="000000"/>
        </w:rPr>
        <w:t>.</w:t>
      </w:r>
    </w:p>
    <w:p w:rsidR="002531D7" w:rsidRPr="005F33E1" w:rsidRDefault="00545688" w:rsidP="002531D7">
      <w:pPr>
        <w:ind w:firstLine="708"/>
        <w:jc w:val="both"/>
        <w:rPr>
          <w:rFonts w:ascii="Arial" w:hAnsi="Arial" w:cs="Arial"/>
          <w:snapToGrid w:val="0"/>
          <w:color w:val="000000"/>
        </w:rPr>
      </w:pPr>
      <w:r w:rsidRPr="005F33E1">
        <w:rPr>
          <w:rFonts w:ascii="Arial" w:hAnsi="Arial" w:cs="Arial"/>
          <w:snapToGrid w:val="0"/>
          <w:color w:val="000000"/>
        </w:rPr>
        <w:t xml:space="preserve">3. </w:t>
      </w:r>
      <w:r w:rsidR="002531D7" w:rsidRPr="005F33E1">
        <w:rPr>
          <w:rFonts w:ascii="Arial" w:hAnsi="Arial" w:cs="Arial"/>
          <w:snapToGrid w:val="0"/>
          <w:color w:val="000000"/>
        </w:rPr>
        <w:t xml:space="preserve">Система оплаты труда </w:t>
      </w:r>
      <w:r w:rsidR="000E0238" w:rsidRPr="005F33E1">
        <w:rPr>
          <w:rFonts w:ascii="Arial" w:hAnsi="Arial" w:cs="Arial"/>
          <w:snapToGrid w:val="0"/>
          <w:color w:val="000000"/>
        </w:rPr>
        <w:t xml:space="preserve">военно-учетного работника </w:t>
      </w:r>
      <w:r w:rsidR="002531D7" w:rsidRPr="005F33E1">
        <w:rPr>
          <w:rFonts w:ascii="Arial" w:hAnsi="Arial" w:cs="Arial"/>
          <w:snapToGrid w:val="0"/>
          <w:color w:val="000000"/>
        </w:rPr>
        <w:t>включает месячный должностной окл</w:t>
      </w:r>
      <w:r w:rsidR="00345921" w:rsidRPr="005F33E1">
        <w:rPr>
          <w:rFonts w:ascii="Arial" w:hAnsi="Arial" w:cs="Arial"/>
          <w:snapToGrid w:val="0"/>
          <w:color w:val="000000"/>
        </w:rPr>
        <w:t>ад (далее - должностной оклад)</w:t>
      </w:r>
      <w:r w:rsidR="002531D7" w:rsidRPr="005F33E1">
        <w:rPr>
          <w:rFonts w:ascii="Arial" w:hAnsi="Arial" w:cs="Arial"/>
          <w:snapToGrid w:val="0"/>
          <w:color w:val="000000"/>
        </w:rPr>
        <w:t>,</w:t>
      </w:r>
      <w:r w:rsidR="00345921" w:rsidRPr="005F33E1">
        <w:rPr>
          <w:rFonts w:ascii="Arial" w:hAnsi="Arial" w:cs="Arial"/>
          <w:snapToGrid w:val="0"/>
          <w:color w:val="000000"/>
        </w:rPr>
        <w:t xml:space="preserve"> ежемесячны</w:t>
      </w:r>
      <w:r w:rsidR="009357ED" w:rsidRPr="005F33E1">
        <w:rPr>
          <w:rFonts w:ascii="Arial" w:hAnsi="Arial" w:cs="Arial"/>
          <w:snapToGrid w:val="0"/>
          <w:color w:val="000000"/>
        </w:rPr>
        <w:t>е</w:t>
      </w:r>
      <w:r w:rsidR="00345921" w:rsidRPr="005F33E1">
        <w:rPr>
          <w:rFonts w:ascii="Arial" w:hAnsi="Arial" w:cs="Arial"/>
          <w:snapToGrid w:val="0"/>
          <w:color w:val="000000"/>
        </w:rPr>
        <w:t xml:space="preserve"> и ины</w:t>
      </w:r>
      <w:r w:rsidR="009357ED" w:rsidRPr="005F33E1">
        <w:rPr>
          <w:rFonts w:ascii="Arial" w:hAnsi="Arial" w:cs="Arial"/>
          <w:snapToGrid w:val="0"/>
          <w:color w:val="000000"/>
        </w:rPr>
        <w:t>е</w:t>
      </w:r>
      <w:r w:rsidR="00345921" w:rsidRPr="005F33E1">
        <w:rPr>
          <w:rFonts w:ascii="Arial" w:hAnsi="Arial" w:cs="Arial"/>
          <w:snapToGrid w:val="0"/>
          <w:color w:val="000000"/>
        </w:rPr>
        <w:t xml:space="preserve"> дополнительны</w:t>
      </w:r>
      <w:r w:rsidR="009357ED" w:rsidRPr="005F33E1">
        <w:rPr>
          <w:rFonts w:ascii="Arial" w:hAnsi="Arial" w:cs="Arial"/>
          <w:snapToGrid w:val="0"/>
          <w:color w:val="000000"/>
        </w:rPr>
        <w:t>е</w:t>
      </w:r>
      <w:r w:rsidR="00345921" w:rsidRPr="005F33E1">
        <w:rPr>
          <w:rFonts w:ascii="Arial" w:hAnsi="Arial" w:cs="Arial"/>
          <w:snapToGrid w:val="0"/>
          <w:color w:val="000000"/>
        </w:rPr>
        <w:t xml:space="preserve"> выплат</w:t>
      </w:r>
      <w:r w:rsidR="009357ED" w:rsidRPr="005F33E1">
        <w:rPr>
          <w:rFonts w:ascii="Arial" w:hAnsi="Arial" w:cs="Arial"/>
          <w:snapToGrid w:val="0"/>
          <w:color w:val="000000"/>
        </w:rPr>
        <w:t>ы</w:t>
      </w:r>
      <w:r w:rsidR="00345921" w:rsidRPr="005F33E1">
        <w:rPr>
          <w:rFonts w:ascii="Arial" w:hAnsi="Arial" w:cs="Arial"/>
          <w:snapToGrid w:val="0"/>
          <w:color w:val="000000"/>
        </w:rPr>
        <w:t>, зависящи</w:t>
      </w:r>
      <w:r w:rsidR="009357ED" w:rsidRPr="005F33E1">
        <w:rPr>
          <w:rFonts w:ascii="Arial" w:hAnsi="Arial" w:cs="Arial"/>
          <w:snapToGrid w:val="0"/>
          <w:color w:val="000000"/>
        </w:rPr>
        <w:t>е</w:t>
      </w:r>
      <w:r w:rsidR="002531D7" w:rsidRPr="005F33E1">
        <w:rPr>
          <w:rFonts w:ascii="Arial" w:hAnsi="Arial" w:cs="Arial"/>
          <w:snapToGrid w:val="0"/>
          <w:color w:val="000000"/>
        </w:rPr>
        <w:t xml:space="preserve"> от суммы выделенной субвенции на выплату заработной платы на очередной финансовый год</w:t>
      </w:r>
      <w:r w:rsidR="00345921" w:rsidRPr="005F33E1">
        <w:rPr>
          <w:rFonts w:ascii="Arial" w:hAnsi="Arial" w:cs="Arial"/>
          <w:snapToGrid w:val="0"/>
          <w:color w:val="000000"/>
        </w:rPr>
        <w:t xml:space="preserve"> и плановый период</w:t>
      </w:r>
      <w:r w:rsidR="002531D7" w:rsidRPr="005F33E1">
        <w:rPr>
          <w:rFonts w:ascii="Arial" w:hAnsi="Arial" w:cs="Arial"/>
          <w:snapToGrid w:val="0"/>
          <w:color w:val="000000"/>
        </w:rPr>
        <w:t>.</w:t>
      </w:r>
    </w:p>
    <w:p w:rsidR="00545688" w:rsidRPr="005F33E1" w:rsidRDefault="00545688" w:rsidP="00545688">
      <w:pPr>
        <w:pStyle w:val="ad"/>
        <w:widowControl/>
        <w:autoSpaceDE/>
        <w:ind w:left="0" w:firstLine="708"/>
        <w:rPr>
          <w:snapToGrid w:val="0"/>
          <w:color w:val="000000"/>
          <w:sz w:val="24"/>
          <w:szCs w:val="24"/>
        </w:rPr>
      </w:pPr>
      <w:r w:rsidRPr="005F33E1">
        <w:rPr>
          <w:sz w:val="24"/>
          <w:szCs w:val="24"/>
        </w:rPr>
        <w:t>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5C58F7" w:rsidRPr="00C54A46" w:rsidRDefault="002531D7" w:rsidP="00A04DF6">
      <w:pPr>
        <w:shd w:val="clear" w:color="auto" w:fill="FFFFFF"/>
        <w:ind w:firstLine="567"/>
        <w:jc w:val="both"/>
        <w:textAlignment w:val="top"/>
        <w:rPr>
          <w:b/>
          <w:snapToGrid w:val="0"/>
          <w:color w:val="000000"/>
          <w:sz w:val="26"/>
          <w:szCs w:val="26"/>
        </w:rPr>
      </w:pPr>
      <w:r w:rsidRPr="00C54A46">
        <w:rPr>
          <w:rFonts w:ascii="Arial" w:hAnsi="Arial" w:cs="Arial"/>
          <w:color w:val="000000"/>
          <w:sz w:val="26"/>
          <w:szCs w:val="26"/>
        </w:rPr>
        <w:t> </w:t>
      </w:r>
    </w:p>
    <w:p w:rsidR="004B11C9" w:rsidRDefault="00DB614D" w:rsidP="00A04DF6">
      <w:pPr>
        <w:jc w:val="center"/>
        <w:rPr>
          <w:rFonts w:ascii="Arial" w:hAnsi="Arial" w:cs="Arial"/>
          <w:b/>
          <w:snapToGrid w:val="0"/>
          <w:color w:val="000000"/>
        </w:rPr>
      </w:pPr>
      <w:r w:rsidRPr="005F33E1">
        <w:rPr>
          <w:rFonts w:ascii="Arial" w:hAnsi="Arial" w:cs="Arial"/>
          <w:b/>
          <w:snapToGrid w:val="0"/>
          <w:color w:val="000000"/>
        </w:rPr>
        <w:t xml:space="preserve">Глава 1. </w:t>
      </w:r>
      <w:r w:rsidR="00014249" w:rsidRPr="005F33E1">
        <w:rPr>
          <w:rFonts w:ascii="Arial" w:hAnsi="Arial" w:cs="Arial"/>
          <w:b/>
          <w:snapToGrid w:val="0"/>
          <w:color w:val="000000"/>
        </w:rPr>
        <w:t xml:space="preserve">Оплата труда </w:t>
      </w:r>
      <w:r w:rsidR="00014249" w:rsidRPr="005F33E1">
        <w:rPr>
          <w:rFonts w:ascii="Arial" w:hAnsi="Arial" w:cs="Arial"/>
          <w:b/>
        </w:rPr>
        <w:t xml:space="preserve">военно-учетного работника администрации                                                                       </w:t>
      </w:r>
      <w:r w:rsidR="005F33E1" w:rsidRPr="005F33E1">
        <w:rPr>
          <w:rFonts w:ascii="Arial" w:hAnsi="Arial" w:cs="Arial"/>
          <w:b/>
        </w:rPr>
        <w:t>Тарминского</w:t>
      </w:r>
      <w:r w:rsidR="00014249" w:rsidRPr="005F33E1">
        <w:rPr>
          <w:rFonts w:ascii="Arial" w:hAnsi="Arial" w:cs="Arial"/>
          <w:b/>
        </w:rPr>
        <w:t xml:space="preserve"> сельского поселения</w:t>
      </w:r>
      <w:r w:rsidRPr="005F33E1">
        <w:rPr>
          <w:rFonts w:ascii="Arial" w:hAnsi="Arial" w:cs="Arial"/>
          <w:b/>
          <w:snapToGrid w:val="0"/>
          <w:color w:val="000000"/>
        </w:rPr>
        <w:t xml:space="preserve"> </w:t>
      </w:r>
    </w:p>
    <w:p w:rsidR="005F33E1" w:rsidRPr="005F33E1" w:rsidRDefault="005F33E1" w:rsidP="00A04DF6">
      <w:pPr>
        <w:jc w:val="center"/>
        <w:rPr>
          <w:rFonts w:ascii="Arial" w:hAnsi="Arial" w:cs="Arial"/>
          <w:b/>
          <w:snapToGrid w:val="0"/>
          <w:color w:val="000000"/>
        </w:rPr>
      </w:pPr>
    </w:p>
    <w:p w:rsidR="00676DC4" w:rsidRPr="005F33E1" w:rsidRDefault="00014249" w:rsidP="00676DC4">
      <w:pPr>
        <w:ind w:firstLine="708"/>
        <w:jc w:val="both"/>
        <w:rPr>
          <w:rFonts w:ascii="Arial" w:hAnsi="Arial" w:cs="Arial"/>
        </w:rPr>
      </w:pPr>
      <w:r w:rsidRPr="005F33E1">
        <w:rPr>
          <w:rFonts w:ascii="Arial" w:hAnsi="Arial" w:cs="Arial"/>
        </w:rPr>
        <w:t xml:space="preserve">Оплата труда </w:t>
      </w:r>
      <w:r w:rsidR="000E0238" w:rsidRPr="005F33E1">
        <w:rPr>
          <w:rFonts w:ascii="Arial" w:hAnsi="Arial" w:cs="Arial"/>
          <w:snapToGrid w:val="0"/>
          <w:color w:val="000000"/>
        </w:rPr>
        <w:t>военно-учетного работника</w:t>
      </w:r>
      <w:r w:rsidRPr="005F33E1">
        <w:rPr>
          <w:rFonts w:ascii="Arial" w:hAnsi="Arial" w:cs="Arial"/>
        </w:rPr>
        <w:t xml:space="preserve"> </w:t>
      </w:r>
      <w:r w:rsidR="00DB614D" w:rsidRPr="005F33E1">
        <w:rPr>
          <w:rFonts w:ascii="Arial" w:hAnsi="Arial" w:cs="Arial"/>
        </w:rPr>
        <w:t xml:space="preserve">состоит из </w:t>
      </w:r>
      <w:r w:rsidR="0025224A" w:rsidRPr="005F33E1">
        <w:rPr>
          <w:rFonts w:ascii="Arial" w:hAnsi="Arial" w:cs="Arial"/>
        </w:rPr>
        <w:t xml:space="preserve">месячного должностного </w:t>
      </w:r>
      <w:r w:rsidR="00DB614D" w:rsidRPr="005F33E1">
        <w:rPr>
          <w:rFonts w:ascii="Arial" w:hAnsi="Arial" w:cs="Arial"/>
        </w:rPr>
        <w:t>оклада</w:t>
      </w:r>
      <w:r w:rsidR="0025224A" w:rsidRPr="005F33E1">
        <w:rPr>
          <w:rFonts w:ascii="Arial" w:hAnsi="Arial" w:cs="Arial"/>
        </w:rPr>
        <w:t xml:space="preserve"> (далее – должностной оклад)</w:t>
      </w:r>
      <w:r w:rsidR="0028097C" w:rsidRPr="005F33E1">
        <w:rPr>
          <w:rFonts w:ascii="Arial" w:hAnsi="Arial" w:cs="Arial"/>
        </w:rPr>
        <w:t>,</w:t>
      </w:r>
      <w:r w:rsidR="00DB614D" w:rsidRPr="005F33E1">
        <w:rPr>
          <w:rFonts w:ascii="Arial" w:hAnsi="Arial" w:cs="Arial"/>
        </w:rPr>
        <w:t xml:space="preserve"> ежемесячн</w:t>
      </w:r>
      <w:r w:rsidR="009A36B9" w:rsidRPr="005F33E1">
        <w:rPr>
          <w:rFonts w:ascii="Arial" w:hAnsi="Arial" w:cs="Arial"/>
        </w:rPr>
        <w:t>ых и иных дополнительных выплат.</w:t>
      </w:r>
    </w:p>
    <w:p w:rsidR="000E0238" w:rsidRPr="005F33E1" w:rsidRDefault="009A36B9" w:rsidP="00676DC4">
      <w:pPr>
        <w:ind w:firstLine="708"/>
        <w:jc w:val="both"/>
        <w:rPr>
          <w:rFonts w:ascii="Arial" w:hAnsi="Arial" w:cs="Arial"/>
        </w:rPr>
      </w:pPr>
      <w:r w:rsidRPr="005F33E1">
        <w:rPr>
          <w:rFonts w:ascii="Arial" w:hAnsi="Arial" w:cs="Arial"/>
        </w:rPr>
        <w:t xml:space="preserve">Должностной оклад </w:t>
      </w:r>
      <w:r w:rsidR="000E0238" w:rsidRPr="005F33E1">
        <w:rPr>
          <w:rFonts w:ascii="Arial" w:hAnsi="Arial" w:cs="Arial"/>
          <w:snapToGrid w:val="0"/>
          <w:color w:val="000000"/>
        </w:rPr>
        <w:t>военно-учетного работника</w:t>
      </w:r>
      <w:r w:rsidR="000E0238" w:rsidRPr="005F33E1">
        <w:rPr>
          <w:rFonts w:ascii="Arial" w:hAnsi="Arial" w:cs="Arial"/>
        </w:rPr>
        <w:t xml:space="preserve"> </w:t>
      </w:r>
      <w:r w:rsidR="008C147F" w:rsidRPr="005F33E1">
        <w:rPr>
          <w:rFonts w:ascii="Arial" w:hAnsi="Arial" w:cs="Arial"/>
        </w:rPr>
        <w:t xml:space="preserve">установить в </w:t>
      </w:r>
      <w:r w:rsidR="000E0238" w:rsidRPr="005F33E1">
        <w:rPr>
          <w:rFonts w:ascii="Arial" w:hAnsi="Arial" w:cs="Arial"/>
        </w:rPr>
        <w:t>размере:</w:t>
      </w:r>
    </w:p>
    <w:p w:rsidR="0028097C" w:rsidRPr="00C54A46" w:rsidRDefault="0028097C" w:rsidP="00676DC4">
      <w:pPr>
        <w:ind w:firstLine="708"/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3"/>
      </w:tblGrid>
      <w:tr w:rsidR="0028097C" w:rsidRPr="00C54A46" w:rsidTr="00F37A4A">
        <w:trPr>
          <w:trHeight w:val="1095"/>
        </w:trPr>
        <w:tc>
          <w:tcPr>
            <w:tcW w:w="6096" w:type="dxa"/>
            <w:vAlign w:val="center"/>
          </w:tcPr>
          <w:p w:rsidR="0028097C" w:rsidRPr="005F33E1" w:rsidRDefault="0028097C" w:rsidP="00352786">
            <w:pPr>
              <w:jc w:val="center"/>
              <w:rPr>
                <w:rFonts w:ascii="Courier New" w:hAnsi="Courier New" w:cs="Courier New"/>
                <w:snapToGrid w:val="0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napToGrid w:val="0"/>
                <w:sz w:val="22"/>
                <w:szCs w:val="22"/>
              </w:rPr>
              <w:t>Наименование должности</w:t>
            </w:r>
          </w:p>
        </w:tc>
        <w:tc>
          <w:tcPr>
            <w:tcW w:w="3543" w:type="dxa"/>
            <w:vAlign w:val="center"/>
          </w:tcPr>
          <w:p w:rsidR="0028097C" w:rsidRPr="005F33E1" w:rsidRDefault="0028097C" w:rsidP="000E0238">
            <w:pPr>
              <w:jc w:val="center"/>
              <w:rPr>
                <w:rFonts w:ascii="Courier New" w:hAnsi="Courier New" w:cs="Courier New"/>
                <w:snapToGrid w:val="0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napToGrid w:val="0"/>
                <w:sz w:val="22"/>
                <w:szCs w:val="22"/>
              </w:rPr>
              <w:t xml:space="preserve">Размер должностного оклада в расчёте </w:t>
            </w:r>
          </w:p>
          <w:p w:rsidR="0028097C" w:rsidRPr="005F33E1" w:rsidRDefault="0028097C" w:rsidP="000E0238">
            <w:pPr>
              <w:jc w:val="center"/>
              <w:rPr>
                <w:rFonts w:ascii="Courier New" w:hAnsi="Courier New" w:cs="Courier New"/>
                <w:snapToGrid w:val="0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napToGrid w:val="0"/>
                <w:sz w:val="22"/>
                <w:szCs w:val="22"/>
              </w:rPr>
              <w:t>на 1 ставку, руб.</w:t>
            </w:r>
          </w:p>
        </w:tc>
      </w:tr>
      <w:tr w:rsidR="0028097C" w:rsidRPr="00C54A46" w:rsidTr="00F37A4A">
        <w:trPr>
          <w:trHeight w:val="406"/>
        </w:trPr>
        <w:tc>
          <w:tcPr>
            <w:tcW w:w="6096" w:type="dxa"/>
            <w:vAlign w:val="center"/>
          </w:tcPr>
          <w:p w:rsidR="0028097C" w:rsidRPr="005F33E1" w:rsidRDefault="0028097C" w:rsidP="00517188">
            <w:pPr>
              <w:rPr>
                <w:rFonts w:ascii="Courier New" w:hAnsi="Courier New" w:cs="Courier New"/>
                <w:snapToGrid w:val="0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napToGrid w:val="0"/>
                <w:sz w:val="22"/>
                <w:szCs w:val="22"/>
              </w:rPr>
              <w:t>Инспектор</w:t>
            </w:r>
          </w:p>
        </w:tc>
        <w:tc>
          <w:tcPr>
            <w:tcW w:w="3543" w:type="dxa"/>
            <w:vAlign w:val="center"/>
          </w:tcPr>
          <w:p w:rsidR="0028097C" w:rsidRPr="005F33E1" w:rsidRDefault="0028097C" w:rsidP="00517188">
            <w:pPr>
              <w:jc w:val="center"/>
              <w:rPr>
                <w:rFonts w:ascii="Courier New" w:hAnsi="Courier New" w:cs="Courier New"/>
                <w:snapToGrid w:val="0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napToGrid w:val="0"/>
                <w:sz w:val="22"/>
                <w:szCs w:val="22"/>
              </w:rPr>
              <w:t>10 037,0</w:t>
            </w:r>
          </w:p>
        </w:tc>
      </w:tr>
    </w:tbl>
    <w:p w:rsidR="0028097C" w:rsidRDefault="0028097C" w:rsidP="009A36B9">
      <w:pPr>
        <w:ind w:firstLine="708"/>
        <w:jc w:val="both"/>
        <w:rPr>
          <w:sz w:val="26"/>
          <w:szCs w:val="26"/>
        </w:rPr>
      </w:pPr>
    </w:p>
    <w:p w:rsidR="000E0238" w:rsidRPr="005F33E1" w:rsidRDefault="000E0238" w:rsidP="009A36B9">
      <w:pPr>
        <w:ind w:firstLine="708"/>
        <w:jc w:val="both"/>
        <w:rPr>
          <w:rFonts w:ascii="Arial" w:hAnsi="Arial" w:cs="Arial"/>
        </w:rPr>
      </w:pPr>
      <w:r w:rsidRPr="005F33E1">
        <w:rPr>
          <w:rFonts w:ascii="Arial" w:hAnsi="Arial" w:cs="Arial"/>
        </w:rPr>
        <w:t xml:space="preserve">Военно-учетным работникам производятся следующие </w:t>
      </w:r>
      <w:r w:rsidR="00A04DF6" w:rsidRPr="005F33E1">
        <w:rPr>
          <w:rFonts w:ascii="Arial" w:hAnsi="Arial" w:cs="Arial"/>
        </w:rPr>
        <w:t>ежемесячные выплаты</w:t>
      </w:r>
      <w:r w:rsidRPr="005F33E1">
        <w:rPr>
          <w:rFonts w:ascii="Arial" w:hAnsi="Arial" w:cs="Arial"/>
        </w:rPr>
        <w:t>:</w:t>
      </w:r>
    </w:p>
    <w:p w:rsidR="009A36B9" w:rsidRPr="005F33E1" w:rsidRDefault="00DB614D" w:rsidP="009A36B9">
      <w:pPr>
        <w:ind w:firstLine="708"/>
        <w:jc w:val="both"/>
        <w:rPr>
          <w:rFonts w:ascii="Arial" w:hAnsi="Arial" w:cs="Arial"/>
        </w:rPr>
      </w:pPr>
      <w:r w:rsidRPr="005F33E1">
        <w:rPr>
          <w:rFonts w:ascii="Arial" w:hAnsi="Arial" w:cs="Arial"/>
        </w:rPr>
        <w:t>ежемесячное денежное поощрение</w:t>
      </w:r>
      <w:r w:rsidR="004F4F26" w:rsidRPr="005F33E1">
        <w:rPr>
          <w:rFonts w:ascii="Arial" w:hAnsi="Arial" w:cs="Arial"/>
        </w:rPr>
        <w:t xml:space="preserve"> – в размере до 0,4 должностного оклада</w:t>
      </w:r>
      <w:r w:rsidRPr="005F33E1">
        <w:rPr>
          <w:rFonts w:ascii="Arial" w:hAnsi="Arial" w:cs="Arial"/>
        </w:rPr>
        <w:t>;</w:t>
      </w:r>
    </w:p>
    <w:p w:rsidR="009A36B9" w:rsidRPr="005F33E1" w:rsidRDefault="00E97495" w:rsidP="009A36B9">
      <w:pPr>
        <w:ind w:firstLine="708"/>
        <w:jc w:val="both"/>
        <w:rPr>
          <w:rFonts w:ascii="Arial" w:hAnsi="Arial" w:cs="Arial"/>
        </w:rPr>
      </w:pPr>
      <w:r w:rsidRPr="005F33E1">
        <w:rPr>
          <w:rFonts w:ascii="Arial" w:hAnsi="Arial" w:cs="Arial"/>
        </w:rPr>
        <w:t>ежемесячная надбавка</w:t>
      </w:r>
      <w:r w:rsidR="00DB614D" w:rsidRPr="005F33E1">
        <w:rPr>
          <w:rFonts w:ascii="Arial" w:hAnsi="Arial" w:cs="Arial"/>
        </w:rPr>
        <w:t xml:space="preserve"> за сложность, напряженность и высокие достижения в труде</w:t>
      </w:r>
      <w:r w:rsidR="004F4F26" w:rsidRPr="005F33E1">
        <w:rPr>
          <w:rFonts w:ascii="Arial" w:hAnsi="Arial" w:cs="Arial"/>
        </w:rPr>
        <w:t xml:space="preserve"> – в размере до 35 процентов должностного оклада</w:t>
      </w:r>
      <w:r w:rsidR="00DB614D" w:rsidRPr="005F33E1">
        <w:rPr>
          <w:rFonts w:ascii="Arial" w:hAnsi="Arial" w:cs="Arial"/>
        </w:rPr>
        <w:t>;</w:t>
      </w:r>
    </w:p>
    <w:p w:rsidR="00A04DF6" w:rsidRPr="005F33E1" w:rsidRDefault="00DB614D" w:rsidP="00A04DF6">
      <w:pPr>
        <w:ind w:firstLine="708"/>
        <w:jc w:val="both"/>
        <w:rPr>
          <w:rFonts w:ascii="Arial" w:hAnsi="Arial" w:cs="Arial"/>
          <w:snapToGrid w:val="0"/>
          <w:color w:val="000000"/>
        </w:rPr>
      </w:pPr>
      <w:r w:rsidRPr="005F33E1">
        <w:rPr>
          <w:rFonts w:ascii="Arial" w:hAnsi="Arial" w:cs="Arial"/>
          <w:snapToGrid w:val="0"/>
          <w:color w:val="000000"/>
        </w:rPr>
        <w:t>ежемесячная надбавка к окладу за выслугу лет;</w:t>
      </w:r>
    </w:p>
    <w:p w:rsidR="00527E71" w:rsidRPr="005F33E1" w:rsidRDefault="00DB614D" w:rsidP="009A36B9">
      <w:pPr>
        <w:ind w:firstLine="708"/>
        <w:jc w:val="both"/>
        <w:rPr>
          <w:rFonts w:ascii="Arial" w:hAnsi="Arial" w:cs="Arial"/>
        </w:rPr>
      </w:pPr>
      <w:r w:rsidRPr="005F33E1">
        <w:rPr>
          <w:rFonts w:ascii="Arial" w:hAnsi="Arial" w:cs="Arial"/>
          <w:snapToGrid w:val="0"/>
          <w:color w:val="000000"/>
        </w:rPr>
        <w:t xml:space="preserve">премия </w:t>
      </w:r>
      <w:r w:rsidR="004F4F26" w:rsidRPr="005F33E1">
        <w:rPr>
          <w:rFonts w:ascii="Arial" w:hAnsi="Arial" w:cs="Arial"/>
          <w:snapToGrid w:val="0"/>
          <w:color w:val="000000"/>
        </w:rPr>
        <w:t>по результатам работы.</w:t>
      </w:r>
    </w:p>
    <w:p w:rsidR="00676DC4" w:rsidRPr="005F33E1" w:rsidRDefault="00676DC4" w:rsidP="00676DC4">
      <w:pPr>
        <w:ind w:firstLine="708"/>
        <w:jc w:val="both"/>
        <w:rPr>
          <w:rFonts w:ascii="Arial" w:hAnsi="Arial" w:cs="Arial"/>
          <w:snapToGrid w:val="0"/>
          <w:color w:val="000000"/>
        </w:rPr>
      </w:pPr>
      <w:r w:rsidRPr="005F33E1">
        <w:rPr>
          <w:rFonts w:ascii="Arial" w:hAnsi="Arial" w:cs="Arial"/>
          <w:snapToGrid w:val="0"/>
          <w:color w:val="000000"/>
        </w:rPr>
        <w:t xml:space="preserve">Фонд оплаты труда </w:t>
      </w:r>
      <w:r w:rsidR="009607C9" w:rsidRPr="005F33E1">
        <w:rPr>
          <w:rFonts w:ascii="Arial" w:hAnsi="Arial" w:cs="Arial"/>
        </w:rPr>
        <w:t xml:space="preserve">военно-учетных работников </w:t>
      </w:r>
      <w:r w:rsidRPr="005F33E1">
        <w:rPr>
          <w:rFonts w:ascii="Arial" w:hAnsi="Arial" w:cs="Arial"/>
          <w:snapToGrid w:val="0"/>
          <w:color w:val="000000"/>
        </w:rPr>
        <w:t>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485D9A" w:rsidRPr="005F33E1" w:rsidRDefault="00485D9A" w:rsidP="00485D9A">
      <w:pPr>
        <w:ind w:firstLine="708"/>
        <w:jc w:val="both"/>
        <w:rPr>
          <w:rFonts w:ascii="Arial" w:hAnsi="Arial" w:cs="Arial"/>
          <w:snapToGrid w:val="0"/>
          <w:color w:val="000000"/>
        </w:rPr>
      </w:pPr>
      <w:r w:rsidRPr="005F33E1">
        <w:rPr>
          <w:rFonts w:ascii="Arial" w:hAnsi="Arial" w:cs="Arial"/>
          <w:snapToGrid w:val="0"/>
          <w:color w:val="000000"/>
        </w:rPr>
        <w:t>Фонд оплаты труда военно-учетного работника зависит от суммы выделенной субвенции на выплату заработной платы на очередной финансовый год и плановый период.</w:t>
      </w:r>
    </w:p>
    <w:p w:rsidR="00DB614D" w:rsidRPr="00C54A46" w:rsidRDefault="00DB614D" w:rsidP="00DB614D">
      <w:pPr>
        <w:jc w:val="both"/>
        <w:rPr>
          <w:b/>
          <w:snapToGrid w:val="0"/>
          <w:color w:val="000000"/>
          <w:sz w:val="26"/>
          <w:szCs w:val="26"/>
        </w:rPr>
      </w:pPr>
    </w:p>
    <w:p w:rsidR="00DB614D" w:rsidRDefault="00DB614D" w:rsidP="000E0238">
      <w:pPr>
        <w:pStyle w:val="10"/>
        <w:rPr>
          <w:rFonts w:ascii="Arial" w:hAnsi="Arial" w:cs="Arial"/>
          <w:snapToGrid w:val="0"/>
          <w:color w:val="000000"/>
        </w:rPr>
      </w:pPr>
      <w:r w:rsidRPr="005F33E1">
        <w:rPr>
          <w:rFonts w:ascii="Arial" w:hAnsi="Arial" w:cs="Arial"/>
          <w:color w:val="000000"/>
        </w:rPr>
        <w:t xml:space="preserve">Глава </w:t>
      </w:r>
      <w:r w:rsidR="000E0238" w:rsidRPr="005F33E1">
        <w:rPr>
          <w:rFonts w:ascii="Arial" w:hAnsi="Arial" w:cs="Arial"/>
          <w:color w:val="000000"/>
        </w:rPr>
        <w:t>2</w:t>
      </w:r>
      <w:r w:rsidRPr="005F33E1">
        <w:rPr>
          <w:rFonts w:ascii="Arial" w:hAnsi="Arial" w:cs="Arial"/>
          <w:color w:val="000000"/>
        </w:rPr>
        <w:t>. Надбавка к окладу за выслугу лет</w:t>
      </w:r>
      <w:r w:rsidR="00AE65C4" w:rsidRPr="005F33E1">
        <w:rPr>
          <w:rFonts w:ascii="Arial" w:hAnsi="Arial" w:cs="Arial"/>
          <w:color w:val="000000"/>
        </w:rPr>
        <w:t xml:space="preserve"> </w:t>
      </w:r>
      <w:r w:rsidR="000E0238" w:rsidRPr="005F33E1">
        <w:rPr>
          <w:rFonts w:ascii="Arial" w:hAnsi="Arial" w:cs="Arial"/>
          <w:snapToGrid w:val="0"/>
          <w:color w:val="000000"/>
        </w:rPr>
        <w:t>военно-учетного работника</w:t>
      </w:r>
    </w:p>
    <w:p w:rsidR="005F33E1" w:rsidRPr="005F33E1" w:rsidRDefault="005F33E1" w:rsidP="000E0238">
      <w:pPr>
        <w:pStyle w:val="10"/>
        <w:rPr>
          <w:rFonts w:ascii="Arial" w:hAnsi="Arial" w:cs="Arial"/>
          <w:snapToGrid w:val="0"/>
          <w:color w:val="000000"/>
        </w:rPr>
      </w:pPr>
    </w:p>
    <w:p w:rsidR="00DB614D" w:rsidRPr="005F33E1" w:rsidRDefault="000E0238" w:rsidP="00DB614D">
      <w:pPr>
        <w:ind w:firstLine="851"/>
        <w:jc w:val="both"/>
        <w:rPr>
          <w:rFonts w:ascii="Arial" w:hAnsi="Arial" w:cs="Arial"/>
          <w:color w:val="000000"/>
        </w:rPr>
      </w:pPr>
      <w:r w:rsidRPr="005F33E1">
        <w:rPr>
          <w:rFonts w:ascii="Arial" w:hAnsi="Arial" w:cs="Arial"/>
          <w:color w:val="000000"/>
        </w:rPr>
        <w:t>Ежемесячная надбавка за выслугу лет устанавливается военно-учетным работника</w:t>
      </w:r>
      <w:r w:rsidR="0028097C" w:rsidRPr="005F33E1">
        <w:rPr>
          <w:rFonts w:ascii="Arial" w:hAnsi="Arial" w:cs="Arial"/>
          <w:color w:val="000000"/>
        </w:rPr>
        <w:t>м</w:t>
      </w:r>
      <w:r w:rsidRPr="005F33E1">
        <w:rPr>
          <w:rFonts w:ascii="Arial" w:hAnsi="Arial" w:cs="Arial"/>
          <w:color w:val="000000"/>
        </w:rPr>
        <w:t xml:space="preserve"> в следующих размерах:</w:t>
      </w:r>
    </w:p>
    <w:p w:rsidR="0028097C" w:rsidRPr="00C54A46" w:rsidRDefault="0028097C" w:rsidP="00DB614D">
      <w:pPr>
        <w:ind w:firstLine="851"/>
        <w:jc w:val="both"/>
        <w:rPr>
          <w:color w:val="000000"/>
          <w:sz w:val="26"/>
          <w:szCs w:val="26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0E0238" w:rsidRPr="00C54A46" w:rsidTr="000767C8">
        <w:trPr>
          <w:cantSplit/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38" w:rsidRPr="005F33E1" w:rsidRDefault="000E0238" w:rsidP="00F37A4A">
            <w:pPr>
              <w:autoSpaceDE w:val="0"/>
              <w:autoSpaceDN w:val="0"/>
              <w:adjustRightInd w:val="0"/>
              <w:ind w:left="-21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>Стаж работы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38" w:rsidRPr="005F33E1" w:rsidRDefault="000E0238" w:rsidP="000767C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 xml:space="preserve">Размер     </w:t>
            </w:r>
            <w:r w:rsidRPr="005F33E1">
              <w:rPr>
                <w:rFonts w:ascii="Courier New" w:hAnsi="Courier New" w:cs="Courier New"/>
                <w:sz w:val="22"/>
                <w:szCs w:val="22"/>
              </w:rPr>
              <w:br/>
              <w:t>(в процентах к должностному окладу)</w:t>
            </w:r>
          </w:p>
        </w:tc>
      </w:tr>
      <w:tr w:rsidR="000E0238" w:rsidRPr="00C54A46" w:rsidTr="000767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 xml:space="preserve">от 3 до 8 лет                        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E0238" w:rsidRPr="00C54A46" w:rsidTr="000767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 xml:space="preserve">от 8 до 13 лет                       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0E0238" w:rsidRPr="00C54A46" w:rsidTr="000767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 xml:space="preserve">от 13 до 18 лет                      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0E0238" w:rsidRPr="00C54A46" w:rsidTr="000767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 xml:space="preserve">от 18 до 23 лет                      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0E0238" w:rsidRPr="00C54A46" w:rsidTr="000767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 xml:space="preserve">от 23 лет                            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38" w:rsidRPr="005F33E1" w:rsidRDefault="000E0238" w:rsidP="000E023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33E1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</w:tbl>
    <w:p w:rsidR="00517188" w:rsidRPr="00C54A46" w:rsidRDefault="00517188" w:rsidP="00632CD3">
      <w:pPr>
        <w:jc w:val="both"/>
        <w:rPr>
          <w:sz w:val="26"/>
          <w:szCs w:val="26"/>
        </w:rPr>
      </w:pPr>
    </w:p>
    <w:p w:rsidR="00632CD3" w:rsidRPr="001B44B6" w:rsidRDefault="00632CD3" w:rsidP="00517188">
      <w:pPr>
        <w:jc w:val="center"/>
        <w:rPr>
          <w:rFonts w:ascii="Arial" w:hAnsi="Arial" w:cs="Arial"/>
          <w:b/>
        </w:rPr>
      </w:pPr>
      <w:r w:rsidRPr="001B44B6">
        <w:rPr>
          <w:rFonts w:ascii="Arial" w:hAnsi="Arial" w:cs="Arial"/>
          <w:b/>
        </w:rPr>
        <w:t xml:space="preserve">Глава </w:t>
      </w:r>
      <w:r w:rsidR="009607C9" w:rsidRPr="001B44B6">
        <w:rPr>
          <w:rFonts w:ascii="Arial" w:hAnsi="Arial" w:cs="Arial"/>
          <w:b/>
        </w:rPr>
        <w:t>3</w:t>
      </w:r>
      <w:r w:rsidRPr="001B44B6">
        <w:rPr>
          <w:rFonts w:ascii="Arial" w:hAnsi="Arial" w:cs="Arial"/>
          <w:b/>
        </w:rPr>
        <w:t xml:space="preserve">. </w:t>
      </w:r>
      <w:r w:rsidR="009607C9" w:rsidRPr="001B44B6">
        <w:rPr>
          <w:rFonts w:ascii="Arial" w:hAnsi="Arial" w:cs="Arial"/>
          <w:b/>
        </w:rPr>
        <w:t xml:space="preserve">Порядок и условия выплаты премии </w:t>
      </w:r>
    </w:p>
    <w:p w:rsidR="00632CD3" w:rsidRDefault="009607C9" w:rsidP="00A04DF6">
      <w:pPr>
        <w:jc w:val="center"/>
        <w:rPr>
          <w:rFonts w:ascii="Arial" w:hAnsi="Arial" w:cs="Arial"/>
          <w:b/>
        </w:rPr>
      </w:pPr>
      <w:r w:rsidRPr="001B44B6">
        <w:rPr>
          <w:rFonts w:ascii="Arial" w:hAnsi="Arial" w:cs="Arial"/>
          <w:b/>
        </w:rPr>
        <w:t>по результатам работы</w:t>
      </w:r>
    </w:p>
    <w:p w:rsidR="001B44B6" w:rsidRPr="001B44B6" w:rsidRDefault="001B44B6" w:rsidP="00A04DF6">
      <w:pPr>
        <w:jc w:val="center"/>
        <w:rPr>
          <w:rFonts w:ascii="Arial" w:hAnsi="Arial" w:cs="Arial"/>
        </w:rPr>
      </w:pPr>
    </w:p>
    <w:p w:rsidR="00632CD3" w:rsidRPr="001B44B6" w:rsidRDefault="00632CD3" w:rsidP="009607C9">
      <w:pPr>
        <w:ind w:firstLine="708"/>
        <w:jc w:val="both"/>
        <w:rPr>
          <w:rFonts w:ascii="Arial" w:hAnsi="Arial" w:cs="Arial"/>
        </w:rPr>
      </w:pPr>
      <w:r w:rsidRPr="001B44B6">
        <w:rPr>
          <w:rFonts w:ascii="Arial" w:hAnsi="Arial" w:cs="Arial"/>
        </w:rPr>
        <w:t>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632CD3" w:rsidRPr="001B44B6" w:rsidRDefault="00632CD3" w:rsidP="009607C9">
      <w:pPr>
        <w:ind w:firstLine="708"/>
        <w:jc w:val="both"/>
        <w:rPr>
          <w:rFonts w:ascii="Arial" w:hAnsi="Arial" w:cs="Arial"/>
        </w:rPr>
      </w:pPr>
      <w:r w:rsidRPr="001B44B6">
        <w:rPr>
          <w:rFonts w:ascii="Arial" w:hAnsi="Arial" w:cs="Arial"/>
        </w:rPr>
        <w:t>а) профессионального, компетентного и качественного выполнения трудовых (должностных) обязанностей;</w:t>
      </w:r>
    </w:p>
    <w:p w:rsidR="00632CD3" w:rsidRPr="001B44B6" w:rsidRDefault="00632CD3" w:rsidP="009607C9">
      <w:pPr>
        <w:ind w:firstLine="708"/>
        <w:jc w:val="both"/>
        <w:rPr>
          <w:rFonts w:ascii="Arial" w:hAnsi="Arial" w:cs="Arial"/>
        </w:rPr>
      </w:pPr>
      <w:r w:rsidRPr="001B44B6">
        <w:rPr>
          <w:rFonts w:ascii="Arial" w:hAnsi="Arial" w:cs="Arial"/>
        </w:rPr>
        <w:t>б) своевременного и качественного выполнения планов работы;</w:t>
      </w:r>
    </w:p>
    <w:p w:rsidR="00632CD3" w:rsidRPr="001B44B6" w:rsidRDefault="00632CD3" w:rsidP="009607C9">
      <w:pPr>
        <w:ind w:firstLine="708"/>
        <w:jc w:val="both"/>
        <w:rPr>
          <w:rFonts w:ascii="Arial" w:hAnsi="Arial" w:cs="Arial"/>
        </w:rPr>
      </w:pPr>
      <w:r w:rsidRPr="001B44B6">
        <w:rPr>
          <w:rFonts w:ascii="Arial" w:hAnsi="Arial" w:cs="Arial"/>
        </w:rPr>
        <w:t>в) соблюдения трудовой дисциплины.</w:t>
      </w:r>
    </w:p>
    <w:p w:rsidR="00632CD3" w:rsidRPr="001B44B6" w:rsidRDefault="00632CD3" w:rsidP="009607C9">
      <w:pPr>
        <w:ind w:firstLine="708"/>
        <w:jc w:val="both"/>
        <w:rPr>
          <w:rFonts w:ascii="Arial" w:hAnsi="Arial" w:cs="Arial"/>
        </w:rPr>
      </w:pPr>
      <w:r w:rsidRPr="001B44B6">
        <w:rPr>
          <w:rFonts w:ascii="Arial" w:hAnsi="Arial" w:cs="Arial"/>
        </w:rPr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632CD3" w:rsidRPr="001B44B6" w:rsidRDefault="00632CD3" w:rsidP="009607C9">
      <w:pPr>
        <w:ind w:firstLine="708"/>
        <w:jc w:val="both"/>
        <w:rPr>
          <w:rFonts w:ascii="Arial" w:hAnsi="Arial" w:cs="Arial"/>
        </w:rPr>
      </w:pPr>
      <w:r w:rsidRPr="001B44B6">
        <w:rPr>
          <w:rFonts w:ascii="Arial" w:hAnsi="Arial" w:cs="Arial"/>
        </w:rPr>
        <w:t>Премия максимальным размером не ограничивается. Выплата премии производится по результатам работы за месяц.</w:t>
      </w:r>
    </w:p>
    <w:p w:rsidR="00632CD3" w:rsidRPr="001B44B6" w:rsidRDefault="00632CD3" w:rsidP="009607C9">
      <w:pPr>
        <w:ind w:firstLine="708"/>
        <w:jc w:val="both"/>
        <w:rPr>
          <w:rFonts w:ascii="Arial" w:hAnsi="Arial" w:cs="Arial"/>
        </w:rPr>
      </w:pPr>
      <w:r w:rsidRPr="001B44B6">
        <w:rPr>
          <w:rFonts w:ascii="Arial" w:hAnsi="Arial" w:cs="Arial"/>
        </w:rPr>
        <w:t xml:space="preserve">Премия не выплачивается за период временной нетрудоспособности, нахождения в </w:t>
      </w:r>
      <w:r w:rsidR="004C0FD6" w:rsidRPr="001B44B6">
        <w:rPr>
          <w:rFonts w:ascii="Arial" w:hAnsi="Arial" w:cs="Arial"/>
        </w:rPr>
        <w:t xml:space="preserve">ежегодном оплачиваемом </w:t>
      </w:r>
      <w:r w:rsidRPr="001B44B6">
        <w:rPr>
          <w:rFonts w:ascii="Arial" w:hAnsi="Arial" w:cs="Arial"/>
        </w:rPr>
        <w:t xml:space="preserve">отпуске, </w:t>
      </w:r>
      <w:r w:rsidR="004C0FD6" w:rsidRPr="001B44B6">
        <w:rPr>
          <w:rFonts w:ascii="Arial" w:hAnsi="Arial" w:cs="Arial"/>
        </w:rPr>
        <w:t xml:space="preserve">отпуске без сохранения заработной платы, </w:t>
      </w:r>
      <w:r w:rsidRPr="001B44B6">
        <w:rPr>
          <w:rFonts w:ascii="Arial" w:hAnsi="Arial" w:cs="Arial"/>
        </w:rPr>
        <w:t>в том числе в отпуске по беременности и родам и отпуске по уходу за ребенком, в случае увольнения за виновные действия.</w:t>
      </w:r>
    </w:p>
    <w:p w:rsidR="000C24D4" w:rsidRPr="001B44B6" w:rsidRDefault="000C24D4" w:rsidP="000C24D4">
      <w:pPr>
        <w:ind w:firstLine="708"/>
        <w:jc w:val="both"/>
        <w:rPr>
          <w:rFonts w:ascii="Arial" w:hAnsi="Arial" w:cs="Arial"/>
          <w:b/>
        </w:rPr>
      </w:pPr>
      <w:r w:rsidRPr="001B44B6">
        <w:rPr>
          <w:rFonts w:ascii="Arial" w:hAnsi="Arial" w:cs="Arial"/>
        </w:rPr>
        <w:t>При наличии экономии в конце года</w:t>
      </w:r>
      <w:bookmarkStart w:id="0" w:name="_GoBack"/>
      <w:bookmarkEnd w:id="0"/>
      <w:r w:rsidRPr="001B44B6">
        <w:rPr>
          <w:rFonts w:ascii="Arial" w:hAnsi="Arial" w:cs="Arial"/>
        </w:rPr>
        <w:t xml:space="preserve"> по субвенции </w:t>
      </w:r>
      <w:r w:rsidRPr="001B44B6">
        <w:rPr>
          <w:rFonts w:ascii="Arial" w:hAnsi="Arial" w:cs="Arial"/>
          <w:snapToGrid w:val="0"/>
          <w:color w:val="000000"/>
        </w:rPr>
        <w:t xml:space="preserve">на выплату заработной платы с начислениями на нее, </w:t>
      </w:r>
      <w:r w:rsidRPr="001B44B6">
        <w:rPr>
          <w:rFonts w:ascii="Arial" w:hAnsi="Arial" w:cs="Arial"/>
        </w:rPr>
        <w:t>работникам военно-учетных столов выплачивается премия в размере экономии.</w:t>
      </w:r>
    </w:p>
    <w:p w:rsidR="000C24D4" w:rsidRDefault="000C24D4" w:rsidP="009607C9">
      <w:pPr>
        <w:ind w:firstLine="708"/>
        <w:jc w:val="both"/>
        <w:rPr>
          <w:rFonts w:ascii="Arial" w:hAnsi="Arial" w:cs="Arial"/>
        </w:rPr>
      </w:pPr>
    </w:p>
    <w:p w:rsidR="009F754E" w:rsidRPr="001B44B6" w:rsidRDefault="009F754E" w:rsidP="009607C9">
      <w:pPr>
        <w:ind w:firstLine="708"/>
        <w:jc w:val="both"/>
        <w:rPr>
          <w:rFonts w:ascii="Arial" w:hAnsi="Arial" w:cs="Arial"/>
        </w:rPr>
      </w:pPr>
    </w:p>
    <w:p w:rsidR="001B44B6" w:rsidRPr="009F754E" w:rsidRDefault="001B44B6" w:rsidP="001B44B6">
      <w:pPr>
        <w:rPr>
          <w:rFonts w:ascii="Arial" w:hAnsi="Arial" w:cs="Arial"/>
          <w:color w:val="000000"/>
        </w:rPr>
      </w:pPr>
      <w:r w:rsidRPr="009F754E">
        <w:rPr>
          <w:rFonts w:ascii="Arial" w:hAnsi="Arial" w:cs="Arial"/>
          <w:color w:val="000000"/>
        </w:rPr>
        <w:t>Глава Тарминского</w:t>
      </w:r>
    </w:p>
    <w:p w:rsidR="001B44B6" w:rsidRPr="009F754E" w:rsidRDefault="001B44B6" w:rsidP="001B44B6">
      <w:pPr>
        <w:rPr>
          <w:rFonts w:ascii="Arial" w:hAnsi="Arial" w:cs="Arial"/>
          <w:color w:val="000000"/>
        </w:rPr>
      </w:pPr>
      <w:r w:rsidRPr="009F754E">
        <w:rPr>
          <w:rFonts w:ascii="Arial" w:hAnsi="Arial" w:cs="Arial"/>
          <w:color w:val="000000"/>
        </w:rPr>
        <w:t>муниципального образования</w:t>
      </w:r>
    </w:p>
    <w:p w:rsidR="00632CD3" w:rsidRPr="009F754E" w:rsidRDefault="001B44B6" w:rsidP="001B44B6">
      <w:pPr>
        <w:jc w:val="both"/>
        <w:rPr>
          <w:sz w:val="26"/>
          <w:szCs w:val="26"/>
        </w:rPr>
      </w:pPr>
      <w:proofErr w:type="spellStart"/>
      <w:r w:rsidRPr="009F754E">
        <w:rPr>
          <w:rFonts w:ascii="Arial" w:hAnsi="Arial" w:cs="Arial"/>
          <w:color w:val="000000"/>
        </w:rPr>
        <w:t>М.Т.Коротюк</w:t>
      </w:r>
      <w:proofErr w:type="spellEnd"/>
      <w:r w:rsidRPr="009F754E">
        <w:rPr>
          <w:rFonts w:ascii="Arial" w:hAnsi="Arial" w:cs="Arial"/>
          <w:color w:val="000000"/>
        </w:rPr>
        <w:tab/>
      </w:r>
      <w:r w:rsidRPr="009F754E">
        <w:rPr>
          <w:rFonts w:ascii="Arial" w:hAnsi="Arial" w:cs="Arial"/>
          <w:color w:val="000000"/>
        </w:rPr>
        <w:tab/>
      </w:r>
    </w:p>
    <w:p w:rsidR="000A1BC5" w:rsidRPr="009F754E" w:rsidRDefault="000A1BC5" w:rsidP="00632CD3">
      <w:pPr>
        <w:jc w:val="both"/>
        <w:rPr>
          <w:sz w:val="26"/>
          <w:szCs w:val="26"/>
        </w:rPr>
      </w:pPr>
    </w:p>
    <w:p w:rsidR="00871027" w:rsidRPr="00C54A46" w:rsidRDefault="00871027" w:rsidP="00632CD3">
      <w:pPr>
        <w:jc w:val="both"/>
        <w:rPr>
          <w:sz w:val="26"/>
          <w:szCs w:val="26"/>
        </w:rPr>
      </w:pPr>
    </w:p>
    <w:p w:rsidR="00871027" w:rsidRPr="00C54A46" w:rsidRDefault="00694FD7" w:rsidP="00632CD3">
      <w:pPr>
        <w:jc w:val="both"/>
        <w:rPr>
          <w:sz w:val="26"/>
          <w:szCs w:val="26"/>
        </w:rPr>
      </w:pPr>
      <w:r w:rsidRPr="00C54A46">
        <w:rPr>
          <w:sz w:val="26"/>
          <w:szCs w:val="26"/>
        </w:rPr>
        <w:t xml:space="preserve">        </w:t>
      </w:r>
    </w:p>
    <w:sectPr w:rsidR="00871027" w:rsidRPr="00C54A46" w:rsidSect="00FC6F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3B6895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4" w:hanging="72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6" w:hanging="108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8" w:hanging="1080"/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00" w:hanging="1440"/>
      </w:pPr>
      <w:rPr>
        <w:rFonts w:ascii="Times New Roman" w:eastAsia="Times New Roman" w:hAnsi="Times New Roman"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12" w:hanging="1800"/>
      </w:pPr>
      <w:rPr>
        <w:rFonts w:ascii="Times New Roman" w:eastAsia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64" w:hanging="1800"/>
      </w:pPr>
      <w:rPr>
        <w:rFonts w:ascii="Times New Roman" w:eastAsia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76" w:hanging="21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20D5E78"/>
    <w:multiLevelType w:val="hybridMultilevel"/>
    <w:tmpl w:val="A22A945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6EE4"/>
    <w:multiLevelType w:val="hybridMultilevel"/>
    <w:tmpl w:val="F4DC29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BE3C3F"/>
    <w:multiLevelType w:val="hybridMultilevel"/>
    <w:tmpl w:val="F9BEA0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6421918"/>
    <w:multiLevelType w:val="hybridMultilevel"/>
    <w:tmpl w:val="37A8A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49F3"/>
    <w:multiLevelType w:val="hybridMultilevel"/>
    <w:tmpl w:val="67EAD3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F011B94"/>
    <w:multiLevelType w:val="hybridMultilevel"/>
    <w:tmpl w:val="67AC93B0"/>
    <w:lvl w:ilvl="0" w:tplc="D22C6FA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7" w15:restartNumberingAfterBreak="0">
    <w:nsid w:val="223202EB"/>
    <w:multiLevelType w:val="hybridMultilevel"/>
    <w:tmpl w:val="06309B4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2846520E"/>
    <w:multiLevelType w:val="hybridMultilevel"/>
    <w:tmpl w:val="352A0D4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29CB1E67"/>
    <w:multiLevelType w:val="hybridMultilevel"/>
    <w:tmpl w:val="2A06A1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DCB0642"/>
    <w:multiLevelType w:val="hybridMultilevel"/>
    <w:tmpl w:val="168EADE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FEB1586"/>
    <w:multiLevelType w:val="hybridMultilevel"/>
    <w:tmpl w:val="A05A08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3C81557D"/>
    <w:multiLevelType w:val="hybridMultilevel"/>
    <w:tmpl w:val="488EEA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3D8478E">
      <w:start w:val="1"/>
      <w:numFmt w:val="decimal"/>
      <w:lvlText w:val="%2)"/>
      <w:lvlJc w:val="left"/>
      <w:pPr>
        <w:tabs>
          <w:tab w:val="num" w:pos="3071"/>
        </w:tabs>
        <w:ind w:left="3071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3F473873"/>
    <w:multiLevelType w:val="hybridMultilevel"/>
    <w:tmpl w:val="C818E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4297B"/>
    <w:multiLevelType w:val="hybridMultilevel"/>
    <w:tmpl w:val="E6EA478E"/>
    <w:lvl w:ilvl="0" w:tplc="7AB28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CEC76A">
      <w:numFmt w:val="none"/>
      <w:lvlText w:val=""/>
      <w:lvlJc w:val="left"/>
      <w:pPr>
        <w:tabs>
          <w:tab w:val="num" w:pos="360"/>
        </w:tabs>
      </w:pPr>
    </w:lvl>
    <w:lvl w:ilvl="2" w:tplc="CA549830">
      <w:numFmt w:val="none"/>
      <w:lvlText w:val=""/>
      <w:lvlJc w:val="left"/>
      <w:pPr>
        <w:tabs>
          <w:tab w:val="num" w:pos="360"/>
        </w:tabs>
      </w:pPr>
    </w:lvl>
    <w:lvl w:ilvl="3" w:tplc="E0DCF8EE">
      <w:numFmt w:val="none"/>
      <w:lvlText w:val=""/>
      <w:lvlJc w:val="left"/>
      <w:pPr>
        <w:tabs>
          <w:tab w:val="num" w:pos="360"/>
        </w:tabs>
      </w:pPr>
    </w:lvl>
    <w:lvl w:ilvl="4" w:tplc="8B2A5A1E">
      <w:numFmt w:val="none"/>
      <w:lvlText w:val=""/>
      <w:lvlJc w:val="left"/>
      <w:pPr>
        <w:tabs>
          <w:tab w:val="num" w:pos="360"/>
        </w:tabs>
      </w:pPr>
    </w:lvl>
    <w:lvl w:ilvl="5" w:tplc="A3BE48CC">
      <w:numFmt w:val="none"/>
      <w:lvlText w:val=""/>
      <w:lvlJc w:val="left"/>
      <w:pPr>
        <w:tabs>
          <w:tab w:val="num" w:pos="360"/>
        </w:tabs>
      </w:pPr>
    </w:lvl>
    <w:lvl w:ilvl="6" w:tplc="0F405AB8">
      <w:numFmt w:val="none"/>
      <w:lvlText w:val=""/>
      <w:lvlJc w:val="left"/>
      <w:pPr>
        <w:tabs>
          <w:tab w:val="num" w:pos="360"/>
        </w:tabs>
      </w:pPr>
    </w:lvl>
    <w:lvl w:ilvl="7" w:tplc="C8D4F98A">
      <w:numFmt w:val="none"/>
      <w:lvlText w:val=""/>
      <w:lvlJc w:val="left"/>
      <w:pPr>
        <w:tabs>
          <w:tab w:val="num" w:pos="360"/>
        </w:tabs>
      </w:pPr>
    </w:lvl>
    <w:lvl w:ilvl="8" w:tplc="C08437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C59174C"/>
    <w:multiLevelType w:val="hybridMultilevel"/>
    <w:tmpl w:val="CC1E49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7302C7"/>
    <w:multiLevelType w:val="hybridMultilevel"/>
    <w:tmpl w:val="86607538"/>
    <w:lvl w:ilvl="0" w:tplc="77CAD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4A938">
      <w:numFmt w:val="none"/>
      <w:lvlText w:val=""/>
      <w:lvlJc w:val="left"/>
      <w:pPr>
        <w:tabs>
          <w:tab w:val="num" w:pos="360"/>
        </w:tabs>
      </w:pPr>
    </w:lvl>
    <w:lvl w:ilvl="2" w:tplc="5760574A">
      <w:numFmt w:val="none"/>
      <w:lvlText w:val=""/>
      <w:lvlJc w:val="left"/>
      <w:pPr>
        <w:tabs>
          <w:tab w:val="num" w:pos="360"/>
        </w:tabs>
      </w:pPr>
    </w:lvl>
    <w:lvl w:ilvl="3" w:tplc="2A6E36C0">
      <w:numFmt w:val="none"/>
      <w:lvlText w:val=""/>
      <w:lvlJc w:val="left"/>
      <w:pPr>
        <w:tabs>
          <w:tab w:val="num" w:pos="360"/>
        </w:tabs>
      </w:pPr>
    </w:lvl>
    <w:lvl w:ilvl="4" w:tplc="B8587DCE">
      <w:numFmt w:val="none"/>
      <w:lvlText w:val=""/>
      <w:lvlJc w:val="left"/>
      <w:pPr>
        <w:tabs>
          <w:tab w:val="num" w:pos="360"/>
        </w:tabs>
      </w:pPr>
    </w:lvl>
    <w:lvl w:ilvl="5" w:tplc="DD64F202">
      <w:numFmt w:val="none"/>
      <w:lvlText w:val=""/>
      <w:lvlJc w:val="left"/>
      <w:pPr>
        <w:tabs>
          <w:tab w:val="num" w:pos="360"/>
        </w:tabs>
      </w:pPr>
    </w:lvl>
    <w:lvl w:ilvl="6" w:tplc="C1F2E6E8">
      <w:numFmt w:val="none"/>
      <w:lvlText w:val=""/>
      <w:lvlJc w:val="left"/>
      <w:pPr>
        <w:tabs>
          <w:tab w:val="num" w:pos="360"/>
        </w:tabs>
      </w:pPr>
    </w:lvl>
    <w:lvl w:ilvl="7" w:tplc="DC88DEEE">
      <w:numFmt w:val="none"/>
      <w:lvlText w:val=""/>
      <w:lvlJc w:val="left"/>
      <w:pPr>
        <w:tabs>
          <w:tab w:val="num" w:pos="360"/>
        </w:tabs>
      </w:pPr>
    </w:lvl>
    <w:lvl w:ilvl="8" w:tplc="D238494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09629F7"/>
    <w:multiLevelType w:val="hybridMultilevel"/>
    <w:tmpl w:val="3894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A0820"/>
    <w:multiLevelType w:val="hybridMultilevel"/>
    <w:tmpl w:val="36AA6E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7F4B9E"/>
    <w:multiLevelType w:val="hybridMultilevel"/>
    <w:tmpl w:val="7C4AA4A4"/>
    <w:lvl w:ilvl="0" w:tplc="8FE83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7F33A0"/>
    <w:multiLevelType w:val="hybridMultilevel"/>
    <w:tmpl w:val="CBD442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E327E4"/>
    <w:multiLevelType w:val="hybridMultilevel"/>
    <w:tmpl w:val="4546FDB0"/>
    <w:lvl w:ilvl="0" w:tplc="D22C6FA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22" w15:restartNumberingAfterBreak="0">
    <w:nsid w:val="702B6A47"/>
    <w:multiLevelType w:val="hybridMultilevel"/>
    <w:tmpl w:val="708656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D6FC0"/>
    <w:multiLevelType w:val="hybridMultilevel"/>
    <w:tmpl w:val="EADEF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E2F70"/>
    <w:multiLevelType w:val="hybridMultilevel"/>
    <w:tmpl w:val="10FE5B7A"/>
    <w:lvl w:ilvl="0" w:tplc="D22462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72795978"/>
    <w:multiLevelType w:val="hybridMultilevel"/>
    <w:tmpl w:val="2C06427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7DFF6E51"/>
    <w:multiLevelType w:val="hybridMultilevel"/>
    <w:tmpl w:val="00A0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B1F8D"/>
    <w:multiLevelType w:val="hybridMultilevel"/>
    <w:tmpl w:val="8B50FD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26"/>
  </w:num>
  <w:num w:numId="5">
    <w:abstractNumId w:val="15"/>
  </w:num>
  <w:num w:numId="6">
    <w:abstractNumId w:val="22"/>
  </w:num>
  <w:num w:numId="7">
    <w:abstractNumId w:val="18"/>
  </w:num>
  <w:num w:numId="8">
    <w:abstractNumId w:val="20"/>
  </w:num>
  <w:num w:numId="9">
    <w:abstractNumId w:val="27"/>
  </w:num>
  <w:num w:numId="10">
    <w:abstractNumId w:val="19"/>
  </w:num>
  <w:num w:numId="11">
    <w:abstractNumId w:val="10"/>
  </w:num>
  <w:num w:numId="12">
    <w:abstractNumId w:val="21"/>
  </w:num>
  <w:num w:numId="13">
    <w:abstractNumId w:val="25"/>
  </w:num>
  <w:num w:numId="14">
    <w:abstractNumId w:val="1"/>
  </w:num>
  <w:num w:numId="15">
    <w:abstractNumId w:val="9"/>
  </w:num>
  <w:num w:numId="16">
    <w:abstractNumId w:val="11"/>
  </w:num>
  <w:num w:numId="17">
    <w:abstractNumId w:val="14"/>
  </w:num>
  <w:num w:numId="18">
    <w:abstractNumId w:val="12"/>
  </w:num>
  <w:num w:numId="19">
    <w:abstractNumId w:val="6"/>
  </w:num>
  <w:num w:numId="20">
    <w:abstractNumId w:val="7"/>
  </w:num>
  <w:num w:numId="21">
    <w:abstractNumId w:val="5"/>
  </w:num>
  <w:num w:numId="22">
    <w:abstractNumId w:val="8"/>
  </w:num>
  <w:num w:numId="23">
    <w:abstractNumId w:val="3"/>
  </w:num>
  <w:num w:numId="24">
    <w:abstractNumId w:val="24"/>
  </w:num>
  <w:num w:numId="25">
    <w:abstractNumId w:val="17"/>
  </w:num>
  <w:num w:numId="26">
    <w:abstractNumId w:val="2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8D"/>
    <w:rsid w:val="00014249"/>
    <w:rsid w:val="00024CDD"/>
    <w:rsid w:val="00040C38"/>
    <w:rsid w:val="000767C8"/>
    <w:rsid w:val="00080DC3"/>
    <w:rsid w:val="00085BF2"/>
    <w:rsid w:val="00097950"/>
    <w:rsid w:val="000A1BC5"/>
    <w:rsid w:val="000A4315"/>
    <w:rsid w:val="000A7789"/>
    <w:rsid w:val="000B539F"/>
    <w:rsid w:val="000C1EB0"/>
    <w:rsid w:val="000C24D4"/>
    <w:rsid w:val="000C7207"/>
    <w:rsid w:val="000D13DD"/>
    <w:rsid w:val="000E0238"/>
    <w:rsid w:val="000F3904"/>
    <w:rsid w:val="00121282"/>
    <w:rsid w:val="00125D90"/>
    <w:rsid w:val="0013683A"/>
    <w:rsid w:val="00151E59"/>
    <w:rsid w:val="001520B1"/>
    <w:rsid w:val="00157288"/>
    <w:rsid w:val="0016462A"/>
    <w:rsid w:val="00164F64"/>
    <w:rsid w:val="001A4B43"/>
    <w:rsid w:val="001A5FCD"/>
    <w:rsid w:val="001B44B6"/>
    <w:rsid w:val="001B730A"/>
    <w:rsid w:val="001D44BB"/>
    <w:rsid w:val="001D7806"/>
    <w:rsid w:val="001F030F"/>
    <w:rsid w:val="001F13DF"/>
    <w:rsid w:val="001F6409"/>
    <w:rsid w:val="002036E2"/>
    <w:rsid w:val="00207338"/>
    <w:rsid w:val="0022786C"/>
    <w:rsid w:val="002419D7"/>
    <w:rsid w:val="0025063C"/>
    <w:rsid w:val="002513E2"/>
    <w:rsid w:val="0025224A"/>
    <w:rsid w:val="002531D7"/>
    <w:rsid w:val="00261FD3"/>
    <w:rsid w:val="00267CD1"/>
    <w:rsid w:val="00267CFA"/>
    <w:rsid w:val="0028097C"/>
    <w:rsid w:val="002828FA"/>
    <w:rsid w:val="00285C8E"/>
    <w:rsid w:val="002978C7"/>
    <w:rsid w:val="002B1F8B"/>
    <w:rsid w:val="002B7D6E"/>
    <w:rsid w:val="002F11A2"/>
    <w:rsid w:val="002F3476"/>
    <w:rsid w:val="0030524F"/>
    <w:rsid w:val="00306A98"/>
    <w:rsid w:val="00345921"/>
    <w:rsid w:val="003519C5"/>
    <w:rsid w:val="00352786"/>
    <w:rsid w:val="00373976"/>
    <w:rsid w:val="0038430C"/>
    <w:rsid w:val="003A3CBC"/>
    <w:rsid w:val="003B1A57"/>
    <w:rsid w:val="003D2BA5"/>
    <w:rsid w:val="003E4909"/>
    <w:rsid w:val="003E722E"/>
    <w:rsid w:val="00407968"/>
    <w:rsid w:val="00417951"/>
    <w:rsid w:val="0042431A"/>
    <w:rsid w:val="00437BEC"/>
    <w:rsid w:val="00461574"/>
    <w:rsid w:val="00461AE1"/>
    <w:rsid w:val="00470C92"/>
    <w:rsid w:val="00485D9A"/>
    <w:rsid w:val="004864BC"/>
    <w:rsid w:val="0049664A"/>
    <w:rsid w:val="004A2BBE"/>
    <w:rsid w:val="004B11C9"/>
    <w:rsid w:val="004B407D"/>
    <w:rsid w:val="004B5D96"/>
    <w:rsid w:val="004C0FD6"/>
    <w:rsid w:val="004D035B"/>
    <w:rsid w:val="004D3475"/>
    <w:rsid w:val="004F4F26"/>
    <w:rsid w:val="00507CC4"/>
    <w:rsid w:val="0051131C"/>
    <w:rsid w:val="00517188"/>
    <w:rsid w:val="00525B6C"/>
    <w:rsid w:val="00527E71"/>
    <w:rsid w:val="005424F2"/>
    <w:rsid w:val="00545688"/>
    <w:rsid w:val="00552AC1"/>
    <w:rsid w:val="00556EB1"/>
    <w:rsid w:val="00564FF5"/>
    <w:rsid w:val="00574778"/>
    <w:rsid w:val="005A29CA"/>
    <w:rsid w:val="005A7EFB"/>
    <w:rsid w:val="005C58F7"/>
    <w:rsid w:val="005E2AE1"/>
    <w:rsid w:val="005F33E1"/>
    <w:rsid w:val="005F51AD"/>
    <w:rsid w:val="00605DAD"/>
    <w:rsid w:val="006148FF"/>
    <w:rsid w:val="0062163E"/>
    <w:rsid w:val="006270F9"/>
    <w:rsid w:val="00632CD3"/>
    <w:rsid w:val="006405F7"/>
    <w:rsid w:val="00645F60"/>
    <w:rsid w:val="0065278B"/>
    <w:rsid w:val="00654FF8"/>
    <w:rsid w:val="00662A97"/>
    <w:rsid w:val="00665675"/>
    <w:rsid w:val="0066610A"/>
    <w:rsid w:val="00676DC4"/>
    <w:rsid w:val="00694FD7"/>
    <w:rsid w:val="006A4DB1"/>
    <w:rsid w:val="006D7FA6"/>
    <w:rsid w:val="006E4C8C"/>
    <w:rsid w:val="006E7DD1"/>
    <w:rsid w:val="00704622"/>
    <w:rsid w:val="007053C1"/>
    <w:rsid w:val="00705B8F"/>
    <w:rsid w:val="00710B4E"/>
    <w:rsid w:val="00782665"/>
    <w:rsid w:val="00795407"/>
    <w:rsid w:val="007A0BAB"/>
    <w:rsid w:val="007C4BBD"/>
    <w:rsid w:val="007C4BC8"/>
    <w:rsid w:val="007D29FF"/>
    <w:rsid w:val="007D4CCE"/>
    <w:rsid w:val="007E5D6F"/>
    <w:rsid w:val="008129CA"/>
    <w:rsid w:val="00833613"/>
    <w:rsid w:val="0084135C"/>
    <w:rsid w:val="008530B4"/>
    <w:rsid w:val="008612C3"/>
    <w:rsid w:val="00871027"/>
    <w:rsid w:val="0087441B"/>
    <w:rsid w:val="00877F7C"/>
    <w:rsid w:val="00894E76"/>
    <w:rsid w:val="008A7545"/>
    <w:rsid w:val="008C147F"/>
    <w:rsid w:val="008D1686"/>
    <w:rsid w:val="008D3E8D"/>
    <w:rsid w:val="008D5961"/>
    <w:rsid w:val="009121BB"/>
    <w:rsid w:val="00913EF1"/>
    <w:rsid w:val="00914D4C"/>
    <w:rsid w:val="00922E5C"/>
    <w:rsid w:val="0093081C"/>
    <w:rsid w:val="009357ED"/>
    <w:rsid w:val="009607C9"/>
    <w:rsid w:val="00964073"/>
    <w:rsid w:val="00970C6C"/>
    <w:rsid w:val="009712BE"/>
    <w:rsid w:val="009729D7"/>
    <w:rsid w:val="00980806"/>
    <w:rsid w:val="00987172"/>
    <w:rsid w:val="00991A9D"/>
    <w:rsid w:val="009928C6"/>
    <w:rsid w:val="009A2FF5"/>
    <w:rsid w:val="009A36B9"/>
    <w:rsid w:val="009B0F74"/>
    <w:rsid w:val="009B7ADF"/>
    <w:rsid w:val="009C3297"/>
    <w:rsid w:val="009C45D4"/>
    <w:rsid w:val="009F29A6"/>
    <w:rsid w:val="009F754E"/>
    <w:rsid w:val="009F78D6"/>
    <w:rsid w:val="009F7D68"/>
    <w:rsid w:val="009F7F6D"/>
    <w:rsid w:val="00A04DF6"/>
    <w:rsid w:val="00A12437"/>
    <w:rsid w:val="00A50489"/>
    <w:rsid w:val="00A61568"/>
    <w:rsid w:val="00A61709"/>
    <w:rsid w:val="00A7222A"/>
    <w:rsid w:val="00A85878"/>
    <w:rsid w:val="00A91FE6"/>
    <w:rsid w:val="00A932A9"/>
    <w:rsid w:val="00AC314C"/>
    <w:rsid w:val="00AC4586"/>
    <w:rsid w:val="00AD03CB"/>
    <w:rsid w:val="00AE65C4"/>
    <w:rsid w:val="00B2071E"/>
    <w:rsid w:val="00B257AC"/>
    <w:rsid w:val="00B367E8"/>
    <w:rsid w:val="00B40AF0"/>
    <w:rsid w:val="00B45BA3"/>
    <w:rsid w:val="00B505F7"/>
    <w:rsid w:val="00B549EA"/>
    <w:rsid w:val="00B627EE"/>
    <w:rsid w:val="00B76130"/>
    <w:rsid w:val="00B77259"/>
    <w:rsid w:val="00B9019F"/>
    <w:rsid w:val="00B932DE"/>
    <w:rsid w:val="00BB1650"/>
    <w:rsid w:val="00BC3549"/>
    <w:rsid w:val="00BE76B9"/>
    <w:rsid w:val="00C06039"/>
    <w:rsid w:val="00C0774A"/>
    <w:rsid w:val="00C2163A"/>
    <w:rsid w:val="00C54A46"/>
    <w:rsid w:val="00C71C91"/>
    <w:rsid w:val="00C73B2E"/>
    <w:rsid w:val="00C8511C"/>
    <w:rsid w:val="00C85C65"/>
    <w:rsid w:val="00CB39E9"/>
    <w:rsid w:val="00CD7DE3"/>
    <w:rsid w:val="00CF109F"/>
    <w:rsid w:val="00D172D8"/>
    <w:rsid w:val="00D233EF"/>
    <w:rsid w:val="00D37E11"/>
    <w:rsid w:val="00D437AA"/>
    <w:rsid w:val="00D57E51"/>
    <w:rsid w:val="00D7373D"/>
    <w:rsid w:val="00D77497"/>
    <w:rsid w:val="00D816EB"/>
    <w:rsid w:val="00D91F2B"/>
    <w:rsid w:val="00D920D1"/>
    <w:rsid w:val="00D93812"/>
    <w:rsid w:val="00DA5532"/>
    <w:rsid w:val="00DB44F9"/>
    <w:rsid w:val="00DB614D"/>
    <w:rsid w:val="00DE08B3"/>
    <w:rsid w:val="00E1609D"/>
    <w:rsid w:val="00E26DEA"/>
    <w:rsid w:val="00E346AB"/>
    <w:rsid w:val="00E41847"/>
    <w:rsid w:val="00E41EA6"/>
    <w:rsid w:val="00E466AC"/>
    <w:rsid w:val="00E80902"/>
    <w:rsid w:val="00E82DB1"/>
    <w:rsid w:val="00E84EB6"/>
    <w:rsid w:val="00E97495"/>
    <w:rsid w:val="00EB698D"/>
    <w:rsid w:val="00ED53CC"/>
    <w:rsid w:val="00EE7476"/>
    <w:rsid w:val="00EF58FB"/>
    <w:rsid w:val="00F258AA"/>
    <w:rsid w:val="00F33E5B"/>
    <w:rsid w:val="00F37A4A"/>
    <w:rsid w:val="00FA2145"/>
    <w:rsid w:val="00FA47DF"/>
    <w:rsid w:val="00FA488F"/>
    <w:rsid w:val="00FB21A5"/>
    <w:rsid w:val="00FB2545"/>
    <w:rsid w:val="00FC580D"/>
    <w:rsid w:val="00FC6F51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EB158-72CA-4831-8E3A-3B18AC9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32"/>
    <w:rPr>
      <w:sz w:val="24"/>
      <w:szCs w:val="24"/>
    </w:rPr>
  </w:style>
  <w:style w:type="paragraph" w:styleId="1">
    <w:name w:val="heading 1"/>
    <w:basedOn w:val="a"/>
    <w:next w:val="a"/>
    <w:qFormat/>
    <w:rsid w:val="00DA5532"/>
    <w:pPr>
      <w:keepNext/>
      <w:pBdr>
        <w:bottom w:val="single" w:sz="12" w:space="1" w:color="auto"/>
      </w:pBd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A553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077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DA5532"/>
    <w:pPr>
      <w:jc w:val="center"/>
    </w:pPr>
    <w:rPr>
      <w:b/>
    </w:rPr>
  </w:style>
  <w:style w:type="table" w:styleId="a3">
    <w:name w:val="Table Grid"/>
    <w:basedOn w:val="a1"/>
    <w:rsid w:val="00E3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D2BA5"/>
    <w:pPr>
      <w:ind w:firstLine="720"/>
      <w:jc w:val="both"/>
    </w:pPr>
  </w:style>
  <w:style w:type="character" w:customStyle="1" w:styleId="a5">
    <w:name w:val="Гипертекстовая ссылка"/>
    <w:rsid w:val="00AC4586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AC4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424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4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710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a7">
    <w:name w:val="Цветовое выделение"/>
    <w:rsid w:val="00DB614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B614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rsid w:val="00267C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67CD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62163E"/>
    <w:pPr>
      <w:spacing w:after="120"/>
    </w:pPr>
  </w:style>
  <w:style w:type="character" w:customStyle="1" w:styleId="ac">
    <w:name w:val="Основной текст Знак"/>
    <w:link w:val="ab"/>
    <w:rsid w:val="0062163E"/>
    <w:rPr>
      <w:sz w:val="24"/>
      <w:szCs w:val="24"/>
    </w:rPr>
  </w:style>
  <w:style w:type="paragraph" w:styleId="ad">
    <w:name w:val="List Paragraph"/>
    <w:basedOn w:val="a"/>
    <w:qFormat/>
    <w:rsid w:val="00545688"/>
    <w:pPr>
      <w:widowControl w:val="0"/>
      <w:suppressAutoHyphens/>
      <w:autoSpaceDE w:val="0"/>
      <w:ind w:left="720" w:firstLine="720"/>
      <w:jc w:val="both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48.registrnp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7D9D-C51E-4AD7-9FE0-7FACD563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6043</CharactersWithSpaces>
  <SharedDoc>false</SharedDoc>
  <HLinks>
    <vt:vector size="18" baseType="variant">
      <vt:variant>
        <vt:i4>6881403</vt:i4>
      </vt:variant>
      <vt:variant>
        <vt:i4>6</vt:i4>
      </vt:variant>
      <vt:variant>
        <vt:i4>0</vt:i4>
      </vt:variant>
      <vt:variant>
        <vt:i4>5</vt:i4>
      </vt:variant>
      <vt:variant>
        <vt:lpwstr>http://ru48.registrnpa.ru/</vt:lpwstr>
      </vt:variant>
      <vt:variant>
        <vt:lpwstr/>
      </vt:variant>
      <vt:variant>
        <vt:i4>6881403</vt:i4>
      </vt:variant>
      <vt:variant>
        <vt:i4>3</vt:i4>
      </vt:variant>
      <vt:variant>
        <vt:i4>0</vt:i4>
      </vt:variant>
      <vt:variant>
        <vt:i4>5</vt:i4>
      </vt:variant>
      <vt:variant>
        <vt:lpwstr>http://ru48.registrnpa.ru/</vt:lpwstr>
      </vt:variant>
      <vt:variant>
        <vt:lpwstr/>
      </vt:variant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http://ru48.registrnpa.ru/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цены</dc:creator>
  <cp:keywords/>
  <cp:lastModifiedBy>User</cp:lastModifiedBy>
  <cp:revision>8</cp:revision>
  <cp:lastPrinted>2024-07-01T04:30:00Z</cp:lastPrinted>
  <dcterms:created xsi:type="dcterms:W3CDTF">2024-06-26T01:32:00Z</dcterms:created>
  <dcterms:modified xsi:type="dcterms:W3CDTF">2024-07-23T07:44:00Z</dcterms:modified>
</cp:coreProperties>
</file>