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E" w:rsidRDefault="0038503E" w:rsidP="0038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Иркутской области информирует</w:t>
      </w:r>
    </w:p>
    <w:p w:rsidR="0038503E" w:rsidRDefault="0038503E" w:rsidP="00385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E" w:rsidRPr="0038503E" w:rsidRDefault="0038503E" w:rsidP="00385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503E">
        <w:rPr>
          <w:rFonts w:ascii="Times New Roman" w:hAnsi="Times New Roman" w:cs="Times New Roman"/>
          <w:sz w:val="28"/>
          <w:szCs w:val="28"/>
        </w:rPr>
        <w:t xml:space="preserve">На водных объектах на территории Братского района и </w:t>
      </w:r>
      <w:proofErr w:type="spellStart"/>
      <w:r w:rsidRPr="0038503E">
        <w:rPr>
          <w:rFonts w:ascii="Times New Roman" w:hAnsi="Times New Roman" w:cs="Times New Roman"/>
          <w:sz w:val="28"/>
          <w:szCs w:val="28"/>
        </w:rPr>
        <w:t>г.Братска</w:t>
      </w:r>
      <w:proofErr w:type="spellEnd"/>
      <w:r w:rsidRPr="0038503E">
        <w:rPr>
          <w:rFonts w:ascii="Times New Roman" w:hAnsi="Times New Roman" w:cs="Times New Roman"/>
          <w:sz w:val="28"/>
          <w:szCs w:val="28"/>
        </w:rPr>
        <w:t xml:space="preserve"> в июне месяце 2022 года, произошли следующие происшествия:</w:t>
      </w:r>
    </w:p>
    <w:p w:rsidR="0038503E" w:rsidRDefault="0038503E" w:rsidP="0038503E">
      <w:pPr>
        <w:jc w:val="both"/>
        <w:rPr>
          <w:rFonts w:ascii="Times New Roman" w:hAnsi="Times New Roman" w:cs="Times New Roman"/>
          <w:sz w:val="28"/>
          <w:szCs w:val="28"/>
        </w:rPr>
      </w:pPr>
      <w:r w:rsidRPr="0038503E">
        <w:rPr>
          <w:rFonts w:ascii="Times New Roman" w:hAnsi="Times New Roman" w:cs="Times New Roman"/>
          <w:sz w:val="28"/>
          <w:szCs w:val="28"/>
        </w:rPr>
        <w:tab/>
        <w:t xml:space="preserve">07.06.2022 г. в зал. Пихтовый Братского водохранилища Братского района выпал из лодки и утонул </w:t>
      </w:r>
      <w:proofErr w:type="spellStart"/>
      <w:r w:rsidRPr="0038503E">
        <w:rPr>
          <w:rFonts w:ascii="Times New Roman" w:hAnsi="Times New Roman" w:cs="Times New Roman"/>
          <w:sz w:val="28"/>
          <w:szCs w:val="28"/>
        </w:rPr>
        <w:t>гр.Панин</w:t>
      </w:r>
      <w:proofErr w:type="spellEnd"/>
      <w:r w:rsidRPr="0038503E">
        <w:rPr>
          <w:rFonts w:ascii="Times New Roman" w:hAnsi="Times New Roman" w:cs="Times New Roman"/>
          <w:sz w:val="28"/>
          <w:szCs w:val="28"/>
        </w:rPr>
        <w:t xml:space="preserve"> Г.А., 17.02.1980 г.р. Причиной происшествия пос</w:t>
      </w:r>
      <w:r w:rsidR="004749B2">
        <w:rPr>
          <w:rFonts w:ascii="Times New Roman" w:hAnsi="Times New Roman" w:cs="Times New Roman"/>
          <w:sz w:val="28"/>
          <w:szCs w:val="28"/>
        </w:rPr>
        <w:t>лужило нарушение т</w:t>
      </w:r>
      <w:r w:rsidRPr="0038503E">
        <w:rPr>
          <w:rFonts w:ascii="Times New Roman" w:hAnsi="Times New Roman" w:cs="Times New Roman"/>
          <w:sz w:val="28"/>
          <w:szCs w:val="28"/>
        </w:rPr>
        <w:t>ребований Правил охраны жизни людей на водных объектах в Иркутской области, утвержденных Постановлением Правительства Иркутской области от 08.10.2009г. № 280/59 – ПП, а именно нахождение на судне без спасательного жилета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03E" w:rsidRDefault="0038503E" w:rsidP="00385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11.06.2022 г.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Усть-Илимского водохранилища при купании утонул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гр.Черных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23.06.1988 г.р. Причиной пр</w:t>
      </w:r>
      <w:r w:rsidR="004749B2">
        <w:rPr>
          <w:rFonts w:ascii="Times New Roman" w:hAnsi="Times New Roman" w:cs="Times New Roman"/>
          <w:sz w:val="28"/>
          <w:szCs w:val="28"/>
        </w:rPr>
        <w:t>оисшествия послужило нарушение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Правил использования водных объектов общего пользования,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г.Братска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личных и бытовых нужд, утвержденных Постановлением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г.Братска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14.05.2013г. № 1160, а именно – купание в запрещенных местах.</w:t>
      </w:r>
    </w:p>
    <w:p w:rsidR="0038503E" w:rsidRDefault="0038503E" w:rsidP="00385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17.06.2022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зал.Тангуй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38503E">
        <w:rPr>
          <w:rFonts w:ascii="Times New Roman" w:hAnsi="Times New Roman" w:cs="Times New Roman"/>
          <w:sz w:val="28"/>
          <w:szCs w:val="28"/>
        </w:rPr>
        <w:t xml:space="preserve"> </w:t>
      </w:r>
      <w:r w:rsidRPr="0038503E">
        <w:rPr>
          <w:rFonts w:ascii="Times New Roman" w:hAnsi="Times New Roman" w:cs="Times New Roman"/>
          <w:sz w:val="28"/>
          <w:szCs w:val="28"/>
        </w:rPr>
        <w:t>водохранилища Братского района</w:t>
      </w:r>
      <w:r w:rsidR="004749B2">
        <w:rPr>
          <w:rFonts w:ascii="Times New Roman" w:hAnsi="Times New Roman" w:cs="Times New Roman"/>
          <w:sz w:val="28"/>
          <w:szCs w:val="28"/>
        </w:rPr>
        <w:t xml:space="preserve"> при купании утонул </w:t>
      </w:r>
      <w:proofErr w:type="spellStart"/>
      <w:r w:rsidR="004749B2">
        <w:rPr>
          <w:rFonts w:ascii="Times New Roman" w:hAnsi="Times New Roman" w:cs="Times New Roman"/>
          <w:sz w:val="28"/>
          <w:szCs w:val="28"/>
        </w:rPr>
        <w:t>Зазнобов</w:t>
      </w:r>
      <w:proofErr w:type="spellEnd"/>
      <w:r w:rsidR="004749B2">
        <w:rPr>
          <w:rFonts w:ascii="Times New Roman" w:hAnsi="Times New Roman" w:cs="Times New Roman"/>
          <w:sz w:val="28"/>
          <w:szCs w:val="28"/>
        </w:rPr>
        <w:t xml:space="preserve"> Данила Николаевич, 18.04.2004 г.р. Причиной происшествия послужило нарушение требований Постановления мэра Братского района от 30.05.2022 г. № 423 «О запрете купания в местах, необорудованных для массового отдыха людей в МО «Братский район».</w:t>
      </w:r>
    </w:p>
    <w:p w:rsidR="004749B2" w:rsidRDefault="004749B2" w:rsidP="0047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19.06.2022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зал.ИЯ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Братского</w:t>
      </w:r>
      <w:proofErr w:type="spellEnd"/>
      <w:r w:rsidRPr="0038503E">
        <w:rPr>
          <w:rFonts w:ascii="Times New Roman" w:hAnsi="Times New Roman" w:cs="Times New Roman"/>
          <w:sz w:val="28"/>
          <w:szCs w:val="28"/>
        </w:rPr>
        <w:t xml:space="preserve"> водохранилища Братского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гр.Цыганков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18.01.1970 г.р. </w:t>
      </w:r>
      <w:r w:rsidRPr="0038503E">
        <w:rPr>
          <w:rFonts w:ascii="Times New Roman" w:hAnsi="Times New Roman" w:cs="Times New Roman"/>
          <w:sz w:val="28"/>
          <w:szCs w:val="28"/>
        </w:rPr>
        <w:t>Причиной происшествия послужило нарушение Требований Правил охраны жизни людей на водных объектах в Иркутской области, утвержденных Постановлением Правительства Иркутской области от 08.10.2009г. № 280/59 – ПП, а именно нахождение на судне без спасательного жилета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9B2">
        <w:rPr>
          <w:rFonts w:ascii="Times New Roman" w:hAnsi="Times New Roman" w:cs="Times New Roman"/>
          <w:b/>
          <w:sz w:val="28"/>
          <w:szCs w:val="28"/>
        </w:rPr>
        <w:t xml:space="preserve">Убедительно просим всех жителей и гостей не купаться в необорудованных для купания местах. Соблюдайте </w:t>
      </w:r>
      <w:proofErr w:type="gramStart"/>
      <w:r w:rsidRPr="004749B2">
        <w:rPr>
          <w:rFonts w:ascii="Times New Roman" w:hAnsi="Times New Roman" w:cs="Times New Roman"/>
          <w:b/>
          <w:sz w:val="28"/>
          <w:szCs w:val="28"/>
        </w:rPr>
        <w:t>Правила</w:t>
      </w:r>
      <w:proofErr w:type="gramEnd"/>
      <w:r w:rsidRPr="004749B2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749B2">
        <w:rPr>
          <w:rFonts w:ascii="Times New Roman" w:hAnsi="Times New Roman" w:cs="Times New Roman"/>
          <w:b/>
          <w:sz w:val="28"/>
          <w:szCs w:val="28"/>
        </w:rPr>
        <w:t>е</w:t>
      </w:r>
      <w:r w:rsidRPr="004749B2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Иркутской области от 08.10.2009г. № 280/59 – ПП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49B2" w:rsidRDefault="004749B2" w:rsidP="00474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B2">
        <w:rPr>
          <w:rFonts w:ascii="Times New Roman" w:hAnsi="Times New Roman" w:cs="Times New Roman"/>
          <w:b/>
          <w:sz w:val="28"/>
          <w:szCs w:val="28"/>
        </w:rPr>
        <w:tab/>
        <w:t xml:space="preserve">Внимательно следите за детьми,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оставляйте их без родительского внимания, интересуйтесь досугом детей. </w:t>
      </w:r>
    </w:p>
    <w:p w:rsidR="004749B2" w:rsidRPr="004749B2" w:rsidRDefault="004749B2" w:rsidP="0047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 ЖИЗНЬ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ДЕТЕЙ В ВАШИХ РУКАХ.</w:t>
      </w:r>
    </w:p>
    <w:p w:rsidR="004749B2" w:rsidRPr="0038503E" w:rsidRDefault="004749B2" w:rsidP="00385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9B2" w:rsidRPr="0038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38503E"/>
    <w:rsid w:val="004749B2"/>
    <w:rsid w:val="004940BF"/>
    <w:rsid w:val="006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E2D9-3CC2-4F14-9D32-5EDB1D6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2022-06-24T07:13:00Z</dcterms:created>
  <dcterms:modified xsi:type="dcterms:W3CDTF">2022-06-24T07:33:00Z</dcterms:modified>
</cp:coreProperties>
</file>