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30.03.2023г. №</w:t>
      </w:r>
      <w:r w:rsidR="00516D94">
        <w:rPr>
          <w:rFonts w:ascii="Arial" w:hAnsi="Arial" w:cs="Arial"/>
          <w:b/>
          <w:sz w:val="32"/>
          <w:szCs w:val="32"/>
        </w:rPr>
        <w:t>18</w:t>
      </w:r>
      <w:bookmarkStart w:id="0" w:name="_GoBack"/>
      <w:bookmarkEnd w:id="0"/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376D" w:rsidRDefault="0025376D" w:rsidP="0025376D">
      <w:pPr>
        <w:jc w:val="center"/>
        <w:rPr>
          <w:rFonts w:ascii="Arial" w:hAnsi="Arial" w:cs="Arial"/>
          <w:b/>
          <w:sz w:val="32"/>
          <w:szCs w:val="32"/>
        </w:rPr>
      </w:pPr>
    </w:p>
    <w:p w:rsidR="0025376D" w:rsidRDefault="0025376D" w:rsidP="0025376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25376D" w:rsidRDefault="0025376D" w:rsidP="0025376D">
      <w:pPr>
        <w:jc w:val="both"/>
      </w:pPr>
    </w:p>
    <w:p w:rsidR="0025376D" w:rsidRDefault="0025376D" w:rsidP="0025376D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упорядочения адресов объектов недвижимости, в соответствии  с Федеральным законом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№1221, руководствуясь п.21 ст.6 Устава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25376D" w:rsidRDefault="0025376D" w:rsidP="0025376D">
      <w:pPr>
        <w:spacing w:line="300" w:lineRule="auto"/>
        <w:jc w:val="both"/>
      </w:pPr>
    </w:p>
    <w:p w:rsidR="0025376D" w:rsidRDefault="0025376D" w:rsidP="0025376D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25376D" w:rsidRDefault="0025376D" w:rsidP="0025376D">
      <w:pPr>
        <w:spacing w:line="300" w:lineRule="auto"/>
        <w:jc w:val="both"/>
        <w:rPr>
          <w:b/>
        </w:rPr>
      </w:pPr>
    </w:p>
    <w:p w:rsidR="0025376D" w:rsidRDefault="0025376D" w:rsidP="0025376D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1.Земельному участку, общей площадью 1346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присвоить адрес: Российская Федерация, Иркутская область, муниципальный район</w:t>
      </w:r>
      <w:r w:rsidR="00516D94">
        <w:rPr>
          <w:rFonts w:ascii="Arial" w:hAnsi="Arial" w:cs="Arial"/>
        </w:rPr>
        <w:t xml:space="preserve"> Братский</w:t>
      </w:r>
      <w:r>
        <w:rPr>
          <w:rFonts w:ascii="Arial" w:hAnsi="Arial" w:cs="Arial"/>
        </w:rPr>
        <w:t>, сельское поселение</w:t>
      </w:r>
      <w:r w:rsidR="00516D94">
        <w:rPr>
          <w:rFonts w:ascii="Arial" w:hAnsi="Arial" w:cs="Arial"/>
        </w:rPr>
        <w:t xml:space="preserve"> </w:t>
      </w:r>
      <w:proofErr w:type="spellStart"/>
      <w:r w:rsidR="00516D94">
        <w:rPr>
          <w:rFonts w:ascii="Arial" w:hAnsi="Arial" w:cs="Arial"/>
        </w:rPr>
        <w:t>Тарминское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п.Тарма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ул.Набережная</w:t>
      </w:r>
      <w:proofErr w:type="spellEnd"/>
      <w:proofErr w:type="gramStart"/>
      <w:r>
        <w:rPr>
          <w:rFonts w:ascii="Arial" w:hAnsi="Arial" w:cs="Arial"/>
        </w:rPr>
        <w:t>,  земельный</w:t>
      </w:r>
      <w:proofErr w:type="gramEnd"/>
      <w:r>
        <w:rPr>
          <w:rFonts w:ascii="Arial" w:hAnsi="Arial" w:cs="Arial"/>
        </w:rPr>
        <w:t xml:space="preserve"> участок 17. </w:t>
      </w:r>
    </w:p>
    <w:p w:rsidR="0025376D" w:rsidRDefault="0025376D" w:rsidP="002537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Данное постановление разместить в информационном бюллетене </w:t>
      </w:r>
      <w:proofErr w:type="spellStart"/>
      <w:r>
        <w:rPr>
          <w:rFonts w:ascii="Arial" w:hAnsi="Arial" w:cs="Arial"/>
        </w:rPr>
        <w:t>Тарминского</w:t>
      </w:r>
      <w:proofErr w:type="spellEnd"/>
      <w:r>
        <w:rPr>
          <w:rFonts w:ascii="Arial" w:hAnsi="Arial" w:cs="Arial"/>
        </w:rPr>
        <w:t xml:space="preserve"> сельского поселения и на официальном сайте администрации.</w:t>
      </w:r>
    </w:p>
    <w:p w:rsidR="0025376D" w:rsidRDefault="0025376D" w:rsidP="0025376D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25376D" w:rsidRDefault="0025376D" w:rsidP="0025376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376D" w:rsidRDefault="0025376D" w:rsidP="0025376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376D" w:rsidRDefault="0025376D" w:rsidP="00253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Тарминского</w:t>
      </w:r>
      <w:proofErr w:type="spellEnd"/>
    </w:p>
    <w:p w:rsidR="0025376D" w:rsidRDefault="0025376D" w:rsidP="0025376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5376D" w:rsidRDefault="0025376D" w:rsidP="0025376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B65B81" w:rsidRDefault="00B65B81" w:rsidP="00B65B8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65B81" w:rsidRDefault="00B65B81" w:rsidP="00B65B8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65B81" w:rsidRDefault="00B65B81" w:rsidP="00211945">
      <w:pPr>
        <w:jc w:val="center"/>
      </w:pPr>
    </w:p>
    <w:p w:rsidR="00211945" w:rsidRDefault="00211945"/>
    <w:p w:rsidR="00211945" w:rsidRDefault="00211945"/>
    <w:sectPr w:rsidR="0021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1C"/>
    <w:rsid w:val="0000199D"/>
    <w:rsid w:val="00211945"/>
    <w:rsid w:val="0025376D"/>
    <w:rsid w:val="00385D12"/>
    <w:rsid w:val="00431D0F"/>
    <w:rsid w:val="004C055A"/>
    <w:rsid w:val="00516D94"/>
    <w:rsid w:val="00567F84"/>
    <w:rsid w:val="008D2B11"/>
    <w:rsid w:val="009E6A1C"/>
    <w:rsid w:val="00A618F4"/>
    <w:rsid w:val="00B65B81"/>
    <w:rsid w:val="00C53EB6"/>
    <w:rsid w:val="00CA6C8F"/>
    <w:rsid w:val="00E94157"/>
    <w:rsid w:val="00E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2974-C50B-47ED-88A1-5203ADC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2023-03-29T08:35:00Z</cp:lastPrinted>
  <dcterms:created xsi:type="dcterms:W3CDTF">2022-08-02T06:42:00Z</dcterms:created>
  <dcterms:modified xsi:type="dcterms:W3CDTF">2023-03-29T08:48:00Z</dcterms:modified>
</cp:coreProperties>
</file>