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2" w:rsidRDefault="00465C32" w:rsidP="00465C32">
      <w:pPr>
        <w:pStyle w:val="a3"/>
        <w:rPr>
          <w:sz w:val="32"/>
          <w:szCs w:val="32"/>
        </w:rPr>
      </w:pPr>
      <w:r>
        <w:rPr>
          <w:sz w:val="32"/>
          <w:szCs w:val="32"/>
        </w:rPr>
        <w:t>02.03.2023г. №10</w:t>
      </w:r>
    </w:p>
    <w:p w:rsidR="00465C32" w:rsidRDefault="00465C32" w:rsidP="00465C32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65C32" w:rsidRDefault="00465C32" w:rsidP="0046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5C32" w:rsidRDefault="00465C32" w:rsidP="0046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65C32" w:rsidRDefault="00465C32" w:rsidP="0046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65C32" w:rsidRDefault="00D03B49" w:rsidP="0046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5C32" w:rsidRDefault="00465C32" w:rsidP="0046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5C32" w:rsidRDefault="00465C32" w:rsidP="00465C32">
      <w:pPr>
        <w:jc w:val="center"/>
        <w:rPr>
          <w:rFonts w:ascii="Arial" w:hAnsi="Arial" w:cs="Arial"/>
          <w:b/>
          <w:sz w:val="32"/>
          <w:szCs w:val="32"/>
        </w:rPr>
      </w:pPr>
    </w:p>
    <w:p w:rsidR="00C9082F" w:rsidRDefault="00465C32" w:rsidP="00C9082F">
      <w:pPr>
        <w:pStyle w:val="2"/>
        <w:jc w:val="center"/>
        <w:rPr>
          <w:rFonts w:ascii="Arial" w:hAnsi="Arial" w:cs="Arial"/>
          <w:sz w:val="32"/>
          <w:szCs w:val="32"/>
        </w:rPr>
      </w:pPr>
      <w:r w:rsidRPr="00C9082F">
        <w:rPr>
          <w:rFonts w:ascii="Arial" w:hAnsi="Arial" w:cs="Arial"/>
          <w:sz w:val="32"/>
          <w:szCs w:val="32"/>
        </w:rPr>
        <w:t xml:space="preserve">ОБ ОТМЕНЕ ПОСТАНОВЛЕНИЯ №25 ОТ </w:t>
      </w:r>
      <w:r w:rsidR="00BE134E">
        <w:rPr>
          <w:rFonts w:ascii="Arial" w:hAnsi="Arial" w:cs="Arial"/>
          <w:sz w:val="32"/>
          <w:szCs w:val="32"/>
        </w:rPr>
        <w:t>21</w:t>
      </w:r>
      <w:r w:rsidRPr="00C9082F">
        <w:rPr>
          <w:rFonts w:ascii="Arial" w:hAnsi="Arial" w:cs="Arial"/>
          <w:sz w:val="32"/>
          <w:szCs w:val="32"/>
        </w:rPr>
        <w:t>.0</w:t>
      </w:r>
      <w:r w:rsidR="00BE134E">
        <w:rPr>
          <w:rFonts w:ascii="Arial" w:hAnsi="Arial" w:cs="Arial"/>
          <w:sz w:val="32"/>
          <w:szCs w:val="32"/>
        </w:rPr>
        <w:t>7</w:t>
      </w:r>
      <w:r w:rsidRPr="00C9082F">
        <w:rPr>
          <w:rFonts w:ascii="Arial" w:hAnsi="Arial" w:cs="Arial"/>
          <w:sz w:val="32"/>
          <w:szCs w:val="32"/>
        </w:rPr>
        <w:t>.2015Г.</w:t>
      </w:r>
    </w:p>
    <w:p w:rsidR="00CD2E31" w:rsidRPr="00C9082F" w:rsidRDefault="00C9082F" w:rsidP="00C9082F">
      <w:pPr>
        <w:pStyle w:val="2"/>
        <w:jc w:val="center"/>
        <w:rPr>
          <w:rFonts w:ascii="Arial" w:hAnsi="Arial" w:cs="Arial"/>
          <w:sz w:val="32"/>
          <w:szCs w:val="32"/>
        </w:rPr>
      </w:pPr>
      <w:r w:rsidRPr="00C9082F">
        <w:rPr>
          <w:rFonts w:ascii="Arial" w:hAnsi="Arial" w:cs="Arial"/>
          <w:sz w:val="32"/>
          <w:szCs w:val="32"/>
        </w:rPr>
        <w:t xml:space="preserve"> </w:t>
      </w:r>
      <w:r w:rsidRPr="00C9082F">
        <w:rPr>
          <w:rFonts w:ascii="Arial" w:hAnsi="Arial" w:cs="Arial"/>
          <w:bCs/>
          <w:sz w:val="32"/>
          <w:szCs w:val="32"/>
        </w:rPr>
        <w:t xml:space="preserve">«ОБ УТВЕРЖДЕНИИ АДМИНИСТРАТИВНОГО РЕГЛАМЕНТА ПРЕДОСТАВЛЕНИЯ МУНИЦИПАЛЬНОЙ </w:t>
      </w:r>
      <w:r w:rsidRPr="00C9082F">
        <w:rPr>
          <w:rFonts w:ascii="Arial" w:hAnsi="Arial" w:cs="Arial"/>
          <w:sz w:val="32"/>
          <w:szCs w:val="32"/>
        </w:rPr>
        <w:t>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CD2E31" w:rsidRDefault="00CD2E31" w:rsidP="00465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65C32" w:rsidRDefault="00465C32" w:rsidP="00465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приведения в соответствие муниципальных правовых актов действующему законодательству, руководствуясь </w:t>
      </w:r>
      <w:r w:rsidR="00C9082F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>46 Устава Тарминского муниципального образования,</w:t>
      </w:r>
    </w:p>
    <w:p w:rsidR="00465C32" w:rsidRDefault="00465C32" w:rsidP="00465C32">
      <w:pPr>
        <w:pStyle w:val="2"/>
        <w:rPr>
          <w:rFonts w:ascii="Arial" w:hAnsi="Arial" w:cs="Arial"/>
          <w:sz w:val="30"/>
          <w:szCs w:val="30"/>
        </w:rPr>
      </w:pPr>
    </w:p>
    <w:p w:rsidR="00465C32" w:rsidRDefault="00465C32" w:rsidP="00465C32">
      <w:pPr>
        <w:pStyle w:val="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465C32" w:rsidRDefault="00465C32" w:rsidP="00465C32">
      <w:pPr>
        <w:pStyle w:val="2"/>
        <w:rPr>
          <w:rFonts w:ascii="Arial" w:hAnsi="Arial" w:cs="Arial"/>
          <w:b w:val="0"/>
          <w:szCs w:val="24"/>
        </w:rPr>
      </w:pPr>
    </w:p>
    <w:p w:rsidR="00C9082F" w:rsidRDefault="00465C32" w:rsidP="00C9082F">
      <w:pPr>
        <w:pStyle w:val="2"/>
        <w:ind w:firstLine="708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Отменить постановление главы администрации Тарминского сельского поселения №</w:t>
      </w:r>
      <w:r w:rsidR="00C9082F">
        <w:rPr>
          <w:rFonts w:ascii="Arial" w:hAnsi="Arial" w:cs="Arial"/>
          <w:b w:val="0"/>
          <w:szCs w:val="24"/>
        </w:rPr>
        <w:t>25</w:t>
      </w:r>
      <w:r>
        <w:rPr>
          <w:rFonts w:ascii="Arial" w:hAnsi="Arial" w:cs="Arial"/>
          <w:b w:val="0"/>
          <w:szCs w:val="24"/>
        </w:rPr>
        <w:t xml:space="preserve"> от </w:t>
      </w:r>
      <w:r w:rsidR="00C9082F">
        <w:rPr>
          <w:rFonts w:ascii="Arial" w:hAnsi="Arial" w:cs="Arial"/>
          <w:b w:val="0"/>
          <w:szCs w:val="24"/>
        </w:rPr>
        <w:t>21.07</w:t>
      </w:r>
      <w:r>
        <w:rPr>
          <w:rFonts w:ascii="Arial" w:hAnsi="Arial" w:cs="Arial"/>
          <w:b w:val="0"/>
          <w:szCs w:val="24"/>
        </w:rPr>
        <w:t xml:space="preserve">.2015г. </w:t>
      </w:r>
      <w:r w:rsidR="00C9082F" w:rsidRPr="00C9082F">
        <w:rPr>
          <w:rFonts w:ascii="Arial" w:hAnsi="Arial" w:cs="Arial"/>
          <w:b w:val="0"/>
          <w:bCs/>
          <w:szCs w:val="24"/>
        </w:rPr>
        <w:t xml:space="preserve">«Об утверждении административного регламента предоставления муниципальной </w:t>
      </w:r>
      <w:r w:rsidR="00C9082F" w:rsidRPr="00C9082F">
        <w:rPr>
          <w:rFonts w:ascii="Arial" w:hAnsi="Arial" w:cs="Arial"/>
          <w:b w:val="0"/>
          <w:szCs w:val="24"/>
        </w:rPr>
        <w:t>услуги «</w:t>
      </w:r>
      <w:r w:rsidR="00E26E9E">
        <w:rPr>
          <w:rFonts w:ascii="Arial" w:hAnsi="Arial" w:cs="Arial"/>
          <w:b w:val="0"/>
          <w:szCs w:val="24"/>
        </w:rPr>
        <w:t>В</w:t>
      </w:r>
      <w:r w:rsidR="00C9082F" w:rsidRPr="00C9082F">
        <w:rPr>
          <w:rFonts w:ascii="Arial" w:hAnsi="Arial" w:cs="Arial"/>
          <w:b w:val="0"/>
          <w:szCs w:val="24"/>
        </w:rPr>
        <w:t xml:space="preserve">ыдача разрешений на строительство (за исключением случаев, предусмотренных </w:t>
      </w:r>
      <w:r w:rsidR="00E26E9E">
        <w:rPr>
          <w:rFonts w:ascii="Arial" w:hAnsi="Arial" w:cs="Arial"/>
          <w:b w:val="0"/>
          <w:szCs w:val="24"/>
        </w:rPr>
        <w:t>Г</w:t>
      </w:r>
      <w:r w:rsidR="00C9082F" w:rsidRPr="00C9082F">
        <w:rPr>
          <w:rFonts w:ascii="Arial" w:hAnsi="Arial" w:cs="Arial"/>
          <w:b w:val="0"/>
          <w:szCs w:val="24"/>
        </w:rPr>
        <w:t xml:space="preserve">радостроительным кодексом </w:t>
      </w:r>
      <w:r w:rsidR="00E26E9E">
        <w:rPr>
          <w:rFonts w:ascii="Arial" w:hAnsi="Arial" w:cs="Arial"/>
          <w:b w:val="0"/>
          <w:szCs w:val="24"/>
        </w:rPr>
        <w:t>Российской Ф</w:t>
      </w:r>
      <w:bookmarkStart w:id="0" w:name="_GoBack"/>
      <w:bookmarkEnd w:id="0"/>
      <w:r w:rsidR="00C9082F" w:rsidRPr="00C9082F">
        <w:rPr>
          <w:rFonts w:ascii="Arial" w:hAnsi="Arial" w:cs="Arial"/>
          <w:b w:val="0"/>
          <w:szCs w:val="24"/>
        </w:rPr>
        <w:t>едерации, иными федеральными законами)»</w:t>
      </w:r>
    </w:p>
    <w:p w:rsidR="00465C32" w:rsidRPr="00C9082F" w:rsidRDefault="00465C32" w:rsidP="00C9082F">
      <w:pPr>
        <w:pStyle w:val="2"/>
        <w:ind w:firstLine="708"/>
        <w:rPr>
          <w:rFonts w:ascii="Arial" w:hAnsi="Arial" w:cs="Arial"/>
          <w:b w:val="0"/>
          <w:szCs w:val="24"/>
        </w:rPr>
      </w:pPr>
      <w:r w:rsidRPr="00C9082F">
        <w:rPr>
          <w:rFonts w:ascii="Arial" w:hAnsi="Arial" w:cs="Arial"/>
          <w:b w:val="0"/>
          <w:szCs w:val="24"/>
        </w:rPr>
        <w:t>2. Настоящее постановление подлежит размещению на официальном сайте администрации Тарминского муниципального образования.</w:t>
      </w:r>
    </w:p>
    <w:p w:rsidR="00465C32" w:rsidRPr="00C9082F" w:rsidRDefault="00465C32" w:rsidP="00465C32">
      <w:pPr>
        <w:jc w:val="both"/>
        <w:rPr>
          <w:rFonts w:ascii="Arial" w:hAnsi="Arial" w:cs="Arial"/>
          <w:sz w:val="24"/>
          <w:szCs w:val="24"/>
        </w:rPr>
      </w:pPr>
    </w:p>
    <w:p w:rsidR="00465C32" w:rsidRDefault="00465C32" w:rsidP="00465C32">
      <w:pPr>
        <w:jc w:val="both"/>
        <w:rPr>
          <w:rFonts w:ascii="Arial" w:hAnsi="Arial" w:cs="Arial"/>
          <w:sz w:val="24"/>
          <w:szCs w:val="24"/>
        </w:rPr>
      </w:pPr>
    </w:p>
    <w:p w:rsidR="00465C32" w:rsidRDefault="00465C32" w:rsidP="00465C32">
      <w:pPr>
        <w:pStyle w:val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bCs/>
          <w:sz w:val="24"/>
          <w:szCs w:val="24"/>
        </w:rPr>
        <w:t>Тарминского</w:t>
      </w:r>
      <w:proofErr w:type="gramEnd"/>
    </w:p>
    <w:p w:rsidR="00465C32" w:rsidRDefault="00465C32" w:rsidP="00465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C32" w:rsidRDefault="00465C32" w:rsidP="00465C3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465C32" w:rsidRDefault="00465C32" w:rsidP="00465C32"/>
    <w:p w:rsidR="00C622C0" w:rsidRDefault="00E26E9E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2"/>
    <w:rsid w:val="00307378"/>
    <w:rsid w:val="00465C32"/>
    <w:rsid w:val="009F08F7"/>
    <w:rsid w:val="00A83842"/>
    <w:rsid w:val="00BE134E"/>
    <w:rsid w:val="00BF6BF2"/>
    <w:rsid w:val="00C9082F"/>
    <w:rsid w:val="00CD2E31"/>
    <w:rsid w:val="00CE3524"/>
    <w:rsid w:val="00D03B49"/>
    <w:rsid w:val="00D21DC8"/>
    <w:rsid w:val="00DB3070"/>
    <w:rsid w:val="00E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55A9-AB25-42B8-A432-902CB41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C3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C3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65C32"/>
    <w:pPr>
      <w:ind w:right="707" w:firstLine="426"/>
      <w:jc w:val="center"/>
      <w:outlineLvl w:val="0"/>
    </w:pPr>
    <w:rPr>
      <w:rFonts w:ascii="Arial" w:hAnsi="Arial" w:cs="Arial"/>
      <w:b/>
      <w:sz w:val="24"/>
    </w:rPr>
  </w:style>
  <w:style w:type="character" w:customStyle="1" w:styleId="a4">
    <w:name w:val="Название Знак"/>
    <w:basedOn w:val="a0"/>
    <w:link w:val="a3"/>
    <w:rsid w:val="00465C32"/>
    <w:rPr>
      <w:rFonts w:ascii="Arial" w:eastAsia="Times New Roman" w:hAnsi="Arial" w:cs="Arial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65C32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465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basedOn w:val="a"/>
    <w:semiHidden/>
    <w:rsid w:val="00465C3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9082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2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2023-03-02T04:15:00Z</cp:lastPrinted>
  <dcterms:created xsi:type="dcterms:W3CDTF">2023-03-02T02:37:00Z</dcterms:created>
  <dcterms:modified xsi:type="dcterms:W3CDTF">2023-03-02T04:21:00Z</dcterms:modified>
</cp:coreProperties>
</file>