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71" w:rsidRPr="00A3202A" w:rsidRDefault="00480E71" w:rsidP="0058067F">
      <w:pPr>
        <w:ind w:left="-1080" w:firstLine="1080"/>
        <w:jc w:val="center"/>
        <w:rPr>
          <w:rFonts w:ascii="Arial" w:hAnsi="Arial" w:cs="Arial"/>
          <w:b/>
        </w:rPr>
      </w:pPr>
      <w:bookmarkStart w:id="0" w:name="_GoBack"/>
      <w:bookmarkEnd w:id="0"/>
      <w:r w:rsidRPr="00A3202A">
        <w:rPr>
          <w:rFonts w:ascii="Arial" w:hAnsi="Arial" w:cs="Arial"/>
          <w:b/>
        </w:rPr>
        <w:t xml:space="preserve">09.03.2017г. </w:t>
      </w:r>
      <w:r w:rsidRPr="00A3202A">
        <w:rPr>
          <w:rFonts w:ascii="Arial" w:hAnsi="Arial" w:cs="Arial"/>
          <w:b/>
          <w:bCs/>
        </w:rPr>
        <w:t>№</w:t>
      </w:r>
      <w:r w:rsidRPr="00A3202A">
        <w:rPr>
          <w:rFonts w:ascii="Arial" w:hAnsi="Arial" w:cs="Arial"/>
          <w:b/>
        </w:rPr>
        <w:t xml:space="preserve"> 43</w:t>
      </w:r>
    </w:p>
    <w:p w:rsidR="001B118E" w:rsidRPr="00A3202A" w:rsidRDefault="001B118E" w:rsidP="001B118E">
      <w:pPr>
        <w:pStyle w:val="1"/>
        <w:jc w:val="center"/>
        <w:rPr>
          <w:rFonts w:ascii="Arial" w:hAnsi="Arial" w:cs="Arial"/>
          <w:b/>
          <w:sz w:val="24"/>
        </w:rPr>
      </w:pPr>
      <w:r w:rsidRPr="00A3202A">
        <w:rPr>
          <w:rFonts w:ascii="Arial" w:hAnsi="Arial" w:cs="Arial"/>
          <w:b/>
          <w:sz w:val="24"/>
        </w:rPr>
        <w:t>РОССИЙСКАЯ ФЕДЕРАЦИЯ</w:t>
      </w:r>
    </w:p>
    <w:p w:rsidR="001B118E" w:rsidRPr="00A3202A" w:rsidRDefault="001B118E" w:rsidP="001B118E">
      <w:pPr>
        <w:ind w:left="-1080" w:firstLine="1080"/>
        <w:jc w:val="center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>ИРКУТСКАЯ ОБЛАСТЬ</w:t>
      </w:r>
    </w:p>
    <w:p w:rsidR="001B118E" w:rsidRPr="00A3202A" w:rsidRDefault="001B118E" w:rsidP="001B118E">
      <w:pPr>
        <w:ind w:left="-1080" w:firstLine="1080"/>
        <w:jc w:val="center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>БРАТСКИЙ РАЙОН</w:t>
      </w:r>
    </w:p>
    <w:p w:rsidR="001B118E" w:rsidRPr="00A3202A" w:rsidRDefault="00855F8B" w:rsidP="001B118E">
      <w:pPr>
        <w:ind w:left="-1080" w:firstLine="1080"/>
        <w:jc w:val="center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>ТАРМИНСКОЕ</w:t>
      </w:r>
      <w:r w:rsidR="001B118E" w:rsidRPr="00A3202A">
        <w:rPr>
          <w:rFonts w:ascii="Arial" w:hAnsi="Arial" w:cs="Arial"/>
          <w:b/>
        </w:rPr>
        <w:t xml:space="preserve"> МУНИЦИПАЛЬНОЕ ОБРАЗ</w:t>
      </w:r>
      <w:r w:rsidR="00546529" w:rsidRPr="00A3202A">
        <w:rPr>
          <w:rFonts w:ascii="Arial" w:hAnsi="Arial" w:cs="Arial"/>
          <w:b/>
        </w:rPr>
        <w:t>О</w:t>
      </w:r>
      <w:r w:rsidR="001B118E" w:rsidRPr="00A3202A">
        <w:rPr>
          <w:rFonts w:ascii="Arial" w:hAnsi="Arial" w:cs="Arial"/>
          <w:b/>
        </w:rPr>
        <w:t>ВАНИЕ</w:t>
      </w:r>
    </w:p>
    <w:p w:rsidR="001B118E" w:rsidRPr="00A3202A" w:rsidRDefault="001B118E" w:rsidP="0058067F">
      <w:pPr>
        <w:ind w:left="-1080" w:firstLine="1080"/>
        <w:jc w:val="center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 xml:space="preserve">ДУМА </w:t>
      </w:r>
    </w:p>
    <w:p w:rsidR="001B118E" w:rsidRDefault="004E36D5" w:rsidP="004E36D5">
      <w:pPr>
        <w:ind w:left="2460" w:firstLine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4E36D5">
        <w:rPr>
          <w:rFonts w:ascii="Arial" w:hAnsi="Arial" w:cs="Arial"/>
          <w:b/>
        </w:rPr>
        <w:t>РЕШЕНИЕ</w:t>
      </w:r>
    </w:p>
    <w:p w:rsidR="004E36D5" w:rsidRPr="004E36D5" w:rsidRDefault="004E36D5" w:rsidP="004E36D5">
      <w:pPr>
        <w:ind w:left="2460" w:firstLine="1080"/>
        <w:rPr>
          <w:rFonts w:ascii="Arial" w:hAnsi="Arial" w:cs="Arial"/>
          <w:b/>
        </w:rPr>
      </w:pPr>
    </w:p>
    <w:p w:rsidR="001B118E" w:rsidRPr="00A3202A" w:rsidRDefault="001B118E" w:rsidP="0058067F">
      <w:pPr>
        <w:jc w:val="center"/>
        <w:rPr>
          <w:rFonts w:ascii="Arial" w:hAnsi="Arial" w:cs="Arial"/>
          <w:b/>
          <w:bCs/>
          <w:caps/>
        </w:rPr>
      </w:pPr>
      <w:r w:rsidRPr="00A3202A">
        <w:rPr>
          <w:rFonts w:ascii="Arial" w:hAnsi="Arial" w:cs="Arial"/>
          <w:b/>
          <w:bCs/>
          <w:caps/>
        </w:rPr>
        <w:t>Об исполнении бюджета</w:t>
      </w:r>
      <w:r w:rsidR="0058067F" w:rsidRPr="00A3202A">
        <w:rPr>
          <w:rFonts w:ascii="Arial" w:hAnsi="Arial" w:cs="Arial"/>
          <w:b/>
          <w:bCs/>
          <w:caps/>
        </w:rPr>
        <w:t xml:space="preserve"> </w:t>
      </w:r>
      <w:r w:rsidR="00855F8B" w:rsidRPr="00A3202A">
        <w:rPr>
          <w:rFonts w:ascii="Arial" w:hAnsi="Arial" w:cs="Arial"/>
          <w:b/>
          <w:bCs/>
          <w:caps/>
        </w:rPr>
        <w:t>Тарминского</w:t>
      </w:r>
      <w:r w:rsidRPr="00A3202A">
        <w:rPr>
          <w:rFonts w:ascii="Arial" w:hAnsi="Arial" w:cs="Arial"/>
          <w:b/>
          <w:bCs/>
          <w:caps/>
        </w:rPr>
        <w:t xml:space="preserve"> сельского</w:t>
      </w:r>
    </w:p>
    <w:p w:rsidR="001B118E" w:rsidRPr="00A3202A" w:rsidRDefault="001B118E" w:rsidP="0058067F">
      <w:pPr>
        <w:jc w:val="center"/>
        <w:rPr>
          <w:rFonts w:ascii="Arial" w:hAnsi="Arial" w:cs="Arial"/>
          <w:b/>
          <w:bCs/>
          <w:caps/>
        </w:rPr>
      </w:pPr>
      <w:r w:rsidRPr="00A3202A">
        <w:rPr>
          <w:rFonts w:ascii="Arial" w:hAnsi="Arial" w:cs="Arial"/>
          <w:b/>
          <w:bCs/>
          <w:caps/>
        </w:rPr>
        <w:t xml:space="preserve">поселения за </w:t>
      </w:r>
      <w:r w:rsidR="009304F8" w:rsidRPr="00A3202A">
        <w:rPr>
          <w:rFonts w:ascii="Arial" w:hAnsi="Arial" w:cs="Arial"/>
          <w:b/>
          <w:bCs/>
          <w:caps/>
        </w:rPr>
        <w:t>2016</w:t>
      </w:r>
      <w:r w:rsidR="007C65A9" w:rsidRPr="00A3202A">
        <w:rPr>
          <w:rFonts w:ascii="Arial" w:hAnsi="Arial" w:cs="Arial"/>
          <w:b/>
          <w:bCs/>
          <w:caps/>
        </w:rPr>
        <w:t xml:space="preserve"> </w:t>
      </w:r>
      <w:r w:rsidRPr="00A3202A">
        <w:rPr>
          <w:rFonts w:ascii="Arial" w:hAnsi="Arial" w:cs="Arial"/>
          <w:b/>
          <w:bCs/>
          <w:caps/>
        </w:rPr>
        <w:t>год</w:t>
      </w:r>
    </w:p>
    <w:p w:rsidR="00855F8B" w:rsidRPr="00A3202A" w:rsidRDefault="00855F8B" w:rsidP="006F2866">
      <w:pPr>
        <w:shd w:val="clear" w:color="auto" w:fill="FFFFFF"/>
        <w:ind w:firstLine="742"/>
        <w:jc w:val="both"/>
        <w:rPr>
          <w:rFonts w:ascii="Arial" w:hAnsi="Arial" w:cs="Arial"/>
        </w:rPr>
      </w:pPr>
    </w:p>
    <w:p w:rsidR="001B118E" w:rsidRPr="00A3202A" w:rsidRDefault="001B118E" w:rsidP="006F2866">
      <w:pPr>
        <w:shd w:val="clear" w:color="auto" w:fill="FFFFFF"/>
        <w:ind w:firstLine="742"/>
        <w:jc w:val="both"/>
        <w:rPr>
          <w:rFonts w:ascii="Arial" w:hAnsi="Arial" w:cs="Arial"/>
        </w:rPr>
      </w:pPr>
      <w:r w:rsidRPr="00A3202A">
        <w:rPr>
          <w:rFonts w:ascii="Arial" w:hAnsi="Arial" w:cs="Arial"/>
        </w:rPr>
        <w:t xml:space="preserve">Рассмотрев отчет об исполнении бюджета </w:t>
      </w:r>
      <w:r w:rsidR="00855F8B" w:rsidRPr="00A3202A">
        <w:rPr>
          <w:rFonts w:ascii="Arial" w:hAnsi="Arial" w:cs="Arial"/>
        </w:rPr>
        <w:t>Тарминского</w:t>
      </w:r>
      <w:r w:rsidRPr="00A3202A">
        <w:rPr>
          <w:rFonts w:ascii="Arial" w:hAnsi="Arial" w:cs="Arial"/>
        </w:rPr>
        <w:t xml:space="preserve"> сельского поселения за </w:t>
      </w:r>
      <w:r w:rsidR="009304F8" w:rsidRPr="00A3202A">
        <w:rPr>
          <w:rFonts w:ascii="Arial" w:hAnsi="Arial" w:cs="Arial"/>
        </w:rPr>
        <w:t>2016</w:t>
      </w:r>
      <w:r w:rsidRPr="00A3202A">
        <w:rPr>
          <w:rFonts w:ascii="Arial" w:hAnsi="Arial" w:cs="Arial"/>
        </w:rPr>
        <w:t xml:space="preserve"> год, руководствуясь ст. 264.</w:t>
      </w:r>
      <w:r w:rsidR="00C32534" w:rsidRPr="00A3202A">
        <w:rPr>
          <w:rFonts w:ascii="Arial" w:hAnsi="Arial" w:cs="Arial"/>
        </w:rPr>
        <w:t>5</w:t>
      </w:r>
      <w:r w:rsidRPr="00A3202A">
        <w:rPr>
          <w:rFonts w:ascii="Arial" w:hAnsi="Arial" w:cs="Arial"/>
        </w:rPr>
        <w:t xml:space="preserve"> Бюджетного кодекса Российской федерации, ст.64 Устава </w:t>
      </w:r>
      <w:r w:rsidR="00855F8B" w:rsidRPr="00A3202A">
        <w:rPr>
          <w:rFonts w:ascii="Arial" w:hAnsi="Arial" w:cs="Arial"/>
        </w:rPr>
        <w:t>Тарминского</w:t>
      </w:r>
      <w:r w:rsidRPr="00A3202A">
        <w:rPr>
          <w:rFonts w:ascii="Arial" w:hAnsi="Arial" w:cs="Arial"/>
        </w:rPr>
        <w:t xml:space="preserve"> сельского поселения, ст.</w:t>
      </w:r>
      <w:r w:rsidR="00A926E7" w:rsidRPr="00A3202A">
        <w:rPr>
          <w:rFonts w:ascii="Arial" w:hAnsi="Arial" w:cs="Arial"/>
        </w:rPr>
        <w:t>29</w:t>
      </w:r>
      <w:r w:rsidRPr="00A3202A">
        <w:rPr>
          <w:rFonts w:ascii="Arial" w:hAnsi="Arial" w:cs="Arial"/>
        </w:rPr>
        <w:t xml:space="preserve"> Положения о бюджетном процессе в </w:t>
      </w:r>
      <w:r w:rsidR="00855F8B" w:rsidRPr="00A3202A">
        <w:rPr>
          <w:rFonts w:ascii="Arial" w:hAnsi="Arial" w:cs="Arial"/>
        </w:rPr>
        <w:t>Тарминском</w:t>
      </w:r>
      <w:r w:rsidRPr="00A3202A">
        <w:rPr>
          <w:rFonts w:ascii="Arial" w:hAnsi="Arial" w:cs="Arial"/>
        </w:rPr>
        <w:t xml:space="preserve"> сельском поселении, Дума </w:t>
      </w:r>
      <w:r w:rsidR="00855F8B" w:rsidRPr="00A3202A">
        <w:rPr>
          <w:rFonts w:ascii="Arial" w:hAnsi="Arial" w:cs="Arial"/>
        </w:rPr>
        <w:t>Тарминского</w:t>
      </w:r>
      <w:r w:rsidRPr="00A3202A">
        <w:rPr>
          <w:rFonts w:ascii="Arial" w:hAnsi="Arial" w:cs="Arial"/>
        </w:rPr>
        <w:t xml:space="preserve"> сельского поселения, -</w:t>
      </w:r>
    </w:p>
    <w:p w:rsidR="004E36D5" w:rsidRDefault="004E36D5" w:rsidP="0058067F">
      <w:pPr>
        <w:shd w:val="clear" w:color="auto" w:fill="FFFFFF"/>
        <w:ind w:firstLine="742"/>
        <w:jc w:val="center"/>
        <w:rPr>
          <w:rFonts w:ascii="Arial" w:hAnsi="Arial" w:cs="Arial"/>
          <w:b/>
        </w:rPr>
      </w:pPr>
    </w:p>
    <w:p w:rsidR="001B118E" w:rsidRPr="00A3202A" w:rsidRDefault="0058067F" w:rsidP="0058067F">
      <w:pPr>
        <w:shd w:val="clear" w:color="auto" w:fill="FFFFFF"/>
        <w:ind w:firstLine="742"/>
        <w:jc w:val="center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>РЕШИЛ</w:t>
      </w:r>
      <w:r w:rsidR="001B118E" w:rsidRPr="00A3202A">
        <w:rPr>
          <w:rFonts w:ascii="Arial" w:hAnsi="Arial" w:cs="Arial"/>
          <w:b/>
        </w:rPr>
        <w:t>А:</w:t>
      </w:r>
    </w:p>
    <w:p w:rsidR="0058067F" w:rsidRPr="00A3202A" w:rsidRDefault="0058067F" w:rsidP="0058067F">
      <w:pPr>
        <w:shd w:val="clear" w:color="auto" w:fill="FFFFFF"/>
        <w:ind w:firstLine="742"/>
        <w:jc w:val="center"/>
        <w:rPr>
          <w:rFonts w:ascii="Arial" w:hAnsi="Arial" w:cs="Arial"/>
          <w:b/>
        </w:rPr>
      </w:pPr>
    </w:p>
    <w:p w:rsidR="001B118E" w:rsidRPr="00A3202A" w:rsidRDefault="001B118E" w:rsidP="006F2866">
      <w:pPr>
        <w:shd w:val="clear" w:color="auto" w:fill="FFFFFF"/>
        <w:ind w:firstLine="742"/>
        <w:jc w:val="both"/>
        <w:rPr>
          <w:rFonts w:ascii="Arial" w:hAnsi="Arial" w:cs="Arial"/>
        </w:rPr>
      </w:pPr>
      <w:r w:rsidRPr="00A3202A">
        <w:rPr>
          <w:rFonts w:ascii="Arial" w:hAnsi="Arial" w:cs="Arial"/>
        </w:rPr>
        <w:t xml:space="preserve">1. Утвердить отчет об исполнении бюджета </w:t>
      </w:r>
      <w:r w:rsidR="00855F8B" w:rsidRPr="00A3202A">
        <w:rPr>
          <w:rFonts w:ascii="Arial" w:hAnsi="Arial" w:cs="Arial"/>
        </w:rPr>
        <w:t>Тарминского</w:t>
      </w:r>
      <w:r w:rsidRPr="00A3202A">
        <w:rPr>
          <w:rFonts w:ascii="Arial" w:hAnsi="Arial" w:cs="Arial"/>
        </w:rPr>
        <w:t xml:space="preserve"> сельского поселения  за </w:t>
      </w:r>
      <w:r w:rsidR="009304F8" w:rsidRPr="00A3202A">
        <w:rPr>
          <w:rFonts w:ascii="Arial" w:hAnsi="Arial" w:cs="Arial"/>
        </w:rPr>
        <w:t>2016</w:t>
      </w:r>
      <w:r w:rsidRPr="00A3202A">
        <w:rPr>
          <w:rFonts w:ascii="Arial" w:hAnsi="Arial" w:cs="Arial"/>
        </w:rPr>
        <w:t xml:space="preserve"> год по доходам в сумме </w:t>
      </w:r>
      <w:r w:rsidR="009304F8" w:rsidRPr="00A3202A">
        <w:rPr>
          <w:rFonts w:ascii="Arial" w:hAnsi="Arial" w:cs="Arial"/>
        </w:rPr>
        <w:t>6378,1</w:t>
      </w:r>
      <w:r w:rsidRPr="00A3202A">
        <w:rPr>
          <w:rFonts w:ascii="Arial" w:hAnsi="Arial" w:cs="Arial"/>
        </w:rPr>
        <w:t xml:space="preserve"> тыс.</w:t>
      </w:r>
      <w:r w:rsidR="004F1123" w:rsidRPr="00A3202A">
        <w:rPr>
          <w:rFonts w:ascii="Arial" w:hAnsi="Arial" w:cs="Arial"/>
        </w:rPr>
        <w:t xml:space="preserve"> </w:t>
      </w:r>
      <w:r w:rsidRPr="00A3202A">
        <w:rPr>
          <w:rFonts w:ascii="Arial" w:hAnsi="Arial" w:cs="Arial"/>
        </w:rPr>
        <w:t xml:space="preserve">руб., по расходам в сумме </w:t>
      </w:r>
      <w:r w:rsidR="009304F8" w:rsidRPr="00A3202A">
        <w:rPr>
          <w:rFonts w:ascii="Arial" w:hAnsi="Arial" w:cs="Arial"/>
        </w:rPr>
        <w:t>6992,7</w:t>
      </w:r>
      <w:r w:rsidRPr="00A3202A">
        <w:rPr>
          <w:rFonts w:ascii="Arial" w:hAnsi="Arial" w:cs="Arial"/>
        </w:rPr>
        <w:t xml:space="preserve"> тыс.</w:t>
      </w:r>
      <w:r w:rsidR="004F1123" w:rsidRPr="00A3202A">
        <w:rPr>
          <w:rFonts w:ascii="Arial" w:hAnsi="Arial" w:cs="Arial"/>
        </w:rPr>
        <w:t xml:space="preserve"> </w:t>
      </w:r>
      <w:r w:rsidRPr="00A3202A">
        <w:rPr>
          <w:rFonts w:ascii="Arial" w:hAnsi="Arial" w:cs="Arial"/>
        </w:rPr>
        <w:t xml:space="preserve">руб. </w:t>
      </w:r>
      <w:r w:rsidR="004F2997" w:rsidRPr="00A3202A">
        <w:rPr>
          <w:rFonts w:ascii="Arial" w:hAnsi="Arial" w:cs="Arial"/>
        </w:rPr>
        <w:t xml:space="preserve">с превышением </w:t>
      </w:r>
      <w:r w:rsidR="009304F8" w:rsidRPr="00A3202A">
        <w:rPr>
          <w:rFonts w:ascii="Arial" w:hAnsi="Arial" w:cs="Arial"/>
        </w:rPr>
        <w:t>рас</w:t>
      </w:r>
      <w:r w:rsidR="007C65A9" w:rsidRPr="00A3202A">
        <w:rPr>
          <w:rFonts w:ascii="Arial" w:hAnsi="Arial" w:cs="Arial"/>
        </w:rPr>
        <w:t>х</w:t>
      </w:r>
      <w:r w:rsidR="004F2997" w:rsidRPr="00A3202A">
        <w:rPr>
          <w:rFonts w:ascii="Arial" w:hAnsi="Arial" w:cs="Arial"/>
        </w:rPr>
        <w:t xml:space="preserve">одов над </w:t>
      </w:r>
      <w:r w:rsidR="009304F8" w:rsidRPr="00A3202A">
        <w:rPr>
          <w:rFonts w:ascii="Arial" w:hAnsi="Arial" w:cs="Arial"/>
        </w:rPr>
        <w:t>до</w:t>
      </w:r>
      <w:r w:rsidR="007C65A9" w:rsidRPr="00A3202A">
        <w:rPr>
          <w:rFonts w:ascii="Arial" w:hAnsi="Arial" w:cs="Arial"/>
        </w:rPr>
        <w:t>хо</w:t>
      </w:r>
      <w:r w:rsidR="004F2997" w:rsidRPr="00A3202A">
        <w:rPr>
          <w:rFonts w:ascii="Arial" w:hAnsi="Arial" w:cs="Arial"/>
        </w:rPr>
        <w:t>дами (</w:t>
      </w:r>
      <w:r w:rsidR="009304F8" w:rsidRPr="00A3202A">
        <w:rPr>
          <w:rFonts w:ascii="Arial" w:hAnsi="Arial" w:cs="Arial"/>
        </w:rPr>
        <w:t>де</w:t>
      </w:r>
      <w:r w:rsidR="004F2997" w:rsidRPr="00A3202A">
        <w:rPr>
          <w:rFonts w:ascii="Arial" w:hAnsi="Arial" w:cs="Arial"/>
        </w:rPr>
        <w:t>ф</w:t>
      </w:r>
      <w:r w:rsidR="007C65A9" w:rsidRPr="00A3202A">
        <w:rPr>
          <w:rFonts w:ascii="Arial" w:hAnsi="Arial" w:cs="Arial"/>
        </w:rPr>
        <w:t>и</w:t>
      </w:r>
      <w:r w:rsidR="004F2997" w:rsidRPr="00A3202A">
        <w:rPr>
          <w:rFonts w:ascii="Arial" w:hAnsi="Arial" w:cs="Arial"/>
        </w:rPr>
        <w:t xml:space="preserve">цит бюджета </w:t>
      </w:r>
      <w:r w:rsidR="00855F8B" w:rsidRPr="00A3202A">
        <w:rPr>
          <w:rFonts w:ascii="Arial" w:hAnsi="Arial" w:cs="Arial"/>
        </w:rPr>
        <w:t>Тарминского</w:t>
      </w:r>
      <w:r w:rsidR="004F2997" w:rsidRPr="00A3202A">
        <w:rPr>
          <w:rFonts w:ascii="Arial" w:hAnsi="Arial" w:cs="Arial"/>
        </w:rPr>
        <w:t xml:space="preserve"> сельского поселения) в сумме </w:t>
      </w:r>
      <w:r w:rsidR="009304F8" w:rsidRPr="00A3202A">
        <w:rPr>
          <w:rFonts w:ascii="Arial" w:hAnsi="Arial" w:cs="Arial"/>
        </w:rPr>
        <w:t>614,6</w:t>
      </w:r>
      <w:r w:rsidR="004F2997" w:rsidRPr="00A3202A">
        <w:rPr>
          <w:rFonts w:ascii="Arial" w:hAnsi="Arial" w:cs="Arial"/>
        </w:rPr>
        <w:t xml:space="preserve"> тыс.</w:t>
      </w:r>
      <w:r w:rsidR="004F1123" w:rsidRPr="00A3202A">
        <w:rPr>
          <w:rFonts w:ascii="Arial" w:hAnsi="Arial" w:cs="Arial"/>
        </w:rPr>
        <w:t xml:space="preserve"> </w:t>
      </w:r>
      <w:r w:rsidR="004F2997" w:rsidRPr="00A3202A">
        <w:rPr>
          <w:rFonts w:ascii="Arial" w:hAnsi="Arial" w:cs="Arial"/>
        </w:rPr>
        <w:t>руб. и со следующими показателями</w:t>
      </w:r>
      <w:r w:rsidRPr="00A3202A">
        <w:rPr>
          <w:rFonts w:ascii="Arial" w:hAnsi="Arial" w:cs="Arial"/>
        </w:rPr>
        <w:t>:</w:t>
      </w:r>
    </w:p>
    <w:p w:rsidR="00DF3F51" w:rsidRPr="00A3202A" w:rsidRDefault="001B118E" w:rsidP="006F2866">
      <w:pPr>
        <w:shd w:val="clear" w:color="auto" w:fill="FFFFFF"/>
        <w:ind w:firstLine="742"/>
        <w:jc w:val="both"/>
        <w:rPr>
          <w:rFonts w:ascii="Arial" w:hAnsi="Arial" w:cs="Arial"/>
        </w:rPr>
      </w:pPr>
      <w:r w:rsidRPr="00A3202A">
        <w:rPr>
          <w:rFonts w:ascii="Arial" w:hAnsi="Arial" w:cs="Arial"/>
        </w:rPr>
        <w:t xml:space="preserve">1) </w:t>
      </w:r>
      <w:r w:rsidR="00F90978" w:rsidRPr="00A3202A">
        <w:rPr>
          <w:rFonts w:ascii="Arial" w:hAnsi="Arial" w:cs="Arial"/>
        </w:rPr>
        <w:t xml:space="preserve">доходов </w:t>
      </w:r>
      <w:r w:rsidR="00DF3F51" w:rsidRPr="00A3202A">
        <w:rPr>
          <w:rFonts w:ascii="Arial" w:hAnsi="Arial" w:cs="Arial"/>
        </w:rPr>
        <w:t xml:space="preserve">бюджета </w:t>
      </w:r>
      <w:r w:rsidR="00855F8B" w:rsidRPr="00A3202A">
        <w:rPr>
          <w:rFonts w:ascii="Arial" w:hAnsi="Arial" w:cs="Arial"/>
        </w:rPr>
        <w:t>Тарминского</w:t>
      </w:r>
      <w:r w:rsidR="00DF3F51" w:rsidRPr="00A3202A">
        <w:rPr>
          <w:rFonts w:ascii="Arial" w:hAnsi="Arial" w:cs="Arial"/>
        </w:rPr>
        <w:t xml:space="preserve"> сельского поселения по кодам классификации доходов бюджетов</w:t>
      </w:r>
      <w:r w:rsidR="00A50320" w:rsidRPr="00A3202A">
        <w:rPr>
          <w:rFonts w:ascii="Arial" w:hAnsi="Arial" w:cs="Arial"/>
        </w:rPr>
        <w:t xml:space="preserve"> за </w:t>
      </w:r>
      <w:r w:rsidR="009304F8" w:rsidRPr="00A3202A">
        <w:rPr>
          <w:rFonts w:ascii="Arial" w:hAnsi="Arial" w:cs="Arial"/>
        </w:rPr>
        <w:t>2016</w:t>
      </w:r>
      <w:r w:rsidR="00A50320" w:rsidRPr="00A3202A">
        <w:rPr>
          <w:rFonts w:ascii="Arial" w:hAnsi="Arial" w:cs="Arial"/>
        </w:rPr>
        <w:t xml:space="preserve"> год</w:t>
      </w:r>
      <w:r w:rsidR="00DF3F51" w:rsidRPr="00A3202A">
        <w:rPr>
          <w:rFonts w:ascii="Arial" w:hAnsi="Arial" w:cs="Arial"/>
        </w:rPr>
        <w:t xml:space="preserve"> согласно приложению 1 к настоящему решению;</w:t>
      </w:r>
    </w:p>
    <w:p w:rsidR="001B118E" w:rsidRPr="00A3202A" w:rsidRDefault="009304F8" w:rsidP="006F2866">
      <w:pPr>
        <w:shd w:val="clear" w:color="auto" w:fill="FFFFFF"/>
        <w:ind w:firstLine="742"/>
        <w:jc w:val="both"/>
        <w:rPr>
          <w:rFonts w:ascii="Arial" w:hAnsi="Arial" w:cs="Arial"/>
        </w:rPr>
      </w:pPr>
      <w:r w:rsidRPr="00A3202A">
        <w:rPr>
          <w:rFonts w:ascii="Arial" w:hAnsi="Arial" w:cs="Arial"/>
        </w:rPr>
        <w:t>2</w:t>
      </w:r>
      <w:r w:rsidR="001B118E" w:rsidRPr="00A3202A">
        <w:rPr>
          <w:rFonts w:ascii="Arial" w:hAnsi="Arial" w:cs="Arial"/>
        </w:rPr>
        <w:t>) расходов бюджета</w:t>
      </w:r>
      <w:r w:rsidR="00DF3F51" w:rsidRPr="00A3202A">
        <w:rPr>
          <w:rFonts w:ascii="Arial" w:hAnsi="Arial" w:cs="Arial"/>
        </w:rPr>
        <w:t xml:space="preserve"> </w:t>
      </w:r>
      <w:r w:rsidR="00855F8B" w:rsidRPr="00A3202A">
        <w:rPr>
          <w:rFonts w:ascii="Arial" w:hAnsi="Arial" w:cs="Arial"/>
        </w:rPr>
        <w:t>Тарминского</w:t>
      </w:r>
      <w:r w:rsidR="00DF3F51" w:rsidRPr="00A3202A">
        <w:rPr>
          <w:rFonts w:ascii="Arial" w:hAnsi="Arial" w:cs="Arial"/>
        </w:rPr>
        <w:t xml:space="preserve"> сельского поселения</w:t>
      </w:r>
      <w:r w:rsidR="001B118E" w:rsidRPr="00A3202A">
        <w:rPr>
          <w:rFonts w:ascii="Arial" w:hAnsi="Arial" w:cs="Arial"/>
        </w:rPr>
        <w:t xml:space="preserve"> по ведомственной структуре расходов </w:t>
      </w:r>
      <w:r w:rsidR="000B4C03" w:rsidRPr="00A3202A">
        <w:rPr>
          <w:rFonts w:ascii="Arial" w:hAnsi="Arial" w:cs="Arial"/>
        </w:rPr>
        <w:t xml:space="preserve">бюджета </w:t>
      </w:r>
      <w:r w:rsidR="00855F8B" w:rsidRPr="00A3202A">
        <w:rPr>
          <w:rFonts w:ascii="Arial" w:hAnsi="Arial" w:cs="Arial"/>
        </w:rPr>
        <w:t>Тарминского</w:t>
      </w:r>
      <w:r w:rsidR="000B4C03" w:rsidRPr="00A3202A">
        <w:rPr>
          <w:rFonts w:ascii="Arial" w:hAnsi="Arial" w:cs="Arial"/>
        </w:rPr>
        <w:t xml:space="preserve"> сельского поселения </w:t>
      </w:r>
      <w:r w:rsidR="001B118E" w:rsidRPr="00A3202A">
        <w:rPr>
          <w:rFonts w:ascii="Arial" w:hAnsi="Arial" w:cs="Arial"/>
        </w:rPr>
        <w:t xml:space="preserve">за </w:t>
      </w:r>
      <w:r w:rsidRPr="00A3202A">
        <w:rPr>
          <w:rFonts w:ascii="Arial" w:hAnsi="Arial" w:cs="Arial"/>
        </w:rPr>
        <w:t>2016</w:t>
      </w:r>
      <w:r w:rsidR="001B118E" w:rsidRPr="00A3202A">
        <w:rPr>
          <w:rFonts w:ascii="Arial" w:hAnsi="Arial" w:cs="Arial"/>
        </w:rPr>
        <w:t xml:space="preserve"> год согласно приложению </w:t>
      </w:r>
      <w:r w:rsidRPr="00A3202A">
        <w:rPr>
          <w:rFonts w:ascii="Arial" w:hAnsi="Arial" w:cs="Arial"/>
        </w:rPr>
        <w:t>2</w:t>
      </w:r>
      <w:r w:rsidR="001B118E" w:rsidRPr="00A3202A">
        <w:rPr>
          <w:rFonts w:ascii="Arial" w:hAnsi="Arial" w:cs="Arial"/>
        </w:rPr>
        <w:t xml:space="preserve"> к настоящему решению;</w:t>
      </w:r>
    </w:p>
    <w:p w:rsidR="001B118E" w:rsidRPr="00A3202A" w:rsidRDefault="009304F8" w:rsidP="006F2866">
      <w:pPr>
        <w:shd w:val="clear" w:color="auto" w:fill="FFFFFF"/>
        <w:ind w:firstLine="742"/>
        <w:jc w:val="both"/>
        <w:rPr>
          <w:rFonts w:ascii="Arial" w:hAnsi="Arial" w:cs="Arial"/>
        </w:rPr>
      </w:pPr>
      <w:r w:rsidRPr="00A3202A">
        <w:rPr>
          <w:rFonts w:ascii="Arial" w:hAnsi="Arial" w:cs="Arial"/>
        </w:rPr>
        <w:t>3</w:t>
      </w:r>
      <w:r w:rsidR="001B118E" w:rsidRPr="00A3202A">
        <w:rPr>
          <w:rFonts w:ascii="Arial" w:hAnsi="Arial" w:cs="Arial"/>
        </w:rPr>
        <w:t>) расходов бюджета</w:t>
      </w:r>
      <w:r w:rsidR="000B4C03" w:rsidRPr="00A3202A">
        <w:rPr>
          <w:rFonts w:ascii="Arial" w:hAnsi="Arial" w:cs="Arial"/>
        </w:rPr>
        <w:t xml:space="preserve"> </w:t>
      </w:r>
      <w:r w:rsidR="00855F8B" w:rsidRPr="00A3202A">
        <w:rPr>
          <w:rFonts w:ascii="Arial" w:hAnsi="Arial" w:cs="Arial"/>
        </w:rPr>
        <w:t>Тарминского</w:t>
      </w:r>
      <w:r w:rsidR="000B4C03" w:rsidRPr="00A3202A">
        <w:rPr>
          <w:rFonts w:ascii="Arial" w:hAnsi="Arial" w:cs="Arial"/>
        </w:rPr>
        <w:t xml:space="preserve"> сельского поселения</w:t>
      </w:r>
      <w:r w:rsidR="001B118E" w:rsidRPr="00A3202A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A50320" w:rsidRPr="00A3202A">
        <w:rPr>
          <w:rFonts w:ascii="Arial" w:hAnsi="Arial" w:cs="Arial"/>
        </w:rPr>
        <w:t xml:space="preserve"> за </w:t>
      </w:r>
      <w:r w:rsidRPr="00A3202A">
        <w:rPr>
          <w:rFonts w:ascii="Arial" w:hAnsi="Arial" w:cs="Arial"/>
        </w:rPr>
        <w:t>2016</w:t>
      </w:r>
      <w:r w:rsidR="006449CC" w:rsidRPr="00A3202A">
        <w:rPr>
          <w:rFonts w:ascii="Arial" w:hAnsi="Arial" w:cs="Arial"/>
        </w:rPr>
        <w:t xml:space="preserve"> </w:t>
      </w:r>
      <w:r w:rsidR="00A50320" w:rsidRPr="00A3202A">
        <w:rPr>
          <w:rFonts w:ascii="Arial" w:hAnsi="Arial" w:cs="Arial"/>
        </w:rPr>
        <w:t xml:space="preserve">год </w:t>
      </w:r>
      <w:r w:rsidR="001B118E" w:rsidRPr="00A3202A">
        <w:rPr>
          <w:rFonts w:ascii="Arial" w:hAnsi="Arial" w:cs="Arial"/>
        </w:rPr>
        <w:t xml:space="preserve">согласно приложению </w:t>
      </w:r>
      <w:r w:rsidRPr="00A3202A">
        <w:rPr>
          <w:rFonts w:ascii="Arial" w:hAnsi="Arial" w:cs="Arial"/>
        </w:rPr>
        <w:t>3</w:t>
      </w:r>
      <w:r w:rsidR="001B118E" w:rsidRPr="00A3202A">
        <w:rPr>
          <w:rFonts w:ascii="Arial" w:hAnsi="Arial" w:cs="Arial"/>
        </w:rPr>
        <w:t xml:space="preserve"> к настоящему решению;</w:t>
      </w:r>
    </w:p>
    <w:p w:rsidR="001B118E" w:rsidRPr="00A3202A" w:rsidRDefault="009304F8" w:rsidP="001B118E">
      <w:pPr>
        <w:shd w:val="clear" w:color="auto" w:fill="FFFFFF"/>
        <w:ind w:firstLine="742"/>
        <w:jc w:val="both"/>
        <w:rPr>
          <w:rFonts w:ascii="Arial" w:hAnsi="Arial" w:cs="Arial"/>
        </w:rPr>
      </w:pPr>
      <w:r w:rsidRPr="00A3202A">
        <w:rPr>
          <w:rFonts w:ascii="Arial" w:hAnsi="Arial" w:cs="Arial"/>
        </w:rPr>
        <w:t>4</w:t>
      </w:r>
      <w:r w:rsidR="001B118E" w:rsidRPr="00A3202A">
        <w:rPr>
          <w:rFonts w:ascii="Arial" w:hAnsi="Arial" w:cs="Arial"/>
        </w:rPr>
        <w:t>) источников финансирования дефицита бюджета</w:t>
      </w:r>
      <w:r w:rsidR="000B4C03" w:rsidRPr="00A3202A">
        <w:rPr>
          <w:rFonts w:ascii="Arial" w:hAnsi="Arial" w:cs="Arial"/>
        </w:rPr>
        <w:t xml:space="preserve"> </w:t>
      </w:r>
      <w:r w:rsidR="00855F8B" w:rsidRPr="00A3202A">
        <w:rPr>
          <w:rFonts w:ascii="Arial" w:hAnsi="Arial" w:cs="Arial"/>
        </w:rPr>
        <w:t>Тарминского</w:t>
      </w:r>
      <w:r w:rsidR="000B4C03" w:rsidRPr="00A3202A">
        <w:rPr>
          <w:rFonts w:ascii="Arial" w:hAnsi="Arial" w:cs="Arial"/>
        </w:rPr>
        <w:t xml:space="preserve"> сельского поселения</w:t>
      </w:r>
      <w:r w:rsidR="001B118E" w:rsidRPr="00A3202A">
        <w:rPr>
          <w:rFonts w:ascii="Arial" w:hAnsi="Arial" w:cs="Arial"/>
        </w:rPr>
        <w:t xml:space="preserve"> по кодам классификации источников финансирования дефицитов бюджетов за </w:t>
      </w:r>
      <w:r w:rsidRPr="00A3202A">
        <w:rPr>
          <w:rFonts w:ascii="Arial" w:hAnsi="Arial" w:cs="Arial"/>
        </w:rPr>
        <w:t>2016</w:t>
      </w:r>
      <w:r w:rsidR="001B118E" w:rsidRPr="00A3202A">
        <w:rPr>
          <w:rFonts w:ascii="Arial" w:hAnsi="Arial" w:cs="Arial"/>
        </w:rPr>
        <w:t xml:space="preserve"> год согласно приложению </w:t>
      </w:r>
      <w:r w:rsidRPr="00A3202A">
        <w:rPr>
          <w:rFonts w:ascii="Arial" w:hAnsi="Arial" w:cs="Arial"/>
        </w:rPr>
        <w:t>4</w:t>
      </w:r>
      <w:r w:rsidR="001B118E" w:rsidRPr="00A3202A">
        <w:rPr>
          <w:rFonts w:ascii="Arial" w:hAnsi="Arial" w:cs="Arial"/>
          <w:spacing w:val="8"/>
        </w:rPr>
        <w:t xml:space="preserve"> к настоящему решению;</w:t>
      </w:r>
    </w:p>
    <w:p w:rsidR="00855F8B" w:rsidRPr="00A3202A" w:rsidRDefault="001B118E" w:rsidP="006449CC">
      <w:pPr>
        <w:widowControl w:val="0"/>
        <w:shd w:val="clear" w:color="auto" w:fill="FFFFFF"/>
        <w:ind w:firstLine="742"/>
        <w:jc w:val="both"/>
        <w:rPr>
          <w:rFonts w:ascii="Arial" w:hAnsi="Arial" w:cs="Arial"/>
        </w:rPr>
      </w:pPr>
      <w:r w:rsidRPr="00A3202A">
        <w:rPr>
          <w:rFonts w:ascii="Arial" w:hAnsi="Arial" w:cs="Arial"/>
        </w:rPr>
        <w:t xml:space="preserve">2. Настоящее решение подлежит официальному опубликованию в </w:t>
      </w:r>
      <w:r w:rsidR="00C32534" w:rsidRPr="00A3202A">
        <w:rPr>
          <w:rFonts w:ascii="Arial" w:hAnsi="Arial" w:cs="Arial"/>
        </w:rPr>
        <w:t xml:space="preserve">Информационном бюллетене </w:t>
      </w:r>
      <w:r w:rsidR="00855F8B" w:rsidRPr="00A3202A">
        <w:rPr>
          <w:rFonts w:ascii="Arial" w:hAnsi="Arial" w:cs="Arial"/>
        </w:rPr>
        <w:t>Тарминского</w:t>
      </w:r>
      <w:r w:rsidR="00C32534" w:rsidRPr="00A3202A">
        <w:rPr>
          <w:rFonts w:ascii="Arial" w:hAnsi="Arial" w:cs="Arial"/>
        </w:rPr>
        <w:t xml:space="preserve"> сельского поселения</w:t>
      </w:r>
      <w:r w:rsidR="006F2866" w:rsidRPr="00A3202A">
        <w:rPr>
          <w:rFonts w:ascii="Arial" w:hAnsi="Arial" w:cs="Arial"/>
        </w:rPr>
        <w:t>.</w:t>
      </w:r>
    </w:p>
    <w:p w:rsidR="009304F8" w:rsidRPr="00A3202A" w:rsidRDefault="009304F8" w:rsidP="00245285">
      <w:pPr>
        <w:pStyle w:val="a4"/>
        <w:spacing w:after="0"/>
        <w:rPr>
          <w:rFonts w:ascii="Arial" w:hAnsi="Arial" w:cs="Arial"/>
          <w:b/>
        </w:rPr>
      </w:pPr>
    </w:p>
    <w:p w:rsidR="009304F8" w:rsidRPr="00A3202A" w:rsidRDefault="009304F8" w:rsidP="00245285">
      <w:pPr>
        <w:pStyle w:val="a4"/>
        <w:spacing w:after="0"/>
        <w:rPr>
          <w:rFonts w:ascii="Arial" w:hAnsi="Arial" w:cs="Arial"/>
          <w:b/>
        </w:rPr>
      </w:pPr>
    </w:p>
    <w:p w:rsidR="00245285" w:rsidRPr="00A3202A" w:rsidRDefault="00245285" w:rsidP="00245285">
      <w:pPr>
        <w:pStyle w:val="a4"/>
        <w:spacing w:after="0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 xml:space="preserve">Глава </w:t>
      </w:r>
      <w:r w:rsidR="00855F8B" w:rsidRPr="00A3202A">
        <w:rPr>
          <w:rFonts w:ascii="Arial" w:hAnsi="Arial" w:cs="Arial"/>
          <w:b/>
        </w:rPr>
        <w:t>Тарминского</w:t>
      </w:r>
      <w:r w:rsidRPr="00A3202A">
        <w:rPr>
          <w:rFonts w:ascii="Arial" w:hAnsi="Arial" w:cs="Arial"/>
          <w:b/>
        </w:rPr>
        <w:t xml:space="preserve"> </w:t>
      </w:r>
    </w:p>
    <w:p w:rsidR="0058067F" w:rsidRPr="00A3202A" w:rsidRDefault="00245285" w:rsidP="006F2866">
      <w:pPr>
        <w:pStyle w:val="a4"/>
        <w:spacing w:after="0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>сельского поселения</w:t>
      </w:r>
      <w:r w:rsidR="0058067F" w:rsidRPr="00A3202A">
        <w:rPr>
          <w:rFonts w:ascii="Arial" w:hAnsi="Arial" w:cs="Arial"/>
          <w:b/>
        </w:rPr>
        <w:t>:</w:t>
      </w:r>
    </w:p>
    <w:p w:rsidR="001B118E" w:rsidRPr="00A3202A" w:rsidRDefault="00855F8B" w:rsidP="006F2866">
      <w:pPr>
        <w:pStyle w:val="a4"/>
        <w:spacing w:after="0"/>
        <w:rPr>
          <w:rFonts w:ascii="Arial" w:hAnsi="Arial" w:cs="Arial"/>
          <w:b/>
        </w:rPr>
      </w:pPr>
      <w:r w:rsidRPr="00A3202A">
        <w:rPr>
          <w:rFonts w:ascii="Arial" w:hAnsi="Arial" w:cs="Arial"/>
          <w:b/>
        </w:rPr>
        <w:t>Коротюк М.Т.</w:t>
      </w:r>
      <w:r w:rsidR="00245285" w:rsidRPr="00A3202A">
        <w:rPr>
          <w:rFonts w:ascii="Arial" w:hAnsi="Arial" w:cs="Arial"/>
          <w:b/>
        </w:rPr>
        <w:t xml:space="preserve"> </w:t>
      </w:r>
    </w:p>
    <w:p w:rsidR="002F59B1" w:rsidRPr="00A3202A" w:rsidRDefault="002F59B1" w:rsidP="006F2866">
      <w:pPr>
        <w:pStyle w:val="a4"/>
        <w:spacing w:after="0"/>
        <w:rPr>
          <w:rFonts w:ascii="Arial" w:hAnsi="Arial" w:cs="Arial"/>
          <w:b/>
        </w:rPr>
      </w:pPr>
    </w:p>
    <w:p w:rsidR="00BF2018" w:rsidRDefault="00BF2018" w:rsidP="006F2866">
      <w:pPr>
        <w:pStyle w:val="a4"/>
        <w:spacing w:after="0"/>
        <w:rPr>
          <w:b/>
          <w:sz w:val="28"/>
          <w:szCs w:val="28"/>
        </w:rPr>
      </w:pPr>
    </w:p>
    <w:p w:rsidR="00BF2018" w:rsidRDefault="00BF2018" w:rsidP="006F2866">
      <w:pPr>
        <w:pStyle w:val="a4"/>
        <w:spacing w:after="0"/>
        <w:rPr>
          <w:b/>
          <w:sz w:val="28"/>
          <w:szCs w:val="28"/>
        </w:rPr>
      </w:pPr>
    </w:p>
    <w:p w:rsidR="00BF2018" w:rsidRDefault="00BF2018" w:rsidP="006F2866">
      <w:pPr>
        <w:pStyle w:val="a4"/>
        <w:spacing w:after="0"/>
        <w:rPr>
          <w:b/>
          <w:sz w:val="28"/>
          <w:szCs w:val="28"/>
        </w:rPr>
      </w:pPr>
    </w:p>
    <w:p w:rsidR="00BF2018" w:rsidRDefault="00BF2018" w:rsidP="006F2866">
      <w:pPr>
        <w:pStyle w:val="a4"/>
        <w:spacing w:after="0"/>
        <w:rPr>
          <w:b/>
          <w:sz w:val="28"/>
          <w:szCs w:val="28"/>
        </w:rPr>
      </w:pPr>
    </w:p>
    <w:p w:rsidR="0058067F" w:rsidRDefault="0058067F" w:rsidP="006F2866">
      <w:pPr>
        <w:pStyle w:val="a4"/>
        <w:spacing w:after="0"/>
        <w:rPr>
          <w:b/>
          <w:sz w:val="28"/>
          <w:szCs w:val="28"/>
        </w:rPr>
      </w:pPr>
    </w:p>
    <w:p w:rsidR="0058067F" w:rsidRDefault="0058067F" w:rsidP="006F2866">
      <w:pPr>
        <w:pStyle w:val="a4"/>
        <w:spacing w:after="0"/>
        <w:rPr>
          <w:b/>
          <w:sz w:val="28"/>
          <w:szCs w:val="28"/>
        </w:rPr>
      </w:pPr>
    </w:p>
    <w:p w:rsidR="00BF2018" w:rsidRDefault="00BF2018" w:rsidP="006F2866">
      <w:pPr>
        <w:pStyle w:val="a4"/>
        <w:spacing w:after="0"/>
        <w:rPr>
          <w:b/>
          <w:sz w:val="28"/>
          <w:szCs w:val="28"/>
        </w:rPr>
      </w:pPr>
    </w:p>
    <w:p w:rsidR="00A3202A" w:rsidRDefault="00A3202A" w:rsidP="006F2866">
      <w:pPr>
        <w:pStyle w:val="a4"/>
        <w:spacing w:after="0"/>
        <w:rPr>
          <w:b/>
          <w:sz w:val="28"/>
          <w:szCs w:val="28"/>
        </w:rPr>
      </w:pPr>
    </w:p>
    <w:p w:rsidR="00A3202A" w:rsidRDefault="00A3202A" w:rsidP="006F2866">
      <w:pPr>
        <w:pStyle w:val="a4"/>
        <w:spacing w:after="0"/>
        <w:rPr>
          <w:b/>
          <w:sz w:val="28"/>
          <w:szCs w:val="28"/>
        </w:rPr>
      </w:pPr>
    </w:p>
    <w:p w:rsidR="00A3202A" w:rsidRDefault="00A3202A" w:rsidP="006F2866">
      <w:pPr>
        <w:pStyle w:val="a4"/>
        <w:spacing w:after="0"/>
        <w:rPr>
          <w:b/>
          <w:sz w:val="28"/>
          <w:szCs w:val="28"/>
        </w:rPr>
      </w:pPr>
    </w:p>
    <w:p w:rsidR="00A3202A" w:rsidRDefault="00A3202A" w:rsidP="006F2866">
      <w:pPr>
        <w:pStyle w:val="a4"/>
        <w:spacing w:after="0"/>
        <w:rPr>
          <w:b/>
          <w:sz w:val="28"/>
          <w:szCs w:val="28"/>
        </w:rPr>
      </w:pPr>
    </w:p>
    <w:p w:rsidR="00A3202A" w:rsidRDefault="00A3202A" w:rsidP="006F2866">
      <w:pPr>
        <w:pStyle w:val="a4"/>
        <w:spacing w:after="0"/>
        <w:rPr>
          <w:b/>
          <w:sz w:val="28"/>
          <w:szCs w:val="28"/>
        </w:rPr>
      </w:pPr>
    </w:p>
    <w:p w:rsidR="00A3202A" w:rsidRDefault="00A3202A" w:rsidP="006F2866">
      <w:pPr>
        <w:pStyle w:val="a4"/>
        <w:spacing w:after="0"/>
        <w:rPr>
          <w:b/>
          <w:sz w:val="28"/>
          <w:szCs w:val="28"/>
        </w:rPr>
      </w:pPr>
    </w:p>
    <w:p w:rsidR="00A3202A" w:rsidRDefault="00A3202A" w:rsidP="006F2866">
      <w:pPr>
        <w:pStyle w:val="a4"/>
        <w:spacing w:after="0"/>
        <w:rPr>
          <w:b/>
          <w:sz w:val="28"/>
          <w:szCs w:val="28"/>
        </w:rPr>
      </w:pPr>
    </w:p>
    <w:p w:rsidR="002F59B1" w:rsidRPr="000052BC" w:rsidRDefault="002F59B1" w:rsidP="002F59B1">
      <w:pPr>
        <w:ind w:left="720"/>
        <w:jc w:val="center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>ПОЯСНИТЕЛЬНАЯ ЗАПИСКА</w:t>
      </w:r>
    </w:p>
    <w:p w:rsidR="002F59B1" w:rsidRPr="000052BC" w:rsidRDefault="002F59B1" w:rsidP="002F59B1">
      <w:pPr>
        <w:jc w:val="center"/>
        <w:rPr>
          <w:rFonts w:ascii="Arial" w:hAnsi="Arial" w:cs="Arial"/>
        </w:rPr>
      </w:pPr>
      <w:r w:rsidRPr="000052BC">
        <w:rPr>
          <w:rFonts w:ascii="Arial" w:hAnsi="Arial" w:cs="Arial"/>
        </w:rPr>
        <w:t>к отчету об исполнении бюджета Тарминского сельского поселения</w:t>
      </w:r>
    </w:p>
    <w:p w:rsidR="002F59B1" w:rsidRPr="000052BC" w:rsidRDefault="002F59B1" w:rsidP="002F59B1">
      <w:pPr>
        <w:jc w:val="center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за 2016 год</w:t>
      </w:r>
    </w:p>
    <w:p w:rsidR="002F59B1" w:rsidRPr="000052BC" w:rsidRDefault="002F59B1" w:rsidP="0019014F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Уточненный план бюджета Тарминского сельского поселения на 2016 год составил:</w:t>
      </w:r>
    </w:p>
    <w:p w:rsidR="002F59B1" w:rsidRPr="000052BC" w:rsidRDefault="002F59B1" w:rsidP="0019014F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- по доходам – 6379,2 тыс. руб.</w:t>
      </w:r>
    </w:p>
    <w:p w:rsidR="002F59B1" w:rsidRPr="000052BC" w:rsidRDefault="002F59B1" w:rsidP="0019014F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- по расходам – 7815,4 тыс. руб.</w:t>
      </w:r>
    </w:p>
    <w:p w:rsidR="002F59B1" w:rsidRPr="000052BC" w:rsidRDefault="002F59B1" w:rsidP="0019014F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Дефицит бюджета Тарминского сельского поселения сформирован в размере 1436,2 тыс. руб., или 96,0 %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A3202A" w:rsidRPr="000052BC" w:rsidRDefault="002F59B1" w:rsidP="00190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</w:t>
      </w:r>
      <w:r w:rsidRPr="000052BC">
        <w:rPr>
          <w:rFonts w:ascii="Arial" w:hAnsi="Arial" w:cs="Arial"/>
          <w:i/>
        </w:rPr>
        <w:t xml:space="preserve"> </w:t>
      </w:r>
      <w:r w:rsidRPr="000052BC">
        <w:rPr>
          <w:rFonts w:ascii="Arial" w:hAnsi="Arial" w:cs="Arial"/>
        </w:rPr>
        <w:t xml:space="preserve">в объеме 1346,2 тыс. руб. </w:t>
      </w:r>
    </w:p>
    <w:p w:rsidR="002F59B1" w:rsidRPr="000052BC" w:rsidRDefault="002F59B1" w:rsidP="00190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Дефицит бюджета без учета остатков на счетах, разницы между полученными и погашенными кредитами</w:t>
      </w:r>
      <w:r w:rsidRPr="000052BC">
        <w:rPr>
          <w:rFonts w:ascii="Arial" w:hAnsi="Arial" w:cs="Arial"/>
          <w:i/>
        </w:rPr>
        <w:t xml:space="preserve"> </w:t>
      </w:r>
      <w:r w:rsidRPr="000052BC">
        <w:rPr>
          <w:rFonts w:ascii="Arial" w:hAnsi="Arial" w:cs="Arial"/>
        </w:rPr>
        <w:t>составил 90,0 тыс. руб. или 6,0% утвержденного общего годового объема доходов бюджета поселения без учета утвержденного объема безвозмездных поступлений. Из-за ограничения дефицита бюджета плановые расходы предусмотрены в пределах исполнения.</w:t>
      </w:r>
    </w:p>
    <w:p w:rsidR="00A3202A" w:rsidRPr="000052BC" w:rsidRDefault="002F59B1" w:rsidP="00190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Фактически дефицит бюджета поселения 614,6 тыс. руб. или 41,2% от общего годового объема доходов бюджета поселения без учета утвержденного объема безвозмездных поступлений. </w:t>
      </w:r>
    </w:p>
    <w:p w:rsidR="002F59B1" w:rsidRPr="000052BC" w:rsidRDefault="002F59B1" w:rsidP="00190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Фактические доходы бюджета Тарминского сельского поселения за 2016 год составили 6378,1 тыс. руб., расходы исполнены в объеме 6992,7 тыс. руб. </w:t>
      </w:r>
    </w:p>
    <w:p w:rsidR="002F59B1" w:rsidRPr="000052BC" w:rsidRDefault="002F59B1" w:rsidP="0019014F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Доходы бюджета Тарминского сельского поселения за 2016 год меньше доходов 2015 года на 909,6 тыс. руб.</w:t>
      </w:r>
    </w:p>
    <w:p w:rsidR="002F59B1" w:rsidRPr="000052BC" w:rsidRDefault="002F59B1" w:rsidP="0019014F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Поступление доходов за 2016 год в бюджет Тарминского сельского поселения - всего 6378,1 тыс. руб., в том числе (тыс. руб.):</w:t>
      </w:r>
    </w:p>
    <w:p w:rsidR="002F59B1" w:rsidRPr="000052BC" w:rsidRDefault="002F59B1" w:rsidP="0019014F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- налоговые и неналоговые доходы                                              –  1490,9</w:t>
      </w:r>
    </w:p>
    <w:p w:rsidR="002F59B1" w:rsidRPr="000052BC" w:rsidRDefault="002F59B1" w:rsidP="0019014F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- безвозмездные поступления от бюджетов других уровней   –  4887,2</w:t>
      </w:r>
    </w:p>
    <w:p w:rsidR="002F59B1" w:rsidRPr="000052BC" w:rsidRDefault="002F59B1" w:rsidP="00102CF1">
      <w:pPr>
        <w:tabs>
          <w:tab w:val="left" w:pos="7866"/>
        </w:tabs>
        <w:rPr>
          <w:rFonts w:ascii="Arial" w:hAnsi="Arial" w:cs="Arial"/>
          <w:color w:val="FF0000"/>
        </w:rPr>
      </w:pPr>
    </w:p>
    <w:p w:rsidR="002F59B1" w:rsidRPr="000052BC" w:rsidRDefault="002F59B1" w:rsidP="002F59B1">
      <w:pPr>
        <w:tabs>
          <w:tab w:val="left" w:pos="7866"/>
        </w:tabs>
        <w:ind w:firstLine="720"/>
        <w:rPr>
          <w:rFonts w:ascii="Arial" w:hAnsi="Arial" w:cs="Arial"/>
          <w:b/>
          <w:u w:val="single"/>
        </w:rPr>
      </w:pPr>
      <w:r w:rsidRPr="000052BC">
        <w:rPr>
          <w:rFonts w:ascii="Arial" w:hAnsi="Arial" w:cs="Arial"/>
          <w:b/>
          <w:u w:val="single"/>
        </w:rPr>
        <w:t>ДОХОДЫ</w:t>
      </w:r>
    </w:p>
    <w:p w:rsidR="002F59B1" w:rsidRPr="000052BC" w:rsidRDefault="002F59B1" w:rsidP="002F59B1">
      <w:pPr>
        <w:tabs>
          <w:tab w:val="left" w:pos="7866"/>
        </w:tabs>
        <w:ind w:firstLine="720"/>
        <w:jc w:val="center"/>
        <w:rPr>
          <w:rFonts w:ascii="Arial" w:hAnsi="Arial" w:cs="Arial"/>
          <w:color w:val="FF0000"/>
        </w:rPr>
      </w:pPr>
    </w:p>
    <w:p w:rsidR="002F59B1" w:rsidRPr="000052BC" w:rsidRDefault="002F59B1" w:rsidP="002F59B1">
      <w:pPr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Поступление налоговых и неналоговых доходов в бюджет Тарминского сельского поселения за 2016г. составило 1490,9 тыс. руб. или 99,9% от уточненного плана.</w:t>
      </w:r>
      <w:r w:rsidRPr="000052BC">
        <w:rPr>
          <w:rFonts w:ascii="Arial" w:hAnsi="Arial" w:cs="Arial"/>
          <w:color w:val="FF0000"/>
        </w:rPr>
        <w:t xml:space="preserve"> </w:t>
      </w:r>
      <w:r w:rsidRPr="000052BC">
        <w:rPr>
          <w:rFonts w:ascii="Arial" w:hAnsi="Arial" w:cs="Arial"/>
        </w:rPr>
        <w:t>Рост по отношению к 2015г. составил 494,5 тыс. руб.</w:t>
      </w:r>
      <w:r w:rsidRPr="000052BC">
        <w:rPr>
          <w:rFonts w:ascii="Arial" w:hAnsi="Arial" w:cs="Arial"/>
          <w:color w:val="FF0000"/>
        </w:rPr>
        <w:t xml:space="preserve"> </w:t>
      </w:r>
      <w:r w:rsidRPr="000052BC">
        <w:rPr>
          <w:rFonts w:ascii="Arial" w:hAnsi="Arial" w:cs="Arial"/>
        </w:rPr>
        <w:t xml:space="preserve">Удельный вес налоговых и неналоговых доходов в общей сумме доходов бюджета – 23,4%. </w:t>
      </w:r>
    </w:p>
    <w:p w:rsidR="002F59B1" w:rsidRPr="000052BC" w:rsidRDefault="002F59B1" w:rsidP="002F59B1">
      <w:pPr>
        <w:ind w:firstLine="720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При плане на год 4887,9 тыс. руб., в бюджет Тарминского сельского поселения поступило безвозмездных поступлений всего – 4887,2 тыс. руб.  в том числе: из областного бюджета – 3688,2 тыс. руб., из бюджета Братского района – 1199,0 тыс. руб.</w:t>
      </w:r>
    </w:p>
    <w:p w:rsidR="002F59B1" w:rsidRPr="000052BC" w:rsidRDefault="002F59B1" w:rsidP="002F59B1">
      <w:pPr>
        <w:ind w:firstLine="720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Доля межбюджетных трансфертов от других бюджетов бюджетной системы в общем объеме доходов бюджета Тарминского сельского поселения в 2016 году составила 76,6 %.</w:t>
      </w:r>
    </w:p>
    <w:p w:rsidR="002F59B1" w:rsidRPr="000052BC" w:rsidRDefault="002F59B1" w:rsidP="002F59B1">
      <w:pPr>
        <w:ind w:firstLine="720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Муниципальный долг на 01.01.2017г. составил 446,8 тыс. руб. или 30,0 % от налоговых и неналоговых доходов.</w:t>
      </w:r>
    </w:p>
    <w:p w:rsidR="002F59B1" w:rsidRPr="000052BC" w:rsidRDefault="002F59B1" w:rsidP="00102C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2F59B1" w:rsidRPr="000052BC" w:rsidRDefault="002F59B1" w:rsidP="002F5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  <w:b/>
          <w:u w:val="single"/>
        </w:rPr>
        <w:t>РАСХОДЫ</w:t>
      </w:r>
      <w:r w:rsidRPr="000052BC">
        <w:rPr>
          <w:rFonts w:ascii="Arial" w:hAnsi="Arial" w:cs="Arial"/>
        </w:rPr>
        <w:t xml:space="preserve"> </w:t>
      </w:r>
    </w:p>
    <w:p w:rsidR="002F59B1" w:rsidRPr="000052BC" w:rsidRDefault="002F59B1" w:rsidP="002F5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59B1" w:rsidRPr="000052BC" w:rsidRDefault="002F59B1" w:rsidP="002F5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Всего в 2016 году действовало 5 муниципальных программ, объем программных расходов составил 6828,3 тыс. руб. (97,6 % от общего объема расходов бюджета).</w:t>
      </w:r>
    </w:p>
    <w:p w:rsidR="002F59B1" w:rsidRPr="000052BC" w:rsidRDefault="002F59B1" w:rsidP="002F5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Объем расходов по непрограммным направлениям деятельности составил 164,4 тыс. руб. </w:t>
      </w:r>
    </w:p>
    <w:p w:rsidR="002F59B1" w:rsidRPr="000052BC" w:rsidRDefault="002F59B1" w:rsidP="002F59B1">
      <w:pPr>
        <w:ind w:firstLine="708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Расходы бюджета Тарминского сельского поселения в 2016 году составили 6992,7 тыс. руб. или 89,4 % к годовому плану.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  <w:color w:val="FF0000"/>
        </w:rPr>
        <w:tab/>
      </w:r>
      <w:r w:rsidRPr="000052BC">
        <w:rPr>
          <w:rFonts w:ascii="Arial" w:hAnsi="Arial" w:cs="Arial"/>
        </w:rPr>
        <w:t>На заработную плату с начислениями за отчетный период направлено 4025,9 тыс. руб. или 57,5 % всех расходов бюджета Тарминского сельского поселения.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  <w:color w:val="FF0000"/>
        </w:rPr>
        <w:tab/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lastRenderedPageBreak/>
        <w:t>В разрезе КВР информация предоставляется в таблице: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  <w:color w:val="FF0000"/>
        </w:rPr>
        <w:t xml:space="preserve">       </w:t>
      </w:r>
      <w:r w:rsidRPr="000052BC">
        <w:rPr>
          <w:rFonts w:ascii="Arial" w:hAnsi="Arial" w:cs="Arial"/>
        </w:rPr>
        <w:t xml:space="preserve">    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Pr="000052BC">
        <w:rPr>
          <w:rFonts w:ascii="Arial" w:hAnsi="Arial" w:cs="Arial"/>
        </w:rPr>
        <w:t>(тыс. руб.)</w:t>
      </w:r>
    </w:p>
    <w:tbl>
      <w:tblPr>
        <w:tblW w:w="10313" w:type="dxa"/>
        <w:tblLayout w:type="fixed"/>
        <w:tblLook w:val="00A0" w:firstRow="1" w:lastRow="0" w:firstColumn="1" w:lastColumn="0" w:noHBand="0" w:noVBand="0"/>
      </w:tblPr>
      <w:tblGrid>
        <w:gridCol w:w="7548"/>
        <w:gridCol w:w="790"/>
        <w:gridCol w:w="1975"/>
      </w:tblGrid>
      <w:tr w:rsidR="002F59B1" w:rsidRPr="000052BC"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Исполнение 2016 год</w:t>
            </w:r>
          </w:p>
        </w:tc>
      </w:tr>
      <w:tr w:rsidR="002F59B1" w:rsidRPr="000052BC">
        <w:trPr>
          <w:trHeight w:val="69"/>
        </w:trPr>
        <w:tc>
          <w:tcPr>
            <w:tcW w:w="7548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Заработная плата в т.ч.</w:t>
            </w:r>
          </w:p>
        </w:tc>
        <w:tc>
          <w:tcPr>
            <w:tcW w:w="790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3148,5</w:t>
            </w:r>
          </w:p>
        </w:tc>
      </w:tr>
      <w:tr w:rsidR="002F59B1" w:rsidRPr="000052BC">
        <w:tc>
          <w:tcPr>
            <w:tcW w:w="7548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-казенных учреждений</w:t>
            </w:r>
          </w:p>
        </w:tc>
        <w:tc>
          <w:tcPr>
            <w:tcW w:w="790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111</w:t>
            </w:r>
          </w:p>
        </w:tc>
        <w:tc>
          <w:tcPr>
            <w:tcW w:w="1975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1014,9</w:t>
            </w:r>
          </w:p>
        </w:tc>
      </w:tr>
      <w:tr w:rsidR="002F59B1" w:rsidRPr="000052BC">
        <w:tc>
          <w:tcPr>
            <w:tcW w:w="7548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-муниципальных органов</w:t>
            </w:r>
          </w:p>
        </w:tc>
        <w:tc>
          <w:tcPr>
            <w:tcW w:w="790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121</w:t>
            </w:r>
          </w:p>
        </w:tc>
        <w:tc>
          <w:tcPr>
            <w:tcW w:w="1975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2133,6</w:t>
            </w:r>
          </w:p>
        </w:tc>
      </w:tr>
      <w:tr w:rsidR="002F59B1" w:rsidRPr="000052BC">
        <w:tc>
          <w:tcPr>
            <w:tcW w:w="7548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Начисления на выплаты по оплате труда в т.ч.</w:t>
            </w:r>
          </w:p>
        </w:tc>
        <w:tc>
          <w:tcPr>
            <w:tcW w:w="790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877,4</w:t>
            </w:r>
          </w:p>
        </w:tc>
      </w:tr>
      <w:tr w:rsidR="002F59B1" w:rsidRPr="000052BC">
        <w:trPr>
          <w:trHeight w:val="449"/>
        </w:trPr>
        <w:tc>
          <w:tcPr>
            <w:tcW w:w="7548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-казенных учреждений</w:t>
            </w:r>
          </w:p>
        </w:tc>
        <w:tc>
          <w:tcPr>
            <w:tcW w:w="790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119</w:t>
            </w:r>
          </w:p>
        </w:tc>
        <w:tc>
          <w:tcPr>
            <w:tcW w:w="1975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283,6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  <w:vAlign w:val="center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-муниципальных органов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129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593,8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 в т.ч.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112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6,7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-командировочные (суточные)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-командировочные (проезд)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 в т.ч.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104,0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-услуги связи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67,4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-обслуживание оргтехники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-программное обеспечение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 xml:space="preserve">-увеличение стоимости основных средств 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-увеличение стоимости материальных запасов (кабель)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в т.ч.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2476,3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-услуги связи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-транспортные услуги (в т.ч. з/п по договору)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 коммунальные услуг (эл/энергия, водоснабжение, уличное освещение, вывоз стоков, отопление, подвоз воды)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840,7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 xml:space="preserve">-работы, услуги по содержанию имущества 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 xml:space="preserve">-прочие услуги 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341,5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-увеличение стоимости основных средств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25,2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-увеличение стоимости материальных запасов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sz w:val="22"/>
                <w:szCs w:val="22"/>
              </w:rPr>
              <w:t>526,4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321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71,1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540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212,4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852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3,6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853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15,4</w:t>
            </w:r>
          </w:p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 xml:space="preserve">Специальные расходы </w:t>
            </w:r>
            <w:r w:rsidRPr="000052BC">
              <w:rPr>
                <w:rFonts w:ascii="Courier New" w:hAnsi="Courier New" w:cs="Courier New"/>
                <w:sz w:val="22"/>
                <w:szCs w:val="22"/>
              </w:rPr>
              <w:t>(проведение выборов главы муниципального образования)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880</w:t>
            </w: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77,3</w:t>
            </w:r>
          </w:p>
        </w:tc>
      </w:tr>
      <w:tr w:rsidR="002F59B1" w:rsidRPr="000052BC">
        <w:trPr>
          <w:trHeight w:val="368"/>
        </w:trPr>
        <w:tc>
          <w:tcPr>
            <w:tcW w:w="7548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790" w:type="dxa"/>
          </w:tcPr>
          <w:p w:rsidR="002F59B1" w:rsidRPr="000052BC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2F59B1" w:rsidRPr="000052BC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52BC">
              <w:rPr>
                <w:rFonts w:ascii="Courier New" w:hAnsi="Courier New" w:cs="Courier New"/>
                <w:b/>
                <w:sz w:val="22"/>
                <w:szCs w:val="22"/>
              </w:rPr>
              <w:t>6992,7</w:t>
            </w:r>
          </w:p>
        </w:tc>
      </w:tr>
    </w:tbl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РАСХОДЫ БЮДЖЕТА В РАЗРЕЗЕ ПРОГРАММ  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      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           Муниципальная программы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«Муниципальные финансы муниципального образования» на 2015-2019 годы </w:t>
      </w:r>
    </w:p>
    <w:p w:rsidR="002F59B1" w:rsidRPr="000052BC" w:rsidRDefault="002F59B1" w:rsidP="002F59B1">
      <w:pPr>
        <w:ind w:left="720"/>
        <w:jc w:val="both"/>
        <w:rPr>
          <w:rFonts w:ascii="Arial" w:hAnsi="Arial" w:cs="Arial"/>
          <w:b/>
        </w:rPr>
      </w:pPr>
    </w:p>
    <w:p w:rsidR="002F59B1" w:rsidRPr="000052BC" w:rsidRDefault="002F59B1" w:rsidP="002F59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  <w:b/>
        </w:rPr>
        <w:t xml:space="preserve"> </w:t>
      </w:r>
      <w:r w:rsidRPr="000052BC">
        <w:rPr>
          <w:rFonts w:ascii="Arial" w:hAnsi="Arial" w:cs="Arial"/>
        </w:rPr>
        <w:t>По муниципальной программе «Муниципальные финансы муниципального образования» на 2015-2019 годы   исполнено 3649,1 тыс. руб. или 52,1% от общей суммы расходов, в том числе: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lastRenderedPageBreak/>
        <w:t>В разрезе подпрограмм информация предоставляется в таблице:</w:t>
      </w:r>
    </w:p>
    <w:p w:rsidR="002F59B1" w:rsidRPr="000052BC" w:rsidRDefault="002F59B1" w:rsidP="002F59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                                                                                                                        (тыс. руб.)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23"/>
        <w:gridCol w:w="1547"/>
        <w:gridCol w:w="1146"/>
        <w:gridCol w:w="1548"/>
        <w:gridCol w:w="2004"/>
      </w:tblGrid>
      <w:tr w:rsidR="002F59B1" w:rsidRPr="00D935E5">
        <w:tc>
          <w:tcPr>
            <w:tcW w:w="4123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47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146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1548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2004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F59B1" w:rsidRPr="00D935E5">
        <w:tc>
          <w:tcPr>
            <w:tcW w:w="4123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</w:t>
            </w:r>
            <w:r w:rsidRPr="00D935E5">
              <w:rPr>
                <w:rFonts w:ascii="Courier New" w:hAnsi="Courier New" w:cs="Courier New"/>
                <w:b/>
                <w:sz w:val="22"/>
                <w:szCs w:val="22"/>
              </w:rPr>
              <w:t>финансы муниципального образования» на 2015-2019 годы</w:t>
            </w:r>
          </w:p>
        </w:tc>
        <w:tc>
          <w:tcPr>
            <w:tcW w:w="1547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1146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3710,9</w:t>
            </w:r>
          </w:p>
        </w:tc>
        <w:tc>
          <w:tcPr>
            <w:tcW w:w="1548" w:type="dxa"/>
            <w:vAlign w:val="center"/>
          </w:tcPr>
          <w:p w:rsidR="002F59B1" w:rsidRPr="00D935E5" w:rsidRDefault="002F59B1" w:rsidP="001E0654">
            <w:pPr>
              <w:ind w:right="-38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3649,1</w:t>
            </w:r>
          </w:p>
        </w:tc>
        <w:tc>
          <w:tcPr>
            <w:tcW w:w="2004" w:type="dxa"/>
            <w:vAlign w:val="center"/>
          </w:tcPr>
          <w:p w:rsidR="002F59B1" w:rsidRPr="00D935E5" w:rsidRDefault="002F59B1" w:rsidP="001E0654">
            <w:pPr>
              <w:ind w:right="-24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F59B1" w:rsidRPr="00D935E5" w:rsidRDefault="002F59B1" w:rsidP="001E0654">
            <w:pPr>
              <w:ind w:right="-24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98,3</w:t>
            </w:r>
          </w:p>
          <w:p w:rsidR="002F59B1" w:rsidRPr="00D935E5" w:rsidRDefault="002F59B1" w:rsidP="001E0654">
            <w:pPr>
              <w:ind w:right="-24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F59B1" w:rsidRPr="00D935E5">
        <w:tc>
          <w:tcPr>
            <w:tcW w:w="4123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муниципального образования» на 2015-2019 годы</w:t>
            </w:r>
          </w:p>
        </w:tc>
        <w:tc>
          <w:tcPr>
            <w:tcW w:w="1547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7010000000</w:t>
            </w:r>
          </w:p>
        </w:tc>
        <w:tc>
          <w:tcPr>
            <w:tcW w:w="1146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3525,0</w:t>
            </w:r>
          </w:p>
        </w:tc>
        <w:tc>
          <w:tcPr>
            <w:tcW w:w="1548" w:type="dxa"/>
            <w:vAlign w:val="center"/>
          </w:tcPr>
          <w:p w:rsidR="002F59B1" w:rsidRPr="00D935E5" w:rsidRDefault="002F59B1" w:rsidP="001E0654">
            <w:pPr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3524,7</w:t>
            </w:r>
          </w:p>
        </w:tc>
        <w:tc>
          <w:tcPr>
            <w:tcW w:w="2004" w:type="dxa"/>
            <w:vAlign w:val="center"/>
          </w:tcPr>
          <w:p w:rsidR="002F59B1" w:rsidRPr="00D935E5" w:rsidRDefault="002F59B1" w:rsidP="001E0654">
            <w:pPr>
              <w:ind w:right="-249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     99,9</w:t>
            </w:r>
          </w:p>
        </w:tc>
      </w:tr>
      <w:tr w:rsidR="002F59B1" w:rsidRPr="00D935E5">
        <w:tc>
          <w:tcPr>
            <w:tcW w:w="4123" w:type="dxa"/>
          </w:tcPr>
          <w:p w:rsidR="002F59B1" w:rsidRPr="00D935E5" w:rsidRDefault="002F59B1" w:rsidP="001E06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«Повышение эффективности бюджетных расходов в МО» на 2015-2019 год</w:t>
            </w:r>
          </w:p>
        </w:tc>
        <w:tc>
          <w:tcPr>
            <w:tcW w:w="1547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7020000000</w:t>
            </w:r>
          </w:p>
        </w:tc>
        <w:tc>
          <w:tcPr>
            <w:tcW w:w="1146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548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004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       0</w:t>
            </w:r>
          </w:p>
        </w:tc>
      </w:tr>
      <w:tr w:rsidR="002F59B1" w:rsidRPr="00D935E5">
        <w:tc>
          <w:tcPr>
            <w:tcW w:w="4123" w:type="dxa"/>
          </w:tcPr>
          <w:p w:rsidR="002F59B1" w:rsidRPr="00D935E5" w:rsidRDefault="002F59B1" w:rsidP="001E06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547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7080000000</w:t>
            </w:r>
          </w:p>
        </w:tc>
        <w:tc>
          <w:tcPr>
            <w:tcW w:w="1146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48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          0</w:t>
            </w:r>
          </w:p>
        </w:tc>
        <w:tc>
          <w:tcPr>
            <w:tcW w:w="2004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       0</w:t>
            </w:r>
          </w:p>
        </w:tc>
      </w:tr>
      <w:tr w:rsidR="002F59B1" w:rsidRPr="00D935E5">
        <w:tc>
          <w:tcPr>
            <w:tcW w:w="4123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547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70А0000000</w:t>
            </w:r>
          </w:p>
        </w:tc>
        <w:tc>
          <w:tcPr>
            <w:tcW w:w="1146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548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2004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     100</w:t>
            </w:r>
          </w:p>
        </w:tc>
      </w:tr>
      <w:tr w:rsidR="002F59B1" w:rsidRPr="00D935E5">
        <w:tc>
          <w:tcPr>
            <w:tcW w:w="4123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547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70Б0000000</w:t>
            </w:r>
          </w:p>
        </w:tc>
        <w:tc>
          <w:tcPr>
            <w:tcW w:w="1146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548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2004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ind w:right="-249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D935E5" w:rsidRDefault="002F59B1" w:rsidP="001E0654">
            <w:pPr>
              <w:ind w:right="-249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     100</w:t>
            </w:r>
          </w:p>
        </w:tc>
      </w:tr>
    </w:tbl>
    <w:p w:rsidR="002F59B1" w:rsidRDefault="002F59B1" w:rsidP="002F59B1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102CF1" w:rsidRPr="00D935E5" w:rsidRDefault="00102CF1" w:rsidP="002F59B1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        Муниципальная программы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«Развитие дорожного хозяйства в муниципальном образовании» на 2015-2019 годы</w:t>
      </w:r>
    </w:p>
    <w:p w:rsidR="002F59B1" w:rsidRPr="000052BC" w:rsidRDefault="002F59B1" w:rsidP="002F59B1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:rsidR="002F59B1" w:rsidRPr="000052BC" w:rsidRDefault="002F59B1" w:rsidP="002F59B1">
      <w:pPr>
        <w:tabs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По муниципальной программе «Развитие дорожного хозяйства в муниципальном образовании» на 2015-2019 годы исполнено 108,6 тыс. руб. или 1,5% от общей суммы расходов.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В разрезе подпрограмм информация предоставляется в таблице:</w:t>
      </w:r>
    </w:p>
    <w:p w:rsidR="002F59B1" w:rsidRPr="000052BC" w:rsidRDefault="002F59B1" w:rsidP="002F59B1">
      <w:pPr>
        <w:tabs>
          <w:tab w:val="left" w:pos="709"/>
        </w:tabs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23"/>
        <w:gridCol w:w="1547"/>
        <w:gridCol w:w="1146"/>
        <w:gridCol w:w="1548"/>
        <w:gridCol w:w="1559"/>
      </w:tblGrid>
      <w:tr w:rsidR="002F59B1" w:rsidRPr="000052BC">
        <w:tc>
          <w:tcPr>
            <w:tcW w:w="4123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47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146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1548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1559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F59B1" w:rsidRPr="000052BC">
        <w:tc>
          <w:tcPr>
            <w:tcW w:w="4123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D935E5">
              <w:rPr>
                <w:rFonts w:ascii="Courier New" w:hAnsi="Courier New" w:cs="Courier New"/>
                <w:b/>
                <w:sz w:val="22"/>
                <w:szCs w:val="22"/>
              </w:rPr>
              <w:t>Развитие дорожного хозяйства в муниципальном образовании» на 2015-2019 годы</w:t>
            </w:r>
          </w:p>
        </w:tc>
        <w:tc>
          <w:tcPr>
            <w:tcW w:w="1547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1146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613,4</w:t>
            </w:r>
          </w:p>
        </w:tc>
        <w:tc>
          <w:tcPr>
            <w:tcW w:w="1548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  <w:tc>
          <w:tcPr>
            <w:tcW w:w="1559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F59B1" w:rsidRPr="00D935E5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17,7</w:t>
            </w:r>
          </w:p>
          <w:p w:rsidR="002F59B1" w:rsidRPr="00D935E5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F59B1" w:rsidRPr="000052BC">
        <w:tc>
          <w:tcPr>
            <w:tcW w:w="4123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«Дорожное хозяйство» на 2015-2019 годы</w:t>
            </w:r>
          </w:p>
        </w:tc>
        <w:tc>
          <w:tcPr>
            <w:tcW w:w="1547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7610000000</w:t>
            </w:r>
          </w:p>
        </w:tc>
        <w:tc>
          <w:tcPr>
            <w:tcW w:w="1146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548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108,6</w:t>
            </w:r>
          </w:p>
        </w:tc>
        <w:tc>
          <w:tcPr>
            <w:tcW w:w="1559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     17,7</w:t>
            </w:r>
          </w:p>
        </w:tc>
      </w:tr>
    </w:tbl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               </w:t>
      </w:r>
    </w:p>
    <w:p w:rsidR="002F59B1" w:rsidRPr="000052BC" w:rsidRDefault="002F59B1" w:rsidP="002F59B1">
      <w:pPr>
        <w:jc w:val="both"/>
        <w:rPr>
          <w:rFonts w:ascii="Arial" w:hAnsi="Arial" w:cs="Arial"/>
          <w:b/>
          <w:color w:val="FF0000"/>
        </w:rPr>
      </w:pPr>
    </w:p>
    <w:p w:rsidR="002F59B1" w:rsidRPr="000052BC" w:rsidRDefault="002F59B1" w:rsidP="002F59B1">
      <w:pPr>
        <w:jc w:val="both"/>
        <w:rPr>
          <w:rFonts w:ascii="Arial" w:hAnsi="Arial" w:cs="Arial"/>
          <w:b/>
          <w:color w:val="FF0000"/>
        </w:rPr>
      </w:pPr>
      <w:r w:rsidRPr="000052BC">
        <w:rPr>
          <w:rFonts w:ascii="Arial" w:hAnsi="Arial" w:cs="Arial"/>
          <w:b/>
          <w:color w:val="FF0000"/>
        </w:rPr>
        <w:t xml:space="preserve">                                               </w:t>
      </w:r>
      <w:r w:rsidRPr="000052BC">
        <w:rPr>
          <w:rFonts w:ascii="Arial" w:hAnsi="Arial" w:cs="Arial"/>
          <w:b/>
        </w:rPr>
        <w:t xml:space="preserve">Муниципальная программы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«Развитие объектов коммунальной инфраструктуры» на 2015-2019 годы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По муниципальной программе «Развитие объектов коммунальной инфраструктуры» на 2015-2019 годы исполнено 604,8 тыс. руб. или 8,6% от общей суммы расходов, в том числе: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-за счет субсидии на реализацию мероприятий перечня проектов народных инициатив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- 99,1 тыс. руб.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В разрезе подпрограмм информация предоставляется в таблице:                                                                                                                                           </w:t>
      </w:r>
    </w:p>
    <w:p w:rsidR="002F59B1" w:rsidRPr="000052BC" w:rsidRDefault="002F59B1" w:rsidP="002F59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                                                                                          </w:t>
      </w:r>
      <w:r w:rsidR="00D935E5">
        <w:rPr>
          <w:rFonts w:ascii="Arial" w:hAnsi="Arial" w:cs="Arial"/>
        </w:rPr>
        <w:t xml:space="preserve">                      </w:t>
      </w:r>
      <w:r w:rsidRPr="000052BC">
        <w:rPr>
          <w:rFonts w:ascii="Arial" w:hAnsi="Arial" w:cs="Arial"/>
        </w:rPr>
        <w:t>(тыс. руб.)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23"/>
        <w:gridCol w:w="1547"/>
        <w:gridCol w:w="1146"/>
        <w:gridCol w:w="1548"/>
        <w:gridCol w:w="1559"/>
      </w:tblGrid>
      <w:tr w:rsidR="002F59B1" w:rsidRPr="000052BC">
        <w:tc>
          <w:tcPr>
            <w:tcW w:w="4123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47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146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1548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1559" w:type="dxa"/>
          </w:tcPr>
          <w:p w:rsidR="002F59B1" w:rsidRPr="00D935E5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F59B1" w:rsidRPr="000052BC">
        <w:tc>
          <w:tcPr>
            <w:tcW w:w="4123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D935E5">
              <w:rPr>
                <w:rFonts w:ascii="Courier New" w:hAnsi="Courier New" w:cs="Courier New"/>
                <w:b/>
                <w:sz w:val="22"/>
                <w:szCs w:val="22"/>
              </w:rPr>
              <w:t>Развитие объектов коммунальной инфраструктуры» на 2015-2019 годы</w:t>
            </w:r>
          </w:p>
        </w:tc>
        <w:tc>
          <w:tcPr>
            <w:tcW w:w="1547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146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605,1</w:t>
            </w:r>
          </w:p>
        </w:tc>
        <w:tc>
          <w:tcPr>
            <w:tcW w:w="1548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604,8</w:t>
            </w:r>
          </w:p>
        </w:tc>
        <w:tc>
          <w:tcPr>
            <w:tcW w:w="1559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F59B1" w:rsidRPr="000052BC">
        <w:tc>
          <w:tcPr>
            <w:tcW w:w="4123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547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8110000000</w:t>
            </w:r>
          </w:p>
        </w:tc>
        <w:tc>
          <w:tcPr>
            <w:tcW w:w="1146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381,9</w:t>
            </w:r>
          </w:p>
        </w:tc>
        <w:tc>
          <w:tcPr>
            <w:tcW w:w="1548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381,8</w:t>
            </w:r>
          </w:p>
        </w:tc>
        <w:tc>
          <w:tcPr>
            <w:tcW w:w="1559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2F59B1" w:rsidRPr="000052BC">
        <w:tc>
          <w:tcPr>
            <w:tcW w:w="4123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547" w:type="dxa"/>
            <w:vAlign w:val="center"/>
          </w:tcPr>
          <w:p w:rsidR="002F59B1" w:rsidRPr="00D935E5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 xml:space="preserve"> 8130000000</w:t>
            </w:r>
          </w:p>
        </w:tc>
        <w:tc>
          <w:tcPr>
            <w:tcW w:w="1146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223,2</w:t>
            </w:r>
          </w:p>
        </w:tc>
        <w:tc>
          <w:tcPr>
            <w:tcW w:w="1548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  <w:tc>
          <w:tcPr>
            <w:tcW w:w="1559" w:type="dxa"/>
            <w:vAlign w:val="center"/>
          </w:tcPr>
          <w:p w:rsidR="002F59B1" w:rsidRPr="00D935E5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5E5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</w:tbl>
    <w:p w:rsidR="002F59B1" w:rsidRPr="000052BC" w:rsidRDefault="002F59B1" w:rsidP="002F59B1">
      <w:pPr>
        <w:jc w:val="both"/>
        <w:rPr>
          <w:rFonts w:ascii="Arial" w:hAnsi="Arial" w:cs="Arial"/>
          <w:b/>
        </w:rPr>
      </w:pP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  Муниципальная программы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«Культура» на 2015-2019 годы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По муниципальной программе «Культура» на 2015-2019 годы</w:t>
      </w:r>
      <w:r w:rsidRPr="000052BC">
        <w:rPr>
          <w:rFonts w:ascii="Arial" w:hAnsi="Arial" w:cs="Arial"/>
          <w:b/>
        </w:rPr>
        <w:t xml:space="preserve"> </w:t>
      </w:r>
      <w:r w:rsidRPr="000052BC">
        <w:rPr>
          <w:rFonts w:ascii="Arial" w:hAnsi="Arial" w:cs="Arial"/>
        </w:rPr>
        <w:t>исполнено 2361,9 тыс. руб. или 33,7% от общей суммы расходов, в том числе: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-за счет субсидии на реализацию мероприятий перечня проектов народных инициатив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- 101,3 тыс. руб.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В разрезе подпрограмм информация предоставляется в таблице:</w:t>
      </w:r>
    </w:p>
    <w:p w:rsidR="002F59B1" w:rsidRPr="000052BC" w:rsidRDefault="002F59B1" w:rsidP="00210DE9">
      <w:pPr>
        <w:autoSpaceDE w:val="0"/>
        <w:autoSpaceDN w:val="0"/>
        <w:adjustRightInd w:val="0"/>
        <w:spacing w:line="228" w:lineRule="auto"/>
        <w:ind w:firstLine="709"/>
        <w:jc w:val="right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4253"/>
        <w:gridCol w:w="1565"/>
        <w:gridCol w:w="1128"/>
        <w:gridCol w:w="1559"/>
        <w:gridCol w:w="1560"/>
      </w:tblGrid>
      <w:tr w:rsidR="002F59B1" w:rsidRPr="000052BC">
        <w:tc>
          <w:tcPr>
            <w:tcW w:w="4253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65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128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1559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1560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F59B1" w:rsidRPr="000052BC">
        <w:tc>
          <w:tcPr>
            <w:tcW w:w="4253" w:type="dxa"/>
            <w:vAlign w:val="center"/>
          </w:tcPr>
          <w:p w:rsidR="002F59B1" w:rsidRPr="00210DE9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10DE9">
              <w:rPr>
                <w:rFonts w:ascii="Courier New" w:hAnsi="Courier New" w:cs="Courier New"/>
                <w:b/>
                <w:sz w:val="22"/>
                <w:szCs w:val="22"/>
              </w:rPr>
              <w:t>«Культура» на 2015-2019 годы</w:t>
            </w:r>
          </w:p>
        </w:tc>
        <w:tc>
          <w:tcPr>
            <w:tcW w:w="1565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8600000000</w:t>
            </w:r>
          </w:p>
        </w:tc>
        <w:tc>
          <w:tcPr>
            <w:tcW w:w="1128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2613,6</w:t>
            </w:r>
          </w:p>
        </w:tc>
        <w:tc>
          <w:tcPr>
            <w:tcW w:w="1559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2361,9</w:t>
            </w:r>
          </w:p>
        </w:tc>
        <w:tc>
          <w:tcPr>
            <w:tcW w:w="1560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F59B1" w:rsidRPr="00210DE9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90,3</w:t>
            </w:r>
          </w:p>
          <w:p w:rsidR="002F59B1" w:rsidRPr="00210DE9" w:rsidRDefault="002F59B1" w:rsidP="001E06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F59B1" w:rsidRPr="000052BC">
        <w:tc>
          <w:tcPr>
            <w:tcW w:w="4253" w:type="dxa"/>
            <w:vAlign w:val="center"/>
          </w:tcPr>
          <w:p w:rsidR="002F59B1" w:rsidRPr="00210DE9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1565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8620000000</w:t>
            </w:r>
          </w:p>
        </w:tc>
        <w:tc>
          <w:tcPr>
            <w:tcW w:w="1128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424,5</w:t>
            </w:r>
          </w:p>
        </w:tc>
        <w:tc>
          <w:tcPr>
            <w:tcW w:w="1559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424,3</w:t>
            </w:r>
          </w:p>
        </w:tc>
        <w:tc>
          <w:tcPr>
            <w:tcW w:w="1560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2F59B1" w:rsidRPr="000052BC">
        <w:tc>
          <w:tcPr>
            <w:tcW w:w="4253" w:type="dxa"/>
            <w:vAlign w:val="center"/>
          </w:tcPr>
          <w:p w:rsidR="002F59B1" w:rsidRPr="00210DE9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565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8630000000</w:t>
            </w:r>
          </w:p>
        </w:tc>
        <w:tc>
          <w:tcPr>
            <w:tcW w:w="1128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2189,1</w:t>
            </w:r>
          </w:p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1937,6</w:t>
            </w:r>
          </w:p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</w:tbl>
    <w:p w:rsidR="002F59B1" w:rsidRPr="000052BC" w:rsidRDefault="002F59B1" w:rsidP="002F59B1">
      <w:pPr>
        <w:jc w:val="both"/>
        <w:rPr>
          <w:rFonts w:ascii="Arial" w:hAnsi="Arial" w:cs="Arial"/>
          <w:b/>
          <w:color w:val="FF0000"/>
        </w:rPr>
      </w:pPr>
      <w:r w:rsidRPr="000052BC">
        <w:rPr>
          <w:rFonts w:ascii="Arial" w:hAnsi="Arial" w:cs="Arial"/>
          <w:b/>
          <w:color w:val="FF0000"/>
        </w:rPr>
        <w:t xml:space="preserve">                                                                               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                                                 Муниципальная программы </w:t>
      </w:r>
    </w:p>
    <w:p w:rsidR="002F59B1" w:rsidRPr="000052BC" w:rsidRDefault="002F59B1" w:rsidP="002F59B1">
      <w:pPr>
        <w:jc w:val="both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>«Гражданская оборона, предупреждение и ликвидация чрезвычайных ситуаций в сельских поселениях» на 2015-2019 годы</w:t>
      </w:r>
    </w:p>
    <w:p w:rsidR="002F59B1" w:rsidRPr="000052BC" w:rsidRDefault="002F59B1" w:rsidP="002F59B1">
      <w:pPr>
        <w:jc w:val="both"/>
        <w:rPr>
          <w:rFonts w:ascii="Arial" w:hAnsi="Arial" w:cs="Arial"/>
          <w:b/>
          <w:color w:val="FF0000"/>
        </w:rPr>
      </w:pP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lastRenderedPageBreak/>
        <w:t xml:space="preserve">       По муниципальной программе «Гражданская оборона, предупреждение и ликвидация чрезвычайных ситуаций в сельских поселениях» на 2015-2019 год исполнено 103,9 тыс. руб. или 1,4% от общей суммы расходов.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-</w:t>
      </w: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>В разрезе подпрограмм информация предоставляется в таблице:</w:t>
      </w:r>
    </w:p>
    <w:p w:rsidR="002F59B1" w:rsidRPr="000052BC" w:rsidRDefault="002F59B1" w:rsidP="002F59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0052BC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210DE9">
        <w:rPr>
          <w:rFonts w:ascii="Arial" w:hAnsi="Arial" w:cs="Arial"/>
        </w:rPr>
        <w:t xml:space="preserve">          </w:t>
      </w:r>
      <w:r w:rsidRPr="000052BC">
        <w:rPr>
          <w:rFonts w:ascii="Arial" w:hAnsi="Arial" w:cs="Arial"/>
        </w:rPr>
        <w:t xml:space="preserve">  (тыс. руб.)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23"/>
        <w:gridCol w:w="1547"/>
        <w:gridCol w:w="1146"/>
        <w:gridCol w:w="1548"/>
        <w:gridCol w:w="1530"/>
      </w:tblGrid>
      <w:tr w:rsidR="002F59B1" w:rsidRPr="000052BC">
        <w:tc>
          <w:tcPr>
            <w:tcW w:w="4123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47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146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1548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1530" w:type="dxa"/>
          </w:tcPr>
          <w:p w:rsidR="002F59B1" w:rsidRPr="00210DE9" w:rsidRDefault="002F59B1" w:rsidP="001E06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F59B1" w:rsidRPr="000052BC">
        <w:tc>
          <w:tcPr>
            <w:tcW w:w="4123" w:type="dxa"/>
            <w:vAlign w:val="center"/>
          </w:tcPr>
          <w:p w:rsidR="002F59B1" w:rsidRPr="00210DE9" w:rsidRDefault="002F59B1" w:rsidP="001E06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210DE9">
              <w:rPr>
                <w:rFonts w:ascii="Courier New" w:hAnsi="Courier New" w:cs="Courier New"/>
                <w:b/>
                <w:sz w:val="22"/>
                <w:szCs w:val="22"/>
              </w:rPr>
              <w:t>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547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1146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548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530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F59B1" w:rsidRPr="000052BC">
        <w:tc>
          <w:tcPr>
            <w:tcW w:w="4123" w:type="dxa"/>
            <w:vAlign w:val="center"/>
          </w:tcPr>
          <w:p w:rsidR="002F59B1" w:rsidRPr="00210DE9" w:rsidRDefault="002F59B1" w:rsidP="001E06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547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9210000000</w:t>
            </w:r>
          </w:p>
        </w:tc>
        <w:tc>
          <w:tcPr>
            <w:tcW w:w="1146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548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530" w:type="dxa"/>
            <w:vAlign w:val="center"/>
          </w:tcPr>
          <w:p w:rsidR="002F59B1" w:rsidRPr="00210DE9" w:rsidRDefault="002F59B1" w:rsidP="001E06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E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F59B1" w:rsidRDefault="002F59B1" w:rsidP="002F59B1">
      <w:pPr>
        <w:jc w:val="both"/>
        <w:rPr>
          <w:rFonts w:ascii="Arial" w:hAnsi="Arial" w:cs="Arial"/>
          <w:b/>
        </w:rPr>
      </w:pPr>
    </w:p>
    <w:p w:rsidR="00210DE9" w:rsidRPr="000052BC" w:rsidRDefault="00210DE9" w:rsidP="002F59B1">
      <w:pPr>
        <w:jc w:val="both"/>
        <w:rPr>
          <w:rFonts w:ascii="Arial" w:hAnsi="Arial" w:cs="Arial"/>
          <w:b/>
        </w:rPr>
      </w:pPr>
    </w:p>
    <w:p w:rsidR="002F59B1" w:rsidRPr="000052BC" w:rsidRDefault="002F59B1" w:rsidP="002F59B1">
      <w:pPr>
        <w:jc w:val="both"/>
        <w:rPr>
          <w:rFonts w:ascii="Arial" w:hAnsi="Arial" w:cs="Arial"/>
        </w:rPr>
      </w:pPr>
      <w:r w:rsidRPr="000052BC">
        <w:rPr>
          <w:rFonts w:ascii="Arial" w:hAnsi="Arial" w:cs="Arial"/>
          <w:b/>
        </w:rPr>
        <w:t xml:space="preserve">Глава Тарминского </w:t>
      </w:r>
    </w:p>
    <w:p w:rsidR="00210DE9" w:rsidRDefault="002F59B1" w:rsidP="002F59B1">
      <w:pPr>
        <w:pStyle w:val="a4"/>
        <w:spacing w:after="0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>сельского поселения</w:t>
      </w:r>
      <w:r w:rsidR="00210DE9">
        <w:rPr>
          <w:rFonts w:ascii="Arial" w:hAnsi="Arial" w:cs="Arial"/>
          <w:b/>
        </w:rPr>
        <w:t>:</w:t>
      </w:r>
    </w:p>
    <w:p w:rsidR="00F34DEB" w:rsidRPr="000052BC" w:rsidRDefault="002F59B1" w:rsidP="002F59B1">
      <w:pPr>
        <w:pStyle w:val="a4"/>
        <w:spacing w:after="0"/>
        <w:rPr>
          <w:rFonts w:ascii="Arial" w:hAnsi="Arial" w:cs="Arial"/>
          <w:b/>
        </w:rPr>
      </w:pPr>
      <w:r w:rsidRPr="000052BC">
        <w:rPr>
          <w:rFonts w:ascii="Arial" w:hAnsi="Arial" w:cs="Arial"/>
          <w:b/>
        </w:rPr>
        <w:t xml:space="preserve">Коротюк М.Т.           </w:t>
      </w:r>
    </w:p>
    <w:p w:rsidR="00F34DEB" w:rsidRPr="000052BC" w:rsidRDefault="00F34DEB" w:rsidP="002F59B1">
      <w:pPr>
        <w:pStyle w:val="a4"/>
        <w:spacing w:after="0"/>
        <w:rPr>
          <w:rFonts w:ascii="Arial" w:hAnsi="Arial" w:cs="Arial"/>
          <w:b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F34DEB" w:rsidRDefault="00F34DEB" w:rsidP="002F59B1">
      <w:pPr>
        <w:pStyle w:val="a4"/>
        <w:spacing w:after="0"/>
        <w:rPr>
          <w:b/>
          <w:sz w:val="28"/>
          <w:szCs w:val="28"/>
        </w:rPr>
      </w:pPr>
    </w:p>
    <w:p w:rsidR="00B41C80" w:rsidRDefault="00B41C80" w:rsidP="00AE3B47">
      <w:pPr>
        <w:pStyle w:val="a4"/>
        <w:spacing w:after="0"/>
        <w:jc w:val="right"/>
      </w:pPr>
    </w:p>
    <w:p w:rsidR="00B41C80" w:rsidRDefault="00B41C80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647828" w:rsidRDefault="00647828" w:rsidP="00AE3B47">
      <w:pPr>
        <w:pStyle w:val="a4"/>
        <w:spacing w:after="0"/>
        <w:jc w:val="right"/>
      </w:pPr>
    </w:p>
    <w:p w:rsidR="00B41C80" w:rsidRDefault="00B41C80" w:rsidP="00AE3B47">
      <w:pPr>
        <w:pStyle w:val="a4"/>
        <w:spacing w:after="0"/>
        <w:jc w:val="right"/>
      </w:pPr>
    </w:p>
    <w:p w:rsidR="00B41C80" w:rsidRDefault="00B41C80" w:rsidP="00AE3B47">
      <w:pPr>
        <w:pStyle w:val="a4"/>
        <w:spacing w:after="0"/>
        <w:jc w:val="right"/>
      </w:pPr>
    </w:p>
    <w:p w:rsidR="00102CF1" w:rsidRDefault="00102CF1" w:rsidP="00AE3B47">
      <w:pPr>
        <w:pStyle w:val="a4"/>
        <w:spacing w:after="0"/>
        <w:jc w:val="right"/>
      </w:pPr>
    </w:p>
    <w:p w:rsidR="00B41C80" w:rsidRDefault="00B41C80" w:rsidP="00AE3B47">
      <w:pPr>
        <w:pStyle w:val="a4"/>
        <w:spacing w:after="0"/>
        <w:jc w:val="right"/>
      </w:pPr>
    </w:p>
    <w:p w:rsidR="00B41C80" w:rsidRDefault="00B41C80" w:rsidP="00AE3B47">
      <w:pPr>
        <w:pStyle w:val="a4"/>
        <w:spacing w:after="0"/>
        <w:jc w:val="right"/>
      </w:pPr>
    </w:p>
    <w:p w:rsidR="00F34DEB" w:rsidRPr="006B76E0" w:rsidRDefault="00AE3B47" w:rsidP="006B76E0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6B76E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34DEB" w:rsidRPr="006B76E0" w:rsidRDefault="00AE3B47" w:rsidP="006B76E0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6B76E0">
        <w:rPr>
          <w:rFonts w:ascii="Courier New" w:hAnsi="Courier New" w:cs="Courier New"/>
          <w:sz w:val="22"/>
          <w:szCs w:val="22"/>
        </w:rPr>
        <w:t>К решению думы Тарминского сельского поселения</w:t>
      </w:r>
    </w:p>
    <w:p w:rsidR="00F34DEB" w:rsidRDefault="00AE3B47" w:rsidP="006B76E0">
      <w:pPr>
        <w:pStyle w:val="a4"/>
        <w:spacing w:after="0"/>
        <w:jc w:val="right"/>
        <w:rPr>
          <w:b/>
          <w:sz w:val="28"/>
          <w:szCs w:val="28"/>
        </w:rPr>
      </w:pPr>
      <w:r w:rsidRPr="006B76E0">
        <w:rPr>
          <w:rFonts w:ascii="Courier New" w:hAnsi="Courier New" w:cs="Courier New"/>
          <w:sz w:val="22"/>
          <w:szCs w:val="22"/>
        </w:rPr>
        <w:t>от 09.03.2017г.</w:t>
      </w:r>
      <w:r w:rsidR="006B76E0" w:rsidRPr="006B76E0">
        <w:rPr>
          <w:rFonts w:ascii="Courier New" w:hAnsi="Courier New" w:cs="Courier New"/>
          <w:sz w:val="22"/>
          <w:szCs w:val="22"/>
        </w:rPr>
        <w:t xml:space="preserve"> № 43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540"/>
        <w:gridCol w:w="2700"/>
        <w:gridCol w:w="1980"/>
      </w:tblGrid>
      <w:tr w:rsidR="0001792D">
        <w:trPr>
          <w:trHeight w:val="1125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0A3">
              <w:rPr>
                <w:rFonts w:ascii="Arial" w:hAnsi="Arial" w:cs="Arial"/>
                <w:b/>
                <w:bCs/>
              </w:rPr>
              <w:t>ДОХОДЫ БЮДЖЕТА ТАРМИНСКОГО СЕЛЬСКОГО ПОСЕЛЕНИЯ  ПО КОДАМ КЛАССИФИКАЦИИ ДОХОДОВ БЮДЖЕТОВ ЗА 2016 ГОД</w:t>
            </w:r>
          </w:p>
        </w:tc>
      </w:tr>
      <w:tr w:rsidR="0001792D">
        <w:trPr>
          <w:trHeight w:val="330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92D" w:rsidRDefault="000179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92D" w:rsidRDefault="0001792D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92D" w:rsidRDefault="0001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92D" w:rsidRPr="00FE10A3" w:rsidRDefault="0001792D">
            <w:pPr>
              <w:jc w:val="right"/>
              <w:rPr>
                <w:rFonts w:ascii="Arial" w:hAnsi="Arial" w:cs="Arial"/>
              </w:rPr>
            </w:pPr>
            <w:r w:rsidRPr="00FE10A3">
              <w:rPr>
                <w:rFonts w:ascii="Arial" w:hAnsi="Arial" w:cs="Arial"/>
              </w:rPr>
              <w:t>(тыс. руб.)</w:t>
            </w:r>
          </w:p>
        </w:tc>
      </w:tr>
      <w:tr w:rsidR="0001792D">
        <w:trPr>
          <w:trHeight w:val="630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01792D" w:rsidRPr="008B2754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27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01792D" w:rsidRPr="008B2754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27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1792D" w:rsidRPr="008B2754" w:rsidRDefault="008B2754" w:rsidP="008B2754">
            <w:pPr>
              <w:ind w:right="7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27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</w:t>
            </w:r>
            <w:r w:rsidR="0001792D" w:rsidRPr="008B27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ие</w:t>
            </w:r>
          </w:p>
        </w:tc>
      </w:tr>
      <w:tr w:rsidR="0001792D">
        <w:trPr>
          <w:trHeight w:val="1155"/>
        </w:trPr>
        <w:tc>
          <w:tcPr>
            <w:tcW w:w="4140" w:type="dxa"/>
            <w:vMerge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 бюджета поселений</w:t>
            </w:r>
          </w:p>
        </w:tc>
        <w:tc>
          <w:tcPr>
            <w:tcW w:w="1980" w:type="dxa"/>
            <w:vMerge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1792D">
        <w:trPr>
          <w:trHeight w:val="34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ДОХОДЫ, ВСЕГО: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6 378,10</w:t>
            </w:r>
          </w:p>
        </w:tc>
      </w:tr>
      <w:tr w:rsidR="0001792D">
        <w:trPr>
          <w:trHeight w:val="345"/>
        </w:trPr>
        <w:tc>
          <w:tcPr>
            <w:tcW w:w="4140" w:type="dxa"/>
            <w:tcBorders>
              <w:top w:val="nil"/>
            </w:tcBorders>
            <w:shd w:val="clear" w:color="auto" w:fill="FFFF99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УФК по Иркутской области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99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501,70</w:t>
            </w:r>
          </w:p>
        </w:tc>
      </w:tr>
      <w:tr w:rsidR="0001792D">
        <w:trPr>
          <w:trHeight w:val="102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171,50</w:t>
            </w:r>
          </w:p>
        </w:tc>
      </w:tr>
      <w:tr w:rsidR="0001792D">
        <w:trPr>
          <w:trHeight w:val="102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2,60</w:t>
            </w:r>
          </w:p>
        </w:tc>
      </w:tr>
      <w:tr w:rsidR="0001792D">
        <w:trPr>
          <w:trHeight w:val="102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353,00</w:t>
            </w:r>
          </w:p>
        </w:tc>
      </w:tr>
      <w:tr w:rsidR="0001792D">
        <w:trPr>
          <w:trHeight w:val="102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-25,40</w:t>
            </w:r>
          </w:p>
        </w:tc>
      </w:tr>
      <w:tr w:rsidR="0001792D">
        <w:trPr>
          <w:trHeight w:val="570"/>
        </w:trPr>
        <w:tc>
          <w:tcPr>
            <w:tcW w:w="4140" w:type="dxa"/>
            <w:tcBorders>
              <w:top w:val="nil"/>
            </w:tcBorders>
            <w:shd w:val="clear" w:color="auto" w:fill="FFFF99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935,80</w:t>
            </w:r>
          </w:p>
        </w:tc>
      </w:tr>
      <w:tr w:rsidR="0001792D">
        <w:trPr>
          <w:trHeight w:val="153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266,60</w:t>
            </w:r>
          </w:p>
        </w:tc>
      </w:tr>
      <w:tr w:rsidR="0001792D">
        <w:trPr>
          <w:trHeight w:val="102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1 01 02010 01 2100 110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0,60</w:t>
            </w:r>
          </w:p>
        </w:tc>
      </w:tr>
      <w:tr w:rsidR="0001792D">
        <w:trPr>
          <w:trHeight w:val="153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1 01 02010 01 3000 110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0,60</w:t>
            </w:r>
          </w:p>
        </w:tc>
      </w:tr>
      <w:tr w:rsidR="0001792D">
        <w:trPr>
          <w:trHeight w:val="178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1 01 02020 01 1000 110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01792D">
        <w:trPr>
          <w:trHeight w:val="1020"/>
        </w:trPr>
        <w:tc>
          <w:tcPr>
            <w:tcW w:w="4140" w:type="dxa"/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E10A3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1 06 0103010 1000 110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24,30</w:t>
            </w:r>
          </w:p>
        </w:tc>
      </w:tr>
      <w:tr w:rsidR="0001792D">
        <w:trPr>
          <w:trHeight w:val="82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503,90</w:t>
            </w:r>
          </w:p>
        </w:tc>
      </w:tr>
      <w:tr w:rsidR="0001792D">
        <w:trPr>
          <w:trHeight w:val="61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1 06 06033 10 2100 110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86,60</w:t>
            </w:r>
          </w:p>
        </w:tc>
      </w:tr>
      <w:tr w:rsidR="0001792D">
        <w:trPr>
          <w:trHeight w:val="102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1 06 06033 10 3000 110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01792D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1 06 06033 10 4000 110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-3,80</w:t>
            </w:r>
          </w:p>
        </w:tc>
      </w:tr>
      <w:tr w:rsidR="0001792D">
        <w:trPr>
          <w:trHeight w:val="1020"/>
        </w:trPr>
        <w:tc>
          <w:tcPr>
            <w:tcW w:w="4140" w:type="dxa"/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56,90</w:t>
            </w:r>
          </w:p>
        </w:tc>
      </w:tr>
      <w:tr w:rsidR="0001792D">
        <w:trPr>
          <w:trHeight w:val="63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1 06 06043 10 2100 110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-0,10</w:t>
            </w:r>
          </w:p>
        </w:tc>
      </w:tr>
      <w:tr w:rsidR="0001792D">
        <w:trPr>
          <w:trHeight w:val="285"/>
        </w:trPr>
        <w:tc>
          <w:tcPr>
            <w:tcW w:w="4140" w:type="dxa"/>
            <w:shd w:val="clear" w:color="auto" w:fill="FFFF99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Тарминского сельского поселения </w:t>
            </w:r>
          </w:p>
        </w:tc>
        <w:tc>
          <w:tcPr>
            <w:tcW w:w="1260" w:type="dxa"/>
            <w:shd w:val="clear" w:color="auto" w:fill="FFFF99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FFFF99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4 940,60</w:t>
            </w:r>
          </w:p>
        </w:tc>
      </w:tr>
      <w:tr w:rsidR="0001792D">
        <w:trPr>
          <w:trHeight w:val="102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11,40</w:t>
            </w:r>
          </w:p>
        </w:tc>
      </w:tr>
      <w:tr w:rsidR="0001792D">
        <w:trPr>
          <w:trHeight w:val="51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 (продажа театральных билетов, выручка от дискотек (клубы))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1 13 01995 10 0008 130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42,00</w:t>
            </w:r>
          </w:p>
        </w:tc>
      </w:tr>
      <w:tr w:rsidR="0001792D">
        <w:trPr>
          <w:trHeight w:val="51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 xml:space="preserve"> 2 02 01001 10 0000 151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1 432,20</w:t>
            </w:r>
          </w:p>
        </w:tc>
      </w:tr>
      <w:tr w:rsidR="0001792D">
        <w:trPr>
          <w:trHeight w:val="51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1 596,30</w:t>
            </w:r>
          </w:p>
        </w:tc>
      </w:tr>
      <w:tr w:rsidR="0001792D">
        <w:trPr>
          <w:trHeight w:val="25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 в т.ч.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2 968,80</w:t>
            </w:r>
          </w:p>
        </w:tc>
      </w:tr>
      <w:tr w:rsidR="0001792D">
        <w:trPr>
          <w:trHeight w:val="51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- Выравнивание обеспеченности в целях реализации отдельных расходных обязательств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2 768,40</w:t>
            </w:r>
          </w:p>
        </w:tc>
      </w:tr>
      <w:tr w:rsidR="0001792D">
        <w:trPr>
          <w:trHeight w:val="255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 xml:space="preserve">- Реализация мероприятий перечня проектов народных инициатив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200,40</w:t>
            </w:r>
          </w:p>
        </w:tc>
      </w:tr>
      <w:tr w:rsidR="0001792D">
        <w:trPr>
          <w:trHeight w:val="51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  <w:tr w:rsidR="0001792D">
        <w:trPr>
          <w:trHeight w:val="51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выполнение передаваемых полномочий  субъектов РФ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01792D">
        <w:trPr>
          <w:trHeight w:val="510"/>
        </w:trPr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1792D" w:rsidRPr="00FE10A3" w:rsidRDefault="00017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10A3">
              <w:rPr>
                <w:rFonts w:ascii="Courier New" w:hAnsi="Courier New" w:cs="Courier New"/>
                <w:sz w:val="22"/>
                <w:szCs w:val="22"/>
              </w:rPr>
              <w:t>-1234,5</w:t>
            </w:r>
          </w:p>
        </w:tc>
      </w:tr>
    </w:tbl>
    <w:p w:rsidR="00B41C80" w:rsidRDefault="00B41C80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p w:rsidR="00102CF1" w:rsidRDefault="00102CF1" w:rsidP="002F59B1">
      <w:pPr>
        <w:pStyle w:val="a4"/>
        <w:spacing w:after="0"/>
        <w:rPr>
          <w:b/>
          <w:sz w:val="28"/>
          <w:szCs w:val="28"/>
        </w:rPr>
      </w:pPr>
    </w:p>
    <w:p w:rsidR="00102CF1" w:rsidRDefault="00102CF1" w:rsidP="002F59B1">
      <w:pPr>
        <w:pStyle w:val="a4"/>
        <w:spacing w:after="0"/>
        <w:rPr>
          <w:b/>
          <w:sz w:val="28"/>
          <w:szCs w:val="28"/>
        </w:rPr>
      </w:pPr>
    </w:p>
    <w:p w:rsidR="00102CF1" w:rsidRDefault="00102CF1" w:rsidP="002F59B1">
      <w:pPr>
        <w:pStyle w:val="a4"/>
        <w:spacing w:after="0"/>
        <w:rPr>
          <w:b/>
          <w:sz w:val="28"/>
          <w:szCs w:val="28"/>
        </w:rPr>
      </w:pPr>
    </w:p>
    <w:p w:rsidR="005516BC" w:rsidRDefault="005516BC" w:rsidP="002F59B1">
      <w:pPr>
        <w:pStyle w:val="a4"/>
        <w:spacing w:after="0"/>
        <w:rPr>
          <w:b/>
          <w:sz w:val="28"/>
          <w:szCs w:val="28"/>
        </w:rPr>
      </w:pPr>
    </w:p>
    <w:tbl>
      <w:tblPr>
        <w:tblW w:w="10556" w:type="dxa"/>
        <w:tblInd w:w="108" w:type="dxa"/>
        <w:tblLook w:val="0000" w:firstRow="0" w:lastRow="0" w:firstColumn="0" w:lastColumn="0" w:noHBand="0" w:noVBand="0"/>
      </w:tblPr>
      <w:tblGrid>
        <w:gridCol w:w="3923"/>
        <w:gridCol w:w="1084"/>
        <w:gridCol w:w="1640"/>
        <w:gridCol w:w="939"/>
        <w:gridCol w:w="1122"/>
        <w:gridCol w:w="1848"/>
      </w:tblGrid>
      <w:tr w:rsidR="00B41C80" w:rsidRPr="005516BC">
        <w:trPr>
          <w:trHeight w:val="315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C80" w:rsidRPr="005516BC" w:rsidRDefault="00B41C80" w:rsidP="005516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F375"/>
            <w:r w:rsidRPr="005516B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  <w:bookmarkEnd w:id="1"/>
          </w:p>
        </w:tc>
      </w:tr>
      <w:tr w:rsidR="00B41C80" w:rsidRPr="005516BC">
        <w:trPr>
          <w:trHeight w:val="315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C80" w:rsidRPr="005516BC" w:rsidRDefault="00B41C80" w:rsidP="005516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16BC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B41C80" w:rsidRPr="005516BC">
        <w:trPr>
          <w:trHeight w:val="315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C80" w:rsidRPr="005516BC" w:rsidRDefault="00B41C80" w:rsidP="005516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516BC">
              <w:rPr>
                <w:rFonts w:ascii="Courier New" w:hAnsi="Courier New" w:cs="Courier New"/>
                <w:sz w:val="22"/>
                <w:szCs w:val="22"/>
              </w:rPr>
              <w:t>от 09.03.2017 г.</w:t>
            </w:r>
            <w:r w:rsidR="005516BC" w:rsidRPr="005516BC">
              <w:rPr>
                <w:rFonts w:ascii="Courier New" w:hAnsi="Courier New" w:cs="Courier New"/>
                <w:sz w:val="22"/>
                <w:szCs w:val="22"/>
              </w:rPr>
              <w:t xml:space="preserve"> № 43</w:t>
            </w:r>
          </w:p>
        </w:tc>
      </w:tr>
      <w:tr w:rsidR="00B41C80">
        <w:trPr>
          <w:trHeight w:val="276"/>
        </w:trPr>
        <w:tc>
          <w:tcPr>
            <w:tcW w:w="105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C80" w:rsidRDefault="00B4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ТАРМИНСКОГО СЕЛЬСКОГО ПОСЕЛЕНИЯ ПО ВЕДОМСТВЕННОЙ СТРУКТУРЕ РАСХОДОВ БЮДЖЕТА  ЗА 2016 ГОД</w:t>
            </w:r>
          </w:p>
        </w:tc>
      </w:tr>
      <w:tr w:rsidR="00B41C80">
        <w:trPr>
          <w:trHeight w:val="510"/>
        </w:trPr>
        <w:tc>
          <w:tcPr>
            <w:tcW w:w="105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80" w:rsidRDefault="00B41C80">
            <w:pPr>
              <w:rPr>
                <w:b/>
                <w:bCs/>
              </w:rPr>
            </w:pPr>
          </w:p>
        </w:tc>
      </w:tr>
      <w:tr w:rsidR="00B41C80">
        <w:trPr>
          <w:trHeight w:val="315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C80" w:rsidRDefault="00B41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C80" w:rsidRDefault="00B41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C80" w:rsidRDefault="00B41C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C80" w:rsidRDefault="00B41C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C80" w:rsidRDefault="00B41C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1C80">
        <w:trPr>
          <w:trHeight w:val="270"/>
        </w:trPr>
        <w:tc>
          <w:tcPr>
            <w:tcW w:w="5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1C80" w:rsidRDefault="00B41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1C80" w:rsidRDefault="00B41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1C80" w:rsidRDefault="00B41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1C80" w:rsidRDefault="00B4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1C80" w:rsidRDefault="001F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руб)</w:t>
            </w:r>
          </w:p>
        </w:tc>
      </w:tr>
      <w:tr w:rsidR="00B41C80">
        <w:trPr>
          <w:trHeight w:val="255"/>
        </w:trPr>
        <w:tc>
          <w:tcPr>
            <w:tcW w:w="3923" w:type="dxa"/>
            <w:vMerge w:val="restart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85" w:type="dxa"/>
            <w:gridSpan w:val="4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B41C80">
        <w:trPr>
          <w:trHeight w:val="255"/>
        </w:trPr>
        <w:tc>
          <w:tcPr>
            <w:tcW w:w="3923" w:type="dxa"/>
            <w:vMerge/>
            <w:vAlign w:val="center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848" w:type="dxa"/>
            <w:vMerge/>
            <w:vAlign w:val="center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6992,7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Тарминского сельского поселения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6992,7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99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МО» на 2015-2019 годы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3649,1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МО» на 2015-2019 годы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7010000000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3524,7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528,6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94,2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7010110110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94,2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83,8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7010110110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83,8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318,5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318,5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32,1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32,1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7010200000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2799,8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896,0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896,0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896,0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529,3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F3E6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529,3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366,7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7010210110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366,7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464,8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446,2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446,2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71,2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71,2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375,0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</w:tc>
      </w:tr>
      <w:tr w:rsidR="00B41C80">
        <w:trPr>
          <w:trHeight w:val="25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18,6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18,6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F3E6B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B41C80">
        <w:trPr>
          <w:trHeight w:val="25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15,1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1439,0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1183,1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1183,1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1099,6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83,5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255,9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7010272600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B41C80">
        <w:trPr>
          <w:trHeight w:val="204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бюджетов муниципальных районов в бюджеты поселений и межбюджетные трансферты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7010500000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7010519999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7010519999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084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70А0000000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отделных областных государственных полномочий в сфере водоснабжения и водоотведения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28,1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22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8,5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1,8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1,8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1,8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70А0173110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70Б0000000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63,9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19,2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2,9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2,9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99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МО» на 2015-2018 годы</w:t>
            </w:r>
          </w:p>
        </w:tc>
        <w:tc>
          <w:tcPr>
            <w:tcW w:w="1084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939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7610000000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</w:tr>
      <w:tr w:rsidR="00B41C80">
        <w:trPr>
          <w:trHeight w:val="1275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7610600000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108,6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7610619999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108,6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FFFF99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084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939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604,8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286,8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286,8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286,8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286,8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286,8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286,8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8110119999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286,8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084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8110200000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8110219999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8110219999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8110219999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8110219999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8110219999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8130000000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8130110170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64,5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8130110170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64,5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8130110170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64,5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8130110170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64,5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8130110170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8130110200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1084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8130110210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13,9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8130110220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8130110220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8130110220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8130110220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57,5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8130110220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8130172600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74,1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8130172600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99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084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8600000000</w:t>
            </w:r>
          </w:p>
        </w:tc>
        <w:tc>
          <w:tcPr>
            <w:tcW w:w="939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2361,9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8620000000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424,3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424,3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114,2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108,7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108,7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50,5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58,2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58,2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5,5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5,5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5,5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8620119999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310,1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310,1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275,8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8620172600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275,8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34,3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8620172600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8630000000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1937,6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1937,6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</w:t>
            </w: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1343,1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339,9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339,9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202,7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202,7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4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122" w:type="dxa"/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6,7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130,5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130,5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1002,9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1002,9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32,9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32,9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970,0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B41C80">
        <w:trPr>
          <w:trHeight w:val="255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B41C80">
        <w:trPr>
          <w:trHeight w:val="255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594,5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546,5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546,5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485,9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485,9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60,6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B41C80">
        <w:trPr>
          <w:trHeight w:val="510"/>
        </w:trPr>
        <w:tc>
          <w:tcPr>
            <w:tcW w:w="3923" w:type="dxa"/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8630172600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B41C80">
        <w:trPr>
          <w:trHeight w:val="1020"/>
        </w:trPr>
        <w:tc>
          <w:tcPr>
            <w:tcW w:w="3923" w:type="dxa"/>
            <w:shd w:val="clear" w:color="auto" w:fill="FFFF99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"Гражданская оборона, предупреждение и ликвидация чрезвычайных ситуаций в сельских поселениях" на 2015-2019 годы</w:t>
            </w:r>
          </w:p>
        </w:tc>
        <w:tc>
          <w:tcPr>
            <w:tcW w:w="1084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939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9210000000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FFFFFF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9210119999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B41C80">
        <w:trPr>
          <w:trHeight w:val="255"/>
        </w:trPr>
        <w:tc>
          <w:tcPr>
            <w:tcW w:w="3923" w:type="dxa"/>
            <w:shd w:val="clear" w:color="auto" w:fill="FFFF99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84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39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FFFF99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164,4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9930000000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77,2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77,2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77,2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77,2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9930100000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77,2</w:t>
            </w:r>
          </w:p>
        </w:tc>
      </w:tr>
      <w:tr w:rsidR="00B41C80">
        <w:trPr>
          <w:trHeight w:val="765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9960000000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B41C80">
        <w:trPr>
          <w:trHeight w:val="255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службы, в соответствии с Постановлением Мэра Братского района №82 от 11.04.2008г. "Об утверждении Положения о порядке назначения, перерасчета, индексации и выплаты пенсий за выслугу лет гражданам, замещавшим должности муниципальной службы в администрации МО "Братский район" и ее структурных подразделениях"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B41C80">
        <w:trPr>
          <w:trHeight w:val="51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9960119999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71,1</w:t>
            </w:r>
          </w:p>
        </w:tc>
      </w:tr>
      <w:tr w:rsidR="00B41C80">
        <w:trPr>
          <w:trHeight w:val="1530"/>
        </w:trPr>
        <w:tc>
          <w:tcPr>
            <w:tcW w:w="3923" w:type="dxa"/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</w:t>
            </w: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9970000000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B41C80">
        <w:trPr>
          <w:trHeight w:val="153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9970100000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B41C80">
        <w:trPr>
          <w:trHeight w:val="1020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B41C80">
        <w:trPr>
          <w:trHeight w:val="25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B41C80">
        <w:trPr>
          <w:trHeight w:val="765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B41C80" w:rsidRPr="001F3E6B" w:rsidRDefault="00B41C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9970119999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:rsidR="00B41C80" w:rsidRPr="001F3E6B" w:rsidRDefault="00B41C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E6B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</w:tbl>
    <w:p w:rsidR="00B41C80" w:rsidRDefault="00B41C80" w:rsidP="002F59B1">
      <w:pPr>
        <w:pStyle w:val="a4"/>
        <w:spacing w:after="0"/>
        <w:rPr>
          <w:b/>
          <w:sz w:val="28"/>
          <w:szCs w:val="28"/>
        </w:rPr>
      </w:pPr>
    </w:p>
    <w:p w:rsidR="00917E4A" w:rsidRDefault="00917E4A" w:rsidP="002F59B1">
      <w:pPr>
        <w:pStyle w:val="a4"/>
        <w:spacing w:after="0"/>
        <w:rPr>
          <w:b/>
          <w:sz w:val="28"/>
          <w:szCs w:val="28"/>
        </w:rPr>
      </w:pPr>
    </w:p>
    <w:p w:rsidR="00917E4A" w:rsidRDefault="00917E4A" w:rsidP="002F59B1">
      <w:pPr>
        <w:pStyle w:val="a4"/>
        <w:spacing w:after="0"/>
        <w:rPr>
          <w:b/>
          <w:sz w:val="28"/>
          <w:szCs w:val="28"/>
        </w:rPr>
      </w:pPr>
    </w:p>
    <w:p w:rsidR="00917E4A" w:rsidRDefault="00917E4A" w:rsidP="002F59B1">
      <w:pPr>
        <w:pStyle w:val="a4"/>
        <w:spacing w:after="0"/>
        <w:rPr>
          <w:b/>
          <w:sz w:val="28"/>
          <w:szCs w:val="28"/>
        </w:rPr>
      </w:pPr>
    </w:p>
    <w:p w:rsidR="00917E4A" w:rsidRDefault="00917E4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547A" w:rsidRDefault="0091547A" w:rsidP="002F59B1">
      <w:pPr>
        <w:pStyle w:val="a4"/>
        <w:spacing w:after="0"/>
        <w:rPr>
          <w:b/>
          <w:sz w:val="28"/>
          <w:szCs w:val="28"/>
        </w:rPr>
      </w:pPr>
    </w:p>
    <w:p w:rsidR="00917E4A" w:rsidRDefault="00917E4A" w:rsidP="002F59B1">
      <w:pPr>
        <w:pStyle w:val="a4"/>
        <w:spacing w:after="0"/>
        <w:rPr>
          <w:b/>
          <w:sz w:val="28"/>
          <w:szCs w:val="28"/>
        </w:rPr>
      </w:pPr>
    </w:p>
    <w:p w:rsidR="00917E4A" w:rsidRDefault="00917E4A" w:rsidP="005B45BD">
      <w:pPr>
        <w:pStyle w:val="a4"/>
        <w:spacing w:after="0"/>
        <w:jc w:val="right"/>
        <w:rPr>
          <w:b/>
          <w:sz w:val="28"/>
          <w:szCs w:val="2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4"/>
        <w:gridCol w:w="916"/>
        <w:gridCol w:w="540"/>
        <w:gridCol w:w="1620"/>
        <w:gridCol w:w="180"/>
      </w:tblGrid>
      <w:tr w:rsidR="00917E4A">
        <w:trPr>
          <w:gridAfter w:val="1"/>
          <w:wAfter w:w="180" w:type="dxa"/>
          <w:trHeight w:val="78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4A" w:rsidRPr="00F93587" w:rsidRDefault="00864ED2" w:rsidP="00864ED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3587">
              <w:rPr>
                <w:rFonts w:ascii="Courier New" w:hAnsi="Courier New" w:cs="Courier New"/>
                <w:bCs/>
                <w:sz w:val="22"/>
                <w:szCs w:val="22"/>
              </w:rPr>
              <w:t>Приложение 3</w:t>
            </w:r>
          </w:p>
          <w:p w:rsidR="00864ED2" w:rsidRPr="00F93587" w:rsidRDefault="00864ED2" w:rsidP="00864ED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3587">
              <w:rPr>
                <w:rFonts w:ascii="Courier New" w:hAnsi="Courier New" w:cs="Courier New"/>
                <w:bCs/>
                <w:sz w:val="22"/>
                <w:szCs w:val="22"/>
              </w:rPr>
              <w:t>К решению думы Тарминского сельского поселения</w:t>
            </w:r>
          </w:p>
          <w:p w:rsidR="00864ED2" w:rsidRDefault="002F0F9B" w:rsidP="00864ED2">
            <w:pPr>
              <w:jc w:val="right"/>
              <w:rPr>
                <w:bCs/>
              </w:rPr>
            </w:pPr>
            <w:r w:rsidRPr="00F93587">
              <w:rPr>
                <w:rFonts w:ascii="Courier New" w:hAnsi="Courier New" w:cs="Courier New"/>
                <w:bCs/>
                <w:sz w:val="22"/>
                <w:szCs w:val="22"/>
              </w:rPr>
              <w:t>от 09.03.2017г.</w:t>
            </w:r>
            <w:r w:rsidR="00F93587" w:rsidRPr="00F93587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 43</w:t>
            </w:r>
          </w:p>
          <w:tbl>
            <w:tblPr>
              <w:tblW w:w="9360" w:type="dxa"/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2F0F9B" w:rsidRPr="00F93587">
              <w:trPr>
                <w:trHeight w:val="600"/>
              </w:trPr>
              <w:tc>
                <w:tcPr>
                  <w:tcW w:w="9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9B" w:rsidRPr="00F93587" w:rsidRDefault="002F0F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93587">
                    <w:rPr>
                      <w:rFonts w:ascii="Arial" w:hAnsi="Arial" w:cs="Arial"/>
                      <w:b/>
                      <w:bCs/>
                    </w:rPr>
                    <w:t>РАСХОДЫ ТАРМИНСКОГО СЕЛЬСКОГО ПОСЕЛЕНИЯ ПО РАЗДЕЛАМ И ПОДРАЗДЕЛАМ КЛАССИФИКАЦИИ РАСХОДОВ БЮДЖЕТОВ ЗА 2016 ГОД</w:t>
                  </w:r>
                </w:p>
              </w:tc>
            </w:tr>
            <w:tr w:rsidR="002F0F9B" w:rsidRPr="00F93587">
              <w:trPr>
                <w:trHeight w:val="780"/>
              </w:trPr>
              <w:tc>
                <w:tcPr>
                  <w:tcW w:w="9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0F9B" w:rsidRPr="00F93587" w:rsidRDefault="002F0F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F0F9B" w:rsidRPr="00864ED2" w:rsidRDefault="002F0F9B" w:rsidP="002F0F9B">
            <w:pPr>
              <w:rPr>
                <w:bCs/>
              </w:rPr>
            </w:pPr>
          </w:p>
        </w:tc>
      </w:tr>
      <w:tr w:rsidR="009B5B74">
        <w:trPr>
          <w:trHeight w:val="25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4A" w:rsidRDefault="00917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4A" w:rsidRDefault="00917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4A" w:rsidRDefault="00917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4A" w:rsidRPr="00484B7F" w:rsidRDefault="00917E4A" w:rsidP="00484B7F">
            <w:pPr>
              <w:rPr>
                <w:rFonts w:ascii="Arial" w:hAnsi="Arial" w:cs="Arial"/>
              </w:rPr>
            </w:pPr>
            <w:r w:rsidRPr="00484B7F">
              <w:rPr>
                <w:rFonts w:ascii="Arial" w:hAnsi="Arial" w:cs="Arial"/>
              </w:rPr>
              <w:t>(тыс. руб.)</w:t>
            </w:r>
          </w:p>
        </w:tc>
      </w:tr>
      <w:tr w:rsidR="009B5B74">
        <w:trPr>
          <w:gridAfter w:val="1"/>
          <w:wAfter w:w="180" w:type="dxa"/>
          <w:trHeight w:val="765"/>
        </w:trPr>
        <w:tc>
          <w:tcPr>
            <w:tcW w:w="7544" w:type="dxa"/>
            <w:shd w:val="clear" w:color="auto" w:fill="auto"/>
            <w:noWrap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9B5B74">
        <w:trPr>
          <w:gridAfter w:val="1"/>
          <w:wAfter w:w="180" w:type="dxa"/>
          <w:trHeight w:val="240"/>
        </w:trPr>
        <w:tc>
          <w:tcPr>
            <w:tcW w:w="7544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3618,0</w:t>
            </w:r>
          </w:p>
        </w:tc>
      </w:tr>
      <w:tr w:rsidR="009B5B74">
        <w:trPr>
          <w:gridAfter w:val="1"/>
          <w:wAfter w:w="180" w:type="dxa"/>
          <w:trHeight w:val="510"/>
        </w:trPr>
        <w:tc>
          <w:tcPr>
            <w:tcW w:w="7544" w:type="dxa"/>
            <w:tcBorders>
              <w:top w:val="nil"/>
            </w:tcBorders>
            <w:shd w:val="clear" w:color="auto" w:fill="auto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528,6</w:t>
            </w:r>
          </w:p>
        </w:tc>
      </w:tr>
      <w:tr w:rsidR="009B5B74">
        <w:trPr>
          <w:gridAfter w:val="1"/>
          <w:wAfter w:w="180" w:type="dxa"/>
          <w:trHeight w:val="765"/>
        </w:trPr>
        <w:tc>
          <w:tcPr>
            <w:tcW w:w="7544" w:type="dxa"/>
            <w:tcBorders>
              <w:top w:val="nil"/>
            </w:tcBorders>
            <w:shd w:val="clear" w:color="auto" w:fill="auto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2903,7</w:t>
            </w:r>
          </w:p>
        </w:tc>
      </w:tr>
      <w:tr w:rsidR="009B5B74">
        <w:trPr>
          <w:gridAfter w:val="1"/>
          <w:wAfter w:w="180" w:type="dxa"/>
          <w:trHeight w:val="510"/>
        </w:trPr>
        <w:tc>
          <w:tcPr>
            <w:tcW w:w="7544" w:type="dxa"/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77,2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9B5B74">
        <w:trPr>
          <w:gridAfter w:val="1"/>
          <w:wAfter w:w="180" w:type="dxa"/>
          <w:trHeight w:val="510"/>
        </w:trPr>
        <w:tc>
          <w:tcPr>
            <w:tcW w:w="7544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9B5B74">
        <w:trPr>
          <w:gridAfter w:val="1"/>
          <w:wAfter w:w="180" w:type="dxa"/>
          <w:trHeight w:val="510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147,0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108,6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604,8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381,8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2361,9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2361,9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71,1</w:t>
            </w:r>
          </w:p>
        </w:tc>
      </w:tr>
      <w:tr w:rsidR="009B5B74">
        <w:trPr>
          <w:gridAfter w:val="1"/>
          <w:wAfter w:w="180" w:type="dxa"/>
          <w:trHeight w:val="255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sz w:val="22"/>
                <w:szCs w:val="22"/>
              </w:rPr>
              <w:t>71,1</w:t>
            </w:r>
          </w:p>
        </w:tc>
      </w:tr>
      <w:tr w:rsidR="009B5B74">
        <w:trPr>
          <w:gridAfter w:val="1"/>
          <w:wAfter w:w="180" w:type="dxa"/>
          <w:trHeight w:val="450"/>
        </w:trPr>
        <w:tc>
          <w:tcPr>
            <w:tcW w:w="7544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917E4A" w:rsidRPr="00484B7F" w:rsidRDefault="00917E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4B7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6992,7</w:t>
            </w:r>
          </w:p>
        </w:tc>
      </w:tr>
    </w:tbl>
    <w:p w:rsidR="00917E4A" w:rsidRDefault="00917E4A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B25BA2" w:rsidRDefault="00B25BA2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2F34FC" w:rsidRPr="008763B5" w:rsidRDefault="00E07676" w:rsidP="00C4560E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8763B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E07676" w:rsidRPr="008763B5" w:rsidRDefault="00E07676" w:rsidP="00C4560E">
      <w:pPr>
        <w:pStyle w:val="a4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8763B5">
        <w:rPr>
          <w:rFonts w:ascii="Courier New" w:hAnsi="Courier New" w:cs="Courier New"/>
          <w:sz w:val="22"/>
          <w:szCs w:val="22"/>
        </w:rPr>
        <w:t>К думе Тарминского сельского поселения</w:t>
      </w:r>
    </w:p>
    <w:p w:rsidR="002F34FC" w:rsidRPr="008A2445" w:rsidRDefault="008A2445" w:rsidP="008A2445">
      <w:pPr>
        <w:pStyle w:val="a4"/>
        <w:spacing w:after="0"/>
        <w:jc w:val="right"/>
      </w:pPr>
      <w:r w:rsidRPr="008763B5">
        <w:rPr>
          <w:rFonts w:ascii="Courier New" w:hAnsi="Courier New" w:cs="Courier New"/>
          <w:sz w:val="22"/>
          <w:szCs w:val="22"/>
        </w:rPr>
        <w:t>от 09.03.2017г</w:t>
      </w:r>
      <w:r>
        <w:t>.</w:t>
      </w:r>
      <w:r w:rsidR="008763B5" w:rsidRPr="008763B5">
        <w:rPr>
          <w:rFonts w:ascii="Courier New" w:hAnsi="Courier New" w:cs="Courier New"/>
          <w:sz w:val="22"/>
          <w:szCs w:val="22"/>
        </w:rPr>
        <w:t xml:space="preserve"> № 43</w:t>
      </w:r>
    </w:p>
    <w:tbl>
      <w:tblPr>
        <w:tblW w:w="10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  <w:gridCol w:w="1564"/>
      </w:tblGrid>
      <w:tr w:rsidR="002F34FC">
        <w:trPr>
          <w:trHeight w:val="276"/>
        </w:trPr>
        <w:tc>
          <w:tcPr>
            <w:tcW w:w="10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Arial" w:hAnsi="Arial" w:cs="Arial"/>
                <w:b/>
                <w:bCs/>
              </w:rPr>
            </w:pPr>
            <w:r w:rsidRPr="00062B03">
              <w:rPr>
                <w:rFonts w:ascii="Arial" w:hAnsi="Arial" w:cs="Arial"/>
                <w:b/>
                <w:bCs/>
              </w:rPr>
              <w:t>ИСТОЧНИКИ ФИНАНСИРОВАНИЯ ДЕФИЦИТА БЮДЖЕТА ТАРМИНСКОГО СЕЛЬСКОГО ПОСЕЛЕНИЯ ПО КОДАМ КЛАССИФИКАЦИИ ИСТОЧНИКОВ ФИНАНСИРОВАНИЯ ДЕФИЦИТОВ БЮДЖЕТОВ ЗА 2016 ГОД</w:t>
            </w:r>
          </w:p>
        </w:tc>
      </w:tr>
      <w:tr w:rsidR="002F34FC">
        <w:trPr>
          <w:trHeight w:val="1275"/>
        </w:trPr>
        <w:tc>
          <w:tcPr>
            <w:tcW w:w="10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FC" w:rsidRPr="00062B03" w:rsidRDefault="002F34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34FC">
        <w:trPr>
          <w:trHeight w:val="270"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34FC" w:rsidRDefault="002F34FC"/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34FC" w:rsidRDefault="002F34FC"/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34FC" w:rsidRPr="00062B03" w:rsidRDefault="002F34FC">
            <w:pPr>
              <w:jc w:val="right"/>
              <w:rPr>
                <w:rFonts w:ascii="Arial" w:hAnsi="Arial" w:cs="Arial"/>
              </w:rPr>
            </w:pPr>
            <w:r w:rsidRPr="00062B03">
              <w:rPr>
                <w:rFonts w:ascii="Arial" w:hAnsi="Arial" w:cs="Arial"/>
              </w:rPr>
              <w:t>(тыс. руб.)</w:t>
            </w:r>
          </w:p>
        </w:tc>
      </w:tr>
      <w:tr w:rsidR="002F34FC">
        <w:trPr>
          <w:trHeight w:val="795"/>
        </w:trPr>
        <w:tc>
          <w:tcPr>
            <w:tcW w:w="5040" w:type="dxa"/>
            <w:shd w:val="clear" w:color="auto" w:fill="auto"/>
            <w:noWrap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2F34F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614,6</w:t>
            </w:r>
          </w:p>
        </w:tc>
      </w:tr>
      <w:tr w:rsidR="002F34F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-179,0</w:t>
            </w:r>
          </w:p>
        </w:tc>
      </w:tr>
      <w:tr w:rsidR="002F34F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-179,0</w:t>
            </w:r>
          </w:p>
        </w:tc>
      </w:tr>
      <w:tr w:rsidR="002F34F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992 01 03 00 00 10 0000 810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-179,0</w:t>
            </w:r>
          </w:p>
        </w:tc>
      </w:tr>
      <w:tr w:rsidR="002F34F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793,6</w:t>
            </w:r>
          </w:p>
        </w:tc>
      </w:tr>
      <w:tr w:rsidR="002F34FC">
        <w:trPr>
          <w:trHeight w:val="31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-7649,2</w:t>
            </w:r>
          </w:p>
        </w:tc>
      </w:tr>
      <w:tr w:rsidR="002F34FC">
        <w:trPr>
          <w:trHeight w:val="31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-7649,2</w:t>
            </w:r>
          </w:p>
        </w:tc>
      </w:tr>
      <w:tr w:rsidR="002F34FC">
        <w:trPr>
          <w:trHeight w:val="31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-7649,2</w:t>
            </w:r>
          </w:p>
        </w:tc>
      </w:tr>
      <w:tr w:rsidR="002F34F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-7649,2</w:t>
            </w:r>
          </w:p>
        </w:tc>
      </w:tr>
      <w:tr w:rsidR="002F34FC">
        <w:trPr>
          <w:trHeight w:val="31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8442,8</w:t>
            </w:r>
          </w:p>
        </w:tc>
      </w:tr>
      <w:tr w:rsidR="002F34FC">
        <w:trPr>
          <w:trHeight w:val="31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8442,8</w:t>
            </w:r>
          </w:p>
        </w:tc>
      </w:tr>
      <w:tr w:rsidR="002F34FC">
        <w:trPr>
          <w:trHeight w:val="31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8442,8</w:t>
            </w:r>
          </w:p>
        </w:tc>
      </w:tr>
      <w:tr w:rsidR="002F34F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:rsidR="002F34FC" w:rsidRPr="00062B03" w:rsidRDefault="002F3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2B03">
              <w:rPr>
                <w:rFonts w:ascii="Courier New" w:hAnsi="Courier New" w:cs="Courier New"/>
                <w:sz w:val="22"/>
                <w:szCs w:val="22"/>
              </w:rPr>
              <w:t>8442,8</w:t>
            </w:r>
          </w:p>
        </w:tc>
      </w:tr>
    </w:tbl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p w:rsidR="002F34FC" w:rsidRDefault="002F34FC" w:rsidP="002F59B1">
      <w:pPr>
        <w:pStyle w:val="a4"/>
        <w:spacing w:after="0"/>
        <w:rPr>
          <w:b/>
          <w:sz w:val="28"/>
          <w:szCs w:val="28"/>
        </w:rPr>
      </w:pPr>
    </w:p>
    <w:sectPr w:rsidR="002F34FC" w:rsidSect="00C4560E">
      <w:pgSz w:w="11906" w:h="16838"/>
      <w:pgMar w:top="567" w:right="566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18E"/>
    <w:rsid w:val="000052BC"/>
    <w:rsid w:val="0001792D"/>
    <w:rsid w:val="00027CF3"/>
    <w:rsid w:val="000604E9"/>
    <w:rsid w:val="00062B03"/>
    <w:rsid w:val="00070096"/>
    <w:rsid w:val="000B4C03"/>
    <w:rsid w:val="00100EED"/>
    <w:rsid w:val="00102CF1"/>
    <w:rsid w:val="00123B30"/>
    <w:rsid w:val="001443F3"/>
    <w:rsid w:val="0019014F"/>
    <w:rsid w:val="001B118E"/>
    <w:rsid w:val="001C7778"/>
    <w:rsid w:val="001E0654"/>
    <w:rsid w:val="001F3E6B"/>
    <w:rsid w:val="0020246D"/>
    <w:rsid w:val="00210DE9"/>
    <w:rsid w:val="00245285"/>
    <w:rsid w:val="002F0F9B"/>
    <w:rsid w:val="002F34FC"/>
    <w:rsid w:val="002F59B1"/>
    <w:rsid w:val="00304790"/>
    <w:rsid w:val="00364F82"/>
    <w:rsid w:val="003F21D9"/>
    <w:rsid w:val="004772F1"/>
    <w:rsid w:val="00480E71"/>
    <w:rsid w:val="00484B7F"/>
    <w:rsid w:val="004D18D0"/>
    <w:rsid w:val="004E36D5"/>
    <w:rsid w:val="004F1123"/>
    <w:rsid w:val="004F2997"/>
    <w:rsid w:val="00543615"/>
    <w:rsid w:val="00546529"/>
    <w:rsid w:val="005516BC"/>
    <w:rsid w:val="0058067F"/>
    <w:rsid w:val="005B22F5"/>
    <w:rsid w:val="005B257C"/>
    <w:rsid w:val="005B45BD"/>
    <w:rsid w:val="005F2E45"/>
    <w:rsid w:val="006449CC"/>
    <w:rsid w:val="00647541"/>
    <w:rsid w:val="00647828"/>
    <w:rsid w:val="006633DB"/>
    <w:rsid w:val="006B76E0"/>
    <w:rsid w:val="006F2866"/>
    <w:rsid w:val="0072212B"/>
    <w:rsid w:val="00754688"/>
    <w:rsid w:val="007C65A9"/>
    <w:rsid w:val="007F3A28"/>
    <w:rsid w:val="00801608"/>
    <w:rsid w:val="00821B4E"/>
    <w:rsid w:val="00855F8B"/>
    <w:rsid w:val="00864ED2"/>
    <w:rsid w:val="00875EAF"/>
    <w:rsid w:val="008763B5"/>
    <w:rsid w:val="008A2445"/>
    <w:rsid w:val="008B2754"/>
    <w:rsid w:val="0091547A"/>
    <w:rsid w:val="00917E4A"/>
    <w:rsid w:val="0092133F"/>
    <w:rsid w:val="009304F8"/>
    <w:rsid w:val="0094740A"/>
    <w:rsid w:val="00952D8A"/>
    <w:rsid w:val="009B5B74"/>
    <w:rsid w:val="009C65C9"/>
    <w:rsid w:val="00A02D79"/>
    <w:rsid w:val="00A3202A"/>
    <w:rsid w:val="00A45E38"/>
    <w:rsid w:val="00A50320"/>
    <w:rsid w:val="00A557C8"/>
    <w:rsid w:val="00A63BD5"/>
    <w:rsid w:val="00A926E7"/>
    <w:rsid w:val="00AE3B47"/>
    <w:rsid w:val="00AE5D9D"/>
    <w:rsid w:val="00B00AFE"/>
    <w:rsid w:val="00B13A49"/>
    <w:rsid w:val="00B25BA2"/>
    <w:rsid w:val="00B41C80"/>
    <w:rsid w:val="00B67777"/>
    <w:rsid w:val="00B75650"/>
    <w:rsid w:val="00BA46DB"/>
    <w:rsid w:val="00BD2C50"/>
    <w:rsid w:val="00BF2018"/>
    <w:rsid w:val="00C32534"/>
    <w:rsid w:val="00C4560E"/>
    <w:rsid w:val="00C867B3"/>
    <w:rsid w:val="00CB649B"/>
    <w:rsid w:val="00CD7683"/>
    <w:rsid w:val="00CE6058"/>
    <w:rsid w:val="00D71EF9"/>
    <w:rsid w:val="00D935E5"/>
    <w:rsid w:val="00D93B86"/>
    <w:rsid w:val="00DF3F51"/>
    <w:rsid w:val="00DF469C"/>
    <w:rsid w:val="00E07676"/>
    <w:rsid w:val="00E527E6"/>
    <w:rsid w:val="00E72A2C"/>
    <w:rsid w:val="00E776F0"/>
    <w:rsid w:val="00E90836"/>
    <w:rsid w:val="00EE236A"/>
    <w:rsid w:val="00F34DEB"/>
    <w:rsid w:val="00F90978"/>
    <w:rsid w:val="00F93587"/>
    <w:rsid w:val="00FA116D"/>
    <w:rsid w:val="00FC2F30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8E"/>
    <w:rPr>
      <w:sz w:val="24"/>
      <w:szCs w:val="24"/>
    </w:rPr>
  </w:style>
  <w:style w:type="paragraph" w:styleId="1">
    <w:name w:val="heading 1"/>
    <w:basedOn w:val="a"/>
    <w:next w:val="a"/>
    <w:qFormat/>
    <w:rsid w:val="001B11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B118E"/>
    <w:pPr>
      <w:ind w:firstLine="540"/>
      <w:jc w:val="both"/>
    </w:pPr>
    <w:rPr>
      <w:sz w:val="28"/>
    </w:rPr>
  </w:style>
  <w:style w:type="paragraph" w:styleId="a4">
    <w:name w:val="Body Text"/>
    <w:basedOn w:val="a"/>
    <w:rsid w:val="00245285"/>
    <w:pPr>
      <w:spacing w:after="120"/>
    </w:pPr>
  </w:style>
  <w:style w:type="paragraph" w:styleId="a5">
    <w:name w:val="Balloon Text"/>
    <w:basedOn w:val="a"/>
    <w:link w:val="a6"/>
    <w:rsid w:val="00644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449C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F59B1"/>
    <w:pPr>
      <w:tabs>
        <w:tab w:val="center" w:pos="4677"/>
        <w:tab w:val="right" w:pos="9355"/>
      </w:tabs>
    </w:pPr>
  </w:style>
  <w:style w:type="paragraph" w:customStyle="1" w:styleId="xl78">
    <w:name w:val="xl78"/>
    <w:basedOn w:val="a"/>
    <w:rsid w:val="001E0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46547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Жмурова Мария Олеговна</dc:creator>
  <cp:lastModifiedBy>Саша</cp:lastModifiedBy>
  <cp:revision>2</cp:revision>
  <cp:lastPrinted>2014-03-21T06:31:00Z</cp:lastPrinted>
  <dcterms:created xsi:type="dcterms:W3CDTF">2017-04-05T05:31:00Z</dcterms:created>
  <dcterms:modified xsi:type="dcterms:W3CDTF">2017-04-05T05:31:00Z</dcterms:modified>
</cp:coreProperties>
</file>