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697BF" w14:textId="00BC8D11" w:rsidR="00F242DE" w:rsidRPr="00C34451" w:rsidRDefault="00B1067B" w:rsidP="00F242DE">
      <w:pPr>
        <w:autoSpaceDE/>
        <w:autoSpaceDN/>
        <w:jc w:val="center"/>
        <w:outlineLvl w:val="0"/>
        <w:rPr>
          <w:rFonts w:ascii="Arial" w:eastAsia="Calibri" w:hAnsi="Arial" w:cs="Arial"/>
          <w:b/>
          <w:sz w:val="32"/>
          <w:szCs w:val="32"/>
          <w:lang w:eastAsia="ru-RU"/>
        </w:rPr>
      </w:pPr>
      <w:r w:rsidRPr="00C34451">
        <w:rPr>
          <w:rFonts w:ascii="Arial" w:eastAsia="Calibri" w:hAnsi="Arial" w:cs="Arial"/>
          <w:b/>
          <w:sz w:val="32"/>
          <w:szCs w:val="32"/>
          <w:lang w:eastAsia="ru-RU"/>
        </w:rPr>
        <w:t>25</w:t>
      </w:r>
      <w:r w:rsidR="008F5559" w:rsidRPr="00C34451">
        <w:rPr>
          <w:rFonts w:ascii="Arial" w:eastAsia="Calibri" w:hAnsi="Arial" w:cs="Arial"/>
          <w:b/>
          <w:sz w:val="32"/>
          <w:szCs w:val="32"/>
          <w:lang w:eastAsia="ru-RU"/>
        </w:rPr>
        <w:t>.</w:t>
      </w:r>
      <w:r w:rsidRPr="00C34451">
        <w:rPr>
          <w:rFonts w:ascii="Arial" w:eastAsia="Calibri" w:hAnsi="Arial" w:cs="Arial"/>
          <w:b/>
          <w:sz w:val="32"/>
          <w:szCs w:val="32"/>
          <w:lang w:eastAsia="ru-RU"/>
        </w:rPr>
        <w:t>10</w:t>
      </w:r>
      <w:r w:rsidR="00F242DE" w:rsidRPr="00C34451">
        <w:rPr>
          <w:rFonts w:ascii="Arial" w:eastAsia="Calibri" w:hAnsi="Arial" w:cs="Arial"/>
          <w:b/>
          <w:sz w:val="32"/>
          <w:szCs w:val="32"/>
          <w:lang w:eastAsia="ru-RU"/>
        </w:rPr>
        <w:t xml:space="preserve">.2024 г. № </w:t>
      </w:r>
      <w:r w:rsidRPr="00C34451">
        <w:rPr>
          <w:rFonts w:ascii="Arial" w:eastAsia="Calibri" w:hAnsi="Arial" w:cs="Arial"/>
          <w:b/>
          <w:sz w:val="32"/>
          <w:szCs w:val="32"/>
          <w:lang w:eastAsia="ru-RU"/>
        </w:rPr>
        <w:t>57</w:t>
      </w:r>
    </w:p>
    <w:p w14:paraId="77A83700" w14:textId="77777777" w:rsidR="00F242DE" w:rsidRPr="00C34451" w:rsidRDefault="00F242DE" w:rsidP="00F242DE">
      <w:pPr>
        <w:jc w:val="center"/>
        <w:rPr>
          <w:rFonts w:ascii="Arial" w:hAnsi="Arial"/>
          <w:b/>
          <w:sz w:val="32"/>
          <w:szCs w:val="32"/>
        </w:rPr>
      </w:pPr>
      <w:r w:rsidRPr="00C34451">
        <w:rPr>
          <w:rFonts w:ascii="Arial" w:hAnsi="Arial"/>
          <w:b/>
          <w:sz w:val="32"/>
          <w:szCs w:val="32"/>
        </w:rPr>
        <w:t>РОССИЙСКАЯ ФЕДЕРАЦИЯ</w:t>
      </w:r>
    </w:p>
    <w:p w14:paraId="0B52F92F" w14:textId="77777777" w:rsidR="00F242DE" w:rsidRPr="00C34451" w:rsidRDefault="00F242DE" w:rsidP="00F242DE">
      <w:pPr>
        <w:jc w:val="center"/>
        <w:rPr>
          <w:rFonts w:ascii="Arial" w:hAnsi="Arial"/>
          <w:b/>
          <w:sz w:val="32"/>
          <w:szCs w:val="32"/>
        </w:rPr>
      </w:pPr>
      <w:r w:rsidRPr="00C34451">
        <w:rPr>
          <w:rFonts w:ascii="Arial" w:hAnsi="Arial"/>
          <w:b/>
          <w:sz w:val="32"/>
          <w:szCs w:val="32"/>
        </w:rPr>
        <w:t>ИРКУТСКАЯ ОБЛАСТЬ</w:t>
      </w:r>
    </w:p>
    <w:p w14:paraId="092E2F0F" w14:textId="77777777" w:rsidR="00F242DE" w:rsidRPr="00C34451" w:rsidRDefault="00F242DE" w:rsidP="00F242DE">
      <w:pPr>
        <w:jc w:val="center"/>
        <w:rPr>
          <w:rFonts w:ascii="Arial" w:hAnsi="Arial"/>
          <w:b/>
          <w:sz w:val="32"/>
          <w:szCs w:val="32"/>
        </w:rPr>
      </w:pPr>
      <w:r w:rsidRPr="00C34451">
        <w:rPr>
          <w:rFonts w:ascii="Arial" w:hAnsi="Arial"/>
          <w:b/>
          <w:sz w:val="32"/>
          <w:szCs w:val="32"/>
        </w:rPr>
        <w:t>БРАТСКИЙ МУНИЦИПАЛЬНЫЙ РАЙОН</w:t>
      </w:r>
    </w:p>
    <w:p w14:paraId="4BD001A7" w14:textId="1CDE619A" w:rsidR="00F242DE" w:rsidRPr="00C34451" w:rsidRDefault="00B1067B" w:rsidP="00F242DE">
      <w:pPr>
        <w:jc w:val="center"/>
        <w:rPr>
          <w:rFonts w:ascii="Arial" w:hAnsi="Arial"/>
          <w:b/>
          <w:sz w:val="32"/>
          <w:szCs w:val="32"/>
        </w:rPr>
      </w:pPr>
      <w:r w:rsidRPr="00C34451">
        <w:rPr>
          <w:rFonts w:ascii="Arial" w:hAnsi="Arial"/>
          <w:b/>
          <w:sz w:val="32"/>
          <w:szCs w:val="32"/>
        </w:rPr>
        <w:t xml:space="preserve">ТАРМИНСКОЕ     </w:t>
      </w:r>
      <w:r w:rsidR="00F242DE" w:rsidRPr="00C34451">
        <w:rPr>
          <w:rFonts w:ascii="Arial" w:hAnsi="Arial"/>
          <w:b/>
          <w:sz w:val="32"/>
          <w:szCs w:val="32"/>
        </w:rPr>
        <w:t xml:space="preserve"> МУНИЦИПАЛЬНОЕ ОБРАЗОВАНИЕ</w:t>
      </w:r>
    </w:p>
    <w:p w14:paraId="05DC4E25" w14:textId="77777777" w:rsidR="00F242DE" w:rsidRPr="00C34451" w:rsidRDefault="00F242DE" w:rsidP="00F242DE">
      <w:pPr>
        <w:jc w:val="center"/>
        <w:rPr>
          <w:rFonts w:ascii="Arial" w:hAnsi="Arial"/>
          <w:b/>
          <w:sz w:val="32"/>
          <w:szCs w:val="32"/>
        </w:rPr>
      </w:pPr>
      <w:r w:rsidRPr="00C34451">
        <w:rPr>
          <w:rFonts w:ascii="Arial" w:hAnsi="Arial"/>
          <w:b/>
          <w:sz w:val="32"/>
          <w:szCs w:val="32"/>
        </w:rPr>
        <w:t>АДМИНИСТРАЦИЯ</w:t>
      </w:r>
    </w:p>
    <w:p w14:paraId="6FAE992F" w14:textId="69EE4062" w:rsidR="00F242DE" w:rsidRPr="00C34451" w:rsidRDefault="00B1067B" w:rsidP="00F242DE">
      <w:pPr>
        <w:jc w:val="center"/>
        <w:rPr>
          <w:rFonts w:ascii="Arial" w:hAnsi="Arial"/>
          <w:b/>
          <w:sz w:val="32"/>
          <w:szCs w:val="32"/>
        </w:rPr>
      </w:pPr>
      <w:r w:rsidRPr="00C34451">
        <w:rPr>
          <w:rFonts w:ascii="Arial" w:hAnsi="Arial"/>
          <w:b/>
          <w:sz w:val="32"/>
          <w:szCs w:val="32"/>
        </w:rPr>
        <w:t>ТАРМИНСКОГО</w:t>
      </w:r>
      <w:r w:rsidR="00F242DE" w:rsidRPr="00C34451">
        <w:rPr>
          <w:rFonts w:ascii="Arial" w:hAnsi="Arial"/>
          <w:b/>
          <w:sz w:val="32"/>
          <w:szCs w:val="32"/>
        </w:rPr>
        <w:t xml:space="preserve"> СЕЛЬСКОГО ПОСЕЛЕНИЯ</w:t>
      </w:r>
    </w:p>
    <w:p w14:paraId="1837A5AD" w14:textId="77777777" w:rsidR="009B7679" w:rsidRPr="00C34451" w:rsidRDefault="009B7679" w:rsidP="00C57B6B">
      <w:pPr>
        <w:jc w:val="center"/>
        <w:rPr>
          <w:rFonts w:ascii="Arial" w:hAnsi="Arial"/>
          <w:b/>
          <w:sz w:val="32"/>
          <w:szCs w:val="32"/>
        </w:rPr>
      </w:pPr>
    </w:p>
    <w:p w14:paraId="29DB8C3B" w14:textId="77777777" w:rsidR="00C57B6B" w:rsidRPr="00C34451" w:rsidRDefault="00C57B6B" w:rsidP="00C57B6B">
      <w:pPr>
        <w:contextualSpacing/>
        <w:jc w:val="center"/>
        <w:rPr>
          <w:rFonts w:ascii="Arial" w:hAnsi="Arial"/>
          <w:b/>
          <w:sz w:val="32"/>
          <w:szCs w:val="32"/>
        </w:rPr>
      </w:pPr>
      <w:r w:rsidRPr="00C34451">
        <w:rPr>
          <w:rFonts w:ascii="Arial" w:hAnsi="Arial"/>
          <w:b/>
          <w:sz w:val="32"/>
          <w:szCs w:val="32"/>
        </w:rPr>
        <w:t>ПОСТАНОВЛЕНИЕ</w:t>
      </w:r>
    </w:p>
    <w:p w14:paraId="669F779E" w14:textId="77777777" w:rsidR="00C57B6B" w:rsidRPr="00C34451" w:rsidRDefault="00C57B6B" w:rsidP="00C57B6B">
      <w:pPr>
        <w:tabs>
          <w:tab w:val="left" w:pos="6451"/>
        </w:tabs>
        <w:adjustRightInd w:val="0"/>
        <w:jc w:val="both"/>
        <w:rPr>
          <w:b/>
          <w:color w:val="FF0000"/>
          <w:sz w:val="28"/>
          <w:szCs w:val="28"/>
        </w:rPr>
      </w:pPr>
    </w:p>
    <w:p w14:paraId="0EBCCD7B" w14:textId="5B66028C" w:rsidR="00C57B6B" w:rsidRPr="00C34451" w:rsidRDefault="00C57B6B" w:rsidP="00C57B6B">
      <w:pPr>
        <w:pStyle w:val="ConsPlusTitle"/>
        <w:ind w:firstLine="709"/>
        <w:jc w:val="center"/>
        <w:outlineLvl w:val="0"/>
        <w:rPr>
          <w:sz w:val="32"/>
          <w:szCs w:val="32"/>
        </w:rPr>
      </w:pPr>
      <w:r w:rsidRPr="00C34451">
        <w:rPr>
          <w:sz w:val="32"/>
          <w:szCs w:val="32"/>
        </w:rPr>
        <w:t xml:space="preserve">ОБ УТВЕРЖДЕНИИ АДМИНИСТРАТИВНОГО РЕГЛАМЕНТА </w:t>
      </w:r>
      <w:r w:rsidR="00F242DE" w:rsidRPr="00C34451">
        <w:rPr>
          <w:sz w:val="32"/>
          <w:szCs w:val="32"/>
        </w:rPr>
        <w:t>ПРЕДОСТАВЛЕНИЯ</w:t>
      </w:r>
      <w:r w:rsidRPr="00C34451">
        <w:rPr>
          <w:sz w:val="32"/>
          <w:szCs w:val="32"/>
        </w:rPr>
        <w:t xml:space="preserve"> </w:t>
      </w:r>
      <w:r w:rsidR="00D52D3C" w:rsidRPr="00C34451">
        <w:rPr>
          <w:sz w:val="32"/>
          <w:szCs w:val="32"/>
        </w:rPr>
        <w:t>МУНИЦИПАЛЬНОЙ УСЛУГИ «ПРЕДОСТАВЛЕНИЕ В СОБСТВЕННОСТЬ, АРЕНДУ,</w:t>
      </w:r>
      <w:r w:rsidR="009B7679" w:rsidRPr="00C34451">
        <w:rPr>
          <w:sz w:val="32"/>
          <w:szCs w:val="32"/>
        </w:rPr>
        <w:t xml:space="preserve"> </w:t>
      </w:r>
      <w:r w:rsidR="00D52D3C" w:rsidRPr="00C34451">
        <w:rPr>
          <w:sz w:val="32"/>
          <w:szCs w:val="32"/>
        </w:rPr>
        <w:t>ПОСТОЯННОЕ (БЕССРОЧНОЕ) ПОЛЬЗОВАНИЕ, БЕЗВОЗМЕЗДНОЕ ПОЛЬЗОВАНИЕ ЗЕМЕЛЬНОГО УЧАСТКА, НА</w:t>
      </w:r>
      <w:r w:rsidR="00F242DE" w:rsidRPr="00C34451">
        <w:rPr>
          <w:sz w:val="32"/>
          <w:szCs w:val="32"/>
        </w:rPr>
        <w:t>ХОДЯЩЕГОСЯ В</w:t>
      </w:r>
      <w:r w:rsidR="00D52D3C" w:rsidRPr="00C34451">
        <w:rPr>
          <w:sz w:val="32"/>
          <w:szCs w:val="32"/>
        </w:rPr>
        <w:t xml:space="preserve"> МУНИЦИПАЛЬНОЙ СОБСТВЕННОСТИ, БЕЗ ПРОВЕДЕНИЯ</w:t>
      </w:r>
      <w:r w:rsidR="00E72706" w:rsidRPr="00C34451">
        <w:rPr>
          <w:sz w:val="32"/>
          <w:szCs w:val="32"/>
        </w:rPr>
        <w:t xml:space="preserve"> ТОРГОВ»</w:t>
      </w:r>
      <w:r w:rsidR="009B7679" w:rsidRPr="00C34451">
        <w:rPr>
          <w:sz w:val="32"/>
          <w:szCs w:val="32"/>
        </w:rPr>
        <w:t xml:space="preserve"> НА ТЕРРИТОРИИ </w:t>
      </w:r>
      <w:r w:rsidR="00B1067B" w:rsidRPr="00C34451">
        <w:rPr>
          <w:sz w:val="32"/>
          <w:szCs w:val="32"/>
        </w:rPr>
        <w:t>ТАРМИНСКОГО</w:t>
      </w:r>
      <w:r w:rsidRPr="00C34451">
        <w:rPr>
          <w:sz w:val="32"/>
          <w:szCs w:val="32"/>
        </w:rPr>
        <w:t xml:space="preserve"> СЕЛЬСКОГО ПОСЕЛЕНИЯ</w:t>
      </w:r>
    </w:p>
    <w:p w14:paraId="7C239C6E" w14:textId="77777777" w:rsidR="00C57B6B" w:rsidRPr="00FB6188" w:rsidRDefault="00C57B6B" w:rsidP="00C57B6B">
      <w:pPr>
        <w:adjustRightInd w:val="0"/>
        <w:ind w:firstLine="709"/>
        <w:jc w:val="both"/>
        <w:rPr>
          <w:rFonts w:ascii="Arial" w:hAnsi="Arial" w:cs="Arial"/>
          <w:color w:val="FF0000"/>
          <w:sz w:val="24"/>
          <w:szCs w:val="24"/>
        </w:rPr>
      </w:pPr>
    </w:p>
    <w:p w14:paraId="7D35235D" w14:textId="4FACCE41" w:rsidR="00C57B6B" w:rsidRPr="00D01F40" w:rsidRDefault="009B7679" w:rsidP="00D52D3C">
      <w:pPr>
        <w:ind w:left="124" w:right="132"/>
        <w:jc w:val="both"/>
        <w:rPr>
          <w:rFonts w:ascii="Arial" w:hAnsi="Arial" w:cs="Arial"/>
          <w:sz w:val="24"/>
          <w:szCs w:val="24"/>
        </w:rPr>
      </w:pPr>
      <w:r>
        <w:rPr>
          <w:rFonts w:ascii="Arial" w:hAnsi="Arial" w:cs="Arial"/>
          <w:sz w:val="24"/>
          <w:szCs w:val="24"/>
        </w:rPr>
        <w:t xml:space="preserve">        </w:t>
      </w:r>
      <w:r w:rsidR="00C57B6B" w:rsidRPr="00D01F40">
        <w:rPr>
          <w:rFonts w:ascii="Arial" w:hAnsi="Arial" w:cs="Arial"/>
          <w:sz w:val="24"/>
          <w:szCs w:val="24"/>
        </w:rPr>
        <w:t>В соответствии с Федеральным законом от 06 октября 2003 г.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w:t>
      </w:r>
      <w:r w:rsidR="00C57B6B">
        <w:rPr>
          <w:rFonts w:ascii="Arial" w:hAnsi="Arial" w:cs="Arial"/>
          <w:sz w:val="24"/>
          <w:szCs w:val="24"/>
        </w:rPr>
        <w:t>твенных и муниципальных услуг»</w:t>
      </w:r>
      <w:r>
        <w:rPr>
          <w:rFonts w:ascii="Arial" w:hAnsi="Arial" w:cs="Arial"/>
          <w:sz w:val="24"/>
          <w:szCs w:val="24"/>
        </w:rPr>
        <w:t>,</w:t>
      </w:r>
      <w:r w:rsidR="00C57B6B" w:rsidRPr="00D01F40">
        <w:rPr>
          <w:rFonts w:ascii="Arial" w:hAnsi="Arial" w:cs="Arial"/>
          <w:sz w:val="24"/>
          <w:szCs w:val="24"/>
        </w:rPr>
        <w:t xml:space="preserve"> </w:t>
      </w:r>
      <w:r w:rsidR="00737A06">
        <w:rPr>
          <w:rFonts w:ascii="Arial" w:hAnsi="Arial" w:cs="Arial"/>
          <w:sz w:val="24"/>
          <w:szCs w:val="24"/>
        </w:rPr>
        <w:t>руководствуясь</w:t>
      </w:r>
      <w:r w:rsidR="00E12DA4">
        <w:rPr>
          <w:rFonts w:ascii="Arial" w:hAnsi="Arial" w:cs="Arial"/>
          <w:sz w:val="24"/>
          <w:szCs w:val="24"/>
        </w:rPr>
        <w:t xml:space="preserve"> ст.46</w:t>
      </w:r>
      <w:r w:rsidR="00737A06">
        <w:rPr>
          <w:rFonts w:ascii="Arial" w:hAnsi="Arial" w:cs="Arial"/>
          <w:sz w:val="24"/>
          <w:szCs w:val="24"/>
        </w:rPr>
        <w:t xml:space="preserve"> </w:t>
      </w:r>
      <w:r w:rsidR="00C57B6B" w:rsidRPr="00D01F40">
        <w:rPr>
          <w:rFonts w:ascii="Arial" w:hAnsi="Arial" w:cs="Arial"/>
          <w:sz w:val="24"/>
          <w:szCs w:val="24"/>
        </w:rPr>
        <w:t>Устав</w:t>
      </w:r>
      <w:r w:rsidR="00E12DA4">
        <w:rPr>
          <w:rFonts w:ascii="Arial" w:hAnsi="Arial" w:cs="Arial"/>
          <w:sz w:val="24"/>
          <w:szCs w:val="24"/>
        </w:rPr>
        <w:t>а</w:t>
      </w:r>
      <w:r w:rsidR="00C57B6B" w:rsidRPr="00D01F40">
        <w:rPr>
          <w:rFonts w:ascii="Arial" w:hAnsi="Arial" w:cs="Arial"/>
          <w:sz w:val="24"/>
          <w:szCs w:val="24"/>
        </w:rPr>
        <w:t xml:space="preserve"> </w:t>
      </w:r>
      <w:r w:rsidR="00B1067B">
        <w:rPr>
          <w:rFonts w:ascii="Arial" w:hAnsi="Arial" w:cs="Arial"/>
          <w:sz w:val="24"/>
          <w:szCs w:val="24"/>
        </w:rPr>
        <w:t>Тарминского</w:t>
      </w:r>
      <w:r w:rsidR="00C57B6B" w:rsidRPr="00D01F40">
        <w:rPr>
          <w:rFonts w:ascii="Arial" w:hAnsi="Arial" w:cs="Arial"/>
          <w:sz w:val="24"/>
          <w:szCs w:val="24"/>
        </w:rPr>
        <w:t xml:space="preserve"> муниципаль</w:t>
      </w:r>
      <w:r>
        <w:rPr>
          <w:rFonts w:ascii="Arial" w:hAnsi="Arial" w:cs="Arial"/>
          <w:sz w:val="24"/>
          <w:szCs w:val="24"/>
        </w:rPr>
        <w:t xml:space="preserve">ного образования, </w:t>
      </w:r>
      <w:r w:rsidR="005E7C76">
        <w:rPr>
          <w:rFonts w:ascii="Arial" w:hAnsi="Arial" w:cs="Arial"/>
          <w:sz w:val="24"/>
          <w:szCs w:val="24"/>
        </w:rPr>
        <w:t>администрация</w:t>
      </w:r>
      <w:r w:rsidR="00B1067B">
        <w:rPr>
          <w:rFonts w:ascii="Arial" w:hAnsi="Arial" w:cs="Arial"/>
          <w:sz w:val="24"/>
          <w:szCs w:val="24"/>
        </w:rPr>
        <w:t xml:space="preserve"> Тарминского</w:t>
      </w:r>
      <w:r w:rsidR="005E7C76">
        <w:rPr>
          <w:rFonts w:ascii="Arial" w:hAnsi="Arial" w:cs="Arial"/>
          <w:sz w:val="24"/>
          <w:szCs w:val="24"/>
        </w:rPr>
        <w:t xml:space="preserve"> сельского поселения, </w:t>
      </w:r>
      <w:r>
        <w:rPr>
          <w:rFonts w:ascii="Arial" w:hAnsi="Arial" w:cs="Arial"/>
          <w:sz w:val="24"/>
          <w:szCs w:val="24"/>
        </w:rPr>
        <w:t>-</w:t>
      </w:r>
    </w:p>
    <w:p w14:paraId="7A9AAD47" w14:textId="77777777" w:rsidR="00C57B6B" w:rsidRPr="00D01F40" w:rsidRDefault="00C57B6B" w:rsidP="00C57B6B">
      <w:pPr>
        <w:ind w:firstLine="709"/>
        <w:jc w:val="center"/>
        <w:rPr>
          <w:rFonts w:ascii="Arial" w:hAnsi="Arial" w:cs="Arial"/>
          <w:sz w:val="24"/>
          <w:szCs w:val="24"/>
        </w:rPr>
      </w:pPr>
    </w:p>
    <w:p w14:paraId="1AF67ECC" w14:textId="77777777" w:rsidR="00C57B6B" w:rsidRPr="00D01F40" w:rsidRDefault="005E7C76" w:rsidP="009678B1">
      <w:pPr>
        <w:jc w:val="center"/>
        <w:rPr>
          <w:rFonts w:ascii="Arial" w:hAnsi="Arial" w:cs="Arial"/>
          <w:b/>
          <w:sz w:val="30"/>
          <w:szCs w:val="30"/>
        </w:rPr>
      </w:pPr>
      <w:r>
        <w:rPr>
          <w:rFonts w:ascii="Arial" w:hAnsi="Arial" w:cs="Arial"/>
          <w:b/>
          <w:sz w:val="30"/>
          <w:szCs w:val="30"/>
        </w:rPr>
        <w:t>ПОСТАНОВЛЯЕТ</w:t>
      </w:r>
      <w:r w:rsidR="00C57B6B" w:rsidRPr="00D01F40">
        <w:rPr>
          <w:rFonts w:ascii="Arial" w:hAnsi="Arial" w:cs="Arial"/>
          <w:b/>
          <w:sz w:val="30"/>
          <w:szCs w:val="30"/>
        </w:rPr>
        <w:t>:</w:t>
      </w:r>
    </w:p>
    <w:p w14:paraId="7D6B1147" w14:textId="77777777" w:rsidR="00C57B6B" w:rsidRPr="00FB6188" w:rsidRDefault="00C57B6B" w:rsidP="00C57B6B">
      <w:pPr>
        <w:ind w:firstLine="709"/>
        <w:jc w:val="center"/>
        <w:rPr>
          <w:rFonts w:ascii="Arial" w:hAnsi="Arial" w:cs="Arial"/>
          <w:color w:val="FF0000"/>
          <w:sz w:val="24"/>
          <w:szCs w:val="24"/>
        </w:rPr>
      </w:pPr>
    </w:p>
    <w:p w14:paraId="0F82C157" w14:textId="07B5F7E6" w:rsidR="00C57B6B" w:rsidRPr="00FB6188" w:rsidRDefault="00C57B6B" w:rsidP="00C57B6B">
      <w:pPr>
        <w:ind w:firstLine="709"/>
        <w:jc w:val="both"/>
        <w:rPr>
          <w:rFonts w:ascii="Arial" w:hAnsi="Arial" w:cs="Arial"/>
          <w:bCs/>
          <w:sz w:val="24"/>
          <w:szCs w:val="24"/>
        </w:rPr>
      </w:pPr>
      <w:r w:rsidRPr="00FB6188">
        <w:rPr>
          <w:rFonts w:ascii="Arial" w:hAnsi="Arial" w:cs="Arial"/>
          <w:bCs/>
          <w:sz w:val="24"/>
          <w:szCs w:val="24"/>
        </w:rPr>
        <w:t>1.</w:t>
      </w:r>
      <w:r w:rsidR="005E7C76">
        <w:rPr>
          <w:rFonts w:ascii="Arial" w:hAnsi="Arial" w:cs="Arial"/>
          <w:bCs/>
          <w:sz w:val="24"/>
          <w:szCs w:val="24"/>
        </w:rPr>
        <w:t xml:space="preserve"> </w:t>
      </w:r>
      <w:r w:rsidRPr="00FB6188">
        <w:rPr>
          <w:rFonts w:ascii="Arial" w:hAnsi="Arial" w:cs="Arial"/>
          <w:bCs/>
          <w:sz w:val="24"/>
          <w:szCs w:val="24"/>
        </w:rPr>
        <w:t xml:space="preserve">Утвердить административный регламент предоставления муниципальной услуги </w:t>
      </w:r>
      <w:r w:rsidR="00D52D3C" w:rsidRPr="00D52D3C">
        <w:rPr>
          <w:rFonts w:ascii="Arial" w:hAnsi="Arial" w:cs="Arial"/>
          <w:sz w:val="24"/>
          <w:szCs w:val="24"/>
        </w:rPr>
        <w:t>«Предоставление в собственность,</w:t>
      </w:r>
      <w:r w:rsidR="00D52D3C" w:rsidRPr="00D52D3C">
        <w:rPr>
          <w:rFonts w:ascii="Arial" w:hAnsi="Arial" w:cs="Arial"/>
          <w:spacing w:val="-67"/>
          <w:sz w:val="24"/>
          <w:szCs w:val="24"/>
        </w:rPr>
        <w:t xml:space="preserve"> </w:t>
      </w:r>
      <w:r w:rsidR="00D52D3C" w:rsidRPr="00D52D3C">
        <w:rPr>
          <w:rFonts w:ascii="Arial" w:hAnsi="Arial" w:cs="Arial"/>
          <w:sz w:val="24"/>
          <w:szCs w:val="24"/>
        </w:rPr>
        <w:t>аренду,</w:t>
      </w:r>
      <w:r w:rsidR="00D52D3C" w:rsidRPr="00D52D3C">
        <w:rPr>
          <w:rFonts w:ascii="Arial" w:hAnsi="Arial" w:cs="Arial"/>
          <w:spacing w:val="-3"/>
          <w:sz w:val="24"/>
          <w:szCs w:val="24"/>
        </w:rPr>
        <w:t xml:space="preserve"> </w:t>
      </w:r>
      <w:r w:rsidR="00D52D3C" w:rsidRPr="00D52D3C">
        <w:rPr>
          <w:rFonts w:ascii="Arial" w:hAnsi="Arial" w:cs="Arial"/>
          <w:sz w:val="24"/>
          <w:szCs w:val="24"/>
        </w:rPr>
        <w:t>постоянное</w:t>
      </w:r>
      <w:r w:rsidR="00D52D3C" w:rsidRPr="00D52D3C">
        <w:rPr>
          <w:rFonts w:ascii="Arial" w:hAnsi="Arial" w:cs="Arial"/>
          <w:spacing w:val="-4"/>
          <w:sz w:val="24"/>
          <w:szCs w:val="24"/>
        </w:rPr>
        <w:t xml:space="preserve"> </w:t>
      </w:r>
      <w:r w:rsidR="00D52D3C" w:rsidRPr="00D52D3C">
        <w:rPr>
          <w:rFonts w:ascii="Arial" w:hAnsi="Arial" w:cs="Arial"/>
          <w:sz w:val="24"/>
          <w:szCs w:val="24"/>
        </w:rPr>
        <w:t>(бессрочное)</w:t>
      </w:r>
      <w:r w:rsidR="00D52D3C" w:rsidRPr="00D52D3C">
        <w:rPr>
          <w:rFonts w:ascii="Arial" w:hAnsi="Arial" w:cs="Arial"/>
          <w:spacing w:val="-2"/>
          <w:sz w:val="24"/>
          <w:szCs w:val="24"/>
        </w:rPr>
        <w:t xml:space="preserve"> </w:t>
      </w:r>
      <w:r w:rsidR="00D52D3C" w:rsidRPr="00D52D3C">
        <w:rPr>
          <w:rFonts w:ascii="Arial" w:hAnsi="Arial" w:cs="Arial"/>
          <w:sz w:val="24"/>
          <w:szCs w:val="24"/>
        </w:rPr>
        <w:t>пользование, безвозмездное</w:t>
      </w:r>
      <w:r w:rsidR="00D52D3C" w:rsidRPr="00D52D3C">
        <w:rPr>
          <w:rFonts w:ascii="Arial" w:hAnsi="Arial" w:cs="Arial"/>
          <w:spacing w:val="-2"/>
          <w:sz w:val="24"/>
          <w:szCs w:val="24"/>
        </w:rPr>
        <w:t xml:space="preserve"> </w:t>
      </w:r>
      <w:r w:rsidR="00D52D3C" w:rsidRPr="00D52D3C">
        <w:rPr>
          <w:rFonts w:ascii="Arial" w:hAnsi="Arial" w:cs="Arial"/>
          <w:sz w:val="24"/>
          <w:szCs w:val="24"/>
        </w:rPr>
        <w:t>пользование</w:t>
      </w:r>
      <w:r w:rsidR="00D52D3C">
        <w:rPr>
          <w:rFonts w:ascii="Arial" w:hAnsi="Arial" w:cs="Arial"/>
          <w:sz w:val="24"/>
          <w:szCs w:val="24"/>
        </w:rPr>
        <w:t xml:space="preserve"> </w:t>
      </w:r>
      <w:r w:rsidR="00D52D3C" w:rsidRPr="00D52D3C">
        <w:rPr>
          <w:rFonts w:ascii="Arial" w:hAnsi="Arial" w:cs="Arial"/>
          <w:sz w:val="24"/>
          <w:szCs w:val="24"/>
        </w:rPr>
        <w:t>земельного участка, на</w:t>
      </w:r>
      <w:r w:rsidR="00F242DE">
        <w:rPr>
          <w:rFonts w:ascii="Arial" w:hAnsi="Arial" w:cs="Arial"/>
          <w:sz w:val="24"/>
          <w:szCs w:val="24"/>
        </w:rPr>
        <w:t>ходящегося в</w:t>
      </w:r>
      <w:r w:rsidR="00D52D3C" w:rsidRPr="00D52D3C">
        <w:rPr>
          <w:rFonts w:ascii="Arial" w:hAnsi="Arial" w:cs="Arial"/>
          <w:sz w:val="24"/>
          <w:szCs w:val="24"/>
        </w:rPr>
        <w:t xml:space="preserve"> муниципальной</w:t>
      </w:r>
      <w:r w:rsidR="00D52D3C" w:rsidRPr="00D52D3C">
        <w:rPr>
          <w:rFonts w:ascii="Arial" w:hAnsi="Arial" w:cs="Arial"/>
          <w:spacing w:val="-67"/>
          <w:sz w:val="24"/>
          <w:szCs w:val="24"/>
        </w:rPr>
        <w:t xml:space="preserve"> </w:t>
      </w:r>
      <w:r w:rsidR="00D52D3C" w:rsidRPr="00D52D3C">
        <w:rPr>
          <w:rFonts w:ascii="Arial" w:hAnsi="Arial" w:cs="Arial"/>
          <w:sz w:val="24"/>
          <w:szCs w:val="24"/>
        </w:rPr>
        <w:t>собственности,</w:t>
      </w:r>
      <w:r w:rsidR="00D52D3C" w:rsidRPr="00D52D3C">
        <w:rPr>
          <w:rFonts w:ascii="Arial" w:hAnsi="Arial" w:cs="Arial"/>
          <w:spacing w:val="-2"/>
          <w:sz w:val="24"/>
          <w:szCs w:val="24"/>
        </w:rPr>
        <w:t xml:space="preserve"> </w:t>
      </w:r>
      <w:r w:rsidR="00D52D3C" w:rsidRPr="00D52D3C">
        <w:rPr>
          <w:rFonts w:ascii="Arial" w:hAnsi="Arial" w:cs="Arial"/>
          <w:sz w:val="24"/>
          <w:szCs w:val="24"/>
        </w:rPr>
        <w:t>без</w:t>
      </w:r>
      <w:r w:rsidR="00D52D3C" w:rsidRPr="00D52D3C">
        <w:rPr>
          <w:rFonts w:ascii="Arial" w:hAnsi="Arial" w:cs="Arial"/>
          <w:spacing w:val="-3"/>
          <w:sz w:val="24"/>
          <w:szCs w:val="24"/>
        </w:rPr>
        <w:t xml:space="preserve"> </w:t>
      </w:r>
      <w:r w:rsidR="00D52D3C" w:rsidRPr="00D52D3C">
        <w:rPr>
          <w:rFonts w:ascii="Arial" w:hAnsi="Arial" w:cs="Arial"/>
          <w:sz w:val="24"/>
          <w:szCs w:val="24"/>
        </w:rPr>
        <w:t>проведения</w:t>
      </w:r>
      <w:r w:rsidR="00D52D3C" w:rsidRPr="00D52D3C">
        <w:rPr>
          <w:rFonts w:ascii="Arial" w:hAnsi="Arial" w:cs="Arial"/>
          <w:spacing w:val="-2"/>
          <w:sz w:val="24"/>
          <w:szCs w:val="24"/>
        </w:rPr>
        <w:t xml:space="preserve"> </w:t>
      </w:r>
      <w:r w:rsidR="00F242DE">
        <w:rPr>
          <w:rFonts w:ascii="Arial" w:hAnsi="Arial" w:cs="Arial"/>
          <w:sz w:val="24"/>
          <w:szCs w:val="24"/>
        </w:rPr>
        <w:t>торгов»</w:t>
      </w:r>
      <w:r w:rsidR="00D52D3C">
        <w:rPr>
          <w:rFonts w:ascii="Arial" w:hAnsi="Arial" w:cs="Arial"/>
          <w:sz w:val="24"/>
          <w:szCs w:val="24"/>
        </w:rPr>
        <w:t xml:space="preserve"> </w:t>
      </w:r>
      <w:r w:rsidR="00D52D3C" w:rsidRPr="00D52D3C">
        <w:rPr>
          <w:rFonts w:ascii="Arial" w:hAnsi="Arial" w:cs="Arial"/>
          <w:sz w:val="24"/>
          <w:szCs w:val="24"/>
        </w:rPr>
        <w:t>на</w:t>
      </w:r>
      <w:r w:rsidR="00D52D3C" w:rsidRPr="00D52D3C">
        <w:rPr>
          <w:rFonts w:ascii="Arial" w:hAnsi="Arial" w:cs="Arial"/>
          <w:spacing w:val="-3"/>
          <w:sz w:val="24"/>
          <w:szCs w:val="24"/>
        </w:rPr>
        <w:t xml:space="preserve"> </w:t>
      </w:r>
      <w:r w:rsidR="009B7679">
        <w:rPr>
          <w:rFonts w:ascii="Arial" w:hAnsi="Arial" w:cs="Arial"/>
          <w:sz w:val="24"/>
          <w:szCs w:val="24"/>
        </w:rPr>
        <w:t xml:space="preserve">территории </w:t>
      </w:r>
      <w:r w:rsidR="00B1067B">
        <w:rPr>
          <w:rFonts w:ascii="Arial" w:hAnsi="Arial" w:cs="Arial"/>
          <w:sz w:val="24"/>
          <w:szCs w:val="24"/>
        </w:rPr>
        <w:t>Тарминского</w:t>
      </w:r>
      <w:r w:rsidR="00D52D3C" w:rsidRPr="00D52D3C">
        <w:rPr>
          <w:rFonts w:ascii="Arial" w:hAnsi="Arial" w:cs="Arial"/>
          <w:sz w:val="24"/>
          <w:szCs w:val="24"/>
        </w:rPr>
        <w:t xml:space="preserve"> сельского поселения</w:t>
      </w:r>
      <w:r w:rsidR="009B7679">
        <w:rPr>
          <w:rFonts w:ascii="Arial" w:hAnsi="Arial" w:cs="Arial"/>
          <w:sz w:val="24"/>
          <w:szCs w:val="24"/>
        </w:rPr>
        <w:t>»</w:t>
      </w:r>
      <w:r w:rsidR="00F242DE">
        <w:rPr>
          <w:rFonts w:ascii="Arial" w:hAnsi="Arial" w:cs="Arial"/>
          <w:sz w:val="24"/>
          <w:szCs w:val="24"/>
        </w:rPr>
        <w:t>»</w:t>
      </w:r>
      <w:r w:rsidR="00D52D3C">
        <w:rPr>
          <w:rFonts w:ascii="Arial" w:hAnsi="Arial" w:cs="Arial"/>
          <w:sz w:val="24"/>
          <w:szCs w:val="24"/>
        </w:rPr>
        <w:t>.</w:t>
      </w:r>
    </w:p>
    <w:p w14:paraId="263FD37D" w14:textId="17F8ED1F" w:rsidR="00C57B6B" w:rsidRPr="00FF1EDC" w:rsidRDefault="00C57B6B" w:rsidP="00C57B6B">
      <w:pPr>
        <w:ind w:firstLine="709"/>
        <w:jc w:val="both"/>
        <w:rPr>
          <w:rFonts w:ascii="Arial" w:hAnsi="Arial" w:cs="Arial"/>
          <w:bCs/>
          <w:sz w:val="24"/>
          <w:szCs w:val="24"/>
        </w:rPr>
      </w:pPr>
      <w:r w:rsidRPr="00FF1EDC">
        <w:rPr>
          <w:rFonts w:ascii="Arial" w:hAnsi="Arial" w:cs="Arial"/>
          <w:sz w:val="24"/>
          <w:szCs w:val="24"/>
        </w:rPr>
        <w:t>2</w:t>
      </w:r>
      <w:r>
        <w:rPr>
          <w:rFonts w:ascii="Arial" w:hAnsi="Arial" w:cs="Arial"/>
          <w:bCs/>
          <w:sz w:val="24"/>
          <w:szCs w:val="24"/>
        </w:rPr>
        <w:t>.</w:t>
      </w:r>
      <w:r w:rsidR="00D05D0F">
        <w:rPr>
          <w:rFonts w:ascii="Arial" w:hAnsi="Arial" w:cs="Arial"/>
          <w:bCs/>
          <w:sz w:val="24"/>
          <w:szCs w:val="24"/>
        </w:rPr>
        <w:t xml:space="preserve"> Постановление №66</w:t>
      </w:r>
      <w:r w:rsidR="00F242DE">
        <w:rPr>
          <w:rFonts w:ascii="Arial" w:hAnsi="Arial" w:cs="Arial"/>
          <w:bCs/>
          <w:sz w:val="24"/>
          <w:szCs w:val="24"/>
        </w:rPr>
        <w:t xml:space="preserve"> от </w:t>
      </w:r>
      <w:r w:rsidR="00D05D0F">
        <w:rPr>
          <w:rFonts w:ascii="Arial" w:hAnsi="Arial" w:cs="Arial"/>
          <w:bCs/>
          <w:sz w:val="24"/>
          <w:szCs w:val="24"/>
        </w:rPr>
        <w:t>05</w:t>
      </w:r>
      <w:r w:rsidR="00F242DE">
        <w:rPr>
          <w:rFonts w:ascii="Arial" w:hAnsi="Arial" w:cs="Arial"/>
          <w:bCs/>
          <w:sz w:val="24"/>
          <w:szCs w:val="24"/>
        </w:rPr>
        <w:t>.</w:t>
      </w:r>
      <w:r w:rsidR="00D05D0F">
        <w:rPr>
          <w:rFonts w:ascii="Arial" w:hAnsi="Arial" w:cs="Arial"/>
          <w:bCs/>
          <w:sz w:val="24"/>
          <w:szCs w:val="24"/>
        </w:rPr>
        <w:t>09</w:t>
      </w:r>
      <w:r w:rsidR="00F242DE">
        <w:rPr>
          <w:rFonts w:ascii="Arial" w:hAnsi="Arial" w:cs="Arial"/>
          <w:bCs/>
          <w:sz w:val="24"/>
          <w:szCs w:val="24"/>
        </w:rPr>
        <w:t>.20</w:t>
      </w:r>
      <w:r w:rsidR="00D05D0F">
        <w:rPr>
          <w:rFonts w:ascii="Arial" w:hAnsi="Arial" w:cs="Arial"/>
          <w:bCs/>
          <w:sz w:val="24"/>
          <w:szCs w:val="24"/>
        </w:rPr>
        <w:t>22</w:t>
      </w:r>
      <w:r w:rsidRPr="00FF1EDC">
        <w:rPr>
          <w:rFonts w:ascii="Arial" w:hAnsi="Arial" w:cs="Arial"/>
          <w:bCs/>
          <w:sz w:val="24"/>
          <w:szCs w:val="24"/>
        </w:rPr>
        <w:t xml:space="preserve">  «Об утвержден</w:t>
      </w:r>
      <w:r w:rsidR="00F242DE">
        <w:rPr>
          <w:rFonts w:ascii="Arial" w:hAnsi="Arial" w:cs="Arial"/>
          <w:bCs/>
          <w:sz w:val="24"/>
          <w:szCs w:val="24"/>
        </w:rPr>
        <w:t>ии административного регламента предоставления</w:t>
      </w:r>
      <w:r w:rsidRPr="00FF1EDC">
        <w:rPr>
          <w:rFonts w:ascii="Arial" w:hAnsi="Arial" w:cs="Arial"/>
          <w:bCs/>
          <w:sz w:val="24"/>
          <w:szCs w:val="24"/>
        </w:rPr>
        <w:t xml:space="preserve"> </w:t>
      </w:r>
      <w:r w:rsidR="009B7679">
        <w:rPr>
          <w:rFonts w:ascii="Arial" w:hAnsi="Arial" w:cs="Arial"/>
          <w:bCs/>
          <w:sz w:val="24"/>
          <w:szCs w:val="24"/>
        </w:rPr>
        <w:t xml:space="preserve"> </w:t>
      </w:r>
      <w:r w:rsidRPr="00FF1EDC">
        <w:rPr>
          <w:rFonts w:ascii="Arial" w:hAnsi="Arial" w:cs="Arial"/>
          <w:bCs/>
          <w:sz w:val="24"/>
          <w:szCs w:val="24"/>
        </w:rPr>
        <w:t>муниципальной услуги «</w:t>
      </w:r>
      <w:r w:rsidR="005C40A8">
        <w:rPr>
          <w:rFonts w:ascii="Arial" w:hAnsi="Arial" w:cs="Arial"/>
          <w:sz w:val="24"/>
          <w:szCs w:val="24"/>
        </w:rPr>
        <w:t>П</w:t>
      </w:r>
      <w:r w:rsidR="00F242DE">
        <w:rPr>
          <w:rFonts w:ascii="Arial" w:hAnsi="Arial" w:cs="Arial"/>
          <w:sz w:val="24"/>
          <w:szCs w:val="24"/>
        </w:rPr>
        <w:t xml:space="preserve">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r w:rsidR="00D05D0F">
        <w:rPr>
          <w:rFonts w:ascii="Arial" w:hAnsi="Arial" w:cs="Arial"/>
          <w:sz w:val="24"/>
          <w:szCs w:val="24"/>
        </w:rPr>
        <w:t>Тарминского</w:t>
      </w:r>
      <w:r w:rsidR="00F242DE">
        <w:rPr>
          <w:rFonts w:ascii="Arial" w:hAnsi="Arial" w:cs="Arial"/>
          <w:sz w:val="24"/>
          <w:szCs w:val="24"/>
        </w:rPr>
        <w:t xml:space="preserve"> сельского поселения»</w:t>
      </w:r>
      <w:r w:rsidR="00F242DE">
        <w:rPr>
          <w:rFonts w:ascii="Arial" w:hAnsi="Arial" w:cs="Arial"/>
          <w:bCs/>
          <w:sz w:val="24"/>
          <w:szCs w:val="24"/>
        </w:rPr>
        <w:t xml:space="preserve"> признать утратившим</w:t>
      </w:r>
      <w:r w:rsidRPr="00FF1EDC">
        <w:rPr>
          <w:rFonts w:ascii="Arial" w:hAnsi="Arial" w:cs="Arial"/>
          <w:bCs/>
          <w:sz w:val="24"/>
          <w:szCs w:val="24"/>
        </w:rPr>
        <w:t xml:space="preserve"> силу.</w:t>
      </w:r>
    </w:p>
    <w:p w14:paraId="79A134AE" w14:textId="4E8EFB84" w:rsidR="00C57B6B" w:rsidRDefault="00C57B6B" w:rsidP="00C57B6B">
      <w:pPr>
        <w:ind w:firstLine="709"/>
        <w:jc w:val="both"/>
        <w:rPr>
          <w:rFonts w:ascii="Arial" w:hAnsi="Arial" w:cs="Arial"/>
          <w:bCs/>
          <w:sz w:val="24"/>
          <w:szCs w:val="24"/>
        </w:rPr>
      </w:pPr>
      <w:r w:rsidRPr="00FB6188">
        <w:rPr>
          <w:rFonts w:ascii="Arial" w:hAnsi="Arial" w:cs="Arial"/>
          <w:bCs/>
          <w:sz w:val="24"/>
          <w:szCs w:val="24"/>
        </w:rPr>
        <w:t>3.</w:t>
      </w:r>
      <w:r w:rsidR="00944E70">
        <w:rPr>
          <w:rFonts w:ascii="Arial" w:hAnsi="Arial" w:cs="Arial"/>
          <w:bCs/>
          <w:sz w:val="24"/>
          <w:szCs w:val="24"/>
        </w:rPr>
        <w:t xml:space="preserve"> </w:t>
      </w:r>
      <w:r w:rsidRPr="00FB6188">
        <w:rPr>
          <w:rFonts w:ascii="Arial" w:hAnsi="Arial" w:cs="Arial"/>
          <w:bCs/>
          <w:sz w:val="24"/>
          <w:szCs w:val="24"/>
        </w:rPr>
        <w:t xml:space="preserve">Опубликовать постановление в Информационном бюллетене </w:t>
      </w:r>
      <w:r w:rsidR="00D05D0F">
        <w:rPr>
          <w:rFonts w:ascii="Arial" w:hAnsi="Arial" w:cs="Arial"/>
          <w:bCs/>
          <w:sz w:val="24"/>
          <w:szCs w:val="24"/>
        </w:rPr>
        <w:t>Тарминского</w:t>
      </w:r>
      <w:r>
        <w:rPr>
          <w:rFonts w:ascii="Arial" w:hAnsi="Arial" w:cs="Arial"/>
          <w:bCs/>
          <w:sz w:val="24"/>
          <w:szCs w:val="24"/>
        </w:rPr>
        <w:t xml:space="preserve"> муниципального образования, разместить на официальном сайте </w:t>
      </w:r>
      <w:r w:rsidR="00766080">
        <w:rPr>
          <w:rFonts w:ascii="Arial" w:hAnsi="Arial" w:cs="Arial"/>
          <w:bCs/>
          <w:sz w:val="24"/>
          <w:szCs w:val="24"/>
        </w:rPr>
        <w:t xml:space="preserve">администрации </w:t>
      </w:r>
      <w:r w:rsidR="00D05D0F">
        <w:rPr>
          <w:rFonts w:ascii="Arial" w:hAnsi="Arial" w:cs="Arial"/>
          <w:bCs/>
          <w:sz w:val="24"/>
          <w:szCs w:val="24"/>
        </w:rPr>
        <w:t>Тарминского</w:t>
      </w:r>
      <w:r w:rsidR="00766080">
        <w:rPr>
          <w:rFonts w:ascii="Arial" w:hAnsi="Arial" w:cs="Arial"/>
          <w:bCs/>
          <w:sz w:val="24"/>
          <w:szCs w:val="24"/>
        </w:rPr>
        <w:t xml:space="preserve"> сельского поселения</w:t>
      </w:r>
      <w:r>
        <w:rPr>
          <w:rFonts w:ascii="Arial" w:hAnsi="Arial" w:cs="Arial"/>
          <w:bCs/>
          <w:sz w:val="24"/>
          <w:szCs w:val="24"/>
        </w:rPr>
        <w:t>.</w:t>
      </w:r>
    </w:p>
    <w:p w14:paraId="386EE1FC" w14:textId="77777777" w:rsidR="00944E70" w:rsidRPr="00944E70" w:rsidRDefault="00944E70" w:rsidP="00944E70">
      <w:pPr>
        <w:widowControl/>
        <w:autoSpaceDE/>
        <w:autoSpaceDN/>
        <w:ind w:firstLine="709"/>
        <w:jc w:val="both"/>
        <w:rPr>
          <w:rFonts w:ascii="Arial" w:hAnsi="Arial" w:cs="Arial"/>
          <w:bCs/>
          <w:sz w:val="24"/>
          <w:szCs w:val="24"/>
          <w:lang w:eastAsia="ru-RU"/>
        </w:rPr>
      </w:pPr>
      <w:r w:rsidRPr="00944E70">
        <w:rPr>
          <w:rFonts w:ascii="Arial" w:hAnsi="Arial" w:cs="Arial"/>
          <w:bCs/>
          <w:sz w:val="24"/>
          <w:szCs w:val="24"/>
          <w:lang w:eastAsia="ru-RU"/>
        </w:rPr>
        <w:t>4. Настоящее постановление вступает в силу со дня его официального опубликования.</w:t>
      </w:r>
    </w:p>
    <w:p w14:paraId="10E0543F" w14:textId="77777777" w:rsidR="00944E70" w:rsidRPr="00944E70" w:rsidRDefault="00944E70" w:rsidP="00944E70">
      <w:pPr>
        <w:widowControl/>
        <w:autoSpaceDE/>
        <w:autoSpaceDN/>
        <w:ind w:firstLine="709"/>
        <w:jc w:val="both"/>
        <w:rPr>
          <w:rFonts w:ascii="Arial" w:hAnsi="Arial" w:cs="Arial"/>
          <w:bCs/>
          <w:sz w:val="24"/>
          <w:szCs w:val="24"/>
          <w:lang w:eastAsia="ru-RU"/>
        </w:rPr>
      </w:pPr>
      <w:r w:rsidRPr="00944E70">
        <w:rPr>
          <w:rFonts w:ascii="Arial" w:hAnsi="Arial" w:cs="Arial"/>
          <w:bCs/>
          <w:sz w:val="24"/>
          <w:szCs w:val="24"/>
          <w:lang w:eastAsia="ru-RU"/>
        </w:rPr>
        <w:t>5. Контроль за исполнением настоящего постановления оставляю за собой.</w:t>
      </w:r>
    </w:p>
    <w:p w14:paraId="090CA43F" w14:textId="77777777" w:rsidR="00944E70" w:rsidRPr="00944E70" w:rsidRDefault="00944E70" w:rsidP="00944E70">
      <w:pPr>
        <w:widowControl/>
        <w:autoSpaceDE/>
        <w:autoSpaceDN/>
        <w:ind w:firstLine="709"/>
        <w:jc w:val="both"/>
        <w:rPr>
          <w:rFonts w:ascii="Arial" w:hAnsi="Arial" w:cs="Arial"/>
          <w:bCs/>
          <w:sz w:val="24"/>
          <w:szCs w:val="24"/>
          <w:lang w:eastAsia="ru-RU"/>
        </w:rPr>
      </w:pPr>
    </w:p>
    <w:p w14:paraId="4505B092" w14:textId="35E46D2C" w:rsidR="00944E70" w:rsidRPr="00B1067B" w:rsidRDefault="00B1067B" w:rsidP="00944E70">
      <w:pPr>
        <w:jc w:val="both"/>
        <w:rPr>
          <w:rFonts w:ascii="Arial" w:hAnsi="Arial" w:cs="Arial"/>
          <w:bCs/>
          <w:sz w:val="24"/>
          <w:szCs w:val="24"/>
        </w:rPr>
      </w:pPr>
      <w:r w:rsidRPr="00B1067B">
        <w:rPr>
          <w:rFonts w:ascii="Arial" w:hAnsi="Arial" w:cs="Arial"/>
          <w:bCs/>
          <w:sz w:val="24"/>
          <w:szCs w:val="24"/>
        </w:rPr>
        <w:t>Г</w:t>
      </w:r>
      <w:r>
        <w:rPr>
          <w:rFonts w:ascii="Arial" w:hAnsi="Arial" w:cs="Arial"/>
          <w:bCs/>
          <w:sz w:val="24"/>
          <w:szCs w:val="24"/>
        </w:rPr>
        <w:t>лава Тарминского</w:t>
      </w:r>
    </w:p>
    <w:p w14:paraId="5236F243" w14:textId="4274F446" w:rsidR="00C57B6B" w:rsidRPr="00B1067B" w:rsidRDefault="00B1067B" w:rsidP="00C57B6B">
      <w:pPr>
        <w:jc w:val="both"/>
        <w:rPr>
          <w:rFonts w:ascii="Arial" w:hAnsi="Arial" w:cs="Arial"/>
          <w:sz w:val="24"/>
          <w:szCs w:val="24"/>
        </w:rPr>
      </w:pPr>
      <w:r w:rsidRPr="00B1067B">
        <w:rPr>
          <w:rFonts w:ascii="Arial" w:hAnsi="Arial" w:cs="Arial"/>
          <w:sz w:val="24"/>
          <w:szCs w:val="24"/>
        </w:rPr>
        <w:t>муниципального образования</w:t>
      </w:r>
    </w:p>
    <w:p w14:paraId="4BB7B8F9" w14:textId="5F1C52A4" w:rsidR="009678B1" w:rsidRPr="00D05D0F" w:rsidRDefault="00D05D0F" w:rsidP="00C57B6B">
      <w:pPr>
        <w:jc w:val="both"/>
        <w:rPr>
          <w:rFonts w:ascii="Arial" w:hAnsi="Arial" w:cs="Arial"/>
          <w:sz w:val="24"/>
          <w:szCs w:val="24"/>
        </w:rPr>
      </w:pPr>
      <w:r w:rsidRPr="00D05D0F">
        <w:rPr>
          <w:rFonts w:ascii="Arial" w:hAnsi="Arial" w:cs="Arial"/>
          <w:sz w:val="24"/>
          <w:szCs w:val="24"/>
        </w:rPr>
        <w:t>М.Т.Коротюк</w:t>
      </w:r>
    </w:p>
    <w:p w14:paraId="4F4E30A1" w14:textId="05AC7EA3" w:rsidR="009678B1" w:rsidRDefault="009678B1" w:rsidP="00C57B6B">
      <w:pPr>
        <w:jc w:val="both"/>
        <w:rPr>
          <w:rFonts w:ascii="Arial" w:hAnsi="Arial" w:cs="Arial"/>
          <w:sz w:val="28"/>
          <w:szCs w:val="28"/>
        </w:rPr>
      </w:pPr>
    </w:p>
    <w:p w14:paraId="4582E724" w14:textId="77777777" w:rsidR="009678B1" w:rsidRDefault="009678B1" w:rsidP="00C57B6B">
      <w:pPr>
        <w:jc w:val="both"/>
        <w:rPr>
          <w:rFonts w:ascii="Arial" w:hAnsi="Arial" w:cs="Arial"/>
          <w:b/>
          <w:bCs/>
          <w:color w:val="FF0000"/>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3"/>
        <w:gridCol w:w="5283"/>
      </w:tblGrid>
      <w:tr w:rsidR="00944E70" w14:paraId="1FCCB3E3" w14:textId="77777777" w:rsidTr="00944E70">
        <w:tc>
          <w:tcPr>
            <w:tcW w:w="5283" w:type="dxa"/>
          </w:tcPr>
          <w:p w14:paraId="79B6C0D4" w14:textId="77777777" w:rsidR="00944E70" w:rsidRDefault="00944E70" w:rsidP="00C57B6B">
            <w:pPr>
              <w:jc w:val="both"/>
              <w:rPr>
                <w:color w:val="000000"/>
                <w:sz w:val="24"/>
                <w:szCs w:val="24"/>
              </w:rPr>
            </w:pPr>
            <w:bookmarkStart w:id="0" w:name="_GoBack"/>
            <w:bookmarkEnd w:id="0"/>
          </w:p>
        </w:tc>
        <w:tc>
          <w:tcPr>
            <w:tcW w:w="5283" w:type="dxa"/>
          </w:tcPr>
          <w:p w14:paraId="73108943" w14:textId="77777777" w:rsidR="00944E70" w:rsidRDefault="008C3049" w:rsidP="00C57B6B">
            <w:pPr>
              <w:jc w:val="both"/>
              <w:rPr>
                <w:color w:val="000000"/>
                <w:sz w:val="24"/>
                <w:szCs w:val="24"/>
              </w:rPr>
            </w:pPr>
            <w:r>
              <w:rPr>
                <w:color w:val="000000"/>
                <w:sz w:val="24"/>
                <w:szCs w:val="24"/>
              </w:rPr>
              <w:t>УТВЕРЖДЕН</w:t>
            </w:r>
          </w:p>
          <w:p w14:paraId="5C6EC01B" w14:textId="62EEC32A" w:rsidR="00944E70" w:rsidRDefault="00944E70" w:rsidP="00C34451">
            <w:pPr>
              <w:jc w:val="both"/>
              <w:rPr>
                <w:color w:val="000000"/>
                <w:sz w:val="24"/>
                <w:szCs w:val="24"/>
              </w:rPr>
            </w:pPr>
            <w:r>
              <w:rPr>
                <w:color w:val="000000"/>
                <w:sz w:val="24"/>
                <w:szCs w:val="24"/>
              </w:rPr>
              <w:t xml:space="preserve">постановлением главы </w:t>
            </w:r>
            <w:r w:rsidR="00D05D0F">
              <w:rPr>
                <w:color w:val="000000"/>
                <w:sz w:val="24"/>
                <w:szCs w:val="24"/>
              </w:rPr>
              <w:t>Тарминского</w:t>
            </w:r>
            <w:r>
              <w:rPr>
                <w:color w:val="000000"/>
                <w:sz w:val="24"/>
                <w:szCs w:val="24"/>
              </w:rPr>
              <w:t xml:space="preserve"> м</w:t>
            </w:r>
            <w:r w:rsidR="00DB3250">
              <w:rPr>
                <w:color w:val="000000"/>
                <w:sz w:val="24"/>
                <w:szCs w:val="24"/>
              </w:rPr>
              <w:t xml:space="preserve">униципального </w:t>
            </w:r>
            <w:r w:rsidR="00F242DE">
              <w:rPr>
                <w:color w:val="000000"/>
                <w:sz w:val="24"/>
                <w:szCs w:val="24"/>
              </w:rPr>
              <w:t xml:space="preserve">образования № </w:t>
            </w:r>
            <w:r w:rsidR="00D05D0F">
              <w:rPr>
                <w:color w:val="000000"/>
                <w:sz w:val="24"/>
                <w:szCs w:val="24"/>
              </w:rPr>
              <w:t>57</w:t>
            </w:r>
            <w:r w:rsidR="00F242DE">
              <w:rPr>
                <w:color w:val="000000"/>
                <w:sz w:val="24"/>
                <w:szCs w:val="24"/>
              </w:rPr>
              <w:t xml:space="preserve"> от </w:t>
            </w:r>
            <w:r w:rsidR="00C34451">
              <w:rPr>
                <w:color w:val="000000"/>
                <w:sz w:val="24"/>
                <w:szCs w:val="24"/>
              </w:rPr>
              <w:t>25</w:t>
            </w:r>
            <w:r w:rsidR="00F242DE">
              <w:rPr>
                <w:color w:val="000000"/>
                <w:sz w:val="24"/>
                <w:szCs w:val="24"/>
              </w:rPr>
              <w:t>.</w:t>
            </w:r>
            <w:r w:rsidR="00C34451">
              <w:rPr>
                <w:color w:val="000000"/>
                <w:sz w:val="24"/>
                <w:szCs w:val="24"/>
              </w:rPr>
              <w:t>10</w:t>
            </w:r>
            <w:r w:rsidR="00F242DE">
              <w:rPr>
                <w:color w:val="000000"/>
                <w:sz w:val="24"/>
                <w:szCs w:val="24"/>
              </w:rPr>
              <w:t>.2024</w:t>
            </w:r>
          </w:p>
        </w:tc>
      </w:tr>
    </w:tbl>
    <w:p w14:paraId="0B1DCA68" w14:textId="77777777" w:rsidR="00D52D3C" w:rsidRDefault="00D52D3C" w:rsidP="00C57B6B">
      <w:pPr>
        <w:jc w:val="both"/>
        <w:rPr>
          <w:color w:val="000000"/>
          <w:sz w:val="24"/>
          <w:szCs w:val="24"/>
        </w:rPr>
      </w:pPr>
    </w:p>
    <w:p w14:paraId="10EAC170" w14:textId="77777777" w:rsidR="00C57B6B" w:rsidRPr="00733BF8" w:rsidRDefault="00C57B6B" w:rsidP="00C57B6B">
      <w:pPr>
        <w:pStyle w:val="11"/>
        <w:spacing w:before="1" w:line="322" w:lineRule="exact"/>
        <w:ind w:right="130"/>
        <w:rPr>
          <w:rFonts w:ascii="Arial" w:hAnsi="Arial" w:cs="Arial"/>
          <w:b w:val="0"/>
          <w:sz w:val="24"/>
          <w:szCs w:val="24"/>
        </w:rPr>
      </w:pPr>
      <w:r w:rsidRPr="00733BF8">
        <w:rPr>
          <w:rFonts w:ascii="Arial" w:hAnsi="Arial" w:cs="Arial"/>
          <w:b w:val="0"/>
          <w:sz w:val="24"/>
          <w:szCs w:val="24"/>
        </w:rPr>
        <w:t>Административный</w:t>
      </w:r>
      <w:r w:rsidRPr="00733BF8">
        <w:rPr>
          <w:rFonts w:ascii="Arial" w:hAnsi="Arial" w:cs="Arial"/>
          <w:b w:val="0"/>
          <w:spacing w:val="-6"/>
          <w:sz w:val="24"/>
          <w:szCs w:val="24"/>
        </w:rPr>
        <w:t xml:space="preserve"> </w:t>
      </w:r>
      <w:r w:rsidRPr="00733BF8">
        <w:rPr>
          <w:rFonts w:ascii="Arial" w:hAnsi="Arial" w:cs="Arial"/>
          <w:b w:val="0"/>
          <w:sz w:val="24"/>
          <w:szCs w:val="24"/>
        </w:rPr>
        <w:t>регламент</w:t>
      </w:r>
      <w:r w:rsidRPr="00733BF8">
        <w:rPr>
          <w:rFonts w:ascii="Arial" w:hAnsi="Arial" w:cs="Arial"/>
          <w:b w:val="0"/>
          <w:spacing w:val="-5"/>
          <w:sz w:val="24"/>
          <w:szCs w:val="24"/>
        </w:rPr>
        <w:t xml:space="preserve"> </w:t>
      </w:r>
      <w:r w:rsidRPr="00733BF8">
        <w:rPr>
          <w:rFonts w:ascii="Arial" w:hAnsi="Arial" w:cs="Arial"/>
          <w:b w:val="0"/>
          <w:sz w:val="24"/>
          <w:szCs w:val="24"/>
        </w:rPr>
        <w:t>предоставления</w:t>
      </w:r>
    </w:p>
    <w:p w14:paraId="190BAE5F" w14:textId="77777777" w:rsidR="00C57B6B" w:rsidRPr="00733BF8" w:rsidRDefault="00F242DE" w:rsidP="00C57B6B">
      <w:pPr>
        <w:ind w:left="124" w:right="132"/>
        <w:jc w:val="center"/>
        <w:rPr>
          <w:rFonts w:ascii="Arial" w:hAnsi="Arial" w:cs="Arial"/>
          <w:sz w:val="24"/>
          <w:szCs w:val="24"/>
        </w:rPr>
      </w:pPr>
      <w:r w:rsidRPr="00733BF8">
        <w:rPr>
          <w:rFonts w:ascii="Arial" w:hAnsi="Arial" w:cs="Arial"/>
          <w:sz w:val="24"/>
          <w:szCs w:val="24"/>
        </w:rPr>
        <w:t>муниципальной</w:t>
      </w:r>
      <w:r w:rsidR="00C57B6B" w:rsidRPr="00733BF8">
        <w:rPr>
          <w:rFonts w:ascii="Arial" w:hAnsi="Arial" w:cs="Arial"/>
          <w:sz w:val="24"/>
          <w:szCs w:val="24"/>
        </w:rPr>
        <w:t xml:space="preserve"> услуги «Предоставление в собственность,</w:t>
      </w:r>
      <w:r w:rsidR="00C57B6B" w:rsidRPr="00733BF8">
        <w:rPr>
          <w:rFonts w:ascii="Arial" w:hAnsi="Arial" w:cs="Arial"/>
          <w:spacing w:val="-67"/>
          <w:sz w:val="24"/>
          <w:szCs w:val="24"/>
        </w:rPr>
        <w:t xml:space="preserve"> </w:t>
      </w:r>
      <w:r w:rsidR="00C57B6B" w:rsidRPr="00733BF8">
        <w:rPr>
          <w:rFonts w:ascii="Arial" w:hAnsi="Arial" w:cs="Arial"/>
          <w:sz w:val="24"/>
          <w:szCs w:val="24"/>
        </w:rPr>
        <w:t>аренду,</w:t>
      </w:r>
      <w:r w:rsidR="00C57B6B" w:rsidRPr="00733BF8">
        <w:rPr>
          <w:rFonts w:ascii="Arial" w:hAnsi="Arial" w:cs="Arial"/>
          <w:spacing w:val="-3"/>
          <w:sz w:val="24"/>
          <w:szCs w:val="24"/>
        </w:rPr>
        <w:t xml:space="preserve"> </w:t>
      </w:r>
      <w:r w:rsidR="00C57B6B" w:rsidRPr="00733BF8">
        <w:rPr>
          <w:rFonts w:ascii="Arial" w:hAnsi="Arial" w:cs="Arial"/>
          <w:sz w:val="24"/>
          <w:szCs w:val="24"/>
        </w:rPr>
        <w:t>постоянное</w:t>
      </w:r>
      <w:r w:rsidR="00C57B6B" w:rsidRPr="00733BF8">
        <w:rPr>
          <w:rFonts w:ascii="Arial" w:hAnsi="Arial" w:cs="Arial"/>
          <w:spacing w:val="-4"/>
          <w:sz w:val="24"/>
          <w:szCs w:val="24"/>
        </w:rPr>
        <w:t xml:space="preserve"> </w:t>
      </w:r>
      <w:r w:rsidR="00C57B6B" w:rsidRPr="00733BF8">
        <w:rPr>
          <w:rFonts w:ascii="Arial" w:hAnsi="Arial" w:cs="Arial"/>
          <w:sz w:val="24"/>
          <w:szCs w:val="24"/>
        </w:rPr>
        <w:t>(бессрочное)</w:t>
      </w:r>
      <w:r w:rsidR="00C57B6B" w:rsidRPr="00733BF8">
        <w:rPr>
          <w:rFonts w:ascii="Arial" w:hAnsi="Arial" w:cs="Arial"/>
          <w:spacing w:val="-2"/>
          <w:sz w:val="24"/>
          <w:szCs w:val="24"/>
        </w:rPr>
        <w:t xml:space="preserve"> </w:t>
      </w:r>
      <w:r w:rsidR="00C57B6B" w:rsidRPr="00733BF8">
        <w:rPr>
          <w:rFonts w:ascii="Arial" w:hAnsi="Arial" w:cs="Arial"/>
          <w:sz w:val="24"/>
          <w:szCs w:val="24"/>
        </w:rPr>
        <w:t>пользование, безвозмездное</w:t>
      </w:r>
      <w:r w:rsidR="00C57B6B" w:rsidRPr="00733BF8">
        <w:rPr>
          <w:rFonts w:ascii="Arial" w:hAnsi="Arial" w:cs="Arial"/>
          <w:spacing w:val="-2"/>
          <w:sz w:val="24"/>
          <w:szCs w:val="24"/>
        </w:rPr>
        <w:t xml:space="preserve"> </w:t>
      </w:r>
      <w:r w:rsidR="00C57B6B" w:rsidRPr="00733BF8">
        <w:rPr>
          <w:rFonts w:ascii="Arial" w:hAnsi="Arial" w:cs="Arial"/>
          <w:sz w:val="24"/>
          <w:szCs w:val="24"/>
        </w:rPr>
        <w:t>пользование</w:t>
      </w:r>
    </w:p>
    <w:p w14:paraId="702D2D54" w14:textId="30BB7A9D" w:rsidR="00C57B6B" w:rsidRPr="00733BF8" w:rsidRDefault="00C57B6B" w:rsidP="00F242DE">
      <w:pPr>
        <w:pStyle w:val="11"/>
        <w:spacing w:line="242" w:lineRule="auto"/>
        <w:ind w:right="130"/>
        <w:rPr>
          <w:rFonts w:ascii="Arial" w:hAnsi="Arial" w:cs="Arial"/>
          <w:b w:val="0"/>
          <w:sz w:val="24"/>
          <w:szCs w:val="24"/>
        </w:rPr>
      </w:pPr>
      <w:r w:rsidRPr="00733BF8">
        <w:rPr>
          <w:rFonts w:ascii="Arial" w:hAnsi="Arial" w:cs="Arial"/>
          <w:b w:val="0"/>
          <w:sz w:val="24"/>
          <w:szCs w:val="24"/>
        </w:rPr>
        <w:t>зем</w:t>
      </w:r>
      <w:r w:rsidR="00F242DE" w:rsidRPr="00733BF8">
        <w:rPr>
          <w:rFonts w:ascii="Arial" w:hAnsi="Arial" w:cs="Arial"/>
          <w:b w:val="0"/>
          <w:sz w:val="24"/>
          <w:szCs w:val="24"/>
        </w:rPr>
        <w:t>ельного участка, находящегося в</w:t>
      </w:r>
      <w:r w:rsidRPr="00733BF8">
        <w:rPr>
          <w:rFonts w:ascii="Arial" w:hAnsi="Arial" w:cs="Arial"/>
          <w:b w:val="0"/>
          <w:sz w:val="24"/>
          <w:szCs w:val="24"/>
        </w:rPr>
        <w:t xml:space="preserve"> муниципальной</w:t>
      </w:r>
      <w:r w:rsidRPr="00733BF8">
        <w:rPr>
          <w:rFonts w:ascii="Arial" w:hAnsi="Arial" w:cs="Arial"/>
          <w:b w:val="0"/>
          <w:spacing w:val="-67"/>
          <w:sz w:val="24"/>
          <w:szCs w:val="24"/>
        </w:rPr>
        <w:t xml:space="preserve"> </w:t>
      </w:r>
      <w:r w:rsidRPr="00733BF8">
        <w:rPr>
          <w:rFonts w:ascii="Arial" w:hAnsi="Arial" w:cs="Arial"/>
          <w:b w:val="0"/>
          <w:sz w:val="24"/>
          <w:szCs w:val="24"/>
        </w:rPr>
        <w:t>собственности,</w:t>
      </w:r>
      <w:r w:rsidRPr="00733BF8">
        <w:rPr>
          <w:rFonts w:ascii="Arial" w:hAnsi="Arial" w:cs="Arial"/>
          <w:b w:val="0"/>
          <w:spacing w:val="-2"/>
          <w:sz w:val="24"/>
          <w:szCs w:val="24"/>
        </w:rPr>
        <w:t xml:space="preserve"> </w:t>
      </w:r>
      <w:r w:rsidR="00F242DE" w:rsidRPr="00733BF8">
        <w:rPr>
          <w:rFonts w:ascii="Arial" w:hAnsi="Arial" w:cs="Arial"/>
          <w:b w:val="0"/>
          <w:sz w:val="24"/>
          <w:szCs w:val="24"/>
        </w:rPr>
        <w:t xml:space="preserve">без </w:t>
      </w:r>
      <w:r w:rsidRPr="00733BF8">
        <w:rPr>
          <w:rFonts w:ascii="Arial" w:hAnsi="Arial" w:cs="Arial"/>
          <w:b w:val="0"/>
          <w:sz w:val="24"/>
          <w:szCs w:val="24"/>
        </w:rPr>
        <w:t>проведения</w:t>
      </w:r>
      <w:r w:rsidRPr="00733BF8">
        <w:rPr>
          <w:rFonts w:ascii="Arial" w:hAnsi="Arial" w:cs="Arial"/>
          <w:b w:val="0"/>
          <w:spacing w:val="-2"/>
          <w:sz w:val="24"/>
          <w:szCs w:val="24"/>
        </w:rPr>
        <w:t xml:space="preserve"> </w:t>
      </w:r>
      <w:r w:rsidR="00944E70" w:rsidRPr="00733BF8">
        <w:rPr>
          <w:rFonts w:ascii="Arial" w:hAnsi="Arial" w:cs="Arial"/>
          <w:b w:val="0"/>
          <w:sz w:val="24"/>
          <w:szCs w:val="24"/>
        </w:rPr>
        <w:t>торгов</w:t>
      </w:r>
      <w:r w:rsidR="00F242DE" w:rsidRPr="00733BF8">
        <w:rPr>
          <w:rFonts w:ascii="Arial" w:hAnsi="Arial" w:cs="Arial"/>
          <w:b w:val="0"/>
          <w:sz w:val="24"/>
          <w:szCs w:val="24"/>
        </w:rPr>
        <w:t xml:space="preserve"> </w:t>
      </w:r>
      <w:r w:rsidRPr="00733BF8">
        <w:rPr>
          <w:rFonts w:ascii="Arial" w:hAnsi="Arial" w:cs="Arial"/>
          <w:b w:val="0"/>
          <w:sz w:val="24"/>
          <w:szCs w:val="24"/>
        </w:rPr>
        <w:t>на</w:t>
      </w:r>
      <w:r w:rsidRPr="00733BF8">
        <w:rPr>
          <w:rFonts w:ascii="Arial" w:hAnsi="Arial" w:cs="Arial"/>
          <w:b w:val="0"/>
          <w:spacing w:val="-3"/>
          <w:sz w:val="24"/>
          <w:szCs w:val="24"/>
        </w:rPr>
        <w:t xml:space="preserve"> </w:t>
      </w:r>
      <w:r w:rsidRPr="00733BF8">
        <w:rPr>
          <w:rFonts w:ascii="Arial" w:hAnsi="Arial" w:cs="Arial"/>
          <w:b w:val="0"/>
          <w:sz w:val="24"/>
          <w:szCs w:val="24"/>
        </w:rPr>
        <w:t>территории</w:t>
      </w:r>
      <w:r w:rsidR="00944E70" w:rsidRPr="00733BF8">
        <w:rPr>
          <w:rFonts w:ascii="Arial" w:hAnsi="Arial" w:cs="Arial"/>
          <w:b w:val="0"/>
          <w:sz w:val="24"/>
          <w:szCs w:val="24"/>
        </w:rPr>
        <w:t xml:space="preserve"> </w:t>
      </w:r>
      <w:r w:rsidR="00C34451" w:rsidRPr="00C34451">
        <w:rPr>
          <w:rFonts w:ascii="Arial" w:hAnsi="Arial" w:cs="Arial"/>
          <w:b w:val="0"/>
          <w:bCs w:val="0"/>
          <w:sz w:val="24"/>
          <w:szCs w:val="24"/>
        </w:rPr>
        <w:t>Тарминского</w:t>
      </w:r>
      <w:r w:rsidR="00944E70" w:rsidRPr="00C34451">
        <w:rPr>
          <w:rFonts w:ascii="Arial" w:hAnsi="Arial" w:cs="Arial"/>
          <w:b w:val="0"/>
          <w:sz w:val="24"/>
          <w:szCs w:val="24"/>
        </w:rPr>
        <w:t xml:space="preserve"> сельского</w:t>
      </w:r>
      <w:r w:rsidR="00944E70" w:rsidRPr="00733BF8">
        <w:rPr>
          <w:rFonts w:ascii="Arial" w:hAnsi="Arial" w:cs="Arial"/>
          <w:b w:val="0"/>
          <w:sz w:val="24"/>
          <w:szCs w:val="24"/>
        </w:rPr>
        <w:t xml:space="preserve"> поселения»</w:t>
      </w:r>
    </w:p>
    <w:p w14:paraId="1030DFE9" w14:textId="77777777" w:rsidR="00C57B6B" w:rsidRPr="00733BF8" w:rsidRDefault="00C57B6B" w:rsidP="00C57B6B">
      <w:pPr>
        <w:pStyle w:val="a3"/>
        <w:rPr>
          <w:rFonts w:ascii="Arial" w:hAnsi="Arial" w:cs="Arial"/>
          <w:sz w:val="24"/>
          <w:szCs w:val="24"/>
        </w:rPr>
      </w:pPr>
    </w:p>
    <w:p w14:paraId="3E0AB2CE" w14:textId="77777777" w:rsidR="00C57B6B" w:rsidRPr="00733BF8" w:rsidRDefault="00C57B6B" w:rsidP="00C57B6B">
      <w:pPr>
        <w:ind w:left="124" w:right="134"/>
        <w:jc w:val="center"/>
        <w:rPr>
          <w:rFonts w:ascii="Arial" w:hAnsi="Arial" w:cs="Arial"/>
          <w:sz w:val="24"/>
          <w:szCs w:val="24"/>
        </w:rPr>
      </w:pPr>
      <w:r w:rsidRPr="00733BF8">
        <w:rPr>
          <w:rFonts w:ascii="Arial" w:hAnsi="Arial" w:cs="Arial"/>
          <w:sz w:val="24"/>
          <w:szCs w:val="24"/>
        </w:rPr>
        <w:t>Предмет</w:t>
      </w:r>
      <w:r w:rsidRPr="00733BF8">
        <w:rPr>
          <w:rFonts w:ascii="Arial" w:hAnsi="Arial" w:cs="Arial"/>
          <w:spacing w:val="-4"/>
          <w:sz w:val="24"/>
          <w:szCs w:val="24"/>
        </w:rPr>
        <w:t xml:space="preserve"> </w:t>
      </w:r>
      <w:r w:rsidRPr="00733BF8">
        <w:rPr>
          <w:rFonts w:ascii="Arial" w:hAnsi="Arial" w:cs="Arial"/>
          <w:sz w:val="24"/>
          <w:szCs w:val="24"/>
        </w:rPr>
        <w:t>регулирования</w:t>
      </w:r>
      <w:r w:rsidRPr="00733BF8">
        <w:rPr>
          <w:rFonts w:ascii="Arial" w:hAnsi="Arial" w:cs="Arial"/>
          <w:spacing w:val="-7"/>
          <w:sz w:val="24"/>
          <w:szCs w:val="24"/>
        </w:rPr>
        <w:t xml:space="preserve"> </w:t>
      </w:r>
      <w:r w:rsidRPr="00733BF8">
        <w:rPr>
          <w:rFonts w:ascii="Arial" w:hAnsi="Arial" w:cs="Arial"/>
          <w:sz w:val="24"/>
          <w:szCs w:val="24"/>
        </w:rPr>
        <w:t>Административного</w:t>
      </w:r>
      <w:r w:rsidRPr="00733BF8">
        <w:rPr>
          <w:rFonts w:ascii="Arial" w:hAnsi="Arial" w:cs="Arial"/>
          <w:spacing w:val="-4"/>
          <w:sz w:val="24"/>
          <w:szCs w:val="24"/>
        </w:rPr>
        <w:t xml:space="preserve"> </w:t>
      </w:r>
      <w:r w:rsidRPr="00733BF8">
        <w:rPr>
          <w:rFonts w:ascii="Arial" w:hAnsi="Arial" w:cs="Arial"/>
          <w:sz w:val="24"/>
          <w:szCs w:val="24"/>
        </w:rPr>
        <w:t>регламента</w:t>
      </w:r>
    </w:p>
    <w:p w14:paraId="3B7A556A" w14:textId="77777777" w:rsidR="00C57B6B" w:rsidRPr="00C57B6B" w:rsidRDefault="00C57B6B" w:rsidP="00C57B6B">
      <w:pPr>
        <w:pStyle w:val="a3"/>
        <w:spacing w:before="10"/>
        <w:rPr>
          <w:rFonts w:ascii="Arial" w:hAnsi="Arial" w:cs="Arial"/>
          <w:b/>
          <w:sz w:val="24"/>
          <w:szCs w:val="24"/>
        </w:rPr>
      </w:pPr>
    </w:p>
    <w:p w14:paraId="5F2B8F69" w14:textId="3043D52F" w:rsidR="00C57B6B" w:rsidRPr="00C57B6B" w:rsidRDefault="00C57B6B" w:rsidP="00C57B6B">
      <w:pPr>
        <w:pStyle w:val="a5"/>
        <w:numPr>
          <w:ilvl w:val="1"/>
          <w:numId w:val="120"/>
        </w:numPr>
        <w:tabs>
          <w:tab w:val="left" w:pos="1635"/>
        </w:tabs>
        <w:ind w:right="140" w:firstLine="720"/>
        <w:jc w:val="both"/>
        <w:rPr>
          <w:rFonts w:ascii="Arial" w:hAnsi="Arial" w:cs="Arial"/>
          <w:i/>
          <w:sz w:val="24"/>
          <w:szCs w:val="24"/>
        </w:rPr>
      </w:pPr>
      <w:r w:rsidRPr="00C57B6B">
        <w:rPr>
          <w:rFonts w:ascii="Arial" w:hAnsi="Arial" w:cs="Arial"/>
          <w:sz w:val="24"/>
          <w:szCs w:val="24"/>
        </w:rPr>
        <w:t>Административный</w:t>
      </w:r>
      <w:r w:rsidRPr="00C57B6B">
        <w:rPr>
          <w:rFonts w:ascii="Arial" w:hAnsi="Arial" w:cs="Arial"/>
          <w:spacing w:val="1"/>
          <w:sz w:val="24"/>
          <w:szCs w:val="24"/>
        </w:rPr>
        <w:t xml:space="preserve"> </w:t>
      </w:r>
      <w:r w:rsidRPr="00C57B6B">
        <w:rPr>
          <w:rFonts w:ascii="Arial" w:hAnsi="Arial" w:cs="Arial"/>
          <w:sz w:val="24"/>
          <w:szCs w:val="24"/>
        </w:rPr>
        <w:t>регламент</w:t>
      </w:r>
      <w:r w:rsidRPr="00C57B6B">
        <w:rPr>
          <w:rFonts w:ascii="Arial" w:hAnsi="Arial" w:cs="Arial"/>
          <w:spacing w:val="1"/>
          <w:sz w:val="24"/>
          <w:szCs w:val="24"/>
        </w:rPr>
        <w:t xml:space="preserve"> </w:t>
      </w:r>
      <w:r w:rsidRPr="00C57B6B">
        <w:rPr>
          <w:rFonts w:ascii="Arial" w:hAnsi="Arial" w:cs="Arial"/>
          <w:sz w:val="24"/>
          <w:szCs w:val="24"/>
        </w:rPr>
        <w:t>предоставления</w:t>
      </w:r>
      <w:r w:rsidRPr="00C57B6B">
        <w:rPr>
          <w:rFonts w:ascii="Arial" w:hAnsi="Arial" w:cs="Arial"/>
          <w:spacing w:val="1"/>
          <w:sz w:val="24"/>
          <w:szCs w:val="24"/>
        </w:rPr>
        <w:t xml:space="preserve"> </w:t>
      </w:r>
      <w:r w:rsidR="00F242DE">
        <w:rPr>
          <w:rFonts w:ascii="Arial" w:hAnsi="Arial" w:cs="Arial"/>
          <w:sz w:val="24"/>
          <w:szCs w:val="24"/>
        </w:rPr>
        <w:t>муниципальной</w:t>
      </w:r>
      <w:r w:rsidRPr="00C57B6B">
        <w:rPr>
          <w:rFonts w:ascii="Arial" w:hAnsi="Arial" w:cs="Arial"/>
          <w:spacing w:val="1"/>
          <w:sz w:val="24"/>
          <w:szCs w:val="24"/>
        </w:rPr>
        <w:t xml:space="preserve"> </w:t>
      </w:r>
      <w:r w:rsidRPr="00C57B6B">
        <w:rPr>
          <w:rFonts w:ascii="Arial" w:hAnsi="Arial" w:cs="Arial"/>
          <w:sz w:val="24"/>
          <w:szCs w:val="24"/>
        </w:rPr>
        <w:t>услуги</w:t>
      </w:r>
      <w:r w:rsidR="00F242DE" w:rsidRPr="00FF1EDC">
        <w:rPr>
          <w:rFonts w:ascii="Arial" w:hAnsi="Arial" w:cs="Arial"/>
          <w:bCs/>
          <w:sz w:val="24"/>
          <w:szCs w:val="24"/>
        </w:rPr>
        <w:t xml:space="preserve"> «</w:t>
      </w:r>
      <w:r w:rsidR="00F242DE">
        <w:rPr>
          <w:rFonts w:ascii="Arial" w:hAnsi="Arial" w:cs="Arial"/>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C57B6B">
        <w:rPr>
          <w:rFonts w:ascii="Arial" w:hAnsi="Arial" w:cs="Arial"/>
          <w:spacing w:val="1"/>
          <w:sz w:val="24"/>
          <w:szCs w:val="24"/>
        </w:rPr>
        <w:t xml:space="preserve"> </w:t>
      </w:r>
      <w:r w:rsidRPr="00C57B6B">
        <w:rPr>
          <w:rFonts w:ascii="Arial" w:hAnsi="Arial" w:cs="Arial"/>
          <w:sz w:val="24"/>
          <w:szCs w:val="24"/>
        </w:rPr>
        <w:t>разработан</w:t>
      </w:r>
      <w:r w:rsidRPr="00C57B6B">
        <w:rPr>
          <w:rFonts w:ascii="Arial" w:hAnsi="Arial" w:cs="Arial"/>
          <w:spacing w:val="1"/>
          <w:sz w:val="24"/>
          <w:szCs w:val="24"/>
        </w:rPr>
        <w:t xml:space="preserve"> </w:t>
      </w:r>
      <w:r w:rsidRPr="00C57B6B">
        <w:rPr>
          <w:rFonts w:ascii="Arial" w:hAnsi="Arial" w:cs="Arial"/>
          <w:sz w:val="24"/>
          <w:szCs w:val="24"/>
        </w:rPr>
        <w:t>в</w:t>
      </w:r>
      <w:r w:rsidRPr="00C57B6B">
        <w:rPr>
          <w:rFonts w:ascii="Arial" w:hAnsi="Arial" w:cs="Arial"/>
          <w:spacing w:val="1"/>
          <w:sz w:val="24"/>
          <w:szCs w:val="24"/>
        </w:rPr>
        <w:t xml:space="preserve"> </w:t>
      </w:r>
      <w:r w:rsidRPr="00C57B6B">
        <w:rPr>
          <w:rFonts w:ascii="Arial" w:hAnsi="Arial" w:cs="Arial"/>
          <w:sz w:val="24"/>
          <w:szCs w:val="24"/>
        </w:rPr>
        <w:t>целях</w:t>
      </w:r>
      <w:r w:rsidRPr="00C57B6B">
        <w:rPr>
          <w:rFonts w:ascii="Arial" w:hAnsi="Arial" w:cs="Arial"/>
          <w:spacing w:val="1"/>
          <w:sz w:val="24"/>
          <w:szCs w:val="24"/>
        </w:rPr>
        <w:t xml:space="preserve"> </w:t>
      </w:r>
      <w:r w:rsidRPr="00C57B6B">
        <w:rPr>
          <w:rFonts w:ascii="Arial" w:hAnsi="Arial" w:cs="Arial"/>
          <w:sz w:val="24"/>
          <w:szCs w:val="24"/>
        </w:rPr>
        <w:t>повышения</w:t>
      </w:r>
      <w:r w:rsidRPr="00C57B6B">
        <w:rPr>
          <w:rFonts w:ascii="Arial" w:hAnsi="Arial" w:cs="Arial"/>
          <w:spacing w:val="1"/>
          <w:sz w:val="24"/>
          <w:szCs w:val="24"/>
        </w:rPr>
        <w:t xml:space="preserve"> </w:t>
      </w:r>
      <w:r w:rsidRPr="00C57B6B">
        <w:rPr>
          <w:rFonts w:ascii="Arial" w:hAnsi="Arial" w:cs="Arial"/>
          <w:sz w:val="24"/>
          <w:szCs w:val="24"/>
        </w:rPr>
        <w:t>качества</w:t>
      </w:r>
      <w:r w:rsidRPr="00C57B6B">
        <w:rPr>
          <w:rFonts w:ascii="Arial" w:hAnsi="Arial" w:cs="Arial"/>
          <w:spacing w:val="1"/>
          <w:sz w:val="24"/>
          <w:szCs w:val="24"/>
        </w:rPr>
        <w:t xml:space="preserve"> </w:t>
      </w:r>
      <w:r w:rsidRPr="00C57B6B">
        <w:rPr>
          <w:rFonts w:ascii="Arial" w:hAnsi="Arial" w:cs="Arial"/>
          <w:sz w:val="24"/>
          <w:szCs w:val="24"/>
        </w:rPr>
        <w:t>и</w:t>
      </w:r>
      <w:r w:rsidRPr="00C57B6B">
        <w:rPr>
          <w:rFonts w:ascii="Arial" w:hAnsi="Arial" w:cs="Arial"/>
          <w:spacing w:val="1"/>
          <w:sz w:val="24"/>
          <w:szCs w:val="24"/>
        </w:rPr>
        <w:t xml:space="preserve"> </w:t>
      </w:r>
      <w:r w:rsidRPr="00C57B6B">
        <w:rPr>
          <w:rFonts w:ascii="Arial" w:hAnsi="Arial" w:cs="Arial"/>
          <w:sz w:val="24"/>
          <w:szCs w:val="24"/>
        </w:rPr>
        <w:t>доступности</w:t>
      </w:r>
      <w:r w:rsidRPr="00C57B6B">
        <w:rPr>
          <w:rFonts w:ascii="Arial" w:hAnsi="Arial" w:cs="Arial"/>
          <w:spacing w:val="1"/>
          <w:sz w:val="24"/>
          <w:szCs w:val="24"/>
        </w:rPr>
        <w:t xml:space="preserve"> </w:t>
      </w:r>
      <w:r w:rsidRPr="00C57B6B">
        <w:rPr>
          <w:rFonts w:ascii="Arial" w:hAnsi="Arial" w:cs="Arial"/>
          <w:sz w:val="24"/>
          <w:szCs w:val="24"/>
        </w:rPr>
        <w:t>предоставления</w:t>
      </w:r>
      <w:r w:rsidRPr="00C57B6B">
        <w:rPr>
          <w:rFonts w:ascii="Arial" w:hAnsi="Arial" w:cs="Arial"/>
          <w:spacing w:val="1"/>
          <w:sz w:val="24"/>
          <w:szCs w:val="24"/>
        </w:rPr>
        <w:t xml:space="preserve"> </w:t>
      </w:r>
      <w:r w:rsidR="00771E2F">
        <w:rPr>
          <w:rFonts w:ascii="Arial" w:hAnsi="Arial" w:cs="Arial"/>
          <w:sz w:val="24"/>
          <w:szCs w:val="24"/>
        </w:rPr>
        <w:t>муниципальной</w:t>
      </w:r>
      <w:r w:rsidRPr="00C57B6B">
        <w:rPr>
          <w:rFonts w:ascii="Arial" w:hAnsi="Arial" w:cs="Arial"/>
          <w:spacing w:val="1"/>
          <w:sz w:val="24"/>
          <w:szCs w:val="24"/>
        </w:rPr>
        <w:t xml:space="preserve"> </w:t>
      </w:r>
      <w:r w:rsidRPr="00C57B6B">
        <w:rPr>
          <w:rFonts w:ascii="Arial" w:hAnsi="Arial" w:cs="Arial"/>
          <w:sz w:val="24"/>
          <w:szCs w:val="24"/>
        </w:rPr>
        <w:t>услуги,</w:t>
      </w:r>
      <w:r w:rsidRPr="00C57B6B">
        <w:rPr>
          <w:rFonts w:ascii="Arial" w:hAnsi="Arial" w:cs="Arial"/>
          <w:spacing w:val="1"/>
          <w:sz w:val="24"/>
          <w:szCs w:val="24"/>
        </w:rPr>
        <w:t xml:space="preserve"> </w:t>
      </w:r>
      <w:r w:rsidRPr="00C57B6B">
        <w:rPr>
          <w:rFonts w:ascii="Arial" w:hAnsi="Arial" w:cs="Arial"/>
          <w:sz w:val="24"/>
          <w:szCs w:val="24"/>
        </w:rPr>
        <w:t>определяет</w:t>
      </w:r>
      <w:r w:rsidRPr="00C57B6B">
        <w:rPr>
          <w:rFonts w:ascii="Arial" w:hAnsi="Arial" w:cs="Arial"/>
          <w:spacing w:val="1"/>
          <w:sz w:val="24"/>
          <w:szCs w:val="24"/>
        </w:rPr>
        <w:t xml:space="preserve"> </w:t>
      </w:r>
      <w:r w:rsidRPr="00C57B6B">
        <w:rPr>
          <w:rFonts w:ascii="Arial" w:hAnsi="Arial" w:cs="Arial"/>
          <w:sz w:val="24"/>
          <w:szCs w:val="24"/>
        </w:rPr>
        <w:t>стандарт,</w:t>
      </w:r>
      <w:r w:rsidRPr="00C57B6B">
        <w:rPr>
          <w:rFonts w:ascii="Arial" w:hAnsi="Arial" w:cs="Arial"/>
          <w:spacing w:val="-67"/>
          <w:sz w:val="24"/>
          <w:szCs w:val="24"/>
        </w:rPr>
        <w:t xml:space="preserve"> </w:t>
      </w:r>
      <w:r w:rsidRPr="00C57B6B">
        <w:rPr>
          <w:rFonts w:ascii="Arial" w:hAnsi="Arial" w:cs="Arial"/>
          <w:sz w:val="24"/>
          <w:szCs w:val="24"/>
        </w:rPr>
        <w:t>сроки</w:t>
      </w:r>
      <w:r w:rsidRPr="00C57B6B">
        <w:rPr>
          <w:rFonts w:ascii="Arial" w:hAnsi="Arial" w:cs="Arial"/>
          <w:spacing w:val="1"/>
          <w:sz w:val="24"/>
          <w:szCs w:val="24"/>
        </w:rPr>
        <w:t xml:space="preserve"> </w:t>
      </w:r>
      <w:r w:rsidRPr="00C57B6B">
        <w:rPr>
          <w:rFonts w:ascii="Arial" w:hAnsi="Arial" w:cs="Arial"/>
          <w:sz w:val="24"/>
          <w:szCs w:val="24"/>
        </w:rPr>
        <w:t>и</w:t>
      </w:r>
      <w:r w:rsidRPr="00C57B6B">
        <w:rPr>
          <w:rFonts w:ascii="Arial" w:hAnsi="Arial" w:cs="Arial"/>
          <w:spacing w:val="1"/>
          <w:sz w:val="24"/>
          <w:szCs w:val="24"/>
        </w:rPr>
        <w:t xml:space="preserve"> </w:t>
      </w:r>
      <w:r w:rsidRPr="00C57B6B">
        <w:rPr>
          <w:rFonts w:ascii="Arial" w:hAnsi="Arial" w:cs="Arial"/>
          <w:sz w:val="24"/>
          <w:szCs w:val="24"/>
        </w:rPr>
        <w:t>последовательность</w:t>
      </w:r>
      <w:r w:rsidRPr="00C57B6B">
        <w:rPr>
          <w:rFonts w:ascii="Arial" w:hAnsi="Arial" w:cs="Arial"/>
          <w:spacing w:val="1"/>
          <w:sz w:val="24"/>
          <w:szCs w:val="24"/>
        </w:rPr>
        <w:t xml:space="preserve"> </w:t>
      </w:r>
      <w:r w:rsidRPr="00C57B6B">
        <w:rPr>
          <w:rFonts w:ascii="Arial" w:hAnsi="Arial" w:cs="Arial"/>
          <w:sz w:val="24"/>
          <w:szCs w:val="24"/>
        </w:rPr>
        <w:t>действий</w:t>
      </w:r>
      <w:r w:rsidRPr="00C57B6B">
        <w:rPr>
          <w:rFonts w:ascii="Arial" w:hAnsi="Arial" w:cs="Arial"/>
          <w:spacing w:val="1"/>
          <w:sz w:val="24"/>
          <w:szCs w:val="24"/>
        </w:rPr>
        <w:t xml:space="preserve"> </w:t>
      </w:r>
      <w:r w:rsidRPr="00C57B6B">
        <w:rPr>
          <w:rFonts w:ascii="Arial" w:hAnsi="Arial" w:cs="Arial"/>
          <w:sz w:val="24"/>
          <w:szCs w:val="24"/>
        </w:rPr>
        <w:t>(административных</w:t>
      </w:r>
      <w:r w:rsidRPr="00C57B6B">
        <w:rPr>
          <w:rFonts w:ascii="Arial" w:hAnsi="Arial" w:cs="Arial"/>
          <w:spacing w:val="1"/>
          <w:sz w:val="24"/>
          <w:szCs w:val="24"/>
        </w:rPr>
        <w:t xml:space="preserve"> </w:t>
      </w:r>
      <w:r w:rsidRPr="00C57B6B">
        <w:rPr>
          <w:rFonts w:ascii="Arial" w:hAnsi="Arial" w:cs="Arial"/>
          <w:sz w:val="24"/>
          <w:szCs w:val="24"/>
        </w:rPr>
        <w:t>процедур)</w:t>
      </w:r>
      <w:r w:rsidRPr="00C57B6B">
        <w:rPr>
          <w:rFonts w:ascii="Arial" w:hAnsi="Arial" w:cs="Arial"/>
          <w:spacing w:val="1"/>
          <w:sz w:val="24"/>
          <w:szCs w:val="24"/>
        </w:rPr>
        <w:t xml:space="preserve"> </w:t>
      </w:r>
      <w:r w:rsidRPr="00C57B6B">
        <w:rPr>
          <w:rFonts w:ascii="Arial" w:hAnsi="Arial" w:cs="Arial"/>
          <w:sz w:val="24"/>
          <w:szCs w:val="24"/>
        </w:rPr>
        <w:t>при</w:t>
      </w:r>
      <w:r w:rsidRPr="00C57B6B">
        <w:rPr>
          <w:rFonts w:ascii="Arial" w:hAnsi="Arial" w:cs="Arial"/>
          <w:spacing w:val="1"/>
          <w:sz w:val="24"/>
          <w:szCs w:val="24"/>
        </w:rPr>
        <w:t xml:space="preserve"> </w:t>
      </w:r>
      <w:r w:rsidRPr="00C57B6B">
        <w:rPr>
          <w:rFonts w:ascii="Arial" w:hAnsi="Arial" w:cs="Arial"/>
          <w:sz w:val="24"/>
          <w:szCs w:val="24"/>
        </w:rPr>
        <w:t>осуществлении</w:t>
      </w:r>
      <w:r w:rsidRPr="00C57B6B">
        <w:rPr>
          <w:rFonts w:ascii="Arial" w:hAnsi="Arial" w:cs="Arial"/>
          <w:spacing w:val="1"/>
          <w:sz w:val="24"/>
          <w:szCs w:val="24"/>
        </w:rPr>
        <w:t xml:space="preserve"> </w:t>
      </w:r>
      <w:r w:rsidRPr="00C57B6B">
        <w:rPr>
          <w:rFonts w:ascii="Arial" w:hAnsi="Arial" w:cs="Arial"/>
          <w:sz w:val="24"/>
          <w:szCs w:val="24"/>
        </w:rPr>
        <w:t>полномочий</w:t>
      </w:r>
      <w:r w:rsidRPr="00C57B6B">
        <w:rPr>
          <w:rFonts w:ascii="Arial" w:hAnsi="Arial" w:cs="Arial"/>
          <w:spacing w:val="1"/>
          <w:sz w:val="24"/>
          <w:szCs w:val="24"/>
        </w:rPr>
        <w:t xml:space="preserve"> </w:t>
      </w:r>
      <w:r w:rsidRPr="00C57B6B">
        <w:rPr>
          <w:rFonts w:ascii="Arial" w:hAnsi="Arial" w:cs="Arial"/>
          <w:sz w:val="24"/>
          <w:szCs w:val="24"/>
        </w:rPr>
        <w:t>по</w:t>
      </w:r>
      <w:r w:rsidRPr="00C57B6B">
        <w:rPr>
          <w:rFonts w:ascii="Arial" w:hAnsi="Arial" w:cs="Arial"/>
          <w:spacing w:val="1"/>
          <w:sz w:val="24"/>
          <w:szCs w:val="24"/>
        </w:rPr>
        <w:t xml:space="preserve"> </w:t>
      </w:r>
      <w:r w:rsidRPr="00C57B6B">
        <w:rPr>
          <w:rFonts w:ascii="Arial" w:hAnsi="Arial" w:cs="Arial"/>
          <w:sz w:val="24"/>
          <w:szCs w:val="24"/>
        </w:rPr>
        <w:t>предоставлению</w:t>
      </w:r>
      <w:r w:rsidRPr="00C57B6B">
        <w:rPr>
          <w:rFonts w:ascii="Arial" w:hAnsi="Arial" w:cs="Arial"/>
          <w:spacing w:val="1"/>
          <w:sz w:val="24"/>
          <w:szCs w:val="24"/>
        </w:rPr>
        <w:t xml:space="preserve"> </w:t>
      </w:r>
      <w:r w:rsidRPr="00C57B6B">
        <w:rPr>
          <w:rFonts w:ascii="Arial" w:hAnsi="Arial" w:cs="Arial"/>
          <w:sz w:val="24"/>
          <w:szCs w:val="24"/>
        </w:rPr>
        <w:t>в</w:t>
      </w:r>
      <w:r w:rsidRPr="00C57B6B">
        <w:rPr>
          <w:rFonts w:ascii="Arial" w:hAnsi="Arial" w:cs="Arial"/>
          <w:spacing w:val="1"/>
          <w:sz w:val="24"/>
          <w:szCs w:val="24"/>
        </w:rPr>
        <w:t xml:space="preserve"> </w:t>
      </w:r>
      <w:r w:rsidRPr="00C57B6B">
        <w:rPr>
          <w:rFonts w:ascii="Arial" w:hAnsi="Arial" w:cs="Arial"/>
          <w:sz w:val="24"/>
          <w:szCs w:val="24"/>
        </w:rPr>
        <w:t>собственность,</w:t>
      </w:r>
      <w:r w:rsidRPr="00C57B6B">
        <w:rPr>
          <w:rFonts w:ascii="Arial" w:hAnsi="Arial" w:cs="Arial"/>
          <w:spacing w:val="1"/>
          <w:sz w:val="24"/>
          <w:szCs w:val="24"/>
        </w:rPr>
        <w:t xml:space="preserve"> </w:t>
      </w:r>
      <w:r w:rsidRPr="00C57B6B">
        <w:rPr>
          <w:rFonts w:ascii="Arial" w:hAnsi="Arial" w:cs="Arial"/>
          <w:sz w:val="24"/>
          <w:szCs w:val="24"/>
        </w:rPr>
        <w:t>аренду,</w:t>
      </w:r>
      <w:r w:rsidRPr="00C57B6B">
        <w:rPr>
          <w:rFonts w:ascii="Arial" w:hAnsi="Arial" w:cs="Arial"/>
          <w:spacing w:val="1"/>
          <w:sz w:val="24"/>
          <w:szCs w:val="24"/>
        </w:rPr>
        <w:t xml:space="preserve"> </w:t>
      </w:r>
      <w:r w:rsidRPr="00C57B6B">
        <w:rPr>
          <w:rFonts w:ascii="Arial" w:hAnsi="Arial" w:cs="Arial"/>
          <w:sz w:val="24"/>
          <w:szCs w:val="24"/>
        </w:rPr>
        <w:t>постоянное</w:t>
      </w:r>
      <w:r w:rsidRPr="00C57B6B">
        <w:rPr>
          <w:rFonts w:ascii="Arial" w:hAnsi="Arial" w:cs="Arial"/>
          <w:spacing w:val="1"/>
          <w:sz w:val="24"/>
          <w:szCs w:val="24"/>
        </w:rPr>
        <w:t xml:space="preserve"> </w:t>
      </w:r>
      <w:r w:rsidRPr="00C57B6B">
        <w:rPr>
          <w:rFonts w:ascii="Arial" w:hAnsi="Arial" w:cs="Arial"/>
          <w:sz w:val="24"/>
          <w:szCs w:val="24"/>
        </w:rPr>
        <w:t>(бессрочное)</w:t>
      </w:r>
      <w:r w:rsidRPr="00C57B6B">
        <w:rPr>
          <w:rFonts w:ascii="Arial" w:hAnsi="Arial" w:cs="Arial"/>
          <w:spacing w:val="1"/>
          <w:sz w:val="24"/>
          <w:szCs w:val="24"/>
        </w:rPr>
        <w:t xml:space="preserve"> </w:t>
      </w:r>
      <w:r w:rsidRPr="00C57B6B">
        <w:rPr>
          <w:rFonts w:ascii="Arial" w:hAnsi="Arial" w:cs="Arial"/>
          <w:sz w:val="24"/>
          <w:szCs w:val="24"/>
        </w:rPr>
        <w:t>пользование,</w:t>
      </w:r>
      <w:r w:rsidRPr="00C57B6B">
        <w:rPr>
          <w:rFonts w:ascii="Arial" w:hAnsi="Arial" w:cs="Arial"/>
          <w:spacing w:val="1"/>
          <w:sz w:val="24"/>
          <w:szCs w:val="24"/>
        </w:rPr>
        <w:t xml:space="preserve"> </w:t>
      </w:r>
      <w:r w:rsidRPr="00C57B6B">
        <w:rPr>
          <w:rFonts w:ascii="Arial" w:hAnsi="Arial" w:cs="Arial"/>
          <w:sz w:val="24"/>
          <w:szCs w:val="24"/>
        </w:rPr>
        <w:t>безвозмездное</w:t>
      </w:r>
      <w:r w:rsidRPr="00C57B6B">
        <w:rPr>
          <w:rFonts w:ascii="Arial" w:hAnsi="Arial" w:cs="Arial"/>
          <w:spacing w:val="1"/>
          <w:sz w:val="24"/>
          <w:szCs w:val="24"/>
        </w:rPr>
        <w:t xml:space="preserve"> </w:t>
      </w:r>
      <w:r w:rsidRPr="00C57B6B">
        <w:rPr>
          <w:rFonts w:ascii="Arial" w:hAnsi="Arial" w:cs="Arial"/>
          <w:sz w:val="24"/>
          <w:szCs w:val="24"/>
        </w:rPr>
        <w:t>пользование</w:t>
      </w:r>
      <w:r w:rsidRPr="00C57B6B">
        <w:rPr>
          <w:rFonts w:ascii="Arial" w:hAnsi="Arial" w:cs="Arial"/>
          <w:spacing w:val="1"/>
          <w:sz w:val="24"/>
          <w:szCs w:val="24"/>
        </w:rPr>
        <w:t xml:space="preserve"> </w:t>
      </w:r>
      <w:r w:rsidRPr="00C57B6B">
        <w:rPr>
          <w:rFonts w:ascii="Arial" w:hAnsi="Arial" w:cs="Arial"/>
          <w:sz w:val="24"/>
          <w:szCs w:val="24"/>
        </w:rPr>
        <w:t>земельного</w:t>
      </w:r>
      <w:r w:rsidRPr="00C57B6B">
        <w:rPr>
          <w:rFonts w:ascii="Arial" w:hAnsi="Arial" w:cs="Arial"/>
          <w:spacing w:val="1"/>
          <w:sz w:val="24"/>
          <w:szCs w:val="24"/>
        </w:rPr>
        <w:t xml:space="preserve"> </w:t>
      </w:r>
      <w:r w:rsidRPr="00C57B6B">
        <w:rPr>
          <w:rFonts w:ascii="Arial" w:hAnsi="Arial" w:cs="Arial"/>
          <w:sz w:val="24"/>
          <w:szCs w:val="24"/>
        </w:rPr>
        <w:t>участка, на</w:t>
      </w:r>
      <w:r w:rsidR="00771E2F">
        <w:rPr>
          <w:rFonts w:ascii="Arial" w:hAnsi="Arial" w:cs="Arial"/>
          <w:sz w:val="24"/>
          <w:szCs w:val="24"/>
        </w:rPr>
        <w:t>ходящегося в</w:t>
      </w:r>
      <w:r w:rsidRPr="00C57B6B">
        <w:rPr>
          <w:rFonts w:ascii="Arial" w:hAnsi="Arial" w:cs="Arial"/>
          <w:sz w:val="24"/>
          <w:szCs w:val="24"/>
        </w:rPr>
        <w:t xml:space="preserve"> муниципальной собственности, без</w:t>
      </w:r>
      <w:r w:rsidRPr="00C57B6B">
        <w:rPr>
          <w:rFonts w:ascii="Arial" w:hAnsi="Arial" w:cs="Arial"/>
          <w:spacing w:val="1"/>
          <w:sz w:val="24"/>
          <w:szCs w:val="24"/>
        </w:rPr>
        <w:t xml:space="preserve"> </w:t>
      </w:r>
      <w:r w:rsidRPr="00C57B6B">
        <w:rPr>
          <w:rFonts w:ascii="Arial" w:hAnsi="Arial" w:cs="Arial"/>
          <w:sz w:val="24"/>
          <w:szCs w:val="24"/>
        </w:rPr>
        <w:t>проведения</w:t>
      </w:r>
      <w:r w:rsidRPr="00C57B6B">
        <w:rPr>
          <w:rFonts w:ascii="Arial" w:hAnsi="Arial" w:cs="Arial"/>
          <w:spacing w:val="-1"/>
          <w:sz w:val="24"/>
          <w:szCs w:val="24"/>
        </w:rPr>
        <w:t xml:space="preserve"> </w:t>
      </w:r>
      <w:r w:rsidRPr="00C57B6B">
        <w:rPr>
          <w:rFonts w:ascii="Arial" w:hAnsi="Arial" w:cs="Arial"/>
          <w:sz w:val="24"/>
          <w:szCs w:val="24"/>
        </w:rPr>
        <w:t>торгов</w:t>
      </w:r>
      <w:r w:rsidRPr="00C57B6B">
        <w:rPr>
          <w:rFonts w:ascii="Arial" w:hAnsi="Arial" w:cs="Arial"/>
          <w:spacing w:val="-1"/>
          <w:sz w:val="24"/>
          <w:szCs w:val="24"/>
        </w:rPr>
        <w:t xml:space="preserve"> </w:t>
      </w:r>
      <w:r w:rsidRPr="00C57B6B">
        <w:rPr>
          <w:rFonts w:ascii="Arial" w:hAnsi="Arial" w:cs="Arial"/>
          <w:sz w:val="24"/>
          <w:szCs w:val="24"/>
        </w:rPr>
        <w:t>в</w:t>
      </w:r>
      <w:r w:rsidRPr="00C57B6B">
        <w:rPr>
          <w:rFonts w:ascii="Arial" w:hAnsi="Arial" w:cs="Arial"/>
          <w:spacing w:val="-4"/>
          <w:sz w:val="24"/>
          <w:szCs w:val="24"/>
        </w:rPr>
        <w:t xml:space="preserve"> </w:t>
      </w:r>
      <w:r w:rsidR="00944E70">
        <w:rPr>
          <w:rFonts w:ascii="Arial" w:hAnsi="Arial" w:cs="Arial"/>
          <w:sz w:val="24"/>
          <w:szCs w:val="24"/>
        </w:rPr>
        <w:t xml:space="preserve">администрации </w:t>
      </w:r>
      <w:r w:rsidR="00C34451" w:rsidRPr="00C34451">
        <w:rPr>
          <w:rFonts w:ascii="Arial" w:hAnsi="Arial" w:cs="Arial"/>
          <w:bCs/>
          <w:sz w:val="24"/>
          <w:szCs w:val="24"/>
        </w:rPr>
        <w:t>Тарминского</w:t>
      </w:r>
      <w:r w:rsidR="00771E2F" w:rsidRPr="00C34451">
        <w:rPr>
          <w:rFonts w:ascii="Arial" w:hAnsi="Arial" w:cs="Arial"/>
          <w:sz w:val="24"/>
          <w:szCs w:val="24"/>
        </w:rPr>
        <w:t xml:space="preserve"> </w:t>
      </w:r>
      <w:r w:rsidR="00771E2F">
        <w:rPr>
          <w:rFonts w:ascii="Arial" w:hAnsi="Arial" w:cs="Arial"/>
          <w:sz w:val="24"/>
          <w:szCs w:val="24"/>
        </w:rPr>
        <w:t>сельского поселения</w:t>
      </w:r>
      <w:r w:rsidRPr="00C57B6B">
        <w:rPr>
          <w:rFonts w:ascii="Arial" w:hAnsi="Arial" w:cs="Arial"/>
          <w:sz w:val="24"/>
          <w:szCs w:val="24"/>
        </w:rPr>
        <w:t>.</w:t>
      </w:r>
    </w:p>
    <w:p w14:paraId="2529890F" w14:textId="77777777" w:rsidR="00C57B6B" w:rsidRPr="00C57B6B" w:rsidRDefault="00C57B6B" w:rsidP="00C57B6B">
      <w:pPr>
        <w:pStyle w:val="a3"/>
        <w:spacing w:line="321" w:lineRule="exact"/>
        <w:ind w:left="857"/>
        <w:jc w:val="both"/>
        <w:rPr>
          <w:rFonts w:ascii="Arial" w:hAnsi="Arial" w:cs="Arial"/>
          <w:sz w:val="24"/>
          <w:szCs w:val="24"/>
        </w:rPr>
      </w:pPr>
      <w:r w:rsidRPr="00C57B6B">
        <w:rPr>
          <w:rFonts w:ascii="Arial" w:hAnsi="Arial" w:cs="Arial"/>
          <w:sz w:val="24"/>
          <w:szCs w:val="24"/>
        </w:rPr>
        <w:t>Возможные</w:t>
      </w:r>
      <w:r w:rsidRPr="00C57B6B">
        <w:rPr>
          <w:rFonts w:ascii="Arial" w:hAnsi="Arial" w:cs="Arial"/>
          <w:spacing w:val="-4"/>
          <w:sz w:val="24"/>
          <w:szCs w:val="24"/>
        </w:rPr>
        <w:t xml:space="preserve"> </w:t>
      </w:r>
      <w:r w:rsidRPr="00C57B6B">
        <w:rPr>
          <w:rFonts w:ascii="Arial" w:hAnsi="Arial" w:cs="Arial"/>
          <w:sz w:val="24"/>
          <w:szCs w:val="24"/>
        </w:rPr>
        <w:t>цели</w:t>
      </w:r>
      <w:r w:rsidRPr="00C57B6B">
        <w:rPr>
          <w:rFonts w:ascii="Arial" w:hAnsi="Arial" w:cs="Arial"/>
          <w:spacing w:val="-4"/>
          <w:sz w:val="24"/>
          <w:szCs w:val="24"/>
        </w:rPr>
        <w:t xml:space="preserve"> </w:t>
      </w:r>
      <w:r w:rsidRPr="00C57B6B">
        <w:rPr>
          <w:rFonts w:ascii="Arial" w:hAnsi="Arial" w:cs="Arial"/>
          <w:sz w:val="24"/>
          <w:szCs w:val="24"/>
        </w:rPr>
        <w:t>обращения:</w:t>
      </w:r>
    </w:p>
    <w:p w14:paraId="457BDD17" w14:textId="77777777" w:rsidR="00C57B6B" w:rsidRPr="00C57B6B" w:rsidRDefault="00C57B6B" w:rsidP="00C57B6B">
      <w:pPr>
        <w:pStyle w:val="a5"/>
        <w:numPr>
          <w:ilvl w:val="0"/>
          <w:numId w:val="119"/>
        </w:numPr>
        <w:tabs>
          <w:tab w:val="left" w:pos="1062"/>
        </w:tabs>
        <w:spacing w:before="2"/>
        <w:ind w:right="146" w:firstLine="720"/>
        <w:jc w:val="left"/>
        <w:rPr>
          <w:rFonts w:ascii="Arial" w:hAnsi="Arial" w:cs="Arial"/>
          <w:sz w:val="24"/>
          <w:szCs w:val="24"/>
        </w:rPr>
      </w:pPr>
      <w:r w:rsidRPr="00C57B6B">
        <w:rPr>
          <w:rFonts w:ascii="Arial" w:hAnsi="Arial" w:cs="Arial"/>
          <w:sz w:val="24"/>
          <w:szCs w:val="24"/>
        </w:rPr>
        <w:t>предоставление</w:t>
      </w:r>
      <w:r w:rsidRPr="00C57B6B">
        <w:rPr>
          <w:rFonts w:ascii="Arial" w:hAnsi="Arial" w:cs="Arial"/>
          <w:spacing w:val="37"/>
          <w:sz w:val="24"/>
          <w:szCs w:val="24"/>
        </w:rPr>
        <w:t xml:space="preserve"> </w:t>
      </w:r>
      <w:r w:rsidRPr="00C57B6B">
        <w:rPr>
          <w:rFonts w:ascii="Arial" w:hAnsi="Arial" w:cs="Arial"/>
          <w:sz w:val="24"/>
          <w:szCs w:val="24"/>
        </w:rPr>
        <w:t>земельного</w:t>
      </w:r>
      <w:r w:rsidRPr="00C57B6B">
        <w:rPr>
          <w:rFonts w:ascii="Arial" w:hAnsi="Arial" w:cs="Arial"/>
          <w:spacing w:val="37"/>
          <w:sz w:val="24"/>
          <w:szCs w:val="24"/>
        </w:rPr>
        <w:t xml:space="preserve"> </w:t>
      </w:r>
      <w:r w:rsidRPr="00C57B6B">
        <w:rPr>
          <w:rFonts w:ascii="Arial" w:hAnsi="Arial" w:cs="Arial"/>
          <w:sz w:val="24"/>
          <w:szCs w:val="24"/>
        </w:rPr>
        <w:t>участка,</w:t>
      </w:r>
      <w:r w:rsidRPr="00C57B6B">
        <w:rPr>
          <w:rFonts w:ascii="Arial" w:hAnsi="Arial" w:cs="Arial"/>
          <w:spacing w:val="33"/>
          <w:sz w:val="24"/>
          <w:szCs w:val="24"/>
        </w:rPr>
        <w:t xml:space="preserve"> </w:t>
      </w:r>
      <w:r w:rsidRPr="00C57B6B">
        <w:rPr>
          <w:rFonts w:ascii="Arial" w:hAnsi="Arial" w:cs="Arial"/>
          <w:sz w:val="24"/>
          <w:szCs w:val="24"/>
        </w:rPr>
        <w:t>находящегося</w:t>
      </w:r>
      <w:r w:rsidRPr="00C57B6B">
        <w:rPr>
          <w:rFonts w:ascii="Arial" w:hAnsi="Arial" w:cs="Arial"/>
          <w:spacing w:val="36"/>
          <w:sz w:val="24"/>
          <w:szCs w:val="24"/>
        </w:rPr>
        <w:t xml:space="preserve"> </w:t>
      </w:r>
      <w:r w:rsidRPr="00C57B6B">
        <w:rPr>
          <w:rFonts w:ascii="Arial" w:hAnsi="Arial" w:cs="Arial"/>
          <w:sz w:val="24"/>
          <w:szCs w:val="24"/>
        </w:rPr>
        <w:t>в</w:t>
      </w:r>
      <w:r w:rsidR="00771E2F">
        <w:rPr>
          <w:rFonts w:ascii="Arial" w:hAnsi="Arial" w:cs="Arial"/>
          <w:spacing w:val="35"/>
          <w:sz w:val="24"/>
          <w:szCs w:val="24"/>
        </w:rPr>
        <w:t xml:space="preserve"> </w:t>
      </w:r>
      <w:r w:rsidRPr="00C57B6B">
        <w:rPr>
          <w:rFonts w:ascii="Arial" w:hAnsi="Arial" w:cs="Arial"/>
          <w:spacing w:val="-67"/>
          <w:sz w:val="24"/>
          <w:szCs w:val="24"/>
        </w:rPr>
        <w:t xml:space="preserve"> </w:t>
      </w:r>
      <w:r w:rsidRPr="00C57B6B">
        <w:rPr>
          <w:rFonts w:ascii="Arial" w:hAnsi="Arial" w:cs="Arial"/>
          <w:sz w:val="24"/>
          <w:szCs w:val="24"/>
        </w:rPr>
        <w:t>муниципальной</w:t>
      </w:r>
      <w:r w:rsidRPr="00C57B6B">
        <w:rPr>
          <w:rFonts w:ascii="Arial" w:hAnsi="Arial" w:cs="Arial"/>
          <w:spacing w:val="-2"/>
          <w:sz w:val="24"/>
          <w:szCs w:val="24"/>
        </w:rPr>
        <w:t xml:space="preserve"> </w:t>
      </w:r>
      <w:r w:rsidRPr="00C57B6B">
        <w:rPr>
          <w:rFonts w:ascii="Arial" w:hAnsi="Arial" w:cs="Arial"/>
          <w:sz w:val="24"/>
          <w:szCs w:val="24"/>
        </w:rPr>
        <w:t>собственности,</w:t>
      </w:r>
      <w:r w:rsidRPr="00C57B6B">
        <w:rPr>
          <w:rFonts w:ascii="Arial" w:hAnsi="Arial" w:cs="Arial"/>
          <w:spacing w:val="-3"/>
          <w:sz w:val="24"/>
          <w:szCs w:val="24"/>
        </w:rPr>
        <w:t xml:space="preserve"> </w:t>
      </w:r>
      <w:r w:rsidRPr="00C57B6B">
        <w:rPr>
          <w:rFonts w:ascii="Arial" w:hAnsi="Arial" w:cs="Arial"/>
          <w:sz w:val="24"/>
          <w:szCs w:val="24"/>
        </w:rPr>
        <w:t>в</w:t>
      </w:r>
      <w:r w:rsidRPr="00C57B6B">
        <w:rPr>
          <w:rFonts w:ascii="Arial" w:hAnsi="Arial" w:cs="Arial"/>
          <w:spacing w:val="-4"/>
          <w:sz w:val="24"/>
          <w:szCs w:val="24"/>
        </w:rPr>
        <w:t xml:space="preserve"> </w:t>
      </w:r>
      <w:r w:rsidRPr="00C57B6B">
        <w:rPr>
          <w:rFonts w:ascii="Arial" w:hAnsi="Arial" w:cs="Arial"/>
          <w:sz w:val="24"/>
          <w:szCs w:val="24"/>
        </w:rPr>
        <w:t>собственность</w:t>
      </w:r>
      <w:r w:rsidRPr="00C57B6B">
        <w:rPr>
          <w:rFonts w:ascii="Arial" w:hAnsi="Arial" w:cs="Arial"/>
          <w:spacing w:val="-2"/>
          <w:sz w:val="24"/>
          <w:szCs w:val="24"/>
        </w:rPr>
        <w:t xml:space="preserve"> </w:t>
      </w:r>
      <w:r w:rsidRPr="00C57B6B">
        <w:rPr>
          <w:rFonts w:ascii="Arial" w:hAnsi="Arial" w:cs="Arial"/>
          <w:sz w:val="24"/>
          <w:szCs w:val="24"/>
        </w:rPr>
        <w:t>за</w:t>
      </w:r>
      <w:r w:rsidRPr="00C57B6B">
        <w:rPr>
          <w:rFonts w:ascii="Arial" w:hAnsi="Arial" w:cs="Arial"/>
          <w:spacing w:val="-2"/>
          <w:sz w:val="24"/>
          <w:szCs w:val="24"/>
        </w:rPr>
        <w:t xml:space="preserve"> </w:t>
      </w:r>
      <w:r w:rsidRPr="00C57B6B">
        <w:rPr>
          <w:rFonts w:ascii="Arial" w:hAnsi="Arial" w:cs="Arial"/>
          <w:sz w:val="24"/>
          <w:szCs w:val="24"/>
        </w:rPr>
        <w:t>плату</w:t>
      </w:r>
      <w:r w:rsidRPr="00C57B6B">
        <w:rPr>
          <w:rFonts w:ascii="Arial" w:hAnsi="Arial" w:cs="Arial"/>
          <w:spacing w:val="-6"/>
          <w:sz w:val="24"/>
          <w:szCs w:val="24"/>
        </w:rPr>
        <w:t xml:space="preserve"> </w:t>
      </w:r>
      <w:r w:rsidRPr="00C57B6B">
        <w:rPr>
          <w:rFonts w:ascii="Arial" w:hAnsi="Arial" w:cs="Arial"/>
          <w:sz w:val="24"/>
          <w:szCs w:val="24"/>
        </w:rPr>
        <w:t>без</w:t>
      </w:r>
      <w:r w:rsidRPr="00C57B6B">
        <w:rPr>
          <w:rFonts w:ascii="Arial" w:hAnsi="Arial" w:cs="Arial"/>
          <w:spacing w:val="-2"/>
          <w:sz w:val="24"/>
          <w:szCs w:val="24"/>
        </w:rPr>
        <w:t xml:space="preserve"> </w:t>
      </w:r>
      <w:r w:rsidRPr="00C57B6B">
        <w:rPr>
          <w:rFonts w:ascii="Arial" w:hAnsi="Arial" w:cs="Arial"/>
          <w:sz w:val="24"/>
          <w:szCs w:val="24"/>
        </w:rPr>
        <w:t>проведения</w:t>
      </w:r>
      <w:r w:rsidRPr="00C57B6B">
        <w:rPr>
          <w:rFonts w:ascii="Arial" w:hAnsi="Arial" w:cs="Arial"/>
          <w:spacing w:val="-2"/>
          <w:sz w:val="24"/>
          <w:szCs w:val="24"/>
        </w:rPr>
        <w:t xml:space="preserve"> </w:t>
      </w:r>
      <w:r w:rsidRPr="00C57B6B">
        <w:rPr>
          <w:rFonts w:ascii="Arial" w:hAnsi="Arial" w:cs="Arial"/>
          <w:sz w:val="24"/>
          <w:szCs w:val="24"/>
        </w:rPr>
        <w:t>торгов;</w:t>
      </w:r>
    </w:p>
    <w:p w14:paraId="3BDD90A0" w14:textId="77777777" w:rsidR="00C57B6B" w:rsidRPr="00C57B6B" w:rsidRDefault="00C57B6B" w:rsidP="00C57B6B">
      <w:pPr>
        <w:pStyle w:val="a5"/>
        <w:numPr>
          <w:ilvl w:val="0"/>
          <w:numId w:val="119"/>
        </w:numPr>
        <w:tabs>
          <w:tab w:val="left" w:pos="1062"/>
        </w:tabs>
        <w:ind w:right="146" w:firstLine="720"/>
        <w:jc w:val="left"/>
        <w:rPr>
          <w:rFonts w:ascii="Arial" w:hAnsi="Arial" w:cs="Arial"/>
          <w:sz w:val="24"/>
          <w:szCs w:val="24"/>
        </w:rPr>
      </w:pPr>
      <w:r w:rsidRPr="00C57B6B">
        <w:rPr>
          <w:rFonts w:ascii="Arial" w:hAnsi="Arial" w:cs="Arial"/>
          <w:sz w:val="24"/>
          <w:szCs w:val="24"/>
        </w:rPr>
        <w:t>предоставление</w:t>
      </w:r>
      <w:r w:rsidRPr="00C57B6B">
        <w:rPr>
          <w:rFonts w:ascii="Arial" w:hAnsi="Arial" w:cs="Arial"/>
          <w:spacing w:val="37"/>
          <w:sz w:val="24"/>
          <w:szCs w:val="24"/>
        </w:rPr>
        <w:t xml:space="preserve"> </w:t>
      </w:r>
      <w:r w:rsidRPr="00C57B6B">
        <w:rPr>
          <w:rFonts w:ascii="Arial" w:hAnsi="Arial" w:cs="Arial"/>
          <w:sz w:val="24"/>
          <w:szCs w:val="24"/>
        </w:rPr>
        <w:t>земельного</w:t>
      </w:r>
      <w:r w:rsidRPr="00C57B6B">
        <w:rPr>
          <w:rFonts w:ascii="Arial" w:hAnsi="Arial" w:cs="Arial"/>
          <w:spacing w:val="37"/>
          <w:sz w:val="24"/>
          <w:szCs w:val="24"/>
        </w:rPr>
        <w:t xml:space="preserve"> </w:t>
      </w:r>
      <w:r w:rsidRPr="00C57B6B">
        <w:rPr>
          <w:rFonts w:ascii="Arial" w:hAnsi="Arial" w:cs="Arial"/>
          <w:sz w:val="24"/>
          <w:szCs w:val="24"/>
        </w:rPr>
        <w:t>участка,</w:t>
      </w:r>
      <w:r w:rsidRPr="00C57B6B">
        <w:rPr>
          <w:rFonts w:ascii="Arial" w:hAnsi="Arial" w:cs="Arial"/>
          <w:spacing w:val="33"/>
          <w:sz w:val="24"/>
          <w:szCs w:val="24"/>
        </w:rPr>
        <w:t xml:space="preserve"> </w:t>
      </w:r>
      <w:r w:rsidRPr="00C57B6B">
        <w:rPr>
          <w:rFonts w:ascii="Arial" w:hAnsi="Arial" w:cs="Arial"/>
          <w:sz w:val="24"/>
          <w:szCs w:val="24"/>
        </w:rPr>
        <w:t>находящегося</w:t>
      </w:r>
      <w:r w:rsidRPr="00C57B6B">
        <w:rPr>
          <w:rFonts w:ascii="Arial" w:hAnsi="Arial" w:cs="Arial"/>
          <w:spacing w:val="36"/>
          <w:sz w:val="24"/>
          <w:szCs w:val="24"/>
        </w:rPr>
        <w:t xml:space="preserve"> </w:t>
      </w:r>
      <w:r w:rsidRPr="00C57B6B">
        <w:rPr>
          <w:rFonts w:ascii="Arial" w:hAnsi="Arial" w:cs="Arial"/>
          <w:sz w:val="24"/>
          <w:szCs w:val="24"/>
        </w:rPr>
        <w:t>в</w:t>
      </w:r>
      <w:r w:rsidRPr="00C57B6B">
        <w:rPr>
          <w:rFonts w:ascii="Arial" w:hAnsi="Arial" w:cs="Arial"/>
          <w:spacing w:val="35"/>
          <w:sz w:val="24"/>
          <w:szCs w:val="24"/>
        </w:rPr>
        <w:t xml:space="preserve"> </w:t>
      </w:r>
      <w:r w:rsidRPr="00C57B6B">
        <w:rPr>
          <w:rFonts w:ascii="Arial" w:hAnsi="Arial" w:cs="Arial"/>
          <w:sz w:val="24"/>
          <w:szCs w:val="24"/>
        </w:rPr>
        <w:t>муниципальной</w:t>
      </w:r>
      <w:r w:rsidRPr="00C57B6B">
        <w:rPr>
          <w:rFonts w:ascii="Arial" w:hAnsi="Arial" w:cs="Arial"/>
          <w:spacing w:val="-1"/>
          <w:sz w:val="24"/>
          <w:szCs w:val="24"/>
        </w:rPr>
        <w:t xml:space="preserve"> </w:t>
      </w:r>
      <w:r w:rsidRPr="00C57B6B">
        <w:rPr>
          <w:rFonts w:ascii="Arial" w:hAnsi="Arial" w:cs="Arial"/>
          <w:sz w:val="24"/>
          <w:szCs w:val="24"/>
        </w:rPr>
        <w:t>собственности,</w:t>
      </w:r>
      <w:r w:rsidRPr="00C57B6B">
        <w:rPr>
          <w:rFonts w:ascii="Arial" w:hAnsi="Arial" w:cs="Arial"/>
          <w:spacing w:val="-2"/>
          <w:sz w:val="24"/>
          <w:szCs w:val="24"/>
        </w:rPr>
        <w:t xml:space="preserve"> </w:t>
      </w:r>
      <w:r w:rsidRPr="00C57B6B">
        <w:rPr>
          <w:rFonts w:ascii="Arial" w:hAnsi="Arial" w:cs="Arial"/>
          <w:sz w:val="24"/>
          <w:szCs w:val="24"/>
        </w:rPr>
        <w:t>в</w:t>
      </w:r>
      <w:r w:rsidRPr="00C57B6B">
        <w:rPr>
          <w:rFonts w:ascii="Arial" w:hAnsi="Arial" w:cs="Arial"/>
          <w:spacing w:val="-2"/>
          <w:sz w:val="24"/>
          <w:szCs w:val="24"/>
        </w:rPr>
        <w:t xml:space="preserve"> </w:t>
      </w:r>
      <w:r w:rsidRPr="00C57B6B">
        <w:rPr>
          <w:rFonts w:ascii="Arial" w:hAnsi="Arial" w:cs="Arial"/>
          <w:sz w:val="24"/>
          <w:szCs w:val="24"/>
        </w:rPr>
        <w:t>аренду</w:t>
      </w:r>
      <w:r w:rsidRPr="00C57B6B">
        <w:rPr>
          <w:rFonts w:ascii="Arial" w:hAnsi="Arial" w:cs="Arial"/>
          <w:spacing w:val="-2"/>
          <w:sz w:val="24"/>
          <w:szCs w:val="24"/>
        </w:rPr>
        <w:t xml:space="preserve"> </w:t>
      </w:r>
      <w:r w:rsidRPr="00C57B6B">
        <w:rPr>
          <w:rFonts w:ascii="Arial" w:hAnsi="Arial" w:cs="Arial"/>
          <w:sz w:val="24"/>
          <w:szCs w:val="24"/>
        </w:rPr>
        <w:t>без проведения</w:t>
      </w:r>
      <w:r w:rsidRPr="00C57B6B">
        <w:rPr>
          <w:rFonts w:ascii="Arial" w:hAnsi="Arial" w:cs="Arial"/>
          <w:spacing w:val="-1"/>
          <w:sz w:val="24"/>
          <w:szCs w:val="24"/>
        </w:rPr>
        <w:t xml:space="preserve"> </w:t>
      </w:r>
      <w:r w:rsidRPr="00C57B6B">
        <w:rPr>
          <w:rFonts w:ascii="Arial" w:hAnsi="Arial" w:cs="Arial"/>
          <w:sz w:val="24"/>
          <w:szCs w:val="24"/>
        </w:rPr>
        <w:t>торгов;</w:t>
      </w:r>
    </w:p>
    <w:p w14:paraId="3E0218BA" w14:textId="77777777" w:rsidR="00C57B6B" w:rsidRPr="00C57B6B" w:rsidRDefault="00C57B6B" w:rsidP="00C57B6B">
      <w:pPr>
        <w:pStyle w:val="a5"/>
        <w:numPr>
          <w:ilvl w:val="0"/>
          <w:numId w:val="119"/>
        </w:numPr>
        <w:tabs>
          <w:tab w:val="left" w:pos="1062"/>
        </w:tabs>
        <w:ind w:right="146" w:firstLine="720"/>
        <w:jc w:val="left"/>
        <w:rPr>
          <w:rFonts w:ascii="Arial" w:hAnsi="Arial" w:cs="Arial"/>
          <w:sz w:val="24"/>
          <w:szCs w:val="24"/>
        </w:rPr>
      </w:pPr>
      <w:r w:rsidRPr="00C57B6B">
        <w:rPr>
          <w:rFonts w:ascii="Arial" w:hAnsi="Arial" w:cs="Arial"/>
          <w:sz w:val="24"/>
          <w:szCs w:val="24"/>
        </w:rPr>
        <w:t>предоставление</w:t>
      </w:r>
      <w:r w:rsidRPr="00C57B6B">
        <w:rPr>
          <w:rFonts w:ascii="Arial" w:hAnsi="Arial" w:cs="Arial"/>
          <w:spacing w:val="37"/>
          <w:sz w:val="24"/>
          <w:szCs w:val="24"/>
        </w:rPr>
        <w:t xml:space="preserve"> </w:t>
      </w:r>
      <w:r w:rsidRPr="00C57B6B">
        <w:rPr>
          <w:rFonts w:ascii="Arial" w:hAnsi="Arial" w:cs="Arial"/>
          <w:sz w:val="24"/>
          <w:szCs w:val="24"/>
        </w:rPr>
        <w:t>земельного</w:t>
      </w:r>
      <w:r w:rsidRPr="00C57B6B">
        <w:rPr>
          <w:rFonts w:ascii="Arial" w:hAnsi="Arial" w:cs="Arial"/>
          <w:spacing w:val="37"/>
          <w:sz w:val="24"/>
          <w:szCs w:val="24"/>
        </w:rPr>
        <w:t xml:space="preserve"> </w:t>
      </w:r>
      <w:r w:rsidRPr="00C57B6B">
        <w:rPr>
          <w:rFonts w:ascii="Arial" w:hAnsi="Arial" w:cs="Arial"/>
          <w:sz w:val="24"/>
          <w:szCs w:val="24"/>
        </w:rPr>
        <w:t>участка,</w:t>
      </w:r>
      <w:r w:rsidRPr="00C57B6B">
        <w:rPr>
          <w:rFonts w:ascii="Arial" w:hAnsi="Arial" w:cs="Arial"/>
          <w:spacing w:val="33"/>
          <w:sz w:val="24"/>
          <w:szCs w:val="24"/>
        </w:rPr>
        <w:t xml:space="preserve"> </w:t>
      </w:r>
      <w:r w:rsidRPr="00C57B6B">
        <w:rPr>
          <w:rFonts w:ascii="Arial" w:hAnsi="Arial" w:cs="Arial"/>
          <w:sz w:val="24"/>
          <w:szCs w:val="24"/>
        </w:rPr>
        <w:t>находящегося</w:t>
      </w:r>
      <w:r w:rsidRPr="00C57B6B">
        <w:rPr>
          <w:rFonts w:ascii="Arial" w:hAnsi="Arial" w:cs="Arial"/>
          <w:spacing w:val="36"/>
          <w:sz w:val="24"/>
          <w:szCs w:val="24"/>
        </w:rPr>
        <w:t xml:space="preserve"> </w:t>
      </w:r>
      <w:r w:rsidRPr="00C57B6B">
        <w:rPr>
          <w:rFonts w:ascii="Arial" w:hAnsi="Arial" w:cs="Arial"/>
          <w:sz w:val="24"/>
          <w:szCs w:val="24"/>
        </w:rPr>
        <w:t>в</w:t>
      </w:r>
      <w:r w:rsidRPr="00C57B6B">
        <w:rPr>
          <w:rFonts w:ascii="Arial" w:hAnsi="Arial" w:cs="Arial"/>
          <w:spacing w:val="35"/>
          <w:sz w:val="24"/>
          <w:szCs w:val="24"/>
        </w:rPr>
        <w:t xml:space="preserve"> </w:t>
      </w:r>
      <w:r w:rsidRPr="00C57B6B">
        <w:rPr>
          <w:rFonts w:ascii="Arial" w:hAnsi="Arial" w:cs="Arial"/>
          <w:sz w:val="24"/>
          <w:szCs w:val="24"/>
        </w:rPr>
        <w:t>муниципальной</w:t>
      </w:r>
      <w:r w:rsidRPr="00C57B6B">
        <w:rPr>
          <w:rFonts w:ascii="Arial" w:hAnsi="Arial" w:cs="Arial"/>
          <w:spacing w:val="-1"/>
          <w:sz w:val="24"/>
          <w:szCs w:val="24"/>
        </w:rPr>
        <w:t xml:space="preserve"> </w:t>
      </w:r>
      <w:r w:rsidRPr="00C57B6B">
        <w:rPr>
          <w:rFonts w:ascii="Arial" w:hAnsi="Arial" w:cs="Arial"/>
          <w:sz w:val="24"/>
          <w:szCs w:val="24"/>
        </w:rPr>
        <w:t>собственности,</w:t>
      </w:r>
      <w:r w:rsidRPr="00C57B6B">
        <w:rPr>
          <w:rFonts w:ascii="Arial" w:hAnsi="Arial" w:cs="Arial"/>
          <w:spacing w:val="1"/>
          <w:sz w:val="24"/>
          <w:szCs w:val="24"/>
        </w:rPr>
        <w:t xml:space="preserve"> </w:t>
      </w:r>
      <w:r w:rsidRPr="00C57B6B">
        <w:rPr>
          <w:rFonts w:ascii="Arial" w:hAnsi="Arial" w:cs="Arial"/>
          <w:sz w:val="24"/>
          <w:szCs w:val="24"/>
        </w:rPr>
        <w:t>в</w:t>
      </w:r>
      <w:r w:rsidRPr="00C57B6B">
        <w:rPr>
          <w:rFonts w:ascii="Arial" w:hAnsi="Arial" w:cs="Arial"/>
          <w:spacing w:val="-3"/>
          <w:sz w:val="24"/>
          <w:szCs w:val="24"/>
        </w:rPr>
        <w:t xml:space="preserve"> </w:t>
      </w:r>
      <w:r w:rsidRPr="00C57B6B">
        <w:rPr>
          <w:rFonts w:ascii="Arial" w:hAnsi="Arial" w:cs="Arial"/>
          <w:sz w:val="24"/>
          <w:szCs w:val="24"/>
        </w:rPr>
        <w:t>постоянное</w:t>
      </w:r>
      <w:r w:rsidRPr="00C57B6B">
        <w:rPr>
          <w:rFonts w:ascii="Arial" w:hAnsi="Arial" w:cs="Arial"/>
          <w:spacing w:val="-3"/>
          <w:sz w:val="24"/>
          <w:szCs w:val="24"/>
        </w:rPr>
        <w:t xml:space="preserve"> </w:t>
      </w:r>
      <w:r w:rsidRPr="00C57B6B">
        <w:rPr>
          <w:rFonts w:ascii="Arial" w:hAnsi="Arial" w:cs="Arial"/>
          <w:sz w:val="24"/>
          <w:szCs w:val="24"/>
        </w:rPr>
        <w:t>бессрочное пользование;</w:t>
      </w:r>
    </w:p>
    <w:p w14:paraId="717B5FCC" w14:textId="77777777" w:rsidR="00C57B6B" w:rsidRPr="00C57B6B" w:rsidRDefault="00C57B6B" w:rsidP="00C57B6B">
      <w:pPr>
        <w:pStyle w:val="a5"/>
        <w:numPr>
          <w:ilvl w:val="0"/>
          <w:numId w:val="119"/>
        </w:numPr>
        <w:tabs>
          <w:tab w:val="left" w:pos="1062"/>
        </w:tabs>
        <w:ind w:right="146" w:firstLine="720"/>
        <w:jc w:val="left"/>
        <w:rPr>
          <w:rFonts w:ascii="Arial" w:hAnsi="Arial" w:cs="Arial"/>
          <w:sz w:val="24"/>
          <w:szCs w:val="24"/>
        </w:rPr>
      </w:pPr>
      <w:r w:rsidRPr="00C57B6B">
        <w:rPr>
          <w:rFonts w:ascii="Arial" w:hAnsi="Arial" w:cs="Arial"/>
          <w:sz w:val="24"/>
          <w:szCs w:val="24"/>
        </w:rPr>
        <w:t>предоставление</w:t>
      </w:r>
      <w:r w:rsidRPr="00C57B6B">
        <w:rPr>
          <w:rFonts w:ascii="Arial" w:hAnsi="Arial" w:cs="Arial"/>
          <w:spacing w:val="37"/>
          <w:sz w:val="24"/>
          <w:szCs w:val="24"/>
        </w:rPr>
        <w:t xml:space="preserve"> </w:t>
      </w:r>
      <w:r w:rsidRPr="00C57B6B">
        <w:rPr>
          <w:rFonts w:ascii="Arial" w:hAnsi="Arial" w:cs="Arial"/>
          <w:sz w:val="24"/>
          <w:szCs w:val="24"/>
        </w:rPr>
        <w:t>земельного</w:t>
      </w:r>
      <w:r w:rsidRPr="00C57B6B">
        <w:rPr>
          <w:rFonts w:ascii="Arial" w:hAnsi="Arial" w:cs="Arial"/>
          <w:spacing w:val="37"/>
          <w:sz w:val="24"/>
          <w:szCs w:val="24"/>
        </w:rPr>
        <w:t xml:space="preserve"> </w:t>
      </w:r>
      <w:r w:rsidRPr="00C57B6B">
        <w:rPr>
          <w:rFonts w:ascii="Arial" w:hAnsi="Arial" w:cs="Arial"/>
          <w:sz w:val="24"/>
          <w:szCs w:val="24"/>
        </w:rPr>
        <w:t>участка,</w:t>
      </w:r>
      <w:r w:rsidRPr="00C57B6B">
        <w:rPr>
          <w:rFonts w:ascii="Arial" w:hAnsi="Arial" w:cs="Arial"/>
          <w:spacing w:val="33"/>
          <w:sz w:val="24"/>
          <w:szCs w:val="24"/>
        </w:rPr>
        <w:t xml:space="preserve"> </w:t>
      </w:r>
      <w:r w:rsidRPr="00C57B6B">
        <w:rPr>
          <w:rFonts w:ascii="Arial" w:hAnsi="Arial" w:cs="Arial"/>
          <w:sz w:val="24"/>
          <w:szCs w:val="24"/>
        </w:rPr>
        <w:t>находящегося</w:t>
      </w:r>
      <w:r w:rsidRPr="00C57B6B">
        <w:rPr>
          <w:rFonts w:ascii="Arial" w:hAnsi="Arial" w:cs="Arial"/>
          <w:spacing w:val="36"/>
          <w:sz w:val="24"/>
          <w:szCs w:val="24"/>
        </w:rPr>
        <w:t xml:space="preserve"> </w:t>
      </w:r>
      <w:r w:rsidRPr="00C57B6B">
        <w:rPr>
          <w:rFonts w:ascii="Arial" w:hAnsi="Arial" w:cs="Arial"/>
          <w:sz w:val="24"/>
          <w:szCs w:val="24"/>
        </w:rPr>
        <w:t>в</w:t>
      </w:r>
      <w:r w:rsidRPr="00C57B6B">
        <w:rPr>
          <w:rFonts w:ascii="Arial" w:hAnsi="Arial" w:cs="Arial"/>
          <w:spacing w:val="35"/>
          <w:sz w:val="24"/>
          <w:szCs w:val="24"/>
        </w:rPr>
        <w:t xml:space="preserve"> </w:t>
      </w:r>
      <w:r w:rsidRPr="00C57B6B">
        <w:rPr>
          <w:rFonts w:ascii="Arial" w:hAnsi="Arial" w:cs="Arial"/>
          <w:spacing w:val="-67"/>
          <w:sz w:val="24"/>
          <w:szCs w:val="24"/>
        </w:rPr>
        <w:t xml:space="preserve"> </w:t>
      </w:r>
      <w:r w:rsidRPr="00C57B6B">
        <w:rPr>
          <w:rFonts w:ascii="Arial" w:hAnsi="Arial" w:cs="Arial"/>
          <w:sz w:val="24"/>
          <w:szCs w:val="24"/>
        </w:rPr>
        <w:t>муниципальной</w:t>
      </w:r>
      <w:r w:rsidRPr="00C57B6B">
        <w:rPr>
          <w:rFonts w:ascii="Arial" w:hAnsi="Arial" w:cs="Arial"/>
          <w:spacing w:val="-1"/>
          <w:sz w:val="24"/>
          <w:szCs w:val="24"/>
        </w:rPr>
        <w:t xml:space="preserve"> </w:t>
      </w:r>
      <w:r w:rsidRPr="00C57B6B">
        <w:rPr>
          <w:rFonts w:ascii="Arial" w:hAnsi="Arial" w:cs="Arial"/>
          <w:sz w:val="24"/>
          <w:szCs w:val="24"/>
        </w:rPr>
        <w:t>собственности,</w:t>
      </w:r>
      <w:r w:rsidRPr="00C57B6B">
        <w:rPr>
          <w:rFonts w:ascii="Arial" w:hAnsi="Arial" w:cs="Arial"/>
          <w:spacing w:val="-1"/>
          <w:sz w:val="24"/>
          <w:szCs w:val="24"/>
        </w:rPr>
        <w:t xml:space="preserve"> </w:t>
      </w:r>
      <w:r w:rsidRPr="00C57B6B">
        <w:rPr>
          <w:rFonts w:ascii="Arial" w:hAnsi="Arial" w:cs="Arial"/>
          <w:sz w:val="24"/>
          <w:szCs w:val="24"/>
        </w:rPr>
        <w:t>в</w:t>
      </w:r>
      <w:r w:rsidRPr="00C57B6B">
        <w:rPr>
          <w:rFonts w:ascii="Arial" w:hAnsi="Arial" w:cs="Arial"/>
          <w:spacing w:val="-3"/>
          <w:sz w:val="24"/>
          <w:szCs w:val="24"/>
        </w:rPr>
        <w:t xml:space="preserve"> </w:t>
      </w:r>
      <w:r w:rsidRPr="00C57B6B">
        <w:rPr>
          <w:rFonts w:ascii="Arial" w:hAnsi="Arial" w:cs="Arial"/>
          <w:sz w:val="24"/>
          <w:szCs w:val="24"/>
        </w:rPr>
        <w:t>безвозмездное</w:t>
      </w:r>
      <w:r w:rsidRPr="00C57B6B">
        <w:rPr>
          <w:rFonts w:ascii="Arial" w:hAnsi="Arial" w:cs="Arial"/>
          <w:spacing w:val="-3"/>
          <w:sz w:val="24"/>
          <w:szCs w:val="24"/>
        </w:rPr>
        <w:t xml:space="preserve"> </w:t>
      </w:r>
      <w:r w:rsidRPr="00C57B6B">
        <w:rPr>
          <w:rFonts w:ascii="Arial" w:hAnsi="Arial" w:cs="Arial"/>
          <w:sz w:val="24"/>
          <w:szCs w:val="24"/>
        </w:rPr>
        <w:t>пользование</w:t>
      </w:r>
    </w:p>
    <w:p w14:paraId="25171936" w14:textId="77777777" w:rsidR="00C57B6B" w:rsidRDefault="00C57B6B" w:rsidP="00C57B6B">
      <w:pPr>
        <w:pStyle w:val="a3"/>
        <w:ind w:left="137" w:right="142" w:firstLine="720"/>
        <w:jc w:val="both"/>
        <w:rPr>
          <w:rFonts w:ascii="Arial" w:hAnsi="Arial" w:cs="Arial"/>
          <w:sz w:val="24"/>
          <w:szCs w:val="24"/>
        </w:rPr>
      </w:pPr>
      <w:r w:rsidRPr="00C57B6B">
        <w:rPr>
          <w:rFonts w:ascii="Arial" w:hAnsi="Arial" w:cs="Arial"/>
          <w:sz w:val="24"/>
          <w:szCs w:val="24"/>
        </w:rPr>
        <w:t>Настоящий</w:t>
      </w:r>
      <w:r w:rsidRPr="00C57B6B">
        <w:rPr>
          <w:rFonts w:ascii="Arial" w:hAnsi="Arial" w:cs="Arial"/>
          <w:spacing w:val="1"/>
          <w:sz w:val="24"/>
          <w:szCs w:val="24"/>
        </w:rPr>
        <w:t xml:space="preserve"> </w:t>
      </w:r>
      <w:r w:rsidRPr="00C57B6B">
        <w:rPr>
          <w:rFonts w:ascii="Arial" w:hAnsi="Arial" w:cs="Arial"/>
          <w:sz w:val="24"/>
          <w:szCs w:val="24"/>
        </w:rPr>
        <w:t>Административный</w:t>
      </w:r>
      <w:r w:rsidRPr="00C57B6B">
        <w:rPr>
          <w:rFonts w:ascii="Arial" w:hAnsi="Arial" w:cs="Arial"/>
          <w:spacing w:val="1"/>
          <w:sz w:val="24"/>
          <w:szCs w:val="24"/>
        </w:rPr>
        <w:t xml:space="preserve"> </w:t>
      </w:r>
      <w:r w:rsidRPr="00C57B6B">
        <w:rPr>
          <w:rFonts w:ascii="Arial" w:hAnsi="Arial" w:cs="Arial"/>
          <w:sz w:val="24"/>
          <w:szCs w:val="24"/>
        </w:rPr>
        <w:t>регламент</w:t>
      </w:r>
      <w:r w:rsidRPr="00C57B6B">
        <w:rPr>
          <w:rFonts w:ascii="Arial" w:hAnsi="Arial" w:cs="Arial"/>
          <w:spacing w:val="1"/>
          <w:sz w:val="24"/>
          <w:szCs w:val="24"/>
        </w:rPr>
        <w:t xml:space="preserve"> </w:t>
      </w:r>
      <w:r w:rsidRPr="00C57B6B">
        <w:rPr>
          <w:rFonts w:ascii="Arial" w:hAnsi="Arial" w:cs="Arial"/>
          <w:sz w:val="24"/>
          <w:szCs w:val="24"/>
        </w:rPr>
        <w:t>не</w:t>
      </w:r>
      <w:r w:rsidRPr="00C57B6B">
        <w:rPr>
          <w:rFonts w:ascii="Arial" w:hAnsi="Arial" w:cs="Arial"/>
          <w:spacing w:val="1"/>
          <w:sz w:val="24"/>
          <w:szCs w:val="24"/>
        </w:rPr>
        <w:t xml:space="preserve"> </w:t>
      </w:r>
      <w:r w:rsidRPr="00C57B6B">
        <w:rPr>
          <w:rFonts w:ascii="Arial" w:hAnsi="Arial" w:cs="Arial"/>
          <w:sz w:val="24"/>
          <w:szCs w:val="24"/>
        </w:rPr>
        <w:t>применяется</w:t>
      </w:r>
      <w:r w:rsidRPr="00C57B6B">
        <w:rPr>
          <w:rFonts w:ascii="Arial" w:hAnsi="Arial" w:cs="Arial"/>
          <w:spacing w:val="1"/>
          <w:sz w:val="24"/>
          <w:szCs w:val="24"/>
        </w:rPr>
        <w:t xml:space="preserve"> </w:t>
      </w:r>
      <w:r w:rsidRPr="00C57B6B">
        <w:rPr>
          <w:rFonts w:ascii="Arial" w:hAnsi="Arial" w:cs="Arial"/>
          <w:sz w:val="24"/>
          <w:szCs w:val="24"/>
        </w:rPr>
        <w:t>при</w:t>
      </w:r>
      <w:r w:rsidRPr="00C57B6B">
        <w:rPr>
          <w:rFonts w:ascii="Arial" w:hAnsi="Arial" w:cs="Arial"/>
          <w:spacing w:val="-67"/>
          <w:sz w:val="24"/>
          <w:szCs w:val="24"/>
        </w:rPr>
        <w:t xml:space="preserve"> </w:t>
      </w:r>
      <w:r w:rsidRPr="00C57B6B">
        <w:rPr>
          <w:rFonts w:ascii="Arial" w:hAnsi="Arial" w:cs="Arial"/>
          <w:sz w:val="24"/>
          <w:szCs w:val="24"/>
        </w:rPr>
        <w:t>предоставлении</w:t>
      </w:r>
      <w:r w:rsidRPr="00C57B6B">
        <w:rPr>
          <w:rFonts w:ascii="Arial" w:hAnsi="Arial" w:cs="Arial"/>
          <w:spacing w:val="1"/>
          <w:sz w:val="24"/>
          <w:szCs w:val="24"/>
        </w:rPr>
        <w:t xml:space="preserve"> </w:t>
      </w:r>
      <w:r w:rsidRPr="00C57B6B">
        <w:rPr>
          <w:rFonts w:ascii="Arial" w:hAnsi="Arial" w:cs="Arial"/>
          <w:sz w:val="24"/>
          <w:szCs w:val="24"/>
        </w:rPr>
        <w:t>земельного</w:t>
      </w:r>
      <w:r w:rsidRPr="00C57B6B">
        <w:rPr>
          <w:rFonts w:ascii="Arial" w:hAnsi="Arial" w:cs="Arial"/>
          <w:spacing w:val="1"/>
          <w:sz w:val="24"/>
          <w:szCs w:val="24"/>
        </w:rPr>
        <w:t xml:space="preserve"> </w:t>
      </w:r>
      <w:r w:rsidRPr="00C57B6B">
        <w:rPr>
          <w:rFonts w:ascii="Arial" w:hAnsi="Arial" w:cs="Arial"/>
          <w:sz w:val="24"/>
          <w:szCs w:val="24"/>
        </w:rPr>
        <w:t>участка,</w:t>
      </w:r>
      <w:r w:rsidRPr="00C57B6B">
        <w:rPr>
          <w:rFonts w:ascii="Arial" w:hAnsi="Arial" w:cs="Arial"/>
          <w:spacing w:val="1"/>
          <w:sz w:val="24"/>
          <w:szCs w:val="24"/>
        </w:rPr>
        <w:t xml:space="preserve"> </w:t>
      </w:r>
      <w:r w:rsidRPr="00C57B6B">
        <w:rPr>
          <w:rFonts w:ascii="Arial" w:hAnsi="Arial" w:cs="Arial"/>
          <w:sz w:val="24"/>
          <w:szCs w:val="24"/>
        </w:rPr>
        <w:t>находящегося</w:t>
      </w:r>
      <w:r w:rsidRPr="00C57B6B">
        <w:rPr>
          <w:rFonts w:ascii="Arial" w:hAnsi="Arial" w:cs="Arial"/>
          <w:spacing w:val="1"/>
          <w:sz w:val="24"/>
          <w:szCs w:val="24"/>
        </w:rPr>
        <w:t xml:space="preserve"> </w:t>
      </w:r>
      <w:r w:rsidRPr="00C57B6B">
        <w:rPr>
          <w:rFonts w:ascii="Arial" w:hAnsi="Arial" w:cs="Arial"/>
          <w:sz w:val="24"/>
          <w:szCs w:val="24"/>
        </w:rPr>
        <w:t>в</w:t>
      </w:r>
      <w:r w:rsidRPr="00C57B6B">
        <w:rPr>
          <w:rFonts w:ascii="Arial" w:hAnsi="Arial" w:cs="Arial"/>
          <w:spacing w:val="1"/>
          <w:sz w:val="24"/>
          <w:szCs w:val="24"/>
        </w:rPr>
        <w:t xml:space="preserve"> </w:t>
      </w:r>
      <w:r w:rsidRPr="00C57B6B">
        <w:rPr>
          <w:rFonts w:ascii="Arial" w:hAnsi="Arial" w:cs="Arial"/>
          <w:sz w:val="24"/>
          <w:szCs w:val="24"/>
        </w:rPr>
        <w:t>муниципальной</w:t>
      </w:r>
      <w:r w:rsidRPr="00C57B6B">
        <w:rPr>
          <w:rFonts w:ascii="Arial" w:hAnsi="Arial" w:cs="Arial"/>
          <w:spacing w:val="-15"/>
          <w:sz w:val="24"/>
          <w:szCs w:val="24"/>
        </w:rPr>
        <w:t xml:space="preserve"> </w:t>
      </w:r>
      <w:r w:rsidRPr="00C57B6B">
        <w:rPr>
          <w:rFonts w:ascii="Arial" w:hAnsi="Arial" w:cs="Arial"/>
          <w:sz w:val="24"/>
          <w:szCs w:val="24"/>
        </w:rPr>
        <w:t>собственности,</w:t>
      </w:r>
      <w:r w:rsidRPr="00C57B6B">
        <w:rPr>
          <w:rFonts w:ascii="Arial" w:hAnsi="Arial" w:cs="Arial"/>
          <w:spacing w:val="-16"/>
          <w:sz w:val="24"/>
          <w:szCs w:val="24"/>
        </w:rPr>
        <w:t xml:space="preserve"> </w:t>
      </w:r>
      <w:r w:rsidRPr="00C57B6B">
        <w:rPr>
          <w:rFonts w:ascii="Arial" w:hAnsi="Arial" w:cs="Arial"/>
          <w:sz w:val="24"/>
          <w:szCs w:val="24"/>
        </w:rPr>
        <w:t>без</w:t>
      </w:r>
      <w:r w:rsidRPr="00C57B6B">
        <w:rPr>
          <w:rFonts w:ascii="Arial" w:hAnsi="Arial" w:cs="Arial"/>
          <w:spacing w:val="-16"/>
          <w:sz w:val="24"/>
          <w:szCs w:val="24"/>
        </w:rPr>
        <w:t xml:space="preserve"> </w:t>
      </w:r>
      <w:r w:rsidRPr="00C57B6B">
        <w:rPr>
          <w:rFonts w:ascii="Arial" w:hAnsi="Arial" w:cs="Arial"/>
          <w:sz w:val="24"/>
          <w:szCs w:val="24"/>
        </w:rPr>
        <w:t>проведения</w:t>
      </w:r>
      <w:r w:rsidRPr="00C57B6B">
        <w:rPr>
          <w:rFonts w:ascii="Arial" w:hAnsi="Arial" w:cs="Arial"/>
          <w:spacing w:val="-15"/>
          <w:sz w:val="24"/>
          <w:szCs w:val="24"/>
        </w:rPr>
        <w:t xml:space="preserve"> </w:t>
      </w:r>
      <w:r w:rsidRPr="00C57B6B">
        <w:rPr>
          <w:rFonts w:ascii="Arial" w:hAnsi="Arial" w:cs="Arial"/>
          <w:sz w:val="24"/>
          <w:szCs w:val="24"/>
        </w:rPr>
        <w:t>торгов</w:t>
      </w:r>
      <w:r w:rsidRPr="00C57B6B">
        <w:rPr>
          <w:rFonts w:ascii="Arial" w:hAnsi="Arial" w:cs="Arial"/>
          <w:spacing w:val="-17"/>
          <w:sz w:val="24"/>
          <w:szCs w:val="24"/>
        </w:rPr>
        <w:t xml:space="preserve"> </w:t>
      </w:r>
      <w:r w:rsidRPr="00C57B6B">
        <w:rPr>
          <w:rFonts w:ascii="Arial" w:hAnsi="Arial" w:cs="Arial"/>
          <w:sz w:val="24"/>
          <w:szCs w:val="24"/>
        </w:rPr>
        <w:t>в</w:t>
      </w:r>
      <w:r w:rsidRPr="00C57B6B">
        <w:rPr>
          <w:rFonts w:ascii="Arial" w:hAnsi="Arial" w:cs="Arial"/>
          <w:spacing w:val="-17"/>
          <w:sz w:val="24"/>
          <w:szCs w:val="24"/>
        </w:rPr>
        <w:t xml:space="preserve"> </w:t>
      </w:r>
      <w:r w:rsidRPr="00C57B6B">
        <w:rPr>
          <w:rFonts w:ascii="Arial" w:hAnsi="Arial" w:cs="Arial"/>
          <w:sz w:val="24"/>
          <w:szCs w:val="24"/>
        </w:rPr>
        <w:t>случаях,</w:t>
      </w:r>
      <w:r w:rsidRPr="00C57B6B">
        <w:rPr>
          <w:rFonts w:ascii="Arial" w:hAnsi="Arial" w:cs="Arial"/>
          <w:spacing w:val="-16"/>
          <w:sz w:val="24"/>
          <w:szCs w:val="24"/>
        </w:rPr>
        <w:t xml:space="preserve"> </w:t>
      </w:r>
      <w:r w:rsidRPr="00C57B6B">
        <w:rPr>
          <w:rFonts w:ascii="Arial" w:hAnsi="Arial" w:cs="Arial"/>
          <w:sz w:val="24"/>
          <w:szCs w:val="24"/>
        </w:rPr>
        <w:t>указанных</w:t>
      </w:r>
      <w:r w:rsidRPr="00C57B6B">
        <w:rPr>
          <w:rFonts w:ascii="Arial" w:hAnsi="Arial" w:cs="Arial"/>
          <w:spacing w:val="-15"/>
          <w:sz w:val="24"/>
          <w:szCs w:val="24"/>
        </w:rPr>
        <w:t xml:space="preserve"> </w:t>
      </w:r>
      <w:r w:rsidRPr="00C57B6B">
        <w:rPr>
          <w:rFonts w:ascii="Arial" w:hAnsi="Arial" w:cs="Arial"/>
          <w:sz w:val="24"/>
          <w:szCs w:val="24"/>
        </w:rPr>
        <w:t>в</w:t>
      </w:r>
      <w:r w:rsidRPr="00C57B6B">
        <w:rPr>
          <w:rFonts w:ascii="Arial" w:hAnsi="Arial" w:cs="Arial"/>
          <w:spacing w:val="-17"/>
          <w:sz w:val="24"/>
          <w:szCs w:val="24"/>
        </w:rPr>
        <w:t xml:space="preserve"> </w:t>
      </w:r>
      <w:r w:rsidRPr="00C57B6B">
        <w:rPr>
          <w:rFonts w:ascii="Arial" w:hAnsi="Arial" w:cs="Arial"/>
          <w:sz w:val="24"/>
          <w:szCs w:val="24"/>
        </w:rPr>
        <w:t>статье</w:t>
      </w:r>
      <w:r w:rsidRPr="00C57B6B">
        <w:rPr>
          <w:rFonts w:ascii="Arial" w:hAnsi="Arial" w:cs="Arial"/>
          <w:spacing w:val="-68"/>
          <w:sz w:val="24"/>
          <w:szCs w:val="24"/>
        </w:rPr>
        <w:t xml:space="preserve"> </w:t>
      </w:r>
      <w:r w:rsidRPr="00C57B6B">
        <w:rPr>
          <w:rFonts w:ascii="Arial" w:hAnsi="Arial" w:cs="Arial"/>
          <w:sz w:val="24"/>
          <w:szCs w:val="24"/>
        </w:rPr>
        <w:t>39.5, в пункте 7 статьи 39.14 Земельного кодекса Российской Федерации, в случаях</w:t>
      </w:r>
      <w:r w:rsidRPr="00C57B6B">
        <w:rPr>
          <w:rFonts w:ascii="Arial" w:hAnsi="Arial" w:cs="Arial"/>
          <w:spacing w:val="1"/>
          <w:sz w:val="24"/>
          <w:szCs w:val="24"/>
        </w:rPr>
        <w:t xml:space="preserve"> </w:t>
      </w:r>
      <w:r w:rsidRPr="00C57B6B">
        <w:rPr>
          <w:rFonts w:ascii="Arial" w:hAnsi="Arial" w:cs="Arial"/>
          <w:sz w:val="24"/>
          <w:szCs w:val="24"/>
        </w:rPr>
        <w:t>предоставления земельного участка, в целях, указанных в пункте 1 статьи 39.18</w:t>
      </w:r>
      <w:r w:rsidRPr="00C57B6B">
        <w:rPr>
          <w:rFonts w:ascii="Arial" w:hAnsi="Arial" w:cs="Arial"/>
          <w:spacing w:val="1"/>
          <w:sz w:val="24"/>
          <w:szCs w:val="24"/>
        </w:rPr>
        <w:t xml:space="preserve"> </w:t>
      </w:r>
      <w:r w:rsidRPr="00C57B6B">
        <w:rPr>
          <w:rFonts w:ascii="Arial" w:hAnsi="Arial" w:cs="Arial"/>
          <w:sz w:val="24"/>
          <w:szCs w:val="24"/>
        </w:rPr>
        <w:t>Земельного</w:t>
      </w:r>
      <w:r w:rsidRPr="00C57B6B">
        <w:rPr>
          <w:rFonts w:ascii="Arial" w:hAnsi="Arial" w:cs="Arial"/>
          <w:spacing w:val="1"/>
          <w:sz w:val="24"/>
          <w:szCs w:val="24"/>
        </w:rPr>
        <w:t xml:space="preserve"> </w:t>
      </w:r>
      <w:r w:rsidRPr="00C57B6B">
        <w:rPr>
          <w:rFonts w:ascii="Arial" w:hAnsi="Arial" w:cs="Arial"/>
          <w:sz w:val="24"/>
          <w:szCs w:val="24"/>
        </w:rPr>
        <w:t>кодекса</w:t>
      </w:r>
      <w:r w:rsidRPr="00C57B6B">
        <w:rPr>
          <w:rFonts w:ascii="Arial" w:hAnsi="Arial" w:cs="Arial"/>
          <w:spacing w:val="1"/>
          <w:sz w:val="24"/>
          <w:szCs w:val="24"/>
        </w:rPr>
        <w:t xml:space="preserve"> </w:t>
      </w:r>
      <w:r w:rsidRPr="00C57B6B">
        <w:rPr>
          <w:rFonts w:ascii="Arial" w:hAnsi="Arial" w:cs="Arial"/>
          <w:sz w:val="24"/>
          <w:szCs w:val="24"/>
        </w:rPr>
        <w:t>Российской</w:t>
      </w:r>
      <w:r w:rsidRPr="00C57B6B">
        <w:rPr>
          <w:rFonts w:ascii="Arial" w:hAnsi="Arial" w:cs="Arial"/>
          <w:spacing w:val="1"/>
          <w:sz w:val="24"/>
          <w:szCs w:val="24"/>
        </w:rPr>
        <w:t xml:space="preserve"> </w:t>
      </w:r>
      <w:r w:rsidRPr="00C57B6B">
        <w:rPr>
          <w:rFonts w:ascii="Arial" w:hAnsi="Arial" w:cs="Arial"/>
          <w:sz w:val="24"/>
          <w:szCs w:val="24"/>
        </w:rPr>
        <w:t>Федерации,</w:t>
      </w:r>
      <w:r w:rsidRPr="00C57B6B">
        <w:rPr>
          <w:rFonts w:ascii="Arial" w:hAnsi="Arial" w:cs="Arial"/>
          <w:spacing w:val="1"/>
          <w:sz w:val="24"/>
          <w:szCs w:val="24"/>
        </w:rPr>
        <w:t xml:space="preserve"> </w:t>
      </w:r>
      <w:r w:rsidRPr="00C57B6B">
        <w:rPr>
          <w:rFonts w:ascii="Arial" w:hAnsi="Arial" w:cs="Arial"/>
          <w:sz w:val="24"/>
          <w:szCs w:val="24"/>
        </w:rPr>
        <w:t>а</w:t>
      </w:r>
      <w:r w:rsidRPr="00C57B6B">
        <w:rPr>
          <w:rFonts w:ascii="Arial" w:hAnsi="Arial" w:cs="Arial"/>
          <w:spacing w:val="1"/>
          <w:sz w:val="24"/>
          <w:szCs w:val="24"/>
        </w:rPr>
        <w:t xml:space="preserve"> </w:t>
      </w:r>
      <w:r w:rsidRPr="00C57B6B">
        <w:rPr>
          <w:rFonts w:ascii="Arial" w:hAnsi="Arial" w:cs="Arial"/>
          <w:sz w:val="24"/>
          <w:szCs w:val="24"/>
        </w:rPr>
        <w:t>также</w:t>
      </w:r>
      <w:r w:rsidRPr="00C57B6B">
        <w:rPr>
          <w:rFonts w:ascii="Arial" w:hAnsi="Arial" w:cs="Arial"/>
          <w:spacing w:val="1"/>
          <w:sz w:val="24"/>
          <w:szCs w:val="24"/>
        </w:rPr>
        <w:t xml:space="preserve"> </w:t>
      </w:r>
      <w:r w:rsidRPr="00C57B6B">
        <w:rPr>
          <w:rFonts w:ascii="Arial" w:hAnsi="Arial" w:cs="Arial"/>
          <w:sz w:val="24"/>
          <w:szCs w:val="24"/>
        </w:rPr>
        <w:t>в</w:t>
      </w:r>
      <w:r w:rsidRPr="00C57B6B">
        <w:rPr>
          <w:rFonts w:ascii="Arial" w:hAnsi="Arial" w:cs="Arial"/>
          <w:spacing w:val="1"/>
          <w:sz w:val="24"/>
          <w:szCs w:val="24"/>
        </w:rPr>
        <w:t xml:space="preserve"> </w:t>
      </w:r>
      <w:r w:rsidRPr="00C57B6B">
        <w:rPr>
          <w:rFonts w:ascii="Arial" w:hAnsi="Arial" w:cs="Arial"/>
          <w:sz w:val="24"/>
          <w:szCs w:val="24"/>
        </w:rPr>
        <w:t>случаях,</w:t>
      </w:r>
      <w:r w:rsidRPr="00C57B6B">
        <w:rPr>
          <w:rFonts w:ascii="Arial" w:hAnsi="Arial" w:cs="Arial"/>
          <w:spacing w:val="1"/>
          <w:sz w:val="24"/>
          <w:szCs w:val="24"/>
        </w:rPr>
        <w:t xml:space="preserve"> </w:t>
      </w:r>
      <w:r w:rsidRPr="00C57B6B">
        <w:rPr>
          <w:rFonts w:ascii="Arial" w:hAnsi="Arial" w:cs="Arial"/>
          <w:sz w:val="24"/>
          <w:szCs w:val="24"/>
        </w:rPr>
        <w:t>если</w:t>
      </w:r>
      <w:r w:rsidRPr="00C57B6B">
        <w:rPr>
          <w:rFonts w:ascii="Arial" w:hAnsi="Arial" w:cs="Arial"/>
          <w:spacing w:val="1"/>
          <w:sz w:val="24"/>
          <w:szCs w:val="24"/>
        </w:rPr>
        <w:t xml:space="preserve"> </w:t>
      </w:r>
      <w:r w:rsidRPr="00C57B6B">
        <w:rPr>
          <w:rFonts w:ascii="Arial" w:hAnsi="Arial" w:cs="Arial"/>
          <w:sz w:val="24"/>
          <w:szCs w:val="24"/>
        </w:rPr>
        <w:t>требуется</w:t>
      </w:r>
      <w:r w:rsidRPr="00C57B6B">
        <w:rPr>
          <w:rFonts w:ascii="Arial" w:hAnsi="Arial" w:cs="Arial"/>
          <w:spacing w:val="-67"/>
          <w:sz w:val="24"/>
          <w:szCs w:val="24"/>
        </w:rPr>
        <w:t xml:space="preserve"> </w:t>
      </w:r>
      <w:r w:rsidRPr="00C57B6B">
        <w:rPr>
          <w:rFonts w:ascii="Arial" w:hAnsi="Arial" w:cs="Arial"/>
          <w:sz w:val="24"/>
          <w:szCs w:val="24"/>
        </w:rPr>
        <w:t>образование</w:t>
      </w:r>
      <w:r w:rsidRPr="00C57B6B">
        <w:rPr>
          <w:rFonts w:ascii="Arial" w:hAnsi="Arial" w:cs="Arial"/>
          <w:spacing w:val="1"/>
          <w:sz w:val="24"/>
          <w:szCs w:val="24"/>
        </w:rPr>
        <w:t xml:space="preserve"> </w:t>
      </w:r>
      <w:r w:rsidRPr="00C57B6B">
        <w:rPr>
          <w:rFonts w:ascii="Arial" w:hAnsi="Arial" w:cs="Arial"/>
          <w:sz w:val="24"/>
          <w:szCs w:val="24"/>
        </w:rPr>
        <w:t>земельного</w:t>
      </w:r>
      <w:r w:rsidRPr="00C57B6B">
        <w:rPr>
          <w:rFonts w:ascii="Arial" w:hAnsi="Arial" w:cs="Arial"/>
          <w:spacing w:val="1"/>
          <w:sz w:val="24"/>
          <w:szCs w:val="24"/>
        </w:rPr>
        <w:t xml:space="preserve"> </w:t>
      </w:r>
      <w:r w:rsidRPr="00C57B6B">
        <w:rPr>
          <w:rFonts w:ascii="Arial" w:hAnsi="Arial" w:cs="Arial"/>
          <w:sz w:val="24"/>
          <w:szCs w:val="24"/>
        </w:rPr>
        <w:t>участка</w:t>
      </w:r>
      <w:r w:rsidRPr="00C57B6B">
        <w:rPr>
          <w:rFonts w:ascii="Arial" w:hAnsi="Arial" w:cs="Arial"/>
          <w:spacing w:val="1"/>
          <w:sz w:val="24"/>
          <w:szCs w:val="24"/>
        </w:rPr>
        <w:t xml:space="preserve"> </w:t>
      </w:r>
      <w:r w:rsidRPr="00C57B6B">
        <w:rPr>
          <w:rFonts w:ascii="Arial" w:hAnsi="Arial" w:cs="Arial"/>
          <w:sz w:val="24"/>
          <w:szCs w:val="24"/>
        </w:rPr>
        <w:t>или</w:t>
      </w:r>
      <w:r w:rsidRPr="00C57B6B">
        <w:rPr>
          <w:rFonts w:ascii="Arial" w:hAnsi="Arial" w:cs="Arial"/>
          <w:spacing w:val="1"/>
          <w:sz w:val="24"/>
          <w:szCs w:val="24"/>
        </w:rPr>
        <w:t xml:space="preserve"> </w:t>
      </w:r>
      <w:r w:rsidRPr="00C57B6B">
        <w:rPr>
          <w:rFonts w:ascii="Arial" w:hAnsi="Arial" w:cs="Arial"/>
          <w:sz w:val="24"/>
          <w:szCs w:val="24"/>
        </w:rPr>
        <w:t>уточнение</w:t>
      </w:r>
      <w:r w:rsidRPr="00C57B6B">
        <w:rPr>
          <w:rFonts w:ascii="Arial" w:hAnsi="Arial" w:cs="Arial"/>
          <w:spacing w:val="1"/>
          <w:sz w:val="24"/>
          <w:szCs w:val="24"/>
        </w:rPr>
        <w:t xml:space="preserve"> </w:t>
      </w:r>
      <w:r w:rsidRPr="00C57B6B">
        <w:rPr>
          <w:rFonts w:ascii="Arial" w:hAnsi="Arial" w:cs="Arial"/>
          <w:sz w:val="24"/>
          <w:szCs w:val="24"/>
        </w:rPr>
        <w:t>его</w:t>
      </w:r>
      <w:r w:rsidRPr="00C57B6B">
        <w:rPr>
          <w:rFonts w:ascii="Arial" w:hAnsi="Arial" w:cs="Arial"/>
          <w:spacing w:val="1"/>
          <w:sz w:val="24"/>
          <w:szCs w:val="24"/>
        </w:rPr>
        <w:t xml:space="preserve"> </w:t>
      </w:r>
      <w:r w:rsidRPr="00C57B6B">
        <w:rPr>
          <w:rFonts w:ascii="Arial" w:hAnsi="Arial" w:cs="Arial"/>
          <w:sz w:val="24"/>
          <w:szCs w:val="24"/>
        </w:rPr>
        <w:t>границ</w:t>
      </w:r>
      <w:r w:rsidRPr="00C57B6B">
        <w:rPr>
          <w:rFonts w:ascii="Arial" w:hAnsi="Arial" w:cs="Arial"/>
          <w:spacing w:val="1"/>
          <w:sz w:val="24"/>
          <w:szCs w:val="24"/>
        </w:rPr>
        <w:t xml:space="preserve"> </w:t>
      </w:r>
      <w:r w:rsidRPr="00C57B6B">
        <w:rPr>
          <w:rFonts w:ascii="Arial" w:hAnsi="Arial" w:cs="Arial"/>
          <w:sz w:val="24"/>
          <w:szCs w:val="24"/>
        </w:rPr>
        <w:t>в</w:t>
      </w:r>
      <w:r w:rsidRPr="00C57B6B">
        <w:rPr>
          <w:rFonts w:ascii="Arial" w:hAnsi="Arial" w:cs="Arial"/>
          <w:spacing w:val="1"/>
          <w:sz w:val="24"/>
          <w:szCs w:val="24"/>
        </w:rPr>
        <w:t xml:space="preserve"> </w:t>
      </w:r>
      <w:r w:rsidRPr="00C57B6B">
        <w:rPr>
          <w:rFonts w:ascii="Arial" w:hAnsi="Arial" w:cs="Arial"/>
          <w:sz w:val="24"/>
          <w:szCs w:val="24"/>
        </w:rPr>
        <w:t>соответствии</w:t>
      </w:r>
      <w:r w:rsidRPr="00C57B6B">
        <w:rPr>
          <w:rFonts w:ascii="Arial" w:hAnsi="Arial" w:cs="Arial"/>
          <w:spacing w:val="-67"/>
          <w:sz w:val="24"/>
          <w:szCs w:val="24"/>
        </w:rPr>
        <w:t xml:space="preserve"> </w:t>
      </w:r>
      <w:r w:rsidRPr="00C57B6B">
        <w:rPr>
          <w:rFonts w:ascii="Arial" w:hAnsi="Arial" w:cs="Arial"/>
          <w:sz w:val="24"/>
          <w:szCs w:val="24"/>
        </w:rPr>
        <w:t>Федеральным</w:t>
      </w:r>
      <w:r w:rsidRPr="00C57B6B">
        <w:rPr>
          <w:rFonts w:ascii="Arial" w:hAnsi="Arial" w:cs="Arial"/>
          <w:spacing w:val="60"/>
          <w:sz w:val="24"/>
          <w:szCs w:val="24"/>
        </w:rPr>
        <w:t xml:space="preserve"> </w:t>
      </w:r>
      <w:r w:rsidRPr="00C57B6B">
        <w:rPr>
          <w:rFonts w:ascii="Arial" w:hAnsi="Arial" w:cs="Arial"/>
          <w:sz w:val="24"/>
          <w:szCs w:val="24"/>
        </w:rPr>
        <w:t>законом</w:t>
      </w:r>
      <w:r w:rsidRPr="00C57B6B">
        <w:rPr>
          <w:rFonts w:ascii="Arial" w:hAnsi="Arial" w:cs="Arial"/>
          <w:spacing w:val="57"/>
          <w:sz w:val="24"/>
          <w:szCs w:val="24"/>
        </w:rPr>
        <w:t xml:space="preserve"> </w:t>
      </w:r>
      <w:r w:rsidRPr="00C57B6B">
        <w:rPr>
          <w:rFonts w:ascii="Arial" w:hAnsi="Arial" w:cs="Arial"/>
          <w:sz w:val="24"/>
          <w:szCs w:val="24"/>
        </w:rPr>
        <w:t>от</w:t>
      </w:r>
      <w:r w:rsidRPr="00C57B6B">
        <w:rPr>
          <w:rFonts w:ascii="Arial" w:hAnsi="Arial" w:cs="Arial"/>
          <w:spacing w:val="57"/>
          <w:sz w:val="24"/>
          <w:szCs w:val="24"/>
        </w:rPr>
        <w:t xml:space="preserve"> </w:t>
      </w:r>
      <w:r w:rsidRPr="00C57B6B">
        <w:rPr>
          <w:rFonts w:ascii="Arial" w:hAnsi="Arial" w:cs="Arial"/>
          <w:sz w:val="24"/>
          <w:szCs w:val="24"/>
        </w:rPr>
        <w:t>13</w:t>
      </w:r>
      <w:r w:rsidRPr="00C57B6B">
        <w:rPr>
          <w:rFonts w:ascii="Arial" w:hAnsi="Arial" w:cs="Arial"/>
          <w:spacing w:val="58"/>
          <w:sz w:val="24"/>
          <w:szCs w:val="24"/>
        </w:rPr>
        <w:t xml:space="preserve"> </w:t>
      </w:r>
      <w:r w:rsidRPr="00C57B6B">
        <w:rPr>
          <w:rFonts w:ascii="Arial" w:hAnsi="Arial" w:cs="Arial"/>
          <w:sz w:val="24"/>
          <w:szCs w:val="24"/>
        </w:rPr>
        <w:t>июля</w:t>
      </w:r>
      <w:r w:rsidRPr="00C57B6B">
        <w:rPr>
          <w:rFonts w:ascii="Arial" w:hAnsi="Arial" w:cs="Arial"/>
          <w:spacing w:val="58"/>
          <w:sz w:val="24"/>
          <w:szCs w:val="24"/>
        </w:rPr>
        <w:t xml:space="preserve"> </w:t>
      </w:r>
      <w:r w:rsidRPr="00C57B6B">
        <w:rPr>
          <w:rFonts w:ascii="Arial" w:hAnsi="Arial" w:cs="Arial"/>
          <w:sz w:val="24"/>
          <w:szCs w:val="24"/>
        </w:rPr>
        <w:t>2015</w:t>
      </w:r>
      <w:r w:rsidRPr="00C57B6B">
        <w:rPr>
          <w:rFonts w:ascii="Arial" w:hAnsi="Arial" w:cs="Arial"/>
          <w:spacing w:val="61"/>
          <w:sz w:val="24"/>
          <w:szCs w:val="24"/>
        </w:rPr>
        <w:t xml:space="preserve"> </w:t>
      </w:r>
      <w:r w:rsidRPr="00C57B6B">
        <w:rPr>
          <w:rFonts w:ascii="Arial" w:hAnsi="Arial" w:cs="Arial"/>
          <w:sz w:val="24"/>
          <w:szCs w:val="24"/>
        </w:rPr>
        <w:t>г.</w:t>
      </w:r>
      <w:r w:rsidRPr="00C57B6B">
        <w:rPr>
          <w:rFonts w:ascii="Arial" w:hAnsi="Arial" w:cs="Arial"/>
          <w:spacing w:val="57"/>
          <w:sz w:val="24"/>
          <w:szCs w:val="24"/>
        </w:rPr>
        <w:t xml:space="preserve"> </w:t>
      </w:r>
      <w:r w:rsidRPr="00C57B6B">
        <w:rPr>
          <w:rFonts w:ascii="Arial" w:hAnsi="Arial" w:cs="Arial"/>
          <w:sz w:val="24"/>
          <w:szCs w:val="24"/>
        </w:rPr>
        <w:t>№</w:t>
      </w:r>
      <w:r w:rsidRPr="00C57B6B">
        <w:rPr>
          <w:rFonts w:ascii="Arial" w:hAnsi="Arial" w:cs="Arial"/>
          <w:spacing w:val="58"/>
          <w:sz w:val="24"/>
          <w:szCs w:val="24"/>
        </w:rPr>
        <w:t xml:space="preserve"> </w:t>
      </w:r>
      <w:r w:rsidRPr="00C57B6B">
        <w:rPr>
          <w:rFonts w:ascii="Arial" w:hAnsi="Arial" w:cs="Arial"/>
          <w:sz w:val="24"/>
          <w:szCs w:val="24"/>
        </w:rPr>
        <w:t>218-ФЗ</w:t>
      </w:r>
      <w:r w:rsidRPr="00C57B6B">
        <w:rPr>
          <w:rFonts w:ascii="Arial" w:hAnsi="Arial" w:cs="Arial"/>
          <w:spacing w:val="60"/>
          <w:sz w:val="24"/>
          <w:szCs w:val="24"/>
        </w:rPr>
        <w:t xml:space="preserve"> </w:t>
      </w:r>
      <w:r w:rsidRPr="00C57B6B">
        <w:rPr>
          <w:rFonts w:ascii="Arial" w:hAnsi="Arial" w:cs="Arial"/>
          <w:sz w:val="24"/>
          <w:szCs w:val="24"/>
        </w:rPr>
        <w:t>«О</w:t>
      </w:r>
      <w:r w:rsidRPr="00C57B6B">
        <w:rPr>
          <w:rFonts w:ascii="Arial" w:hAnsi="Arial" w:cs="Arial"/>
          <w:spacing w:val="59"/>
          <w:sz w:val="24"/>
          <w:szCs w:val="24"/>
        </w:rPr>
        <w:t xml:space="preserve"> </w:t>
      </w:r>
      <w:r w:rsidRPr="00C57B6B">
        <w:rPr>
          <w:rFonts w:ascii="Arial" w:hAnsi="Arial" w:cs="Arial"/>
          <w:sz w:val="24"/>
          <w:szCs w:val="24"/>
        </w:rPr>
        <w:t>государственной</w:t>
      </w:r>
      <w:r>
        <w:rPr>
          <w:rFonts w:ascii="Arial" w:hAnsi="Arial" w:cs="Arial"/>
          <w:sz w:val="24"/>
          <w:szCs w:val="24"/>
        </w:rPr>
        <w:t xml:space="preserve"> </w:t>
      </w:r>
      <w:r w:rsidRPr="00C57B6B">
        <w:rPr>
          <w:rFonts w:ascii="Arial" w:hAnsi="Arial" w:cs="Arial"/>
          <w:sz w:val="24"/>
          <w:szCs w:val="24"/>
        </w:rPr>
        <w:t>регистрации</w:t>
      </w:r>
      <w:r w:rsidRPr="00C57B6B">
        <w:rPr>
          <w:rFonts w:ascii="Arial" w:hAnsi="Arial" w:cs="Arial"/>
          <w:spacing w:val="-6"/>
          <w:sz w:val="24"/>
          <w:szCs w:val="24"/>
        </w:rPr>
        <w:t xml:space="preserve"> </w:t>
      </w:r>
      <w:r w:rsidRPr="00C57B6B">
        <w:rPr>
          <w:rFonts w:ascii="Arial" w:hAnsi="Arial" w:cs="Arial"/>
          <w:sz w:val="24"/>
          <w:szCs w:val="24"/>
        </w:rPr>
        <w:t>недвижимости».</w:t>
      </w:r>
    </w:p>
    <w:p w14:paraId="022EE917" w14:textId="77777777" w:rsidR="003B28AF" w:rsidRPr="00C57B6B" w:rsidRDefault="003B28AF" w:rsidP="00C57B6B">
      <w:pPr>
        <w:pStyle w:val="a3"/>
        <w:ind w:left="137" w:right="142" w:firstLine="720"/>
        <w:jc w:val="both"/>
        <w:rPr>
          <w:rFonts w:ascii="Arial" w:hAnsi="Arial" w:cs="Arial"/>
          <w:sz w:val="24"/>
          <w:szCs w:val="24"/>
        </w:rPr>
      </w:pPr>
    </w:p>
    <w:p w14:paraId="5CB0BADF" w14:textId="77777777" w:rsidR="00C57B6B" w:rsidRPr="00733BF8" w:rsidRDefault="00C57B6B" w:rsidP="00C57B6B">
      <w:pPr>
        <w:pStyle w:val="11"/>
        <w:spacing w:before="6"/>
        <w:ind w:right="127"/>
        <w:rPr>
          <w:rFonts w:ascii="Arial" w:hAnsi="Arial" w:cs="Arial"/>
          <w:b w:val="0"/>
          <w:sz w:val="24"/>
          <w:szCs w:val="24"/>
        </w:rPr>
      </w:pPr>
      <w:r w:rsidRPr="00733BF8">
        <w:rPr>
          <w:rFonts w:ascii="Arial" w:hAnsi="Arial" w:cs="Arial"/>
          <w:b w:val="0"/>
          <w:sz w:val="24"/>
          <w:szCs w:val="24"/>
        </w:rPr>
        <w:t>Круг</w:t>
      </w:r>
      <w:r w:rsidRPr="00733BF8">
        <w:rPr>
          <w:rFonts w:ascii="Arial" w:hAnsi="Arial" w:cs="Arial"/>
          <w:b w:val="0"/>
          <w:spacing w:val="-2"/>
          <w:sz w:val="24"/>
          <w:szCs w:val="24"/>
        </w:rPr>
        <w:t xml:space="preserve"> </w:t>
      </w:r>
      <w:r w:rsidRPr="00733BF8">
        <w:rPr>
          <w:rFonts w:ascii="Arial" w:hAnsi="Arial" w:cs="Arial"/>
          <w:b w:val="0"/>
          <w:sz w:val="24"/>
          <w:szCs w:val="24"/>
        </w:rPr>
        <w:t>Заявителей</w:t>
      </w:r>
    </w:p>
    <w:p w14:paraId="02FDDA9B" w14:textId="77777777" w:rsidR="00C57B6B" w:rsidRPr="00C57B6B" w:rsidRDefault="00C57B6B" w:rsidP="00C57B6B">
      <w:pPr>
        <w:pStyle w:val="a3"/>
        <w:spacing w:before="2"/>
        <w:rPr>
          <w:rFonts w:ascii="Arial" w:hAnsi="Arial" w:cs="Arial"/>
          <w:b/>
          <w:sz w:val="24"/>
          <w:szCs w:val="24"/>
        </w:rPr>
      </w:pPr>
    </w:p>
    <w:p w14:paraId="5FB80B67" w14:textId="77777777" w:rsidR="00C57B6B" w:rsidRPr="00C57B6B" w:rsidRDefault="00C57B6B" w:rsidP="00C57B6B">
      <w:pPr>
        <w:pStyle w:val="a5"/>
        <w:numPr>
          <w:ilvl w:val="1"/>
          <w:numId w:val="120"/>
        </w:numPr>
        <w:tabs>
          <w:tab w:val="left" w:pos="1582"/>
        </w:tabs>
        <w:spacing w:before="89"/>
        <w:ind w:right="143" w:firstLine="880"/>
        <w:jc w:val="both"/>
        <w:rPr>
          <w:rFonts w:ascii="Arial" w:hAnsi="Arial" w:cs="Arial"/>
          <w:sz w:val="24"/>
          <w:szCs w:val="24"/>
        </w:rPr>
      </w:pPr>
      <w:r w:rsidRPr="00C57B6B">
        <w:rPr>
          <w:rFonts w:ascii="Arial" w:hAnsi="Arial" w:cs="Arial"/>
          <w:sz w:val="24"/>
          <w:szCs w:val="24"/>
        </w:rPr>
        <w:t>Заявителям</w:t>
      </w:r>
      <w:r w:rsidR="00771E2F">
        <w:rPr>
          <w:rFonts w:ascii="Arial" w:hAnsi="Arial" w:cs="Arial"/>
          <w:sz w:val="24"/>
          <w:szCs w:val="24"/>
        </w:rPr>
        <w:t xml:space="preserve">и на получение </w:t>
      </w:r>
      <w:r w:rsidRPr="00C57B6B">
        <w:rPr>
          <w:rFonts w:ascii="Arial" w:hAnsi="Arial" w:cs="Arial"/>
          <w:sz w:val="24"/>
          <w:szCs w:val="24"/>
        </w:rPr>
        <w:t>муниципальн</w:t>
      </w:r>
      <w:r w:rsidR="00771E2F">
        <w:rPr>
          <w:rFonts w:ascii="Arial" w:hAnsi="Arial" w:cs="Arial"/>
          <w:sz w:val="24"/>
          <w:szCs w:val="24"/>
        </w:rPr>
        <w:t>ой</w:t>
      </w:r>
      <w:r w:rsidRPr="00C57B6B">
        <w:rPr>
          <w:rFonts w:ascii="Arial" w:hAnsi="Arial" w:cs="Arial"/>
          <w:sz w:val="24"/>
          <w:szCs w:val="24"/>
        </w:rPr>
        <w:t xml:space="preserve"> услуги</w:t>
      </w:r>
      <w:r w:rsidRPr="00C57B6B">
        <w:rPr>
          <w:rFonts w:ascii="Arial" w:hAnsi="Arial" w:cs="Arial"/>
          <w:spacing w:val="1"/>
          <w:sz w:val="24"/>
          <w:szCs w:val="24"/>
        </w:rPr>
        <w:t xml:space="preserve"> </w:t>
      </w:r>
      <w:r w:rsidRPr="00C57B6B">
        <w:rPr>
          <w:rFonts w:ascii="Arial" w:hAnsi="Arial" w:cs="Arial"/>
          <w:sz w:val="24"/>
          <w:szCs w:val="24"/>
        </w:rPr>
        <w:t>являются (далее при совместном упоминании - Заявители) являются физические</w:t>
      </w:r>
      <w:r w:rsidRPr="00C57B6B">
        <w:rPr>
          <w:rFonts w:ascii="Arial" w:hAnsi="Arial" w:cs="Arial"/>
          <w:spacing w:val="1"/>
          <w:sz w:val="24"/>
          <w:szCs w:val="24"/>
        </w:rPr>
        <w:t xml:space="preserve"> </w:t>
      </w:r>
      <w:r w:rsidRPr="00C57B6B">
        <w:rPr>
          <w:rFonts w:ascii="Arial" w:hAnsi="Arial" w:cs="Arial"/>
          <w:sz w:val="24"/>
          <w:szCs w:val="24"/>
        </w:rPr>
        <w:t>лица,</w:t>
      </w:r>
      <w:r w:rsidRPr="00C57B6B">
        <w:rPr>
          <w:rFonts w:ascii="Arial" w:hAnsi="Arial" w:cs="Arial"/>
          <w:spacing w:val="-2"/>
          <w:sz w:val="24"/>
          <w:szCs w:val="24"/>
        </w:rPr>
        <w:t xml:space="preserve"> </w:t>
      </w:r>
      <w:r w:rsidRPr="00C57B6B">
        <w:rPr>
          <w:rFonts w:ascii="Arial" w:hAnsi="Arial" w:cs="Arial"/>
          <w:sz w:val="24"/>
          <w:szCs w:val="24"/>
        </w:rPr>
        <w:t>юридические</w:t>
      </w:r>
      <w:r w:rsidRPr="00C57B6B">
        <w:rPr>
          <w:rFonts w:ascii="Arial" w:hAnsi="Arial" w:cs="Arial"/>
          <w:spacing w:val="-3"/>
          <w:sz w:val="24"/>
          <w:szCs w:val="24"/>
        </w:rPr>
        <w:t xml:space="preserve"> </w:t>
      </w:r>
      <w:r w:rsidRPr="00C57B6B">
        <w:rPr>
          <w:rFonts w:ascii="Arial" w:hAnsi="Arial" w:cs="Arial"/>
          <w:sz w:val="24"/>
          <w:szCs w:val="24"/>
        </w:rPr>
        <w:t>лица</w:t>
      </w:r>
      <w:r w:rsidRPr="00C57B6B">
        <w:rPr>
          <w:rFonts w:ascii="Arial" w:hAnsi="Arial" w:cs="Arial"/>
          <w:spacing w:val="-3"/>
          <w:sz w:val="24"/>
          <w:szCs w:val="24"/>
        </w:rPr>
        <w:t xml:space="preserve"> </w:t>
      </w:r>
      <w:r w:rsidRPr="00C57B6B">
        <w:rPr>
          <w:rFonts w:ascii="Arial" w:hAnsi="Arial" w:cs="Arial"/>
          <w:sz w:val="24"/>
          <w:szCs w:val="24"/>
        </w:rPr>
        <w:t>и</w:t>
      </w:r>
      <w:r w:rsidRPr="00C57B6B">
        <w:rPr>
          <w:rFonts w:ascii="Arial" w:hAnsi="Arial" w:cs="Arial"/>
          <w:spacing w:val="-1"/>
          <w:sz w:val="24"/>
          <w:szCs w:val="24"/>
        </w:rPr>
        <w:t xml:space="preserve"> </w:t>
      </w:r>
      <w:r w:rsidRPr="00C57B6B">
        <w:rPr>
          <w:rFonts w:ascii="Arial" w:hAnsi="Arial" w:cs="Arial"/>
          <w:sz w:val="24"/>
          <w:szCs w:val="24"/>
        </w:rPr>
        <w:t>индивидуальные</w:t>
      </w:r>
      <w:r w:rsidRPr="00C57B6B">
        <w:rPr>
          <w:rFonts w:ascii="Arial" w:hAnsi="Arial" w:cs="Arial"/>
          <w:spacing w:val="-3"/>
          <w:sz w:val="24"/>
          <w:szCs w:val="24"/>
        </w:rPr>
        <w:t xml:space="preserve"> </w:t>
      </w:r>
      <w:r w:rsidRPr="00C57B6B">
        <w:rPr>
          <w:rFonts w:ascii="Arial" w:hAnsi="Arial" w:cs="Arial"/>
          <w:sz w:val="24"/>
          <w:szCs w:val="24"/>
        </w:rPr>
        <w:t>предприниматели.</w:t>
      </w:r>
    </w:p>
    <w:p w14:paraId="329A56DF" w14:textId="77777777" w:rsidR="00C57B6B" w:rsidRPr="00C57B6B" w:rsidRDefault="00C57B6B" w:rsidP="00C57B6B">
      <w:pPr>
        <w:pStyle w:val="a5"/>
        <w:numPr>
          <w:ilvl w:val="1"/>
          <w:numId w:val="120"/>
        </w:numPr>
        <w:tabs>
          <w:tab w:val="left" w:pos="1582"/>
        </w:tabs>
        <w:ind w:right="141" w:firstLine="880"/>
        <w:jc w:val="both"/>
        <w:rPr>
          <w:rFonts w:ascii="Arial" w:hAnsi="Arial" w:cs="Arial"/>
          <w:sz w:val="24"/>
          <w:szCs w:val="24"/>
        </w:rPr>
      </w:pPr>
      <w:r w:rsidRPr="00C57B6B">
        <w:rPr>
          <w:rFonts w:ascii="Arial" w:hAnsi="Arial" w:cs="Arial"/>
          <w:sz w:val="24"/>
          <w:szCs w:val="24"/>
        </w:rPr>
        <w:t>Интересы</w:t>
      </w:r>
      <w:r w:rsidRPr="00C57B6B">
        <w:rPr>
          <w:rFonts w:ascii="Arial" w:hAnsi="Arial" w:cs="Arial"/>
          <w:spacing w:val="1"/>
          <w:sz w:val="24"/>
          <w:szCs w:val="24"/>
        </w:rPr>
        <w:t xml:space="preserve"> </w:t>
      </w:r>
      <w:r w:rsidRPr="00C57B6B">
        <w:rPr>
          <w:rFonts w:ascii="Arial" w:hAnsi="Arial" w:cs="Arial"/>
          <w:sz w:val="24"/>
          <w:szCs w:val="24"/>
        </w:rPr>
        <w:t>заявителей,</w:t>
      </w:r>
      <w:r w:rsidRPr="00C57B6B">
        <w:rPr>
          <w:rFonts w:ascii="Arial" w:hAnsi="Arial" w:cs="Arial"/>
          <w:spacing w:val="1"/>
          <w:sz w:val="24"/>
          <w:szCs w:val="24"/>
        </w:rPr>
        <w:t xml:space="preserve"> </w:t>
      </w:r>
      <w:r w:rsidRPr="00C57B6B">
        <w:rPr>
          <w:rFonts w:ascii="Arial" w:hAnsi="Arial" w:cs="Arial"/>
          <w:sz w:val="24"/>
          <w:szCs w:val="24"/>
        </w:rPr>
        <w:t>указанных</w:t>
      </w:r>
      <w:r w:rsidRPr="00C57B6B">
        <w:rPr>
          <w:rFonts w:ascii="Arial" w:hAnsi="Arial" w:cs="Arial"/>
          <w:spacing w:val="1"/>
          <w:sz w:val="24"/>
          <w:szCs w:val="24"/>
        </w:rPr>
        <w:t xml:space="preserve"> </w:t>
      </w:r>
      <w:r w:rsidRPr="00C57B6B">
        <w:rPr>
          <w:rFonts w:ascii="Arial" w:hAnsi="Arial" w:cs="Arial"/>
          <w:sz w:val="24"/>
          <w:szCs w:val="24"/>
        </w:rPr>
        <w:t>в</w:t>
      </w:r>
      <w:r w:rsidRPr="00C57B6B">
        <w:rPr>
          <w:rFonts w:ascii="Arial" w:hAnsi="Arial" w:cs="Arial"/>
          <w:spacing w:val="1"/>
          <w:sz w:val="24"/>
          <w:szCs w:val="24"/>
        </w:rPr>
        <w:t xml:space="preserve"> </w:t>
      </w:r>
      <w:r w:rsidRPr="00C57B6B">
        <w:rPr>
          <w:rFonts w:ascii="Arial" w:hAnsi="Arial" w:cs="Arial"/>
          <w:sz w:val="24"/>
          <w:szCs w:val="24"/>
        </w:rPr>
        <w:t>пункте</w:t>
      </w:r>
      <w:r w:rsidRPr="00C57B6B">
        <w:rPr>
          <w:rFonts w:ascii="Arial" w:hAnsi="Arial" w:cs="Arial"/>
          <w:spacing w:val="1"/>
          <w:sz w:val="24"/>
          <w:szCs w:val="24"/>
        </w:rPr>
        <w:t xml:space="preserve"> </w:t>
      </w:r>
      <w:r w:rsidRPr="00C57B6B">
        <w:rPr>
          <w:rFonts w:ascii="Arial" w:hAnsi="Arial" w:cs="Arial"/>
          <w:sz w:val="24"/>
          <w:szCs w:val="24"/>
        </w:rPr>
        <w:t>1.2</w:t>
      </w:r>
      <w:r w:rsidRPr="00C57B6B">
        <w:rPr>
          <w:rFonts w:ascii="Arial" w:hAnsi="Arial" w:cs="Arial"/>
          <w:spacing w:val="1"/>
          <w:sz w:val="24"/>
          <w:szCs w:val="24"/>
        </w:rPr>
        <w:t xml:space="preserve"> </w:t>
      </w:r>
      <w:r w:rsidRPr="00C57B6B">
        <w:rPr>
          <w:rFonts w:ascii="Arial" w:hAnsi="Arial" w:cs="Arial"/>
          <w:sz w:val="24"/>
          <w:szCs w:val="24"/>
        </w:rPr>
        <w:t>настоящего</w:t>
      </w:r>
      <w:r w:rsidRPr="00C57B6B">
        <w:rPr>
          <w:rFonts w:ascii="Arial" w:hAnsi="Arial" w:cs="Arial"/>
          <w:spacing w:val="-67"/>
          <w:sz w:val="24"/>
          <w:szCs w:val="24"/>
        </w:rPr>
        <w:t xml:space="preserve"> </w:t>
      </w:r>
      <w:r w:rsidRPr="00C57B6B">
        <w:rPr>
          <w:rFonts w:ascii="Arial" w:hAnsi="Arial" w:cs="Arial"/>
          <w:sz w:val="24"/>
          <w:szCs w:val="24"/>
        </w:rPr>
        <w:t>Административного</w:t>
      </w:r>
      <w:r w:rsidRPr="00C57B6B">
        <w:rPr>
          <w:rFonts w:ascii="Arial" w:hAnsi="Arial" w:cs="Arial"/>
          <w:spacing w:val="1"/>
          <w:sz w:val="24"/>
          <w:szCs w:val="24"/>
        </w:rPr>
        <w:t xml:space="preserve"> </w:t>
      </w:r>
      <w:r w:rsidRPr="00C57B6B">
        <w:rPr>
          <w:rFonts w:ascii="Arial" w:hAnsi="Arial" w:cs="Arial"/>
          <w:sz w:val="24"/>
          <w:szCs w:val="24"/>
        </w:rPr>
        <w:t>регламента,</w:t>
      </w:r>
      <w:r w:rsidRPr="00C57B6B">
        <w:rPr>
          <w:rFonts w:ascii="Arial" w:hAnsi="Arial" w:cs="Arial"/>
          <w:spacing w:val="1"/>
          <w:sz w:val="24"/>
          <w:szCs w:val="24"/>
        </w:rPr>
        <w:t xml:space="preserve"> </w:t>
      </w:r>
      <w:r w:rsidRPr="00C57B6B">
        <w:rPr>
          <w:rFonts w:ascii="Arial" w:hAnsi="Arial" w:cs="Arial"/>
          <w:sz w:val="24"/>
          <w:szCs w:val="24"/>
        </w:rPr>
        <w:t>могут</w:t>
      </w:r>
      <w:r w:rsidRPr="00C57B6B">
        <w:rPr>
          <w:rFonts w:ascii="Arial" w:hAnsi="Arial" w:cs="Arial"/>
          <w:spacing w:val="1"/>
          <w:sz w:val="24"/>
          <w:szCs w:val="24"/>
        </w:rPr>
        <w:t xml:space="preserve"> </w:t>
      </w:r>
      <w:r w:rsidRPr="00C57B6B">
        <w:rPr>
          <w:rFonts w:ascii="Arial" w:hAnsi="Arial" w:cs="Arial"/>
          <w:sz w:val="24"/>
          <w:szCs w:val="24"/>
        </w:rPr>
        <w:t>представлять</w:t>
      </w:r>
      <w:r w:rsidRPr="00C57B6B">
        <w:rPr>
          <w:rFonts w:ascii="Arial" w:hAnsi="Arial" w:cs="Arial"/>
          <w:spacing w:val="1"/>
          <w:sz w:val="24"/>
          <w:szCs w:val="24"/>
        </w:rPr>
        <w:t xml:space="preserve"> </w:t>
      </w:r>
      <w:r w:rsidRPr="00C57B6B">
        <w:rPr>
          <w:rFonts w:ascii="Arial" w:hAnsi="Arial" w:cs="Arial"/>
          <w:sz w:val="24"/>
          <w:szCs w:val="24"/>
        </w:rPr>
        <w:t>лица,</w:t>
      </w:r>
      <w:r w:rsidRPr="00C57B6B">
        <w:rPr>
          <w:rFonts w:ascii="Arial" w:hAnsi="Arial" w:cs="Arial"/>
          <w:spacing w:val="1"/>
          <w:sz w:val="24"/>
          <w:szCs w:val="24"/>
        </w:rPr>
        <w:t xml:space="preserve"> </w:t>
      </w:r>
      <w:r w:rsidRPr="00C57B6B">
        <w:rPr>
          <w:rFonts w:ascii="Arial" w:hAnsi="Arial" w:cs="Arial"/>
          <w:sz w:val="24"/>
          <w:szCs w:val="24"/>
        </w:rPr>
        <w:t>обладающие</w:t>
      </w:r>
      <w:r w:rsidRPr="00C57B6B">
        <w:rPr>
          <w:rFonts w:ascii="Arial" w:hAnsi="Arial" w:cs="Arial"/>
          <w:spacing w:val="-67"/>
          <w:sz w:val="24"/>
          <w:szCs w:val="24"/>
        </w:rPr>
        <w:t xml:space="preserve"> </w:t>
      </w:r>
      <w:r w:rsidRPr="00C57B6B">
        <w:rPr>
          <w:rFonts w:ascii="Arial" w:hAnsi="Arial" w:cs="Arial"/>
          <w:sz w:val="24"/>
          <w:szCs w:val="24"/>
        </w:rPr>
        <w:t>соответствующими</w:t>
      </w:r>
      <w:r w:rsidRPr="00C57B6B">
        <w:rPr>
          <w:rFonts w:ascii="Arial" w:hAnsi="Arial" w:cs="Arial"/>
          <w:spacing w:val="-3"/>
          <w:sz w:val="24"/>
          <w:szCs w:val="24"/>
        </w:rPr>
        <w:t xml:space="preserve"> </w:t>
      </w:r>
      <w:r w:rsidRPr="00C57B6B">
        <w:rPr>
          <w:rFonts w:ascii="Arial" w:hAnsi="Arial" w:cs="Arial"/>
          <w:sz w:val="24"/>
          <w:szCs w:val="24"/>
        </w:rPr>
        <w:t>полномочиями</w:t>
      </w:r>
      <w:r w:rsidRPr="00C57B6B">
        <w:rPr>
          <w:rFonts w:ascii="Arial" w:hAnsi="Arial" w:cs="Arial"/>
          <w:spacing w:val="3"/>
          <w:sz w:val="24"/>
          <w:szCs w:val="24"/>
        </w:rPr>
        <w:t xml:space="preserve"> </w:t>
      </w:r>
      <w:r w:rsidRPr="00C57B6B">
        <w:rPr>
          <w:rFonts w:ascii="Arial" w:hAnsi="Arial" w:cs="Arial"/>
          <w:sz w:val="24"/>
          <w:szCs w:val="24"/>
        </w:rPr>
        <w:t>(далее</w:t>
      </w:r>
      <w:r w:rsidRPr="00C57B6B">
        <w:rPr>
          <w:rFonts w:ascii="Arial" w:hAnsi="Arial" w:cs="Arial"/>
          <w:spacing w:val="-2"/>
          <w:sz w:val="24"/>
          <w:szCs w:val="24"/>
        </w:rPr>
        <w:t xml:space="preserve"> </w:t>
      </w:r>
      <w:r w:rsidRPr="00C57B6B">
        <w:rPr>
          <w:rFonts w:ascii="Arial" w:hAnsi="Arial" w:cs="Arial"/>
          <w:sz w:val="24"/>
          <w:szCs w:val="24"/>
        </w:rPr>
        <w:t>–</w:t>
      </w:r>
      <w:r w:rsidRPr="00C57B6B">
        <w:rPr>
          <w:rFonts w:ascii="Arial" w:hAnsi="Arial" w:cs="Arial"/>
          <w:spacing w:val="1"/>
          <w:sz w:val="24"/>
          <w:szCs w:val="24"/>
        </w:rPr>
        <w:t xml:space="preserve"> </w:t>
      </w:r>
      <w:r w:rsidRPr="00C57B6B">
        <w:rPr>
          <w:rFonts w:ascii="Arial" w:hAnsi="Arial" w:cs="Arial"/>
          <w:sz w:val="24"/>
          <w:szCs w:val="24"/>
        </w:rPr>
        <w:t>представитель).</w:t>
      </w:r>
    </w:p>
    <w:p w14:paraId="66037B6E" w14:textId="77777777" w:rsidR="00C57B6B" w:rsidRPr="00C57B6B" w:rsidRDefault="00C57B6B" w:rsidP="00C57B6B">
      <w:pPr>
        <w:pStyle w:val="a3"/>
        <w:spacing w:before="4"/>
        <w:rPr>
          <w:rFonts w:ascii="Arial" w:hAnsi="Arial" w:cs="Arial"/>
          <w:sz w:val="24"/>
          <w:szCs w:val="24"/>
        </w:rPr>
      </w:pPr>
    </w:p>
    <w:p w14:paraId="2EA323AC" w14:textId="77777777" w:rsidR="00C57B6B" w:rsidRPr="00771E2F" w:rsidRDefault="00C57B6B" w:rsidP="00771E2F">
      <w:pPr>
        <w:pStyle w:val="11"/>
        <w:spacing w:before="1"/>
        <w:ind w:left="780" w:right="195" w:hanging="180"/>
        <w:rPr>
          <w:rFonts w:ascii="Arial" w:hAnsi="Arial" w:cs="Arial"/>
          <w:sz w:val="24"/>
          <w:szCs w:val="24"/>
        </w:rPr>
      </w:pPr>
      <w:r w:rsidRPr="00733BF8">
        <w:rPr>
          <w:rFonts w:ascii="Arial" w:hAnsi="Arial" w:cs="Arial"/>
          <w:b w:val="0"/>
          <w:sz w:val="24"/>
          <w:szCs w:val="24"/>
        </w:rPr>
        <w:t>Требования предоставл</w:t>
      </w:r>
      <w:r w:rsidR="00771E2F" w:rsidRPr="00733BF8">
        <w:rPr>
          <w:rFonts w:ascii="Arial" w:hAnsi="Arial" w:cs="Arial"/>
          <w:b w:val="0"/>
          <w:sz w:val="24"/>
          <w:szCs w:val="24"/>
        </w:rPr>
        <w:t xml:space="preserve">ения заявителю муниципальной </w:t>
      </w:r>
      <w:r w:rsidRPr="00733BF8">
        <w:rPr>
          <w:rFonts w:ascii="Arial" w:hAnsi="Arial" w:cs="Arial"/>
          <w:b w:val="0"/>
          <w:spacing w:val="-67"/>
          <w:sz w:val="24"/>
          <w:szCs w:val="24"/>
        </w:rPr>
        <w:t xml:space="preserve"> </w:t>
      </w:r>
      <w:r w:rsidRPr="00733BF8">
        <w:rPr>
          <w:rFonts w:ascii="Arial" w:hAnsi="Arial" w:cs="Arial"/>
          <w:b w:val="0"/>
          <w:sz w:val="24"/>
          <w:szCs w:val="24"/>
        </w:rPr>
        <w:t>услуги в соответствии с варианто</w:t>
      </w:r>
      <w:r w:rsidR="00771E2F" w:rsidRPr="00733BF8">
        <w:rPr>
          <w:rFonts w:ascii="Arial" w:hAnsi="Arial" w:cs="Arial"/>
          <w:b w:val="0"/>
          <w:sz w:val="24"/>
          <w:szCs w:val="24"/>
        </w:rPr>
        <w:t xml:space="preserve">м предоставления муниципальной </w:t>
      </w:r>
      <w:r w:rsidRPr="00733BF8">
        <w:rPr>
          <w:rFonts w:ascii="Arial" w:hAnsi="Arial" w:cs="Arial"/>
          <w:b w:val="0"/>
          <w:sz w:val="24"/>
          <w:szCs w:val="24"/>
        </w:rPr>
        <w:t xml:space="preserve"> услуги, соответствующим признакам заявителя,</w:t>
      </w:r>
      <w:r w:rsidRPr="00733BF8">
        <w:rPr>
          <w:rFonts w:ascii="Arial" w:hAnsi="Arial" w:cs="Arial"/>
          <w:b w:val="0"/>
          <w:spacing w:val="1"/>
          <w:sz w:val="24"/>
          <w:szCs w:val="24"/>
        </w:rPr>
        <w:t xml:space="preserve"> </w:t>
      </w:r>
      <w:r w:rsidR="00771E2F" w:rsidRPr="00733BF8">
        <w:rPr>
          <w:rFonts w:ascii="Arial" w:hAnsi="Arial" w:cs="Arial"/>
          <w:b w:val="0"/>
          <w:sz w:val="24"/>
          <w:szCs w:val="24"/>
        </w:rPr>
        <w:t>определё</w:t>
      </w:r>
      <w:r w:rsidRPr="00733BF8">
        <w:rPr>
          <w:rFonts w:ascii="Arial" w:hAnsi="Arial" w:cs="Arial"/>
          <w:b w:val="0"/>
          <w:sz w:val="24"/>
          <w:szCs w:val="24"/>
        </w:rPr>
        <w:t>нным</w:t>
      </w:r>
      <w:r w:rsidRPr="00733BF8">
        <w:rPr>
          <w:rFonts w:ascii="Arial" w:hAnsi="Arial" w:cs="Arial"/>
          <w:b w:val="0"/>
          <w:spacing w:val="-2"/>
          <w:sz w:val="24"/>
          <w:szCs w:val="24"/>
        </w:rPr>
        <w:t xml:space="preserve"> </w:t>
      </w:r>
      <w:r w:rsidRPr="00733BF8">
        <w:rPr>
          <w:rFonts w:ascii="Arial" w:hAnsi="Arial" w:cs="Arial"/>
          <w:b w:val="0"/>
          <w:sz w:val="24"/>
          <w:szCs w:val="24"/>
        </w:rPr>
        <w:t>в</w:t>
      </w:r>
      <w:r w:rsidRPr="00733BF8">
        <w:rPr>
          <w:rFonts w:ascii="Arial" w:hAnsi="Arial" w:cs="Arial"/>
          <w:b w:val="0"/>
          <w:spacing w:val="-3"/>
          <w:sz w:val="24"/>
          <w:szCs w:val="24"/>
        </w:rPr>
        <w:t xml:space="preserve"> </w:t>
      </w:r>
      <w:r w:rsidRPr="00733BF8">
        <w:rPr>
          <w:rFonts w:ascii="Arial" w:hAnsi="Arial" w:cs="Arial"/>
          <w:b w:val="0"/>
          <w:sz w:val="24"/>
          <w:szCs w:val="24"/>
        </w:rPr>
        <w:t>результате</w:t>
      </w:r>
      <w:r w:rsidRPr="00733BF8">
        <w:rPr>
          <w:rFonts w:ascii="Arial" w:hAnsi="Arial" w:cs="Arial"/>
          <w:b w:val="0"/>
          <w:spacing w:val="-1"/>
          <w:sz w:val="24"/>
          <w:szCs w:val="24"/>
        </w:rPr>
        <w:t xml:space="preserve"> </w:t>
      </w:r>
      <w:r w:rsidRPr="00733BF8">
        <w:rPr>
          <w:rFonts w:ascii="Arial" w:hAnsi="Arial" w:cs="Arial"/>
          <w:b w:val="0"/>
          <w:sz w:val="24"/>
          <w:szCs w:val="24"/>
        </w:rPr>
        <w:t>анкетирования,</w:t>
      </w:r>
      <w:r w:rsidRPr="00733BF8">
        <w:rPr>
          <w:rFonts w:ascii="Arial" w:hAnsi="Arial" w:cs="Arial"/>
          <w:b w:val="0"/>
          <w:spacing w:val="-4"/>
          <w:sz w:val="24"/>
          <w:szCs w:val="24"/>
        </w:rPr>
        <w:t xml:space="preserve"> </w:t>
      </w:r>
      <w:r w:rsidR="00771E2F" w:rsidRPr="00733BF8">
        <w:rPr>
          <w:rFonts w:ascii="Arial" w:hAnsi="Arial" w:cs="Arial"/>
          <w:b w:val="0"/>
          <w:sz w:val="24"/>
          <w:szCs w:val="24"/>
        </w:rPr>
        <w:t>проводимого органом</w:t>
      </w:r>
      <w:r w:rsidR="00771E2F">
        <w:rPr>
          <w:rFonts w:ascii="Arial" w:hAnsi="Arial" w:cs="Arial"/>
          <w:sz w:val="24"/>
          <w:szCs w:val="24"/>
        </w:rPr>
        <w:t xml:space="preserve">, </w:t>
      </w:r>
      <w:r w:rsidRPr="00C57B6B">
        <w:rPr>
          <w:rFonts w:ascii="Arial" w:hAnsi="Arial" w:cs="Arial"/>
          <w:b w:val="0"/>
          <w:sz w:val="24"/>
          <w:szCs w:val="24"/>
        </w:rPr>
        <w:t>предоставляющим услугу (далее - профилирование), а также результата, за</w:t>
      </w:r>
      <w:r w:rsidRPr="00C57B6B">
        <w:rPr>
          <w:rFonts w:ascii="Arial" w:hAnsi="Arial" w:cs="Arial"/>
          <w:b w:val="0"/>
          <w:spacing w:val="-67"/>
          <w:sz w:val="24"/>
          <w:szCs w:val="24"/>
        </w:rPr>
        <w:t xml:space="preserve"> </w:t>
      </w:r>
      <w:r w:rsidRPr="00C57B6B">
        <w:rPr>
          <w:rFonts w:ascii="Arial" w:hAnsi="Arial" w:cs="Arial"/>
          <w:b w:val="0"/>
          <w:sz w:val="24"/>
          <w:szCs w:val="24"/>
        </w:rPr>
        <w:t>предоставлением</w:t>
      </w:r>
      <w:r w:rsidRPr="00C57B6B">
        <w:rPr>
          <w:rFonts w:ascii="Arial" w:hAnsi="Arial" w:cs="Arial"/>
          <w:b w:val="0"/>
          <w:spacing w:val="-1"/>
          <w:sz w:val="24"/>
          <w:szCs w:val="24"/>
        </w:rPr>
        <w:t xml:space="preserve"> </w:t>
      </w:r>
      <w:r w:rsidRPr="00C57B6B">
        <w:rPr>
          <w:rFonts w:ascii="Arial" w:hAnsi="Arial" w:cs="Arial"/>
          <w:b w:val="0"/>
          <w:sz w:val="24"/>
          <w:szCs w:val="24"/>
        </w:rPr>
        <w:t>которого</w:t>
      </w:r>
      <w:r w:rsidRPr="00C57B6B">
        <w:rPr>
          <w:rFonts w:ascii="Arial" w:hAnsi="Arial" w:cs="Arial"/>
          <w:b w:val="0"/>
          <w:spacing w:val="-4"/>
          <w:sz w:val="24"/>
          <w:szCs w:val="24"/>
        </w:rPr>
        <w:t xml:space="preserve"> </w:t>
      </w:r>
      <w:r w:rsidRPr="00C57B6B">
        <w:rPr>
          <w:rFonts w:ascii="Arial" w:hAnsi="Arial" w:cs="Arial"/>
          <w:b w:val="0"/>
          <w:sz w:val="24"/>
          <w:szCs w:val="24"/>
        </w:rPr>
        <w:t>обратился</w:t>
      </w:r>
      <w:r w:rsidRPr="00C57B6B">
        <w:rPr>
          <w:rFonts w:ascii="Arial" w:hAnsi="Arial" w:cs="Arial"/>
          <w:b w:val="0"/>
          <w:spacing w:val="-1"/>
          <w:sz w:val="24"/>
          <w:szCs w:val="24"/>
        </w:rPr>
        <w:t xml:space="preserve"> </w:t>
      </w:r>
      <w:r w:rsidRPr="00C57B6B">
        <w:rPr>
          <w:rFonts w:ascii="Arial" w:hAnsi="Arial" w:cs="Arial"/>
          <w:b w:val="0"/>
          <w:sz w:val="24"/>
          <w:szCs w:val="24"/>
        </w:rPr>
        <w:t>заявитель</w:t>
      </w:r>
    </w:p>
    <w:p w14:paraId="439C48DD" w14:textId="77777777" w:rsidR="00C57B6B" w:rsidRPr="00C57B6B" w:rsidRDefault="00771E2F" w:rsidP="00C57B6B">
      <w:pPr>
        <w:pStyle w:val="a5"/>
        <w:numPr>
          <w:ilvl w:val="1"/>
          <w:numId w:val="120"/>
        </w:numPr>
        <w:tabs>
          <w:tab w:val="left" w:pos="1582"/>
        </w:tabs>
        <w:spacing w:before="190"/>
        <w:ind w:right="141" w:firstLine="880"/>
        <w:jc w:val="both"/>
        <w:rPr>
          <w:rFonts w:ascii="Arial" w:hAnsi="Arial" w:cs="Arial"/>
          <w:sz w:val="24"/>
          <w:szCs w:val="24"/>
        </w:rPr>
      </w:pPr>
      <w:r>
        <w:rPr>
          <w:rFonts w:ascii="Arial" w:hAnsi="Arial" w:cs="Arial"/>
          <w:sz w:val="24"/>
          <w:szCs w:val="24"/>
        </w:rPr>
        <w:t>Муниципальная</w:t>
      </w:r>
      <w:r w:rsidR="00C57B6B" w:rsidRPr="00C57B6B">
        <w:rPr>
          <w:rFonts w:ascii="Arial" w:hAnsi="Arial" w:cs="Arial"/>
          <w:sz w:val="24"/>
          <w:szCs w:val="24"/>
        </w:rPr>
        <w:t xml:space="preserve"> услуга должна быть предоставлена</w:t>
      </w:r>
      <w:r w:rsidR="00C57B6B" w:rsidRPr="00C57B6B">
        <w:rPr>
          <w:rFonts w:ascii="Arial" w:hAnsi="Arial" w:cs="Arial"/>
          <w:spacing w:val="1"/>
          <w:sz w:val="24"/>
          <w:szCs w:val="24"/>
        </w:rPr>
        <w:t xml:space="preserve"> </w:t>
      </w:r>
      <w:r w:rsidR="00C57B6B" w:rsidRPr="00C57B6B">
        <w:rPr>
          <w:rFonts w:ascii="Arial" w:hAnsi="Arial" w:cs="Arial"/>
          <w:sz w:val="24"/>
          <w:szCs w:val="24"/>
        </w:rPr>
        <w:t>Заявителю</w:t>
      </w:r>
      <w:r w:rsidR="00C57B6B" w:rsidRPr="00C57B6B">
        <w:rPr>
          <w:rFonts w:ascii="Arial" w:hAnsi="Arial" w:cs="Arial"/>
          <w:spacing w:val="1"/>
          <w:sz w:val="24"/>
          <w:szCs w:val="24"/>
        </w:rPr>
        <w:t xml:space="preserve"> </w:t>
      </w:r>
      <w:r w:rsidR="00C57B6B" w:rsidRPr="00C57B6B">
        <w:rPr>
          <w:rFonts w:ascii="Arial" w:hAnsi="Arial" w:cs="Arial"/>
          <w:sz w:val="24"/>
          <w:szCs w:val="24"/>
        </w:rPr>
        <w:t>в</w:t>
      </w:r>
      <w:r w:rsidR="00C57B6B" w:rsidRPr="00C57B6B">
        <w:rPr>
          <w:rFonts w:ascii="Arial" w:hAnsi="Arial" w:cs="Arial"/>
          <w:spacing w:val="1"/>
          <w:sz w:val="24"/>
          <w:szCs w:val="24"/>
        </w:rPr>
        <w:t xml:space="preserve"> </w:t>
      </w:r>
      <w:r w:rsidR="00C57B6B" w:rsidRPr="00C57B6B">
        <w:rPr>
          <w:rFonts w:ascii="Arial" w:hAnsi="Arial" w:cs="Arial"/>
          <w:sz w:val="24"/>
          <w:szCs w:val="24"/>
        </w:rPr>
        <w:t>соответствии</w:t>
      </w:r>
      <w:r w:rsidR="00C57B6B" w:rsidRPr="00C57B6B">
        <w:rPr>
          <w:rFonts w:ascii="Arial" w:hAnsi="Arial" w:cs="Arial"/>
          <w:spacing w:val="1"/>
          <w:sz w:val="24"/>
          <w:szCs w:val="24"/>
        </w:rPr>
        <w:t xml:space="preserve"> </w:t>
      </w:r>
      <w:r w:rsidR="00C57B6B" w:rsidRPr="00C57B6B">
        <w:rPr>
          <w:rFonts w:ascii="Arial" w:hAnsi="Arial" w:cs="Arial"/>
          <w:sz w:val="24"/>
          <w:szCs w:val="24"/>
        </w:rPr>
        <w:t>с</w:t>
      </w:r>
      <w:r w:rsidR="00C57B6B" w:rsidRPr="00C57B6B">
        <w:rPr>
          <w:rFonts w:ascii="Arial" w:hAnsi="Arial" w:cs="Arial"/>
          <w:spacing w:val="1"/>
          <w:sz w:val="24"/>
          <w:szCs w:val="24"/>
        </w:rPr>
        <w:t xml:space="preserve"> </w:t>
      </w:r>
      <w:r w:rsidR="00C57B6B" w:rsidRPr="00C57B6B">
        <w:rPr>
          <w:rFonts w:ascii="Arial" w:hAnsi="Arial" w:cs="Arial"/>
          <w:sz w:val="24"/>
          <w:szCs w:val="24"/>
        </w:rPr>
        <w:t>вариантом</w:t>
      </w:r>
      <w:r w:rsidR="00C57B6B" w:rsidRPr="00C57B6B">
        <w:rPr>
          <w:rFonts w:ascii="Arial" w:hAnsi="Arial" w:cs="Arial"/>
          <w:spacing w:val="1"/>
          <w:sz w:val="24"/>
          <w:szCs w:val="24"/>
        </w:rPr>
        <w:t xml:space="preserve"> </w:t>
      </w:r>
      <w:r w:rsidR="00C57B6B" w:rsidRPr="00C57B6B">
        <w:rPr>
          <w:rFonts w:ascii="Arial" w:hAnsi="Arial" w:cs="Arial"/>
          <w:sz w:val="24"/>
          <w:szCs w:val="24"/>
        </w:rPr>
        <w:t>предоставления</w:t>
      </w:r>
      <w:r w:rsidR="00C57B6B" w:rsidRPr="00C57B6B">
        <w:rPr>
          <w:rFonts w:ascii="Arial" w:hAnsi="Arial" w:cs="Arial"/>
          <w:spacing w:val="1"/>
          <w:sz w:val="24"/>
          <w:szCs w:val="24"/>
        </w:rPr>
        <w:t xml:space="preserve"> </w:t>
      </w:r>
      <w:r>
        <w:rPr>
          <w:rFonts w:ascii="Arial" w:hAnsi="Arial" w:cs="Arial"/>
          <w:sz w:val="24"/>
          <w:szCs w:val="24"/>
        </w:rPr>
        <w:t>муниципальной</w:t>
      </w:r>
      <w:r w:rsidR="00C57B6B" w:rsidRPr="00C57B6B">
        <w:rPr>
          <w:rFonts w:ascii="Arial" w:hAnsi="Arial" w:cs="Arial"/>
          <w:sz w:val="24"/>
          <w:szCs w:val="24"/>
        </w:rPr>
        <w:t xml:space="preserve"> услуги</w:t>
      </w:r>
      <w:r w:rsidR="00C57B6B" w:rsidRPr="00C57B6B">
        <w:rPr>
          <w:rFonts w:ascii="Arial" w:hAnsi="Arial" w:cs="Arial"/>
          <w:spacing w:val="1"/>
          <w:sz w:val="24"/>
          <w:szCs w:val="24"/>
        </w:rPr>
        <w:t xml:space="preserve"> </w:t>
      </w:r>
      <w:r w:rsidR="00C57B6B" w:rsidRPr="00C57B6B">
        <w:rPr>
          <w:rFonts w:ascii="Arial" w:hAnsi="Arial" w:cs="Arial"/>
          <w:sz w:val="24"/>
          <w:szCs w:val="24"/>
        </w:rPr>
        <w:t>(далее</w:t>
      </w:r>
      <w:r w:rsidR="00C57B6B" w:rsidRPr="00C57B6B">
        <w:rPr>
          <w:rFonts w:ascii="Arial" w:hAnsi="Arial" w:cs="Arial"/>
          <w:spacing w:val="-2"/>
          <w:sz w:val="24"/>
          <w:szCs w:val="24"/>
        </w:rPr>
        <w:t xml:space="preserve"> </w:t>
      </w:r>
      <w:r w:rsidR="00C57B6B" w:rsidRPr="00C57B6B">
        <w:rPr>
          <w:rFonts w:ascii="Arial" w:hAnsi="Arial" w:cs="Arial"/>
          <w:sz w:val="24"/>
          <w:szCs w:val="24"/>
        </w:rPr>
        <w:t>– вариант).</w:t>
      </w:r>
    </w:p>
    <w:p w14:paraId="5DA415C8" w14:textId="77777777" w:rsidR="00C57B6B" w:rsidRDefault="00C57B6B" w:rsidP="00C57B6B">
      <w:pPr>
        <w:pStyle w:val="a5"/>
        <w:numPr>
          <w:ilvl w:val="1"/>
          <w:numId w:val="120"/>
        </w:numPr>
        <w:tabs>
          <w:tab w:val="left" w:pos="1582"/>
        </w:tabs>
        <w:ind w:right="140" w:firstLine="880"/>
        <w:jc w:val="both"/>
        <w:rPr>
          <w:rFonts w:ascii="Arial" w:hAnsi="Arial" w:cs="Arial"/>
          <w:sz w:val="24"/>
          <w:szCs w:val="24"/>
        </w:rPr>
      </w:pPr>
      <w:r w:rsidRPr="00C57B6B">
        <w:rPr>
          <w:rFonts w:ascii="Arial" w:hAnsi="Arial" w:cs="Arial"/>
          <w:sz w:val="24"/>
          <w:szCs w:val="24"/>
        </w:rPr>
        <w:t>Вариант,</w:t>
      </w:r>
      <w:r w:rsidRPr="00C57B6B">
        <w:rPr>
          <w:rFonts w:ascii="Arial" w:hAnsi="Arial" w:cs="Arial"/>
          <w:spacing w:val="1"/>
          <w:sz w:val="24"/>
          <w:szCs w:val="24"/>
        </w:rPr>
        <w:t xml:space="preserve"> </w:t>
      </w:r>
      <w:r w:rsidRPr="00C57B6B">
        <w:rPr>
          <w:rFonts w:ascii="Arial" w:hAnsi="Arial" w:cs="Arial"/>
          <w:sz w:val="24"/>
          <w:szCs w:val="24"/>
        </w:rPr>
        <w:t>в</w:t>
      </w:r>
      <w:r w:rsidRPr="00C57B6B">
        <w:rPr>
          <w:rFonts w:ascii="Arial" w:hAnsi="Arial" w:cs="Arial"/>
          <w:spacing w:val="1"/>
          <w:sz w:val="24"/>
          <w:szCs w:val="24"/>
        </w:rPr>
        <w:t xml:space="preserve"> </w:t>
      </w:r>
      <w:r w:rsidRPr="00C57B6B">
        <w:rPr>
          <w:rFonts w:ascii="Arial" w:hAnsi="Arial" w:cs="Arial"/>
          <w:sz w:val="24"/>
          <w:szCs w:val="24"/>
        </w:rPr>
        <w:t>соответствии</w:t>
      </w:r>
      <w:r w:rsidRPr="00C57B6B">
        <w:rPr>
          <w:rFonts w:ascii="Arial" w:hAnsi="Arial" w:cs="Arial"/>
          <w:spacing w:val="1"/>
          <w:sz w:val="24"/>
          <w:szCs w:val="24"/>
        </w:rPr>
        <w:t xml:space="preserve"> </w:t>
      </w:r>
      <w:r w:rsidRPr="00C57B6B">
        <w:rPr>
          <w:rFonts w:ascii="Arial" w:hAnsi="Arial" w:cs="Arial"/>
          <w:sz w:val="24"/>
          <w:szCs w:val="24"/>
        </w:rPr>
        <w:t>с</w:t>
      </w:r>
      <w:r w:rsidRPr="00C57B6B">
        <w:rPr>
          <w:rFonts w:ascii="Arial" w:hAnsi="Arial" w:cs="Arial"/>
          <w:spacing w:val="1"/>
          <w:sz w:val="24"/>
          <w:szCs w:val="24"/>
        </w:rPr>
        <w:t xml:space="preserve"> </w:t>
      </w:r>
      <w:r w:rsidRPr="00C57B6B">
        <w:rPr>
          <w:rFonts w:ascii="Arial" w:hAnsi="Arial" w:cs="Arial"/>
          <w:sz w:val="24"/>
          <w:szCs w:val="24"/>
        </w:rPr>
        <w:t>которым</w:t>
      </w:r>
      <w:r w:rsidRPr="00C57B6B">
        <w:rPr>
          <w:rFonts w:ascii="Arial" w:hAnsi="Arial" w:cs="Arial"/>
          <w:spacing w:val="1"/>
          <w:sz w:val="24"/>
          <w:szCs w:val="24"/>
        </w:rPr>
        <w:t xml:space="preserve"> </w:t>
      </w:r>
      <w:r w:rsidRPr="00C57B6B">
        <w:rPr>
          <w:rFonts w:ascii="Arial" w:hAnsi="Arial" w:cs="Arial"/>
          <w:sz w:val="24"/>
          <w:szCs w:val="24"/>
        </w:rPr>
        <w:t>заявителю</w:t>
      </w:r>
      <w:r w:rsidRPr="00C57B6B">
        <w:rPr>
          <w:rFonts w:ascii="Arial" w:hAnsi="Arial" w:cs="Arial"/>
          <w:spacing w:val="1"/>
          <w:sz w:val="24"/>
          <w:szCs w:val="24"/>
        </w:rPr>
        <w:t xml:space="preserve"> </w:t>
      </w:r>
      <w:r w:rsidRPr="00C57B6B">
        <w:rPr>
          <w:rFonts w:ascii="Arial" w:hAnsi="Arial" w:cs="Arial"/>
          <w:sz w:val="24"/>
          <w:szCs w:val="24"/>
        </w:rPr>
        <w:t>будет</w:t>
      </w:r>
      <w:r w:rsidRPr="00C57B6B">
        <w:rPr>
          <w:rFonts w:ascii="Arial" w:hAnsi="Arial" w:cs="Arial"/>
          <w:spacing w:val="1"/>
          <w:sz w:val="24"/>
          <w:szCs w:val="24"/>
        </w:rPr>
        <w:t xml:space="preserve"> </w:t>
      </w:r>
      <w:r w:rsidRPr="00C57B6B">
        <w:rPr>
          <w:rFonts w:ascii="Arial" w:hAnsi="Arial" w:cs="Arial"/>
          <w:sz w:val="24"/>
          <w:szCs w:val="24"/>
        </w:rPr>
        <w:t>предоставлена</w:t>
      </w:r>
      <w:r w:rsidRPr="00C57B6B">
        <w:rPr>
          <w:rFonts w:ascii="Arial" w:hAnsi="Arial" w:cs="Arial"/>
          <w:spacing w:val="-67"/>
          <w:sz w:val="24"/>
          <w:szCs w:val="24"/>
        </w:rPr>
        <w:t xml:space="preserve"> </w:t>
      </w:r>
      <w:r w:rsidR="00771E2F">
        <w:rPr>
          <w:rFonts w:ascii="Arial" w:hAnsi="Arial" w:cs="Arial"/>
          <w:sz w:val="24"/>
          <w:szCs w:val="24"/>
        </w:rPr>
        <w:t>муниципальная</w:t>
      </w:r>
      <w:r w:rsidRPr="00C57B6B">
        <w:rPr>
          <w:rFonts w:ascii="Arial" w:hAnsi="Arial" w:cs="Arial"/>
          <w:spacing w:val="-11"/>
          <w:sz w:val="24"/>
          <w:szCs w:val="24"/>
        </w:rPr>
        <w:t xml:space="preserve"> </w:t>
      </w:r>
      <w:r w:rsidRPr="00C57B6B">
        <w:rPr>
          <w:rFonts w:ascii="Arial" w:hAnsi="Arial" w:cs="Arial"/>
          <w:sz w:val="24"/>
          <w:szCs w:val="24"/>
        </w:rPr>
        <w:t>услуга,</w:t>
      </w:r>
      <w:r w:rsidRPr="00C57B6B">
        <w:rPr>
          <w:rFonts w:ascii="Arial" w:hAnsi="Arial" w:cs="Arial"/>
          <w:spacing w:val="-15"/>
          <w:sz w:val="24"/>
          <w:szCs w:val="24"/>
        </w:rPr>
        <w:t xml:space="preserve"> </w:t>
      </w:r>
      <w:r w:rsidRPr="00C57B6B">
        <w:rPr>
          <w:rFonts w:ascii="Arial" w:hAnsi="Arial" w:cs="Arial"/>
          <w:sz w:val="24"/>
          <w:szCs w:val="24"/>
        </w:rPr>
        <w:t>определяется</w:t>
      </w:r>
      <w:r w:rsidRPr="00C57B6B">
        <w:rPr>
          <w:rFonts w:ascii="Arial" w:hAnsi="Arial" w:cs="Arial"/>
          <w:spacing w:val="-13"/>
          <w:sz w:val="24"/>
          <w:szCs w:val="24"/>
        </w:rPr>
        <w:t xml:space="preserve"> </w:t>
      </w:r>
      <w:r w:rsidRPr="00C57B6B">
        <w:rPr>
          <w:rFonts w:ascii="Arial" w:hAnsi="Arial" w:cs="Arial"/>
          <w:sz w:val="24"/>
          <w:szCs w:val="24"/>
        </w:rPr>
        <w:t>в</w:t>
      </w:r>
      <w:r w:rsidRPr="00C57B6B">
        <w:rPr>
          <w:rFonts w:ascii="Arial" w:hAnsi="Arial" w:cs="Arial"/>
          <w:spacing w:val="-14"/>
          <w:sz w:val="24"/>
          <w:szCs w:val="24"/>
        </w:rPr>
        <w:t xml:space="preserve"> </w:t>
      </w:r>
      <w:r w:rsidRPr="00C57B6B">
        <w:rPr>
          <w:rFonts w:ascii="Arial" w:hAnsi="Arial" w:cs="Arial"/>
          <w:sz w:val="24"/>
          <w:szCs w:val="24"/>
        </w:rPr>
        <w:t>соответствии</w:t>
      </w:r>
      <w:r w:rsidRPr="00C57B6B">
        <w:rPr>
          <w:rFonts w:ascii="Arial" w:hAnsi="Arial" w:cs="Arial"/>
          <w:spacing w:val="-14"/>
          <w:sz w:val="24"/>
          <w:szCs w:val="24"/>
        </w:rPr>
        <w:t xml:space="preserve"> </w:t>
      </w:r>
      <w:r w:rsidRPr="00C57B6B">
        <w:rPr>
          <w:rFonts w:ascii="Arial" w:hAnsi="Arial" w:cs="Arial"/>
          <w:sz w:val="24"/>
          <w:szCs w:val="24"/>
        </w:rPr>
        <w:t>с</w:t>
      </w:r>
      <w:r w:rsidRPr="00C57B6B">
        <w:rPr>
          <w:rFonts w:ascii="Arial" w:hAnsi="Arial" w:cs="Arial"/>
          <w:spacing w:val="-16"/>
          <w:sz w:val="24"/>
          <w:szCs w:val="24"/>
        </w:rPr>
        <w:t xml:space="preserve"> </w:t>
      </w:r>
      <w:r w:rsidRPr="00C57B6B">
        <w:rPr>
          <w:rFonts w:ascii="Arial" w:hAnsi="Arial" w:cs="Arial"/>
          <w:sz w:val="24"/>
          <w:szCs w:val="24"/>
        </w:rPr>
        <w:t>настоящим</w:t>
      </w:r>
      <w:r w:rsidRPr="00C57B6B">
        <w:rPr>
          <w:rFonts w:ascii="Arial" w:hAnsi="Arial" w:cs="Arial"/>
          <w:spacing w:val="-67"/>
          <w:sz w:val="24"/>
          <w:szCs w:val="24"/>
        </w:rPr>
        <w:t xml:space="preserve"> </w:t>
      </w:r>
      <w:r w:rsidRPr="00C57B6B">
        <w:rPr>
          <w:rFonts w:ascii="Arial" w:hAnsi="Arial" w:cs="Arial"/>
          <w:sz w:val="24"/>
          <w:szCs w:val="24"/>
        </w:rPr>
        <w:t>Административным регламентом, исходя из признаков Заявителя (принадлежащего</w:t>
      </w:r>
      <w:r w:rsidRPr="00C57B6B">
        <w:rPr>
          <w:rFonts w:ascii="Arial" w:hAnsi="Arial" w:cs="Arial"/>
          <w:spacing w:val="-67"/>
          <w:sz w:val="24"/>
          <w:szCs w:val="24"/>
        </w:rPr>
        <w:t xml:space="preserve"> </w:t>
      </w:r>
      <w:r w:rsidRPr="00C57B6B">
        <w:rPr>
          <w:rFonts w:ascii="Arial" w:hAnsi="Arial" w:cs="Arial"/>
          <w:sz w:val="24"/>
          <w:szCs w:val="24"/>
        </w:rPr>
        <w:t>ему</w:t>
      </w:r>
      <w:r w:rsidRPr="00C57B6B">
        <w:rPr>
          <w:rFonts w:ascii="Arial" w:hAnsi="Arial" w:cs="Arial"/>
          <w:spacing w:val="1"/>
          <w:sz w:val="24"/>
          <w:szCs w:val="24"/>
        </w:rPr>
        <w:t xml:space="preserve"> </w:t>
      </w:r>
      <w:r w:rsidRPr="00C57B6B">
        <w:rPr>
          <w:rFonts w:ascii="Arial" w:hAnsi="Arial" w:cs="Arial"/>
          <w:sz w:val="24"/>
          <w:szCs w:val="24"/>
        </w:rPr>
        <w:t>объекта)</w:t>
      </w:r>
      <w:r w:rsidRPr="00C57B6B">
        <w:rPr>
          <w:rFonts w:ascii="Arial" w:hAnsi="Arial" w:cs="Arial"/>
          <w:spacing w:val="1"/>
          <w:sz w:val="24"/>
          <w:szCs w:val="24"/>
        </w:rPr>
        <w:t xml:space="preserve"> </w:t>
      </w:r>
      <w:r w:rsidRPr="00C57B6B">
        <w:rPr>
          <w:rFonts w:ascii="Arial" w:hAnsi="Arial" w:cs="Arial"/>
          <w:sz w:val="24"/>
          <w:szCs w:val="24"/>
        </w:rPr>
        <w:t>и</w:t>
      </w:r>
      <w:r w:rsidRPr="00C57B6B">
        <w:rPr>
          <w:rFonts w:ascii="Arial" w:hAnsi="Arial" w:cs="Arial"/>
          <w:spacing w:val="1"/>
          <w:sz w:val="24"/>
          <w:szCs w:val="24"/>
        </w:rPr>
        <w:t xml:space="preserve"> </w:t>
      </w:r>
      <w:r w:rsidRPr="00C57B6B">
        <w:rPr>
          <w:rFonts w:ascii="Arial" w:hAnsi="Arial" w:cs="Arial"/>
          <w:sz w:val="24"/>
          <w:szCs w:val="24"/>
        </w:rPr>
        <w:t>показателей</w:t>
      </w:r>
      <w:r w:rsidRPr="00C57B6B">
        <w:rPr>
          <w:rFonts w:ascii="Arial" w:hAnsi="Arial" w:cs="Arial"/>
          <w:spacing w:val="1"/>
          <w:sz w:val="24"/>
          <w:szCs w:val="24"/>
        </w:rPr>
        <w:t xml:space="preserve"> </w:t>
      </w:r>
      <w:r w:rsidRPr="00C57B6B">
        <w:rPr>
          <w:rFonts w:ascii="Arial" w:hAnsi="Arial" w:cs="Arial"/>
          <w:sz w:val="24"/>
          <w:szCs w:val="24"/>
        </w:rPr>
        <w:t>таких</w:t>
      </w:r>
      <w:r w:rsidRPr="00C57B6B">
        <w:rPr>
          <w:rFonts w:ascii="Arial" w:hAnsi="Arial" w:cs="Arial"/>
          <w:spacing w:val="1"/>
          <w:sz w:val="24"/>
          <w:szCs w:val="24"/>
        </w:rPr>
        <w:t xml:space="preserve"> </w:t>
      </w:r>
      <w:r w:rsidRPr="00C57B6B">
        <w:rPr>
          <w:rFonts w:ascii="Arial" w:hAnsi="Arial" w:cs="Arial"/>
          <w:sz w:val="24"/>
          <w:szCs w:val="24"/>
        </w:rPr>
        <w:t>признаков</w:t>
      </w:r>
      <w:r w:rsidRPr="00C57B6B">
        <w:rPr>
          <w:rFonts w:ascii="Arial" w:hAnsi="Arial" w:cs="Arial"/>
          <w:spacing w:val="1"/>
          <w:sz w:val="24"/>
          <w:szCs w:val="24"/>
        </w:rPr>
        <w:t xml:space="preserve"> </w:t>
      </w:r>
      <w:r w:rsidRPr="00C57B6B">
        <w:rPr>
          <w:rFonts w:ascii="Arial" w:hAnsi="Arial" w:cs="Arial"/>
          <w:sz w:val="24"/>
          <w:szCs w:val="24"/>
        </w:rPr>
        <w:t>(перечень</w:t>
      </w:r>
      <w:r w:rsidRPr="00C57B6B">
        <w:rPr>
          <w:rFonts w:ascii="Arial" w:hAnsi="Arial" w:cs="Arial"/>
          <w:spacing w:val="1"/>
          <w:sz w:val="24"/>
          <w:szCs w:val="24"/>
        </w:rPr>
        <w:t xml:space="preserve"> </w:t>
      </w:r>
      <w:r w:rsidRPr="00C57B6B">
        <w:rPr>
          <w:rFonts w:ascii="Arial" w:hAnsi="Arial" w:cs="Arial"/>
          <w:sz w:val="24"/>
          <w:szCs w:val="24"/>
        </w:rPr>
        <w:t>признаков</w:t>
      </w:r>
      <w:r w:rsidRPr="00C57B6B">
        <w:rPr>
          <w:rFonts w:ascii="Arial" w:hAnsi="Arial" w:cs="Arial"/>
          <w:spacing w:val="1"/>
          <w:sz w:val="24"/>
          <w:szCs w:val="24"/>
        </w:rPr>
        <w:t xml:space="preserve"> </w:t>
      </w:r>
      <w:r w:rsidRPr="00C57B6B">
        <w:rPr>
          <w:rFonts w:ascii="Arial" w:hAnsi="Arial" w:cs="Arial"/>
          <w:sz w:val="24"/>
          <w:szCs w:val="24"/>
        </w:rPr>
        <w:t>Заявителя</w:t>
      </w:r>
      <w:r w:rsidRPr="00C57B6B">
        <w:rPr>
          <w:rFonts w:ascii="Arial" w:hAnsi="Arial" w:cs="Arial"/>
          <w:spacing w:val="1"/>
          <w:sz w:val="24"/>
          <w:szCs w:val="24"/>
        </w:rPr>
        <w:t xml:space="preserve"> </w:t>
      </w:r>
      <w:r w:rsidRPr="00C57B6B">
        <w:rPr>
          <w:rFonts w:ascii="Arial" w:hAnsi="Arial" w:cs="Arial"/>
          <w:sz w:val="24"/>
          <w:szCs w:val="24"/>
        </w:rPr>
        <w:t>(принадлежащих им объектов), а также комбинации значений признаков, каждая из</w:t>
      </w:r>
      <w:r w:rsidRPr="00C57B6B">
        <w:rPr>
          <w:rFonts w:ascii="Arial" w:hAnsi="Arial" w:cs="Arial"/>
          <w:spacing w:val="-67"/>
          <w:sz w:val="24"/>
          <w:szCs w:val="24"/>
        </w:rPr>
        <w:t xml:space="preserve"> </w:t>
      </w:r>
      <w:r w:rsidRPr="00C57B6B">
        <w:rPr>
          <w:rFonts w:ascii="Arial" w:hAnsi="Arial" w:cs="Arial"/>
          <w:sz w:val="24"/>
          <w:szCs w:val="24"/>
        </w:rPr>
        <w:t>которых</w:t>
      </w:r>
      <w:r w:rsidRPr="00C57B6B">
        <w:rPr>
          <w:rFonts w:ascii="Arial" w:hAnsi="Arial" w:cs="Arial"/>
          <w:spacing w:val="1"/>
          <w:sz w:val="24"/>
          <w:szCs w:val="24"/>
        </w:rPr>
        <w:t xml:space="preserve"> </w:t>
      </w:r>
      <w:r w:rsidRPr="00C57B6B">
        <w:rPr>
          <w:rFonts w:ascii="Arial" w:hAnsi="Arial" w:cs="Arial"/>
          <w:sz w:val="24"/>
          <w:szCs w:val="24"/>
        </w:rPr>
        <w:t>соответствует</w:t>
      </w:r>
      <w:r w:rsidRPr="00C57B6B">
        <w:rPr>
          <w:rFonts w:ascii="Arial" w:hAnsi="Arial" w:cs="Arial"/>
          <w:spacing w:val="1"/>
          <w:sz w:val="24"/>
          <w:szCs w:val="24"/>
        </w:rPr>
        <w:t xml:space="preserve"> </w:t>
      </w:r>
      <w:r w:rsidRPr="00C57B6B">
        <w:rPr>
          <w:rFonts w:ascii="Arial" w:hAnsi="Arial" w:cs="Arial"/>
          <w:sz w:val="24"/>
          <w:szCs w:val="24"/>
        </w:rPr>
        <w:t>одному</w:t>
      </w:r>
      <w:r w:rsidRPr="00C57B6B">
        <w:rPr>
          <w:rFonts w:ascii="Arial" w:hAnsi="Arial" w:cs="Arial"/>
          <w:spacing w:val="1"/>
          <w:sz w:val="24"/>
          <w:szCs w:val="24"/>
        </w:rPr>
        <w:t xml:space="preserve"> </w:t>
      </w:r>
      <w:r w:rsidRPr="00C57B6B">
        <w:rPr>
          <w:rFonts w:ascii="Arial" w:hAnsi="Arial" w:cs="Arial"/>
          <w:sz w:val="24"/>
          <w:szCs w:val="24"/>
        </w:rPr>
        <w:t>варианту</w:t>
      </w:r>
      <w:r w:rsidRPr="00C57B6B">
        <w:rPr>
          <w:rFonts w:ascii="Arial" w:hAnsi="Arial" w:cs="Arial"/>
          <w:spacing w:val="1"/>
          <w:sz w:val="24"/>
          <w:szCs w:val="24"/>
        </w:rPr>
        <w:t xml:space="preserve"> </w:t>
      </w:r>
      <w:r w:rsidRPr="00C57B6B">
        <w:rPr>
          <w:rFonts w:ascii="Arial" w:hAnsi="Arial" w:cs="Arial"/>
          <w:sz w:val="24"/>
          <w:szCs w:val="24"/>
        </w:rPr>
        <w:t>предоставления</w:t>
      </w:r>
      <w:r w:rsidRPr="00C57B6B">
        <w:rPr>
          <w:rFonts w:ascii="Arial" w:hAnsi="Arial" w:cs="Arial"/>
          <w:spacing w:val="1"/>
          <w:sz w:val="24"/>
          <w:szCs w:val="24"/>
        </w:rPr>
        <w:t xml:space="preserve"> </w:t>
      </w:r>
      <w:r w:rsidR="00771E2F">
        <w:rPr>
          <w:rFonts w:ascii="Arial" w:hAnsi="Arial" w:cs="Arial"/>
          <w:sz w:val="24"/>
          <w:szCs w:val="24"/>
        </w:rPr>
        <w:t>муниципальной</w:t>
      </w:r>
      <w:r w:rsidRPr="00C57B6B">
        <w:rPr>
          <w:rFonts w:ascii="Arial" w:hAnsi="Arial" w:cs="Arial"/>
          <w:spacing w:val="1"/>
          <w:sz w:val="24"/>
          <w:szCs w:val="24"/>
        </w:rPr>
        <w:t xml:space="preserve"> </w:t>
      </w:r>
      <w:r w:rsidRPr="00C57B6B">
        <w:rPr>
          <w:rFonts w:ascii="Arial" w:hAnsi="Arial" w:cs="Arial"/>
          <w:sz w:val="24"/>
          <w:szCs w:val="24"/>
        </w:rPr>
        <w:t>услуги</w:t>
      </w:r>
      <w:r w:rsidRPr="00C57B6B">
        <w:rPr>
          <w:rFonts w:ascii="Arial" w:hAnsi="Arial" w:cs="Arial"/>
          <w:spacing w:val="1"/>
          <w:sz w:val="24"/>
          <w:szCs w:val="24"/>
        </w:rPr>
        <w:t xml:space="preserve"> </w:t>
      </w:r>
      <w:r w:rsidR="00771E2F">
        <w:rPr>
          <w:rFonts w:ascii="Arial" w:hAnsi="Arial" w:cs="Arial"/>
          <w:sz w:val="24"/>
          <w:szCs w:val="24"/>
        </w:rPr>
        <w:t>приведё</w:t>
      </w:r>
      <w:r w:rsidRPr="00C57B6B">
        <w:rPr>
          <w:rFonts w:ascii="Arial" w:hAnsi="Arial" w:cs="Arial"/>
          <w:sz w:val="24"/>
          <w:szCs w:val="24"/>
        </w:rPr>
        <w:t>н</w:t>
      </w:r>
      <w:r w:rsidRPr="00C57B6B">
        <w:rPr>
          <w:rFonts w:ascii="Arial" w:hAnsi="Arial" w:cs="Arial"/>
          <w:spacing w:val="1"/>
          <w:sz w:val="24"/>
          <w:szCs w:val="24"/>
        </w:rPr>
        <w:t xml:space="preserve"> </w:t>
      </w:r>
      <w:r w:rsidRPr="00C57B6B">
        <w:rPr>
          <w:rFonts w:ascii="Arial" w:hAnsi="Arial" w:cs="Arial"/>
          <w:sz w:val="24"/>
          <w:szCs w:val="24"/>
        </w:rPr>
        <w:t>в</w:t>
      </w:r>
      <w:r w:rsidRPr="00C57B6B">
        <w:rPr>
          <w:rFonts w:ascii="Arial" w:hAnsi="Arial" w:cs="Arial"/>
          <w:spacing w:val="1"/>
          <w:sz w:val="24"/>
          <w:szCs w:val="24"/>
        </w:rPr>
        <w:t xml:space="preserve"> </w:t>
      </w:r>
      <w:r w:rsidRPr="00C57B6B">
        <w:rPr>
          <w:rFonts w:ascii="Arial" w:hAnsi="Arial" w:cs="Arial"/>
          <w:sz w:val="24"/>
          <w:szCs w:val="24"/>
        </w:rPr>
        <w:t>Приложении</w:t>
      </w:r>
      <w:r w:rsidRPr="00C57B6B">
        <w:rPr>
          <w:rFonts w:ascii="Arial" w:hAnsi="Arial" w:cs="Arial"/>
          <w:spacing w:val="1"/>
          <w:sz w:val="24"/>
          <w:szCs w:val="24"/>
        </w:rPr>
        <w:t xml:space="preserve"> </w:t>
      </w:r>
      <w:r w:rsidRPr="00C57B6B">
        <w:rPr>
          <w:rFonts w:ascii="Arial" w:hAnsi="Arial" w:cs="Arial"/>
          <w:sz w:val="24"/>
          <w:szCs w:val="24"/>
        </w:rPr>
        <w:t>№</w:t>
      </w:r>
      <w:r w:rsidRPr="00C57B6B">
        <w:rPr>
          <w:rFonts w:ascii="Arial" w:hAnsi="Arial" w:cs="Arial"/>
          <w:spacing w:val="1"/>
          <w:sz w:val="24"/>
          <w:szCs w:val="24"/>
        </w:rPr>
        <w:t xml:space="preserve"> </w:t>
      </w:r>
      <w:r w:rsidRPr="00C57B6B">
        <w:rPr>
          <w:rFonts w:ascii="Arial" w:hAnsi="Arial" w:cs="Arial"/>
          <w:sz w:val="24"/>
          <w:szCs w:val="24"/>
        </w:rPr>
        <w:t>1</w:t>
      </w:r>
      <w:r w:rsidRPr="00C57B6B">
        <w:rPr>
          <w:rFonts w:ascii="Arial" w:hAnsi="Arial" w:cs="Arial"/>
          <w:spacing w:val="1"/>
          <w:sz w:val="24"/>
          <w:szCs w:val="24"/>
        </w:rPr>
        <w:t xml:space="preserve"> </w:t>
      </w:r>
      <w:r w:rsidRPr="00C57B6B">
        <w:rPr>
          <w:rFonts w:ascii="Arial" w:hAnsi="Arial" w:cs="Arial"/>
          <w:sz w:val="24"/>
          <w:szCs w:val="24"/>
        </w:rPr>
        <w:t>к</w:t>
      </w:r>
      <w:r w:rsidRPr="00C57B6B">
        <w:rPr>
          <w:rFonts w:ascii="Arial" w:hAnsi="Arial" w:cs="Arial"/>
          <w:spacing w:val="1"/>
          <w:sz w:val="24"/>
          <w:szCs w:val="24"/>
        </w:rPr>
        <w:t xml:space="preserve"> </w:t>
      </w:r>
      <w:r w:rsidRPr="00C57B6B">
        <w:rPr>
          <w:rFonts w:ascii="Arial" w:hAnsi="Arial" w:cs="Arial"/>
          <w:sz w:val="24"/>
          <w:szCs w:val="24"/>
        </w:rPr>
        <w:t>настоящему</w:t>
      </w:r>
      <w:r w:rsidRPr="00C57B6B">
        <w:rPr>
          <w:rFonts w:ascii="Arial" w:hAnsi="Arial" w:cs="Arial"/>
          <w:spacing w:val="1"/>
          <w:sz w:val="24"/>
          <w:szCs w:val="24"/>
        </w:rPr>
        <w:t xml:space="preserve"> </w:t>
      </w:r>
      <w:r w:rsidRPr="00C57B6B">
        <w:rPr>
          <w:rFonts w:ascii="Arial" w:hAnsi="Arial" w:cs="Arial"/>
          <w:sz w:val="24"/>
          <w:szCs w:val="24"/>
        </w:rPr>
        <w:t>Административному</w:t>
      </w:r>
      <w:r w:rsidRPr="00C57B6B">
        <w:rPr>
          <w:rFonts w:ascii="Arial" w:hAnsi="Arial" w:cs="Arial"/>
          <w:spacing w:val="-2"/>
          <w:sz w:val="24"/>
          <w:szCs w:val="24"/>
        </w:rPr>
        <w:t xml:space="preserve"> </w:t>
      </w:r>
      <w:r w:rsidRPr="00C57B6B">
        <w:rPr>
          <w:rFonts w:ascii="Arial" w:hAnsi="Arial" w:cs="Arial"/>
          <w:sz w:val="24"/>
          <w:szCs w:val="24"/>
        </w:rPr>
        <w:t>регламенту.</w:t>
      </w:r>
    </w:p>
    <w:p w14:paraId="7AE48F24" w14:textId="77777777" w:rsidR="00944E70" w:rsidRPr="00C57B6B" w:rsidRDefault="00944E70" w:rsidP="00771E2F">
      <w:pPr>
        <w:pStyle w:val="a5"/>
        <w:tabs>
          <w:tab w:val="left" w:pos="1582"/>
        </w:tabs>
        <w:ind w:left="1017" w:right="140" w:firstLine="0"/>
        <w:rPr>
          <w:rFonts w:ascii="Arial" w:hAnsi="Arial" w:cs="Arial"/>
          <w:sz w:val="24"/>
          <w:szCs w:val="24"/>
        </w:rPr>
      </w:pPr>
    </w:p>
    <w:p w14:paraId="2D545117" w14:textId="77777777" w:rsidR="00771E2F" w:rsidRPr="00733BF8" w:rsidRDefault="00C57B6B" w:rsidP="00771E2F">
      <w:pPr>
        <w:pStyle w:val="11"/>
        <w:numPr>
          <w:ilvl w:val="0"/>
          <w:numId w:val="123"/>
        </w:numPr>
        <w:tabs>
          <w:tab w:val="left" w:pos="1011"/>
        </w:tabs>
        <w:spacing w:before="6" w:line="417" w:lineRule="auto"/>
        <w:ind w:right="591"/>
        <w:rPr>
          <w:rFonts w:ascii="Arial" w:hAnsi="Arial" w:cs="Arial"/>
          <w:b w:val="0"/>
          <w:sz w:val="24"/>
          <w:szCs w:val="24"/>
        </w:rPr>
      </w:pPr>
      <w:r w:rsidRPr="00733BF8">
        <w:rPr>
          <w:rFonts w:ascii="Arial" w:hAnsi="Arial" w:cs="Arial"/>
          <w:b w:val="0"/>
          <w:sz w:val="24"/>
          <w:szCs w:val="24"/>
        </w:rPr>
        <w:t xml:space="preserve">Стандарт </w:t>
      </w:r>
      <w:r w:rsidR="00771E2F" w:rsidRPr="00733BF8">
        <w:rPr>
          <w:rFonts w:ascii="Arial" w:hAnsi="Arial" w:cs="Arial"/>
          <w:b w:val="0"/>
          <w:sz w:val="24"/>
          <w:szCs w:val="24"/>
        </w:rPr>
        <w:t>предоставления муниципальной</w:t>
      </w:r>
      <w:r w:rsidRPr="00733BF8">
        <w:rPr>
          <w:rFonts w:ascii="Arial" w:hAnsi="Arial" w:cs="Arial"/>
          <w:b w:val="0"/>
          <w:sz w:val="24"/>
          <w:szCs w:val="24"/>
        </w:rPr>
        <w:t xml:space="preserve"> услуги</w:t>
      </w:r>
    </w:p>
    <w:p w14:paraId="16B7A052" w14:textId="77777777" w:rsidR="00C57B6B" w:rsidRPr="00C57B6B" w:rsidRDefault="00771E2F" w:rsidP="00771E2F">
      <w:pPr>
        <w:pStyle w:val="11"/>
        <w:tabs>
          <w:tab w:val="left" w:pos="1011"/>
        </w:tabs>
        <w:spacing w:before="6" w:line="417" w:lineRule="auto"/>
        <w:ind w:left="1519" w:right="591"/>
        <w:rPr>
          <w:rFonts w:ascii="Arial" w:hAnsi="Arial" w:cs="Arial"/>
          <w:sz w:val="24"/>
          <w:szCs w:val="24"/>
        </w:rPr>
      </w:pPr>
      <w:r w:rsidRPr="00733BF8">
        <w:rPr>
          <w:rFonts w:ascii="Arial" w:hAnsi="Arial" w:cs="Arial"/>
          <w:b w:val="0"/>
          <w:sz w:val="24"/>
          <w:szCs w:val="24"/>
        </w:rPr>
        <w:t>Наименование муниципальной</w:t>
      </w:r>
      <w:r w:rsidR="00C57B6B" w:rsidRPr="00733BF8">
        <w:rPr>
          <w:rFonts w:ascii="Arial" w:hAnsi="Arial" w:cs="Arial"/>
          <w:b w:val="0"/>
          <w:spacing w:val="-2"/>
          <w:sz w:val="24"/>
          <w:szCs w:val="24"/>
        </w:rPr>
        <w:t xml:space="preserve"> </w:t>
      </w:r>
      <w:r w:rsidR="00C57B6B" w:rsidRPr="00733BF8">
        <w:rPr>
          <w:rFonts w:ascii="Arial" w:hAnsi="Arial" w:cs="Arial"/>
          <w:b w:val="0"/>
          <w:sz w:val="24"/>
          <w:szCs w:val="24"/>
        </w:rPr>
        <w:t>услуги</w:t>
      </w:r>
    </w:p>
    <w:p w14:paraId="1D8E2FC6" w14:textId="12067D9F" w:rsidR="00C57B6B" w:rsidRPr="00C57B6B" w:rsidRDefault="00771E2F" w:rsidP="00C57B6B">
      <w:pPr>
        <w:pStyle w:val="a5"/>
        <w:numPr>
          <w:ilvl w:val="1"/>
          <w:numId w:val="118"/>
        </w:numPr>
        <w:tabs>
          <w:tab w:val="left" w:pos="1542"/>
        </w:tabs>
        <w:spacing w:before="137"/>
        <w:ind w:right="140" w:firstLine="720"/>
        <w:rPr>
          <w:rFonts w:ascii="Arial" w:hAnsi="Arial" w:cs="Arial"/>
          <w:sz w:val="24"/>
          <w:szCs w:val="24"/>
        </w:rPr>
      </w:pPr>
      <w:r>
        <w:rPr>
          <w:rFonts w:ascii="Arial" w:hAnsi="Arial" w:cs="Arial"/>
          <w:sz w:val="24"/>
          <w:szCs w:val="24"/>
        </w:rPr>
        <w:t>Муниципальна</w:t>
      </w:r>
      <w:r w:rsidR="009678B1">
        <w:rPr>
          <w:rFonts w:ascii="Arial" w:hAnsi="Arial" w:cs="Arial"/>
          <w:sz w:val="24"/>
          <w:szCs w:val="24"/>
        </w:rPr>
        <w:t xml:space="preserve">я </w:t>
      </w:r>
      <w:r w:rsidR="00C57B6B" w:rsidRPr="00C57B6B">
        <w:rPr>
          <w:rFonts w:ascii="Arial" w:hAnsi="Arial" w:cs="Arial"/>
          <w:sz w:val="24"/>
          <w:szCs w:val="24"/>
        </w:rPr>
        <w:t>услуга «Предоставление</w:t>
      </w:r>
      <w:r w:rsidR="00944E70">
        <w:rPr>
          <w:rFonts w:ascii="Arial" w:hAnsi="Arial" w:cs="Arial"/>
          <w:spacing w:val="-67"/>
          <w:sz w:val="24"/>
          <w:szCs w:val="24"/>
        </w:rPr>
        <w:t xml:space="preserve"> </w:t>
      </w:r>
      <w:r w:rsidR="00C57B6B" w:rsidRPr="00C57B6B">
        <w:rPr>
          <w:rFonts w:ascii="Arial" w:hAnsi="Arial" w:cs="Arial"/>
          <w:sz w:val="24"/>
          <w:szCs w:val="24"/>
        </w:rPr>
        <w:t>в</w:t>
      </w:r>
      <w:r w:rsidR="00C57B6B" w:rsidRPr="00C57B6B">
        <w:rPr>
          <w:rFonts w:ascii="Arial" w:hAnsi="Arial" w:cs="Arial"/>
          <w:spacing w:val="1"/>
          <w:sz w:val="24"/>
          <w:szCs w:val="24"/>
        </w:rPr>
        <w:t xml:space="preserve"> </w:t>
      </w:r>
      <w:r w:rsidR="00C57B6B" w:rsidRPr="00C57B6B">
        <w:rPr>
          <w:rFonts w:ascii="Arial" w:hAnsi="Arial" w:cs="Arial"/>
          <w:sz w:val="24"/>
          <w:szCs w:val="24"/>
        </w:rPr>
        <w:t>собственность,</w:t>
      </w:r>
      <w:r w:rsidR="00C57B6B" w:rsidRPr="00C57B6B">
        <w:rPr>
          <w:rFonts w:ascii="Arial" w:hAnsi="Arial" w:cs="Arial"/>
          <w:spacing w:val="1"/>
          <w:sz w:val="24"/>
          <w:szCs w:val="24"/>
        </w:rPr>
        <w:t xml:space="preserve"> </w:t>
      </w:r>
      <w:r w:rsidR="00C57B6B" w:rsidRPr="00C57B6B">
        <w:rPr>
          <w:rFonts w:ascii="Arial" w:hAnsi="Arial" w:cs="Arial"/>
          <w:sz w:val="24"/>
          <w:szCs w:val="24"/>
        </w:rPr>
        <w:t>аренду,</w:t>
      </w:r>
      <w:r w:rsidR="00C57B6B" w:rsidRPr="00C57B6B">
        <w:rPr>
          <w:rFonts w:ascii="Arial" w:hAnsi="Arial" w:cs="Arial"/>
          <w:spacing w:val="1"/>
          <w:sz w:val="24"/>
          <w:szCs w:val="24"/>
        </w:rPr>
        <w:t xml:space="preserve"> </w:t>
      </w:r>
      <w:r w:rsidR="00C57B6B" w:rsidRPr="00C57B6B">
        <w:rPr>
          <w:rFonts w:ascii="Arial" w:hAnsi="Arial" w:cs="Arial"/>
          <w:sz w:val="24"/>
          <w:szCs w:val="24"/>
        </w:rPr>
        <w:t>постоянное</w:t>
      </w:r>
      <w:r w:rsidR="00C57B6B" w:rsidRPr="00C57B6B">
        <w:rPr>
          <w:rFonts w:ascii="Arial" w:hAnsi="Arial" w:cs="Arial"/>
          <w:spacing w:val="1"/>
          <w:sz w:val="24"/>
          <w:szCs w:val="24"/>
        </w:rPr>
        <w:t xml:space="preserve"> </w:t>
      </w:r>
      <w:r w:rsidR="00C57B6B" w:rsidRPr="00C57B6B">
        <w:rPr>
          <w:rFonts w:ascii="Arial" w:hAnsi="Arial" w:cs="Arial"/>
          <w:sz w:val="24"/>
          <w:szCs w:val="24"/>
        </w:rPr>
        <w:t>(бессрочное)</w:t>
      </w:r>
      <w:r w:rsidR="00C57B6B" w:rsidRPr="00C57B6B">
        <w:rPr>
          <w:rFonts w:ascii="Arial" w:hAnsi="Arial" w:cs="Arial"/>
          <w:spacing w:val="1"/>
          <w:sz w:val="24"/>
          <w:szCs w:val="24"/>
        </w:rPr>
        <w:t xml:space="preserve"> </w:t>
      </w:r>
      <w:r w:rsidR="00C57B6B" w:rsidRPr="00C57B6B">
        <w:rPr>
          <w:rFonts w:ascii="Arial" w:hAnsi="Arial" w:cs="Arial"/>
          <w:sz w:val="24"/>
          <w:szCs w:val="24"/>
        </w:rPr>
        <w:t>пользование,</w:t>
      </w:r>
      <w:r w:rsidR="00C57B6B" w:rsidRPr="00C57B6B">
        <w:rPr>
          <w:rFonts w:ascii="Arial" w:hAnsi="Arial" w:cs="Arial"/>
          <w:spacing w:val="1"/>
          <w:sz w:val="24"/>
          <w:szCs w:val="24"/>
        </w:rPr>
        <w:t xml:space="preserve"> </w:t>
      </w:r>
      <w:r w:rsidR="00C57B6B" w:rsidRPr="00C57B6B">
        <w:rPr>
          <w:rFonts w:ascii="Arial" w:hAnsi="Arial" w:cs="Arial"/>
          <w:sz w:val="24"/>
          <w:szCs w:val="24"/>
        </w:rPr>
        <w:t>безвозмездное</w:t>
      </w:r>
      <w:r w:rsidR="00C57B6B" w:rsidRPr="00C57B6B">
        <w:rPr>
          <w:rFonts w:ascii="Arial" w:hAnsi="Arial" w:cs="Arial"/>
          <w:spacing w:val="1"/>
          <w:sz w:val="24"/>
          <w:szCs w:val="24"/>
        </w:rPr>
        <w:t xml:space="preserve"> </w:t>
      </w:r>
      <w:r w:rsidR="00C57B6B" w:rsidRPr="00C57B6B">
        <w:rPr>
          <w:rFonts w:ascii="Arial" w:hAnsi="Arial" w:cs="Arial"/>
          <w:sz w:val="24"/>
          <w:szCs w:val="24"/>
        </w:rPr>
        <w:t>пользование</w:t>
      </w:r>
      <w:r w:rsidR="00C57B6B" w:rsidRPr="00C57B6B">
        <w:rPr>
          <w:rFonts w:ascii="Arial" w:hAnsi="Arial" w:cs="Arial"/>
          <w:spacing w:val="1"/>
          <w:sz w:val="24"/>
          <w:szCs w:val="24"/>
        </w:rPr>
        <w:t xml:space="preserve"> </w:t>
      </w:r>
      <w:r w:rsidR="00C57B6B" w:rsidRPr="00C57B6B">
        <w:rPr>
          <w:rFonts w:ascii="Arial" w:hAnsi="Arial" w:cs="Arial"/>
          <w:sz w:val="24"/>
          <w:szCs w:val="24"/>
        </w:rPr>
        <w:t>земельного</w:t>
      </w:r>
      <w:r w:rsidR="00C57B6B" w:rsidRPr="00C57B6B">
        <w:rPr>
          <w:rFonts w:ascii="Arial" w:hAnsi="Arial" w:cs="Arial"/>
          <w:spacing w:val="1"/>
          <w:sz w:val="24"/>
          <w:szCs w:val="24"/>
        </w:rPr>
        <w:t xml:space="preserve"> </w:t>
      </w:r>
      <w:r w:rsidR="00C57B6B" w:rsidRPr="00C57B6B">
        <w:rPr>
          <w:rFonts w:ascii="Arial" w:hAnsi="Arial" w:cs="Arial"/>
          <w:sz w:val="24"/>
          <w:szCs w:val="24"/>
        </w:rPr>
        <w:t>участка,</w:t>
      </w:r>
      <w:r w:rsidR="00C57B6B" w:rsidRPr="00C57B6B">
        <w:rPr>
          <w:rFonts w:ascii="Arial" w:hAnsi="Arial" w:cs="Arial"/>
          <w:spacing w:val="1"/>
          <w:sz w:val="24"/>
          <w:szCs w:val="24"/>
        </w:rPr>
        <w:t xml:space="preserve"> </w:t>
      </w:r>
      <w:r w:rsidR="00C57B6B" w:rsidRPr="00C57B6B">
        <w:rPr>
          <w:rFonts w:ascii="Arial" w:hAnsi="Arial" w:cs="Arial"/>
          <w:sz w:val="24"/>
          <w:szCs w:val="24"/>
        </w:rPr>
        <w:t>находящегося</w:t>
      </w:r>
      <w:r w:rsidR="00C57B6B" w:rsidRPr="00C57B6B">
        <w:rPr>
          <w:rFonts w:ascii="Arial" w:hAnsi="Arial" w:cs="Arial"/>
          <w:spacing w:val="1"/>
          <w:sz w:val="24"/>
          <w:szCs w:val="24"/>
        </w:rPr>
        <w:t xml:space="preserve"> </w:t>
      </w:r>
      <w:r w:rsidR="00C57B6B" w:rsidRPr="00C57B6B">
        <w:rPr>
          <w:rFonts w:ascii="Arial" w:hAnsi="Arial" w:cs="Arial"/>
          <w:sz w:val="24"/>
          <w:szCs w:val="24"/>
        </w:rPr>
        <w:t>в</w:t>
      </w:r>
      <w:r w:rsidR="00C57B6B" w:rsidRPr="00C57B6B">
        <w:rPr>
          <w:rFonts w:ascii="Arial" w:hAnsi="Arial" w:cs="Arial"/>
          <w:spacing w:val="1"/>
          <w:sz w:val="24"/>
          <w:szCs w:val="24"/>
        </w:rPr>
        <w:t xml:space="preserve"> </w:t>
      </w:r>
      <w:r w:rsidR="00C57B6B" w:rsidRPr="00C57B6B">
        <w:rPr>
          <w:rFonts w:ascii="Arial" w:hAnsi="Arial" w:cs="Arial"/>
          <w:sz w:val="24"/>
          <w:szCs w:val="24"/>
        </w:rPr>
        <w:t>муниципальной</w:t>
      </w:r>
      <w:r w:rsidR="00C57B6B" w:rsidRPr="00C57B6B">
        <w:rPr>
          <w:rFonts w:ascii="Arial" w:hAnsi="Arial" w:cs="Arial"/>
          <w:spacing w:val="1"/>
          <w:sz w:val="24"/>
          <w:szCs w:val="24"/>
        </w:rPr>
        <w:t xml:space="preserve"> </w:t>
      </w:r>
      <w:r w:rsidR="00C57B6B" w:rsidRPr="00C57B6B">
        <w:rPr>
          <w:rFonts w:ascii="Arial" w:hAnsi="Arial" w:cs="Arial"/>
          <w:sz w:val="24"/>
          <w:szCs w:val="24"/>
        </w:rPr>
        <w:t>собственности,</w:t>
      </w:r>
      <w:r w:rsidR="00C57B6B" w:rsidRPr="00C57B6B">
        <w:rPr>
          <w:rFonts w:ascii="Arial" w:hAnsi="Arial" w:cs="Arial"/>
          <w:spacing w:val="-1"/>
          <w:sz w:val="24"/>
          <w:szCs w:val="24"/>
        </w:rPr>
        <w:t xml:space="preserve"> </w:t>
      </w:r>
      <w:r w:rsidR="00C57B6B" w:rsidRPr="00C57B6B">
        <w:rPr>
          <w:rFonts w:ascii="Arial" w:hAnsi="Arial" w:cs="Arial"/>
          <w:sz w:val="24"/>
          <w:szCs w:val="24"/>
        </w:rPr>
        <w:t>без</w:t>
      </w:r>
      <w:r w:rsidR="00C57B6B" w:rsidRPr="00C57B6B">
        <w:rPr>
          <w:rFonts w:ascii="Arial" w:hAnsi="Arial" w:cs="Arial"/>
          <w:spacing w:val="-5"/>
          <w:sz w:val="24"/>
          <w:szCs w:val="24"/>
        </w:rPr>
        <w:t xml:space="preserve"> </w:t>
      </w:r>
      <w:r w:rsidR="00C57B6B" w:rsidRPr="00C57B6B">
        <w:rPr>
          <w:rFonts w:ascii="Arial" w:hAnsi="Arial" w:cs="Arial"/>
          <w:sz w:val="24"/>
          <w:szCs w:val="24"/>
        </w:rPr>
        <w:t>проведения торгов».</w:t>
      </w:r>
    </w:p>
    <w:p w14:paraId="72CB8B6E" w14:textId="1E0E05D2" w:rsidR="00C57B6B" w:rsidRPr="00733BF8" w:rsidRDefault="00C57B6B" w:rsidP="00733BF8">
      <w:pPr>
        <w:pStyle w:val="11"/>
        <w:spacing w:before="246" w:line="322" w:lineRule="exact"/>
        <w:ind w:right="134"/>
        <w:rPr>
          <w:rFonts w:ascii="Arial" w:hAnsi="Arial" w:cs="Arial"/>
          <w:b w:val="0"/>
          <w:sz w:val="24"/>
          <w:szCs w:val="24"/>
        </w:rPr>
      </w:pPr>
      <w:r w:rsidRPr="00733BF8">
        <w:rPr>
          <w:rFonts w:ascii="Arial" w:hAnsi="Arial" w:cs="Arial"/>
          <w:b w:val="0"/>
          <w:sz w:val="24"/>
          <w:szCs w:val="24"/>
        </w:rPr>
        <w:t>Наименование</w:t>
      </w:r>
      <w:r w:rsidRPr="00733BF8">
        <w:rPr>
          <w:rFonts w:ascii="Arial" w:hAnsi="Arial" w:cs="Arial"/>
          <w:b w:val="0"/>
          <w:spacing w:val="-5"/>
          <w:sz w:val="24"/>
          <w:szCs w:val="24"/>
        </w:rPr>
        <w:t xml:space="preserve"> </w:t>
      </w:r>
      <w:r w:rsidRPr="00733BF8">
        <w:rPr>
          <w:rFonts w:ascii="Arial" w:hAnsi="Arial" w:cs="Arial"/>
          <w:b w:val="0"/>
          <w:sz w:val="24"/>
          <w:szCs w:val="24"/>
        </w:rPr>
        <w:t>органа</w:t>
      </w:r>
      <w:r w:rsidRPr="00733BF8">
        <w:rPr>
          <w:rFonts w:ascii="Arial" w:hAnsi="Arial" w:cs="Arial"/>
          <w:b w:val="0"/>
          <w:spacing w:val="-7"/>
          <w:sz w:val="24"/>
          <w:szCs w:val="24"/>
        </w:rPr>
        <w:t xml:space="preserve"> </w:t>
      </w:r>
      <w:r w:rsidRPr="00733BF8">
        <w:rPr>
          <w:rFonts w:ascii="Arial" w:hAnsi="Arial" w:cs="Arial"/>
          <w:b w:val="0"/>
          <w:sz w:val="24"/>
          <w:szCs w:val="24"/>
        </w:rPr>
        <w:t>местного</w:t>
      </w:r>
      <w:r w:rsidR="00733BF8" w:rsidRPr="00733BF8">
        <w:rPr>
          <w:rFonts w:ascii="Arial" w:hAnsi="Arial" w:cs="Arial"/>
          <w:b w:val="0"/>
          <w:sz w:val="24"/>
          <w:szCs w:val="24"/>
        </w:rPr>
        <w:t xml:space="preserve"> </w:t>
      </w:r>
      <w:r w:rsidRPr="00733BF8">
        <w:rPr>
          <w:rFonts w:ascii="Arial" w:hAnsi="Arial" w:cs="Arial"/>
          <w:b w:val="0"/>
          <w:sz w:val="24"/>
          <w:szCs w:val="24"/>
        </w:rPr>
        <w:t xml:space="preserve">самоуправления (организации), </w:t>
      </w:r>
      <w:r w:rsidR="00771E2F" w:rsidRPr="00733BF8">
        <w:rPr>
          <w:rFonts w:ascii="Arial" w:hAnsi="Arial" w:cs="Arial"/>
          <w:b w:val="0"/>
          <w:sz w:val="24"/>
          <w:szCs w:val="24"/>
        </w:rPr>
        <w:t>предоставляющего муниципальную</w:t>
      </w:r>
      <w:r w:rsidRPr="00733BF8">
        <w:rPr>
          <w:rFonts w:ascii="Arial" w:hAnsi="Arial" w:cs="Arial"/>
          <w:b w:val="0"/>
          <w:spacing w:val="-5"/>
          <w:sz w:val="24"/>
          <w:szCs w:val="24"/>
        </w:rPr>
        <w:t xml:space="preserve"> </w:t>
      </w:r>
      <w:r w:rsidRPr="00733BF8">
        <w:rPr>
          <w:rFonts w:ascii="Arial" w:hAnsi="Arial" w:cs="Arial"/>
          <w:b w:val="0"/>
          <w:sz w:val="24"/>
          <w:szCs w:val="24"/>
        </w:rPr>
        <w:t>услугу</w:t>
      </w:r>
    </w:p>
    <w:p w14:paraId="05B0E643" w14:textId="77777777" w:rsidR="00C57B6B" w:rsidRPr="00733BF8" w:rsidRDefault="00C57B6B" w:rsidP="00C57B6B">
      <w:pPr>
        <w:pStyle w:val="a3"/>
        <w:spacing w:before="8"/>
        <w:rPr>
          <w:rFonts w:ascii="Arial" w:hAnsi="Arial" w:cs="Arial"/>
          <w:sz w:val="24"/>
          <w:szCs w:val="24"/>
        </w:rPr>
      </w:pPr>
    </w:p>
    <w:p w14:paraId="6E7E5002" w14:textId="10A07BB8" w:rsidR="00C57B6B" w:rsidRPr="003B28AF" w:rsidRDefault="00771E2F" w:rsidP="00944E70">
      <w:pPr>
        <w:pStyle w:val="a5"/>
        <w:numPr>
          <w:ilvl w:val="1"/>
          <w:numId w:val="118"/>
        </w:numPr>
        <w:tabs>
          <w:tab w:val="left" w:pos="1794"/>
          <w:tab w:val="left" w:pos="10198"/>
        </w:tabs>
        <w:spacing w:before="154" w:line="242" w:lineRule="auto"/>
        <w:ind w:right="143" w:firstLine="708"/>
        <w:rPr>
          <w:rFonts w:ascii="Arial" w:hAnsi="Arial" w:cs="Arial"/>
          <w:sz w:val="24"/>
          <w:szCs w:val="24"/>
        </w:rPr>
      </w:pPr>
      <w:r>
        <w:rPr>
          <w:rFonts w:ascii="Arial" w:hAnsi="Arial" w:cs="Arial"/>
          <w:sz w:val="24"/>
          <w:szCs w:val="24"/>
        </w:rPr>
        <w:t>Муниципальная</w:t>
      </w:r>
      <w:r w:rsidR="00C57B6B" w:rsidRPr="003B28AF">
        <w:rPr>
          <w:rFonts w:ascii="Arial" w:hAnsi="Arial" w:cs="Arial"/>
          <w:spacing w:val="1"/>
          <w:sz w:val="24"/>
          <w:szCs w:val="24"/>
        </w:rPr>
        <w:t xml:space="preserve"> </w:t>
      </w:r>
      <w:r w:rsidR="00C57B6B" w:rsidRPr="003B28AF">
        <w:rPr>
          <w:rFonts w:ascii="Arial" w:hAnsi="Arial" w:cs="Arial"/>
          <w:sz w:val="24"/>
          <w:szCs w:val="24"/>
        </w:rPr>
        <w:t>услуга</w:t>
      </w:r>
      <w:r w:rsidR="00C57B6B" w:rsidRPr="003B28AF">
        <w:rPr>
          <w:rFonts w:ascii="Arial" w:hAnsi="Arial" w:cs="Arial"/>
          <w:spacing w:val="1"/>
          <w:sz w:val="24"/>
          <w:szCs w:val="24"/>
        </w:rPr>
        <w:t xml:space="preserve"> </w:t>
      </w:r>
      <w:r w:rsidR="00C57B6B" w:rsidRPr="003B28AF">
        <w:rPr>
          <w:rFonts w:ascii="Arial" w:hAnsi="Arial" w:cs="Arial"/>
          <w:sz w:val="24"/>
          <w:szCs w:val="24"/>
        </w:rPr>
        <w:t>предоставляется</w:t>
      </w:r>
      <w:r w:rsidR="00C57B6B" w:rsidRPr="003B28AF">
        <w:rPr>
          <w:rFonts w:ascii="Arial" w:hAnsi="Arial" w:cs="Arial"/>
          <w:spacing w:val="1"/>
          <w:sz w:val="24"/>
          <w:szCs w:val="24"/>
        </w:rPr>
        <w:t xml:space="preserve"> </w:t>
      </w:r>
      <w:r w:rsidR="00C57B6B" w:rsidRPr="003B28AF">
        <w:rPr>
          <w:rFonts w:ascii="Arial" w:hAnsi="Arial" w:cs="Arial"/>
          <w:sz w:val="24"/>
          <w:szCs w:val="24"/>
        </w:rPr>
        <w:t>Уполномоченным</w:t>
      </w:r>
      <w:r w:rsidR="00C57B6B" w:rsidRPr="003B28AF">
        <w:rPr>
          <w:rFonts w:ascii="Arial" w:hAnsi="Arial" w:cs="Arial"/>
          <w:spacing w:val="51"/>
          <w:sz w:val="24"/>
          <w:szCs w:val="24"/>
        </w:rPr>
        <w:t xml:space="preserve"> </w:t>
      </w:r>
      <w:r w:rsidR="00C57B6B" w:rsidRPr="003B28AF">
        <w:rPr>
          <w:rFonts w:ascii="Arial" w:hAnsi="Arial" w:cs="Arial"/>
          <w:sz w:val="24"/>
          <w:szCs w:val="24"/>
        </w:rPr>
        <w:t>органом</w:t>
      </w:r>
      <w:r w:rsidR="00371660" w:rsidRPr="003B28AF">
        <w:rPr>
          <w:rFonts w:ascii="Arial" w:hAnsi="Arial" w:cs="Arial"/>
          <w:sz w:val="24"/>
          <w:szCs w:val="24"/>
        </w:rPr>
        <w:t xml:space="preserve"> -</w:t>
      </w:r>
      <w:r w:rsidR="00C57B6B" w:rsidRPr="003B28AF">
        <w:rPr>
          <w:rFonts w:ascii="Arial" w:hAnsi="Arial" w:cs="Arial"/>
          <w:spacing w:val="53"/>
          <w:sz w:val="24"/>
          <w:szCs w:val="24"/>
        </w:rPr>
        <w:t xml:space="preserve"> </w:t>
      </w:r>
      <w:r w:rsidR="00371660" w:rsidRPr="003B28AF">
        <w:rPr>
          <w:rFonts w:ascii="Arial" w:hAnsi="Arial" w:cs="Arial"/>
          <w:spacing w:val="-16"/>
          <w:sz w:val="24"/>
          <w:szCs w:val="24"/>
        </w:rPr>
        <w:t>а</w:t>
      </w:r>
      <w:r w:rsidR="00371660" w:rsidRPr="003B28AF">
        <w:rPr>
          <w:rFonts w:ascii="Arial" w:hAnsi="Arial" w:cs="Arial"/>
          <w:sz w:val="24"/>
          <w:szCs w:val="24"/>
        </w:rPr>
        <w:t xml:space="preserve">дминистрацией </w:t>
      </w:r>
      <w:r w:rsidR="00C34451" w:rsidRPr="00C34451">
        <w:rPr>
          <w:rFonts w:ascii="Arial" w:hAnsi="Arial" w:cs="Arial"/>
          <w:bCs/>
          <w:sz w:val="24"/>
          <w:szCs w:val="24"/>
        </w:rPr>
        <w:t>Тарминского</w:t>
      </w:r>
      <w:r w:rsidR="00C34451">
        <w:rPr>
          <w:rFonts w:ascii="Arial" w:hAnsi="Arial" w:cs="Arial"/>
          <w:sz w:val="24"/>
          <w:szCs w:val="24"/>
        </w:rPr>
        <w:t xml:space="preserve"> </w:t>
      </w:r>
      <w:r w:rsidR="00944E70" w:rsidRPr="003B28AF">
        <w:rPr>
          <w:rFonts w:ascii="Arial" w:hAnsi="Arial" w:cs="Arial"/>
          <w:sz w:val="24"/>
          <w:szCs w:val="24"/>
        </w:rPr>
        <w:t>сельского поселения</w:t>
      </w:r>
      <w:r>
        <w:rPr>
          <w:rFonts w:ascii="Arial" w:hAnsi="Arial" w:cs="Arial"/>
          <w:sz w:val="24"/>
          <w:szCs w:val="24"/>
        </w:rPr>
        <w:t xml:space="preserve">. </w:t>
      </w:r>
      <w:r w:rsidR="00C57B6B" w:rsidRPr="003B28AF">
        <w:rPr>
          <w:rFonts w:ascii="Arial" w:hAnsi="Arial" w:cs="Arial"/>
          <w:sz w:val="24"/>
          <w:szCs w:val="24"/>
        </w:rPr>
        <w:t>В</w:t>
      </w:r>
      <w:r w:rsidR="00C57B6B" w:rsidRPr="003B28AF">
        <w:rPr>
          <w:rFonts w:ascii="Arial" w:hAnsi="Arial" w:cs="Arial"/>
          <w:spacing w:val="1"/>
          <w:sz w:val="24"/>
          <w:szCs w:val="24"/>
        </w:rPr>
        <w:t xml:space="preserve"> </w:t>
      </w:r>
      <w:r w:rsidR="00C57B6B" w:rsidRPr="003B28AF">
        <w:rPr>
          <w:rFonts w:ascii="Arial" w:hAnsi="Arial" w:cs="Arial"/>
          <w:sz w:val="24"/>
          <w:szCs w:val="24"/>
        </w:rPr>
        <w:t>предоставлении</w:t>
      </w:r>
      <w:r w:rsidR="00C57B6B" w:rsidRPr="003B28AF">
        <w:rPr>
          <w:rFonts w:ascii="Arial" w:hAnsi="Arial" w:cs="Arial"/>
          <w:spacing w:val="1"/>
          <w:sz w:val="24"/>
          <w:szCs w:val="24"/>
        </w:rPr>
        <w:t xml:space="preserve"> </w:t>
      </w:r>
      <w:r>
        <w:rPr>
          <w:rFonts w:ascii="Arial" w:hAnsi="Arial" w:cs="Arial"/>
          <w:sz w:val="24"/>
          <w:szCs w:val="24"/>
        </w:rPr>
        <w:t>муниципальной</w:t>
      </w:r>
      <w:r w:rsidR="00C57B6B" w:rsidRPr="003B28AF">
        <w:rPr>
          <w:rFonts w:ascii="Arial" w:hAnsi="Arial" w:cs="Arial"/>
          <w:spacing w:val="1"/>
          <w:sz w:val="24"/>
          <w:szCs w:val="24"/>
        </w:rPr>
        <w:t xml:space="preserve"> </w:t>
      </w:r>
      <w:r w:rsidR="00C57B6B" w:rsidRPr="003B28AF">
        <w:rPr>
          <w:rFonts w:ascii="Arial" w:hAnsi="Arial" w:cs="Arial"/>
          <w:sz w:val="24"/>
          <w:szCs w:val="24"/>
        </w:rPr>
        <w:t>услуги</w:t>
      </w:r>
      <w:r w:rsidR="00C57B6B" w:rsidRPr="003B28AF">
        <w:rPr>
          <w:rFonts w:ascii="Arial" w:hAnsi="Arial" w:cs="Arial"/>
          <w:spacing w:val="1"/>
          <w:sz w:val="24"/>
          <w:szCs w:val="24"/>
        </w:rPr>
        <w:t xml:space="preserve"> </w:t>
      </w:r>
      <w:r>
        <w:rPr>
          <w:rFonts w:ascii="Arial" w:hAnsi="Arial" w:cs="Arial"/>
          <w:sz w:val="24"/>
          <w:szCs w:val="24"/>
        </w:rPr>
        <w:t xml:space="preserve">принимает </w:t>
      </w:r>
      <w:r w:rsidR="00C57B6B" w:rsidRPr="003B28AF">
        <w:rPr>
          <w:rFonts w:ascii="Arial" w:hAnsi="Arial" w:cs="Arial"/>
          <w:sz w:val="24"/>
          <w:szCs w:val="24"/>
        </w:rPr>
        <w:t>участие</w:t>
      </w:r>
      <w:r w:rsidR="00944E70" w:rsidRPr="003B28AF">
        <w:rPr>
          <w:rFonts w:ascii="Arial" w:hAnsi="Arial" w:cs="Arial"/>
          <w:sz w:val="24"/>
          <w:szCs w:val="24"/>
        </w:rPr>
        <w:t xml:space="preserve"> администрация </w:t>
      </w:r>
      <w:r w:rsidR="00C34451" w:rsidRPr="00C34451">
        <w:rPr>
          <w:rFonts w:ascii="Arial" w:hAnsi="Arial" w:cs="Arial"/>
          <w:bCs/>
          <w:sz w:val="24"/>
          <w:szCs w:val="24"/>
        </w:rPr>
        <w:t>Тарминского</w:t>
      </w:r>
      <w:r w:rsidR="00C34451">
        <w:rPr>
          <w:rFonts w:ascii="Arial" w:hAnsi="Arial" w:cs="Arial"/>
          <w:sz w:val="24"/>
          <w:szCs w:val="24"/>
        </w:rPr>
        <w:t xml:space="preserve"> </w:t>
      </w:r>
      <w:r w:rsidR="00944E70" w:rsidRPr="003B28AF">
        <w:rPr>
          <w:rFonts w:ascii="Arial" w:hAnsi="Arial" w:cs="Arial"/>
          <w:sz w:val="24"/>
          <w:szCs w:val="24"/>
        </w:rPr>
        <w:t xml:space="preserve"> сельского поселения.</w:t>
      </w:r>
    </w:p>
    <w:p w14:paraId="7ED05B5A" w14:textId="77777777" w:rsidR="00C57B6B" w:rsidRPr="00C57B6B" w:rsidRDefault="00C57B6B" w:rsidP="00C57B6B">
      <w:pPr>
        <w:pStyle w:val="a3"/>
        <w:spacing w:before="4" w:line="242" w:lineRule="auto"/>
        <w:ind w:left="137" w:right="143" w:firstLine="720"/>
        <w:jc w:val="both"/>
        <w:rPr>
          <w:rFonts w:ascii="Arial" w:hAnsi="Arial" w:cs="Arial"/>
          <w:sz w:val="24"/>
          <w:szCs w:val="24"/>
        </w:rPr>
      </w:pPr>
      <w:r w:rsidRPr="00C57B6B">
        <w:rPr>
          <w:rFonts w:ascii="Arial" w:hAnsi="Arial" w:cs="Arial"/>
          <w:sz w:val="24"/>
          <w:szCs w:val="24"/>
        </w:rPr>
        <w:t>При</w:t>
      </w:r>
      <w:r w:rsidRPr="00C57B6B">
        <w:rPr>
          <w:rFonts w:ascii="Arial" w:hAnsi="Arial" w:cs="Arial"/>
          <w:spacing w:val="1"/>
          <w:sz w:val="24"/>
          <w:szCs w:val="24"/>
        </w:rPr>
        <w:t xml:space="preserve"> </w:t>
      </w:r>
      <w:r w:rsidRPr="00C57B6B">
        <w:rPr>
          <w:rFonts w:ascii="Arial" w:hAnsi="Arial" w:cs="Arial"/>
          <w:sz w:val="24"/>
          <w:szCs w:val="24"/>
        </w:rPr>
        <w:t>предоставлении</w:t>
      </w:r>
      <w:r w:rsidRPr="00C57B6B">
        <w:rPr>
          <w:rFonts w:ascii="Arial" w:hAnsi="Arial" w:cs="Arial"/>
          <w:spacing w:val="1"/>
          <w:sz w:val="24"/>
          <w:szCs w:val="24"/>
        </w:rPr>
        <w:t xml:space="preserve"> </w:t>
      </w:r>
      <w:r w:rsidR="00771E2F">
        <w:rPr>
          <w:rFonts w:ascii="Arial" w:hAnsi="Arial" w:cs="Arial"/>
          <w:sz w:val="24"/>
          <w:szCs w:val="24"/>
        </w:rPr>
        <w:t>муниципальной</w:t>
      </w:r>
      <w:r w:rsidRPr="00C57B6B">
        <w:rPr>
          <w:rFonts w:ascii="Arial" w:hAnsi="Arial" w:cs="Arial"/>
          <w:spacing w:val="1"/>
          <w:sz w:val="24"/>
          <w:szCs w:val="24"/>
        </w:rPr>
        <w:t xml:space="preserve"> </w:t>
      </w:r>
      <w:r w:rsidRPr="00C57B6B">
        <w:rPr>
          <w:rFonts w:ascii="Arial" w:hAnsi="Arial" w:cs="Arial"/>
          <w:sz w:val="24"/>
          <w:szCs w:val="24"/>
        </w:rPr>
        <w:t>услуги</w:t>
      </w:r>
      <w:r w:rsidRPr="00C57B6B">
        <w:rPr>
          <w:rFonts w:ascii="Arial" w:hAnsi="Arial" w:cs="Arial"/>
          <w:spacing w:val="1"/>
          <w:sz w:val="24"/>
          <w:szCs w:val="24"/>
        </w:rPr>
        <w:t xml:space="preserve"> </w:t>
      </w:r>
      <w:r w:rsidRPr="00C57B6B">
        <w:rPr>
          <w:rFonts w:ascii="Arial" w:hAnsi="Arial" w:cs="Arial"/>
          <w:sz w:val="24"/>
          <w:szCs w:val="24"/>
        </w:rPr>
        <w:t>Уполномоченный</w:t>
      </w:r>
      <w:r w:rsidRPr="00C57B6B">
        <w:rPr>
          <w:rFonts w:ascii="Arial" w:hAnsi="Arial" w:cs="Arial"/>
          <w:spacing w:val="-4"/>
          <w:sz w:val="24"/>
          <w:szCs w:val="24"/>
        </w:rPr>
        <w:t xml:space="preserve"> </w:t>
      </w:r>
      <w:r w:rsidRPr="00C57B6B">
        <w:rPr>
          <w:rFonts w:ascii="Arial" w:hAnsi="Arial" w:cs="Arial"/>
          <w:sz w:val="24"/>
          <w:szCs w:val="24"/>
        </w:rPr>
        <w:t>орган взаимодействует с:</w:t>
      </w:r>
    </w:p>
    <w:p w14:paraId="1A4D8B00" w14:textId="77777777" w:rsidR="00C57B6B" w:rsidRPr="00C57B6B" w:rsidRDefault="00C57B6B" w:rsidP="00C57B6B">
      <w:pPr>
        <w:pStyle w:val="a5"/>
        <w:numPr>
          <w:ilvl w:val="2"/>
          <w:numId w:val="118"/>
        </w:numPr>
        <w:tabs>
          <w:tab w:val="left" w:pos="1630"/>
        </w:tabs>
        <w:ind w:right="148" w:firstLine="720"/>
        <w:rPr>
          <w:rFonts w:ascii="Arial" w:hAnsi="Arial" w:cs="Arial"/>
          <w:sz w:val="24"/>
          <w:szCs w:val="24"/>
        </w:rPr>
      </w:pPr>
      <w:r w:rsidRPr="00C57B6B">
        <w:rPr>
          <w:rFonts w:ascii="Arial" w:hAnsi="Arial" w:cs="Arial"/>
          <w:sz w:val="24"/>
          <w:szCs w:val="24"/>
        </w:rPr>
        <w:t>Федеральной</w:t>
      </w:r>
      <w:r w:rsidRPr="00C57B6B">
        <w:rPr>
          <w:rFonts w:ascii="Arial" w:hAnsi="Arial" w:cs="Arial"/>
          <w:spacing w:val="118"/>
          <w:sz w:val="24"/>
          <w:szCs w:val="24"/>
        </w:rPr>
        <w:t xml:space="preserve"> </w:t>
      </w:r>
      <w:r w:rsidRPr="00C57B6B">
        <w:rPr>
          <w:rFonts w:ascii="Arial" w:hAnsi="Arial" w:cs="Arial"/>
          <w:sz w:val="24"/>
          <w:szCs w:val="24"/>
        </w:rPr>
        <w:t>налоговой</w:t>
      </w:r>
      <w:r w:rsidRPr="00C57B6B">
        <w:rPr>
          <w:rFonts w:ascii="Arial" w:hAnsi="Arial" w:cs="Arial"/>
          <w:spacing w:val="120"/>
          <w:sz w:val="24"/>
          <w:szCs w:val="24"/>
        </w:rPr>
        <w:t xml:space="preserve"> </w:t>
      </w:r>
      <w:r w:rsidRPr="00C57B6B">
        <w:rPr>
          <w:rFonts w:ascii="Arial" w:hAnsi="Arial" w:cs="Arial"/>
          <w:sz w:val="24"/>
          <w:szCs w:val="24"/>
        </w:rPr>
        <w:t>службой</w:t>
      </w:r>
      <w:r w:rsidRPr="00C57B6B">
        <w:rPr>
          <w:rFonts w:ascii="Arial" w:hAnsi="Arial" w:cs="Arial"/>
          <w:spacing w:val="120"/>
          <w:sz w:val="24"/>
          <w:szCs w:val="24"/>
        </w:rPr>
        <w:t xml:space="preserve"> </w:t>
      </w:r>
      <w:r w:rsidRPr="00C57B6B">
        <w:rPr>
          <w:rFonts w:ascii="Arial" w:hAnsi="Arial" w:cs="Arial"/>
          <w:sz w:val="24"/>
          <w:szCs w:val="24"/>
        </w:rPr>
        <w:t xml:space="preserve">в  </w:t>
      </w:r>
      <w:r w:rsidRPr="00C57B6B">
        <w:rPr>
          <w:rFonts w:ascii="Arial" w:hAnsi="Arial" w:cs="Arial"/>
          <w:spacing w:val="48"/>
          <w:sz w:val="24"/>
          <w:szCs w:val="24"/>
        </w:rPr>
        <w:t xml:space="preserve"> </w:t>
      </w:r>
      <w:r w:rsidRPr="00C57B6B">
        <w:rPr>
          <w:rFonts w:ascii="Arial" w:hAnsi="Arial" w:cs="Arial"/>
          <w:sz w:val="24"/>
          <w:szCs w:val="24"/>
        </w:rPr>
        <w:t xml:space="preserve">части  </w:t>
      </w:r>
      <w:r w:rsidRPr="00C57B6B">
        <w:rPr>
          <w:rFonts w:ascii="Arial" w:hAnsi="Arial" w:cs="Arial"/>
          <w:spacing w:val="48"/>
          <w:sz w:val="24"/>
          <w:szCs w:val="24"/>
        </w:rPr>
        <w:t xml:space="preserve"> </w:t>
      </w:r>
      <w:r w:rsidRPr="00C57B6B">
        <w:rPr>
          <w:rFonts w:ascii="Arial" w:hAnsi="Arial" w:cs="Arial"/>
          <w:sz w:val="24"/>
          <w:szCs w:val="24"/>
        </w:rPr>
        <w:t xml:space="preserve">получения  </w:t>
      </w:r>
      <w:r w:rsidRPr="00C57B6B">
        <w:rPr>
          <w:rFonts w:ascii="Arial" w:hAnsi="Arial" w:cs="Arial"/>
          <w:spacing w:val="48"/>
          <w:sz w:val="24"/>
          <w:szCs w:val="24"/>
        </w:rPr>
        <w:t xml:space="preserve"> </w:t>
      </w:r>
      <w:r w:rsidRPr="00C57B6B">
        <w:rPr>
          <w:rFonts w:ascii="Arial" w:hAnsi="Arial" w:cs="Arial"/>
          <w:sz w:val="24"/>
          <w:szCs w:val="24"/>
        </w:rPr>
        <w:t>сведений</w:t>
      </w:r>
      <w:r w:rsidR="00944E70">
        <w:rPr>
          <w:rFonts w:ascii="Arial" w:hAnsi="Arial" w:cs="Arial"/>
          <w:sz w:val="24"/>
          <w:szCs w:val="24"/>
        </w:rPr>
        <w:t xml:space="preserve"> </w:t>
      </w:r>
      <w:r w:rsidRPr="00C57B6B">
        <w:rPr>
          <w:rFonts w:ascii="Arial" w:hAnsi="Arial" w:cs="Arial"/>
          <w:spacing w:val="-68"/>
          <w:sz w:val="24"/>
          <w:szCs w:val="24"/>
        </w:rPr>
        <w:t xml:space="preserve"> </w:t>
      </w:r>
      <w:r w:rsidRPr="00C57B6B">
        <w:rPr>
          <w:rFonts w:ascii="Arial" w:hAnsi="Arial" w:cs="Arial"/>
          <w:sz w:val="24"/>
          <w:szCs w:val="24"/>
        </w:rPr>
        <w:t>из</w:t>
      </w:r>
      <w:r w:rsidRPr="00C57B6B">
        <w:rPr>
          <w:rFonts w:ascii="Arial" w:hAnsi="Arial" w:cs="Arial"/>
          <w:spacing w:val="1"/>
          <w:sz w:val="24"/>
          <w:szCs w:val="24"/>
        </w:rPr>
        <w:t xml:space="preserve"> </w:t>
      </w:r>
      <w:r w:rsidRPr="00C57B6B">
        <w:rPr>
          <w:rFonts w:ascii="Arial" w:hAnsi="Arial" w:cs="Arial"/>
          <w:sz w:val="24"/>
          <w:szCs w:val="24"/>
        </w:rPr>
        <w:t>Единого</w:t>
      </w:r>
      <w:r w:rsidRPr="00C57B6B">
        <w:rPr>
          <w:rFonts w:ascii="Arial" w:hAnsi="Arial" w:cs="Arial"/>
          <w:spacing w:val="1"/>
          <w:sz w:val="24"/>
          <w:szCs w:val="24"/>
        </w:rPr>
        <w:t xml:space="preserve"> </w:t>
      </w:r>
      <w:r w:rsidRPr="00C57B6B">
        <w:rPr>
          <w:rFonts w:ascii="Arial" w:hAnsi="Arial" w:cs="Arial"/>
          <w:sz w:val="24"/>
          <w:szCs w:val="24"/>
        </w:rPr>
        <w:t>государственного</w:t>
      </w:r>
      <w:r w:rsidRPr="00C57B6B">
        <w:rPr>
          <w:rFonts w:ascii="Arial" w:hAnsi="Arial" w:cs="Arial"/>
          <w:spacing w:val="1"/>
          <w:sz w:val="24"/>
          <w:szCs w:val="24"/>
        </w:rPr>
        <w:t xml:space="preserve"> </w:t>
      </w:r>
      <w:r w:rsidRPr="00C57B6B">
        <w:rPr>
          <w:rFonts w:ascii="Arial" w:hAnsi="Arial" w:cs="Arial"/>
          <w:sz w:val="24"/>
          <w:szCs w:val="24"/>
        </w:rPr>
        <w:t>реестра</w:t>
      </w:r>
      <w:r w:rsidRPr="00C57B6B">
        <w:rPr>
          <w:rFonts w:ascii="Arial" w:hAnsi="Arial" w:cs="Arial"/>
          <w:spacing w:val="1"/>
          <w:sz w:val="24"/>
          <w:szCs w:val="24"/>
        </w:rPr>
        <w:t xml:space="preserve"> </w:t>
      </w:r>
      <w:r w:rsidRPr="00C57B6B">
        <w:rPr>
          <w:rFonts w:ascii="Arial" w:hAnsi="Arial" w:cs="Arial"/>
          <w:sz w:val="24"/>
          <w:szCs w:val="24"/>
        </w:rPr>
        <w:t>юридических</w:t>
      </w:r>
      <w:r w:rsidRPr="00C57B6B">
        <w:rPr>
          <w:rFonts w:ascii="Arial" w:hAnsi="Arial" w:cs="Arial"/>
          <w:spacing w:val="1"/>
          <w:sz w:val="24"/>
          <w:szCs w:val="24"/>
        </w:rPr>
        <w:t xml:space="preserve"> </w:t>
      </w:r>
      <w:r w:rsidRPr="00C57B6B">
        <w:rPr>
          <w:rFonts w:ascii="Arial" w:hAnsi="Arial" w:cs="Arial"/>
          <w:sz w:val="24"/>
          <w:szCs w:val="24"/>
        </w:rPr>
        <w:t>лиц,</w:t>
      </w:r>
      <w:r w:rsidRPr="00C57B6B">
        <w:rPr>
          <w:rFonts w:ascii="Arial" w:hAnsi="Arial" w:cs="Arial"/>
          <w:spacing w:val="1"/>
          <w:sz w:val="24"/>
          <w:szCs w:val="24"/>
        </w:rPr>
        <w:t xml:space="preserve"> </w:t>
      </w:r>
      <w:r w:rsidRPr="00C57B6B">
        <w:rPr>
          <w:rFonts w:ascii="Arial" w:hAnsi="Arial" w:cs="Arial"/>
          <w:sz w:val="24"/>
          <w:szCs w:val="24"/>
        </w:rPr>
        <w:t>сведений</w:t>
      </w:r>
      <w:r w:rsidRPr="00C57B6B">
        <w:rPr>
          <w:rFonts w:ascii="Arial" w:hAnsi="Arial" w:cs="Arial"/>
          <w:spacing w:val="1"/>
          <w:sz w:val="24"/>
          <w:szCs w:val="24"/>
        </w:rPr>
        <w:t xml:space="preserve"> </w:t>
      </w:r>
      <w:r w:rsidRPr="00C57B6B">
        <w:rPr>
          <w:rFonts w:ascii="Arial" w:hAnsi="Arial" w:cs="Arial"/>
          <w:sz w:val="24"/>
          <w:szCs w:val="24"/>
        </w:rPr>
        <w:t>из</w:t>
      </w:r>
      <w:r w:rsidRPr="00C57B6B">
        <w:rPr>
          <w:rFonts w:ascii="Arial" w:hAnsi="Arial" w:cs="Arial"/>
          <w:spacing w:val="1"/>
          <w:sz w:val="24"/>
          <w:szCs w:val="24"/>
        </w:rPr>
        <w:t xml:space="preserve"> </w:t>
      </w:r>
      <w:r w:rsidRPr="00C57B6B">
        <w:rPr>
          <w:rFonts w:ascii="Arial" w:hAnsi="Arial" w:cs="Arial"/>
          <w:sz w:val="24"/>
          <w:szCs w:val="24"/>
        </w:rPr>
        <w:t>Единого</w:t>
      </w:r>
      <w:r w:rsidRPr="00C57B6B">
        <w:rPr>
          <w:rFonts w:ascii="Arial" w:hAnsi="Arial" w:cs="Arial"/>
          <w:spacing w:val="1"/>
          <w:sz w:val="24"/>
          <w:szCs w:val="24"/>
        </w:rPr>
        <w:t xml:space="preserve"> </w:t>
      </w:r>
      <w:r w:rsidRPr="00C57B6B">
        <w:rPr>
          <w:rFonts w:ascii="Arial" w:hAnsi="Arial" w:cs="Arial"/>
          <w:sz w:val="24"/>
          <w:szCs w:val="24"/>
        </w:rPr>
        <w:t>государственного</w:t>
      </w:r>
      <w:r w:rsidRPr="00C57B6B">
        <w:rPr>
          <w:rFonts w:ascii="Arial" w:hAnsi="Arial" w:cs="Arial"/>
          <w:spacing w:val="-4"/>
          <w:sz w:val="24"/>
          <w:szCs w:val="24"/>
        </w:rPr>
        <w:t xml:space="preserve"> </w:t>
      </w:r>
      <w:r w:rsidRPr="00C57B6B">
        <w:rPr>
          <w:rFonts w:ascii="Arial" w:hAnsi="Arial" w:cs="Arial"/>
          <w:sz w:val="24"/>
          <w:szCs w:val="24"/>
        </w:rPr>
        <w:t>реестра</w:t>
      </w:r>
      <w:r w:rsidRPr="00C57B6B">
        <w:rPr>
          <w:rFonts w:ascii="Arial" w:hAnsi="Arial" w:cs="Arial"/>
          <w:spacing w:val="-1"/>
          <w:sz w:val="24"/>
          <w:szCs w:val="24"/>
        </w:rPr>
        <w:t xml:space="preserve"> </w:t>
      </w:r>
      <w:r w:rsidRPr="00C57B6B">
        <w:rPr>
          <w:rFonts w:ascii="Arial" w:hAnsi="Arial" w:cs="Arial"/>
          <w:sz w:val="24"/>
          <w:szCs w:val="24"/>
        </w:rPr>
        <w:t>индивидуальных</w:t>
      </w:r>
      <w:r w:rsidRPr="00C57B6B">
        <w:rPr>
          <w:rFonts w:ascii="Arial" w:hAnsi="Arial" w:cs="Arial"/>
          <w:spacing w:val="1"/>
          <w:sz w:val="24"/>
          <w:szCs w:val="24"/>
        </w:rPr>
        <w:t xml:space="preserve"> </w:t>
      </w:r>
      <w:r w:rsidRPr="00C57B6B">
        <w:rPr>
          <w:rFonts w:ascii="Arial" w:hAnsi="Arial" w:cs="Arial"/>
          <w:sz w:val="24"/>
          <w:szCs w:val="24"/>
        </w:rPr>
        <w:t>предпринимателей;</w:t>
      </w:r>
    </w:p>
    <w:p w14:paraId="2BDA49DB" w14:textId="77777777" w:rsidR="00C57B6B" w:rsidRPr="00C57B6B" w:rsidRDefault="00C57B6B" w:rsidP="00C57B6B">
      <w:pPr>
        <w:pStyle w:val="a5"/>
        <w:numPr>
          <w:ilvl w:val="2"/>
          <w:numId w:val="118"/>
        </w:numPr>
        <w:tabs>
          <w:tab w:val="left" w:pos="1630"/>
        </w:tabs>
        <w:ind w:right="140" w:firstLine="720"/>
        <w:rPr>
          <w:rFonts w:ascii="Arial" w:hAnsi="Arial" w:cs="Arial"/>
          <w:sz w:val="24"/>
          <w:szCs w:val="24"/>
        </w:rPr>
      </w:pPr>
      <w:r w:rsidRPr="00C57B6B">
        <w:rPr>
          <w:rFonts w:ascii="Arial" w:hAnsi="Arial" w:cs="Arial"/>
          <w:sz w:val="24"/>
          <w:szCs w:val="24"/>
        </w:rPr>
        <w:t xml:space="preserve">Федеральной  </w:t>
      </w:r>
      <w:r w:rsidRPr="00C57B6B">
        <w:rPr>
          <w:rFonts w:ascii="Arial" w:hAnsi="Arial" w:cs="Arial"/>
          <w:spacing w:val="50"/>
          <w:sz w:val="24"/>
          <w:szCs w:val="24"/>
        </w:rPr>
        <w:t xml:space="preserve"> </w:t>
      </w:r>
      <w:r w:rsidRPr="00C57B6B">
        <w:rPr>
          <w:rFonts w:ascii="Arial" w:hAnsi="Arial" w:cs="Arial"/>
          <w:sz w:val="24"/>
          <w:szCs w:val="24"/>
        </w:rPr>
        <w:t xml:space="preserve">службой   </w:t>
      </w:r>
      <w:r w:rsidRPr="00C57B6B">
        <w:rPr>
          <w:rFonts w:ascii="Arial" w:hAnsi="Arial" w:cs="Arial"/>
          <w:spacing w:val="49"/>
          <w:sz w:val="24"/>
          <w:szCs w:val="24"/>
        </w:rPr>
        <w:t xml:space="preserve"> </w:t>
      </w:r>
      <w:r w:rsidRPr="00C57B6B">
        <w:rPr>
          <w:rFonts w:ascii="Arial" w:hAnsi="Arial" w:cs="Arial"/>
          <w:sz w:val="24"/>
          <w:szCs w:val="24"/>
        </w:rPr>
        <w:t xml:space="preserve">государственной   </w:t>
      </w:r>
      <w:r w:rsidRPr="00C57B6B">
        <w:rPr>
          <w:rFonts w:ascii="Arial" w:hAnsi="Arial" w:cs="Arial"/>
          <w:spacing w:val="50"/>
          <w:sz w:val="24"/>
          <w:szCs w:val="24"/>
        </w:rPr>
        <w:t xml:space="preserve"> </w:t>
      </w:r>
      <w:r w:rsidRPr="00C57B6B">
        <w:rPr>
          <w:rFonts w:ascii="Arial" w:hAnsi="Arial" w:cs="Arial"/>
          <w:sz w:val="24"/>
          <w:szCs w:val="24"/>
        </w:rPr>
        <w:t xml:space="preserve">регистрации,   </w:t>
      </w:r>
      <w:r w:rsidRPr="00C57B6B">
        <w:rPr>
          <w:rFonts w:ascii="Arial" w:hAnsi="Arial" w:cs="Arial"/>
          <w:spacing w:val="50"/>
          <w:sz w:val="24"/>
          <w:szCs w:val="24"/>
        </w:rPr>
        <w:t xml:space="preserve"> </w:t>
      </w:r>
      <w:r w:rsidRPr="00C57B6B">
        <w:rPr>
          <w:rFonts w:ascii="Arial" w:hAnsi="Arial" w:cs="Arial"/>
          <w:sz w:val="24"/>
          <w:szCs w:val="24"/>
        </w:rPr>
        <w:t>кадастра</w:t>
      </w:r>
      <w:r w:rsidR="00944E70">
        <w:rPr>
          <w:rFonts w:ascii="Arial" w:hAnsi="Arial" w:cs="Arial"/>
          <w:sz w:val="24"/>
          <w:szCs w:val="24"/>
        </w:rPr>
        <w:t xml:space="preserve"> </w:t>
      </w:r>
      <w:r w:rsidRPr="00C57B6B">
        <w:rPr>
          <w:rFonts w:ascii="Arial" w:hAnsi="Arial" w:cs="Arial"/>
          <w:spacing w:val="-68"/>
          <w:sz w:val="24"/>
          <w:szCs w:val="24"/>
        </w:rPr>
        <w:t xml:space="preserve"> </w:t>
      </w:r>
      <w:r w:rsidRPr="00C57B6B">
        <w:rPr>
          <w:rFonts w:ascii="Arial" w:hAnsi="Arial" w:cs="Arial"/>
          <w:sz w:val="24"/>
          <w:szCs w:val="24"/>
        </w:rPr>
        <w:t>и картографии в части получения сведений из Единого государственного реестра</w:t>
      </w:r>
      <w:r w:rsidRPr="00C57B6B">
        <w:rPr>
          <w:rFonts w:ascii="Arial" w:hAnsi="Arial" w:cs="Arial"/>
          <w:spacing w:val="1"/>
          <w:sz w:val="24"/>
          <w:szCs w:val="24"/>
        </w:rPr>
        <w:t xml:space="preserve"> </w:t>
      </w:r>
      <w:r w:rsidRPr="00C57B6B">
        <w:rPr>
          <w:rFonts w:ascii="Arial" w:hAnsi="Arial" w:cs="Arial"/>
          <w:sz w:val="24"/>
          <w:szCs w:val="24"/>
        </w:rPr>
        <w:t>недвижимости;</w:t>
      </w:r>
    </w:p>
    <w:p w14:paraId="70501BA4" w14:textId="77777777" w:rsidR="00C57B6B" w:rsidRPr="00C57B6B" w:rsidRDefault="00C57B6B" w:rsidP="00C57B6B">
      <w:pPr>
        <w:pStyle w:val="a5"/>
        <w:numPr>
          <w:ilvl w:val="2"/>
          <w:numId w:val="118"/>
        </w:numPr>
        <w:tabs>
          <w:tab w:val="left" w:pos="1630"/>
        </w:tabs>
        <w:ind w:right="149" w:firstLine="720"/>
        <w:rPr>
          <w:rFonts w:ascii="Arial" w:hAnsi="Arial" w:cs="Arial"/>
          <w:sz w:val="24"/>
          <w:szCs w:val="24"/>
        </w:rPr>
      </w:pPr>
      <w:r w:rsidRPr="00C57B6B">
        <w:rPr>
          <w:rFonts w:ascii="Arial" w:hAnsi="Arial" w:cs="Arial"/>
          <w:sz w:val="24"/>
          <w:szCs w:val="24"/>
        </w:rPr>
        <w:t>Иными органами государственной власти, органами государственной</w:t>
      </w:r>
      <w:r w:rsidRPr="00C57B6B">
        <w:rPr>
          <w:rFonts w:ascii="Arial" w:hAnsi="Arial" w:cs="Arial"/>
          <w:spacing w:val="1"/>
          <w:sz w:val="24"/>
          <w:szCs w:val="24"/>
        </w:rPr>
        <w:t xml:space="preserve"> </w:t>
      </w:r>
      <w:r w:rsidRPr="00C57B6B">
        <w:rPr>
          <w:rFonts w:ascii="Arial" w:hAnsi="Arial" w:cs="Arial"/>
          <w:sz w:val="24"/>
          <w:szCs w:val="24"/>
        </w:rPr>
        <w:t>власти, органами местного самоуправления, уполномоченными на предоставление</w:t>
      </w:r>
      <w:r w:rsidRPr="00C57B6B">
        <w:rPr>
          <w:rFonts w:ascii="Arial" w:hAnsi="Arial" w:cs="Arial"/>
          <w:spacing w:val="1"/>
          <w:sz w:val="24"/>
          <w:szCs w:val="24"/>
        </w:rPr>
        <w:t xml:space="preserve"> </w:t>
      </w:r>
      <w:r w:rsidRPr="00C57B6B">
        <w:rPr>
          <w:rFonts w:ascii="Arial" w:hAnsi="Arial" w:cs="Arial"/>
          <w:sz w:val="24"/>
          <w:szCs w:val="24"/>
        </w:rPr>
        <w:t>документов,</w:t>
      </w:r>
      <w:r w:rsidRPr="00C57B6B">
        <w:rPr>
          <w:rFonts w:ascii="Arial" w:hAnsi="Arial" w:cs="Arial"/>
          <w:spacing w:val="-4"/>
          <w:sz w:val="24"/>
          <w:szCs w:val="24"/>
        </w:rPr>
        <w:t xml:space="preserve"> </w:t>
      </w:r>
      <w:r w:rsidRPr="00C57B6B">
        <w:rPr>
          <w:rFonts w:ascii="Arial" w:hAnsi="Arial" w:cs="Arial"/>
          <w:sz w:val="24"/>
          <w:szCs w:val="24"/>
        </w:rPr>
        <w:t>указанных</w:t>
      </w:r>
      <w:r w:rsidRPr="00C57B6B">
        <w:rPr>
          <w:rFonts w:ascii="Arial" w:hAnsi="Arial" w:cs="Arial"/>
          <w:spacing w:val="-1"/>
          <w:sz w:val="24"/>
          <w:szCs w:val="24"/>
        </w:rPr>
        <w:t xml:space="preserve"> </w:t>
      </w:r>
      <w:r w:rsidRPr="00C57B6B">
        <w:rPr>
          <w:rFonts w:ascii="Arial" w:hAnsi="Arial" w:cs="Arial"/>
          <w:sz w:val="24"/>
          <w:szCs w:val="24"/>
        </w:rPr>
        <w:t>в</w:t>
      </w:r>
      <w:r w:rsidRPr="00C57B6B">
        <w:rPr>
          <w:rFonts w:ascii="Arial" w:hAnsi="Arial" w:cs="Arial"/>
          <w:spacing w:val="-3"/>
          <w:sz w:val="24"/>
          <w:szCs w:val="24"/>
        </w:rPr>
        <w:t xml:space="preserve"> </w:t>
      </w:r>
      <w:r w:rsidRPr="00C57B6B">
        <w:rPr>
          <w:rFonts w:ascii="Arial" w:hAnsi="Arial" w:cs="Arial"/>
          <w:sz w:val="24"/>
          <w:szCs w:val="24"/>
        </w:rPr>
        <w:t>пункте</w:t>
      </w:r>
      <w:r w:rsidRPr="00C57B6B">
        <w:rPr>
          <w:rFonts w:ascii="Arial" w:hAnsi="Arial" w:cs="Arial"/>
          <w:spacing w:val="-2"/>
          <w:sz w:val="24"/>
          <w:szCs w:val="24"/>
        </w:rPr>
        <w:t xml:space="preserve"> </w:t>
      </w:r>
      <w:r w:rsidRPr="00C57B6B">
        <w:rPr>
          <w:rFonts w:ascii="Arial" w:hAnsi="Arial" w:cs="Arial"/>
          <w:sz w:val="24"/>
          <w:szCs w:val="24"/>
        </w:rPr>
        <w:t>2.12</w:t>
      </w:r>
      <w:r w:rsidRPr="00C57B6B">
        <w:rPr>
          <w:rFonts w:ascii="Arial" w:hAnsi="Arial" w:cs="Arial"/>
          <w:spacing w:val="-6"/>
          <w:sz w:val="24"/>
          <w:szCs w:val="24"/>
        </w:rPr>
        <w:t xml:space="preserve"> </w:t>
      </w:r>
      <w:r w:rsidRPr="00C57B6B">
        <w:rPr>
          <w:rFonts w:ascii="Arial" w:hAnsi="Arial" w:cs="Arial"/>
          <w:sz w:val="24"/>
          <w:szCs w:val="24"/>
        </w:rPr>
        <w:t>настоящего Административного</w:t>
      </w:r>
      <w:r w:rsidRPr="00C57B6B">
        <w:rPr>
          <w:rFonts w:ascii="Arial" w:hAnsi="Arial" w:cs="Arial"/>
          <w:spacing w:val="-5"/>
          <w:sz w:val="24"/>
          <w:szCs w:val="24"/>
        </w:rPr>
        <w:t xml:space="preserve"> </w:t>
      </w:r>
      <w:r w:rsidRPr="00C57B6B">
        <w:rPr>
          <w:rFonts w:ascii="Arial" w:hAnsi="Arial" w:cs="Arial"/>
          <w:sz w:val="24"/>
          <w:szCs w:val="24"/>
        </w:rPr>
        <w:t>регламента.</w:t>
      </w:r>
    </w:p>
    <w:p w14:paraId="4C414E8D" w14:textId="77777777" w:rsidR="00C57B6B" w:rsidRPr="00C57B6B" w:rsidRDefault="00C57B6B" w:rsidP="00C57B6B">
      <w:pPr>
        <w:pStyle w:val="a5"/>
        <w:numPr>
          <w:ilvl w:val="1"/>
          <w:numId w:val="118"/>
        </w:numPr>
        <w:tabs>
          <w:tab w:val="left" w:pos="1594"/>
        </w:tabs>
        <w:ind w:right="142" w:firstLine="708"/>
        <w:rPr>
          <w:rFonts w:ascii="Arial" w:hAnsi="Arial" w:cs="Arial"/>
          <w:sz w:val="24"/>
          <w:szCs w:val="24"/>
        </w:rPr>
      </w:pPr>
      <w:r w:rsidRPr="00C57B6B">
        <w:rPr>
          <w:rFonts w:ascii="Arial" w:hAnsi="Arial" w:cs="Arial"/>
          <w:sz w:val="24"/>
          <w:szCs w:val="24"/>
        </w:rPr>
        <w:t>В</w:t>
      </w:r>
      <w:r w:rsidRPr="00C57B6B">
        <w:rPr>
          <w:rFonts w:ascii="Arial" w:hAnsi="Arial" w:cs="Arial"/>
          <w:spacing w:val="1"/>
          <w:sz w:val="24"/>
          <w:szCs w:val="24"/>
        </w:rPr>
        <w:t xml:space="preserve"> </w:t>
      </w:r>
      <w:r w:rsidRPr="00C57B6B">
        <w:rPr>
          <w:rFonts w:ascii="Arial" w:hAnsi="Arial" w:cs="Arial"/>
          <w:sz w:val="24"/>
          <w:szCs w:val="24"/>
        </w:rPr>
        <w:t>предоставлении</w:t>
      </w:r>
      <w:r w:rsidRPr="00C57B6B">
        <w:rPr>
          <w:rFonts w:ascii="Arial" w:hAnsi="Arial" w:cs="Arial"/>
          <w:spacing w:val="1"/>
          <w:sz w:val="24"/>
          <w:szCs w:val="24"/>
        </w:rPr>
        <w:t xml:space="preserve"> </w:t>
      </w:r>
      <w:r w:rsidR="00771E2F">
        <w:rPr>
          <w:rFonts w:ascii="Arial" w:hAnsi="Arial" w:cs="Arial"/>
          <w:sz w:val="24"/>
          <w:szCs w:val="24"/>
        </w:rPr>
        <w:t>муниципальной</w:t>
      </w:r>
      <w:r w:rsidRPr="00C57B6B">
        <w:rPr>
          <w:rFonts w:ascii="Arial" w:hAnsi="Arial" w:cs="Arial"/>
          <w:spacing w:val="1"/>
          <w:sz w:val="24"/>
          <w:szCs w:val="24"/>
        </w:rPr>
        <w:t xml:space="preserve"> </w:t>
      </w:r>
      <w:r w:rsidRPr="00C57B6B">
        <w:rPr>
          <w:rFonts w:ascii="Arial" w:hAnsi="Arial" w:cs="Arial"/>
          <w:sz w:val="24"/>
          <w:szCs w:val="24"/>
        </w:rPr>
        <w:t>услуги</w:t>
      </w:r>
      <w:r w:rsidRPr="00C57B6B">
        <w:rPr>
          <w:rFonts w:ascii="Arial" w:hAnsi="Arial" w:cs="Arial"/>
          <w:spacing w:val="1"/>
          <w:sz w:val="24"/>
          <w:szCs w:val="24"/>
        </w:rPr>
        <w:t xml:space="preserve"> </w:t>
      </w:r>
      <w:r w:rsidRPr="00C57B6B">
        <w:rPr>
          <w:rFonts w:ascii="Arial" w:hAnsi="Arial" w:cs="Arial"/>
          <w:sz w:val="24"/>
          <w:szCs w:val="24"/>
        </w:rPr>
        <w:t>могут</w:t>
      </w:r>
      <w:r w:rsidRPr="00C57B6B">
        <w:rPr>
          <w:rFonts w:ascii="Arial" w:hAnsi="Arial" w:cs="Arial"/>
          <w:spacing w:val="1"/>
          <w:sz w:val="24"/>
          <w:szCs w:val="24"/>
        </w:rPr>
        <w:t xml:space="preserve"> </w:t>
      </w:r>
      <w:r w:rsidRPr="00C57B6B">
        <w:rPr>
          <w:rFonts w:ascii="Arial" w:hAnsi="Arial" w:cs="Arial"/>
          <w:sz w:val="24"/>
          <w:szCs w:val="24"/>
        </w:rPr>
        <w:t>принимать</w:t>
      </w:r>
      <w:r w:rsidRPr="00C57B6B">
        <w:rPr>
          <w:rFonts w:ascii="Arial" w:hAnsi="Arial" w:cs="Arial"/>
          <w:spacing w:val="1"/>
          <w:sz w:val="24"/>
          <w:szCs w:val="24"/>
        </w:rPr>
        <w:t xml:space="preserve"> </w:t>
      </w:r>
      <w:r w:rsidRPr="00C57B6B">
        <w:rPr>
          <w:rFonts w:ascii="Arial" w:hAnsi="Arial" w:cs="Arial"/>
          <w:sz w:val="24"/>
          <w:szCs w:val="24"/>
        </w:rPr>
        <w:t>участие</w:t>
      </w:r>
      <w:r w:rsidRPr="00C57B6B">
        <w:rPr>
          <w:rFonts w:ascii="Arial" w:hAnsi="Arial" w:cs="Arial"/>
          <w:spacing w:val="1"/>
          <w:sz w:val="24"/>
          <w:szCs w:val="24"/>
        </w:rPr>
        <w:t xml:space="preserve"> </w:t>
      </w:r>
      <w:r w:rsidRPr="00C57B6B">
        <w:rPr>
          <w:rFonts w:ascii="Arial" w:hAnsi="Arial" w:cs="Arial"/>
          <w:sz w:val="24"/>
          <w:szCs w:val="24"/>
        </w:rPr>
        <w:t>многофункциональные</w:t>
      </w:r>
      <w:r w:rsidRPr="00C57B6B">
        <w:rPr>
          <w:rFonts w:ascii="Arial" w:hAnsi="Arial" w:cs="Arial"/>
          <w:spacing w:val="1"/>
          <w:sz w:val="24"/>
          <w:szCs w:val="24"/>
        </w:rPr>
        <w:t xml:space="preserve"> </w:t>
      </w:r>
      <w:r w:rsidRPr="00C57B6B">
        <w:rPr>
          <w:rFonts w:ascii="Arial" w:hAnsi="Arial" w:cs="Arial"/>
          <w:sz w:val="24"/>
          <w:szCs w:val="24"/>
        </w:rPr>
        <w:t>центры</w:t>
      </w:r>
      <w:r w:rsidRPr="00C57B6B">
        <w:rPr>
          <w:rFonts w:ascii="Arial" w:hAnsi="Arial" w:cs="Arial"/>
          <w:spacing w:val="1"/>
          <w:sz w:val="24"/>
          <w:szCs w:val="24"/>
        </w:rPr>
        <w:t xml:space="preserve"> </w:t>
      </w:r>
      <w:r w:rsidRPr="00C57B6B">
        <w:rPr>
          <w:rFonts w:ascii="Arial" w:hAnsi="Arial" w:cs="Arial"/>
          <w:sz w:val="24"/>
          <w:szCs w:val="24"/>
        </w:rPr>
        <w:t>предоставления</w:t>
      </w:r>
      <w:r w:rsidRPr="00C57B6B">
        <w:rPr>
          <w:rFonts w:ascii="Arial" w:hAnsi="Arial" w:cs="Arial"/>
          <w:spacing w:val="1"/>
          <w:sz w:val="24"/>
          <w:szCs w:val="24"/>
        </w:rPr>
        <w:t xml:space="preserve"> </w:t>
      </w:r>
      <w:r w:rsidRPr="00C57B6B">
        <w:rPr>
          <w:rFonts w:ascii="Arial" w:hAnsi="Arial" w:cs="Arial"/>
          <w:sz w:val="24"/>
          <w:szCs w:val="24"/>
        </w:rPr>
        <w:t>государственных</w:t>
      </w:r>
      <w:r w:rsidRPr="00C57B6B">
        <w:rPr>
          <w:rFonts w:ascii="Arial" w:hAnsi="Arial" w:cs="Arial"/>
          <w:spacing w:val="1"/>
          <w:sz w:val="24"/>
          <w:szCs w:val="24"/>
        </w:rPr>
        <w:t xml:space="preserve"> </w:t>
      </w:r>
      <w:r w:rsidRPr="00C57B6B">
        <w:rPr>
          <w:rFonts w:ascii="Arial" w:hAnsi="Arial" w:cs="Arial"/>
          <w:sz w:val="24"/>
          <w:szCs w:val="24"/>
        </w:rPr>
        <w:t>и</w:t>
      </w:r>
      <w:r w:rsidRPr="00C57B6B">
        <w:rPr>
          <w:rFonts w:ascii="Arial" w:hAnsi="Arial" w:cs="Arial"/>
          <w:spacing w:val="1"/>
          <w:sz w:val="24"/>
          <w:szCs w:val="24"/>
        </w:rPr>
        <w:t xml:space="preserve"> </w:t>
      </w:r>
      <w:r w:rsidRPr="00C57B6B">
        <w:rPr>
          <w:rFonts w:ascii="Arial" w:hAnsi="Arial" w:cs="Arial"/>
          <w:sz w:val="24"/>
          <w:szCs w:val="24"/>
        </w:rPr>
        <w:t>муниципальных</w:t>
      </w:r>
      <w:r w:rsidRPr="00C57B6B">
        <w:rPr>
          <w:rFonts w:ascii="Arial" w:hAnsi="Arial" w:cs="Arial"/>
          <w:spacing w:val="1"/>
          <w:sz w:val="24"/>
          <w:szCs w:val="24"/>
        </w:rPr>
        <w:t xml:space="preserve"> </w:t>
      </w:r>
      <w:r w:rsidRPr="00C57B6B">
        <w:rPr>
          <w:rFonts w:ascii="Arial" w:hAnsi="Arial" w:cs="Arial"/>
          <w:sz w:val="24"/>
          <w:szCs w:val="24"/>
        </w:rPr>
        <w:t>услуг</w:t>
      </w:r>
      <w:r w:rsidRPr="00C57B6B">
        <w:rPr>
          <w:rFonts w:ascii="Arial" w:hAnsi="Arial" w:cs="Arial"/>
          <w:spacing w:val="1"/>
          <w:sz w:val="24"/>
          <w:szCs w:val="24"/>
        </w:rPr>
        <w:t xml:space="preserve"> </w:t>
      </w:r>
      <w:r w:rsidRPr="00C57B6B">
        <w:rPr>
          <w:rFonts w:ascii="Arial" w:hAnsi="Arial" w:cs="Arial"/>
          <w:sz w:val="24"/>
          <w:szCs w:val="24"/>
        </w:rPr>
        <w:t>(далее</w:t>
      </w:r>
      <w:r w:rsidRPr="00C57B6B">
        <w:rPr>
          <w:rFonts w:ascii="Arial" w:hAnsi="Arial" w:cs="Arial"/>
          <w:spacing w:val="1"/>
          <w:sz w:val="24"/>
          <w:szCs w:val="24"/>
        </w:rPr>
        <w:t xml:space="preserve"> </w:t>
      </w:r>
      <w:r w:rsidRPr="00C57B6B">
        <w:rPr>
          <w:rFonts w:ascii="Arial" w:hAnsi="Arial" w:cs="Arial"/>
          <w:sz w:val="24"/>
          <w:szCs w:val="24"/>
        </w:rPr>
        <w:t>–</w:t>
      </w:r>
      <w:r w:rsidRPr="00C57B6B">
        <w:rPr>
          <w:rFonts w:ascii="Arial" w:hAnsi="Arial" w:cs="Arial"/>
          <w:spacing w:val="1"/>
          <w:sz w:val="24"/>
          <w:szCs w:val="24"/>
        </w:rPr>
        <w:t xml:space="preserve"> </w:t>
      </w:r>
      <w:r w:rsidRPr="00C57B6B">
        <w:rPr>
          <w:rFonts w:ascii="Arial" w:hAnsi="Arial" w:cs="Arial"/>
          <w:sz w:val="24"/>
          <w:szCs w:val="24"/>
        </w:rPr>
        <w:t>МФЦ)</w:t>
      </w:r>
      <w:r w:rsidRPr="00C57B6B">
        <w:rPr>
          <w:rFonts w:ascii="Arial" w:hAnsi="Arial" w:cs="Arial"/>
          <w:spacing w:val="1"/>
          <w:sz w:val="24"/>
          <w:szCs w:val="24"/>
        </w:rPr>
        <w:t xml:space="preserve"> </w:t>
      </w:r>
      <w:r w:rsidRPr="00C57B6B">
        <w:rPr>
          <w:rFonts w:ascii="Arial" w:hAnsi="Arial" w:cs="Arial"/>
          <w:sz w:val="24"/>
          <w:szCs w:val="24"/>
        </w:rPr>
        <w:t>при</w:t>
      </w:r>
      <w:r w:rsidRPr="00C57B6B">
        <w:rPr>
          <w:rFonts w:ascii="Arial" w:hAnsi="Arial" w:cs="Arial"/>
          <w:spacing w:val="1"/>
          <w:sz w:val="24"/>
          <w:szCs w:val="24"/>
        </w:rPr>
        <w:t xml:space="preserve"> </w:t>
      </w:r>
      <w:r w:rsidRPr="00C57B6B">
        <w:rPr>
          <w:rFonts w:ascii="Arial" w:hAnsi="Arial" w:cs="Arial"/>
          <w:sz w:val="24"/>
          <w:szCs w:val="24"/>
        </w:rPr>
        <w:t>наличии</w:t>
      </w:r>
      <w:r w:rsidRPr="00C57B6B">
        <w:rPr>
          <w:rFonts w:ascii="Arial" w:hAnsi="Arial" w:cs="Arial"/>
          <w:spacing w:val="1"/>
          <w:sz w:val="24"/>
          <w:szCs w:val="24"/>
        </w:rPr>
        <w:t xml:space="preserve"> </w:t>
      </w:r>
      <w:r w:rsidRPr="00C57B6B">
        <w:rPr>
          <w:rFonts w:ascii="Arial" w:hAnsi="Arial" w:cs="Arial"/>
          <w:sz w:val="24"/>
          <w:szCs w:val="24"/>
        </w:rPr>
        <w:t>соответствующего соглашения о взаимодействии между МФЦ и Уполномоченным</w:t>
      </w:r>
      <w:r w:rsidRPr="00C57B6B">
        <w:rPr>
          <w:rFonts w:ascii="Arial" w:hAnsi="Arial" w:cs="Arial"/>
          <w:spacing w:val="1"/>
          <w:sz w:val="24"/>
          <w:szCs w:val="24"/>
        </w:rPr>
        <w:t xml:space="preserve"> </w:t>
      </w:r>
      <w:r w:rsidRPr="00C57B6B">
        <w:rPr>
          <w:rFonts w:ascii="Arial" w:hAnsi="Arial" w:cs="Arial"/>
          <w:sz w:val="24"/>
          <w:szCs w:val="24"/>
        </w:rPr>
        <w:t>органом,</w:t>
      </w:r>
      <w:r w:rsidRPr="00C57B6B">
        <w:rPr>
          <w:rFonts w:ascii="Arial" w:hAnsi="Arial" w:cs="Arial"/>
          <w:spacing w:val="-16"/>
          <w:sz w:val="24"/>
          <w:szCs w:val="24"/>
        </w:rPr>
        <w:t xml:space="preserve"> </w:t>
      </w:r>
      <w:r w:rsidR="00944E70">
        <w:rPr>
          <w:rFonts w:ascii="Arial" w:hAnsi="Arial" w:cs="Arial"/>
          <w:sz w:val="24"/>
          <w:szCs w:val="24"/>
        </w:rPr>
        <w:t>заключё</w:t>
      </w:r>
      <w:r w:rsidRPr="00C57B6B">
        <w:rPr>
          <w:rFonts w:ascii="Arial" w:hAnsi="Arial" w:cs="Arial"/>
          <w:sz w:val="24"/>
          <w:szCs w:val="24"/>
        </w:rPr>
        <w:t>нным</w:t>
      </w:r>
      <w:r w:rsidRPr="00C57B6B">
        <w:rPr>
          <w:rFonts w:ascii="Arial" w:hAnsi="Arial" w:cs="Arial"/>
          <w:spacing w:val="-16"/>
          <w:sz w:val="24"/>
          <w:szCs w:val="24"/>
        </w:rPr>
        <w:t xml:space="preserve"> </w:t>
      </w:r>
      <w:r w:rsidRPr="00C57B6B">
        <w:rPr>
          <w:rFonts w:ascii="Arial" w:hAnsi="Arial" w:cs="Arial"/>
          <w:sz w:val="24"/>
          <w:szCs w:val="24"/>
        </w:rPr>
        <w:t>в</w:t>
      </w:r>
      <w:r w:rsidRPr="00C57B6B">
        <w:rPr>
          <w:rFonts w:ascii="Arial" w:hAnsi="Arial" w:cs="Arial"/>
          <w:spacing w:val="-16"/>
          <w:sz w:val="24"/>
          <w:szCs w:val="24"/>
        </w:rPr>
        <w:t xml:space="preserve"> </w:t>
      </w:r>
      <w:r w:rsidRPr="00C57B6B">
        <w:rPr>
          <w:rFonts w:ascii="Arial" w:hAnsi="Arial" w:cs="Arial"/>
          <w:sz w:val="24"/>
          <w:szCs w:val="24"/>
        </w:rPr>
        <w:t>соответствии</w:t>
      </w:r>
      <w:r w:rsidRPr="00C57B6B">
        <w:rPr>
          <w:rFonts w:ascii="Arial" w:hAnsi="Arial" w:cs="Arial"/>
          <w:spacing w:val="-14"/>
          <w:sz w:val="24"/>
          <w:szCs w:val="24"/>
        </w:rPr>
        <w:t xml:space="preserve"> </w:t>
      </w:r>
      <w:r w:rsidRPr="00C57B6B">
        <w:rPr>
          <w:rFonts w:ascii="Arial" w:hAnsi="Arial" w:cs="Arial"/>
          <w:sz w:val="24"/>
          <w:szCs w:val="24"/>
        </w:rPr>
        <w:t>с</w:t>
      </w:r>
      <w:r w:rsidRPr="00C57B6B">
        <w:rPr>
          <w:rFonts w:ascii="Arial" w:hAnsi="Arial" w:cs="Arial"/>
          <w:spacing w:val="-17"/>
          <w:sz w:val="24"/>
          <w:szCs w:val="24"/>
        </w:rPr>
        <w:t xml:space="preserve"> </w:t>
      </w:r>
      <w:r w:rsidRPr="00C57B6B">
        <w:rPr>
          <w:rFonts w:ascii="Arial" w:hAnsi="Arial" w:cs="Arial"/>
          <w:sz w:val="24"/>
          <w:szCs w:val="24"/>
        </w:rPr>
        <w:t>постановлением</w:t>
      </w:r>
      <w:r w:rsidRPr="00C57B6B">
        <w:rPr>
          <w:rFonts w:ascii="Arial" w:hAnsi="Arial" w:cs="Arial"/>
          <w:spacing w:val="-15"/>
          <w:sz w:val="24"/>
          <w:szCs w:val="24"/>
        </w:rPr>
        <w:t xml:space="preserve"> </w:t>
      </w:r>
      <w:r w:rsidRPr="00C57B6B">
        <w:rPr>
          <w:rFonts w:ascii="Arial" w:hAnsi="Arial" w:cs="Arial"/>
          <w:sz w:val="24"/>
          <w:szCs w:val="24"/>
        </w:rPr>
        <w:t>Правительства</w:t>
      </w:r>
      <w:r w:rsidRPr="00C57B6B">
        <w:rPr>
          <w:rFonts w:ascii="Arial" w:hAnsi="Arial" w:cs="Arial"/>
          <w:spacing w:val="-15"/>
          <w:sz w:val="24"/>
          <w:szCs w:val="24"/>
        </w:rPr>
        <w:t xml:space="preserve"> </w:t>
      </w:r>
      <w:r w:rsidRPr="00C57B6B">
        <w:rPr>
          <w:rFonts w:ascii="Arial" w:hAnsi="Arial" w:cs="Arial"/>
          <w:sz w:val="24"/>
          <w:szCs w:val="24"/>
        </w:rPr>
        <w:t>Российской</w:t>
      </w:r>
      <w:r w:rsidRPr="00C57B6B">
        <w:rPr>
          <w:rFonts w:ascii="Arial" w:hAnsi="Arial" w:cs="Arial"/>
          <w:spacing w:val="-67"/>
          <w:sz w:val="24"/>
          <w:szCs w:val="24"/>
        </w:rPr>
        <w:t xml:space="preserve"> </w:t>
      </w:r>
      <w:r w:rsidRPr="00C57B6B">
        <w:rPr>
          <w:rFonts w:ascii="Arial" w:hAnsi="Arial" w:cs="Arial"/>
          <w:sz w:val="24"/>
          <w:szCs w:val="24"/>
        </w:rPr>
        <w:t>Федерации</w:t>
      </w:r>
      <w:r w:rsidRPr="00C57B6B">
        <w:rPr>
          <w:rFonts w:ascii="Arial" w:hAnsi="Arial" w:cs="Arial"/>
          <w:spacing w:val="-3"/>
          <w:sz w:val="24"/>
          <w:szCs w:val="24"/>
        </w:rPr>
        <w:t xml:space="preserve"> </w:t>
      </w:r>
      <w:r w:rsidRPr="00C57B6B">
        <w:rPr>
          <w:rFonts w:ascii="Arial" w:hAnsi="Arial" w:cs="Arial"/>
          <w:sz w:val="24"/>
          <w:szCs w:val="24"/>
        </w:rPr>
        <w:t>от</w:t>
      </w:r>
      <w:r w:rsidRPr="00C57B6B">
        <w:rPr>
          <w:rFonts w:ascii="Arial" w:hAnsi="Arial" w:cs="Arial"/>
          <w:spacing w:val="-3"/>
          <w:sz w:val="24"/>
          <w:szCs w:val="24"/>
        </w:rPr>
        <w:t xml:space="preserve"> </w:t>
      </w:r>
      <w:r w:rsidRPr="00C57B6B">
        <w:rPr>
          <w:rFonts w:ascii="Arial" w:hAnsi="Arial" w:cs="Arial"/>
          <w:sz w:val="24"/>
          <w:szCs w:val="24"/>
        </w:rPr>
        <w:t>27 сентября</w:t>
      </w:r>
      <w:r w:rsidRPr="00C57B6B">
        <w:rPr>
          <w:rFonts w:ascii="Arial" w:hAnsi="Arial" w:cs="Arial"/>
          <w:spacing w:val="-1"/>
          <w:sz w:val="24"/>
          <w:szCs w:val="24"/>
        </w:rPr>
        <w:t xml:space="preserve"> </w:t>
      </w:r>
      <w:r w:rsidRPr="00C57B6B">
        <w:rPr>
          <w:rFonts w:ascii="Arial" w:hAnsi="Arial" w:cs="Arial"/>
          <w:sz w:val="24"/>
          <w:szCs w:val="24"/>
        </w:rPr>
        <w:t>2011</w:t>
      </w:r>
      <w:r w:rsidRPr="00C57B6B">
        <w:rPr>
          <w:rFonts w:ascii="Arial" w:hAnsi="Arial" w:cs="Arial"/>
          <w:spacing w:val="-1"/>
          <w:sz w:val="24"/>
          <w:szCs w:val="24"/>
        </w:rPr>
        <w:t xml:space="preserve"> </w:t>
      </w:r>
      <w:r w:rsidRPr="00C57B6B">
        <w:rPr>
          <w:rFonts w:ascii="Arial" w:hAnsi="Arial" w:cs="Arial"/>
          <w:sz w:val="24"/>
          <w:szCs w:val="24"/>
        </w:rPr>
        <w:t>г.</w:t>
      </w:r>
      <w:r w:rsidRPr="00C57B6B">
        <w:rPr>
          <w:rFonts w:ascii="Arial" w:hAnsi="Arial" w:cs="Arial"/>
          <w:spacing w:val="-3"/>
          <w:sz w:val="24"/>
          <w:szCs w:val="24"/>
        </w:rPr>
        <w:t xml:space="preserve"> </w:t>
      </w:r>
      <w:r w:rsidRPr="00C57B6B">
        <w:rPr>
          <w:rFonts w:ascii="Arial" w:hAnsi="Arial" w:cs="Arial"/>
          <w:sz w:val="24"/>
          <w:szCs w:val="24"/>
        </w:rPr>
        <w:t>№</w:t>
      </w:r>
      <w:r w:rsidRPr="00C57B6B">
        <w:rPr>
          <w:rFonts w:ascii="Arial" w:hAnsi="Arial" w:cs="Arial"/>
          <w:spacing w:val="-5"/>
          <w:sz w:val="24"/>
          <w:szCs w:val="24"/>
        </w:rPr>
        <w:t xml:space="preserve"> </w:t>
      </w:r>
      <w:r w:rsidRPr="00C57B6B">
        <w:rPr>
          <w:rFonts w:ascii="Arial" w:hAnsi="Arial" w:cs="Arial"/>
          <w:sz w:val="24"/>
          <w:szCs w:val="24"/>
        </w:rPr>
        <w:t>797</w:t>
      </w:r>
      <w:r w:rsidRPr="00C57B6B">
        <w:rPr>
          <w:rFonts w:ascii="Arial" w:hAnsi="Arial" w:cs="Arial"/>
          <w:spacing w:val="-1"/>
          <w:sz w:val="24"/>
          <w:szCs w:val="24"/>
        </w:rPr>
        <w:t xml:space="preserve"> </w:t>
      </w:r>
      <w:r w:rsidRPr="00C57B6B">
        <w:rPr>
          <w:rFonts w:ascii="Arial" w:hAnsi="Arial" w:cs="Arial"/>
          <w:sz w:val="24"/>
          <w:szCs w:val="24"/>
        </w:rPr>
        <w:t>(далее –</w:t>
      </w:r>
      <w:r w:rsidRPr="00C57B6B">
        <w:rPr>
          <w:rFonts w:ascii="Arial" w:hAnsi="Arial" w:cs="Arial"/>
          <w:spacing w:val="-2"/>
          <w:sz w:val="24"/>
          <w:szCs w:val="24"/>
        </w:rPr>
        <w:t xml:space="preserve"> </w:t>
      </w:r>
      <w:r w:rsidRPr="00C57B6B">
        <w:rPr>
          <w:rFonts w:ascii="Arial" w:hAnsi="Arial" w:cs="Arial"/>
          <w:sz w:val="24"/>
          <w:szCs w:val="24"/>
        </w:rPr>
        <w:t>Соглашение</w:t>
      </w:r>
      <w:r w:rsidRPr="00C57B6B">
        <w:rPr>
          <w:rFonts w:ascii="Arial" w:hAnsi="Arial" w:cs="Arial"/>
          <w:spacing w:val="-2"/>
          <w:sz w:val="24"/>
          <w:szCs w:val="24"/>
        </w:rPr>
        <w:t xml:space="preserve"> </w:t>
      </w:r>
      <w:r w:rsidRPr="00C57B6B">
        <w:rPr>
          <w:rFonts w:ascii="Arial" w:hAnsi="Arial" w:cs="Arial"/>
          <w:sz w:val="24"/>
          <w:szCs w:val="24"/>
        </w:rPr>
        <w:t>о</w:t>
      </w:r>
      <w:r w:rsidRPr="00C57B6B">
        <w:rPr>
          <w:rFonts w:ascii="Arial" w:hAnsi="Arial" w:cs="Arial"/>
          <w:spacing w:val="-2"/>
          <w:sz w:val="24"/>
          <w:szCs w:val="24"/>
        </w:rPr>
        <w:t xml:space="preserve"> </w:t>
      </w:r>
      <w:r w:rsidRPr="00C57B6B">
        <w:rPr>
          <w:rFonts w:ascii="Arial" w:hAnsi="Arial" w:cs="Arial"/>
          <w:sz w:val="24"/>
          <w:szCs w:val="24"/>
        </w:rPr>
        <w:t>взаимодействии).</w:t>
      </w:r>
    </w:p>
    <w:p w14:paraId="006F4753" w14:textId="77777777" w:rsidR="00C57B6B" w:rsidRPr="00C57B6B" w:rsidRDefault="00C57B6B" w:rsidP="00C57B6B">
      <w:pPr>
        <w:pStyle w:val="a3"/>
        <w:ind w:left="137" w:right="140" w:firstLine="708"/>
        <w:jc w:val="both"/>
        <w:rPr>
          <w:rFonts w:ascii="Arial" w:hAnsi="Arial" w:cs="Arial"/>
          <w:sz w:val="24"/>
          <w:szCs w:val="24"/>
        </w:rPr>
      </w:pPr>
      <w:r w:rsidRPr="00C57B6B">
        <w:rPr>
          <w:rFonts w:ascii="Arial" w:hAnsi="Arial" w:cs="Arial"/>
          <w:sz w:val="24"/>
          <w:szCs w:val="24"/>
        </w:rPr>
        <w:t>МФЦ,</w:t>
      </w:r>
      <w:r w:rsidRPr="00C57B6B">
        <w:rPr>
          <w:rFonts w:ascii="Arial" w:hAnsi="Arial" w:cs="Arial"/>
          <w:spacing w:val="1"/>
          <w:sz w:val="24"/>
          <w:szCs w:val="24"/>
        </w:rPr>
        <w:t xml:space="preserve"> </w:t>
      </w:r>
      <w:r w:rsidRPr="00C57B6B">
        <w:rPr>
          <w:rFonts w:ascii="Arial" w:hAnsi="Arial" w:cs="Arial"/>
          <w:sz w:val="24"/>
          <w:szCs w:val="24"/>
        </w:rPr>
        <w:t>в</w:t>
      </w:r>
      <w:r w:rsidRPr="00C57B6B">
        <w:rPr>
          <w:rFonts w:ascii="Arial" w:hAnsi="Arial" w:cs="Arial"/>
          <w:spacing w:val="1"/>
          <w:sz w:val="24"/>
          <w:szCs w:val="24"/>
        </w:rPr>
        <w:t xml:space="preserve"> </w:t>
      </w:r>
      <w:r w:rsidRPr="00C57B6B">
        <w:rPr>
          <w:rFonts w:ascii="Arial" w:hAnsi="Arial" w:cs="Arial"/>
          <w:sz w:val="24"/>
          <w:szCs w:val="24"/>
        </w:rPr>
        <w:t>которых</w:t>
      </w:r>
      <w:r w:rsidRPr="00C57B6B">
        <w:rPr>
          <w:rFonts w:ascii="Arial" w:hAnsi="Arial" w:cs="Arial"/>
          <w:spacing w:val="1"/>
          <w:sz w:val="24"/>
          <w:szCs w:val="24"/>
        </w:rPr>
        <w:t xml:space="preserve"> </w:t>
      </w:r>
      <w:r w:rsidR="00944E70">
        <w:rPr>
          <w:rFonts w:ascii="Arial" w:hAnsi="Arial" w:cs="Arial"/>
          <w:sz w:val="24"/>
          <w:szCs w:val="24"/>
        </w:rPr>
        <w:t>подаё</w:t>
      </w:r>
      <w:r w:rsidRPr="00C57B6B">
        <w:rPr>
          <w:rFonts w:ascii="Arial" w:hAnsi="Arial" w:cs="Arial"/>
          <w:sz w:val="24"/>
          <w:szCs w:val="24"/>
        </w:rPr>
        <w:t>тся</w:t>
      </w:r>
      <w:r w:rsidRPr="00C57B6B">
        <w:rPr>
          <w:rFonts w:ascii="Arial" w:hAnsi="Arial" w:cs="Arial"/>
          <w:spacing w:val="1"/>
          <w:sz w:val="24"/>
          <w:szCs w:val="24"/>
        </w:rPr>
        <w:t xml:space="preserve"> </w:t>
      </w:r>
      <w:r w:rsidRPr="00C57B6B">
        <w:rPr>
          <w:rFonts w:ascii="Arial" w:hAnsi="Arial" w:cs="Arial"/>
          <w:sz w:val="24"/>
          <w:szCs w:val="24"/>
        </w:rPr>
        <w:t>заявление</w:t>
      </w:r>
      <w:r w:rsidRPr="00C57B6B">
        <w:rPr>
          <w:rFonts w:ascii="Arial" w:hAnsi="Arial" w:cs="Arial"/>
          <w:spacing w:val="1"/>
          <w:sz w:val="24"/>
          <w:szCs w:val="24"/>
        </w:rPr>
        <w:t xml:space="preserve"> </w:t>
      </w:r>
      <w:r w:rsidRPr="00C57B6B">
        <w:rPr>
          <w:rFonts w:ascii="Arial" w:hAnsi="Arial" w:cs="Arial"/>
          <w:sz w:val="24"/>
          <w:szCs w:val="24"/>
        </w:rPr>
        <w:t>о</w:t>
      </w:r>
      <w:r w:rsidRPr="00C57B6B">
        <w:rPr>
          <w:rFonts w:ascii="Arial" w:hAnsi="Arial" w:cs="Arial"/>
          <w:spacing w:val="1"/>
          <w:sz w:val="24"/>
          <w:szCs w:val="24"/>
        </w:rPr>
        <w:t xml:space="preserve"> </w:t>
      </w:r>
      <w:r w:rsidRPr="00C57B6B">
        <w:rPr>
          <w:rFonts w:ascii="Arial" w:hAnsi="Arial" w:cs="Arial"/>
          <w:sz w:val="24"/>
          <w:szCs w:val="24"/>
        </w:rPr>
        <w:t>предоставлении</w:t>
      </w:r>
      <w:r w:rsidR="00771E2F">
        <w:rPr>
          <w:rFonts w:ascii="Arial" w:hAnsi="Arial" w:cs="Arial"/>
          <w:spacing w:val="1"/>
          <w:sz w:val="24"/>
          <w:szCs w:val="24"/>
        </w:rPr>
        <w:t xml:space="preserve"> </w:t>
      </w:r>
      <w:r w:rsidR="00771E2F">
        <w:rPr>
          <w:rFonts w:ascii="Arial" w:hAnsi="Arial" w:cs="Arial"/>
          <w:sz w:val="24"/>
          <w:szCs w:val="24"/>
        </w:rPr>
        <w:t>муниципальной</w:t>
      </w:r>
      <w:r w:rsidRPr="00C57B6B">
        <w:rPr>
          <w:rFonts w:ascii="Arial" w:hAnsi="Arial" w:cs="Arial"/>
          <w:spacing w:val="-4"/>
          <w:sz w:val="24"/>
          <w:szCs w:val="24"/>
        </w:rPr>
        <w:t xml:space="preserve"> </w:t>
      </w:r>
      <w:r w:rsidRPr="00C57B6B">
        <w:rPr>
          <w:rFonts w:ascii="Arial" w:hAnsi="Arial" w:cs="Arial"/>
          <w:sz w:val="24"/>
          <w:szCs w:val="24"/>
        </w:rPr>
        <w:t>услуги,</w:t>
      </w:r>
      <w:r w:rsidRPr="00C57B6B">
        <w:rPr>
          <w:rFonts w:ascii="Arial" w:hAnsi="Arial" w:cs="Arial"/>
          <w:spacing w:val="-3"/>
          <w:sz w:val="24"/>
          <w:szCs w:val="24"/>
        </w:rPr>
        <w:t xml:space="preserve"> </w:t>
      </w:r>
      <w:r w:rsidRPr="00C57B6B">
        <w:rPr>
          <w:rFonts w:ascii="Arial" w:hAnsi="Arial" w:cs="Arial"/>
          <w:sz w:val="24"/>
          <w:szCs w:val="24"/>
        </w:rPr>
        <w:t>не</w:t>
      </w:r>
      <w:r w:rsidRPr="00C57B6B">
        <w:rPr>
          <w:rFonts w:ascii="Arial" w:hAnsi="Arial" w:cs="Arial"/>
          <w:spacing w:val="-2"/>
          <w:sz w:val="24"/>
          <w:szCs w:val="24"/>
        </w:rPr>
        <w:t xml:space="preserve"> </w:t>
      </w:r>
      <w:r w:rsidRPr="00C57B6B">
        <w:rPr>
          <w:rFonts w:ascii="Arial" w:hAnsi="Arial" w:cs="Arial"/>
          <w:sz w:val="24"/>
          <w:szCs w:val="24"/>
        </w:rPr>
        <w:t>могут</w:t>
      </w:r>
      <w:r w:rsidRPr="00C57B6B">
        <w:rPr>
          <w:rFonts w:ascii="Arial" w:hAnsi="Arial" w:cs="Arial"/>
          <w:spacing w:val="-4"/>
          <w:sz w:val="24"/>
          <w:szCs w:val="24"/>
        </w:rPr>
        <w:t xml:space="preserve"> </w:t>
      </w:r>
      <w:r w:rsidRPr="00C57B6B">
        <w:rPr>
          <w:rFonts w:ascii="Arial" w:hAnsi="Arial" w:cs="Arial"/>
          <w:sz w:val="24"/>
          <w:szCs w:val="24"/>
        </w:rPr>
        <w:t>принять</w:t>
      </w:r>
      <w:r w:rsidRPr="00C57B6B">
        <w:rPr>
          <w:rFonts w:ascii="Arial" w:hAnsi="Arial" w:cs="Arial"/>
          <w:spacing w:val="-4"/>
          <w:sz w:val="24"/>
          <w:szCs w:val="24"/>
        </w:rPr>
        <w:t xml:space="preserve"> </w:t>
      </w:r>
      <w:r w:rsidRPr="00C57B6B">
        <w:rPr>
          <w:rFonts w:ascii="Arial" w:hAnsi="Arial" w:cs="Arial"/>
          <w:sz w:val="24"/>
          <w:szCs w:val="24"/>
        </w:rPr>
        <w:t>решение</w:t>
      </w:r>
      <w:r w:rsidRPr="00C57B6B">
        <w:rPr>
          <w:rFonts w:ascii="Arial" w:hAnsi="Arial" w:cs="Arial"/>
          <w:spacing w:val="-5"/>
          <w:sz w:val="24"/>
          <w:szCs w:val="24"/>
        </w:rPr>
        <w:t xml:space="preserve"> </w:t>
      </w:r>
      <w:r w:rsidRPr="00C57B6B">
        <w:rPr>
          <w:rFonts w:ascii="Arial" w:hAnsi="Arial" w:cs="Arial"/>
          <w:sz w:val="24"/>
          <w:szCs w:val="24"/>
        </w:rPr>
        <w:t>об</w:t>
      </w:r>
      <w:r w:rsidRPr="00C57B6B">
        <w:rPr>
          <w:rFonts w:ascii="Arial" w:hAnsi="Arial" w:cs="Arial"/>
          <w:spacing w:val="-4"/>
          <w:sz w:val="24"/>
          <w:szCs w:val="24"/>
        </w:rPr>
        <w:t xml:space="preserve"> </w:t>
      </w:r>
      <w:r w:rsidRPr="00C57B6B">
        <w:rPr>
          <w:rFonts w:ascii="Arial" w:hAnsi="Arial" w:cs="Arial"/>
          <w:sz w:val="24"/>
          <w:szCs w:val="24"/>
        </w:rPr>
        <w:t>отказе</w:t>
      </w:r>
      <w:r w:rsidRPr="00C57B6B">
        <w:rPr>
          <w:rFonts w:ascii="Arial" w:hAnsi="Arial" w:cs="Arial"/>
          <w:spacing w:val="-4"/>
          <w:sz w:val="24"/>
          <w:szCs w:val="24"/>
        </w:rPr>
        <w:t xml:space="preserve"> </w:t>
      </w:r>
      <w:r w:rsidRPr="00C57B6B">
        <w:rPr>
          <w:rFonts w:ascii="Arial" w:hAnsi="Arial" w:cs="Arial"/>
          <w:sz w:val="24"/>
          <w:szCs w:val="24"/>
        </w:rPr>
        <w:t>в</w:t>
      </w:r>
      <w:r w:rsidRPr="00C57B6B">
        <w:rPr>
          <w:rFonts w:ascii="Arial" w:hAnsi="Arial" w:cs="Arial"/>
          <w:spacing w:val="-4"/>
          <w:sz w:val="24"/>
          <w:szCs w:val="24"/>
        </w:rPr>
        <w:t xml:space="preserve"> </w:t>
      </w:r>
      <w:r w:rsidR="00944E70">
        <w:rPr>
          <w:rFonts w:ascii="Arial" w:hAnsi="Arial" w:cs="Arial"/>
          <w:sz w:val="24"/>
          <w:szCs w:val="24"/>
        </w:rPr>
        <w:t>приё</w:t>
      </w:r>
      <w:r w:rsidRPr="00C57B6B">
        <w:rPr>
          <w:rFonts w:ascii="Arial" w:hAnsi="Arial" w:cs="Arial"/>
          <w:sz w:val="24"/>
          <w:szCs w:val="24"/>
        </w:rPr>
        <w:t>ме</w:t>
      </w:r>
      <w:r w:rsidRPr="00C57B6B">
        <w:rPr>
          <w:rFonts w:ascii="Arial" w:hAnsi="Arial" w:cs="Arial"/>
          <w:spacing w:val="3"/>
          <w:sz w:val="24"/>
          <w:szCs w:val="24"/>
        </w:rPr>
        <w:t xml:space="preserve"> </w:t>
      </w:r>
      <w:r w:rsidRPr="00C57B6B">
        <w:rPr>
          <w:rFonts w:ascii="Arial" w:hAnsi="Arial" w:cs="Arial"/>
          <w:sz w:val="24"/>
          <w:szCs w:val="24"/>
        </w:rPr>
        <w:t>заявления</w:t>
      </w:r>
      <w:r w:rsidRPr="00C57B6B">
        <w:rPr>
          <w:rFonts w:ascii="Arial" w:hAnsi="Arial" w:cs="Arial"/>
          <w:spacing w:val="-5"/>
          <w:sz w:val="24"/>
          <w:szCs w:val="24"/>
        </w:rPr>
        <w:t xml:space="preserve"> </w:t>
      </w:r>
      <w:r w:rsidRPr="00C57B6B">
        <w:rPr>
          <w:rFonts w:ascii="Arial" w:hAnsi="Arial" w:cs="Arial"/>
          <w:sz w:val="24"/>
          <w:szCs w:val="24"/>
        </w:rPr>
        <w:t>и</w:t>
      </w:r>
      <w:r w:rsidR="00771E2F">
        <w:rPr>
          <w:rFonts w:ascii="Arial" w:hAnsi="Arial" w:cs="Arial"/>
          <w:sz w:val="24"/>
          <w:szCs w:val="24"/>
        </w:rPr>
        <w:t xml:space="preserve"> </w:t>
      </w:r>
      <w:r w:rsidRPr="00C57B6B">
        <w:rPr>
          <w:rFonts w:ascii="Arial" w:hAnsi="Arial" w:cs="Arial"/>
          <w:spacing w:val="-67"/>
          <w:sz w:val="24"/>
          <w:szCs w:val="24"/>
        </w:rPr>
        <w:t xml:space="preserve"> </w:t>
      </w:r>
      <w:r w:rsidR="00771E2F">
        <w:rPr>
          <w:rFonts w:ascii="Arial" w:hAnsi="Arial" w:cs="Arial"/>
          <w:spacing w:val="-67"/>
          <w:sz w:val="24"/>
          <w:szCs w:val="24"/>
        </w:rPr>
        <w:t xml:space="preserve"> </w:t>
      </w:r>
      <w:r w:rsidRPr="00C57B6B">
        <w:rPr>
          <w:rFonts w:ascii="Arial" w:hAnsi="Arial" w:cs="Arial"/>
          <w:sz w:val="24"/>
          <w:szCs w:val="24"/>
        </w:rPr>
        <w:t>документов</w:t>
      </w:r>
      <w:r w:rsidRPr="00C57B6B">
        <w:rPr>
          <w:rFonts w:ascii="Arial" w:hAnsi="Arial" w:cs="Arial"/>
          <w:spacing w:val="-3"/>
          <w:sz w:val="24"/>
          <w:szCs w:val="24"/>
        </w:rPr>
        <w:t xml:space="preserve"> </w:t>
      </w:r>
      <w:r w:rsidRPr="00C57B6B">
        <w:rPr>
          <w:rFonts w:ascii="Arial" w:hAnsi="Arial" w:cs="Arial"/>
          <w:sz w:val="24"/>
          <w:szCs w:val="24"/>
        </w:rPr>
        <w:t>и (или)</w:t>
      </w:r>
      <w:r w:rsidRPr="00C57B6B">
        <w:rPr>
          <w:rFonts w:ascii="Arial" w:hAnsi="Arial" w:cs="Arial"/>
          <w:spacing w:val="-3"/>
          <w:sz w:val="24"/>
          <w:szCs w:val="24"/>
        </w:rPr>
        <w:t xml:space="preserve"> </w:t>
      </w:r>
      <w:r w:rsidRPr="00C57B6B">
        <w:rPr>
          <w:rFonts w:ascii="Arial" w:hAnsi="Arial" w:cs="Arial"/>
          <w:sz w:val="24"/>
          <w:szCs w:val="24"/>
        </w:rPr>
        <w:t>информации,</w:t>
      </w:r>
      <w:r w:rsidRPr="00C57B6B">
        <w:rPr>
          <w:rFonts w:ascii="Arial" w:hAnsi="Arial" w:cs="Arial"/>
          <w:spacing w:val="-2"/>
          <w:sz w:val="24"/>
          <w:szCs w:val="24"/>
        </w:rPr>
        <w:t xml:space="preserve"> </w:t>
      </w:r>
      <w:r w:rsidRPr="00C57B6B">
        <w:rPr>
          <w:rFonts w:ascii="Arial" w:hAnsi="Arial" w:cs="Arial"/>
          <w:sz w:val="24"/>
          <w:szCs w:val="24"/>
        </w:rPr>
        <w:t>необходимых</w:t>
      </w:r>
      <w:r w:rsidRPr="00C57B6B">
        <w:rPr>
          <w:rFonts w:ascii="Arial" w:hAnsi="Arial" w:cs="Arial"/>
          <w:spacing w:val="-3"/>
          <w:sz w:val="24"/>
          <w:szCs w:val="24"/>
        </w:rPr>
        <w:t xml:space="preserve"> </w:t>
      </w:r>
      <w:r w:rsidRPr="00C57B6B">
        <w:rPr>
          <w:rFonts w:ascii="Arial" w:hAnsi="Arial" w:cs="Arial"/>
          <w:sz w:val="24"/>
          <w:szCs w:val="24"/>
        </w:rPr>
        <w:t>для</w:t>
      </w:r>
      <w:r w:rsidRPr="00C57B6B">
        <w:rPr>
          <w:rFonts w:ascii="Arial" w:hAnsi="Arial" w:cs="Arial"/>
          <w:spacing w:val="-1"/>
          <w:sz w:val="24"/>
          <w:szCs w:val="24"/>
        </w:rPr>
        <w:t xml:space="preserve"> </w:t>
      </w:r>
      <w:r w:rsidR="00944E70">
        <w:rPr>
          <w:rFonts w:ascii="Arial" w:hAnsi="Arial" w:cs="Arial"/>
          <w:sz w:val="24"/>
          <w:szCs w:val="24"/>
        </w:rPr>
        <w:t>её</w:t>
      </w:r>
      <w:r w:rsidRPr="00C57B6B">
        <w:rPr>
          <w:rFonts w:ascii="Arial" w:hAnsi="Arial" w:cs="Arial"/>
          <w:spacing w:val="-3"/>
          <w:sz w:val="24"/>
          <w:szCs w:val="24"/>
        </w:rPr>
        <w:t xml:space="preserve"> </w:t>
      </w:r>
      <w:r w:rsidRPr="00C57B6B">
        <w:rPr>
          <w:rFonts w:ascii="Arial" w:hAnsi="Arial" w:cs="Arial"/>
          <w:sz w:val="24"/>
          <w:szCs w:val="24"/>
        </w:rPr>
        <w:t>предоставления.</w:t>
      </w:r>
    </w:p>
    <w:p w14:paraId="480FF54C" w14:textId="77777777" w:rsidR="00C57B6B" w:rsidRPr="00C57B6B" w:rsidRDefault="00C57B6B" w:rsidP="00C57B6B">
      <w:pPr>
        <w:pStyle w:val="a3"/>
        <w:spacing w:before="1"/>
        <w:rPr>
          <w:rFonts w:ascii="Arial" w:hAnsi="Arial" w:cs="Arial"/>
          <w:sz w:val="24"/>
          <w:szCs w:val="24"/>
        </w:rPr>
      </w:pPr>
    </w:p>
    <w:p w14:paraId="27423CA7" w14:textId="77777777" w:rsidR="00C57B6B" w:rsidRPr="00733BF8" w:rsidRDefault="00C57B6B" w:rsidP="00771E2F">
      <w:pPr>
        <w:pStyle w:val="11"/>
        <w:ind w:left="773"/>
        <w:rPr>
          <w:rFonts w:ascii="Arial" w:hAnsi="Arial" w:cs="Arial"/>
          <w:b w:val="0"/>
          <w:sz w:val="24"/>
          <w:szCs w:val="24"/>
        </w:rPr>
      </w:pPr>
      <w:r w:rsidRPr="00733BF8">
        <w:rPr>
          <w:rFonts w:ascii="Arial" w:hAnsi="Arial" w:cs="Arial"/>
          <w:b w:val="0"/>
          <w:sz w:val="24"/>
          <w:szCs w:val="24"/>
        </w:rPr>
        <w:t>Результат</w:t>
      </w:r>
      <w:r w:rsidRPr="00733BF8">
        <w:rPr>
          <w:rFonts w:ascii="Arial" w:hAnsi="Arial" w:cs="Arial"/>
          <w:b w:val="0"/>
          <w:spacing w:val="-4"/>
          <w:sz w:val="24"/>
          <w:szCs w:val="24"/>
        </w:rPr>
        <w:t xml:space="preserve"> </w:t>
      </w:r>
      <w:r w:rsidRPr="00733BF8">
        <w:rPr>
          <w:rFonts w:ascii="Arial" w:hAnsi="Arial" w:cs="Arial"/>
          <w:b w:val="0"/>
          <w:sz w:val="24"/>
          <w:szCs w:val="24"/>
        </w:rPr>
        <w:t>предоставления</w:t>
      </w:r>
      <w:r w:rsidRPr="00733BF8">
        <w:rPr>
          <w:rFonts w:ascii="Arial" w:hAnsi="Arial" w:cs="Arial"/>
          <w:b w:val="0"/>
          <w:spacing w:val="-6"/>
          <w:sz w:val="24"/>
          <w:szCs w:val="24"/>
        </w:rPr>
        <w:t xml:space="preserve"> </w:t>
      </w:r>
      <w:r w:rsidR="00771E2F" w:rsidRPr="00733BF8">
        <w:rPr>
          <w:rFonts w:ascii="Arial" w:hAnsi="Arial" w:cs="Arial"/>
          <w:b w:val="0"/>
          <w:sz w:val="24"/>
          <w:szCs w:val="24"/>
        </w:rPr>
        <w:t>муниципальной</w:t>
      </w:r>
      <w:r w:rsidRPr="00733BF8">
        <w:rPr>
          <w:rFonts w:ascii="Arial" w:hAnsi="Arial" w:cs="Arial"/>
          <w:b w:val="0"/>
          <w:spacing w:val="-4"/>
          <w:sz w:val="24"/>
          <w:szCs w:val="24"/>
        </w:rPr>
        <w:t xml:space="preserve"> </w:t>
      </w:r>
      <w:r w:rsidRPr="00733BF8">
        <w:rPr>
          <w:rFonts w:ascii="Arial" w:hAnsi="Arial" w:cs="Arial"/>
          <w:b w:val="0"/>
          <w:sz w:val="24"/>
          <w:szCs w:val="24"/>
        </w:rPr>
        <w:t>услуги</w:t>
      </w:r>
    </w:p>
    <w:p w14:paraId="331DA205" w14:textId="77777777" w:rsidR="00C57B6B" w:rsidRPr="00C57B6B" w:rsidRDefault="00C57B6B" w:rsidP="00C57B6B">
      <w:pPr>
        <w:pStyle w:val="a3"/>
        <w:spacing w:before="10"/>
        <w:rPr>
          <w:rFonts w:ascii="Arial" w:hAnsi="Arial" w:cs="Arial"/>
          <w:b/>
          <w:sz w:val="24"/>
          <w:szCs w:val="24"/>
        </w:rPr>
      </w:pPr>
    </w:p>
    <w:p w14:paraId="12DD5B02" w14:textId="77777777" w:rsidR="00C57B6B" w:rsidRPr="00C57B6B" w:rsidRDefault="00C57B6B" w:rsidP="00C57B6B">
      <w:pPr>
        <w:pStyle w:val="a5"/>
        <w:numPr>
          <w:ilvl w:val="1"/>
          <w:numId w:val="118"/>
        </w:numPr>
        <w:tabs>
          <w:tab w:val="left" w:pos="1424"/>
        </w:tabs>
        <w:ind w:right="141" w:firstLine="720"/>
        <w:rPr>
          <w:rFonts w:ascii="Arial" w:hAnsi="Arial" w:cs="Arial"/>
          <w:sz w:val="24"/>
          <w:szCs w:val="24"/>
        </w:rPr>
      </w:pPr>
      <w:r w:rsidRPr="00C57B6B">
        <w:rPr>
          <w:rFonts w:ascii="Arial" w:hAnsi="Arial" w:cs="Arial"/>
          <w:sz w:val="24"/>
          <w:szCs w:val="24"/>
        </w:rPr>
        <w:t>В со</w:t>
      </w:r>
      <w:r w:rsidR="00944E70">
        <w:rPr>
          <w:rFonts w:ascii="Arial" w:hAnsi="Arial" w:cs="Arial"/>
          <w:sz w:val="24"/>
          <w:szCs w:val="24"/>
        </w:rPr>
        <w:t>ответствии с вариантами, приведё</w:t>
      </w:r>
      <w:r w:rsidRPr="00C57B6B">
        <w:rPr>
          <w:rFonts w:ascii="Arial" w:hAnsi="Arial" w:cs="Arial"/>
          <w:sz w:val="24"/>
          <w:szCs w:val="24"/>
        </w:rPr>
        <w:t>нными в пункте 3.7 настоящего</w:t>
      </w:r>
      <w:r w:rsidRPr="00C57B6B">
        <w:rPr>
          <w:rFonts w:ascii="Arial" w:hAnsi="Arial" w:cs="Arial"/>
          <w:spacing w:val="1"/>
          <w:sz w:val="24"/>
          <w:szCs w:val="24"/>
        </w:rPr>
        <w:t xml:space="preserve"> </w:t>
      </w:r>
      <w:r w:rsidRPr="00C57B6B">
        <w:rPr>
          <w:rFonts w:ascii="Arial" w:hAnsi="Arial" w:cs="Arial"/>
          <w:sz w:val="24"/>
          <w:szCs w:val="24"/>
        </w:rPr>
        <w:t>Административного</w:t>
      </w:r>
      <w:r w:rsidRPr="00C57B6B">
        <w:rPr>
          <w:rFonts w:ascii="Arial" w:hAnsi="Arial" w:cs="Arial"/>
          <w:spacing w:val="1"/>
          <w:sz w:val="24"/>
          <w:szCs w:val="24"/>
        </w:rPr>
        <w:t xml:space="preserve"> </w:t>
      </w:r>
      <w:r w:rsidRPr="00C57B6B">
        <w:rPr>
          <w:rFonts w:ascii="Arial" w:hAnsi="Arial" w:cs="Arial"/>
          <w:sz w:val="24"/>
          <w:szCs w:val="24"/>
        </w:rPr>
        <w:t>регламента,</w:t>
      </w:r>
      <w:r w:rsidRPr="00C57B6B">
        <w:rPr>
          <w:rFonts w:ascii="Arial" w:hAnsi="Arial" w:cs="Arial"/>
          <w:spacing w:val="1"/>
          <w:sz w:val="24"/>
          <w:szCs w:val="24"/>
        </w:rPr>
        <w:t xml:space="preserve"> </w:t>
      </w:r>
      <w:r w:rsidRPr="00C57B6B">
        <w:rPr>
          <w:rFonts w:ascii="Arial" w:hAnsi="Arial" w:cs="Arial"/>
          <w:sz w:val="24"/>
          <w:szCs w:val="24"/>
        </w:rPr>
        <w:t>результатом</w:t>
      </w:r>
      <w:r w:rsidRPr="00C57B6B">
        <w:rPr>
          <w:rFonts w:ascii="Arial" w:hAnsi="Arial" w:cs="Arial"/>
          <w:spacing w:val="1"/>
          <w:sz w:val="24"/>
          <w:szCs w:val="24"/>
        </w:rPr>
        <w:t xml:space="preserve"> </w:t>
      </w:r>
      <w:r w:rsidRPr="00C57B6B">
        <w:rPr>
          <w:rFonts w:ascii="Arial" w:hAnsi="Arial" w:cs="Arial"/>
          <w:sz w:val="24"/>
          <w:szCs w:val="24"/>
        </w:rPr>
        <w:t>предоставления</w:t>
      </w:r>
      <w:r w:rsidRPr="00C57B6B">
        <w:rPr>
          <w:rFonts w:ascii="Arial" w:hAnsi="Arial" w:cs="Arial"/>
          <w:spacing w:val="1"/>
          <w:sz w:val="24"/>
          <w:szCs w:val="24"/>
        </w:rPr>
        <w:t xml:space="preserve"> </w:t>
      </w:r>
      <w:r w:rsidR="00771E2F">
        <w:rPr>
          <w:rFonts w:ascii="Arial" w:hAnsi="Arial" w:cs="Arial"/>
          <w:sz w:val="24"/>
          <w:szCs w:val="24"/>
        </w:rPr>
        <w:t>муниципальной</w:t>
      </w:r>
      <w:r w:rsidRPr="00C57B6B">
        <w:rPr>
          <w:rFonts w:ascii="Arial" w:hAnsi="Arial" w:cs="Arial"/>
          <w:spacing w:val="-1"/>
          <w:sz w:val="24"/>
          <w:szCs w:val="24"/>
        </w:rPr>
        <w:t xml:space="preserve"> </w:t>
      </w:r>
      <w:r w:rsidRPr="00C57B6B">
        <w:rPr>
          <w:rFonts w:ascii="Arial" w:hAnsi="Arial" w:cs="Arial"/>
          <w:sz w:val="24"/>
          <w:szCs w:val="24"/>
        </w:rPr>
        <w:t>услуги</w:t>
      </w:r>
      <w:r w:rsidRPr="00C57B6B">
        <w:rPr>
          <w:rFonts w:ascii="Arial" w:hAnsi="Arial" w:cs="Arial"/>
          <w:spacing w:val="1"/>
          <w:sz w:val="24"/>
          <w:szCs w:val="24"/>
        </w:rPr>
        <w:t xml:space="preserve"> </w:t>
      </w:r>
      <w:r w:rsidRPr="00C57B6B">
        <w:rPr>
          <w:rFonts w:ascii="Arial" w:hAnsi="Arial" w:cs="Arial"/>
          <w:sz w:val="24"/>
          <w:szCs w:val="24"/>
        </w:rPr>
        <w:t>являются:</w:t>
      </w:r>
    </w:p>
    <w:p w14:paraId="50F91040" w14:textId="77777777" w:rsidR="00C57B6B" w:rsidRPr="00C57B6B" w:rsidRDefault="00C57B6B" w:rsidP="00C57B6B">
      <w:pPr>
        <w:pStyle w:val="a5"/>
        <w:numPr>
          <w:ilvl w:val="2"/>
          <w:numId w:val="118"/>
        </w:numPr>
        <w:tabs>
          <w:tab w:val="left" w:pos="1630"/>
        </w:tabs>
        <w:ind w:right="141" w:firstLine="720"/>
        <w:rPr>
          <w:rFonts w:ascii="Arial" w:hAnsi="Arial" w:cs="Arial"/>
          <w:sz w:val="24"/>
          <w:szCs w:val="24"/>
        </w:rPr>
      </w:pPr>
      <w:r w:rsidRPr="00C57B6B">
        <w:rPr>
          <w:rFonts w:ascii="Arial" w:hAnsi="Arial" w:cs="Arial"/>
          <w:sz w:val="24"/>
          <w:szCs w:val="24"/>
        </w:rPr>
        <w:t>проект договора купли-продажи земельного участка, находящегося в</w:t>
      </w:r>
      <w:r w:rsidRPr="00C57B6B">
        <w:rPr>
          <w:rFonts w:ascii="Arial" w:hAnsi="Arial" w:cs="Arial"/>
          <w:spacing w:val="1"/>
          <w:sz w:val="24"/>
          <w:szCs w:val="24"/>
        </w:rPr>
        <w:t xml:space="preserve"> </w:t>
      </w:r>
      <w:r w:rsidRPr="00C57B6B">
        <w:rPr>
          <w:rFonts w:ascii="Arial" w:hAnsi="Arial" w:cs="Arial"/>
          <w:sz w:val="24"/>
          <w:szCs w:val="24"/>
        </w:rPr>
        <w:t>муниципальной</w:t>
      </w:r>
      <w:r w:rsidRPr="00C57B6B">
        <w:rPr>
          <w:rFonts w:ascii="Arial" w:hAnsi="Arial" w:cs="Arial"/>
          <w:spacing w:val="1"/>
          <w:sz w:val="24"/>
          <w:szCs w:val="24"/>
        </w:rPr>
        <w:t xml:space="preserve"> </w:t>
      </w:r>
      <w:r w:rsidRPr="00C57B6B">
        <w:rPr>
          <w:rFonts w:ascii="Arial" w:hAnsi="Arial" w:cs="Arial"/>
          <w:sz w:val="24"/>
          <w:szCs w:val="24"/>
        </w:rPr>
        <w:t>собственности,</w:t>
      </w:r>
      <w:r w:rsidRPr="00C57B6B">
        <w:rPr>
          <w:rFonts w:ascii="Arial" w:hAnsi="Arial" w:cs="Arial"/>
          <w:spacing w:val="1"/>
          <w:sz w:val="24"/>
          <w:szCs w:val="24"/>
        </w:rPr>
        <w:t xml:space="preserve"> </w:t>
      </w:r>
      <w:r w:rsidRPr="00C57B6B">
        <w:rPr>
          <w:rFonts w:ascii="Arial" w:hAnsi="Arial" w:cs="Arial"/>
          <w:sz w:val="24"/>
          <w:szCs w:val="24"/>
        </w:rPr>
        <w:t>без</w:t>
      </w:r>
      <w:r w:rsidRPr="00C57B6B">
        <w:rPr>
          <w:rFonts w:ascii="Arial" w:hAnsi="Arial" w:cs="Arial"/>
          <w:spacing w:val="1"/>
          <w:sz w:val="24"/>
          <w:szCs w:val="24"/>
        </w:rPr>
        <w:t xml:space="preserve"> </w:t>
      </w:r>
      <w:r w:rsidRPr="00C57B6B">
        <w:rPr>
          <w:rFonts w:ascii="Arial" w:hAnsi="Arial" w:cs="Arial"/>
          <w:sz w:val="24"/>
          <w:szCs w:val="24"/>
        </w:rPr>
        <w:t>проведения</w:t>
      </w:r>
      <w:r w:rsidRPr="00C57B6B">
        <w:rPr>
          <w:rFonts w:ascii="Arial" w:hAnsi="Arial" w:cs="Arial"/>
          <w:spacing w:val="1"/>
          <w:sz w:val="24"/>
          <w:szCs w:val="24"/>
        </w:rPr>
        <w:t xml:space="preserve"> </w:t>
      </w:r>
      <w:r w:rsidRPr="00C57B6B">
        <w:rPr>
          <w:rFonts w:ascii="Arial" w:hAnsi="Arial" w:cs="Arial"/>
          <w:sz w:val="24"/>
          <w:szCs w:val="24"/>
        </w:rPr>
        <w:t>торгов</w:t>
      </w:r>
      <w:r w:rsidRPr="00C57B6B">
        <w:rPr>
          <w:rFonts w:ascii="Arial" w:hAnsi="Arial" w:cs="Arial"/>
          <w:spacing w:val="1"/>
          <w:sz w:val="24"/>
          <w:szCs w:val="24"/>
        </w:rPr>
        <w:t xml:space="preserve"> </w:t>
      </w:r>
      <w:r w:rsidRPr="00C57B6B">
        <w:rPr>
          <w:rFonts w:ascii="Arial" w:hAnsi="Arial" w:cs="Arial"/>
          <w:sz w:val="24"/>
          <w:szCs w:val="24"/>
        </w:rPr>
        <w:t>по</w:t>
      </w:r>
      <w:r w:rsidRPr="00C57B6B">
        <w:rPr>
          <w:rFonts w:ascii="Arial" w:hAnsi="Arial" w:cs="Arial"/>
          <w:spacing w:val="1"/>
          <w:sz w:val="24"/>
          <w:szCs w:val="24"/>
        </w:rPr>
        <w:t xml:space="preserve"> </w:t>
      </w:r>
      <w:r w:rsidRPr="00C57B6B">
        <w:rPr>
          <w:rFonts w:ascii="Arial" w:hAnsi="Arial" w:cs="Arial"/>
          <w:sz w:val="24"/>
          <w:szCs w:val="24"/>
        </w:rPr>
        <w:t>форме</w:t>
      </w:r>
      <w:r w:rsidRPr="00C57B6B">
        <w:rPr>
          <w:rFonts w:ascii="Arial" w:hAnsi="Arial" w:cs="Arial"/>
          <w:spacing w:val="-2"/>
          <w:sz w:val="24"/>
          <w:szCs w:val="24"/>
        </w:rPr>
        <w:t xml:space="preserve"> </w:t>
      </w:r>
      <w:r w:rsidRPr="00C57B6B">
        <w:rPr>
          <w:rFonts w:ascii="Arial" w:hAnsi="Arial" w:cs="Arial"/>
          <w:sz w:val="24"/>
          <w:szCs w:val="24"/>
        </w:rPr>
        <w:t>согласно Приложению</w:t>
      </w:r>
      <w:r w:rsidRPr="00C57B6B">
        <w:rPr>
          <w:rFonts w:ascii="Arial" w:hAnsi="Arial" w:cs="Arial"/>
          <w:spacing w:val="-5"/>
          <w:sz w:val="24"/>
          <w:szCs w:val="24"/>
        </w:rPr>
        <w:t xml:space="preserve"> </w:t>
      </w:r>
      <w:r w:rsidRPr="00C57B6B">
        <w:rPr>
          <w:rFonts w:ascii="Arial" w:hAnsi="Arial" w:cs="Arial"/>
          <w:sz w:val="24"/>
          <w:szCs w:val="24"/>
        </w:rPr>
        <w:t>№</w:t>
      </w:r>
      <w:r w:rsidRPr="00C57B6B">
        <w:rPr>
          <w:rFonts w:ascii="Arial" w:hAnsi="Arial" w:cs="Arial"/>
          <w:spacing w:val="1"/>
          <w:sz w:val="24"/>
          <w:szCs w:val="24"/>
        </w:rPr>
        <w:t xml:space="preserve"> </w:t>
      </w:r>
      <w:r w:rsidRPr="00C57B6B">
        <w:rPr>
          <w:rFonts w:ascii="Arial" w:hAnsi="Arial" w:cs="Arial"/>
          <w:sz w:val="24"/>
          <w:szCs w:val="24"/>
        </w:rPr>
        <w:t>2</w:t>
      </w:r>
      <w:r w:rsidRPr="00C57B6B">
        <w:rPr>
          <w:rFonts w:ascii="Arial" w:hAnsi="Arial" w:cs="Arial"/>
          <w:spacing w:val="-1"/>
          <w:sz w:val="24"/>
          <w:szCs w:val="24"/>
        </w:rPr>
        <w:t xml:space="preserve"> </w:t>
      </w:r>
      <w:r w:rsidRPr="00C57B6B">
        <w:rPr>
          <w:rFonts w:ascii="Arial" w:hAnsi="Arial" w:cs="Arial"/>
          <w:sz w:val="24"/>
          <w:szCs w:val="24"/>
        </w:rPr>
        <w:t>к</w:t>
      </w:r>
      <w:r w:rsidRPr="00C57B6B">
        <w:rPr>
          <w:rFonts w:ascii="Arial" w:hAnsi="Arial" w:cs="Arial"/>
          <w:spacing w:val="-4"/>
          <w:sz w:val="24"/>
          <w:szCs w:val="24"/>
        </w:rPr>
        <w:t xml:space="preserve"> </w:t>
      </w:r>
      <w:r w:rsidRPr="00C57B6B">
        <w:rPr>
          <w:rFonts w:ascii="Arial" w:hAnsi="Arial" w:cs="Arial"/>
          <w:sz w:val="24"/>
          <w:szCs w:val="24"/>
        </w:rPr>
        <w:t>настоящему</w:t>
      </w:r>
      <w:r w:rsidRPr="00C57B6B">
        <w:rPr>
          <w:rFonts w:ascii="Arial" w:hAnsi="Arial" w:cs="Arial"/>
          <w:spacing w:val="-4"/>
          <w:sz w:val="24"/>
          <w:szCs w:val="24"/>
        </w:rPr>
        <w:t xml:space="preserve"> </w:t>
      </w:r>
      <w:r w:rsidRPr="00C57B6B">
        <w:rPr>
          <w:rFonts w:ascii="Arial" w:hAnsi="Arial" w:cs="Arial"/>
          <w:sz w:val="24"/>
          <w:szCs w:val="24"/>
        </w:rPr>
        <w:t>Административному</w:t>
      </w:r>
      <w:r w:rsidRPr="00C57B6B">
        <w:rPr>
          <w:rFonts w:ascii="Arial" w:hAnsi="Arial" w:cs="Arial"/>
          <w:spacing w:val="-5"/>
          <w:sz w:val="24"/>
          <w:szCs w:val="24"/>
        </w:rPr>
        <w:t xml:space="preserve"> </w:t>
      </w:r>
      <w:r w:rsidRPr="00C57B6B">
        <w:rPr>
          <w:rFonts w:ascii="Arial" w:hAnsi="Arial" w:cs="Arial"/>
          <w:sz w:val="24"/>
          <w:szCs w:val="24"/>
        </w:rPr>
        <w:t>регламенту;</w:t>
      </w:r>
    </w:p>
    <w:p w14:paraId="7DF14DC0" w14:textId="77777777" w:rsidR="00C57B6B" w:rsidRPr="00C57B6B" w:rsidRDefault="00C57B6B" w:rsidP="00C57B6B">
      <w:pPr>
        <w:pStyle w:val="a5"/>
        <w:numPr>
          <w:ilvl w:val="2"/>
          <w:numId w:val="118"/>
        </w:numPr>
        <w:tabs>
          <w:tab w:val="left" w:pos="1554"/>
        </w:tabs>
        <w:ind w:right="141" w:firstLine="708"/>
        <w:rPr>
          <w:rFonts w:ascii="Arial" w:hAnsi="Arial" w:cs="Arial"/>
          <w:sz w:val="24"/>
          <w:szCs w:val="24"/>
        </w:rPr>
      </w:pPr>
      <w:r w:rsidRPr="00C57B6B">
        <w:rPr>
          <w:rFonts w:ascii="Arial" w:hAnsi="Arial" w:cs="Arial"/>
          <w:sz w:val="24"/>
          <w:szCs w:val="24"/>
        </w:rPr>
        <w:t>проект</w:t>
      </w:r>
      <w:r w:rsidRPr="00C57B6B">
        <w:rPr>
          <w:rFonts w:ascii="Arial" w:hAnsi="Arial" w:cs="Arial"/>
          <w:spacing w:val="1"/>
          <w:sz w:val="24"/>
          <w:szCs w:val="24"/>
        </w:rPr>
        <w:t xml:space="preserve"> </w:t>
      </w:r>
      <w:r w:rsidRPr="00C57B6B">
        <w:rPr>
          <w:rFonts w:ascii="Arial" w:hAnsi="Arial" w:cs="Arial"/>
          <w:sz w:val="24"/>
          <w:szCs w:val="24"/>
        </w:rPr>
        <w:t>договора</w:t>
      </w:r>
      <w:r w:rsidRPr="00C57B6B">
        <w:rPr>
          <w:rFonts w:ascii="Arial" w:hAnsi="Arial" w:cs="Arial"/>
          <w:spacing w:val="1"/>
          <w:sz w:val="24"/>
          <w:szCs w:val="24"/>
        </w:rPr>
        <w:t xml:space="preserve"> </w:t>
      </w:r>
      <w:r w:rsidRPr="00C57B6B">
        <w:rPr>
          <w:rFonts w:ascii="Arial" w:hAnsi="Arial" w:cs="Arial"/>
          <w:sz w:val="24"/>
          <w:szCs w:val="24"/>
        </w:rPr>
        <w:t>аренды</w:t>
      </w:r>
      <w:r w:rsidRPr="00C57B6B">
        <w:rPr>
          <w:rFonts w:ascii="Arial" w:hAnsi="Arial" w:cs="Arial"/>
          <w:spacing w:val="1"/>
          <w:sz w:val="24"/>
          <w:szCs w:val="24"/>
        </w:rPr>
        <w:t xml:space="preserve"> </w:t>
      </w:r>
      <w:r w:rsidRPr="00C57B6B">
        <w:rPr>
          <w:rFonts w:ascii="Arial" w:hAnsi="Arial" w:cs="Arial"/>
          <w:sz w:val="24"/>
          <w:szCs w:val="24"/>
        </w:rPr>
        <w:t>земельного</w:t>
      </w:r>
      <w:r w:rsidRPr="00C57B6B">
        <w:rPr>
          <w:rFonts w:ascii="Arial" w:hAnsi="Arial" w:cs="Arial"/>
          <w:spacing w:val="1"/>
          <w:sz w:val="24"/>
          <w:szCs w:val="24"/>
        </w:rPr>
        <w:t xml:space="preserve"> </w:t>
      </w:r>
      <w:r w:rsidRPr="00C57B6B">
        <w:rPr>
          <w:rFonts w:ascii="Arial" w:hAnsi="Arial" w:cs="Arial"/>
          <w:sz w:val="24"/>
          <w:szCs w:val="24"/>
        </w:rPr>
        <w:t>участка,</w:t>
      </w:r>
      <w:r w:rsidRPr="00C57B6B">
        <w:rPr>
          <w:rFonts w:ascii="Arial" w:hAnsi="Arial" w:cs="Arial"/>
          <w:spacing w:val="1"/>
          <w:sz w:val="24"/>
          <w:szCs w:val="24"/>
        </w:rPr>
        <w:t xml:space="preserve"> </w:t>
      </w:r>
      <w:r w:rsidRPr="00C57B6B">
        <w:rPr>
          <w:rFonts w:ascii="Arial" w:hAnsi="Arial" w:cs="Arial"/>
          <w:sz w:val="24"/>
          <w:szCs w:val="24"/>
        </w:rPr>
        <w:t>находящегося</w:t>
      </w:r>
      <w:r w:rsidRPr="00C57B6B">
        <w:rPr>
          <w:rFonts w:ascii="Arial" w:hAnsi="Arial" w:cs="Arial"/>
          <w:spacing w:val="1"/>
          <w:sz w:val="24"/>
          <w:szCs w:val="24"/>
        </w:rPr>
        <w:t xml:space="preserve"> </w:t>
      </w:r>
      <w:r w:rsidRPr="00C57B6B">
        <w:rPr>
          <w:rFonts w:ascii="Arial" w:hAnsi="Arial" w:cs="Arial"/>
          <w:sz w:val="24"/>
          <w:szCs w:val="24"/>
        </w:rPr>
        <w:t>в</w:t>
      </w:r>
      <w:r w:rsidRPr="00C57B6B">
        <w:rPr>
          <w:rFonts w:ascii="Arial" w:hAnsi="Arial" w:cs="Arial"/>
          <w:spacing w:val="1"/>
          <w:sz w:val="24"/>
          <w:szCs w:val="24"/>
        </w:rPr>
        <w:t xml:space="preserve"> </w:t>
      </w:r>
      <w:r w:rsidRPr="00C57B6B">
        <w:rPr>
          <w:rFonts w:ascii="Arial" w:hAnsi="Arial" w:cs="Arial"/>
          <w:sz w:val="24"/>
          <w:szCs w:val="24"/>
        </w:rPr>
        <w:t>муниципальной</w:t>
      </w:r>
      <w:r w:rsidRPr="00C57B6B">
        <w:rPr>
          <w:rFonts w:ascii="Arial" w:hAnsi="Arial" w:cs="Arial"/>
          <w:spacing w:val="1"/>
          <w:sz w:val="24"/>
          <w:szCs w:val="24"/>
        </w:rPr>
        <w:t xml:space="preserve"> </w:t>
      </w:r>
      <w:r w:rsidRPr="00C57B6B">
        <w:rPr>
          <w:rFonts w:ascii="Arial" w:hAnsi="Arial" w:cs="Arial"/>
          <w:sz w:val="24"/>
          <w:szCs w:val="24"/>
        </w:rPr>
        <w:t>собственности,</w:t>
      </w:r>
      <w:r w:rsidRPr="00C57B6B">
        <w:rPr>
          <w:rFonts w:ascii="Arial" w:hAnsi="Arial" w:cs="Arial"/>
          <w:spacing w:val="1"/>
          <w:sz w:val="24"/>
          <w:szCs w:val="24"/>
        </w:rPr>
        <w:t xml:space="preserve"> </w:t>
      </w:r>
      <w:r w:rsidRPr="00C57B6B">
        <w:rPr>
          <w:rFonts w:ascii="Arial" w:hAnsi="Arial" w:cs="Arial"/>
          <w:sz w:val="24"/>
          <w:szCs w:val="24"/>
        </w:rPr>
        <w:t>без</w:t>
      </w:r>
      <w:r w:rsidRPr="00C57B6B">
        <w:rPr>
          <w:rFonts w:ascii="Arial" w:hAnsi="Arial" w:cs="Arial"/>
          <w:spacing w:val="1"/>
          <w:sz w:val="24"/>
          <w:szCs w:val="24"/>
        </w:rPr>
        <w:t xml:space="preserve"> </w:t>
      </w:r>
      <w:r w:rsidRPr="00C57B6B">
        <w:rPr>
          <w:rFonts w:ascii="Arial" w:hAnsi="Arial" w:cs="Arial"/>
          <w:sz w:val="24"/>
          <w:szCs w:val="24"/>
        </w:rPr>
        <w:t>проведения</w:t>
      </w:r>
      <w:r w:rsidRPr="00C57B6B">
        <w:rPr>
          <w:rFonts w:ascii="Arial" w:hAnsi="Arial" w:cs="Arial"/>
          <w:spacing w:val="1"/>
          <w:sz w:val="24"/>
          <w:szCs w:val="24"/>
        </w:rPr>
        <w:t xml:space="preserve"> </w:t>
      </w:r>
      <w:r w:rsidRPr="00C57B6B">
        <w:rPr>
          <w:rFonts w:ascii="Arial" w:hAnsi="Arial" w:cs="Arial"/>
          <w:sz w:val="24"/>
          <w:szCs w:val="24"/>
        </w:rPr>
        <w:t>торгов</w:t>
      </w:r>
      <w:r w:rsidRPr="00C57B6B">
        <w:rPr>
          <w:rFonts w:ascii="Arial" w:hAnsi="Arial" w:cs="Arial"/>
          <w:spacing w:val="1"/>
          <w:sz w:val="24"/>
          <w:szCs w:val="24"/>
        </w:rPr>
        <w:t xml:space="preserve"> </w:t>
      </w:r>
      <w:r w:rsidRPr="00C57B6B">
        <w:rPr>
          <w:rFonts w:ascii="Arial" w:hAnsi="Arial" w:cs="Arial"/>
          <w:sz w:val="24"/>
          <w:szCs w:val="24"/>
        </w:rPr>
        <w:t>по</w:t>
      </w:r>
      <w:r w:rsidRPr="00C57B6B">
        <w:rPr>
          <w:rFonts w:ascii="Arial" w:hAnsi="Arial" w:cs="Arial"/>
          <w:spacing w:val="1"/>
          <w:sz w:val="24"/>
          <w:szCs w:val="24"/>
        </w:rPr>
        <w:t xml:space="preserve"> </w:t>
      </w:r>
      <w:r w:rsidRPr="00C57B6B">
        <w:rPr>
          <w:rFonts w:ascii="Arial" w:hAnsi="Arial" w:cs="Arial"/>
          <w:sz w:val="24"/>
          <w:szCs w:val="24"/>
        </w:rPr>
        <w:t>форме</w:t>
      </w:r>
      <w:r w:rsidRPr="00C57B6B">
        <w:rPr>
          <w:rFonts w:ascii="Arial" w:hAnsi="Arial" w:cs="Arial"/>
          <w:spacing w:val="-1"/>
          <w:sz w:val="24"/>
          <w:szCs w:val="24"/>
        </w:rPr>
        <w:t xml:space="preserve"> </w:t>
      </w:r>
      <w:r w:rsidRPr="00C57B6B">
        <w:rPr>
          <w:rFonts w:ascii="Arial" w:hAnsi="Arial" w:cs="Arial"/>
          <w:sz w:val="24"/>
          <w:szCs w:val="24"/>
        </w:rPr>
        <w:t>согласно Приложению</w:t>
      </w:r>
      <w:r w:rsidRPr="00C57B6B">
        <w:rPr>
          <w:rFonts w:ascii="Arial" w:hAnsi="Arial" w:cs="Arial"/>
          <w:spacing w:val="-5"/>
          <w:sz w:val="24"/>
          <w:szCs w:val="24"/>
        </w:rPr>
        <w:t xml:space="preserve"> </w:t>
      </w:r>
      <w:r w:rsidRPr="00C57B6B">
        <w:rPr>
          <w:rFonts w:ascii="Arial" w:hAnsi="Arial" w:cs="Arial"/>
          <w:sz w:val="24"/>
          <w:szCs w:val="24"/>
        </w:rPr>
        <w:t>№</w:t>
      </w:r>
      <w:r w:rsidRPr="00C57B6B">
        <w:rPr>
          <w:rFonts w:ascii="Arial" w:hAnsi="Arial" w:cs="Arial"/>
          <w:spacing w:val="1"/>
          <w:sz w:val="24"/>
          <w:szCs w:val="24"/>
        </w:rPr>
        <w:t xml:space="preserve"> </w:t>
      </w:r>
      <w:r w:rsidRPr="00C57B6B">
        <w:rPr>
          <w:rFonts w:ascii="Arial" w:hAnsi="Arial" w:cs="Arial"/>
          <w:sz w:val="24"/>
          <w:szCs w:val="24"/>
        </w:rPr>
        <w:t>3</w:t>
      </w:r>
      <w:r w:rsidRPr="00C57B6B">
        <w:rPr>
          <w:rFonts w:ascii="Arial" w:hAnsi="Arial" w:cs="Arial"/>
          <w:spacing w:val="-1"/>
          <w:sz w:val="24"/>
          <w:szCs w:val="24"/>
        </w:rPr>
        <w:t xml:space="preserve"> </w:t>
      </w:r>
      <w:r w:rsidRPr="00C57B6B">
        <w:rPr>
          <w:rFonts w:ascii="Arial" w:hAnsi="Arial" w:cs="Arial"/>
          <w:sz w:val="24"/>
          <w:szCs w:val="24"/>
        </w:rPr>
        <w:t>к</w:t>
      </w:r>
      <w:r w:rsidRPr="00C57B6B">
        <w:rPr>
          <w:rFonts w:ascii="Arial" w:hAnsi="Arial" w:cs="Arial"/>
          <w:spacing w:val="-4"/>
          <w:sz w:val="24"/>
          <w:szCs w:val="24"/>
        </w:rPr>
        <w:t xml:space="preserve"> </w:t>
      </w:r>
      <w:r w:rsidRPr="00C57B6B">
        <w:rPr>
          <w:rFonts w:ascii="Arial" w:hAnsi="Arial" w:cs="Arial"/>
          <w:sz w:val="24"/>
          <w:szCs w:val="24"/>
        </w:rPr>
        <w:t>настоящему</w:t>
      </w:r>
      <w:r w:rsidRPr="00C57B6B">
        <w:rPr>
          <w:rFonts w:ascii="Arial" w:hAnsi="Arial" w:cs="Arial"/>
          <w:spacing w:val="-5"/>
          <w:sz w:val="24"/>
          <w:szCs w:val="24"/>
        </w:rPr>
        <w:t xml:space="preserve"> </w:t>
      </w:r>
      <w:r w:rsidRPr="00C57B6B">
        <w:rPr>
          <w:rFonts w:ascii="Arial" w:hAnsi="Arial" w:cs="Arial"/>
          <w:sz w:val="24"/>
          <w:szCs w:val="24"/>
        </w:rPr>
        <w:t>Административному</w:t>
      </w:r>
      <w:r w:rsidRPr="00C57B6B">
        <w:rPr>
          <w:rFonts w:ascii="Arial" w:hAnsi="Arial" w:cs="Arial"/>
          <w:spacing w:val="-4"/>
          <w:sz w:val="24"/>
          <w:szCs w:val="24"/>
        </w:rPr>
        <w:t xml:space="preserve"> </w:t>
      </w:r>
      <w:r w:rsidRPr="00C57B6B">
        <w:rPr>
          <w:rFonts w:ascii="Arial" w:hAnsi="Arial" w:cs="Arial"/>
          <w:sz w:val="24"/>
          <w:szCs w:val="24"/>
        </w:rPr>
        <w:t>регламенту;</w:t>
      </w:r>
    </w:p>
    <w:p w14:paraId="2D40AB2C" w14:textId="77777777" w:rsidR="00C57B6B" w:rsidRPr="00C57B6B" w:rsidRDefault="00C57B6B" w:rsidP="00C57B6B">
      <w:pPr>
        <w:pStyle w:val="a5"/>
        <w:numPr>
          <w:ilvl w:val="2"/>
          <w:numId w:val="118"/>
        </w:numPr>
        <w:tabs>
          <w:tab w:val="left" w:pos="1554"/>
        </w:tabs>
        <w:ind w:right="139" w:firstLine="708"/>
        <w:rPr>
          <w:rFonts w:ascii="Arial" w:hAnsi="Arial" w:cs="Arial"/>
          <w:sz w:val="24"/>
          <w:szCs w:val="24"/>
        </w:rPr>
      </w:pPr>
      <w:r w:rsidRPr="00C57B6B">
        <w:rPr>
          <w:rFonts w:ascii="Arial" w:hAnsi="Arial" w:cs="Arial"/>
          <w:sz w:val="24"/>
          <w:szCs w:val="24"/>
        </w:rPr>
        <w:t>проект</w:t>
      </w:r>
      <w:r w:rsidRPr="00C57B6B">
        <w:rPr>
          <w:rFonts w:ascii="Arial" w:hAnsi="Arial" w:cs="Arial"/>
          <w:spacing w:val="1"/>
          <w:sz w:val="24"/>
          <w:szCs w:val="24"/>
        </w:rPr>
        <w:t xml:space="preserve"> </w:t>
      </w:r>
      <w:r w:rsidRPr="00C57B6B">
        <w:rPr>
          <w:rFonts w:ascii="Arial" w:hAnsi="Arial" w:cs="Arial"/>
          <w:sz w:val="24"/>
          <w:szCs w:val="24"/>
        </w:rPr>
        <w:t>договора</w:t>
      </w:r>
      <w:r w:rsidRPr="00C57B6B">
        <w:rPr>
          <w:rFonts w:ascii="Arial" w:hAnsi="Arial" w:cs="Arial"/>
          <w:spacing w:val="1"/>
          <w:sz w:val="24"/>
          <w:szCs w:val="24"/>
        </w:rPr>
        <w:t xml:space="preserve"> </w:t>
      </w:r>
      <w:r w:rsidRPr="00C57B6B">
        <w:rPr>
          <w:rFonts w:ascii="Arial" w:hAnsi="Arial" w:cs="Arial"/>
          <w:sz w:val="24"/>
          <w:szCs w:val="24"/>
        </w:rPr>
        <w:t>безвозмездного</w:t>
      </w:r>
      <w:r w:rsidRPr="00C57B6B">
        <w:rPr>
          <w:rFonts w:ascii="Arial" w:hAnsi="Arial" w:cs="Arial"/>
          <w:spacing w:val="1"/>
          <w:sz w:val="24"/>
          <w:szCs w:val="24"/>
        </w:rPr>
        <w:t xml:space="preserve"> </w:t>
      </w:r>
      <w:r w:rsidRPr="00C57B6B">
        <w:rPr>
          <w:rFonts w:ascii="Arial" w:hAnsi="Arial" w:cs="Arial"/>
          <w:sz w:val="24"/>
          <w:szCs w:val="24"/>
        </w:rPr>
        <w:t>пользования</w:t>
      </w:r>
      <w:r w:rsidRPr="00C57B6B">
        <w:rPr>
          <w:rFonts w:ascii="Arial" w:hAnsi="Arial" w:cs="Arial"/>
          <w:spacing w:val="1"/>
          <w:sz w:val="24"/>
          <w:szCs w:val="24"/>
        </w:rPr>
        <w:t xml:space="preserve"> </w:t>
      </w:r>
      <w:r w:rsidRPr="00C57B6B">
        <w:rPr>
          <w:rFonts w:ascii="Arial" w:hAnsi="Arial" w:cs="Arial"/>
          <w:sz w:val="24"/>
          <w:szCs w:val="24"/>
        </w:rPr>
        <w:t>земельным</w:t>
      </w:r>
      <w:r w:rsidRPr="00C57B6B">
        <w:rPr>
          <w:rFonts w:ascii="Arial" w:hAnsi="Arial" w:cs="Arial"/>
          <w:spacing w:val="1"/>
          <w:sz w:val="24"/>
          <w:szCs w:val="24"/>
        </w:rPr>
        <w:t xml:space="preserve"> </w:t>
      </w:r>
      <w:r w:rsidRPr="00C57B6B">
        <w:rPr>
          <w:rFonts w:ascii="Arial" w:hAnsi="Arial" w:cs="Arial"/>
          <w:sz w:val="24"/>
          <w:szCs w:val="24"/>
        </w:rPr>
        <w:t>участком,</w:t>
      </w:r>
      <w:r w:rsidRPr="00C57B6B">
        <w:rPr>
          <w:rFonts w:ascii="Arial" w:hAnsi="Arial" w:cs="Arial"/>
          <w:spacing w:val="1"/>
          <w:sz w:val="24"/>
          <w:szCs w:val="24"/>
        </w:rPr>
        <w:t xml:space="preserve"> </w:t>
      </w:r>
      <w:r w:rsidRPr="00C57B6B">
        <w:rPr>
          <w:rFonts w:ascii="Arial" w:hAnsi="Arial" w:cs="Arial"/>
          <w:sz w:val="24"/>
          <w:szCs w:val="24"/>
        </w:rPr>
        <w:t>находящегося</w:t>
      </w:r>
      <w:r w:rsidRPr="00C57B6B">
        <w:rPr>
          <w:rFonts w:ascii="Arial" w:hAnsi="Arial" w:cs="Arial"/>
          <w:spacing w:val="1"/>
          <w:sz w:val="24"/>
          <w:szCs w:val="24"/>
        </w:rPr>
        <w:t xml:space="preserve"> </w:t>
      </w:r>
      <w:r w:rsidRPr="00C57B6B">
        <w:rPr>
          <w:rFonts w:ascii="Arial" w:hAnsi="Arial" w:cs="Arial"/>
          <w:sz w:val="24"/>
          <w:szCs w:val="24"/>
        </w:rPr>
        <w:t>в</w:t>
      </w:r>
      <w:r w:rsidRPr="00C57B6B">
        <w:rPr>
          <w:rFonts w:ascii="Arial" w:hAnsi="Arial" w:cs="Arial"/>
          <w:spacing w:val="1"/>
          <w:sz w:val="24"/>
          <w:szCs w:val="24"/>
        </w:rPr>
        <w:t xml:space="preserve"> </w:t>
      </w:r>
      <w:r w:rsidRPr="00C57B6B">
        <w:rPr>
          <w:rFonts w:ascii="Arial" w:hAnsi="Arial" w:cs="Arial"/>
          <w:sz w:val="24"/>
          <w:szCs w:val="24"/>
        </w:rPr>
        <w:t>муниципальной</w:t>
      </w:r>
      <w:r w:rsidRPr="00C57B6B">
        <w:rPr>
          <w:rFonts w:ascii="Arial" w:hAnsi="Arial" w:cs="Arial"/>
          <w:spacing w:val="1"/>
          <w:sz w:val="24"/>
          <w:szCs w:val="24"/>
        </w:rPr>
        <w:t xml:space="preserve"> </w:t>
      </w:r>
      <w:r w:rsidRPr="00C57B6B">
        <w:rPr>
          <w:rFonts w:ascii="Arial" w:hAnsi="Arial" w:cs="Arial"/>
          <w:sz w:val="24"/>
          <w:szCs w:val="24"/>
        </w:rPr>
        <w:t>собственности,</w:t>
      </w:r>
      <w:r w:rsidRPr="00C57B6B">
        <w:rPr>
          <w:rFonts w:ascii="Arial" w:hAnsi="Arial" w:cs="Arial"/>
          <w:spacing w:val="1"/>
          <w:sz w:val="24"/>
          <w:szCs w:val="24"/>
        </w:rPr>
        <w:t xml:space="preserve"> </w:t>
      </w:r>
      <w:r w:rsidRPr="00C57B6B">
        <w:rPr>
          <w:rFonts w:ascii="Arial" w:hAnsi="Arial" w:cs="Arial"/>
          <w:sz w:val="24"/>
          <w:szCs w:val="24"/>
        </w:rPr>
        <w:t>по</w:t>
      </w:r>
      <w:r w:rsidRPr="00C57B6B">
        <w:rPr>
          <w:rFonts w:ascii="Arial" w:hAnsi="Arial" w:cs="Arial"/>
          <w:spacing w:val="1"/>
          <w:sz w:val="24"/>
          <w:szCs w:val="24"/>
        </w:rPr>
        <w:t xml:space="preserve"> </w:t>
      </w:r>
      <w:r w:rsidRPr="00C57B6B">
        <w:rPr>
          <w:rFonts w:ascii="Arial" w:hAnsi="Arial" w:cs="Arial"/>
          <w:sz w:val="24"/>
          <w:szCs w:val="24"/>
        </w:rPr>
        <w:t>форме</w:t>
      </w:r>
      <w:r w:rsidRPr="00C57B6B">
        <w:rPr>
          <w:rFonts w:ascii="Arial" w:hAnsi="Arial" w:cs="Arial"/>
          <w:spacing w:val="-67"/>
          <w:sz w:val="24"/>
          <w:szCs w:val="24"/>
        </w:rPr>
        <w:t xml:space="preserve"> </w:t>
      </w:r>
      <w:r w:rsidRPr="00C57B6B">
        <w:rPr>
          <w:rFonts w:ascii="Arial" w:hAnsi="Arial" w:cs="Arial"/>
          <w:sz w:val="24"/>
          <w:szCs w:val="24"/>
        </w:rPr>
        <w:t>согласно Приложению</w:t>
      </w:r>
      <w:r w:rsidRPr="00C57B6B">
        <w:rPr>
          <w:rFonts w:ascii="Arial" w:hAnsi="Arial" w:cs="Arial"/>
          <w:spacing w:val="-2"/>
          <w:sz w:val="24"/>
          <w:szCs w:val="24"/>
        </w:rPr>
        <w:t xml:space="preserve"> </w:t>
      </w:r>
      <w:r w:rsidRPr="00C57B6B">
        <w:rPr>
          <w:rFonts w:ascii="Arial" w:hAnsi="Arial" w:cs="Arial"/>
          <w:sz w:val="24"/>
          <w:szCs w:val="24"/>
        </w:rPr>
        <w:t>№ 4</w:t>
      </w:r>
      <w:r w:rsidRPr="00C57B6B">
        <w:rPr>
          <w:rFonts w:ascii="Arial" w:hAnsi="Arial" w:cs="Arial"/>
          <w:spacing w:val="-1"/>
          <w:sz w:val="24"/>
          <w:szCs w:val="24"/>
        </w:rPr>
        <w:t xml:space="preserve"> </w:t>
      </w:r>
      <w:r w:rsidRPr="00C57B6B">
        <w:rPr>
          <w:rFonts w:ascii="Arial" w:hAnsi="Arial" w:cs="Arial"/>
          <w:sz w:val="24"/>
          <w:szCs w:val="24"/>
        </w:rPr>
        <w:t>к</w:t>
      </w:r>
      <w:r w:rsidRPr="00C57B6B">
        <w:rPr>
          <w:rFonts w:ascii="Arial" w:hAnsi="Arial" w:cs="Arial"/>
          <w:spacing w:val="-1"/>
          <w:sz w:val="24"/>
          <w:szCs w:val="24"/>
        </w:rPr>
        <w:t xml:space="preserve"> </w:t>
      </w:r>
      <w:r w:rsidRPr="00C57B6B">
        <w:rPr>
          <w:rFonts w:ascii="Arial" w:hAnsi="Arial" w:cs="Arial"/>
          <w:sz w:val="24"/>
          <w:szCs w:val="24"/>
        </w:rPr>
        <w:t>настоящему</w:t>
      </w:r>
      <w:r w:rsidRPr="00C57B6B">
        <w:rPr>
          <w:rFonts w:ascii="Arial" w:hAnsi="Arial" w:cs="Arial"/>
          <w:spacing w:val="-2"/>
          <w:sz w:val="24"/>
          <w:szCs w:val="24"/>
        </w:rPr>
        <w:t xml:space="preserve"> </w:t>
      </w:r>
      <w:r w:rsidRPr="00C57B6B">
        <w:rPr>
          <w:rFonts w:ascii="Arial" w:hAnsi="Arial" w:cs="Arial"/>
          <w:sz w:val="24"/>
          <w:szCs w:val="24"/>
        </w:rPr>
        <w:t>Административному</w:t>
      </w:r>
      <w:r w:rsidRPr="00C57B6B">
        <w:rPr>
          <w:rFonts w:ascii="Arial" w:hAnsi="Arial" w:cs="Arial"/>
          <w:spacing w:val="-5"/>
          <w:sz w:val="24"/>
          <w:szCs w:val="24"/>
        </w:rPr>
        <w:t xml:space="preserve"> </w:t>
      </w:r>
      <w:r w:rsidRPr="00C57B6B">
        <w:rPr>
          <w:rFonts w:ascii="Arial" w:hAnsi="Arial" w:cs="Arial"/>
          <w:sz w:val="24"/>
          <w:szCs w:val="24"/>
        </w:rPr>
        <w:t>регламенту;</w:t>
      </w:r>
    </w:p>
    <w:p w14:paraId="24F38A88" w14:textId="77777777" w:rsidR="00C57B6B" w:rsidRPr="00C57B6B" w:rsidRDefault="00C57B6B" w:rsidP="00C57B6B">
      <w:pPr>
        <w:pStyle w:val="a5"/>
        <w:numPr>
          <w:ilvl w:val="2"/>
          <w:numId w:val="118"/>
        </w:numPr>
        <w:tabs>
          <w:tab w:val="left" w:pos="1554"/>
        </w:tabs>
        <w:spacing w:before="1"/>
        <w:ind w:right="139" w:firstLine="708"/>
        <w:rPr>
          <w:rFonts w:ascii="Arial" w:hAnsi="Arial" w:cs="Arial"/>
          <w:sz w:val="24"/>
          <w:szCs w:val="24"/>
        </w:rPr>
      </w:pPr>
      <w:r w:rsidRPr="00C57B6B">
        <w:rPr>
          <w:rFonts w:ascii="Arial" w:hAnsi="Arial" w:cs="Arial"/>
          <w:sz w:val="24"/>
          <w:szCs w:val="24"/>
        </w:rPr>
        <w:t>решение</w:t>
      </w:r>
      <w:r w:rsidRPr="00C57B6B">
        <w:rPr>
          <w:rFonts w:ascii="Arial" w:hAnsi="Arial" w:cs="Arial"/>
          <w:spacing w:val="1"/>
          <w:sz w:val="24"/>
          <w:szCs w:val="24"/>
        </w:rPr>
        <w:t xml:space="preserve"> </w:t>
      </w:r>
      <w:r w:rsidRPr="00C57B6B">
        <w:rPr>
          <w:rFonts w:ascii="Arial" w:hAnsi="Arial" w:cs="Arial"/>
          <w:sz w:val="24"/>
          <w:szCs w:val="24"/>
        </w:rPr>
        <w:t>о</w:t>
      </w:r>
      <w:r w:rsidRPr="00C57B6B">
        <w:rPr>
          <w:rFonts w:ascii="Arial" w:hAnsi="Arial" w:cs="Arial"/>
          <w:spacing w:val="1"/>
          <w:sz w:val="24"/>
          <w:szCs w:val="24"/>
        </w:rPr>
        <w:t xml:space="preserve"> </w:t>
      </w:r>
      <w:r w:rsidRPr="00C57B6B">
        <w:rPr>
          <w:rFonts w:ascii="Arial" w:hAnsi="Arial" w:cs="Arial"/>
          <w:sz w:val="24"/>
          <w:szCs w:val="24"/>
        </w:rPr>
        <w:t>предоставлении</w:t>
      </w:r>
      <w:r w:rsidRPr="00C57B6B">
        <w:rPr>
          <w:rFonts w:ascii="Arial" w:hAnsi="Arial" w:cs="Arial"/>
          <w:spacing w:val="1"/>
          <w:sz w:val="24"/>
          <w:szCs w:val="24"/>
        </w:rPr>
        <w:t xml:space="preserve"> </w:t>
      </w:r>
      <w:r w:rsidRPr="00C57B6B">
        <w:rPr>
          <w:rFonts w:ascii="Arial" w:hAnsi="Arial" w:cs="Arial"/>
          <w:sz w:val="24"/>
          <w:szCs w:val="24"/>
        </w:rPr>
        <w:t>земельного</w:t>
      </w:r>
      <w:r w:rsidRPr="00C57B6B">
        <w:rPr>
          <w:rFonts w:ascii="Arial" w:hAnsi="Arial" w:cs="Arial"/>
          <w:spacing w:val="1"/>
          <w:sz w:val="24"/>
          <w:szCs w:val="24"/>
        </w:rPr>
        <w:t xml:space="preserve"> </w:t>
      </w:r>
      <w:r w:rsidRPr="00C57B6B">
        <w:rPr>
          <w:rFonts w:ascii="Arial" w:hAnsi="Arial" w:cs="Arial"/>
          <w:sz w:val="24"/>
          <w:szCs w:val="24"/>
        </w:rPr>
        <w:t>участка,</w:t>
      </w:r>
      <w:r w:rsidRPr="00C57B6B">
        <w:rPr>
          <w:rFonts w:ascii="Arial" w:hAnsi="Arial" w:cs="Arial"/>
          <w:spacing w:val="1"/>
          <w:sz w:val="24"/>
          <w:szCs w:val="24"/>
        </w:rPr>
        <w:t xml:space="preserve"> </w:t>
      </w:r>
      <w:r w:rsidRPr="00C57B6B">
        <w:rPr>
          <w:rFonts w:ascii="Arial" w:hAnsi="Arial" w:cs="Arial"/>
          <w:sz w:val="24"/>
          <w:szCs w:val="24"/>
        </w:rPr>
        <w:t>находящегося</w:t>
      </w:r>
      <w:r w:rsidRPr="00C57B6B">
        <w:rPr>
          <w:rFonts w:ascii="Arial" w:hAnsi="Arial" w:cs="Arial"/>
          <w:spacing w:val="1"/>
          <w:sz w:val="24"/>
          <w:szCs w:val="24"/>
        </w:rPr>
        <w:t xml:space="preserve"> </w:t>
      </w:r>
      <w:r w:rsidRPr="00C57B6B">
        <w:rPr>
          <w:rFonts w:ascii="Arial" w:hAnsi="Arial" w:cs="Arial"/>
          <w:sz w:val="24"/>
          <w:szCs w:val="24"/>
        </w:rPr>
        <w:t>в</w:t>
      </w:r>
      <w:r w:rsidRPr="00C57B6B">
        <w:rPr>
          <w:rFonts w:ascii="Arial" w:hAnsi="Arial" w:cs="Arial"/>
          <w:spacing w:val="1"/>
          <w:sz w:val="24"/>
          <w:szCs w:val="24"/>
        </w:rPr>
        <w:t xml:space="preserve"> </w:t>
      </w:r>
      <w:r w:rsidRPr="00C57B6B">
        <w:rPr>
          <w:rFonts w:ascii="Arial" w:hAnsi="Arial" w:cs="Arial"/>
          <w:sz w:val="24"/>
          <w:szCs w:val="24"/>
        </w:rPr>
        <w:t>муниципальной</w:t>
      </w:r>
      <w:r w:rsidRPr="00C57B6B">
        <w:rPr>
          <w:rFonts w:ascii="Arial" w:hAnsi="Arial" w:cs="Arial"/>
          <w:spacing w:val="1"/>
          <w:sz w:val="24"/>
          <w:szCs w:val="24"/>
        </w:rPr>
        <w:t xml:space="preserve"> </w:t>
      </w:r>
      <w:r w:rsidRPr="00C57B6B">
        <w:rPr>
          <w:rFonts w:ascii="Arial" w:hAnsi="Arial" w:cs="Arial"/>
          <w:sz w:val="24"/>
          <w:szCs w:val="24"/>
        </w:rPr>
        <w:t>собственности,</w:t>
      </w:r>
      <w:r w:rsidRPr="00C57B6B">
        <w:rPr>
          <w:rFonts w:ascii="Arial" w:hAnsi="Arial" w:cs="Arial"/>
          <w:spacing w:val="1"/>
          <w:sz w:val="24"/>
          <w:szCs w:val="24"/>
        </w:rPr>
        <w:t xml:space="preserve"> </w:t>
      </w:r>
      <w:r w:rsidRPr="00C57B6B">
        <w:rPr>
          <w:rFonts w:ascii="Arial" w:hAnsi="Arial" w:cs="Arial"/>
          <w:sz w:val="24"/>
          <w:szCs w:val="24"/>
        </w:rPr>
        <w:t>в</w:t>
      </w:r>
      <w:r w:rsidRPr="00C57B6B">
        <w:rPr>
          <w:rFonts w:ascii="Arial" w:hAnsi="Arial" w:cs="Arial"/>
          <w:spacing w:val="1"/>
          <w:sz w:val="24"/>
          <w:szCs w:val="24"/>
        </w:rPr>
        <w:t xml:space="preserve"> </w:t>
      </w:r>
      <w:r w:rsidRPr="00C57B6B">
        <w:rPr>
          <w:rFonts w:ascii="Arial" w:hAnsi="Arial" w:cs="Arial"/>
          <w:sz w:val="24"/>
          <w:szCs w:val="24"/>
        </w:rPr>
        <w:t>постоянное</w:t>
      </w:r>
      <w:r w:rsidRPr="00C57B6B">
        <w:rPr>
          <w:rFonts w:ascii="Arial" w:hAnsi="Arial" w:cs="Arial"/>
          <w:spacing w:val="1"/>
          <w:sz w:val="24"/>
          <w:szCs w:val="24"/>
        </w:rPr>
        <w:t xml:space="preserve"> </w:t>
      </w:r>
      <w:r w:rsidRPr="00C57B6B">
        <w:rPr>
          <w:rFonts w:ascii="Arial" w:hAnsi="Arial" w:cs="Arial"/>
          <w:sz w:val="24"/>
          <w:szCs w:val="24"/>
        </w:rPr>
        <w:t>(бессрочное)</w:t>
      </w:r>
      <w:r w:rsidRPr="00C57B6B">
        <w:rPr>
          <w:rFonts w:ascii="Arial" w:hAnsi="Arial" w:cs="Arial"/>
          <w:spacing w:val="-67"/>
          <w:sz w:val="24"/>
          <w:szCs w:val="24"/>
        </w:rPr>
        <w:t xml:space="preserve"> </w:t>
      </w:r>
      <w:r w:rsidRPr="00C57B6B">
        <w:rPr>
          <w:rFonts w:ascii="Arial" w:hAnsi="Arial" w:cs="Arial"/>
          <w:sz w:val="24"/>
          <w:szCs w:val="24"/>
        </w:rPr>
        <w:t>пользование</w:t>
      </w:r>
      <w:r w:rsidRPr="00C57B6B">
        <w:rPr>
          <w:rFonts w:ascii="Arial" w:hAnsi="Arial" w:cs="Arial"/>
          <w:spacing w:val="1"/>
          <w:sz w:val="24"/>
          <w:szCs w:val="24"/>
        </w:rPr>
        <w:t xml:space="preserve"> </w:t>
      </w:r>
      <w:r w:rsidRPr="00C57B6B">
        <w:rPr>
          <w:rFonts w:ascii="Arial" w:hAnsi="Arial" w:cs="Arial"/>
          <w:sz w:val="24"/>
          <w:szCs w:val="24"/>
        </w:rPr>
        <w:t>по</w:t>
      </w:r>
      <w:r w:rsidRPr="00C57B6B">
        <w:rPr>
          <w:rFonts w:ascii="Arial" w:hAnsi="Arial" w:cs="Arial"/>
          <w:spacing w:val="1"/>
          <w:sz w:val="24"/>
          <w:szCs w:val="24"/>
        </w:rPr>
        <w:t xml:space="preserve"> </w:t>
      </w:r>
      <w:r w:rsidRPr="00C57B6B">
        <w:rPr>
          <w:rFonts w:ascii="Arial" w:hAnsi="Arial" w:cs="Arial"/>
          <w:sz w:val="24"/>
          <w:szCs w:val="24"/>
        </w:rPr>
        <w:t>форме</w:t>
      </w:r>
      <w:r w:rsidRPr="00C57B6B">
        <w:rPr>
          <w:rFonts w:ascii="Arial" w:hAnsi="Arial" w:cs="Arial"/>
          <w:spacing w:val="1"/>
          <w:sz w:val="24"/>
          <w:szCs w:val="24"/>
        </w:rPr>
        <w:t xml:space="preserve"> </w:t>
      </w:r>
      <w:r w:rsidRPr="00C57B6B">
        <w:rPr>
          <w:rFonts w:ascii="Arial" w:hAnsi="Arial" w:cs="Arial"/>
          <w:sz w:val="24"/>
          <w:szCs w:val="24"/>
        </w:rPr>
        <w:t>согласно</w:t>
      </w:r>
      <w:r w:rsidRPr="00C57B6B">
        <w:rPr>
          <w:rFonts w:ascii="Arial" w:hAnsi="Arial" w:cs="Arial"/>
          <w:spacing w:val="1"/>
          <w:sz w:val="24"/>
          <w:szCs w:val="24"/>
        </w:rPr>
        <w:t xml:space="preserve"> </w:t>
      </w:r>
      <w:r w:rsidRPr="00C57B6B">
        <w:rPr>
          <w:rFonts w:ascii="Arial" w:hAnsi="Arial" w:cs="Arial"/>
          <w:sz w:val="24"/>
          <w:szCs w:val="24"/>
        </w:rPr>
        <w:t>Приложению</w:t>
      </w:r>
      <w:r w:rsidRPr="00C57B6B">
        <w:rPr>
          <w:rFonts w:ascii="Arial" w:hAnsi="Arial" w:cs="Arial"/>
          <w:spacing w:val="1"/>
          <w:sz w:val="24"/>
          <w:szCs w:val="24"/>
        </w:rPr>
        <w:t xml:space="preserve"> </w:t>
      </w:r>
      <w:r w:rsidRPr="00C57B6B">
        <w:rPr>
          <w:rFonts w:ascii="Arial" w:hAnsi="Arial" w:cs="Arial"/>
          <w:sz w:val="24"/>
          <w:szCs w:val="24"/>
        </w:rPr>
        <w:t>№</w:t>
      </w:r>
      <w:r w:rsidRPr="00C57B6B">
        <w:rPr>
          <w:rFonts w:ascii="Arial" w:hAnsi="Arial" w:cs="Arial"/>
          <w:spacing w:val="1"/>
          <w:sz w:val="24"/>
          <w:szCs w:val="24"/>
        </w:rPr>
        <w:t xml:space="preserve"> </w:t>
      </w:r>
      <w:r w:rsidRPr="00C57B6B">
        <w:rPr>
          <w:rFonts w:ascii="Arial" w:hAnsi="Arial" w:cs="Arial"/>
          <w:sz w:val="24"/>
          <w:szCs w:val="24"/>
        </w:rPr>
        <w:t>5</w:t>
      </w:r>
      <w:r w:rsidRPr="00C57B6B">
        <w:rPr>
          <w:rFonts w:ascii="Arial" w:hAnsi="Arial" w:cs="Arial"/>
          <w:spacing w:val="1"/>
          <w:sz w:val="24"/>
          <w:szCs w:val="24"/>
        </w:rPr>
        <w:t xml:space="preserve"> </w:t>
      </w:r>
      <w:r w:rsidRPr="00C57B6B">
        <w:rPr>
          <w:rFonts w:ascii="Arial" w:hAnsi="Arial" w:cs="Arial"/>
          <w:sz w:val="24"/>
          <w:szCs w:val="24"/>
        </w:rPr>
        <w:t>к</w:t>
      </w:r>
      <w:r w:rsidRPr="00C57B6B">
        <w:rPr>
          <w:rFonts w:ascii="Arial" w:hAnsi="Arial" w:cs="Arial"/>
          <w:spacing w:val="1"/>
          <w:sz w:val="24"/>
          <w:szCs w:val="24"/>
        </w:rPr>
        <w:t xml:space="preserve"> </w:t>
      </w:r>
      <w:r w:rsidRPr="00C57B6B">
        <w:rPr>
          <w:rFonts w:ascii="Arial" w:hAnsi="Arial" w:cs="Arial"/>
          <w:sz w:val="24"/>
          <w:szCs w:val="24"/>
        </w:rPr>
        <w:t>настоящему</w:t>
      </w:r>
      <w:r w:rsidRPr="00C57B6B">
        <w:rPr>
          <w:rFonts w:ascii="Arial" w:hAnsi="Arial" w:cs="Arial"/>
          <w:spacing w:val="1"/>
          <w:sz w:val="24"/>
          <w:szCs w:val="24"/>
        </w:rPr>
        <w:t xml:space="preserve"> </w:t>
      </w:r>
      <w:r w:rsidRPr="00C57B6B">
        <w:rPr>
          <w:rFonts w:ascii="Arial" w:hAnsi="Arial" w:cs="Arial"/>
          <w:sz w:val="24"/>
          <w:szCs w:val="24"/>
        </w:rPr>
        <w:t>Административному</w:t>
      </w:r>
      <w:r w:rsidRPr="00C57B6B">
        <w:rPr>
          <w:rFonts w:ascii="Arial" w:hAnsi="Arial" w:cs="Arial"/>
          <w:spacing w:val="-2"/>
          <w:sz w:val="24"/>
          <w:szCs w:val="24"/>
        </w:rPr>
        <w:t xml:space="preserve"> </w:t>
      </w:r>
      <w:r w:rsidRPr="00C57B6B">
        <w:rPr>
          <w:rFonts w:ascii="Arial" w:hAnsi="Arial" w:cs="Arial"/>
          <w:sz w:val="24"/>
          <w:szCs w:val="24"/>
        </w:rPr>
        <w:t>регламенту;</w:t>
      </w:r>
    </w:p>
    <w:p w14:paraId="2E164B30" w14:textId="77777777" w:rsidR="00C57B6B" w:rsidRPr="00C57B6B" w:rsidRDefault="00C57B6B" w:rsidP="00C57B6B">
      <w:pPr>
        <w:pStyle w:val="a5"/>
        <w:numPr>
          <w:ilvl w:val="2"/>
          <w:numId w:val="118"/>
        </w:numPr>
        <w:tabs>
          <w:tab w:val="left" w:pos="1630"/>
        </w:tabs>
        <w:spacing w:before="154" w:line="242" w:lineRule="auto"/>
        <w:ind w:right="143" w:firstLine="720"/>
        <w:rPr>
          <w:rFonts w:ascii="Arial" w:hAnsi="Arial" w:cs="Arial"/>
          <w:sz w:val="24"/>
          <w:szCs w:val="24"/>
        </w:rPr>
      </w:pPr>
      <w:r w:rsidRPr="00C57B6B">
        <w:rPr>
          <w:rFonts w:ascii="Arial" w:hAnsi="Arial" w:cs="Arial"/>
          <w:sz w:val="24"/>
          <w:szCs w:val="24"/>
        </w:rPr>
        <w:t>об</w:t>
      </w:r>
      <w:r w:rsidRPr="00C57B6B">
        <w:rPr>
          <w:rFonts w:ascii="Arial" w:hAnsi="Arial" w:cs="Arial"/>
          <w:spacing w:val="1"/>
          <w:sz w:val="24"/>
          <w:szCs w:val="24"/>
        </w:rPr>
        <w:t xml:space="preserve"> </w:t>
      </w:r>
      <w:r w:rsidRPr="00C57B6B">
        <w:rPr>
          <w:rFonts w:ascii="Arial" w:hAnsi="Arial" w:cs="Arial"/>
          <w:sz w:val="24"/>
          <w:szCs w:val="24"/>
        </w:rPr>
        <w:t>отказе</w:t>
      </w:r>
      <w:r w:rsidRPr="00C57B6B">
        <w:rPr>
          <w:rFonts w:ascii="Arial" w:hAnsi="Arial" w:cs="Arial"/>
          <w:spacing w:val="1"/>
          <w:sz w:val="24"/>
          <w:szCs w:val="24"/>
        </w:rPr>
        <w:t xml:space="preserve"> </w:t>
      </w:r>
      <w:r w:rsidRPr="00C57B6B">
        <w:rPr>
          <w:rFonts w:ascii="Arial" w:hAnsi="Arial" w:cs="Arial"/>
          <w:sz w:val="24"/>
          <w:szCs w:val="24"/>
        </w:rPr>
        <w:t>в</w:t>
      </w:r>
      <w:r w:rsidRPr="00C57B6B">
        <w:rPr>
          <w:rFonts w:ascii="Arial" w:hAnsi="Arial" w:cs="Arial"/>
          <w:spacing w:val="1"/>
          <w:sz w:val="24"/>
          <w:szCs w:val="24"/>
        </w:rPr>
        <w:t xml:space="preserve"> </w:t>
      </w:r>
      <w:r w:rsidRPr="00C57B6B">
        <w:rPr>
          <w:rFonts w:ascii="Arial" w:hAnsi="Arial" w:cs="Arial"/>
          <w:sz w:val="24"/>
          <w:szCs w:val="24"/>
        </w:rPr>
        <w:t>предоставлении</w:t>
      </w:r>
      <w:r w:rsidRPr="00C57B6B">
        <w:rPr>
          <w:rFonts w:ascii="Arial" w:hAnsi="Arial" w:cs="Arial"/>
          <w:spacing w:val="1"/>
          <w:sz w:val="24"/>
          <w:szCs w:val="24"/>
        </w:rPr>
        <w:t xml:space="preserve"> </w:t>
      </w:r>
      <w:r w:rsidRPr="00C57B6B">
        <w:rPr>
          <w:rFonts w:ascii="Arial" w:hAnsi="Arial" w:cs="Arial"/>
          <w:sz w:val="24"/>
          <w:szCs w:val="24"/>
        </w:rPr>
        <w:t>услуги</w:t>
      </w:r>
      <w:r w:rsidRPr="00C57B6B">
        <w:rPr>
          <w:rFonts w:ascii="Arial" w:hAnsi="Arial" w:cs="Arial"/>
          <w:spacing w:val="1"/>
          <w:sz w:val="24"/>
          <w:szCs w:val="24"/>
        </w:rPr>
        <w:t xml:space="preserve"> </w:t>
      </w:r>
      <w:r w:rsidRPr="00C57B6B">
        <w:rPr>
          <w:rFonts w:ascii="Arial" w:hAnsi="Arial" w:cs="Arial"/>
          <w:sz w:val="24"/>
          <w:szCs w:val="24"/>
        </w:rPr>
        <w:t>по</w:t>
      </w:r>
      <w:r w:rsidRPr="00C57B6B">
        <w:rPr>
          <w:rFonts w:ascii="Arial" w:hAnsi="Arial" w:cs="Arial"/>
          <w:spacing w:val="1"/>
          <w:sz w:val="24"/>
          <w:szCs w:val="24"/>
        </w:rPr>
        <w:t xml:space="preserve"> </w:t>
      </w:r>
      <w:r w:rsidRPr="00C57B6B">
        <w:rPr>
          <w:rFonts w:ascii="Arial" w:hAnsi="Arial" w:cs="Arial"/>
          <w:sz w:val="24"/>
          <w:szCs w:val="24"/>
        </w:rPr>
        <w:t>форме</w:t>
      </w:r>
      <w:r w:rsidRPr="00C57B6B">
        <w:rPr>
          <w:rFonts w:ascii="Arial" w:hAnsi="Arial" w:cs="Arial"/>
          <w:spacing w:val="1"/>
          <w:sz w:val="24"/>
          <w:szCs w:val="24"/>
        </w:rPr>
        <w:t xml:space="preserve"> </w:t>
      </w:r>
      <w:r w:rsidRPr="00C57B6B">
        <w:rPr>
          <w:rFonts w:ascii="Arial" w:hAnsi="Arial" w:cs="Arial"/>
          <w:sz w:val="24"/>
          <w:szCs w:val="24"/>
        </w:rPr>
        <w:t>согласно</w:t>
      </w:r>
      <w:r w:rsidRPr="00C57B6B">
        <w:rPr>
          <w:rFonts w:ascii="Arial" w:hAnsi="Arial" w:cs="Arial"/>
          <w:spacing w:val="1"/>
          <w:sz w:val="24"/>
          <w:szCs w:val="24"/>
        </w:rPr>
        <w:t xml:space="preserve"> </w:t>
      </w:r>
      <w:r w:rsidRPr="00C57B6B">
        <w:rPr>
          <w:rFonts w:ascii="Arial" w:hAnsi="Arial" w:cs="Arial"/>
          <w:sz w:val="24"/>
          <w:szCs w:val="24"/>
        </w:rPr>
        <w:t>Приложению</w:t>
      </w:r>
      <w:r w:rsidRPr="00C57B6B">
        <w:rPr>
          <w:rFonts w:ascii="Arial" w:hAnsi="Arial" w:cs="Arial"/>
          <w:spacing w:val="-1"/>
          <w:sz w:val="24"/>
          <w:szCs w:val="24"/>
        </w:rPr>
        <w:t xml:space="preserve"> </w:t>
      </w:r>
      <w:r w:rsidRPr="00C57B6B">
        <w:rPr>
          <w:rFonts w:ascii="Arial" w:hAnsi="Arial" w:cs="Arial"/>
          <w:sz w:val="24"/>
          <w:szCs w:val="24"/>
        </w:rPr>
        <w:t>№</w:t>
      </w:r>
      <w:r w:rsidRPr="00C57B6B">
        <w:rPr>
          <w:rFonts w:ascii="Arial" w:hAnsi="Arial" w:cs="Arial"/>
          <w:spacing w:val="-2"/>
          <w:sz w:val="24"/>
          <w:szCs w:val="24"/>
        </w:rPr>
        <w:t xml:space="preserve"> </w:t>
      </w:r>
      <w:r w:rsidRPr="00C57B6B">
        <w:rPr>
          <w:rFonts w:ascii="Arial" w:hAnsi="Arial" w:cs="Arial"/>
          <w:sz w:val="24"/>
          <w:szCs w:val="24"/>
        </w:rPr>
        <w:t>6 к</w:t>
      </w:r>
      <w:r w:rsidRPr="00C57B6B">
        <w:rPr>
          <w:rFonts w:ascii="Arial" w:hAnsi="Arial" w:cs="Arial"/>
          <w:spacing w:val="-3"/>
          <w:sz w:val="24"/>
          <w:szCs w:val="24"/>
        </w:rPr>
        <w:t xml:space="preserve"> </w:t>
      </w:r>
      <w:r w:rsidRPr="00C57B6B">
        <w:rPr>
          <w:rFonts w:ascii="Arial" w:hAnsi="Arial" w:cs="Arial"/>
          <w:sz w:val="24"/>
          <w:szCs w:val="24"/>
        </w:rPr>
        <w:t>настоящему</w:t>
      </w:r>
      <w:r w:rsidRPr="00C57B6B">
        <w:rPr>
          <w:rFonts w:ascii="Arial" w:hAnsi="Arial" w:cs="Arial"/>
          <w:spacing w:val="-4"/>
          <w:sz w:val="24"/>
          <w:szCs w:val="24"/>
        </w:rPr>
        <w:t xml:space="preserve"> </w:t>
      </w:r>
      <w:r w:rsidRPr="00C57B6B">
        <w:rPr>
          <w:rFonts w:ascii="Arial" w:hAnsi="Arial" w:cs="Arial"/>
          <w:sz w:val="24"/>
          <w:szCs w:val="24"/>
        </w:rPr>
        <w:t>Административному</w:t>
      </w:r>
      <w:r w:rsidRPr="00C57B6B">
        <w:rPr>
          <w:rFonts w:ascii="Arial" w:hAnsi="Arial" w:cs="Arial"/>
          <w:spacing w:val="-4"/>
          <w:sz w:val="24"/>
          <w:szCs w:val="24"/>
        </w:rPr>
        <w:t xml:space="preserve"> </w:t>
      </w:r>
      <w:r w:rsidRPr="00C57B6B">
        <w:rPr>
          <w:rFonts w:ascii="Arial" w:hAnsi="Arial" w:cs="Arial"/>
          <w:sz w:val="24"/>
          <w:szCs w:val="24"/>
        </w:rPr>
        <w:t>регламенту.</w:t>
      </w:r>
    </w:p>
    <w:p w14:paraId="284F4ABA" w14:textId="77777777" w:rsidR="00C57B6B" w:rsidRPr="00C57B6B" w:rsidRDefault="00C57B6B" w:rsidP="00C57B6B">
      <w:pPr>
        <w:pStyle w:val="a5"/>
        <w:numPr>
          <w:ilvl w:val="1"/>
          <w:numId w:val="118"/>
        </w:numPr>
        <w:tabs>
          <w:tab w:val="left" w:pos="1424"/>
        </w:tabs>
        <w:ind w:right="147" w:firstLine="720"/>
        <w:rPr>
          <w:rFonts w:ascii="Arial" w:hAnsi="Arial" w:cs="Arial"/>
          <w:sz w:val="24"/>
          <w:szCs w:val="24"/>
        </w:rPr>
      </w:pPr>
      <w:r w:rsidRPr="00C57B6B">
        <w:rPr>
          <w:rFonts w:ascii="Arial" w:hAnsi="Arial" w:cs="Arial"/>
          <w:sz w:val="24"/>
          <w:szCs w:val="24"/>
        </w:rPr>
        <w:t xml:space="preserve">Документом, содержащим решение </w:t>
      </w:r>
      <w:r w:rsidR="00771E2F">
        <w:rPr>
          <w:rFonts w:ascii="Arial" w:hAnsi="Arial" w:cs="Arial"/>
          <w:sz w:val="24"/>
          <w:szCs w:val="24"/>
        </w:rPr>
        <w:t>о предоставление муниципальной</w:t>
      </w:r>
      <w:r w:rsidRPr="00C57B6B">
        <w:rPr>
          <w:rFonts w:ascii="Arial" w:hAnsi="Arial" w:cs="Arial"/>
          <w:spacing w:val="1"/>
          <w:sz w:val="24"/>
          <w:szCs w:val="24"/>
        </w:rPr>
        <w:t xml:space="preserve"> </w:t>
      </w:r>
      <w:r w:rsidRPr="00C57B6B">
        <w:rPr>
          <w:rFonts w:ascii="Arial" w:hAnsi="Arial" w:cs="Arial"/>
          <w:sz w:val="24"/>
          <w:szCs w:val="24"/>
        </w:rPr>
        <w:t>услуги,</w:t>
      </w:r>
      <w:r w:rsidRPr="00C57B6B">
        <w:rPr>
          <w:rFonts w:ascii="Arial" w:hAnsi="Arial" w:cs="Arial"/>
          <w:spacing w:val="1"/>
          <w:sz w:val="24"/>
          <w:szCs w:val="24"/>
        </w:rPr>
        <w:t xml:space="preserve"> </w:t>
      </w:r>
      <w:r w:rsidRPr="00C57B6B">
        <w:rPr>
          <w:rFonts w:ascii="Arial" w:hAnsi="Arial" w:cs="Arial"/>
          <w:sz w:val="24"/>
          <w:szCs w:val="24"/>
        </w:rPr>
        <w:t>на</w:t>
      </w:r>
      <w:r w:rsidRPr="00C57B6B">
        <w:rPr>
          <w:rFonts w:ascii="Arial" w:hAnsi="Arial" w:cs="Arial"/>
          <w:spacing w:val="1"/>
          <w:sz w:val="24"/>
          <w:szCs w:val="24"/>
        </w:rPr>
        <w:t xml:space="preserve"> </w:t>
      </w:r>
      <w:r w:rsidRPr="00C57B6B">
        <w:rPr>
          <w:rFonts w:ascii="Arial" w:hAnsi="Arial" w:cs="Arial"/>
          <w:sz w:val="24"/>
          <w:szCs w:val="24"/>
        </w:rPr>
        <w:t>основании</w:t>
      </w:r>
      <w:r w:rsidRPr="00C57B6B">
        <w:rPr>
          <w:rFonts w:ascii="Arial" w:hAnsi="Arial" w:cs="Arial"/>
          <w:spacing w:val="1"/>
          <w:sz w:val="24"/>
          <w:szCs w:val="24"/>
        </w:rPr>
        <w:t xml:space="preserve"> </w:t>
      </w:r>
      <w:r w:rsidRPr="00C57B6B">
        <w:rPr>
          <w:rFonts w:ascii="Arial" w:hAnsi="Arial" w:cs="Arial"/>
          <w:sz w:val="24"/>
          <w:szCs w:val="24"/>
        </w:rPr>
        <w:t>которого</w:t>
      </w:r>
      <w:r w:rsidRPr="00C57B6B">
        <w:rPr>
          <w:rFonts w:ascii="Arial" w:hAnsi="Arial" w:cs="Arial"/>
          <w:spacing w:val="1"/>
          <w:sz w:val="24"/>
          <w:szCs w:val="24"/>
        </w:rPr>
        <w:t xml:space="preserve"> </w:t>
      </w:r>
      <w:r w:rsidRPr="00C57B6B">
        <w:rPr>
          <w:rFonts w:ascii="Arial" w:hAnsi="Arial" w:cs="Arial"/>
          <w:sz w:val="24"/>
          <w:szCs w:val="24"/>
        </w:rPr>
        <w:t>Заявителю</w:t>
      </w:r>
      <w:r w:rsidRPr="00C57B6B">
        <w:rPr>
          <w:rFonts w:ascii="Arial" w:hAnsi="Arial" w:cs="Arial"/>
          <w:spacing w:val="1"/>
          <w:sz w:val="24"/>
          <w:szCs w:val="24"/>
        </w:rPr>
        <w:t xml:space="preserve"> </w:t>
      </w:r>
      <w:r w:rsidRPr="00C57B6B">
        <w:rPr>
          <w:rFonts w:ascii="Arial" w:hAnsi="Arial" w:cs="Arial"/>
          <w:sz w:val="24"/>
          <w:szCs w:val="24"/>
        </w:rPr>
        <w:t>предоставляются</w:t>
      </w:r>
      <w:r w:rsidRPr="00C57B6B">
        <w:rPr>
          <w:rFonts w:ascii="Arial" w:hAnsi="Arial" w:cs="Arial"/>
          <w:spacing w:val="1"/>
          <w:sz w:val="24"/>
          <w:szCs w:val="24"/>
        </w:rPr>
        <w:t xml:space="preserve"> </w:t>
      </w:r>
      <w:r w:rsidRPr="00C57B6B">
        <w:rPr>
          <w:rFonts w:ascii="Arial" w:hAnsi="Arial" w:cs="Arial"/>
          <w:sz w:val="24"/>
          <w:szCs w:val="24"/>
        </w:rPr>
        <w:t>результаты, указанные в пункте 2.5 настоящего Административного регламента,</w:t>
      </w:r>
      <w:r w:rsidRPr="00C57B6B">
        <w:rPr>
          <w:rFonts w:ascii="Arial" w:hAnsi="Arial" w:cs="Arial"/>
          <w:spacing w:val="1"/>
          <w:sz w:val="24"/>
          <w:szCs w:val="24"/>
        </w:rPr>
        <w:t xml:space="preserve"> </w:t>
      </w:r>
      <w:r w:rsidRPr="00C57B6B">
        <w:rPr>
          <w:rFonts w:ascii="Arial" w:hAnsi="Arial" w:cs="Arial"/>
          <w:sz w:val="24"/>
          <w:szCs w:val="24"/>
        </w:rPr>
        <w:t>является правовой акт Уполномоченного органа, содержащий такие реквизиты, как</w:t>
      </w:r>
      <w:r w:rsidR="00771E2F">
        <w:rPr>
          <w:rFonts w:ascii="Arial" w:hAnsi="Arial" w:cs="Arial"/>
          <w:sz w:val="24"/>
          <w:szCs w:val="24"/>
        </w:rPr>
        <w:t xml:space="preserve"> </w:t>
      </w:r>
      <w:r w:rsidRPr="00C57B6B">
        <w:rPr>
          <w:rFonts w:ascii="Arial" w:hAnsi="Arial" w:cs="Arial"/>
          <w:spacing w:val="-67"/>
          <w:sz w:val="24"/>
          <w:szCs w:val="24"/>
        </w:rPr>
        <w:t xml:space="preserve"> </w:t>
      </w:r>
      <w:r w:rsidR="00771E2F">
        <w:rPr>
          <w:rFonts w:ascii="Arial" w:hAnsi="Arial" w:cs="Arial"/>
          <w:spacing w:val="-67"/>
          <w:sz w:val="24"/>
          <w:szCs w:val="24"/>
        </w:rPr>
        <w:t xml:space="preserve"> </w:t>
      </w:r>
      <w:r w:rsidRPr="00C57B6B">
        <w:rPr>
          <w:rFonts w:ascii="Arial" w:hAnsi="Arial" w:cs="Arial"/>
          <w:sz w:val="24"/>
          <w:szCs w:val="24"/>
        </w:rPr>
        <w:t>номер</w:t>
      </w:r>
      <w:r w:rsidRPr="00C57B6B">
        <w:rPr>
          <w:rFonts w:ascii="Arial" w:hAnsi="Arial" w:cs="Arial"/>
          <w:spacing w:val="-3"/>
          <w:sz w:val="24"/>
          <w:szCs w:val="24"/>
        </w:rPr>
        <w:t xml:space="preserve"> </w:t>
      </w:r>
      <w:r w:rsidRPr="00C57B6B">
        <w:rPr>
          <w:rFonts w:ascii="Arial" w:hAnsi="Arial" w:cs="Arial"/>
          <w:sz w:val="24"/>
          <w:szCs w:val="24"/>
        </w:rPr>
        <w:t>и дата.</w:t>
      </w:r>
    </w:p>
    <w:p w14:paraId="04F296B1" w14:textId="77777777" w:rsidR="00C57B6B" w:rsidRPr="00C57B6B" w:rsidRDefault="00C57B6B" w:rsidP="00C57B6B">
      <w:pPr>
        <w:pStyle w:val="a5"/>
        <w:numPr>
          <w:ilvl w:val="1"/>
          <w:numId w:val="118"/>
        </w:numPr>
        <w:tabs>
          <w:tab w:val="left" w:pos="1424"/>
        </w:tabs>
        <w:ind w:right="143" w:firstLine="720"/>
        <w:rPr>
          <w:rFonts w:ascii="Arial" w:hAnsi="Arial" w:cs="Arial"/>
          <w:sz w:val="24"/>
          <w:szCs w:val="24"/>
        </w:rPr>
      </w:pPr>
      <w:r w:rsidRPr="00C57B6B">
        <w:rPr>
          <w:rFonts w:ascii="Arial" w:hAnsi="Arial" w:cs="Arial"/>
          <w:sz w:val="24"/>
          <w:szCs w:val="24"/>
        </w:rPr>
        <w:t>Ре</w:t>
      </w:r>
      <w:r w:rsidR="008C45C3">
        <w:rPr>
          <w:rFonts w:ascii="Arial" w:hAnsi="Arial" w:cs="Arial"/>
          <w:sz w:val="24"/>
          <w:szCs w:val="24"/>
        </w:rPr>
        <w:t xml:space="preserve">зультаты муниципальной услуги, </w:t>
      </w:r>
      <w:r w:rsidRPr="00C57B6B">
        <w:rPr>
          <w:rFonts w:ascii="Arial" w:hAnsi="Arial" w:cs="Arial"/>
          <w:sz w:val="24"/>
          <w:szCs w:val="24"/>
        </w:rPr>
        <w:t>указанные</w:t>
      </w:r>
      <w:r w:rsidRPr="00C57B6B">
        <w:rPr>
          <w:rFonts w:ascii="Arial" w:hAnsi="Arial" w:cs="Arial"/>
          <w:spacing w:val="1"/>
          <w:sz w:val="24"/>
          <w:szCs w:val="24"/>
        </w:rPr>
        <w:t xml:space="preserve"> </w:t>
      </w:r>
      <w:r w:rsidRPr="00C57B6B">
        <w:rPr>
          <w:rFonts w:ascii="Arial" w:hAnsi="Arial" w:cs="Arial"/>
          <w:sz w:val="24"/>
          <w:szCs w:val="24"/>
        </w:rPr>
        <w:t>в пункте 2.5 настоящего Административного регламента, могут быть получены</w:t>
      </w:r>
      <w:r w:rsidRPr="00C57B6B">
        <w:rPr>
          <w:rFonts w:ascii="Arial" w:hAnsi="Arial" w:cs="Arial"/>
          <w:spacing w:val="1"/>
          <w:sz w:val="24"/>
          <w:szCs w:val="24"/>
        </w:rPr>
        <w:t xml:space="preserve"> </w:t>
      </w:r>
      <w:r w:rsidRPr="00C57B6B">
        <w:rPr>
          <w:rFonts w:ascii="Arial" w:hAnsi="Arial" w:cs="Arial"/>
          <w:sz w:val="24"/>
          <w:szCs w:val="24"/>
        </w:rPr>
        <w:t>посредством</w:t>
      </w:r>
      <w:r w:rsidRPr="00C57B6B">
        <w:rPr>
          <w:rFonts w:ascii="Arial" w:hAnsi="Arial" w:cs="Arial"/>
          <w:spacing w:val="1"/>
          <w:sz w:val="24"/>
          <w:szCs w:val="24"/>
        </w:rPr>
        <w:t xml:space="preserve"> </w:t>
      </w:r>
      <w:r w:rsidRPr="00C57B6B">
        <w:rPr>
          <w:rFonts w:ascii="Arial" w:hAnsi="Arial" w:cs="Arial"/>
          <w:sz w:val="24"/>
          <w:szCs w:val="24"/>
        </w:rPr>
        <w:t>федеральной</w:t>
      </w:r>
      <w:r w:rsidRPr="00C57B6B">
        <w:rPr>
          <w:rFonts w:ascii="Arial" w:hAnsi="Arial" w:cs="Arial"/>
          <w:spacing w:val="1"/>
          <w:sz w:val="24"/>
          <w:szCs w:val="24"/>
        </w:rPr>
        <w:t xml:space="preserve"> </w:t>
      </w:r>
      <w:r w:rsidRPr="00C57B6B">
        <w:rPr>
          <w:rFonts w:ascii="Arial" w:hAnsi="Arial" w:cs="Arial"/>
          <w:sz w:val="24"/>
          <w:szCs w:val="24"/>
        </w:rPr>
        <w:t>государственной</w:t>
      </w:r>
      <w:r w:rsidRPr="00C57B6B">
        <w:rPr>
          <w:rFonts w:ascii="Arial" w:hAnsi="Arial" w:cs="Arial"/>
          <w:spacing w:val="1"/>
          <w:sz w:val="24"/>
          <w:szCs w:val="24"/>
        </w:rPr>
        <w:t xml:space="preserve"> </w:t>
      </w:r>
      <w:r w:rsidRPr="00C57B6B">
        <w:rPr>
          <w:rFonts w:ascii="Arial" w:hAnsi="Arial" w:cs="Arial"/>
          <w:sz w:val="24"/>
          <w:szCs w:val="24"/>
        </w:rPr>
        <w:t>информационной</w:t>
      </w:r>
      <w:r w:rsidRPr="00C57B6B">
        <w:rPr>
          <w:rFonts w:ascii="Arial" w:hAnsi="Arial" w:cs="Arial"/>
          <w:spacing w:val="1"/>
          <w:sz w:val="24"/>
          <w:szCs w:val="24"/>
        </w:rPr>
        <w:t xml:space="preserve"> </w:t>
      </w:r>
      <w:r w:rsidRPr="00C57B6B">
        <w:rPr>
          <w:rFonts w:ascii="Arial" w:hAnsi="Arial" w:cs="Arial"/>
          <w:sz w:val="24"/>
          <w:szCs w:val="24"/>
        </w:rPr>
        <w:t>системы</w:t>
      </w:r>
      <w:r w:rsidRPr="00C57B6B">
        <w:rPr>
          <w:rFonts w:ascii="Arial" w:hAnsi="Arial" w:cs="Arial"/>
          <w:spacing w:val="1"/>
          <w:sz w:val="24"/>
          <w:szCs w:val="24"/>
        </w:rPr>
        <w:t xml:space="preserve"> </w:t>
      </w:r>
      <w:r w:rsidRPr="00C57B6B">
        <w:rPr>
          <w:rFonts w:ascii="Arial" w:hAnsi="Arial" w:cs="Arial"/>
          <w:sz w:val="24"/>
          <w:szCs w:val="24"/>
        </w:rPr>
        <w:t>«Единый</w:t>
      </w:r>
      <w:r w:rsidRPr="00C57B6B">
        <w:rPr>
          <w:rFonts w:ascii="Arial" w:hAnsi="Arial" w:cs="Arial"/>
          <w:spacing w:val="1"/>
          <w:sz w:val="24"/>
          <w:szCs w:val="24"/>
        </w:rPr>
        <w:t xml:space="preserve"> </w:t>
      </w:r>
      <w:r w:rsidRPr="00C57B6B">
        <w:rPr>
          <w:rFonts w:ascii="Arial" w:hAnsi="Arial" w:cs="Arial"/>
          <w:sz w:val="24"/>
          <w:szCs w:val="24"/>
        </w:rPr>
        <w:t>портал</w:t>
      </w:r>
      <w:r w:rsidRPr="00C57B6B">
        <w:rPr>
          <w:rFonts w:ascii="Arial" w:hAnsi="Arial" w:cs="Arial"/>
          <w:spacing w:val="-8"/>
          <w:sz w:val="24"/>
          <w:szCs w:val="24"/>
        </w:rPr>
        <w:t xml:space="preserve"> </w:t>
      </w:r>
      <w:r w:rsidRPr="00C57B6B">
        <w:rPr>
          <w:rFonts w:ascii="Arial" w:hAnsi="Arial" w:cs="Arial"/>
          <w:sz w:val="24"/>
          <w:szCs w:val="24"/>
        </w:rPr>
        <w:t>государственных</w:t>
      </w:r>
      <w:r w:rsidRPr="00C57B6B">
        <w:rPr>
          <w:rFonts w:ascii="Arial" w:hAnsi="Arial" w:cs="Arial"/>
          <w:spacing w:val="-5"/>
          <w:sz w:val="24"/>
          <w:szCs w:val="24"/>
        </w:rPr>
        <w:t xml:space="preserve"> </w:t>
      </w:r>
      <w:r w:rsidRPr="00C57B6B">
        <w:rPr>
          <w:rFonts w:ascii="Arial" w:hAnsi="Arial" w:cs="Arial"/>
          <w:sz w:val="24"/>
          <w:szCs w:val="24"/>
        </w:rPr>
        <w:t>и</w:t>
      </w:r>
      <w:r w:rsidRPr="00C57B6B">
        <w:rPr>
          <w:rFonts w:ascii="Arial" w:hAnsi="Arial" w:cs="Arial"/>
          <w:spacing w:val="-6"/>
          <w:sz w:val="24"/>
          <w:szCs w:val="24"/>
        </w:rPr>
        <w:t xml:space="preserve"> </w:t>
      </w:r>
      <w:r w:rsidRPr="00C57B6B">
        <w:rPr>
          <w:rFonts w:ascii="Arial" w:hAnsi="Arial" w:cs="Arial"/>
          <w:sz w:val="24"/>
          <w:szCs w:val="24"/>
        </w:rPr>
        <w:t>муниципальных</w:t>
      </w:r>
      <w:r w:rsidRPr="00C57B6B">
        <w:rPr>
          <w:rFonts w:ascii="Arial" w:hAnsi="Arial" w:cs="Arial"/>
          <w:spacing w:val="-6"/>
          <w:sz w:val="24"/>
          <w:szCs w:val="24"/>
        </w:rPr>
        <w:t xml:space="preserve"> </w:t>
      </w:r>
      <w:r w:rsidRPr="00C57B6B">
        <w:rPr>
          <w:rFonts w:ascii="Arial" w:hAnsi="Arial" w:cs="Arial"/>
          <w:sz w:val="24"/>
          <w:szCs w:val="24"/>
        </w:rPr>
        <w:t>услуг</w:t>
      </w:r>
      <w:r w:rsidRPr="00C57B6B">
        <w:rPr>
          <w:rFonts w:ascii="Arial" w:hAnsi="Arial" w:cs="Arial"/>
          <w:spacing w:val="-3"/>
          <w:sz w:val="24"/>
          <w:szCs w:val="24"/>
        </w:rPr>
        <w:t xml:space="preserve"> </w:t>
      </w:r>
      <w:r w:rsidRPr="00C57B6B">
        <w:rPr>
          <w:rFonts w:ascii="Arial" w:hAnsi="Arial" w:cs="Arial"/>
          <w:sz w:val="24"/>
          <w:szCs w:val="24"/>
        </w:rPr>
        <w:t>(функций)»</w:t>
      </w:r>
      <w:r w:rsidRPr="00C57B6B">
        <w:rPr>
          <w:rFonts w:ascii="Arial" w:hAnsi="Arial" w:cs="Arial"/>
          <w:spacing w:val="-8"/>
          <w:sz w:val="24"/>
          <w:szCs w:val="24"/>
        </w:rPr>
        <w:t xml:space="preserve"> </w:t>
      </w:r>
      <w:r w:rsidRPr="00C57B6B">
        <w:rPr>
          <w:rFonts w:ascii="Arial" w:hAnsi="Arial" w:cs="Arial"/>
          <w:sz w:val="24"/>
          <w:szCs w:val="24"/>
        </w:rPr>
        <w:t>в</w:t>
      </w:r>
      <w:r w:rsidRPr="00C57B6B">
        <w:rPr>
          <w:rFonts w:ascii="Arial" w:hAnsi="Arial" w:cs="Arial"/>
          <w:spacing w:val="-4"/>
          <w:sz w:val="24"/>
          <w:szCs w:val="24"/>
        </w:rPr>
        <w:t xml:space="preserve"> </w:t>
      </w:r>
      <w:r w:rsidRPr="00C57B6B">
        <w:rPr>
          <w:rFonts w:ascii="Arial" w:hAnsi="Arial" w:cs="Arial"/>
          <w:sz w:val="24"/>
          <w:szCs w:val="24"/>
        </w:rPr>
        <w:t>форме</w:t>
      </w:r>
      <w:r w:rsidRPr="00C57B6B">
        <w:rPr>
          <w:rFonts w:ascii="Arial" w:hAnsi="Arial" w:cs="Arial"/>
          <w:spacing w:val="-6"/>
          <w:sz w:val="24"/>
          <w:szCs w:val="24"/>
        </w:rPr>
        <w:t xml:space="preserve"> </w:t>
      </w:r>
      <w:r w:rsidRPr="00C57B6B">
        <w:rPr>
          <w:rFonts w:ascii="Arial" w:hAnsi="Arial" w:cs="Arial"/>
          <w:sz w:val="24"/>
          <w:szCs w:val="24"/>
        </w:rPr>
        <w:t>электронного</w:t>
      </w:r>
      <w:r w:rsidRPr="00C57B6B">
        <w:rPr>
          <w:rFonts w:ascii="Arial" w:hAnsi="Arial" w:cs="Arial"/>
          <w:spacing w:val="-67"/>
          <w:sz w:val="24"/>
          <w:szCs w:val="24"/>
        </w:rPr>
        <w:t xml:space="preserve"> </w:t>
      </w:r>
      <w:r w:rsidRPr="00C57B6B">
        <w:rPr>
          <w:rFonts w:ascii="Arial" w:hAnsi="Arial" w:cs="Arial"/>
          <w:sz w:val="24"/>
          <w:szCs w:val="24"/>
        </w:rPr>
        <w:t>документа</w:t>
      </w:r>
      <w:r w:rsidR="008C45C3">
        <w:rPr>
          <w:rFonts w:ascii="Arial" w:hAnsi="Arial" w:cs="Arial"/>
          <w:sz w:val="24"/>
          <w:szCs w:val="24"/>
        </w:rPr>
        <w:t>,</w:t>
      </w:r>
      <w:r w:rsidRPr="00C57B6B">
        <w:rPr>
          <w:rFonts w:ascii="Arial" w:hAnsi="Arial" w:cs="Arial"/>
          <w:spacing w:val="1"/>
          <w:sz w:val="24"/>
          <w:szCs w:val="24"/>
        </w:rPr>
        <w:t xml:space="preserve"> </w:t>
      </w:r>
      <w:r w:rsidRPr="00C57B6B">
        <w:rPr>
          <w:rFonts w:ascii="Arial" w:hAnsi="Arial" w:cs="Arial"/>
          <w:sz w:val="24"/>
          <w:szCs w:val="24"/>
        </w:rPr>
        <w:t>подписанного</w:t>
      </w:r>
      <w:r w:rsidRPr="00C57B6B">
        <w:rPr>
          <w:rFonts w:ascii="Arial" w:hAnsi="Arial" w:cs="Arial"/>
          <w:spacing w:val="1"/>
          <w:sz w:val="24"/>
          <w:szCs w:val="24"/>
        </w:rPr>
        <w:t xml:space="preserve"> </w:t>
      </w:r>
      <w:r w:rsidRPr="00C57B6B">
        <w:rPr>
          <w:rFonts w:ascii="Arial" w:hAnsi="Arial" w:cs="Arial"/>
          <w:sz w:val="24"/>
          <w:szCs w:val="24"/>
        </w:rPr>
        <w:t>усиленной квалифицированной электронной подписью</w:t>
      </w:r>
      <w:r w:rsidRPr="00C57B6B">
        <w:rPr>
          <w:rFonts w:ascii="Arial" w:hAnsi="Arial" w:cs="Arial"/>
          <w:spacing w:val="1"/>
          <w:sz w:val="24"/>
          <w:szCs w:val="24"/>
        </w:rPr>
        <w:t xml:space="preserve"> </w:t>
      </w:r>
      <w:r w:rsidRPr="00C57B6B">
        <w:rPr>
          <w:rFonts w:ascii="Arial" w:hAnsi="Arial" w:cs="Arial"/>
          <w:sz w:val="24"/>
          <w:szCs w:val="24"/>
        </w:rPr>
        <w:t>(далее соответственно – ЕПГУ, УКЭП) должностного лица, уполномоченного на</w:t>
      </w:r>
      <w:r w:rsidRPr="00C57B6B">
        <w:rPr>
          <w:rFonts w:ascii="Arial" w:hAnsi="Arial" w:cs="Arial"/>
          <w:spacing w:val="1"/>
          <w:sz w:val="24"/>
          <w:szCs w:val="24"/>
        </w:rPr>
        <w:t xml:space="preserve"> </w:t>
      </w:r>
      <w:r w:rsidRPr="00C57B6B">
        <w:rPr>
          <w:rFonts w:ascii="Arial" w:hAnsi="Arial" w:cs="Arial"/>
          <w:sz w:val="24"/>
          <w:szCs w:val="24"/>
        </w:rPr>
        <w:t>принятие</w:t>
      </w:r>
      <w:r w:rsidRPr="00C57B6B">
        <w:rPr>
          <w:rFonts w:ascii="Arial" w:hAnsi="Arial" w:cs="Arial"/>
          <w:spacing w:val="-4"/>
          <w:sz w:val="24"/>
          <w:szCs w:val="24"/>
        </w:rPr>
        <w:t xml:space="preserve"> </w:t>
      </w:r>
      <w:r w:rsidRPr="00C57B6B">
        <w:rPr>
          <w:rFonts w:ascii="Arial" w:hAnsi="Arial" w:cs="Arial"/>
          <w:sz w:val="24"/>
          <w:szCs w:val="24"/>
        </w:rPr>
        <w:t>решения.</w:t>
      </w:r>
    </w:p>
    <w:p w14:paraId="698BC4F6" w14:textId="77777777" w:rsidR="00C57B6B" w:rsidRPr="00C57B6B" w:rsidRDefault="00C57B6B" w:rsidP="00C57B6B">
      <w:pPr>
        <w:pStyle w:val="a3"/>
        <w:rPr>
          <w:rFonts w:ascii="Arial" w:hAnsi="Arial" w:cs="Arial"/>
          <w:sz w:val="24"/>
          <w:szCs w:val="24"/>
        </w:rPr>
      </w:pPr>
    </w:p>
    <w:p w14:paraId="32100834" w14:textId="77777777" w:rsidR="00C57B6B" w:rsidRPr="00733BF8" w:rsidRDefault="00C57B6B" w:rsidP="00C57B6B">
      <w:pPr>
        <w:pStyle w:val="11"/>
        <w:ind w:right="128"/>
        <w:rPr>
          <w:rFonts w:ascii="Arial" w:hAnsi="Arial" w:cs="Arial"/>
          <w:b w:val="0"/>
          <w:sz w:val="24"/>
          <w:szCs w:val="24"/>
        </w:rPr>
      </w:pPr>
      <w:r w:rsidRPr="00733BF8">
        <w:rPr>
          <w:rFonts w:ascii="Arial" w:hAnsi="Arial" w:cs="Arial"/>
          <w:b w:val="0"/>
          <w:sz w:val="24"/>
          <w:szCs w:val="24"/>
        </w:rPr>
        <w:t>Срок</w:t>
      </w:r>
      <w:r w:rsidRPr="00733BF8">
        <w:rPr>
          <w:rFonts w:ascii="Arial" w:hAnsi="Arial" w:cs="Arial"/>
          <w:b w:val="0"/>
          <w:spacing w:val="-5"/>
          <w:sz w:val="24"/>
          <w:szCs w:val="24"/>
        </w:rPr>
        <w:t xml:space="preserve"> </w:t>
      </w:r>
      <w:r w:rsidRPr="00733BF8">
        <w:rPr>
          <w:rFonts w:ascii="Arial" w:hAnsi="Arial" w:cs="Arial"/>
          <w:b w:val="0"/>
          <w:sz w:val="24"/>
          <w:szCs w:val="24"/>
        </w:rPr>
        <w:t>предоставления</w:t>
      </w:r>
      <w:r w:rsidRPr="00733BF8">
        <w:rPr>
          <w:rFonts w:ascii="Arial" w:hAnsi="Arial" w:cs="Arial"/>
          <w:b w:val="0"/>
          <w:spacing w:val="-6"/>
          <w:sz w:val="24"/>
          <w:szCs w:val="24"/>
        </w:rPr>
        <w:t xml:space="preserve"> </w:t>
      </w:r>
      <w:r w:rsidR="008C45C3" w:rsidRPr="00733BF8">
        <w:rPr>
          <w:rFonts w:ascii="Arial" w:hAnsi="Arial" w:cs="Arial"/>
          <w:b w:val="0"/>
          <w:sz w:val="24"/>
          <w:szCs w:val="24"/>
        </w:rPr>
        <w:t>муниципальной</w:t>
      </w:r>
      <w:r w:rsidRPr="00733BF8">
        <w:rPr>
          <w:rFonts w:ascii="Arial" w:hAnsi="Arial" w:cs="Arial"/>
          <w:b w:val="0"/>
          <w:spacing w:val="-4"/>
          <w:sz w:val="24"/>
          <w:szCs w:val="24"/>
        </w:rPr>
        <w:t xml:space="preserve"> </w:t>
      </w:r>
      <w:r w:rsidRPr="00733BF8">
        <w:rPr>
          <w:rFonts w:ascii="Arial" w:hAnsi="Arial" w:cs="Arial"/>
          <w:b w:val="0"/>
          <w:sz w:val="24"/>
          <w:szCs w:val="24"/>
        </w:rPr>
        <w:t>услуги</w:t>
      </w:r>
    </w:p>
    <w:p w14:paraId="2C178FE1" w14:textId="77777777" w:rsidR="00C57B6B" w:rsidRPr="00733BF8" w:rsidRDefault="00C57B6B" w:rsidP="00C57B6B">
      <w:pPr>
        <w:pStyle w:val="11"/>
        <w:ind w:right="128"/>
        <w:rPr>
          <w:rFonts w:ascii="Arial" w:hAnsi="Arial" w:cs="Arial"/>
          <w:b w:val="0"/>
          <w:sz w:val="24"/>
          <w:szCs w:val="24"/>
        </w:rPr>
      </w:pPr>
    </w:p>
    <w:p w14:paraId="1EF76E2D" w14:textId="77777777" w:rsidR="00C57B6B" w:rsidRPr="00C57B6B" w:rsidRDefault="00C57B6B" w:rsidP="00C57B6B">
      <w:pPr>
        <w:pStyle w:val="a5"/>
        <w:numPr>
          <w:ilvl w:val="1"/>
          <w:numId w:val="118"/>
        </w:numPr>
        <w:tabs>
          <w:tab w:val="left" w:pos="1424"/>
        </w:tabs>
        <w:ind w:right="151" w:firstLine="720"/>
        <w:rPr>
          <w:rFonts w:ascii="Arial" w:hAnsi="Arial" w:cs="Arial"/>
          <w:sz w:val="24"/>
          <w:szCs w:val="24"/>
        </w:rPr>
      </w:pPr>
      <w:r w:rsidRPr="00C57B6B">
        <w:rPr>
          <w:rFonts w:ascii="Arial" w:hAnsi="Arial" w:cs="Arial"/>
          <w:sz w:val="24"/>
          <w:szCs w:val="24"/>
        </w:rPr>
        <w:t>Срок</w:t>
      </w:r>
      <w:r w:rsidRPr="00C57B6B">
        <w:rPr>
          <w:rFonts w:ascii="Arial" w:hAnsi="Arial" w:cs="Arial"/>
          <w:spacing w:val="1"/>
          <w:sz w:val="24"/>
          <w:szCs w:val="24"/>
        </w:rPr>
        <w:t xml:space="preserve"> </w:t>
      </w:r>
      <w:r w:rsidRPr="00C57B6B">
        <w:rPr>
          <w:rFonts w:ascii="Arial" w:hAnsi="Arial" w:cs="Arial"/>
          <w:sz w:val="24"/>
          <w:szCs w:val="24"/>
        </w:rPr>
        <w:t>предоставления</w:t>
      </w:r>
      <w:r w:rsidRPr="00C57B6B">
        <w:rPr>
          <w:rFonts w:ascii="Arial" w:hAnsi="Arial" w:cs="Arial"/>
          <w:spacing w:val="1"/>
          <w:sz w:val="24"/>
          <w:szCs w:val="24"/>
        </w:rPr>
        <w:t xml:space="preserve"> </w:t>
      </w:r>
      <w:r w:rsidR="008C45C3">
        <w:rPr>
          <w:rFonts w:ascii="Arial" w:hAnsi="Arial" w:cs="Arial"/>
          <w:sz w:val="24"/>
          <w:szCs w:val="24"/>
        </w:rPr>
        <w:t>муниципальной</w:t>
      </w:r>
      <w:r w:rsidRPr="00C57B6B">
        <w:rPr>
          <w:rFonts w:ascii="Arial" w:hAnsi="Arial" w:cs="Arial"/>
          <w:spacing w:val="1"/>
          <w:sz w:val="24"/>
          <w:szCs w:val="24"/>
        </w:rPr>
        <w:t xml:space="preserve"> </w:t>
      </w:r>
      <w:r w:rsidRPr="00C57B6B">
        <w:rPr>
          <w:rFonts w:ascii="Arial" w:hAnsi="Arial" w:cs="Arial"/>
          <w:sz w:val="24"/>
          <w:szCs w:val="24"/>
        </w:rPr>
        <w:t>услуги</w:t>
      </w:r>
      <w:r w:rsidRPr="00C57B6B">
        <w:rPr>
          <w:rFonts w:ascii="Arial" w:hAnsi="Arial" w:cs="Arial"/>
          <w:spacing w:val="1"/>
          <w:sz w:val="24"/>
          <w:szCs w:val="24"/>
        </w:rPr>
        <w:t xml:space="preserve"> </w:t>
      </w:r>
      <w:r w:rsidRPr="00C57B6B">
        <w:rPr>
          <w:rFonts w:ascii="Arial" w:hAnsi="Arial" w:cs="Arial"/>
          <w:sz w:val="24"/>
          <w:szCs w:val="24"/>
        </w:rPr>
        <w:t>определяется</w:t>
      </w:r>
      <w:r w:rsidRPr="00C57B6B">
        <w:rPr>
          <w:rFonts w:ascii="Arial" w:hAnsi="Arial" w:cs="Arial"/>
          <w:spacing w:val="-2"/>
          <w:sz w:val="24"/>
          <w:szCs w:val="24"/>
        </w:rPr>
        <w:t xml:space="preserve"> </w:t>
      </w:r>
      <w:r w:rsidRPr="00C57B6B">
        <w:rPr>
          <w:rFonts w:ascii="Arial" w:hAnsi="Arial" w:cs="Arial"/>
          <w:sz w:val="24"/>
          <w:szCs w:val="24"/>
        </w:rPr>
        <w:t>в</w:t>
      </w:r>
      <w:r w:rsidRPr="00C57B6B">
        <w:rPr>
          <w:rFonts w:ascii="Arial" w:hAnsi="Arial" w:cs="Arial"/>
          <w:spacing w:val="-3"/>
          <w:sz w:val="24"/>
          <w:szCs w:val="24"/>
        </w:rPr>
        <w:t xml:space="preserve"> </w:t>
      </w:r>
      <w:r w:rsidRPr="00C57B6B">
        <w:rPr>
          <w:rFonts w:ascii="Arial" w:hAnsi="Arial" w:cs="Arial"/>
          <w:sz w:val="24"/>
          <w:szCs w:val="24"/>
        </w:rPr>
        <w:t>соответствии</w:t>
      </w:r>
      <w:r w:rsidRPr="00C57B6B">
        <w:rPr>
          <w:rFonts w:ascii="Arial" w:hAnsi="Arial" w:cs="Arial"/>
          <w:spacing w:val="-1"/>
          <w:sz w:val="24"/>
          <w:szCs w:val="24"/>
        </w:rPr>
        <w:t xml:space="preserve"> </w:t>
      </w:r>
      <w:r w:rsidRPr="00C57B6B">
        <w:rPr>
          <w:rFonts w:ascii="Arial" w:hAnsi="Arial" w:cs="Arial"/>
          <w:sz w:val="24"/>
          <w:szCs w:val="24"/>
        </w:rPr>
        <w:t>с</w:t>
      </w:r>
      <w:r w:rsidRPr="00C57B6B">
        <w:rPr>
          <w:rFonts w:ascii="Arial" w:hAnsi="Arial" w:cs="Arial"/>
          <w:spacing w:val="-5"/>
          <w:sz w:val="24"/>
          <w:szCs w:val="24"/>
        </w:rPr>
        <w:t xml:space="preserve"> </w:t>
      </w:r>
      <w:r w:rsidRPr="00C57B6B">
        <w:rPr>
          <w:rFonts w:ascii="Arial" w:hAnsi="Arial" w:cs="Arial"/>
          <w:sz w:val="24"/>
          <w:szCs w:val="24"/>
        </w:rPr>
        <w:t>Земельным</w:t>
      </w:r>
      <w:r w:rsidRPr="00C57B6B">
        <w:rPr>
          <w:rFonts w:ascii="Arial" w:hAnsi="Arial" w:cs="Arial"/>
          <w:spacing w:val="-1"/>
          <w:sz w:val="24"/>
          <w:szCs w:val="24"/>
        </w:rPr>
        <w:t xml:space="preserve"> </w:t>
      </w:r>
      <w:r w:rsidRPr="00C57B6B">
        <w:rPr>
          <w:rFonts w:ascii="Arial" w:hAnsi="Arial" w:cs="Arial"/>
          <w:sz w:val="24"/>
          <w:szCs w:val="24"/>
        </w:rPr>
        <w:t>кодексом</w:t>
      </w:r>
      <w:r w:rsidRPr="00C57B6B">
        <w:rPr>
          <w:rFonts w:ascii="Arial" w:hAnsi="Arial" w:cs="Arial"/>
          <w:spacing w:val="-2"/>
          <w:sz w:val="24"/>
          <w:szCs w:val="24"/>
        </w:rPr>
        <w:t xml:space="preserve"> </w:t>
      </w:r>
      <w:r w:rsidRPr="00C57B6B">
        <w:rPr>
          <w:rFonts w:ascii="Arial" w:hAnsi="Arial" w:cs="Arial"/>
          <w:sz w:val="24"/>
          <w:szCs w:val="24"/>
        </w:rPr>
        <w:t>Российской</w:t>
      </w:r>
      <w:r w:rsidRPr="00C57B6B">
        <w:rPr>
          <w:rFonts w:ascii="Arial" w:hAnsi="Arial" w:cs="Arial"/>
          <w:spacing w:val="-1"/>
          <w:sz w:val="24"/>
          <w:szCs w:val="24"/>
        </w:rPr>
        <w:t xml:space="preserve"> </w:t>
      </w:r>
      <w:r w:rsidRPr="00C57B6B">
        <w:rPr>
          <w:rFonts w:ascii="Arial" w:hAnsi="Arial" w:cs="Arial"/>
          <w:sz w:val="24"/>
          <w:szCs w:val="24"/>
        </w:rPr>
        <w:t>Федерации.</w:t>
      </w:r>
    </w:p>
    <w:p w14:paraId="154A7A1C" w14:textId="77777777" w:rsidR="00C57B6B" w:rsidRPr="00C57B6B" w:rsidRDefault="00C57B6B" w:rsidP="00C57B6B">
      <w:pPr>
        <w:pStyle w:val="a3"/>
        <w:ind w:left="137" w:right="147" w:firstLine="720"/>
        <w:jc w:val="both"/>
        <w:rPr>
          <w:rFonts w:ascii="Arial" w:hAnsi="Arial" w:cs="Arial"/>
          <w:sz w:val="24"/>
          <w:szCs w:val="24"/>
        </w:rPr>
      </w:pPr>
      <w:r w:rsidRPr="00C57B6B">
        <w:rPr>
          <w:rFonts w:ascii="Arial" w:hAnsi="Arial" w:cs="Arial"/>
          <w:sz w:val="24"/>
          <w:szCs w:val="24"/>
        </w:rPr>
        <w:t>Органом государственной власти субъекта Российской Федерации, органом</w:t>
      </w:r>
      <w:r w:rsidRPr="00C57B6B">
        <w:rPr>
          <w:rFonts w:ascii="Arial" w:hAnsi="Arial" w:cs="Arial"/>
          <w:spacing w:val="1"/>
          <w:sz w:val="24"/>
          <w:szCs w:val="24"/>
        </w:rPr>
        <w:t xml:space="preserve"> </w:t>
      </w:r>
      <w:r w:rsidRPr="00C57B6B">
        <w:rPr>
          <w:rFonts w:ascii="Arial" w:hAnsi="Arial" w:cs="Arial"/>
          <w:sz w:val="24"/>
          <w:szCs w:val="24"/>
        </w:rPr>
        <w:t>местного самоуправления может быть предус</w:t>
      </w:r>
      <w:r w:rsidR="008C45C3">
        <w:rPr>
          <w:rFonts w:ascii="Arial" w:hAnsi="Arial" w:cs="Arial"/>
          <w:sz w:val="24"/>
          <w:szCs w:val="24"/>
        </w:rPr>
        <w:t>мотрено оказание муниципальной</w:t>
      </w:r>
      <w:r w:rsidRPr="00C57B6B">
        <w:rPr>
          <w:rFonts w:ascii="Arial" w:hAnsi="Arial" w:cs="Arial"/>
          <w:sz w:val="24"/>
          <w:szCs w:val="24"/>
        </w:rPr>
        <w:t xml:space="preserve"> услуги в иной срок, не превышающий установленный Земельным</w:t>
      </w:r>
      <w:r w:rsidRPr="00C57B6B">
        <w:rPr>
          <w:rFonts w:ascii="Arial" w:hAnsi="Arial" w:cs="Arial"/>
          <w:spacing w:val="-67"/>
          <w:sz w:val="24"/>
          <w:szCs w:val="24"/>
        </w:rPr>
        <w:t xml:space="preserve"> </w:t>
      </w:r>
      <w:r w:rsidRPr="00C57B6B">
        <w:rPr>
          <w:rFonts w:ascii="Arial" w:hAnsi="Arial" w:cs="Arial"/>
          <w:sz w:val="24"/>
          <w:szCs w:val="24"/>
        </w:rPr>
        <w:t>кодексом</w:t>
      </w:r>
      <w:r w:rsidRPr="00C57B6B">
        <w:rPr>
          <w:rFonts w:ascii="Arial" w:hAnsi="Arial" w:cs="Arial"/>
          <w:spacing w:val="-1"/>
          <w:sz w:val="24"/>
          <w:szCs w:val="24"/>
        </w:rPr>
        <w:t xml:space="preserve"> </w:t>
      </w:r>
      <w:r w:rsidRPr="00C57B6B">
        <w:rPr>
          <w:rFonts w:ascii="Arial" w:hAnsi="Arial" w:cs="Arial"/>
          <w:sz w:val="24"/>
          <w:szCs w:val="24"/>
        </w:rPr>
        <w:t>Российской Федерации.</w:t>
      </w:r>
    </w:p>
    <w:p w14:paraId="653B3BC4" w14:textId="77777777" w:rsidR="00C57B6B" w:rsidRPr="00C57B6B" w:rsidRDefault="00C57B6B" w:rsidP="00C57B6B">
      <w:pPr>
        <w:pStyle w:val="a3"/>
        <w:rPr>
          <w:rFonts w:ascii="Arial" w:hAnsi="Arial" w:cs="Arial"/>
          <w:sz w:val="24"/>
          <w:szCs w:val="24"/>
        </w:rPr>
      </w:pPr>
    </w:p>
    <w:p w14:paraId="2C70C5DD" w14:textId="77777777" w:rsidR="00C57B6B" w:rsidRPr="00733BF8" w:rsidRDefault="00C57B6B" w:rsidP="00C57B6B">
      <w:pPr>
        <w:pStyle w:val="11"/>
        <w:ind w:left="334" w:right="343"/>
        <w:rPr>
          <w:rFonts w:ascii="Arial" w:hAnsi="Arial" w:cs="Arial"/>
          <w:b w:val="0"/>
          <w:sz w:val="24"/>
          <w:szCs w:val="24"/>
        </w:rPr>
      </w:pPr>
      <w:r w:rsidRPr="00733BF8">
        <w:rPr>
          <w:rFonts w:ascii="Arial" w:hAnsi="Arial" w:cs="Arial"/>
          <w:b w:val="0"/>
          <w:sz w:val="24"/>
          <w:szCs w:val="24"/>
        </w:rPr>
        <w:t>Правовые основания дл</w:t>
      </w:r>
      <w:r w:rsidR="008C45C3" w:rsidRPr="00733BF8">
        <w:rPr>
          <w:rFonts w:ascii="Arial" w:hAnsi="Arial" w:cs="Arial"/>
          <w:b w:val="0"/>
          <w:sz w:val="24"/>
          <w:szCs w:val="24"/>
        </w:rPr>
        <w:t>я предоставления муниципальной</w:t>
      </w:r>
      <w:r w:rsidRPr="00733BF8">
        <w:rPr>
          <w:rFonts w:ascii="Arial" w:hAnsi="Arial" w:cs="Arial"/>
          <w:b w:val="0"/>
          <w:spacing w:val="-5"/>
          <w:sz w:val="24"/>
          <w:szCs w:val="24"/>
        </w:rPr>
        <w:t xml:space="preserve"> </w:t>
      </w:r>
      <w:r w:rsidRPr="00733BF8">
        <w:rPr>
          <w:rFonts w:ascii="Arial" w:hAnsi="Arial" w:cs="Arial"/>
          <w:b w:val="0"/>
          <w:sz w:val="24"/>
          <w:szCs w:val="24"/>
        </w:rPr>
        <w:t>услуги</w:t>
      </w:r>
    </w:p>
    <w:p w14:paraId="7D638C31" w14:textId="77777777" w:rsidR="00C57B6B" w:rsidRPr="00733BF8" w:rsidRDefault="00C57B6B" w:rsidP="00C57B6B">
      <w:pPr>
        <w:pStyle w:val="a3"/>
        <w:rPr>
          <w:rFonts w:ascii="Arial" w:hAnsi="Arial" w:cs="Arial"/>
          <w:sz w:val="24"/>
          <w:szCs w:val="24"/>
        </w:rPr>
      </w:pPr>
    </w:p>
    <w:p w14:paraId="6F063CFE" w14:textId="77777777" w:rsidR="00C57B6B" w:rsidRPr="00C53141" w:rsidRDefault="00C57B6B" w:rsidP="00944E70">
      <w:pPr>
        <w:pStyle w:val="a5"/>
        <w:rPr>
          <w:rFonts w:ascii="Arial" w:hAnsi="Arial" w:cs="Arial"/>
          <w:i/>
          <w:sz w:val="24"/>
          <w:szCs w:val="24"/>
        </w:rPr>
      </w:pPr>
      <w:r w:rsidRPr="00C53141">
        <w:rPr>
          <w:rFonts w:ascii="Arial" w:hAnsi="Arial" w:cs="Arial"/>
          <w:sz w:val="24"/>
          <w:szCs w:val="24"/>
        </w:rPr>
        <w:t>Перечень нормативных правовых актов, регулирующих предоставление</w:t>
      </w:r>
      <w:r w:rsidRPr="00C53141">
        <w:rPr>
          <w:rFonts w:ascii="Arial" w:hAnsi="Arial" w:cs="Arial"/>
          <w:spacing w:val="1"/>
          <w:sz w:val="24"/>
          <w:szCs w:val="24"/>
        </w:rPr>
        <w:t xml:space="preserve"> </w:t>
      </w:r>
      <w:r w:rsidR="008C45C3">
        <w:rPr>
          <w:rFonts w:ascii="Arial" w:hAnsi="Arial" w:cs="Arial"/>
          <w:sz w:val="24"/>
          <w:szCs w:val="24"/>
        </w:rPr>
        <w:t>муниципальной</w:t>
      </w:r>
      <w:r w:rsidRPr="00C53141">
        <w:rPr>
          <w:rFonts w:ascii="Arial" w:hAnsi="Arial" w:cs="Arial"/>
          <w:spacing w:val="-6"/>
          <w:sz w:val="24"/>
          <w:szCs w:val="24"/>
        </w:rPr>
        <w:t xml:space="preserve"> </w:t>
      </w:r>
      <w:r w:rsidRPr="00C53141">
        <w:rPr>
          <w:rFonts w:ascii="Arial" w:hAnsi="Arial" w:cs="Arial"/>
          <w:sz w:val="24"/>
          <w:szCs w:val="24"/>
        </w:rPr>
        <w:t>услуги</w:t>
      </w:r>
      <w:r w:rsidRPr="00C53141">
        <w:rPr>
          <w:rFonts w:ascii="Arial" w:hAnsi="Arial" w:cs="Arial"/>
          <w:spacing w:val="-6"/>
          <w:sz w:val="24"/>
          <w:szCs w:val="24"/>
        </w:rPr>
        <w:t xml:space="preserve"> </w:t>
      </w:r>
      <w:r w:rsidRPr="00C53141">
        <w:rPr>
          <w:rFonts w:ascii="Arial" w:hAnsi="Arial" w:cs="Arial"/>
          <w:sz w:val="24"/>
          <w:szCs w:val="24"/>
        </w:rPr>
        <w:t>(с</w:t>
      </w:r>
      <w:r w:rsidRPr="00C53141">
        <w:rPr>
          <w:rFonts w:ascii="Arial" w:hAnsi="Arial" w:cs="Arial"/>
          <w:spacing w:val="-5"/>
          <w:sz w:val="24"/>
          <w:szCs w:val="24"/>
        </w:rPr>
        <w:t xml:space="preserve"> </w:t>
      </w:r>
      <w:r w:rsidRPr="00C53141">
        <w:rPr>
          <w:rFonts w:ascii="Arial" w:hAnsi="Arial" w:cs="Arial"/>
          <w:sz w:val="24"/>
          <w:szCs w:val="24"/>
        </w:rPr>
        <w:t>указанием</w:t>
      </w:r>
      <w:r w:rsidRPr="00C53141">
        <w:rPr>
          <w:rFonts w:ascii="Arial" w:hAnsi="Arial" w:cs="Arial"/>
          <w:spacing w:val="-9"/>
          <w:sz w:val="24"/>
          <w:szCs w:val="24"/>
        </w:rPr>
        <w:t xml:space="preserve"> </w:t>
      </w:r>
      <w:r w:rsidRPr="00C53141">
        <w:rPr>
          <w:rFonts w:ascii="Arial" w:hAnsi="Arial" w:cs="Arial"/>
          <w:sz w:val="24"/>
          <w:szCs w:val="24"/>
        </w:rPr>
        <w:t>их</w:t>
      </w:r>
      <w:r w:rsidRPr="00C53141">
        <w:rPr>
          <w:rFonts w:ascii="Arial" w:hAnsi="Arial" w:cs="Arial"/>
          <w:spacing w:val="-7"/>
          <w:sz w:val="24"/>
          <w:szCs w:val="24"/>
        </w:rPr>
        <w:t xml:space="preserve"> </w:t>
      </w:r>
      <w:r w:rsidRPr="00C53141">
        <w:rPr>
          <w:rFonts w:ascii="Arial" w:hAnsi="Arial" w:cs="Arial"/>
          <w:sz w:val="24"/>
          <w:szCs w:val="24"/>
        </w:rPr>
        <w:t>реквизитов</w:t>
      </w:r>
      <w:r w:rsidRPr="00C53141">
        <w:rPr>
          <w:rFonts w:ascii="Arial" w:hAnsi="Arial" w:cs="Arial"/>
          <w:spacing w:val="-9"/>
          <w:sz w:val="24"/>
          <w:szCs w:val="24"/>
        </w:rPr>
        <w:t xml:space="preserve"> </w:t>
      </w:r>
      <w:r w:rsidRPr="00C53141">
        <w:rPr>
          <w:rFonts w:ascii="Arial" w:hAnsi="Arial" w:cs="Arial"/>
          <w:sz w:val="24"/>
          <w:szCs w:val="24"/>
        </w:rPr>
        <w:t>и</w:t>
      </w:r>
      <w:r w:rsidRPr="00C53141">
        <w:rPr>
          <w:rFonts w:ascii="Arial" w:hAnsi="Arial" w:cs="Arial"/>
          <w:spacing w:val="-6"/>
          <w:sz w:val="24"/>
          <w:szCs w:val="24"/>
        </w:rPr>
        <w:t xml:space="preserve"> </w:t>
      </w:r>
      <w:r w:rsidRPr="00C53141">
        <w:rPr>
          <w:rFonts w:ascii="Arial" w:hAnsi="Arial" w:cs="Arial"/>
          <w:sz w:val="24"/>
          <w:szCs w:val="24"/>
        </w:rPr>
        <w:t>источников</w:t>
      </w:r>
      <w:r w:rsidRPr="00C53141">
        <w:rPr>
          <w:rFonts w:ascii="Arial" w:hAnsi="Arial" w:cs="Arial"/>
          <w:spacing w:val="-67"/>
          <w:sz w:val="24"/>
          <w:szCs w:val="24"/>
        </w:rPr>
        <w:t xml:space="preserve"> </w:t>
      </w:r>
      <w:r w:rsidRPr="00C53141">
        <w:rPr>
          <w:rFonts w:ascii="Arial" w:hAnsi="Arial" w:cs="Arial"/>
          <w:sz w:val="24"/>
          <w:szCs w:val="24"/>
        </w:rPr>
        <w:t>официального опубликования), информация о порядке досудебного (внесудебного)</w:t>
      </w:r>
      <w:r w:rsidRPr="00C53141">
        <w:rPr>
          <w:rFonts w:ascii="Arial" w:hAnsi="Arial" w:cs="Arial"/>
          <w:spacing w:val="-67"/>
          <w:sz w:val="24"/>
          <w:szCs w:val="24"/>
        </w:rPr>
        <w:t xml:space="preserve"> </w:t>
      </w:r>
      <w:r w:rsidRPr="00C53141">
        <w:rPr>
          <w:rFonts w:ascii="Arial" w:hAnsi="Arial" w:cs="Arial"/>
          <w:sz w:val="24"/>
          <w:szCs w:val="24"/>
        </w:rPr>
        <w:t>обжалования</w:t>
      </w:r>
      <w:r w:rsidRPr="00C53141">
        <w:rPr>
          <w:rFonts w:ascii="Arial" w:hAnsi="Arial" w:cs="Arial"/>
          <w:spacing w:val="1"/>
          <w:sz w:val="24"/>
          <w:szCs w:val="24"/>
        </w:rPr>
        <w:t xml:space="preserve"> </w:t>
      </w:r>
      <w:r w:rsidRPr="00C53141">
        <w:rPr>
          <w:rFonts w:ascii="Arial" w:hAnsi="Arial" w:cs="Arial"/>
          <w:sz w:val="24"/>
          <w:szCs w:val="24"/>
        </w:rPr>
        <w:t>решений</w:t>
      </w:r>
      <w:r w:rsidRPr="00C53141">
        <w:rPr>
          <w:rFonts w:ascii="Arial" w:hAnsi="Arial" w:cs="Arial"/>
          <w:spacing w:val="1"/>
          <w:sz w:val="24"/>
          <w:szCs w:val="24"/>
        </w:rPr>
        <w:t xml:space="preserve"> </w:t>
      </w:r>
      <w:r w:rsidRPr="00C53141">
        <w:rPr>
          <w:rFonts w:ascii="Arial" w:hAnsi="Arial" w:cs="Arial"/>
          <w:sz w:val="24"/>
          <w:szCs w:val="24"/>
        </w:rPr>
        <w:t>и</w:t>
      </w:r>
      <w:r w:rsidRPr="00C53141">
        <w:rPr>
          <w:rFonts w:ascii="Arial" w:hAnsi="Arial" w:cs="Arial"/>
          <w:spacing w:val="1"/>
          <w:sz w:val="24"/>
          <w:szCs w:val="24"/>
        </w:rPr>
        <w:t xml:space="preserve"> </w:t>
      </w:r>
      <w:r w:rsidRPr="00C53141">
        <w:rPr>
          <w:rFonts w:ascii="Arial" w:hAnsi="Arial" w:cs="Arial"/>
          <w:sz w:val="24"/>
          <w:szCs w:val="24"/>
        </w:rPr>
        <w:t>действий</w:t>
      </w:r>
      <w:r w:rsidRPr="00C53141">
        <w:rPr>
          <w:rFonts w:ascii="Arial" w:hAnsi="Arial" w:cs="Arial"/>
          <w:spacing w:val="1"/>
          <w:sz w:val="24"/>
          <w:szCs w:val="24"/>
        </w:rPr>
        <w:t xml:space="preserve"> </w:t>
      </w:r>
      <w:r w:rsidRPr="00C53141">
        <w:rPr>
          <w:rFonts w:ascii="Arial" w:hAnsi="Arial" w:cs="Arial"/>
          <w:sz w:val="24"/>
          <w:szCs w:val="24"/>
        </w:rPr>
        <w:t>(бездействия)</w:t>
      </w:r>
      <w:r w:rsidRPr="00C53141">
        <w:rPr>
          <w:rFonts w:ascii="Arial" w:hAnsi="Arial" w:cs="Arial"/>
          <w:spacing w:val="1"/>
          <w:sz w:val="24"/>
          <w:szCs w:val="24"/>
        </w:rPr>
        <w:t xml:space="preserve"> </w:t>
      </w:r>
      <w:r w:rsidRPr="00C53141">
        <w:rPr>
          <w:rFonts w:ascii="Arial" w:hAnsi="Arial" w:cs="Arial"/>
          <w:sz w:val="24"/>
          <w:szCs w:val="24"/>
        </w:rPr>
        <w:t>органов,</w:t>
      </w:r>
      <w:r w:rsidRPr="00C53141">
        <w:rPr>
          <w:rFonts w:ascii="Arial" w:hAnsi="Arial" w:cs="Arial"/>
          <w:spacing w:val="1"/>
          <w:sz w:val="24"/>
          <w:szCs w:val="24"/>
        </w:rPr>
        <w:t xml:space="preserve"> </w:t>
      </w:r>
      <w:r w:rsidRPr="00C53141">
        <w:rPr>
          <w:rFonts w:ascii="Arial" w:hAnsi="Arial" w:cs="Arial"/>
          <w:sz w:val="24"/>
          <w:szCs w:val="24"/>
        </w:rPr>
        <w:t>предоставляющих</w:t>
      </w:r>
      <w:r w:rsidRPr="00C53141">
        <w:rPr>
          <w:rFonts w:ascii="Arial" w:hAnsi="Arial" w:cs="Arial"/>
          <w:spacing w:val="1"/>
          <w:sz w:val="24"/>
          <w:szCs w:val="24"/>
        </w:rPr>
        <w:t xml:space="preserve"> </w:t>
      </w:r>
      <w:r w:rsidR="008C45C3">
        <w:rPr>
          <w:rFonts w:ascii="Arial" w:hAnsi="Arial" w:cs="Arial"/>
          <w:sz w:val="24"/>
          <w:szCs w:val="24"/>
        </w:rPr>
        <w:t>муниципальную</w:t>
      </w:r>
      <w:r w:rsidRPr="00C53141">
        <w:rPr>
          <w:rFonts w:ascii="Arial" w:hAnsi="Arial" w:cs="Arial"/>
          <w:spacing w:val="1"/>
          <w:sz w:val="24"/>
          <w:szCs w:val="24"/>
        </w:rPr>
        <w:t xml:space="preserve"> </w:t>
      </w:r>
      <w:r w:rsidRPr="00C53141">
        <w:rPr>
          <w:rFonts w:ascii="Arial" w:hAnsi="Arial" w:cs="Arial"/>
          <w:sz w:val="24"/>
          <w:szCs w:val="24"/>
        </w:rPr>
        <w:t>услугу,</w:t>
      </w:r>
      <w:r w:rsidRPr="00C53141">
        <w:rPr>
          <w:rFonts w:ascii="Arial" w:hAnsi="Arial" w:cs="Arial"/>
          <w:spacing w:val="1"/>
          <w:sz w:val="24"/>
          <w:szCs w:val="24"/>
        </w:rPr>
        <w:t xml:space="preserve"> </w:t>
      </w:r>
      <w:r w:rsidRPr="00C53141">
        <w:rPr>
          <w:rFonts w:ascii="Arial" w:hAnsi="Arial" w:cs="Arial"/>
          <w:sz w:val="24"/>
          <w:szCs w:val="24"/>
        </w:rPr>
        <w:t>а</w:t>
      </w:r>
      <w:r w:rsidRPr="00C53141">
        <w:rPr>
          <w:rFonts w:ascii="Arial" w:hAnsi="Arial" w:cs="Arial"/>
          <w:spacing w:val="1"/>
          <w:sz w:val="24"/>
          <w:szCs w:val="24"/>
        </w:rPr>
        <w:t xml:space="preserve"> </w:t>
      </w:r>
      <w:r w:rsidRPr="00C53141">
        <w:rPr>
          <w:rFonts w:ascii="Arial" w:hAnsi="Arial" w:cs="Arial"/>
          <w:sz w:val="24"/>
          <w:szCs w:val="24"/>
        </w:rPr>
        <w:t>также</w:t>
      </w:r>
      <w:r w:rsidRPr="00C53141">
        <w:rPr>
          <w:rFonts w:ascii="Arial" w:hAnsi="Arial" w:cs="Arial"/>
          <w:spacing w:val="1"/>
          <w:sz w:val="24"/>
          <w:szCs w:val="24"/>
        </w:rPr>
        <w:t xml:space="preserve"> </w:t>
      </w:r>
      <w:r w:rsidRPr="00C53141">
        <w:rPr>
          <w:rFonts w:ascii="Arial" w:hAnsi="Arial" w:cs="Arial"/>
          <w:sz w:val="24"/>
          <w:szCs w:val="24"/>
        </w:rPr>
        <w:t>их</w:t>
      </w:r>
      <w:r w:rsidRPr="00C53141">
        <w:rPr>
          <w:rFonts w:ascii="Arial" w:hAnsi="Arial" w:cs="Arial"/>
          <w:spacing w:val="1"/>
          <w:sz w:val="24"/>
          <w:szCs w:val="24"/>
        </w:rPr>
        <w:t xml:space="preserve"> </w:t>
      </w:r>
      <w:r w:rsidRPr="00C53141">
        <w:rPr>
          <w:rFonts w:ascii="Arial" w:hAnsi="Arial" w:cs="Arial"/>
          <w:sz w:val="24"/>
          <w:szCs w:val="24"/>
        </w:rPr>
        <w:t>должностных</w:t>
      </w:r>
      <w:r w:rsidRPr="00C53141">
        <w:rPr>
          <w:rFonts w:ascii="Arial" w:hAnsi="Arial" w:cs="Arial"/>
          <w:spacing w:val="1"/>
          <w:sz w:val="24"/>
          <w:szCs w:val="24"/>
        </w:rPr>
        <w:t xml:space="preserve"> </w:t>
      </w:r>
      <w:r w:rsidRPr="00C53141">
        <w:rPr>
          <w:rFonts w:ascii="Arial" w:hAnsi="Arial" w:cs="Arial"/>
          <w:sz w:val="24"/>
          <w:szCs w:val="24"/>
        </w:rPr>
        <w:t>лиц,</w:t>
      </w:r>
      <w:r w:rsidRPr="00C53141">
        <w:rPr>
          <w:rFonts w:ascii="Arial" w:hAnsi="Arial" w:cs="Arial"/>
          <w:spacing w:val="1"/>
          <w:sz w:val="24"/>
          <w:szCs w:val="24"/>
        </w:rPr>
        <w:t xml:space="preserve"> </w:t>
      </w:r>
      <w:r w:rsidRPr="00C53141">
        <w:rPr>
          <w:rFonts w:ascii="Arial" w:hAnsi="Arial" w:cs="Arial"/>
          <w:sz w:val="24"/>
          <w:szCs w:val="24"/>
        </w:rPr>
        <w:t>муниципальных</w:t>
      </w:r>
      <w:r w:rsidRPr="00C53141">
        <w:rPr>
          <w:rFonts w:ascii="Arial" w:hAnsi="Arial" w:cs="Arial"/>
          <w:spacing w:val="1"/>
          <w:sz w:val="24"/>
          <w:szCs w:val="24"/>
        </w:rPr>
        <w:t xml:space="preserve"> </w:t>
      </w:r>
      <w:r w:rsidRPr="00C53141">
        <w:rPr>
          <w:rFonts w:ascii="Arial" w:hAnsi="Arial" w:cs="Arial"/>
          <w:sz w:val="24"/>
          <w:szCs w:val="24"/>
        </w:rPr>
        <w:t>служащих,</w:t>
      </w:r>
      <w:r w:rsidRPr="00C53141">
        <w:rPr>
          <w:rFonts w:ascii="Arial" w:hAnsi="Arial" w:cs="Arial"/>
          <w:spacing w:val="1"/>
          <w:sz w:val="24"/>
          <w:szCs w:val="24"/>
        </w:rPr>
        <w:t xml:space="preserve"> </w:t>
      </w:r>
      <w:r w:rsidR="008C45C3">
        <w:rPr>
          <w:rFonts w:ascii="Arial" w:hAnsi="Arial" w:cs="Arial"/>
          <w:sz w:val="24"/>
          <w:szCs w:val="24"/>
        </w:rPr>
        <w:t>размещё</w:t>
      </w:r>
      <w:r w:rsidRPr="00C53141">
        <w:rPr>
          <w:rFonts w:ascii="Arial" w:hAnsi="Arial" w:cs="Arial"/>
          <w:sz w:val="24"/>
          <w:szCs w:val="24"/>
        </w:rPr>
        <w:t>н</w:t>
      </w:r>
      <w:r w:rsidRPr="00C53141">
        <w:rPr>
          <w:rFonts w:ascii="Arial" w:hAnsi="Arial" w:cs="Arial"/>
          <w:spacing w:val="1"/>
          <w:sz w:val="24"/>
          <w:szCs w:val="24"/>
        </w:rPr>
        <w:t xml:space="preserve"> </w:t>
      </w:r>
      <w:r w:rsidRPr="00C53141">
        <w:rPr>
          <w:rFonts w:ascii="Arial" w:hAnsi="Arial" w:cs="Arial"/>
          <w:sz w:val="24"/>
          <w:szCs w:val="24"/>
        </w:rPr>
        <w:t>на</w:t>
      </w:r>
      <w:r w:rsidRPr="00C53141">
        <w:rPr>
          <w:rFonts w:ascii="Arial" w:hAnsi="Arial" w:cs="Arial"/>
          <w:spacing w:val="1"/>
          <w:sz w:val="24"/>
          <w:szCs w:val="24"/>
        </w:rPr>
        <w:t xml:space="preserve"> </w:t>
      </w:r>
      <w:r w:rsidRPr="00C53141">
        <w:rPr>
          <w:rFonts w:ascii="Arial" w:hAnsi="Arial" w:cs="Arial"/>
          <w:sz w:val="24"/>
          <w:szCs w:val="24"/>
        </w:rPr>
        <w:t xml:space="preserve">официальном сайте </w:t>
      </w:r>
      <w:r w:rsidR="00944E70" w:rsidRPr="00C53141">
        <w:rPr>
          <w:rFonts w:ascii="Arial" w:hAnsi="Arial" w:cs="Arial"/>
          <w:sz w:val="24"/>
          <w:szCs w:val="24"/>
        </w:rPr>
        <w:t>Уполномоченного органа, на ЕПГУ</w:t>
      </w:r>
      <w:r w:rsidRPr="00C53141">
        <w:rPr>
          <w:rFonts w:ascii="Arial" w:hAnsi="Arial" w:cs="Arial"/>
          <w:i/>
          <w:sz w:val="24"/>
          <w:szCs w:val="24"/>
        </w:rPr>
        <w:t>.</w:t>
      </w:r>
    </w:p>
    <w:p w14:paraId="5D5ECC97" w14:textId="77777777" w:rsidR="00C57B6B" w:rsidRPr="00C57B6B" w:rsidRDefault="00C57B6B" w:rsidP="00C57B6B">
      <w:pPr>
        <w:pStyle w:val="a3"/>
        <w:spacing w:before="4"/>
        <w:rPr>
          <w:rFonts w:ascii="Arial" w:hAnsi="Arial" w:cs="Arial"/>
          <w:i/>
          <w:sz w:val="24"/>
          <w:szCs w:val="24"/>
        </w:rPr>
      </w:pPr>
    </w:p>
    <w:p w14:paraId="18DBA17D" w14:textId="77777777" w:rsidR="00C57B6B" w:rsidRPr="00733BF8" w:rsidRDefault="00C57B6B" w:rsidP="00C57B6B">
      <w:pPr>
        <w:pStyle w:val="11"/>
        <w:ind w:right="133"/>
        <w:rPr>
          <w:rFonts w:ascii="Arial" w:hAnsi="Arial" w:cs="Arial"/>
          <w:b w:val="0"/>
          <w:sz w:val="24"/>
          <w:szCs w:val="24"/>
        </w:rPr>
      </w:pPr>
      <w:r w:rsidRPr="00733BF8">
        <w:rPr>
          <w:rFonts w:ascii="Arial" w:hAnsi="Arial" w:cs="Arial"/>
          <w:b w:val="0"/>
          <w:sz w:val="24"/>
          <w:szCs w:val="24"/>
        </w:rPr>
        <w:t>Исчерпывающий перечень документов, необходимых для предоставления</w:t>
      </w:r>
      <w:r w:rsidRPr="00733BF8">
        <w:rPr>
          <w:rFonts w:ascii="Arial" w:hAnsi="Arial" w:cs="Arial"/>
          <w:b w:val="0"/>
          <w:spacing w:val="-67"/>
          <w:sz w:val="24"/>
          <w:szCs w:val="24"/>
        </w:rPr>
        <w:t xml:space="preserve"> </w:t>
      </w:r>
      <w:r w:rsidR="008C45C3" w:rsidRPr="00733BF8">
        <w:rPr>
          <w:rFonts w:ascii="Arial" w:hAnsi="Arial" w:cs="Arial"/>
          <w:b w:val="0"/>
          <w:sz w:val="24"/>
          <w:szCs w:val="24"/>
        </w:rPr>
        <w:t>муниципальной</w:t>
      </w:r>
      <w:r w:rsidRPr="00733BF8">
        <w:rPr>
          <w:rFonts w:ascii="Arial" w:hAnsi="Arial" w:cs="Arial"/>
          <w:b w:val="0"/>
          <w:sz w:val="24"/>
          <w:szCs w:val="24"/>
        </w:rPr>
        <w:t xml:space="preserve"> услуги</w:t>
      </w:r>
    </w:p>
    <w:p w14:paraId="3CCEE9B7" w14:textId="77777777" w:rsidR="00C57B6B" w:rsidRPr="00733BF8" w:rsidRDefault="00C57B6B" w:rsidP="00C57B6B">
      <w:pPr>
        <w:pStyle w:val="a3"/>
        <w:spacing w:before="8"/>
        <w:rPr>
          <w:rFonts w:ascii="Arial" w:hAnsi="Arial" w:cs="Arial"/>
          <w:sz w:val="24"/>
          <w:szCs w:val="24"/>
        </w:rPr>
      </w:pPr>
    </w:p>
    <w:p w14:paraId="68E8D8E3" w14:textId="77777777" w:rsidR="00C57B6B" w:rsidRPr="00637A07" w:rsidRDefault="00C57B6B" w:rsidP="00637A07">
      <w:pPr>
        <w:pStyle w:val="a5"/>
        <w:numPr>
          <w:ilvl w:val="1"/>
          <w:numId w:val="118"/>
        </w:numPr>
        <w:tabs>
          <w:tab w:val="left" w:pos="1494"/>
        </w:tabs>
        <w:ind w:right="140" w:firstLine="708"/>
        <w:rPr>
          <w:rFonts w:ascii="Arial" w:hAnsi="Arial" w:cs="Arial"/>
          <w:sz w:val="24"/>
          <w:szCs w:val="24"/>
        </w:rPr>
      </w:pPr>
      <w:r w:rsidRPr="00C57B6B">
        <w:rPr>
          <w:rFonts w:ascii="Arial" w:hAnsi="Arial" w:cs="Arial"/>
          <w:sz w:val="24"/>
          <w:szCs w:val="24"/>
        </w:rPr>
        <w:t>Для</w:t>
      </w:r>
      <w:r w:rsidRPr="00C57B6B">
        <w:rPr>
          <w:rFonts w:ascii="Arial" w:hAnsi="Arial" w:cs="Arial"/>
          <w:spacing w:val="1"/>
          <w:sz w:val="24"/>
          <w:szCs w:val="24"/>
        </w:rPr>
        <w:t xml:space="preserve"> </w:t>
      </w:r>
      <w:r w:rsidRPr="00C57B6B">
        <w:rPr>
          <w:rFonts w:ascii="Arial" w:hAnsi="Arial" w:cs="Arial"/>
          <w:sz w:val="24"/>
          <w:szCs w:val="24"/>
        </w:rPr>
        <w:t>получения</w:t>
      </w:r>
      <w:r w:rsidRPr="00C57B6B">
        <w:rPr>
          <w:rFonts w:ascii="Arial" w:hAnsi="Arial" w:cs="Arial"/>
          <w:spacing w:val="1"/>
          <w:sz w:val="24"/>
          <w:szCs w:val="24"/>
        </w:rPr>
        <w:t xml:space="preserve"> </w:t>
      </w:r>
      <w:r w:rsidR="008C45C3">
        <w:rPr>
          <w:rFonts w:ascii="Arial" w:hAnsi="Arial" w:cs="Arial"/>
          <w:sz w:val="24"/>
          <w:szCs w:val="24"/>
        </w:rPr>
        <w:t>муниципальной</w:t>
      </w:r>
      <w:r w:rsidRPr="00C57B6B">
        <w:rPr>
          <w:rFonts w:ascii="Arial" w:hAnsi="Arial" w:cs="Arial"/>
          <w:spacing w:val="1"/>
          <w:sz w:val="24"/>
          <w:szCs w:val="24"/>
        </w:rPr>
        <w:t xml:space="preserve"> </w:t>
      </w:r>
      <w:r w:rsidRPr="00C57B6B">
        <w:rPr>
          <w:rFonts w:ascii="Arial" w:hAnsi="Arial" w:cs="Arial"/>
          <w:sz w:val="24"/>
          <w:szCs w:val="24"/>
        </w:rPr>
        <w:t>услуги</w:t>
      </w:r>
      <w:r w:rsidRPr="00C57B6B">
        <w:rPr>
          <w:rFonts w:ascii="Arial" w:hAnsi="Arial" w:cs="Arial"/>
          <w:spacing w:val="1"/>
          <w:sz w:val="24"/>
          <w:szCs w:val="24"/>
        </w:rPr>
        <w:t xml:space="preserve"> </w:t>
      </w:r>
      <w:r w:rsidRPr="00C57B6B">
        <w:rPr>
          <w:rFonts w:ascii="Arial" w:hAnsi="Arial" w:cs="Arial"/>
          <w:sz w:val="24"/>
          <w:szCs w:val="24"/>
        </w:rPr>
        <w:t>Заявитель</w:t>
      </w:r>
      <w:r w:rsidRPr="00C57B6B">
        <w:rPr>
          <w:rFonts w:ascii="Arial" w:hAnsi="Arial" w:cs="Arial"/>
          <w:spacing w:val="1"/>
          <w:sz w:val="24"/>
          <w:szCs w:val="24"/>
        </w:rPr>
        <w:t xml:space="preserve"> </w:t>
      </w:r>
      <w:r w:rsidRPr="00C57B6B">
        <w:rPr>
          <w:rFonts w:ascii="Arial" w:hAnsi="Arial" w:cs="Arial"/>
          <w:sz w:val="24"/>
          <w:szCs w:val="24"/>
        </w:rPr>
        <w:t>представляет</w:t>
      </w:r>
      <w:r w:rsidRPr="00C57B6B">
        <w:rPr>
          <w:rFonts w:ascii="Arial" w:hAnsi="Arial" w:cs="Arial"/>
          <w:spacing w:val="1"/>
          <w:sz w:val="24"/>
          <w:szCs w:val="24"/>
        </w:rPr>
        <w:t xml:space="preserve"> </w:t>
      </w:r>
      <w:r w:rsidRPr="00C57B6B">
        <w:rPr>
          <w:rFonts w:ascii="Arial" w:hAnsi="Arial" w:cs="Arial"/>
          <w:sz w:val="24"/>
          <w:szCs w:val="24"/>
        </w:rPr>
        <w:t>в</w:t>
      </w:r>
      <w:r w:rsidRPr="00C57B6B">
        <w:rPr>
          <w:rFonts w:ascii="Arial" w:hAnsi="Arial" w:cs="Arial"/>
          <w:spacing w:val="1"/>
          <w:sz w:val="24"/>
          <w:szCs w:val="24"/>
        </w:rPr>
        <w:t xml:space="preserve"> </w:t>
      </w:r>
      <w:r w:rsidRPr="00C57B6B">
        <w:rPr>
          <w:rFonts w:ascii="Arial" w:hAnsi="Arial" w:cs="Arial"/>
          <w:sz w:val="24"/>
          <w:szCs w:val="24"/>
        </w:rPr>
        <w:t>Уполномоченный</w:t>
      </w:r>
      <w:r w:rsidRPr="00C57B6B">
        <w:rPr>
          <w:rFonts w:ascii="Arial" w:hAnsi="Arial" w:cs="Arial"/>
          <w:spacing w:val="1"/>
          <w:sz w:val="24"/>
          <w:szCs w:val="24"/>
        </w:rPr>
        <w:t xml:space="preserve"> </w:t>
      </w:r>
      <w:r w:rsidRPr="00C57B6B">
        <w:rPr>
          <w:rFonts w:ascii="Arial" w:hAnsi="Arial" w:cs="Arial"/>
          <w:sz w:val="24"/>
          <w:szCs w:val="24"/>
        </w:rPr>
        <w:t>орган</w:t>
      </w:r>
      <w:r w:rsidRPr="00C57B6B">
        <w:rPr>
          <w:rFonts w:ascii="Arial" w:hAnsi="Arial" w:cs="Arial"/>
          <w:spacing w:val="1"/>
          <w:sz w:val="24"/>
          <w:szCs w:val="24"/>
        </w:rPr>
        <w:t xml:space="preserve"> </w:t>
      </w:r>
      <w:r w:rsidRPr="00C57B6B">
        <w:rPr>
          <w:rFonts w:ascii="Arial" w:hAnsi="Arial" w:cs="Arial"/>
          <w:sz w:val="24"/>
          <w:szCs w:val="24"/>
        </w:rPr>
        <w:t>заявление</w:t>
      </w:r>
      <w:r w:rsidRPr="00C57B6B">
        <w:rPr>
          <w:rFonts w:ascii="Arial" w:hAnsi="Arial" w:cs="Arial"/>
          <w:spacing w:val="1"/>
          <w:sz w:val="24"/>
          <w:szCs w:val="24"/>
        </w:rPr>
        <w:t xml:space="preserve"> </w:t>
      </w:r>
      <w:r w:rsidRPr="00C57B6B">
        <w:rPr>
          <w:rFonts w:ascii="Arial" w:hAnsi="Arial" w:cs="Arial"/>
          <w:sz w:val="24"/>
          <w:szCs w:val="24"/>
        </w:rPr>
        <w:t>о</w:t>
      </w:r>
      <w:r w:rsidRPr="00C57B6B">
        <w:rPr>
          <w:rFonts w:ascii="Arial" w:hAnsi="Arial" w:cs="Arial"/>
          <w:spacing w:val="1"/>
          <w:sz w:val="24"/>
          <w:szCs w:val="24"/>
        </w:rPr>
        <w:t xml:space="preserve"> </w:t>
      </w:r>
      <w:r w:rsidRPr="00C57B6B">
        <w:rPr>
          <w:rFonts w:ascii="Arial" w:hAnsi="Arial" w:cs="Arial"/>
          <w:sz w:val="24"/>
          <w:szCs w:val="24"/>
        </w:rPr>
        <w:t>предоставлении</w:t>
      </w:r>
      <w:r w:rsidRPr="00C57B6B">
        <w:rPr>
          <w:rFonts w:ascii="Arial" w:hAnsi="Arial" w:cs="Arial"/>
          <w:spacing w:val="1"/>
          <w:sz w:val="24"/>
          <w:szCs w:val="24"/>
        </w:rPr>
        <w:t xml:space="preserve"> </w:t>
      </w:r>
      <w:r w:rsidR="008C45C3">
        <w:rPr>
          <w:rFonts w:ascii="Arial" w:hAnsi="Arial" w:cs="Arial"/>
          <w:sz w:val="24"/>
          <w:szCs w:val="24"/>
        </w:rPr>
        <w:t>муниципальной</w:t>
      </w:r>
      <w:r w:rsidRPr="00C57B6B">
        <w:rPr>
          <w:rFonts w:ascii="Arial" w:hAnsi="Arial" w:cs="Arial"/>
          <w:sz w:val="24"/>
          <w:szCs w:val="24"/>
        </w:rPr>
        <w:t xml:space="preserve"> услуги по форме согласно Приложению № 7 к</w:t>
      </w:r>
      <w:r w:rsidRPr="00C57B6B">
        <w:rPr>
          <w:rFonts w:ascii="Arial" w:hAnsi="Arial" w:cs="Arial"/>
          <w:spacing w:val="1"/>
          <w:sz w:val="24"/>
          <w:szCs w:val="24"/>
        </w:rPr>
        <w:t xml:space="preserve"> </w:t>
      </w:r>
      <w:r w:rsidRPr="00C57B6B">
        <w:rPr>
          <w:rFonts w:ascii="Arial" w:hAnsi="Arial" w:cs="Arial"/>
          <w:sz w:val="24"/>
          <w:szCs w:val="24"/>
        </w:rPr>
        <w:t>настоящему</w:t>
      </w:r>
      <w:r w:rsidRPr="00C57B6B">
        <w:rPr>
          <w:rFonts w:ascii="Arial" w:hAnsi="Arial" w:cs="Arial"/>
          <w:spacing w:val="64"/>
          <w:sz w:val="24"/>
          <w:szCs w:val="24"/>
        </w:rPr>
        <w:t xml:space="preserve"> </w:t>
      </w:r>
      <w:r w:rsidRPr="00C57B6B">
        <w:rPr>
          <w:rFonts w:ascii="Arial" w:hAnsi="Arial" w:cs="Arial"/>
          <w:sz w:val="24"/>
          <w:szCs w:val="24"/>
        </w:rPr>
        <w:t>Административному</w:t>
      </w:r>
      <w:r w:rsidRPr="00C57B6B">
        <w:rPr>
          <w:rFonts w:ascii="Arial" w:hAnsi="Arial" w:cs="Arial"/>
          <w:spacing w:val="64"/>
          <w:sz w:val="24"/>
          <w:szCs w:val="24"/>
        </w:rPr>
        <w:t xml:space="preserve"> </w:t>
      </w:r>
      <w:r w:rsidRPr="00C57B6B">
        <w:rPr>
          <w:rFonts w:ascii="Arial" w:hAnsi="Arial" w:cs="Arial"/>
          <w:sz w:val="24"/>
          <w:szCs w:val="24"/>
        </w:rPr>
        <w:t>регламенту</w:t>
      </w:r>
      <w:r w:rsidRPr="00C57B6B">
        <w:rPr>
          <w:rFonts w:ascii="Arial" w:hAnsi="Arial" w:cs="Arial"/>
          <w:spacing w:val="66"/>
          <w:sz w:val="24"/>
          <w:szCs w:val="24"/>
        </w:rPr>
        <w:t xml:space="preserve"> </w:t>
      </w:r>
      <w:r w:rsidRPr="00C57B6B">
        <w:rPr>
          <w:rFonts w:ascii="Arial" w:hAnsi="Arial" w:cs="Arial"/>
          <w:sz w:val="24"/>
          <w:szCs w:val="24"/>
        </w:rPr>
        <w:t>одним</w:t>
      </w:r>
      <w:r w:rsidRPr="00C57B6B">
        <w:rPr>
          <w:rFonts w:ascii="Arial" w:hAnsi="Arial" w:cs="Arial"/>
          <w:spacing w:val="67"/>
          <w:sz w:val="24"/>
          <w:szCs w:val="24"/>
        </w:rPr>
        <w:t xml:space="preserve"> </w:t>
      </w:r>
      <w:r w:rsidRPr="00C57B6B">
        <w:rPr>
          <w:rFonts w:ascii="Arial" w:hAnsi="Arial" w:cs="Arial"/>
          <w:sz w:val="24"/>
          <w:szCs w:val="24"/>
        </w:rPr>
        <w:t>из</w:t>
      </w:r>
      <w:r w:rsidRPr="00C57B6B">
        <w:rPr>
          <w:rFonts w:ascii="Arial" w:hAnsi="Arial" w:cs="Arial"/>
          <w:spacing w:val="67"/>
          <w:sz w:val="24"/>
          <w:szCs w:val="24"/>
        </w:rPr>
        <w:t xml:space="preserve"> </w:t>
      </w:r>
      <w:r w:rsidRPr="00C57B6B">
        <w:rPr>
          <w:rFonts w:ascii="Arial" w:hAnsi="Arial" w:cs="Arial"/>
          <w:sz w:val="24"/>
          <w:szCs w:val="24"/>
        </w:rPr>
        <w:t>следующих  способов</w:t>
      </w:r>
      <w:r w:rsidRPr="00C57B6B">
        <w:rPr>
          <w:rFonts w:ascii="Arial" w:hAnsi="Arial" w:cs="Arial"/>
          <w:spacing w:val="65"/>
          <w:sz w:val="24"/>
          <w:szCs w:val="24"/>
        </w:rPr>
        <w:t xml:space="preserve"> </w:t>
      </w:r>
      <w:r w:rsidRPr="00C57B6B">
        <w:rPr>
          <w:rFonts w:ascii="Arial" w:hAnsi="Arial" w:cs="Arial"/>
          <w:sz w:val="24"/>
          <w:szCs w:val="24"/>
        </w:rPr>
        <w:t>по</w:t>
      </w:r>
      <w:r w:rsidR="00637A07">
        <w:rPr>
          <w:rFonts w:ascii="Arial" w:hAnsi="Arial" w:cs="Arial"/>
          <w:sz w:val="24"/>
          <w:szCs w:val="24"/>
        </w:rPr>
        <w:t xml:space="preserve"> </w:t>
      </w:r>
      <w:r w:rsidRPr="00637A07">
        <w:rPr>
          <w:rFonts w:ascii="Arial" w:hAnsi="Arial" w:cs="Arial"/>
          <w:sz w:val="24"/>
          <w:szCs w:val="24"/>
        </w:rPr>
        <w:t>личному</w:t>
      </w:r>
      <w:r w:rsidRPr="00637A07">
        <w:rPr>
          <w:rFonts w:ascii="Arial" w:hAnsi="Arial" w:cs="Arial"/>
          <w:spacing w:val="-5"/>
          <w:sz w:val="24"/>
          <w:szCs w:val="24"/>
        </w:rPr>
        <w:t xml:space="preserve"> </w:t>
      </w:r>
      <w:r w:rsidRPr="00637A07">
        <w:rPr>
          <w:rFonts w:ascii="Arial" w:hAnsi="Arial" w:cs="Arial"/>
          <w:sz w:val="24"/>
          <w:szCs w:val="24"/>
        </w:rPr>
        <w:t>усмотрению:</w:t>
      </w:r>
    </w:p>
    <w:p w14:paraId="47D55A46" w14:textId="77777777" w:rsidR="00C57B6B" w:rsidRPr="00C57B6B" w:rsidRDefault="00C57B6B" w:rsidP="00C57B6B">
      <w:pPr>
        <w:pStyle w:val="a5"/>
        <w:numPr>
          <w:ilvl w:val="2"/>
          <w:numId w:val="118"/>
        </w:numPr>
        <w:tabs>
          <w:tab w:val="left" w:pos="1839"/>
        </w:tabs>
        <w:spacing w:before="2"/>
        <w:ind w:left="1838" w:hanging="994"/>
        <w:rPr>
          <w:rFonts w:ascii="Arial" w:hAnsi="Arial" w:cs="Arial"/>
          <w:sz w:val="24"/>
          <w:szCs w:val="24"/>
        </w:rPr>
      </w:pPr>
      <w:r w:rsidRPr="00C57B6B">
        <w:rPr>
          <w:rFonts w:ascii="Arial" w:hAnsi="Arial" w:cs="Arial"/>
          <w:sz w:val="24"/>
          <w:szCs w:val="24"/>
        </w:rPr>
        <w:t>в</w:t>
      </w:r>
      <w:r w:rsidRPr="00C57B6B">
        <w:rPr>
          <w:rFonts w:ascii="Arial" w:hAnsi="Arial" w:cs="Arial"/>
          <w:spacing w:val="-5"/>
          <w:sz w:val="24"/>
          <w:szCs w:val="24"/>
        </w:rPr>
        <w:t xml:space="preserve"> </w:t>
      </w:r>
      <w:r w:rsidRPr="00C57B6B">
        <w:rPr>
          <w:rFonts w:ascii="Arial" w:hAnsi="Arial" w:cs="Arial"/>
          <w:sz w:val="24"/>
          <w:szCs w:val="24"/>
        </w:rPr>
        <w:t>электронной</w:t>
      </w:r>
      <w:r w:rsidRPr="00C57B6B">
        <w:rPr>
          <w:rFonts w:ascii="Arial" w:hAnsi="Arial" w:cs="Arial"/>
          <w:spacing w:val="-4"/>
          <w:sz w:val="24"/>
          <w:szCs w:val="24"/>
        </w:rPr>
        <w:t xml:space="preserve"> </w:t>
      </w:r>
      <w:r w:rsidRPr="00C57B6B">
        <w:rPr>
          <w:rFonts w:ascii="Arial" w:hAnsi="Arial" w:cs="Arial"/>
          <w:sz w:val="24"/>
          <w:szCs w:val="24"/>
        </w:rPr>
        <w:t>форме</w:t>
      </w:r>
      <w:r w:rsidRPr="00C57B6B">
        <w:rPr>
          <w:rFonts w:ascii="Arial" w:hAnsi="Arial" w:cs="Arial"/>
          <w:spacing w:val="-3"/>
          <w:sz w:val="24"/>
          <w:szCs w:val="24"/>
        </w:rPr>
        <w:t xml:space="preserve"> </w:t>
      </w:r>
      <w:r w:rsidRPr="00C57B6B">
        <w:rPr>
          <w:rFonts w:ascii="Arial" w:hAnsi="Arial" w:cs="Arial"/>
          <w:sz w:val="24"/>
          <w:szCs w:val="24"/>
        </w:rPr>
        <w:t>посредством ЕПГУ.</w:t>
      </w:r>
    </w:p>
    <w:p w14:paraId="5EF51927" w14:textId="77777777" w:rsidR="008C45C3" w:rsidRPr="00C57B6B" w:rsidRDefault="00C57B6B" w:rsidP="008C45C3">
      <w:pPr>
        <w:pStyle w:val="a3"/>
        <w:tabs>
          <w:tab w:val="left" w:pos="3119"/>
          <w:tab w:val="left" w:pos="6150"/>
        </w:tabs>
        <w:ind w:left="137" w:right="139" w:firstLine="708"/>
        <w:jc w:val="both"/>
        <w:rPr>
          <w:rFonts w:ascii="Arial" w:hAnsi="Arial" w:cs="Arial"/>
          <w:sz w:val="24"/>
          <w:szCs w:val="24"/>
        </w:rPr>
      </w:pPr>
      <w:r w:rsidRPr="00C57B6B">
        <w:rPr>
          <w:rFonts w:ascii="Arial" w:hAnsi="Arial" w:cs="Arial"/>
          <w:sz w:val="24"/>
          <w:szCs w:val="24"/>
        </w:rPr>
        <w:t>а) В</w:t>
      </w:r>
      <w:r w:rsidRPr="00C57B6B">
        <w:rPr>
          <w:rFonts w:ascii="Arial" w:hAnsi="Arial" w:cs="Arial"/>
          <w:spacing w:val="1"/>
          <w:sz w:val="24"/>
          <w:szCs w:val="24"/>
        </w:rPr>
        <w:t xml:space="preserve"> </w:t>
      </w:r>
      <w:r w:rsidRPr="00C57B6B">
        <w:rPr>
          <w:rFonts w:ascii="Arial" w:hAnsi="Arial" w:cs="Arial"/>
          <w:sz w:val="24"/>
          <w:szCs w:val="24"/>
        </w:rPr>
        <w:t>случае</w:t>
      </w:r>
      <w:r w:rsidRPr="00C57B6B">
        <w:rPr>
          <w:rFonts w:ascii="Arial" w:hAnsi="Arial" w:cs="Arial"/>
          <w:spacing w:val="1"/>
          <w:sz w:val="24"/>
          <w:szCs w:val="24"/>
        </w:rPr>
        <w:t xml:space="preserve"> </w:t>
      </w:r>
      <w:r w:rsidRPr="00C57B6B">
        <w:rPr>
          <w:rFonts w:ascii="Arial" w:hAnsi="Arial" w:cs="Arial"/>
          <w:sz w:val="24"/>
          <w:szCs w:val="24"/>
        </w:rPr>
        <w:t>представления</w:t>
      </w:r>
      <w:r w:rsidRPr="00C57B6B">
        <w:rPr>
          <w:rFonts w:ascii="Arial" w:hAnsi="Arial" w:cs="Arial"/>
          <w:spacing w:val="1"/>
          <w:sz w:val="24"/>
          <w:szCs w:val="24"/>
        </w:rPr>
        <w:t xml:space="preserve"> </w:t>
      </w:r>
      <w:r w:rsidRPr="00C57B6B">
        <w:rPr>
          <w:rFonts w:ascii="Arial" w:hAnsi="Arial" w:cs="Arial"/>
          <w:sz w:val="24"/>
          <w:szCs w:val="24"/>
        </w:rPr>
        <w:t>Заявления</w:t>
      </w:r>
      <w:r w:rsidRPr="00C57B6B">
        <w:rPr>
          <w:rFonts w:ascii="Arial" w:hAnsi="Arial" w:cs="Arial"/>
          <w:spacing w:val="1"/>
          <w:sz w:val="24"/>
          <w:szCs w:val="24"/>
        </w:rPr>
        <w:t xml:space="preserve"> </w:t>
      </w:r>
      <w:r w:rsidRPr="00C57B6B">
        <w:rPr>
          <w:rFonts w:ascii="Arial" w:hAnsi="Arial" w:cs="Arial"/>
          <w:sz w:val="24"/>
          <w:szCs w:val="24"/>
        </w:rPr>
        <w:t>и</w:t>
      </w:r>
      <w:r w:rsidRPr="00C57B6B">
        <w:rPr>
          <w:rFonts w:ascii="Arial" w:hAnsi="Arial" w:cs="Arial"/>
          <w:spacing w:val="1"/>
          <w:sz w:val="24"/>
          <w:szCs w:val="24"/>
        </w:rPr>
        <w:t xml:space="preserve"> </w:t>
      </w:r>
      <w:r w:rsidRPr="00C57B6B">
        <w:rPr>
          <w:rFonts w:ascii="Arial" w:hAnsi="Arial" w:cs="Arial"/>
          <w:sz w:val="24"/>
          <w:szCs w:val="24"/>
        </w:rPr>
        <w:t>прилагаемых</w:t>
      </w:r>
      <w:r w:rsidRPr="00C57B6B">
        <w:rPr>
          <w:rFonts w:ascii="Arial" w:hAnsi="Arial" w:cs="Arial"/>
          <w:spacing w:val="1"/>
          <w:sz w:val="24"/>
          <w:szCs w:val="24"/>
        </w:rPr>
        <w:t xml:space="preserve"> </w:t>
      </w:r>
      <w:r w:rsidRPr="00C57B6B">
        <w:rPr>
          <w:rFonts w:ascii="Arial" w:hAnsi="Arial" w:cs="Arial"/>
          <w:sz w:val="24"/>
          <w:szCs w:val="24"/>
        </w:rPr>
        <w:t>к</w:t>
      </w:r>
      <w:r w:rsidRPr="00C57B6B">
        <w:rPr>
          <w:rFonts w:ascii="Arial" w:hAnsi="Arial" w:cs="Arial"/>
          <w:spacing w:val="1"/>
          <w:sz w:val="24"/>
          <w:szCs w:val="24"/>
        </w:rPr>
        <w:t xml:space="preserve"> </w:t>
      </w:r>
      <w:r w:rsidRPr="00C57B6B">
        <w:rPr>
          <w:rFonts w:ascii="Arial" w:hAnsi="Arial" w:cs="Arial"/>
          <w:sz w:val="24"/>
          <w:szCs w:val="24"/>
        </w:rPr>
        <w:t>нему</w:t>
      </w:r>
      <w:r w:rsidRPr="00C57B6B">
        <w:rPr>
          <w:rFonts w:ascii="Arial" w:hAnsi="Arial" w:cs="Arial"/>
          <w:spacing w:val="1"/>
          <w:sz w:val="24"/>
          <w:szCs w:val="24"/>
        </w:rPr>
        <w:t xml:space="preserve"> </w:t>
      </w:r>
      <w:r w:rsidRPr="00C57B6B">
        <w:rPr>
          <w:rFonts w:ascii="Arial" w:hAnsi="Arial" w:cs="Arial"/>
          <w:sz w:val="24"/>
          <w:szCs w:val="24"/>
        </w:rPr>
        <w:t>документов</w:t>
      </w:r>
      <w:r w:rsidR="008C45C3">
        <w:rPr>
          <w:rFonts w:ascii="Arial" w:hAnsi="Arial" w:cs="Arial"/>
          <w:sz w:val="24"/>
          <w:szCs w:val="24"/>
        </w:rPr>
        <w:t>,</w:t>
      </w:r>
      <w:r w:rsidRPr="00C57B6B">
        <w:rPr>
          <w:rFonts w:ascii="Arial" w:hAnsi="Arial" w:cs="Arial"/>
          <w:spacing w:val="1"/>
          <w:sz w:val="24"/>
          <w:szCs w:val="24"/>
        </w:rPr>
        <w:t xml:space="preserve"> </w:t>
      </w:r>
      <w:r w:rsidRPr="00C57B6B">
        <w:rPr>
          <w:rFonts w:ascii="Arial" w:hAnsi="Arial" w:cs="Arial"/>
          <w:sz w:val="24"/>
          <w:szCs w:val="24"/>
        </w:rPr>
        <w:t>указанным</w:t>
      </w:r>
      <w:r w:rsidRPr="00C57B6B">
        <w:rPr>
          <w:rFonts w:ascii="Arial" w:hAnsi="Arial" w:cs="Arial"/>
          <w:spacing w:val="1"/>
          <w:sz w:val="24"/>
          <w:szCs w:val="24"/>
        </w:rPr>
        <w:t xml:space="preserve"> </w:t>
      </w:r>
      <w:r w:rsidRPr="00C57B6B">
        <w:rPr>
          <w:rFonts w:ascii="Arial" w:hAnsi="Arial" w:cs="Arial"/>
          <w:sz w:val="24"/>
          <w:szCs w:val="24"/>
        </w:rPr>
        <w:t>способом</w:t>
      </w:r>
      <w:r w:rsidR="008C45C3">
        <w:rPr>
          <w:rFonts w:ascii="Arial" w:hAnsi="Arial" w:cs="Arial"/>
          <w:sz w:val="24"/>
          <w:szCs w:val="24"/>
        </w:rPr>
        <w:t>.</w:t>
      </w:r>
      <w:r w:rsidRPr="00C57B6B">
        <w:rPr>
          <w:rFonts w:ascii="Arial" w:hAnsi="Arial" w:cs="Arial"/>
          <w:spacing w:val="1"/>
          <w:sz w:val="24"/>
          <w:szCs w:val="24"/>
        </w:rPr>
        <w:t xml:space="preserve"> </w:t>
      </w:r>
      <w:r w:rsidRPr="00C57B6B">
        <w:rPr>
          <w:rFonts w:ascii="Arial" w:hAnsi="Arial" w:cs="Arial"/>
          <w:sz w:val="24"/>
          <w:szCs w:val="24"/>
        </w:rPr>
        <w:t>Заявитель,</w:t>
      </w:r>
      <w:r w:rsidRPr="00C57B6B">
        <w:rPr>
          <w:rFonts w:ascii="Arial" w:hAnsi="Arial" w:cs="Arial"/>
          <w:spacing w:val="1"/>
          <w:sz w:val="24"/>
          <w:szCs w:val="24"/>
        </w:rPr>
        <w:t xml:space="preserve"> </w:t>
      </w:r>
      <w:r w:rsidRPr="00C57B6B">
        <w:rPr>
          <w:rFonts w:ascii="Arial" w:hAnsi="Arial" w:cs="Arial"/>
          <w:sz w:val="24"/>
          <w:szCs w:val="24"/>
        </w:rPr>
        <w:t>прошедший</w:t>
      </w:r>
      <w:r w:rsidRPr="00C57B6B">
        <w:rPr>
          <w:rFonts w:ascii="Arial" w:hAnsi="Arial" w:cs="Arial"/>
          <w:spacing w:val="1"/>
          <w:sz w:val="24"/>
          <w:szCs w:val="24"/>
        </w:rPr>
        <w:t xml:space="preserve"> </w:t>
      </w:r>
      <w:r w:rsidRPr="00C57B6B">
        <w:rPr>
          <w:rFonts w:ascii="Arial" w:hAnsi="Arial" w:cs="Arial"/>
          <w:sz w:val="24"/>
          <w:szCs w:val="24"/>
        </w:rPr>
        <w:t>процедуры</w:t>
      </w:r>
      <w:r w:rsidRPr="00C57B6B">
        <w:rPr>
          <w:rFonts w:ascii="Arial" w:hAnsi="Arial" w:cs="Arial"/>
          <w:spacing w:val="1"/>
          <w:sz w:val="24"/>
          <w:szCs w:val="24"/>
        </w:rPr>
        <w:t xml:space="preserve"> </w:t>
      </w:r>
      <w:r w:rsidRPr="00C57B6B">
        <w:rPr>
          <w:rFonts w:ascii="Arial" w:hAnsi="Arial" w:cs="Arial"/>
          <w:sz w:val="24"/>
          <w:szCs w:val="24"/>
        </w:rPr>
        <w:t>регистрации,</w:t>
      </w:r>
      <w:r w:rsidRPr="00C57B6B">
        <w:rPr>
          <w:rFonts w:ascii="Arial" w:hAnsi="Arial" w:cs="Arial"/>
          <w:spacing w:val="1"/>
          <w:sz w:val="24"/>
          <w:szCs w:val="24"/>
        </w:rPr>
        <w:t xml:space="preserve"> </w:t>
      </w:r>
      <w:r w:rsidRPr="00C57B6B">
        <w:rPr>
          <w:rFonts w:ascii="Arial" w:hAnsi="Arial" w:cs="Arial"/>
          <w:sz w:val="24"/>
          <w:szCs w:val="24"/>
        </w:rPr>
        <w:t>идентификации и аутентификации с использованием федеральной государственной</w:t>
      </w:r>
      <w:r w:rsidRPr="00C57B6B">
        <w:rPr>
          <w:rFonts w:ascii="Arial" w:hAnsi="Arial" w:cs="Arial"/>
          <w:spacing w:val="-67"/>
          <w:sz w:val="24"/>
          <w:szCs w:val="24"/>
        </w:rPr>
        <w:t xml:space="preserve"> </w:t>
      </w:r>
      <w:r w:rsidRPr="00C57B6B">
        <w:rPr>
          <w:rFonts w:ascii="Arial" w:hAnsi="Arial" w:cs="Arial"/>
          <w:sz w:val="24"/>
          <w:szCs w:val="24"/>
        </w:rPr>
        <w:t>информационной системы «Единая система идентификации и аутентификации в</w:t>
      </w:r>
      <w:r w:rsidRPr="00C57B6B">
        <w:rPr>
          <w:rFonts w:ascii="Arial" w:hAnsi="Arial" w:cs="Arial"/>
          <w:spacing w:val="1"/>
          <w:sz w:val="24"/>
          <w:szCs w:val="24"/>
        </w:rPr>
        <w:t xml:space="preserve"> </w:t>
      </w:r>
      <w:r w:rsidR="008C45C3">
        <w:rPr>
          <w:rFonts w:ascii="Arial" w:hAnsi="Arial" w:cs="Arial"/>
          <w:sz w:val="24"/>
          <w:szCs w:val="24"/>
        </w:rPr>
        <w:t xml:space="preserve">инфраструктуре, </w:t>
      </w:r>
      <w:r w:rsidRPr="00C57B6B">
        <w:rPr>
          <w:rFonts w:ascii="Arial" w:hAnsi="Arial" w:cs="Arial"/>
          <w:sz w:val="24"/>
          <w:szCs w:val="24"/>
        </w:rPr>
        <w:t>обеспечивающей</w:t>
      </w:r>
      <w:r w:rsidRPr="00C57B6B">
        <w:rPr>
          <w:rFonts w:ascii="Arial" w:hAnsi="Arial" w:cs="Arial"/>
          <w:sz w:val="24"/>
          <w:szCs w:val="24"/>
        </w:rPr>
        <w:tab/>
        <w:t>информационно-технологическое</w:t>
      </w:r>
      <w:r w:rsidRPr="00C57B6B">
        <w:rPr>
          <w:rFonts w:ascii="Arial" w:hAnsi="Arial" w:cs="Arial"/>
          <w:spacing w:val="-68"/>
          <w:sz w:val="24"/>
          <w:szCs w:val="24"/>
        </w:rPr>
        <w:t xml:space="preserve"> </w:t>
      </w:r>
      <w:r w:rsidRPr="00C57B6B">
        <w:rPr>
          <w:rFonts w:ascii="Arial" w:hAnsi="Arial" w:cs="Arial"/>
          <w:sz w:val="24"/>
          <w:szCs w:val="24"/>
        </w:rPr>
        <w:t>взаимодействие</w:t>
      </w:r>
      <w:r w:rsidR="008C45C3">
        <w:rPr>
          <w:rFonts w:ascii="Arial" w:hAnsi="Arial" w:cs="Arial"/>
          <w:spacing w:val="1"/>
          <w:sz w:val="24"/>
          <w:szCs w:val="24"/>
        </w:rPr>
        <w:t xml:space="preserve"> </w:t>
      </w:r>
      <w:r w:rsidRPr="00C57B6B">
        <w:rPr>
          <w:rFonts w:ascii="Arial" w:hAnsi="Arial" w:cs="Arial"/>
          <w:sz w:val="24"/>
          <w:szCs w:val="24"/>
        </w:rPr>
        <w:t>информационных</w:t>
      </w:r>
      <w:r w:rsidRPr="00C57B6B">
        <w:rPr>
          <w:rFonts w:ascii="Arial" w:hAnsi="Arial" w:cs="Arial"/>
          <w:spacing w:val="1"/>
          <w:sz w:val="24"/>
          <w:szCs w:val="24"/>
        </w:rPr>
        <w:t xml:space="preserve"> </w:t>
      </w:r>
      <w:r w:rsidRPr="00C57B6B">
        <w:rPr>
          <w:rFonts w:ascii="Arial" w:hAnsi="Arial" w:cs="Arial"/>
          <w:sz w:val="24"/>
          <w:szCs w:val="24"/>
        </w:rPr>
        <w:t>систем,</w:t>
      </w:r>
      <w:r w:rsidRPr="00C57B6B">
        <w:rPr>
          <w:rFonts w:ascii="Arial" w:hAnsi="Arial" w:cs="Arial"/>
          <w:spacing w:val="1"/>
          <w:sz w:val="24"/>
          <w:szCs w:val="24"/>
        </w:rPr>
        <w:t xml:space="preserve"> </w:t>
      </w:r>
      <w:r w:rsidRPr="00C57B6B">
        <w:rPr>
          <w:rFonts w:ascii="Arial" w:hAnsi="Arial" w:cs="Arial"/>
          <w:sz w:val="24"/>
          <w:szCs w:val="24"/>
        </w:rPr>
        <w:t>используемых</w:t>
      </w:r>
      <w:r w:rsidRPr="00C57B6B">
        <w:rPr>
          <w:rFonts w:ascii="Arial" w:hAnsi="Arial" w:cs="Arial"/>
          <w:spacing w:val="1"/>
          <w:sz w:val="24"/>
          <w:szCs w:val="24"/>
        </w:rPr>
        <w:t xml:space="preserve"> </w:t>
      </w:r>
      <w:r w:rsidRPr="00C57B6B">
        <w:rPr>
          <w:rFonts w:ascii="Arial" w:hAnsi="Arial" w:cs="Arial"/>
          <w:sz w:val="24"/>
          <w:szCs w:val="24"/>
        </w:rPr>
        <w:t>для</w:t>
      </w:r>
      <w:r w:rsidRPr="00C57B6B">
        <w:rPr>
          <w:rFonts w:ascii="Arial" w:hAnsi="Arial" w:cs="Arial"/>
          <w:spacing w:val="1"/>
          <w:sz w:val="24"/>
          <w:szCs w:val="24"/>
        </w:rPr>
        <w:t xml:space="preserve"> </w:t>
      </w:r>
      <w:r w:rsidRPr="00C57B6B">
        <w:rPr>
          <w:rFonts w:ascii="Arial" w:hAnsi="Arial" w:cs="Arial"/>
          <w:sz w:val="24"/>
          <w:szCs w:val="24"/>
        </w:rPr>
        <w:t>предоставления</w:t>
      </w:r>
      <w:r w:rsidRPr="00C57B6B">
        <w:rPr>
          <w:rFonts w:ascii="Arial" w:hAnsi="Arial" w:cs="Arial"/>
          <w:spacing w:val="1"/>
          <w:sz w:val="24"/>
          <w:szCs w:val="24"/>
        </w:rPr>
        <w:t xml:space="preserve"> </w:t>
      </w:r>
      <w:r w:rsidRPr="00C57B6B">
        <w:rPr>
          <w:rFonts w:ascii="Arial" w:hAnsi="Arial" w:cs="Arial"/>
          <w:spacing w:val="-1"/>
          <w:sz w:val="24"/>
          <w:szCs w:val="24"/>
        </w:rPr>
        <w:t>государственных</w:t>
      </w:r>
      <w:r w:rsidRPr="00C57B6B">
        <w:rPr>
          <w:rFonts w:ascii="Arial" w:hAnsi="Arial" w:cs="Arial"/>
          <w:spacing w:val="-17"/>
          <w:sz w:val="24"/>
          <w:szCs w:val="24"/>
        </w:rPr>
        <w:t xml:space="preserve"> </w:t>
      </w:r>
      <w:r w:rsidRPr="00C57B6B">
        <w:rPr>
          <w:rFonts w:ascii="Arial" w:hAnsi="Arial" w:cs="Arial"/>
          <w:spacing w:val="-1"/>
          <w:sz w:val="24"/>
          <w:szCs w:val="24"/>
        </w:rPr>
        <w:t>и</w:t>
      </w:r>
      <w:r w:rsidRPr="00C57B6B">
        <w:rPr>
          <w:rFonts w:ascii="Arial" w:hAnsi="Arial" w:cs="Arial"/>
          <w:spacing w:val="-19"/>
          <w:sz w:val="24"/>
          <w:szCs w:val="24"/>
        </w:rPr>
        <w:t xml:space="preserve"> </w:t>
      </w:r>
      <w:r w:rsidRPr="00C57B6B">
        <w:rPr>
          <w:rFonts w:ascii="Arial" w:hAnsi="Arial" w:cs="Arial"/>
          <w:spacing w:val="-1"/>
          <w:sz w:val="24"/>
          <w:szCs w:val="24"/>
        </w:rPr>
        <w:t>муниципальных</w:t>
      </w:r>
      <w:r w:rsidRPr="00C57B6B">
        <w:rPr>
          <w:rFonts w:ascii="Arial" w:hAnsi="Arial" w:cs="Arial"/>
          <w:spacing w:val="-16"/>
          <w:sz w:val="24"/>
          <w:szCs w:val="24"/>
        </w:rPr>
        <w:t xml:space="preserve"> </w:t>
      </w:r>
      <w:r w:rsidRPr="00C57B6B">
        <w:rPr>
          <w:rFonts w:ascii="Arial" w:hAnsi="Arial" w:cs="Arial"/>
          <w:sz w:val="24"/>
          <w:szCs w:val="24"/>
        </w:rPr>
        <w:t>услуг</w:t>
      </w:r>
      <w:r w:rsidRPr="00C57B6B">
        <w:rPr>
          <w:rFonts w:ascii="Arial" w:hAnsi="Arial" w:cs="Arial"/>
          <w:spacing w:val="-17"/>
          <w:sz w:val="24"/>
          <w:szCs w:val="24"/>
        </w:rPr>
        <w:t xml:space="preserve"> </w:t>
      </w:r>
      <w:r w:rsidRPr="00C57B6B">
        <w:rPr>
          <w:rFonts w:ascii="Arial" w:hAnsi="Arial" w:cs="Arial"/>
          <w:sz w:val="24"/>
          <w:szCs w:val="24"/>
        </w:rPr>
        <w:t>в</w:t>
      </w:r>
      <w:r w:rsidRPr="00C57B6B">
        <w:rPr>
          <w:rFonts w:ascii="Arial" w:hAnsi="Arial" w:cs="Arial"/>
          <w:spacing w:val="-15"/>
          <w:sz w:val="24"/>
          <w:szCs w:val="24"/>
        </w:rPr>
        <w:t xml:space="preserve"> </w:t>
      </w:r>
      <w:r w:rsidRPr="00C57B6B">
        <w:rPr>
          <w:rFonts w:ascii="Arial" w:hAnsi="Arial" w:cs="Arial"/>
          <w:sz w:val="24"/>
          <w:szCs w:val="24"/>
        </w:rPr>
        <w:t>электронной</w:t>
      </w:r>
      <w:r w:rsidRPr="00C57B6B">
        <w:rPr>
          <w:rFonts w:ascii="Arial" w:hAnsi="Arial" w:cs="Arial"/>
          <w:spacing w:val="-19"/>
          <w:sz w:val="24"/>
          <w:szCs w:val="24"/>
        </w:rPr>
        <w:t xml:space="preserve"> </w:t>
      </w:r>
      <w:r w:rsidRPr="00C57B6B">
        <w:rPr>
          <w:rFonts w:ascii="Arial" w:hAnsi="Arial" w:cs="Arial"/>
          <w:sz w:val="24"/>
          <w:szCs w:val="24"/>
        </w:rPr>
        <w:t>форме»</w:t>
      </w:r>
      <w:r w:rsidRPr="00C57B6B">
        <w:rPr>
          <w:rFonts w:ascii="Arial" w:hAnsi="Arial" w:cs="Arial"/>
          <w:spacing w:val="-19"/>
          <w:sz w:val="24"/>
          <w:szCs w:val="24"/>
        </w:rPr>
        <w:t xml:space="preserve"> </w:t>
      </w:r>
      <w:r w:rsidRPr="00C57B6B">
        <w:rPr>
          <w:rFonts w:ascii="Arial" w:hAnsi="Arial" w:cs="Arial"/>
          <w:sz w:val="24"/>
          <w:szCs w:val="24"/>
        </w:rPr>
        <w:t>(далее</w:t>
      </w:r>
      <w:r w:rsidRPr="00C57B6B">
        <w:rPr>
          <w:rFonts w:ascii="Arial" w:hAnsi="Arial" w:cs="Arial"/>
          <w:spacing w:val="-10"/>
          <w:sz w:val="24"/>
          <w:szCs w:val="24"/>
        </w:rPr>
        <w:t xml:space="preserve"> </w:t>
      </w:r>
      <w:r w:rsidRPr="00C57B6B">
        <w:rPr>
          <w:rFonts w:ascii="Arial" w:hAnsi="Arial" w:cs="Arial"/>
          <w:sz w:val="24"/>
          <w:szCs w:val="24"/>
        </w:rPr>
        <w:t>–</w:t>
      </w:r>
      <w:r w:rsidRPr="00C57B6B">
        <w:rPr>
          <w:rFonts w:ascii="Arial" w:hAnsi="Arial" w:cs="Arial"/>
          <w:spacing w:val="-15"/>
          <w:sz w:val="24"/>
          <w:szCs w:val="24"/>
        </w:rPr>
        <w:t xml:space="preserve"> </w:t>
      </w:r>
      <w:r w:rsidRPr="00C57B6B">
        <w:rPr>
          <w:rFonts w:ascii="Arial" w:hAnsi="Arial" w:cs="Arial"/>
          <w:sz w:val="24"/>
          <w:szCs w:val="24"/>
        </w:rPr>
        <w:t>ЕСИА)</w:t>
      </w:r>
      <w:r w:rsidRPr="00C57B6B">
        <w:rPr>
          <w:rFonts w:ascii="Arial" w:hAnsi="Arial" w:cs="Arial"/>
          <w:spacing w:val="-17"/>
          <w:sz w:val="24"/>
          <w:szCs w:val="24"/>
        </w:rPr>
        <w:t xml:space="preserve"> </w:t>
      </w:r>
      <w:r w:rsidRPr="00C57B6B">
        <w:rPr>
          <w:rFonts w:ascii="Arial" w:hAnsi="Arial" w:cs="Arial"/>
          <w:sz w:val="24"/>
          <w:szCs w:val="24"/>
        </w:rPr>
        <w:t>или</w:t>
      </w:r>
      <w:r w:rsidR="00000EE7">
        <w:rPr>
          <w:rFonts w:ascii="Arial" w:hAnsi="Arial" w:cs="Arial"/>
          <w:sz w:val="24"/>
          <w:szCs w:val="24"/>
        </w:rPr>
        <w:t xml:space="preserve"> </w:t>
      </w:r>
      <w:r w:rsidRPr="00C57B6B">
        <w:rPr>
          <w:rFonts w:ascii="Arial" w:hAnsi="Arial" w:cs="Arial"/>
          <w:spacing w:val="-67"/>
          <w:sz w:val="24"/>
          <w:szCs w:val="24"/>
        </w:rPr>
        <w:t xml:space="preserve"> </w:t>
      </w:r>
      <w:r w:rsidRPr="00C57B6B">
        <w:rPr>
          <w:rFonts w:ascii="Arial" w:hAnsi="Arial" w:cs="Arial"/>
          <w:sz w:val="24"/>
          <w:szCs w:val="24"/>
        </w:rPr>
        <w:t>иных</w:t>
      </w:r>
      <w:r w:rsidRPr="00C57B6B">
        <w:rPr>
          <w:rFonts w:ascii="Arial" w:hAnsi="Arial" w:cs="Arial"/>
          <w:spacing w:val="1"/>
          <w:sz w:val="24"/>
          <w:szCs w:val="24"/>
        </w:rPr>
        <w:t xml:space="preserve"> </w:t>
      </w:r>
      <w:r w:rsidRPr="00C57B6B">
        <w:rPr>
          <w:rFonts w:ascii="Arial" w:hAnsi="Arial" w:cs="Arial"/>
          <w:sz w:val="24"/>
          <w:szCs w:val="24"/>
        </w:rPr>
        <w:t>государственных</w:t>
      </w:r>
      <w:r w:rsidRPr="00C57B6B">
        <w:rPr>
          <w:rFonts w:ascii="Arial" w:hAnsi="Arial" w:cs="Arial"/>
          <w:spacing w:val="1"/>
          <w:sz w:val="24"/>
          <w:szCs w:val="24"/>
        </w:rPr>
        <w:t xml:space="preserve"> </w:t>
      </w:r>
      <w:r w:rsidRPr="00C57B6B">
        <w:rPr>
          <w:rFonts w:ascii="Arial" w:hAnsi="Arial" w:cs="Arial"/>
          <w:sz w:val="24"/>
          <w:szCs w:val="24"/>
        </w:rPr>
        <w:t>информационных</w:t>
      </w:r>
      <w:r w:rsidRPr="00C57B6B">
        <w:rPr>
          <w:rFonts w:ascii="Arial" w:hAnsi="Arial" w:cs="Arial"/>
          <w:spacing w:val="1"/>
          <w:sz w:val="24"/>
          <w:szCs w:val="24"/>
        </w:rPr>
        <w:t xml:space="preserve"> </w:t>
      </w:r>
      <w:r w:rsidRPr="00C57B6B">
        <w:rPr>
          <w:rFonts w:ascii="Arial" w:hAnsi="Arial" w:cs="Arial"/>
          <w:sz w:val="24"/>
          <w:szCs w:val="24"/>
        </w:rPr>
        <w:t>систем,</w:t>
      </w:r>
      <w:r w:rsidRPr="00C57B6B">
        <w:rPr>
          <w:rFonts w:ascii="Arial" w:hAnsi="Arial" w:cs="Arial"/>
          <w:spacing w:val="1"/>
          <w:sz w:val="24"/>
          <w:szCs w:val="24"/>
        </w:rPr>
        <w:t xml:space="preserve"> </w:t>
      </w:r>
      <w:r w:rsidRPr="00C57B6B">
        <w:rPr>
          <w:rFonts w:ascii="Arial" w:hAnsi="Arial" w:cs="Arial"/>
          <w:sz w:val="24"/>
          <w:szCs w:val="24"/>
        </w:rPr>
        <w:t>если</w:t>
      </w:r>
      <w:r w:rsidRPr="00C57B6B">
        <w:rPr>
          <w:rFonts w:ascii="Arial" w:hAnsi="Arial" w:cs="Arial"/>
          <w:spacing w:val="1"/>
          <w:sz w:val="24"/>
          <w:szCs w:val="24"/>
        </w:rPr>
        <w:t xml:space="preserve"> </w:t>
      </w:r>
      <w:r w:rsidRPr="00C57B6B">
        <w:rPr>
          <w:rFonts w:ascii="Arial" w:hAnsi="Arial" w:cs="Arial"/>
          <w:sz w:val="24"/>
          <w:szCs w:val="24"/>
        </w:rPr>
        <w:t>такие</w:t>
      </w:r>
      <w:r w:rsidRPr="00C57B6B">
        <w:rPr>
          <w:rFonts w:ascii="Arial" w:hAnsi="Arial" w:cs="Arial"/>
          <w:spacing w:val="1"/>
          <w:sz w:val="24"/>
          <w:szCs w:val="24"/>
        </w:rPr>
        <w:t xml:space="preserve"> </w:t>
      </w:r>
      <w:r w:rsidRPr="00C57B6B">
        <w:rPr>
          <w:rFonts w:ascii="Arial" w:hAnsi="Arial" w:cs="Arial"/>
          <w:sz w:val="24"/>
          <w:szCs w:val="24"/>
        </w:rPr>
        <w:t>государственные</w:t>
      </w:r>
      <w:r w:rsidRPr="00C57B6B">
        <w:rPr>
          <w:rFonts w:ascii="Arial" w:hAnsi="Arial" w:cs="Arial"/>
          <w:spacing w:val="1"/>
          <w:sz w:val="24"/>
          <w:szCs w:val="24"/>
        </w:rPr>
        <w:t xml:space="preserve"> </w:t>
      </w:r>
      <w:r w:rsidRPr="00C57B6B">
        <w:rPr>
          <w:rFonts w:ascii="Arial" w:hAnsi="Arial" w:cs="Arial"/>
          <w:sz w:val="24"/>
          <w:szCs w:val="24"/>
        </w:rPr>
        <w:t>информационные</w:t>
      </w:r>
      <w:r w:rsidRPr="00C57B6B">
        <w:rPr>
          <w:rFonts w:ascii="Arial" w:hAnsi="Arial" w:cs="Arial"/>
          <w:spacing w:val="1"/>
          <w:sz w:val="24"/>
          <w:szCs w:val="24"/>
        </w:rPr>
        <w:t xml:space="preserve"> </w:t>
      </w:r>
      <w:r w:rsidRPr="00C57B6B">
        <w:rPr>
          <w:rFonts w:ascii="Arial" w:hAnsi="Arial" w:cs="Arial"/>
          <w:sz w:val="24"/>
          <w:szCs w:val="24"/>
        </w:rPr>
        <w:t>системы</w:t>
      </w:r>
      <w:r w:rsidRPr="00C57B6B">
        <w:rPr>
          <w:rFonts w:ascii="Arial" w:hAnsi="Arial" w:cs="Arial"/>
          <w:spacing w:val="1"/>
          <w:sz w:val="24"/>
          <w:szCs w:val="24"/>
        </w:rPr>
        <w:t xml:space="preserve"> </w:t>
      </w:r>
      <w:r w:rsidRPr="00C57B6B">
        <w:rPr>
          <w:rFonts w:ascii="Arial" w:hAnsi="Arial" w:cs="Arial"/>
          <w:sz w:val="24"/>
          <w:szCs w:val="24"/>
        </w:rPr>
        <w:t>в</w:t>
      </w:r>
      <w:r w:rsidRPr="00C57B6B">
        <w:rPr>
          <w:rFonts w:ascii="Arial" w:hAnsi="Arial" w:cs="Arial"/>
          <w:spacing w:val="1"/>
          <w:sz w:val="24"/>
          <w:szCs w:val="24"/>
        </w:rPr>
        <w:t xml:space="preserve"> </w:t>
      </w:r>
      <w:r w:rsidRPr="00C57B6B">
        <w:rPr>
          <w:rFonts w:ascii="Arial" w:hAnsi="Arial" w:cs="Arial"/>
          <w:sz w:val="24"/>
          <w:szCs w:val="24"/>
        </w:rPr>
        <w:t>установленном</w:t>
      </w:r>
      <w:r w:rsidRPr="00C57B6B">
        <w:rPr>
          <w:rFonts w:ascii="Arial" w:hAnsi="Arial" w:cs="Arial"/>
          <w:spacing w:val="1"/>
          <w:sz w:val="24"/>
          <w:szCs w:val="24"/>
        </w:rPr>
        <w:t xml:space="preserve"> </w:t>
      </w:r>
      <w:r w:rsidRPr="00C57B6B">
        <w:rPr>
          <w:rFonts w:ascii="Arial" w:hAnsi="Arial" w:cs="Arial"/>
          <w:sz w:val="24"/>
          <w:szCs w:val="24"/>
        </w:rPr>
        <w:t>Правительством</w:t>
      </w:r>
      <w:r w:rsidRPr="00C57B6B">
        <w:rPr>
          <w:rFonts w:ascii="Arial" w:hAnsi="Arial" w:cs="Arial"/>
          <w:spacing w:val="1"/>
          <w:sz w:val="24"/>
          <w:szCs w:val="24"/>
        </w:rPr>
        <w:t xml:space="preserve"> </w:t>
      </w:r>
      <w:r w:rsidRPr="00C57B6B">
        <w:rPr>
          <w:rFonts w:ascii="Arial" w:hAnsi="Arial" w:cs="Arial"/>
          <w:sz w:val="24"/>
          <w:szCs w:val="24"/>
        </w:rPr>
        <w:t>Российской</w:t>
      </w:r>
      <w:r w:rsidRPr="00C57B6B">
        <w:rPr>
          <w:rFonts w:ascii="Arial" w:hAnsi="Arial" w:cs="Arial"/>
          <w:spacing w:val="1"/>
          <w:sz w:val="24"/>
          <w:szCs w:val="24"/>
        </w:rPr>
        <w:t xml:space="preserve"> </w:t>
      </w:r>
      <w:r w:rsidRPr="00C57B6B">
        <w:rPr>
          <w:rFonts w:ascii="Arial" w:hAnsi="Arial" w:cs="Arial"/>
          <w:spacing w:val="-1"/>
          <w:sz w:val="24"/>
          <w:szCs w:val="24"/>
        </w:rPr>
        <w:t>Федерации</w:t>
      </w:r>
      <w:r w:rsidRPr="00C57B6B">
        <w:rPr>
          <w:rFonts w:ascii="Arial" w:hAnsi="Arial" w:cs="Arial"/>
          <w:spacing w:val="-17"/>
          <w:sz w:val="24"/>
          <w:szCs w:val="24"/>
        </w:rPr>
        <w:t xml:space="preserve"> </w:t>
      </w:r>
      <w:r w:rsidRPr="00C57B6B">
        <w:rPr>
          <w:rFonts w:ascii="Arial" w:hAnsi="Arial" w:cs="Arial"/>
          <w:spacing w:val="-1"/>
          <w:sz w:val="24"/>
          <w:szCs w:val="24"/>
        </w:rPr>
        <w:t>порядке</w:t>
      </w:r>
      <w:r w:rsidRPr="00C57B6B">
        <w:rPr>
          <w:rFonts w:ascii="Arial" w:hAnsi="Arial" w:cs="Arial"/>
          <w:spacing w:val="-16"/>
          <w:sz w:val="24"/>
          <w:szCs w:val="24"/>
        </w:rPr>
        <w:t xml:space="preserve"> </w:t>
      </w:r>
      <w:r w:rsidRPr="00C57B6B">
        <w:rPr>
          <w:rFonts w:ascii="Arial" w:hAnsi="Arial" w:cs="Arial"/>
          <w:spacing w:val="-1"/>
          <w:sz w:val="24"/>
          <w:szCs w:val="24"/>
        </w:rPr>
        <w:t>обеспечивают</w:t>
      </w:r>
      <w:r w:rsidRPr="00C57B6B">
        <w:rPr>
          <w:rFonts w:ascii="Arial" w:hAnsi="Arial" w:cs="Arial"/>
          <w:spacing w:val="-15"/>
          <w:sz w:val="24"/>
          <w:szCs w:val="24"/>
        </w:rPr>
        <w:t xml:space="preserve"> </w:t>
      </w:r>
      <w:r w:rsidRPr="00C57B6B">
        <w:rPr>
          <w:rFonts w:ascii="Arial" w:hAnsi="Arial" w:cs="Arial"/>
          <w:sz w:val="24"/>
          <w:szCs w:val="24"/>
        </w:rPr>
        <w:t>взаимодействие</w:t>
      </w:r>
      <w:r w:rsidRPr="00C57B6B">
        <w:rPr>
          <w:rFonts w:ascii="Arial" w:hAnsi="Arial" w:cs="Arial"/>
          <w:spacing w:val="-14"/>
          <w:sz w:val="24"/>
          <w:szCs w:val="24"/>
        </w:rPr>
        <w:t xml:space="preserve"> </w:t>
      </w:r>
      <w:r w:rsidRPr="00C57B6B">
        <w:rPr>
          <w:rFonts w:ascii="Arial" w:hAnsi="Arial" w:cs="Arial"/>
          <w:sz w:val="24"/>
          <w:szCs w:val="24"/>
        </w:rPr>
        <w:t>с</w:t>
      </w:r>
      <w:r w:rsidRPr="00C57B6B">
        <w:rPr>
          <w:rFonts w:ascii="Arial" w:hAnsi="Arial" w:cs="Arial"/>
          <w:spacing w:val="-14"/>
          <w:sz w:val="24"/>
          <w:szCs w:val="24"/>
        </w:rPr>
        <w:t xml:space="preserve"> </w:t>
      </w:r>
      <w:r w:rsidRPr="00C57B6B">
        <w:rPr>
          <w:rFonts w:ascii="Arial" w:hAnsi="Arial" w:cs="Arial"/>
          <w:sz w:val="24"/>
          <w:szCs w:val="24"/>
        </w:rPr>
        <w:t>ЕСИА,</w:t>
      </w:r>
      <w:r w:rsidRPr="00C57B6B">
        <w:rPr>
          <w:rFonts w:ascii="Arial" w:hAnsi="Arial" w:cs="Arial"/>
          <w:spacing w:val="-12"/>
          <w:sz w:val="24"/>
          <w:szCs w:val="24"/>
        </w:rPr>
        <w:t xml:space="preserve"> </w:t>
      </w:r>
      <w:r w:rsidRPr="00C57B6B">
        <w:rPr>
          <w:rFonts w:ascii="Arial" w:hAnsi="Arial" w:cs="Arial"/>
          <w:sz w:val="24"/>
          <w:szCs w:val="24"/>
        </w:rPr>
        <w:t>при</w:t>
      </w:r>
      <w:r w:rsidRPr="00C57B6B">
        <w:rPr>
          <w:rFonts w:ascii="Arial" w:hAnsi="Arial" w:cs="Arial"/>
          <w:spacing w:val="-14"/>
          <w:sz w:val="24"/>
          <w:szCs w:val="24"/>
        </w:rPr>
        <w:t xml:space="preserve"> </w:t>
      </w:r>
      <w:r w:rsidRPr="00C57B6B">
        <w:rPr>
          <w:rFonts w:ascii="Arial" w:hAnsi="Arial" w:cs="Arial"/>
          <w:sz w:val="24"/>
          <w:szCs w:val="24"/>
        </w:rPr>
        <w:t>условии</w:t>
      </w:r>
      <w:r w:rsidRPr="00C57B6B">
        <w:rPr>
          <w:rFonts w:ascii="Arial" w:hAnsi="Arial" w:cs="Arial"/>
          <w:spacing w:val="-13"/>
          <w:sz w:val="24"/>
          <w:szCs w:val="24"/>
        </w:rPr>
        <w:t xml:space="preserve"> </w:t>
      </w:r>
      <w:r w:rsidRPr="00C57B6B">
        <w:rPr>
          <w:rFonts w:ascii="Arial" w:hAnsi="Arial" w:cs="Arial"/>
          <w:sz w:val="24"/>
          <w:szCs w:val="24"/>
        </w:rPr>
        <w:t>совпадения</w:t>
      </w:r>
      <w:r w:rsidRPr="00C57B6B">
        <w:rPr>
          <w:rFonts w:ascii="Arial" w:hAnsi="Arial" w:cs="Arial"/>
          <w:spacing w:val="-67"/>
          <w:sz w:val="24"/>
          <w:szCs w:val="24"/>
        </w:rPr>
        <w:t xml:space="preserve"> </w:t>
      </w:r>
      <w:r w:rsidRPr="00C57B6B">
        <w:rPr>
          <w:rFonts w:ascii="Arial" w:hAnsi="Arial" w:cs="Arial"/>
          <w:sz w:val="24"/>
          <w:szCs w:val="24"/>
        </w:rPr>
        <w:t>сведений о физическом лице в указанных информационных системах, заполняет</w:t>
      </w:r>
      <w:r w:rsidRPr="00C57B6B">
        <w:rPr>
          <w:rFonts w:ascii="Arial" w:hAnsi="Arial" w:cs="Arial"/>
          <w:spacing w:val="1"/>
          <w:sz w:val="24"/>
          <w:szCs w:val="24"/>
        </w:rPr>
        <w:t xml:space="preserve"> </w:t>
      </w:r>
      <w:r w:rsidRPr="00C57B6B">
        <w:rPr>
          <w:rFonts w:ascii="Arial" w:hAnsi="Arial" w:cs="Arial"/>
          <w:sz w:val="24"/>
          <w:szCs w:val="24"/>
        </w:rPr>
        <w:t>форму</w:t>
      </w:r>
      <w:r w:rsidRPr="00C57B6B">
        <w:rPr>
          <w:rFonts w:ascii="Arial" w:hAnsi="Arial" w:cs="Arial"/>
          <w:spacing w:val="1"/>
          <w:sz w:val="24"/>
          <w:szCs w:val="24"/>
        </w:rPr>
        <w:t xml:space="preserve"> </w:t>
      </w:r>
      <w:r w:rsidRPr="00C57B6B">
        <w:rPr>
          <w:rFonts w:ascii="Arial" w:hAnsi="Arial" w:cs="Arial"/>
          <w:sz w:val="24"/>
          <w:szCs w:val="24"/>
        </w:rPr>
        <w:t>указанного</w:t>
      </w:r>
      <w:r w:rsidRPr="00C57B6B">
        <w:rPr>
          <w:rFonts w:ascii="Arial" w:hAnsi="Arial" w:cs="Arial"/>
          <w:spacing w:val="1"/>
          <w:sz w:val="24"/>
          <w:szCs w:val="24"/>
        </w:rPr>
        <w:t xml:space="preserve"> </w:t>
      </w:r>
      <w:r w:rsidRPr="00C57B6B">
        <w:rPr>
          <w:rFonts w:ascii="Arial" w:hAnsi="Arial" w:cs="Arial"/>
          <w:sz w:val="24"/>
          <w:szCs w:val="24"/>
        </w:rPr>
        <w:t>Заявления</w:t>
      </w:r>
      <w:r w:rsidRPr="00C57B6B">
        <w:rPr>
          <w:rFonts w:ascii="Arial" w:hAnsi="Arial" w:cs="Arial"/>
          <w:spacing w:val="1"/>
          <w:sz w:val="24"/>
          <w:szCs w:val="24"/>
        </w:rPr>
        <w:t xml:space="preserve"> </w:t>
      </w:r>
      <w:r w:rsidRPr="00C57B6B">
        <w:rPr>
          <w:rFonts w:ascii="Arial" w:hAnsi="Arial" w:cs="Arial"/>
          <w:sz w:val="24"/>
          <w:szCs w:val="24"/>
        </w:rPr>
        <w:t>с</w:t>
      </w:r>
      <w:r w:rsidRPr="00C57B6B">
        <w:rPr>
          <w:rFonts w:ascii="Arial" w:hAnsi="Arial" w:cs="Arial"/>
          <w:spacing w:val="1"/>
          <w:sz w:val="24"/>
          <w:szCs w:val="24"/>
        </w:rPr>
        <w:t xml:space="preserve"> </w:t>
      </w:r>
      <w:r w:rsidRPr="00C57B6B">
        <w:rPr>
          <w:rFonts w:ascii="Arial" w:hAnsi="Arial" w:cs="Arial"/>
          <w:sz w:val="24"/>
          <w:szCs w:val="24"/>
        </w:rPr>
        <w:t>использованием</w:t>
      </w:r>
      <w:r w:rsidRPr="00C57B6B">
        <w:rPr>
          <w:rFonts w:ascii="Arial" w:hAnsi="Arial" w:cs="Arial"/>
          <w:spacing w:val="1"/>
          <w:sz w:val="24"/>
          <w:szCs w:val="24"/>
        </w:rPr>
        <w:t xml:space="preserve"> </w:t>
      </w:r>
      <w:r w:rsidRPr="00C57B6B">
        <w:rPr>
          <w:rFonts w:ascii="Arial" w:hAnsi="Arial" w:cs="Arial"/>
          <w:sz w:val="24"/>
          <w:szCs w:val="24"/>
        </w:rPr>
        <w:t>интерактивной</w:t>
      </w:r>
      <w:r w:rsidRPr="00C57B6B">
        <w:rPr>
          <w:rFonts w:ascii="Arial" w:hAnsi="Arial" w:cs="Arial"/>
          <w:spacing w:val="1"/>
          <w:sz w:val="24"/>
          <w:szCs w:val="24"/>
        </w:rPr>
        <w:t xml:space="preserve"> </w:t>
      </w:r>
      <w:r w:rsidRPr="00C57B6B">
        <w:rPr>
          <w:rFonts w:ascii="Arial" w:hAnsi="Arial" w:cs="Arial"/>
          <w:sz w:val="24"/>
          <w:szCs w:val="24"/>
        </w:rPr>
        <w:t>формы</w:t>
      </w:r>
      <w:r w:rsidRPr="00C57B6B">
        <w:rPr>
          <w:rFonts w:ascii="Arial" w:hAnsi="Arial" w:cs="Arial"/>
          <w:spacing w:val="1"/>
          <w:sz w:val="24"/>
          <w:szCs w:val="24"/>
        </w:rPr>
        <w:t xml:space="preserve"> </w:t>
      </w:r>
      <w:r w:rsidRPr="00C57B6B">
        <w:rPr>
          <w:rFonts w:ascii="Arial" w:hAnsi="Arial" w:cs="Arial"/>
          <w:sz w:val="24"/>
          <w:szCs w:val="24"/>
        </w:rPr>
        <w:t>в</w:t>
      </w:r>
      <w:r w:rsidRPr="00C57B6B">
        <w:rPr>
          <w:rFonts w:ascii="Arial" w:hAnsi="Arial" w:cs="Arial"/>
          <w:spacing w:val="1"/>
          <w:sz w:val="24"/>
          <w:szCs w:val="24"/>
        </w:rPr>
        <w:t xml:space="preserve"> </w:t>
      </w:r>
      <w:r w:rsidRPr="00C57B6B">
        <w:rPr>
          <w:rFonts w:ascii="Arial" w:hAnsi="Arial" w:cs="Arial"/>
          <w:sz w:val="24"/>
          <w:szCs w:val="24"/>
        </w:rPr>
        <w:t>электронном виде, без необходимости дополнительной подачи Заявления в какой-</w:t>
      </w:r>
      <w:r w:rsidRPr="00C57B6B">
        <w:rPr>
          <w:rFonts w:ascii="Arial" w:hAnsi="Arial" w:cs="Arial"/>
          <w:spacing w:val="1"/>
          <w:sz w:val="24"/>
          <w:szCs w:val="24"/>
        </w:rPr>
        <w:t xml:space="preserve"> </w:t>
      </w:r>
      <w:r w:rsidRPr="00C57B6B">
        <w:rPr>
          <w:rFonts w:ascii="Arial" w:hAnsi="Arial" w:cs="Arial"/>
          <w:sz w:val="24"/>
          <w:szCs w:val="24"/>
        </w:rPr>
        <w:t>либо иной форме.</w:t>
      </w:r>
    </w:p>
    <w:p w14:paraId="7BD2D251" w14:textId="77777777" w:rsidR="00C57B6B" w:rsidRPr="00C57B6B" w:rsidRDefault="00C57B6B" w:rsidP="00C57B6B">
      <w:pPr>
        <w:pStyle w:val="a3"/>
        <w:ind w:left="137" w:right="141" w:firstLine="708"/>
        <w:jc w:val="both"/>
        <w:rPr>
          <w:rFonts w:ascii="Arial" w:hAnsi="Arial" w:cs="Arial"/>
          <w:sz w:val="24"/>
          <w:szCs w:val="24"/>
        </w:rPr>
      </w:pPr>
      <w:r w:rsidRPr="00C57B6B">
        <w:rPr>
          <w:rFonts w:ascii="Arial" w:hAnsi="Arial" w:cs="Arial"/>
          <w:sz w:val="24"/>
          <w:szCs w:val="24"/>
        </w:rPr>
        <w:t>б) Заявление</w:t>
      </w:r>
      <w:r w:rsidRPr="00C57B6B">
        <w:rPr>
          <w:rFonts w:ascii="Arial" w:hAnsi="Arial" w:cs="Arial"/>
          <w:spacing w:val="1"/>
          <w:sz w:val="24"/>
          <w:szCs w:val="24"/>
        </w:rPr>
        <w:t xml:space="preserve"> </w:t>
      </w:r>
      <w:r w:rsidRPr="00C57B6B">
        <w:rPr>
          <w:rFonts w:ascii="Arial" w:hAnsi="Arial" w:cs="Arial"/>
          <w:sz w:val="24"/>
          <w:szCs w:val="24"/>
        </w:rPr>
        <w:t>направляется</w:t>
      </w:r>
      <w:r w:rsidRPr="00C57B6B">
        <w:rPr>
          <w:rFonts w:ascii="Arial" w:hAnsi="Arial" w:cs="Arial"/>
          <w:spacing w:val="1"/>
          <w:sz w:val="24"/>
          <w:szCs w:val="24"/>
        </w:rPr>
        <w:t xml:space="preserve"> </w:t>
      </w:r>
      <w:r w:rsidRPr="00C57B6B">
        <w:rPr>
          <w:rFonts w:ascii="Arial" w:hAnsi="Arial" w:cs="Arial"/>
          <w:sz w:val="24"/>
          <w:szCs w:val="24"/>
        </w:rPr>
        <w:t>Заявителем</w:t>
      </w:r>
      <w:r w:rsidRPr="00C57B6B">
        <w:rPr>
          <w:rFonts w:ascii="Arial" w:hAnsi="Arial" w:cs="Arial"/>
          <w:spacing w:val="1"/>
          <w:sz w:val="24"/>
          <w:szCs w:val="24"/>
        </w:rPr>
        <w:t xml:space="preserve"> </w:t>
      </w:r>
      <w:r w:rsidRPr="00C57B6B">
        <w:rPr>
          <w:rFonts w:ascii="Arial" w:hAnsi="Arial" w:cs="Arial"/>
          <w:sz w:val="24"/>
          <w:szCs w:val="24"/>
        </w:rPr>
        <w:t>вместе</w:t>
      </w:r>
      <w:r w:rsidRPr="00C57B6B">
        <w:rPr>
          <w:rFonts w:ascii="Arial" w:hAnsi="Arial" w:cs="Arial"/>
          <w:spacing w:val="1"/>
          <w:sz w:val="24"/>
          <w:szCs w:val="24"/>
        </w:rPr>
        <w:t xml:space="preserve"> </w:t>
      </w:r>
      <w:r w:rsidRPr="00C57B6B">
        <w:rPr>
          <w:rFonts w:ascii="Arial" w:hAnsi="Arial" w:cs="Arial"/>
          <w:sz w:val="24"/>
          <w:szCs w:val="24"/>
        </w:rPr>
        <w:t>с</w:t>
      </w:r>
      <w:r w:rsidRPr="00C57B6B">
        <w:rPr>
          <w:rFonts w:ascii="Arial" w:hAnsi="Arial" w:cs="Arial"/>
          <w:spacing w:val="1"/>
          <w:sz w:val="24"/>
          <w:szCs w:val="24"/>
        </w:rPr>
        <w:t xml:space="preserve"> </w:t>
      </w:r>
      <w:r w:rsidR="008C45C3">
        <w:rPr>
          <w:rFonts w:ascii="Arial" w:hAnsi="Arial" w:cs="Arial"/>
          <w:sz w:val="24"/>
          <w:szCs w:val="24"/>
        </w:rPr>
        <w:t>прикреплё</w:t>
      </w:r>
      <w:r w:rsidRPr="00C57B6B">
        <w:rPr>
          <w:rFonts w:ascii="Arial" w:hAnsi="Arial" w:cs="Arial"/>
          <w:sz w:val="24"/>
          <w:szCs w:val="24"/>
        </w:rPr>
        <w:t>нными</w:t>
      </w:r>
      <w:r w:rsidRPr="00C57B6B">
        <w:rPr>
          <w:rFonts w:ascii="Arial" w:hAnsi="Arial" w:cs="Arial"/>
          <w:spacing w:val="1"/>
          <w:sz w:val="24"/>
          <w:szCs w:val="24"/>
        </w:rPr>
        <w:t xml:space="preserve"> </w:t>
      </w:r>
      <w:r w:rsidRPr="00C57B6B">
        <w:rPr>
          <w:rFonts w:ascii="Arial" w:hAnsi="Arial" w:cs="Arial"/>
          <w:spacing w:val="-1"/>
          <w:sz w:val="24"/>
          <w:szCs w:val="24"/>
        </w:rPr>
        <w:t>электронными</w:t>
      </w:r>
      <w:r w:rsidRPr="00C57B6B">
        <w:rPr>
          <w:rFonts w:ascii="Arial" w:hAnsi="Arial" w:cs="Arial"/>
          <w:spacing w:val="-17"/>
          <w:sz w:val="24"/>
          <w:szCs w:val="24"/>
        </w:rPr>
        <w:t xml:space="preserve"> </w:t>
      </w:r>
      <w:r w:rsidRPr="00C57B6B">
        <w:rPr>
          <w:rFonts w:ascii="Arial" w:hAnsi="Arial" w:cs="Arial"/>
          <w:spacing w:val="-1"/>
          <w:sz w:val="24"/>
          <w:szCs w:val="24"/>
        </w:rPr>
        <w:t>документами,</w:t>
      </w:r>
      <w:r w:rsidRPr="00C57B6B">
        <w:rPr>
          <w:rFonts w:ascii="Arial" w:hAnsi="Arial" w:cs="Arial"/>
          <w:spacing w:val="-16"/>
          <w:sz w:val="24"/>
          <w:szCs w:val="24"/>
        </w:rPr>
        <w:t xml:space="preserve"> </w:t>
      </w:r>
      <w:r w:rsidRPr="00C57B6B">
        <w:rPr>
          <w:rFonts w:ascii="Arial" w:hAnsi="Arial" w:cs="Arial"/>
          <w:sz w:val="24"/>
          <w:szCs w:val="24"/>
        </w:rPr>
        <w:t>указанными</w:t>
      </w:r>
      <w:r w:rsidRPr="00C57B6B">
        <w:rPr>
          <w:rFonts w:ascii="Arial" w:hAnsi="Arial" w:cs="Arial"/>
          <w:spacing w:val="-11"/>
          <w:sz w:val="24"/>
          <w:szCs w:val="24"/>
        </w:rPr>
        <w:t xml:space="preserve"> </w:t>
      </w:r>
      <w:r w:rsidRPr="00C57B6B">
        <w:rPr>
          <w:rFonts w:ascii="Arial" w:hAnsi="Arial" w:cs="Arial"/>
          <w:sz w:val="24"/>
          <w:szCs w:val="24"/>
        </w:rPr>
        <w:t>в</w:t>
      </w:r>
      <w:r w:rsidRPr="00C57B6B">
        <w:rPr>
          <w:rFonts w:ascii="Arial" w:hAnsi="Arial" w:cs="Arial"/>
          <w:spacing w:val="-16"/>
          <w:sz w:val="24"/>
          <w:szCs w:val="24"/>
        </w:rPr>
        <w:t xml:space="preserve"> </w:t>
      </w:r>
      <w:r w:rsidRPr="00C57B6B">
        <w:rPr>
          <w:rFonts w:ascii="Arial" w:hAnsi="Arial" w:cs="Arial"/>
          <w:sz w:val="24"/>
          <w:szCs w:val="24"/>
        </w:rPr>
        <w:t>подпунктах</w:t>
      </w:r>
      <w:r w:rsidRPr="00C57B6B">
        <w:rPr>
          <w:rFonts w:ascii="Arial" w:hAnsi="Arial" w:cs="Arial"/>
          <w:spacing w:val="-14"/>
          <w:sz w:val="24"/>
          <w:szCs w:val="24"/>
        </w:rPr>
        <w:t xml:space="preserve"> </w:t>
      </w:r>
      <w:r w:rsidRPr="00C57B6B">
        <w:rPr>
          <w:rFonts w:ascii="Arial" w:hAnsi="Arial" w:cs="Arial"/>
          <w:sz w:val="24"/>
          <w:szCs w:val="24"/>
        </w:rPr>
        <w:t>2</w:t>
      </w:r>
      <w:r w:rsidRPr="00C57B6B">
        <w:rPr>
          <w:rFonts w:ascii="Arial" w:hAnsi="Arial" w:cs="Arial"/>
          <w:spacing w:val="-1"/>
          <w:sz w:val="24"/>
          <w:szCs w:val="24"/>
        </w:rPr>
        <w:t xml:space="preserve"> </w:t>
      </w:r>
      <w:r w:rsidRPr="00C57B6B">
        <w:rPr>
          <w:rFonts w:ascii="Arial" w:hAnsi="Arial" w:cs="Arial"/>
          <w:sz w:val="24"/>
          <w:szCs w:val="24"/>
        </w:rPr>
        <w:t>– 5</w:t>
      </w:r>
      <w:r w:rsidRPr="00C57B6B">
        <w:rPr>
          <w:rFonts w:ascii="Arial" w:hAnsi="Arial" w:cs="Arial"/>
          <w:spacing w:val="-19"/>
          <w:sz w:val="24"/>
          <w:szCs w:val="24"/>
        </w:rPr>
        <w:t xml:space="preserve"> </w:t>
      </w:r>
      <w:r w:rsidRPr="00C57B6B">
        <w:rPr>
          <w:rFonts w:ascii="Arial" w:hAnsi="Arial" w:cs="Arial"/>
          <w:sz w:val="24"/>
          <w:szCs w:val="24"/>
        </w:rPr>
        <w:t>пункта</w:t>
      </w:r>
      <w:r w:rsidR="00000EE7">
        <w:rPr>
          <w:rFonts w:ascii="Arial" w:hAnsi="Arial" w:cs="Arial"/>
          <w:spacing w:val="-14"/>
          <w:sz w:val="24"/>
          <w:szCs w:val="24"/>
        </w:rPr>
        <w:t xml:space="preserve"> </w:t>
      </w:r>
      <w:r w:rsidRPr="00C57B6B">
        <w:rPr>
          <w:rFonts w:ascii="Arial" w:hAnsi="Arial" w:cs="Arial"/>
          <w:sz w:val="24"/>
          <w:szCs w:val="24"/>
        </w:rPr>
        <w:t>2.11</w:t>
      </w:r>
      <w:r w:rsidR="008C45C3">
        <w:rPr>
          <w:rFonts w:ascii="Arial" w:hAnsi="Arial" w:cs="Arial"/>
          <w:spacing w:val="-16"/>
          <w:sz w:val="24"/>
          <w:szCs w:val="24"/>
        </w:rPr>
        <w:t xml:space="preserve"> </w:t>
      </w:r>
      <w:r w:rsidRPr="00C57B6B">
        <w:rPr>
          <w:rFonts w:ascii="Arial" w:hAnsi="Arial" w:cs="Arial"/>
          <w:sz w:val="24"/>
          <w:szCs w:val="24"/>
        </w:rPr>
        <w:t>настоящего</w:t>
      </w:r>
      <w:r w:rsidR="008C45C3">
        <w:rPr>
          <w:rFonts w:ascii="Arial" w:hAnsi="Arial" w:cs="Arial"/>
          <w:sz w:val="24"/>
          <w:szCs w:val="24"/>
        </w:rPr>
        <w:t xml:space="preserve"> </w:t>
      </w:r>
      <w:r w:rsidRPr="00C57B6B">
        <w:rPr>
          <w:rFonts w:ascii="Arial" w:hAnsi="Arial" w:cs="Arial"/>
          <w:spacing w:val="-68"/>
          <w:sz w:val="24"/>
          <w:szCs w:val="24"/>
        </w:rPr>
        <w:t xml:space="preserve"> </w:t>
      </w:r>
      <w:r w:rsidR="008C45C3">
        <w:rPr>
          <w:rFonts w:ascii="Arial" w:hAnsi="Arial" w:cs="Arial"/>
          <w:spacing w:val="-68"/>
          <w:sz w:val="24"/>
          <w:szCs w:val="24"/>
        </w:rPr>
        <w:t xml:space="preserve">                                                                                                                                                                                                                                                               </w:t>
      </w:r>
      <w:r w:rsidR="008C45C3">
        <w:rPr>
          <w:rFonts w:ascii="Arial" w:hAnsi="Arial" w:cs="Arial"/>
          <w:sz w:val="24"/>
          <w:szCs w:val="24"/>
        </w:rPr>
        <w:t>Административно</w:t>
      </w:r>
      <w:r w:rsidR="008C45C3">
        <w:rPr>
          <w:rFonts w:ascii="Arial" w:hAnsi="Arial" w:cs="Arial"/>
          <w:spacing w:val="1"/>
          <w:sz w:val="24"/>
          <w:szCs w:val="24"/>
        </w:rPr>
        <w:t xml:space="preserve">го </w:t>
      </w:r>
      <w:r w:rsidRPr="00C57B6B">
        <w:rPr>
          <w:rFonts w:ascii="Arial" w:hAnsi="Arial" w:cs="Arial"/>
          <w:sz w:val="24"/>
          <w:szCs w:val="24"/>
        </w:rPr>
        <w:t>регламента.</w:t>
      </w:r>
      <w:r w:rsidRPr="00C57B6B">
        <w:rPr>
          <w:rFonts w:ascii="Arial" w:hAnsi="Arial" w:cs="Arial"/>
          <w:spacing w:val="1"/>
          <w:sz w:val="24"/>
          <w:szCs w:val="24"/>
        </w:rPr>
        <w:t xml:space="preserve"> </w:t>
      </w:r>
      <w:r w:rsidRPr="00C57B6B">
        <w:rPr>
          <w:rFonts w:ascii="Arial" w:hAnsi="Arial" w:cs="Arial"/>
          <w:sz w:val="24"/>
          <w:szCs w:val="24"/>
        </w:rPr>
        <w:t>Заявление</w:t>
      </w:r>
      <w:r w:rsidRPr="00C57B6B">
        <w:rPr>
          <w:rFonts w:ascii="Arial" w:hAnsi="Arial" w:cs="Arial"/>
          <w:spacing w:val="1"/>
          <w:sz w:val="24"/>
          <w:szCs w:val="24"/>
        </w:rPr>
        <w:t xml:space="preserve"> </w:t>
      </w:r>
      <w:r w:rsidRPr="00C57B6B">
        <w:rPr>
          <w:rFonts w:ascii="Arial" w:hAnsi="Arial" w:cs="Arial"/>
          <w:sz w:val="24"/>
          <w:szCs w:val="24"/>
        </w:rPr>
        <w:t>подписывается</w:t>
      </w:r>
      <w:r w:rsidRPr="00C57B6B">
        <w:rPr>
          <w:rFonts w:ascii="Arial" w:hAnsi="Arial" w:cs="Arial"/>
          <w:spacing w:val="1"/>
          <w:sz w:val="24"/>
          <w:szCs w:val="24"/>
        </w:rPr>
        <w:t xml:space="preserve"> </w:t>
      </w:r>
      <w:r w:rsidRPr="00C57B6B">
        <w:rPr>
          <w:rFonts w:ascii="Arial" w:hAnsi="Arial" w:cs="Arial"/>
          <w:sz w:val="24"/>
          <w:szCs w:val="24"/>
        </w:rPr>
        <w:t>Заявителем,</w:t>
      </w:r>
      <w:r w:rsidRPr="00C57B6B">
        <w:rPr>
          <w:rFonts w:ascii="Arial" w:hAnsi="Arial" w:cs="Arial"/>
          <w:spacing w:val="1"/>
          <w:sz w:val="24"/>
          <w:szCs w:val="24"/>
        </w:rPr>
        <w:t xml:space="preserve"> </w:t>
      </w:r>
      <w:r w:rsidRPr="00C57B6B">
        <w:rPr>
          <w:rFonts w:ascii="Arial" w:hAnsi="Arial" w:cs="Arial"/>
          <w:sz w:val="24"/>
          <w:szCs w:val="24"/>
        </w:rPr>
        <w:t>уполномоченным</w:t>
      </w:r>
      <w:r w:rsidRPr="00C57B6B">
        <w:rPr>
          <w:rFonts w:ascii="Arial" w:hAnsi="Arial" w:cs="Arial"/>
          <w:spacing w:val="1"/>
          <w:sz w:val="24"/>
          <w:szCs w:val="24"/>
        </w:rPr>
        <w:t xml:space="preserve"> </w:t>
      </w:r>
      <w:r w:rsidRPr="00C57B6B">
        <w:rPr>
          <w:rFonts w:ascii="Arial" w:hAnsi="Arial" w:cs="Arial"/>
          <w:sz w:val="24"/>
          <w:szCs w:val="24"/>
        </w:rPr>
        <w:t>на</w:t>
      </w:r>
      <w:r w:rsidRPr="00C57B6B">
        <w:rPr>
          <w:rFonts w:ascii="Arial" w:hAnsi="Arial" w:cs="Arial"/>
          <w:spacing w:val="1"/>
          <w:sz w:val="24"/>
          <w:szCs w:val="24"/>
        </w:rPr>
        <w:t xml:space="preserve"> </w:t>
      </w:r>
      <w:r w:rsidRPr="00C57B6B">
        <w:rPr>
          <w:rFonts w:ascii="Arial" w:hAnsi="Arial" w:cs="Arial"/>
          <w:sz w:val="24"/>
          <w:szCs w:val="24"/>
        </w:rPr>
        <w:t>подписание</w:t>
      </w:r>
      <w:r w:rsidRPr="00C57B6B">
        <w:rPr>
          <w:rFonts w:ascii="Arial" w:hAnsi="Arial" w:cs="Arial"/>
          <w:spacing w:val="1"/>
          <w:sz w:val="24"/>
          <w:szCs w:val="24"/>
        </w:rPr>
        <w:t xml:space="preserve"> </w:t>
      </w:r>
      <w:r w:rsidRPr="00C57B6B">
        <w:rPr>
          <w:rFonts w:ascii="Arial" w:hAnsi="Arial" w:cs="Arial"/>
          <w:sz w:val="24"/>
          <w:szCs w:val="24"/>
        </w:rPr>
        <w:t>такого</w:t>
      </w:r>
      <w:r w:rsidRPr="00C57B6B">
        <w:rPr>
          <w:rFonts w:ascii="Arial" w:hAnsi="Arial" w:cs="Arial"/>
          <w:spacing w:val="1"/>
          <w:sz w:val="24"/>
          <w:szCs w:val="24"/>
        </w:rPr>
        <w:t xml:space="preserve"> </w:t>
      </w:r>
      <w:r w:rsidRPr="00C57B6B">
        <w:rPr>
          <w:rFonts w:ascii="Arial" w:hAnsi="Arial" w:cs="Arial"/>
          <w:sz w:val="24"/>
          <w:szCs w:val="24"/>
        </w:rPr>
        <w:t>Заявления,</w:t>
      </w:r>
      <w:r w:rsidRPr="00C57B6B">
        <w:rPr>
          <w:rFonts w:ascii="Arial" w:hAnsi="Arial" w:cs="Arial"/>
          <w:spacing w:val="1"/>
          <w:sz w:val="24"/>
          <w:szCs w:val="24"/>
        </w:rPr>
        <w:t xml:space="preserve"> </w:t>
      </w:r>
      <w:r w:rsidRPr="00C57B6B">
        <w:rPr>
          <w:rFonts w:ascii="Arial" w:hAnsi="Arial" w:cs="Arial"/>
          <w:sz w:val="24"/>
          <w:szCs w:val="24"/>
        </w:rPr>
        <w:t>УКЭП</w:t>
      </w:r>
      <w:r w:rsidR="00000EE7">
        <w:rPr>
          <w:rFonts w:ascii="Arial" w:hAnsi="Arial" w:cs="Arial"/>
          <w:sz w:val="24"/>
          <w:szCs w:val="24"/>
        </w:rPr>
        <w:t>,</w:t>
      </w:r>
      <w:r w:rsidRPr="00C57B6B">
        <w:rPr>
          <w:rFonts w:ascii="Arial" w:hAnsi="Arial" w:cs="Arial"/>
          <w:spacing w:val="1"/>
          <w:sz w:val="24"/>
          <w:szCs w:val="24"/>
        </w:rPr>
        <w:t xml:space="preserve"> </w:t>
      </w:r>
      <w:r w:rsidRPr="00C57B6B">
        <w:rPr>
          <w:rFonts w:ascii="Arial" w:hAnsi="Arial" w:cs="Arial"/>
          <w:sz w:val="24"/>
          <w:szCs w:val="24"/>
        </w:rPr>
        <w:t>либо</w:t>
      </w:r>
      <w:r w:rsidRPr="00C57B6B">
        <w:rPr>
          <w:rFonts w:ascii="Arial" w:hAnsi="Arial" w:cs="Arial"/>
          <w:spacing w:val="1"/>
          <w:sz w:val="24"/>
          <w:szCs w:val="24"/>
        </w:rPr>
        <w:t xml:space="preserve"> </w:t>
      </w:r>
      <w:r w:rsidRPr="00C57B6B">
        <w:rPr>
          <w:rFonts w:ascii="Arial" w:hAnsi="Arial" w:cs="Arial"/>
          <w:sz w:val="24"/>
          <w:szCs w:val="24"/>
        </w:rPr>
        <w:t>усиленной</w:t>
      </w:r>
      <w:r w:rsidRPr="00C57B6B">
        <w:rPr>
          <w:rFonts w:ascii="Arial" w:hAnsi="Arial" w:cs="Arial"/>
          <w:spacing w:val="1"/>
          <w:sz w:val="24"/>
          <w:szCs w:val="24"/>
        </w:rPr>
        <w:t xml:space="preserve"> </w:t>
      </w:r>
      <w:r w:rsidRPr="00C57B6B">
        <w:rPr>
          <w:rFonts w:ascii="Arial" w:hAnsi="Arial" w:cs="Arial"/>
          <w:sz w:val="24"/>
          <w:szCs w:val="24"/>
        </w:rPr>
        <w:t>неквалифицированной электронной подписью (далее – УНЭП), сертификат ключа</w:t>
      </w:r>
      <w:r w:rsidRPr="00C57B6B">
        <w:rPr>
          <w:rFonts w:ascii="Arial" w:hAnsi="Arial" w:cs="Arial"/>
          <w:spacing w:val="1"/>
          <w:sz w:val="24"/>
          <w:szCs w:val="24"/>
        </w:rPr>
        <w:t xml:space="preserve"> </w:t>
      </w:r>
      <w:r w:rsidRPr="00C57B6B">
        <w:rPr>
          <w:rFonts w:ascii="Arial" w:hAnsi="Arial" w:cs="Arial"/>
          <w:sz w:val="24"/>
          <w:szCs w:val="24"/>
        </w:rPr>
        <w:t>проверки</w:t>
      </w:r>
      <w:r w:rsidRPr="00C57B6B">
        <w:rPr>
          <w:rFonts w:ascii="Arial" w:hAnsi="Arial" w:cs="Arial"/>
          <w:spacing w:val="1"/>
          <w:sz w:val="24"/>
          <w:szCs w:val="24"/>
        </w:rPr>
        <w:t xml:space="preserve"> </w:t>
      </w:r>
      <w:r w:rsidRPr="00C57B6B">
        <w:rPr>
          <w:rFonts w:ascii="Arial" w:hAnsi="Arial" w:cs="Arial"/>
          <w:sz w:val="24"/>
          <w:szCs w:val="24"/>
        </w:rPr>
        <w:t>которой</w:t>
      </w:r>
      <w:r w:rsidRPr="00C57B6B">
        <w:rPr>
          <w:rFonts w:ascii="Arial" w:hAnsi="Arial" w:cs="Arial"/>
          <w:spacing w:val="1"/>
          <w:sz w:val="24"/>
          <w:szCs w:val="24"/>
        </w:rPr>
        <w:t xml:space="preserve"> </w:t>
      </w:r>
      <w:r w:rsidRPr="00C57B6B">
        <w:rPr>
          <w:rFonts w:ascii="Arial" w:hAnsi="Arial" w:cs="Arial"/>
          <w:sz w:val="24"/>
          <w:szCs w:val="24"/>
        </w:rPr>
        <w:t>создан</w:t>
      </w:r>
      <w:r w:rsidRPr="00C57B6B">
        <w:rPr>
          <w:rFonts w:ascii="Arial" w:hAnsi="Arial" w:cs="Arial"/>
          <w:spacing w:val="1"/>
          <w:sz w:val="24"/>
          <w:szCs w:val="24"/>
        </w:rPr>
        <w:t xml:space="preserve"> </w:t>
      </w:r>
      <w:r w:rsidRPr="00C57B6B">
        <w:rPr>
          <w:rFonts w:ascii="Arial" w:hAnsi="Arial" w:cs="Arial"/>
          <w:sz w:val="24"/>
          <w:szCs w:val="24"/>
        </w:rPr>
        <w:t>и</w:t>
      </w:r>
      <w:r w:rsidRPr="00C57B6B">
        <w:rPr>
          <w:rFonts w:ascii="Arial" w:hAnsi="Arial" w:cs="Arial"/>
          <w:spacing w:val="1"/>
          <w:sz w:val="24"/>
          <w:szCs w:val="24"/>
        </w:rPr>
        <w:t xml:space="preserve"> </w:t>
      </w:r>
      <w:r w:rsidRPr="00C57B6B">
        <w:rPr>
          <w:rFonts w:ascii="Arial" w:hAnsi="Arial" w:cs="Arial"/>
          <w:sz w:val="24"/>
          <w:szCs w:val="24"/>
        </w:rPr>
        <w:t>используется</w:t>
      </w:r>
      <w:r w:rsidRPr="00C57B6B">
        <w:rPr>
          <w:rFonts w:ascii="Arial" w:hAnsi="Arial" w:cs="Arial"/>
          <w:spacing w:val="1"/>
          <w:sz w:val="24"/>
          <w:szCs w:val="24"/>
        </w:rPr>
        <w:t xml:space="preserve"> </w:t>
      </w:r>
      <w:r w:rsidRPr="00C57B6B">
        <w:rPr>
          <w:rFonts w:ascii="Arial" w:hAnsi="Arial" w:cs="Arial"/>
          <w:sz w:val="24"/>
          <w:szCs w:val="24"/>
        </w:rPr>
        <w:t>в</w:t>
      </w:r>
      <w:r w:rsidRPr="00C57B6B">
        <w:rPr>
          <w:rFonts w:ascii="Arial" w:hAnsi="Arial" w:cs="Arial"/>
          <w:spacing w:val="1"/>
          <w:sz w:val="24"/>
          <w:szCs w:val="24"/>
        </w:rPr>
        <w:t xml:space="preserve"> </w:t>
      </w:r>
      <w:r w:rsidRPr="00C57B6B">
        <w:rPr>
          <w:rFonts w:ascii="Arial" w:hAnsi="Arial" w:cs="Arial"/>
          <w:sz w:val="24"/>
          <w:szCs w:val="24"/>
        </w:rPr>
        <w:t>инфраструктуре,</w:t>
      </w:r>
      <w:r w:rsidRPr="00C57B6B">
        <w:rPr>
          <w:rFonts w:ascii="Arial" w:hAnsi="Arial" w:cs="Arial"/>
          <w:spacing w:val="1"/>
          <w:sz w:val="24"/>
          <w:szCs w:val="24"/>
        </w:rPr>
        <w:t xml:space="preserve"> </w:t>
      </w:r>
      <w:r w:rsidRPr="00C57B6B">
        <w:rPr>
          <w:rFonts w:ascii="Arial" w:hAnsi="Arial" w:cs="Arial"/>
          <w:sz w:val="24"/>
          <w:szCs w:val="24"/>
        </w:rPr>
        <w:t>обеспечивающей</w:t>
      </w:r>
      <w:r w:rsidRPr="00C57B6B">
        <w:rPr>
          <w:rFonts w:ascii="Arial" w:hAnsi="Arial" w:cs="Arial"/>
          <w:spacing w:val="1"/>
          <w:sz w:val="24"/>
          <w:szCs w:val="24"/>
        </w:rPr>
        <w:t xml:space="preserve"> </w:t>
      </w:r>
      <w:r w:rsidRPr="00C57B6B">
        <w:rPr>
          <w:rFonts w:ascii="Arial" w:hAnsi="Arial" w:cs="Arial"/>
          <w:sz w:val="24"/>
          <w:szCs w:val="24"/>
        </w:rPr>
        <w:t>информационно-технологическое</w:t>
      </w:r>
      <w:r w:rsidRPr="00C57B6B">
        <w:rPr>
          <w:rFonts w:ascii="Arial" w:hAnsi="Arial" w:cs="Arial"/>
          <w:spacing w:val="1"/>
          <w:sz w:val="24"/>
          <w:szCs w:val="24"/>
        </w:rPr>
        <w:t xml:space="preserve"> </w:t>
      </w:r>
      <w:r w:rsidRPr="00C57B6B">
        <w:rPr>
          <w:rFonts w:ascii="Arial" w:hAnsi="Arial" w:cs="Arial"/>
          <w:sz w:val="24"/>
          <w:szCs w:val="24"/>
        </w:rPr>
        <w:t>взаимодействие</w:t>
      </w:r>
      <w:r w:rsidRPr="00C57B6B">
        <w:rPr>
          <w:rFonts w:ascii="Arial" w:hAnsi="Arial" w:cs="Arial"/>
          <w:spacing w:val="1"/>
          <w:sz w:val="24"/>
          <w:szCs w:val="24"/>
        </w:rPr>
        <w:t xml:space="preserve"> </w:t>
      </w:r>
      <w:r w:rsidRPr="00C57B6B">
        <w:rPr>
          <w:rFonts w:ascii="Arial" w:hAnsi="Arial" w:cs="Arial"/>
          <w:sz w:val="24"/>
          <w:szCs w:val="24"/>
        </w:rPr>
        <w:t>информационных</w:t>
      </w:r>
      <w:r w:rsidRPr="00C57B6B">
        <w:rPr>
          <w:rFonts w:ascii="Arial" w:hAnsi="Arial" w:cs="Arial"/>
          <w:spacing w:val="1"/>
          <w:sz w:val="24"/>
          <w:szCs w:val="24"/>
        </w:rPr>
        <w:t xml:space="preserve"> </w:t>
      </w:r>
      <w:r w:rsidRPr="00C57B6B">
        <w:rPr>
          <w:rFonts w:ascii="Arial" w:hAnsi="Arial" w:cs="Arial"/>
          <w:sz w:val="24"/>
          <w:szCs w:val="24"/>
        </w:rPr>
        <w:t>систем,</w:t>
      </w:r>
      <w:r w:rsidRPr="00C57B6B">
        <w:rPr>
          <w:rFonts w:ascii="Arial" w:hAnsi="Arial" w:cs="Arial"/>
          <w:spacing w:val="-67"/>
          <w:sz w:val="24"/>
          <w:szCs w:val="24"/>
        </w:rPr>
        <w:t xml:space="preserve"> </w:t>
      </w:r>
      <w:r w:rsidRPr="00C57B6B">
        <w:rPr>
          <w:rFonts w:ascii="Arial" w:hAnsi="Arial" w:cs="Arial"/>
          <w:sz w:val="24"/>
          <w:szCs w:val="24"/>
        </w:rPr>
        <w:t>используемых</w:t>
      </w:r>
      <w:r w:rsidRPr="00C57B6B">
        <w:rPr>
          <w:rFonts w:ascii="Arial" w:hAnsi="Arial" w:cs="Arial"/>
          <w:spacing w:val="1"/>
          <w:sz w:val="24"/>
          <w:szCs w:val="24"/>
        </w:rPr>
        <w:t xml:space="preserve"> </w:t>
      </w:r>
      <w:r w:rsidRPr="00C57B6B">
        <w:rPr>
          <w:rFonts w:ascii="Arial" w:hAnsi="Arial" w:cs="Arial"/>
          <w:sz w:val="24"/>
          <w:szCs w:val="24"/>
        </w:rPr>
        <w:t>для</w:t>
      </w:r>
      <w:r w:rsidRPr="00C57B6B">
        <w:rPr>
          <w:rFonts w:ascii="Arial" w:hAnsi="Arial" w:cs="Arial"/>
          <w:spacing w:val="1"/>
          <w:sz w:val="24"/>
          <w:szCs w:val="24"/>
        </w:rPr>
        <w:t xml:space="preserve"> </w:t>
      </w:r>
      <w:r w:rsidRPr="00C57B6B">
        <w:rPr>
          <w:rFonts w:ascii="Arial" w:hAnsi="Arial" w:cs="Arial"/>
          <w:sz w:val="24"/>
          <w:szCs w:val="24"/>
        </w:rPr>
        <w:t>предоставления</w:t>
      </w:r>
      <w:r w:rsidRPr="00C57B6B">
        <w:rPr>
          <w:rFonts w:ascii="Arial" w:hAnsi="Arial" w:cs="Arial"/>
          <w:spacing w:val="1"/>
          <w:sz w:val="24"/>
          <w:szCs w:val="24"/>
        </w:rPr>
        <w:t xml:space="preserve"> </w:t>
      </w:r>
      <w:r w:rsidRPr="00C57B6B">
        <w:rPr>
          <w:rFonts w:ascii="Arial" w:hAnsi="Arial" w:cs="Arial"/>
          <w:sz w:val="24"/>
          <w:szCs w:val="24"/>
        </w:rPr>
        <w:t>государственных</w:t>
      </w:r>
      <w:r w:rsidRPr="00C57B6B">
        <w:rPr>
          <w:rFonts w:ascii="Arial" w:hAnsi="Arial" w:cs="Arial"/>
          <w:spacing w:val="1"/>
          <w:sz w:val="24"/>
          <w:szCs w:val="24"/>
        </w:rPr>
        <w:t xml:space="preserve"> </w:t>
      </w:r>
      <w:r w:rsidRPr="00C57B6B">
        <w:rPr>
          <w:rFonts w:ascii="Arial" w:hAnsi="Arial" w:cs="Arial"/>
          <w:sz w:val="24"/>
          <w:szCs w:val="24"/>
        </w:rPr>
        <w:t>и</w:t>
      </w:r>
      <w:r w:rsidRPr="00C57B6B">
        <w:rPr>
          <w:rFonts w:ascii="Arial" w:hAnsi="Arial" w:cs="Arial"/>
          <w:spacing w:val="1"/>
          <w:sz w:val="24"/>
          <w:szCs w:val="24"/>
        </w:rPr>
        <w:t xml:space="preserve"> </w:t>
      </w:r>
      <w:r w:rsidRPr="00C57B6B">
        <w:rPr>
          <w:rFonts w:ascii="Arial" w:hAnsi="Arial" w:cs="Arial"/>
          <w:sz w:val="24"/>
          <w:szCs w:val="24"/>
        </w:rPr>
        <w:t>муниципальных</w:t>
      </w:r>
      <w:r w:rsidRPr="00C57B6B">
        <w:rPr>
          <w:rFonts w:ascii="Arial" w:hAnsi="Arial" w:cs="Arial"/>
          <w:spacing w:val="1"/>
          <w:sz w:val="24"/>
          <w:szCs w:val="24"/>
        </w:rPr>
        <w:t xml:space="preserve"> </w:t>
      </w:r>
      <w:r w:rsidRPr="00C57B6B">
        <w:rPr>
          <w:rFonts w:ascii="Arial" w:hAnsi="Arial" w:cs="Arial"/>
          <w:sz w:val="24"/>
          <w:szCs w:val="24"/>
        </w:rPr>
        <w:t>услуг</w:t>
      </w:r>
      <w:r w:rsidRPr="00C57B6B">
        <w:rPr>
          <w:rFonts w:ascii="Arial" w:hAnsi="Arial" w:cs="Arial"/>
          <w:spacing w:val="1"/>
          <w:sz w:val="24"/>
          <w:szCs w:val="24"/>
        </w:rPr>
        <w:t xml:space="preserve"> </w:t>
      </w:r>
      <w:r w:rsidRPr="00C57B6B">
        <w:rPr>
          <w:rFonts w:ascii="Arial" w:hAnsi="Arial" w:cs="Arial"/>
          <w:sz w:val="24"/>
          <w:szCs w:val="24"/>
        </w:rPr>
        <w:t>в</w:t>
      </w:r>
      <w:r w:rsidRPr="00C57B6B">
        <w:rPr>
          <w:rFonts w:ascii="Arial" w:hAnsi="Arial" w:cs="Arial"/>
          <w:spacing w:val="1"/>
          <w:sz w:val="24"/>
          <w:szCs w:val="24"/>
        </w:rPr>
        <w:t xml:space="preserve"> </w:t>
      </w:r>
      <w:r w:rsidRPr="00C57B6B">
        <w:rPr>
          <w:rFonts w:ascii="Arial" w:hAnsi="Arial" w:cs="Arial"/>
          <w:sz w:val="24"/>
          <w:szCs w:val="24"/>
        </w:rPr>
        <w:t>э</w:t>
      </w:r>
      <w:r w:rsidR="008C45C3">
        <w:rPr>
          <w:rFonts w:ascii="Arial" w:hAnsi="Arial" w:cs="Arial"/>
          <w:sz w:val="24"/>
          <w:szCs w:val="24"/>
        </w:rPr>
        <w:t>лектронной форме, которая создаё</w:t>
      </w:r>
      <w:r w:rsidRPr="00C57B6B">
        <w:rPr>
          <w:rFonts w:ascii="Arial" w:hAnsi="Arial" w:cs="Arial"/>
          <w:sz w:val="24"/>
          <w:szCs w:val="24"/>
        </w:rPr>
        <w:t>тся и проверяется с</w:t>
      </w:r>
      <w:r w:rsidRPr="00C57B6B">
        <w:rPr>
          <w:rFonts w:ascii="Arial" w:hAnsi="Arial" w:cs="Arial"/>
          <w:spacing w:val="1"/>
          <w:sz w:val="24"/>
          <w:szCs w:val="24"/>
        </w:rPr>
        <w:t xml:space="preserve"> </w:t>
      </w:r>
      <w:r w:rsidRPr="00C57B6B">
        <w:rPr>
          <w:rFonts w:ascii="Arial" w:hAnsi="Arial" w:cs="Arial"/>
          <w:sz w:val="24"/>
          <w:szCs w:val="24"/>
        </w:rPr>
        <w:t>использованием средств</w:t>
      </w:r>
      <w:r w:rsidRPr="00C57B6B">
        <w:rPr>
          <w:rFonts w:ascii="Arial" w:hAnsi="Arial" w:cs="Arial"/>
          <w:spacing w:val="1"/>
          <w:sz w:val="24"/>
          <w:szCs w:val="24"/>
        </w:rPr>
        <w:t xml:space="preserve"> </w:t>
      </w:r>
      <w:r w:rsidRPr="00C57B6B">
        <w:rPr>
          <w:rFonts w:ascii="Arial" w:hAnsi="Arial" w:cs="Arial"/>
          <w:sz w:val="24"/>
          <w:szCs w:val="24"/>
        </w:rPr>
        <w:t>электронной</w:t>
      </w:r>
      <w:r w:rsidRPr="00C57B6B">
        <w:rPr>
          <w:rFonts w:ascii="Arial" w:hAnsi="Arial" w:cs="Arial"/>
          <w:spacing w:val="-10"/>
          <w:sz w:val="24"/>
          <w:szCs w:val="24"/>
        </w:rPr>
        <w:t xml:space="preserve"> </w:t>
      </w:r>
      <w:r w:rsidRPr="00C57B6B">
        <w:rPr>
          <w:rFonts w:ascii="Arial" w:hAnsi="Arial" w:cs="Arial"/>
          <w:sz w:val="24"/>
          <w:szCs w:val="24"/>
        </w:rPr>
        <w:t>подписи</w:t>
      </w:r>
      <w:r w:rsidRPr="00C57B6B">
        <w:rPr>
          <w:rFonts w:ascii="Arial" w:hAnsi="Arial" w:cs="Arial"/>
          <w:spacing w:val="-7"/>
          <w:sz w:val="24"/>
          <w:szCs w:val="24"/>
        </w:rPr>
        <w:t xml:space="preserve"> </w:t>
      </w:r>
      <w:r w:rsidRPr="00C57B6B">
        <w:rPr>
          <w:rFonts w:ascii="Arial" w:hAnsi="Arial" w:cs="Arial"/>
          <w:sz w:val="24"/>
          <w:szCs w:val="24"/>
        </w:rPr>
        <w:t>и</w:t>
      </w:r>
      <w:r w:rsidRPr="00C57B6B">
        <w:rPr>
          <w:rFonts w:ascii="Arial" w:hAnsi="Arial" w:cs="Arial"/>
          <w:spacing w:val="-9"/>
          <w:sz w:val="24"/>
          <w:szCs w:val="24"/>
        </w:rPr>
        <w:t xml:space="preserve"> </w:t>
      </w:r>
      <w:r w:rsidRPr="00C57B6B">
        <w:rPr>
          <w:rFonts w:ascii="Arial" w:hAnsi="Arial" w:cs="Arial"/>
          <w:sz w:val="24"/>
          <w:szCs w:val="24"/>
        </w:rPr>
        <w:t>средств</w:t>
      </w:r>
      <w:r w:rsidRPr="00C57B6B">
        <w:rPr>
          <w:rFonts w:ascii="Arial" w:hAnsi="Arial" w:cs="Arial"/>
          <w:spacing w:val="-8"/>
          <w:sz w:val="24"/>
          <w:szCs w:val="24"/>
        </w:rPr>
        <w:t xml:space="preserve"> </w:t>
      </w:r>
      <w:r w:rsidRPr="00C57B6B">
        <w:rPr>
          <w:rFonts w:ascii="Arial" w:hAnsi="Arial" w:cs="Arial"/>
          <w:sz w:val="24"/>
          <w:szCs w:val="24"/>
        </w:rPr>
        <w:t>удостоверяющего</w:t>
      </w:r>
      <w:r w:rsidRPr="00C57B6B">
        <w:rPr>
          <w:rFonts w:ascii="Arial" w:hAnsi="Arial" w:cs="Arial"/>
          <w:spacing w:val="-10"/>
          <w:sz w:val="24"/>
          <w:szCs w:val="24"/>
        </w:rPr>
        <w:t xml:space="preserve"> </w:t>
      </w:r>
      <w:r w:rsidRPr="00C57B6B">
        <w:rPr>
          <w:rFonts w:ascii="Arial" w:hAnsi="Arial" w:cs="Arial"/>
          <w:sz w:val="24"/>
          <w:szCs w:val="24"/>
        </w:rPr>
        <w:t>центра,</w:t>
      </w:r>
      <w:r w:rsidRPr="00C57B6B">
        <w:rPr>
          <w:rFonts w:ascii="Arial" w:hAnsi="Arial" w:cs="Arial"/>
          <w:spacing w:val="-8"/>
          <w:sz w:val="24"/>
          <w:szCs w:val="24"/>
        </w:rPr>
        <w:t xml:space="preserve"> </w:t>
      </w:r>
      <w:r w:rsidRPr="00C57B6B">
        <w:rPr>
          <w:rFonts w:ascii="Arial" w:hAnsi="Arial" w:cs="Arial"/>
          <w:sz w:val="24"/>
          <w:szCs w:val="24"/>
        </w:rPr>
        <w:t>имеющих</w:t>
      </w:r>
      <w:r w:rsidRPr="00C57B6B">
        <w:rPr>
          <w:rFonts w:ascii="Arial" w:hAnsi="Arial" w:cs="Arial"/>
          <w:spacing w:val="-7"/>
          <w:sz w:val="24"/>
          <w:szCs w:val="24"/>
        </w:rPr>
        <w:t xml:space="preserve"> </w:t>
      </w:r>
      <w:r w:rsidRPr="00C57B6B">
        <w:rPr>
          <w:rFonts w:ascii="Arial" w:hAnsi="Arial" w:cs="Arial"/>
          <w:sz w:val="24"/>
          <w:szCs w:val="24"/>
        </w:rPr>
        <w:t>подтверждение</w:t>
      </w:r>
      <w:r w:rsidRPr="00C57B6B">
        <w:rPr>
          <w:rFonts w:ascii="Arial" w:hAnsi="Arial" w:cs="Arial"/>
          <w:spacing w:val="-68"/>
          <w:sz w:val="24"/>
          <w:szCs w:val="24"/>
        </w:rPr>
        <w:t xml:space="preserve"> </w:t>
      </w:r>
      <w:r w:rsidRPr="00C57B6B">
        <w:rPr>
          <w:rFonts w:ascii="Arial" w:hAnsi="Arial" w:cs="Arial"/>
          <w:sz w:val="24"/>
          <w:szCs w:val="24"/>
        </w:rPr>
        <w:t>соответствия требованиям, установленным федеральным органом исполнительной</w:t>
      </w:r>
      <w:r w:rsidRPr="00C57B6B">
        <w:rPr>
          <w:rFonts w:ascii="Arial" w:hAnsi="Arial" w:cs="Arial"/>
          <w:spacing w:val="1"/>
          <w:sz w:val="24"/>
          <w:szCs w:val="24"/>
        </w:rPr>
        <w:t xml:space="preserve"> </w:t>
      </w:r>
      <w:r w:rsidRPr="00C57B6B">
        <w:rPr>
          <w:rFonts w:ascii="Arial" w:hAnsi="Arial" w:cs="Arial"/>
          <w:sz w:val="24"/>
          <w:szCs w:val="24"/>
        </w:rPr>
        <w:t>власти в области обеспечения безопасности в соответствии с частью 5 статьи 8</w:t>
      </w:r>
      <w:r w:rsidRPr="00C57B6B">
        <w:rPr>
          <w:rFonts w:ascii="Arial" w:hAnsi="Arial" w:cs="Arial"/>
          <w:spacing w:val="1"/>
          <w:sz w:val="24"/>
          <w:szCs w:val="24"/>
        </w:rPr>
        <w:t xml:space="preserve"> </w:t>
      </w:r>
      <w:r w:rsidRPr="00C57B6B">
        <w:rPr>
          <w:rFonts w:ascii="Arial" w:hAnsi="Arial" w:cs="Arial"/>
          <w:sz w:val="24"/>
          <w:szCs w:val="24"/>
        </w:rPr>
        <w:t>Федерального</w:t>
      </w:r>
      <w:r w:rsidRPr="00C57B6B">
        <w:rPr>
          <w:rFonts w:ascii="Arial" w:hAnsi="Arial" w:cs="Arial"/>
          <w:spacing w:val="1"/>
          <w:sz w:val="24"/>
          <w:szCs w:val="24"/>
        </w:rPr>
        <w:t xml:space="preserve"> </w:t>
      </w:r>
      <w:r w:rsidRPr="00C57B6B">
        <w:rPr>
          <w:rFonts w:ascii="Arial" w:hAnsi="Arial" w:cs="Arial"/>
          <w:sz w:val="24"/>
          <w:szCs w:val="24"/>
        </w:rPr>
        <w:t>закона</w:t>
      </w:r>
      <w:r w:rsidRPr="00C57B6B">
        <w:rPr>
          <w:rFonts w:ascii="Arial" w:hAnsi="Arial" w:cs="Arial"/>
          <w:spacing w:val="70"/>
          <w:sz w:val="24"/>
          <w:szCs w:val="24"/>
        </w:rPr>
        <w:t xml:space="preserve"> </w:t>
      </w:r>
      <w:r w:rsidRPr="00C57B6B">
        <w:rPr>
          <w:rFonts w:ascii="Arial" w:hAnsi="Arial" w:cs="Arial"/>
          <w:sz w:val="24"/>
          <w:szCs w:val="24"/>
        </w:rPr>
        <w:t>от 6</w:t>
      </w:r>
      <w:r w:rsidRPr="00C57B6B">
        <w:rPr>
          <w:rFonts w:ascii="Arial" w:hAnsi="Arial" w:cs="Arial"/>
          <w:spacing w:val="70"/>
          <w:sz w:val="24"/>
          <w:szCs w:val="24"/>
        </w:rPr>
        <w:t xml:space="preserve"> </w:t>
      </w:r>
      <w:r w:rsidRPr="00C57B6B">
        <w:rPr>
          <w:rFonts w:ascii="Arial" w:hAnsi="Arial" w:cs="Arial"/>
          <w:sz w:val="24"/>
          <w:szCs w:val="24"/>
        </w:rPr>
        <w:t>апреля</w:t>
      </w:r>
      <w:r w:rsidRPr="00C57B6B">
        <w:rPr>
          <w:rFonts w:ascii="Arial" w:hAnsi="Arial" w:cs="Arial"/>
          <w:spacing w:val="70"/>
          <w:sz w:val="24"/>
          <w:szCs w:val="24"/>
        </w:rPr>
        <w:t xml:space="preserve"> </w:t>
      </w:r>
      <w:r w:rsidRPr="00C57B6B">
        <w:rPr>
          <w:rFonts w:ascii="Arial" w:hAnsi="Arial" w:cs="Arial"/>
          <w:sz w:val="24"/>
          <w:szCs w:val="24"/>
        </w:rPr>
        <w:t>2011</w:t>
      </w:r>
      <w:r w:rsidRPr="00C57B6B">
        <w:rPr>
          <w:rFonts w:ascii="Arial" w:hAnsi="Arial" w:cs="Arial"/>
          <w:spacing w:val="70"/>
          <w:sz w:val="24"/>
          <w:szCs w:val="24"/>
        </w:rPr>
        <w:t xml:space="preserve"> </w:t>
      </w:r>
      <w:r w:rsidRPr="00C57B6B">
        <w:rPr>
          <w:rFonts w:ascii="Arial" w:hAnsi="Arial" w:cs="Arial"/>
          <w:sz w:val="24"/>
          <w:szCs w:val="24"/>
        </w:rPr>
        <w:t>г.</w:t>
      </w:r>
      <w:r w:rsidRPr="00C57B6B">
        <w:rPr>
          <w:rFonts w:ascii="Arial" w:hAnsi="Arial" w:cs="Arial"/>
          <w:spacing w:val="70"/>
          <w:sz w:val="24"/>
          <w:szCs w:val="24"/>
        </w:rPr>
        <w:t xml:space="preserve"> </w:t>
      </w:r>
      <w:r w:rsidRPr="00C57B6B">
        <w:rPr>
          <w:rFonts w:ascii="Arial" w:hAnsi="Arial" w:cs="Arial"/>
          <w:sz w:val="24"/>
          <w:szCs w:val="24"/>
        </w:rPr>
        <w:t>№ 63-ФЗ</w:t>
      </w:r>
      <w:r w:rsidRPr="00C57B6B">
        <w:rPr>
          <w:rFonts w:ascii="Arial" w:hAnsi="Arial" w:cs="Arial"/>
          <w:spacing w:val="70"/>
          <w:sz w:val="24"/>
          <w:szCs w:val="24"/>
        </w:rPr>
        <w:t xml:space="preserve"> </w:t>
      </w:r>
      <w:r w:rsidRPr="00C57B6B">
        <w:rPr>
          <w:rFonts w:ascii="Arial" w:hAnsi="Arial" w:cs="Arial"/>
          <w:sz w:val="24"/>
          <w:szCs w:val="24"/>
        </w:rPr>
        <w:t>«Об</w:t>
      </w:r>
      <w:r w:rsidRPr="00C57B6B">
        <w:rPr>
          <w:rFonts w:ascii="Arial" w:hAnsi="Arial" w:cs="Arial"/>
          <w:spacing w:val="70"/>
          <w:sz w:val="24"/>
          <w:szCs w:val="24"/>
        </w:rPr>
        <w:t xml:space="preserve"> </w:t>
      </w:r>
      <w:r w:rsidRPr="00C57B6B">
        <w:rPr>
          <w:rFonts w:ascii="Arial" w:hAnsi="Arial" w:cs="Arial"/>
          <w:sz w:val="24"/>
          <w:szCs w:val="24"/>
        </w:rPr>
        <w:t>электронной</w:t>
      </w:r>
      <w:r w:rsidRPr="00C57B6B">
        <w:rPr>
          <w:rFonts w:ascii="Arial" w:hAnsi="Arial" w:cs="Arial"/>
          <w:spacing w:val="70"/>
          <w:sz w:val="24"/>
          <w:szCs w:val="24"/>
        </w:rPr>
        <w:t xml:space="preserve"> </w:t>
      </w:r>
      <w:r w:rsidRPr="00C57B6B">
        <w:rPr>
          <w:rFonts w:ascii="Arial" w:hAnsi="Arial" w:cs="Arial"/>
          <w:sz w:val="24"/>
          <w:szCs w:val="24"/>
        </w:rPr>
        <w:t>подписи»,</w:t>
      </w:r>
      <w:r w:rsidRPr="00C57B6B">
        <w:rPr>
          <w:rFonts w:ascii="Arial" w:hAnsi="Arial" w:cs="Arial"/>
          <w:spacing w:val="-67"/>
          <w:sz w:val="24"/>
          <w:szCs w:val="24"/>
        </w:rPr>
        <w:t xml:space="preserve"> </w:t>
      </w:r>
      <w:r w:rsidRPr="00C57B6B">
        <w:rPr>
          <w:rFonts w:ascii="Arial" w:hAnsi="Arial" w:cs="Arial"/>
          <w:sz w:val="24"/>
          <w:szCs w:val="24"/>
        </w:rPr>
        <w:t>а также при наличии у владельца сертификата ключа проверки</w:t>
      </w:r>
      <w:r w:rsidRPr="00C57B6B">
        <w:rPr>
          <w:rFonts w:ascii="Arial" w:hAnsi="Arial" w:cs="Arial"/>
          <w:spacing w:val="1"/>
          <w:sz w:val="24"/>
          <w:szCs w:val="24"/>
        </w:rPr>
        <w:t xml:space="preserve"> </w:t>
      </w:r>
      <w:r w:rsidRPr="00C57B6B">
        <w:rPr>
          <w:rFonts w:ascii="Arial" w:hAnsi="Arial" w:cs="Arial"/>
          <w:sz w:val="24"/>
          <w:szCs w:val="24"/>
        </w:rPr>
        <w:t>ключа простой</w:t>
      </w:r>
      <w:r w:rsidRPr="00C57B6B">
        <w:rPr>
          <w:rFonts w:ascii="Arial" w:hAnsi="Arial" w:cs="Arial"/>
          <w:spacing w:val="1"/>
          <w:sz w:val="24"/>
          <w:szCs w:val="24"/>
        </w:rPr>
        <w:t xml:space="preserve"> </w:t>
      </w:r>
      <w:r w:rsidRPr="00C57B6B">
        <w:rPr>
          <w:rFonts w:ascii="Arial" w:hAnsi="Arial" w:cs="Arial"/>
          <w:sz w:val="24"/>
          <w:szCs w:val="24"/>
        </w:rPr>
        <w:t>электронной</w:t>
      </w:r>
      <w:r w:rsidRPr="00C57B6B">
        <w:rPr>
          <w:rFonts w:ascii="Arial" w:hAnsi="Arial" w:cs="Arial"/>
          <w:spacing w:val="1"/>
          <w:sz w:val="24"/>
          <w:szCs w:val="24"/>
        </w:rPr>
        <w:t xml:space="preserve"> </w:t>
      </w:r>
      <w:r w:rsidRPr="00C57B6B">
        <w:rPr>
          <w:rFonts w:ascii="Arial" w:hAnsi="Arial" w:cs="Arial"/>
          <w:sz w:val="24"/>
          <w:szCs w:val="24"/>
        </w:rPr>
        <w:t>подписи</w:t>
      </w:r>
      <w:r w:rsidRPr="00C57B6B">
        <w:rPr>
          <w:rFonts w:ascii="Arial" w:hAnsi="Arial" w:cs="Arial"/>
          <w:spacing w:val="1"/>
          <w:sz w:val="24"/>
          <w:szCs w:val="24"/>
        </w:rPr>
        <w:t xml:space="preserve"> </w:t>
      </w:r>
      <w:r w:rsidRPr="00C57B6B">
        <w:rPr>
          <w:rFonts w:ascii="Arial" w:hAnsi="Arial" w:cs="Arial"/>
          <w:sz w:val="24"/>
          <w:szCs w:val="24"/>
        </w:rPr>
        <w:t>(далее</w:t>
      </w:r>
      <w:r w:rsidRPr="00C57B6B">
        <w:rPr>
          <w:rFonts w:ascii="Arial" w:hAnsi="Arial" w:cs="Arial"/>
          <w:spacing w:val="1"/>
          <w:sz w:val="24"/>
          <w:szCs w:val="24"/>
        </w:rPr>
        <w:t xml:space="preserve"> </w:t>
      </w:r>
      <w:r w:rsidRPr="00C57B6B">
        <w:rPr>
          <w:rFonts w:ascii="Arial" w:hAnsi="Arial" w:cs="Arial"/>
          <w:sz w:val="24"/>
          <w:szCs w:val="24"/>
        </w:rPr>
        <w:t>–</w:t>
      </w:r>
      <w:r w:rsidRPr="00C57B6B">
        <w:rPr>
          <w:rFonts w:ascii="Arial" w:hAnsi="Arial" w:cs="Arial"/>
          <w:spacing w:val="1"/>
          <w:sz w:val="24"/>
          <w:szCs w:val="24"/>
        </w:rPr>
        <w:t xml:space="preserve"> </w:t>
      </w:r>
      <w:r w:rsidRPr="00C57B6B">
        <w:rPr>
          <w:rFonts w:ascii="Arial" w:hAnsi="Arial" w:cs="Arial"/>
          <w:sz w:val="24"/>
          <w:szCs w:val="24"/>
        </w:rPr>
        <w:t>ЭП),</w:t>
      </w:r>
      <w:r w:rsidRPr="00C57B6B">
        <w:rPr>
          <w:rFonts w:ascii="Arial" w:hAnsi="Arial" w:cs="Arial"/>
          <w:spacing w:val="1"/>
          <w:sz w:val="24"/>
          <w:szCs w:val="24"/>
        </w:rPr>
        <w:t xml:space="preserve"> </w:t>
      </w:r>
      <w:r w:rsidRPr="00C57B6B">
        <w:rPr>
          <w:rFonts w:ascii="Arial" w:hAnsi="Arial" w:cs="Arial"/>
          <w:sz w:val="24"/>
          <w:szCs w:val="24"/>
        </w:rPr>
        <w:t>выданного</w:t>
      </w:r>
      <w:r w:rsidRPr="00C57B6B">
        <w:rPr>
          <w:rFonts w:ascii="Arial" w:hAnsi="Arial" w:cs="Arial"/>
          <w:spacing w:val="1"/>
          <w:sz w:val="24"/>
          <w:szCs w:val="24"/>
        </w:rPr>
        <w:t xml:space="preserve"> </w:t>
      </w:r>
      <w:r w:rsidRPr="00C57B6B">
        <w:rPr>
          <w:rFonts w:ascii="Arial" w:hAnsi="Arial" w:cs="Arial"/>
          <w:sz w:val="24"/>
          <w:szCs w:val="24"/>
        </w:rPr>
        <w:t>ему</w:t>
      </w:r>
      <w:r w:rsidRPr="00C57B6B">
        <w:rPr>
          <w:rFonts w:ascii="Arial" w:hAnsi="Arial" w:cs="Arial"/>
          <w:spacing w:val="1"/>
          <w:sz w:val="24"/>
          <w:szCs w:val="24"/>
        </w:rPr>
        <w:t xml:space="preserve"> </w:t>
      </w:r>
      <w:r w:rsidRPr="00C57B6B">
        <w:rPr>
          <w:rFonts w:ascii="Arial" w:hAnsi="Arial" w:cs="Arial"/>
          <w:sz w:val="24"/>
          <w:szCs w:val="24"/>
        </w:rPr>
        <w:t>при</w:t>
      </w:r>
      <w:r w:rsidRPr="00C57B6B">
        <w:rPr>
          <w:rFonts w:ascii="Arial" w:hAnsi="Arial" w:cs="Arial"/>
          <w:spacing w:val="1"/>
          <w:sz w:val="24"/>
          <w:szCs w:val="24"/>
        </w:rPr>
        <w:t xml:space="preserve"> </w:t>
      </w:r>
      <w:r w:rsidRPr="00C57B6B">
        <w:rPr>
          <w:rFonts w:ascii="Arial" w:hAnsi="Arial" w:cs="Arial"/>
          <w:sz w:val="24"/>
          <w:szCs w:val="24"/>
        </w:rPr>
        <w:t>личном</w:t>
      </w:r>
      <w:r w:rsidRPr="00C57B6B">
        <w:rPr>
          <w:rFonts w:ascii="Arial" w:hAnsi="Arial" w:cs="Arial"/>
          <w:spacing w:val="1"/>
          <w:sz w:val="24"/>
          <w:szCs w:val="24"/>
        </w:rPr>
        <w:t xml:space="preserve"> </w:t>
      </w:r>
      <w:r w:rsidR="008C45C3">
        <w:rPr>
          <w:rFonts w:ascii="Arial" w:hAnsi="Arial" w:cs="Arial"/>
          <w:sz w:val="24"/>
          <w:szCs w:val="24"/>
        </w:rPr>
        <w:t>приё</w:t>
      </w:r>
      <w:r w:rsidRPr="00C57B6B">
        <w:rPr>
          <w:rFonts w:ascii="Arial" w:hAnsi="Arial" w:cs="Arial"/>
          <w:sz w:val="24"/>
          <w:szCs w:val="24"/>
        </w:rPr>
        <w:t>ме</w:t>
      </w:r>
      <w:r w:rsidRPr="00C57B6B">
        <w:rPr>
          <w:rFonts w:ascii="Arial" w:hAnsi="Arial" w:cs="Arial"/>
          <w:spacing w:val="1"/>
          <w:sz w:val="24"/>
          <w:szCs w:val="24"/>
        </w:rPr>
        <w:t xml:space="preserve"> </w:t>
      </w:r>
      <w:r w:rsidRPr="00C57B6B">
        <w:rPr>
          <w:rFonts w:ascii="Arial" w:hAnsi="Arial" w:cs="Arial"/>
          <w:sz w:val="24"/>
          <w:szCs w:val="24"/>
        </w:rPr>
        <w:t>в</w:t>
      </w:r>
      <w:r w:rsidRPr="00C57B6B">
        <w:rPr>
          <w:rFonts w:ascii="Arial" w:hAnsi="Arial" w:cs="Arial"/>
          <w:spacing w:val="1"/>
          <w:sz w:val="24"/>
          <w:szCs w:val="24"/>
        </w:rPr>
        <w:t xml:space="preserve"> </w:t>
      </w:r>
      <w:r w:rsidRPr="00C57B6B">
        <w:rPr>
          <w:rFonts w:ascii="Arial" w:hAnsi="Arial" w:cs="Arial"/>
          <w:sz w:val="24"/>
          <w:szCs w:val="24"/>
        </w:rPr>
        <w:t>соответствии</w:t>
      </w:r>
      <w:r w:rsidRPr="00C57B6B">
        <w:rPr>
          <w:rFonts w:ascii="Arial" w:hAnsi="Arial" w:cs="Arial"/>
          <w:spacing w:val="1"/>
          <w:sz w:val="24"/>
          <w:szCs w:val="24"/>
        </w:rPr>
        <w:t xml:space="preserve"> </w:t>
      </w:r>
      <w:r w:rsidRPr="00C57B6B">
        <w:rPr>
          <w:rFonts w:ascii="Arial" w:hAnsi="Arial" w:cs="Arial"/>
          <w:sz w:val="24"/>
          <w:szCs w:val="24"/>
        </w:rPr>
        <w:t>с</w:t>
      </w:r>
      <w:r w:rsidRPr="00C57B6B">
        <w:rPr>
          <w:rFonts w:ascii="Arial" w:hAnsi="Arial" w:cs="Arial"/>
          <w:spacing w:val="1"/>
          <w:sz w:val="24"/>
          <w:szCs w:val="24"/>
        </w:rPr>
        <w:t xml:space="preserve"> </w:t>
      </w:r>
      <w:r w:rsidRPr="00C57B6B">
        <w:rPr>
          <w:rFonts w:ascii="Arial" w:hAnsi="Arial" w:cs="Arial"/>
          <w:sz w:val="24"/>
          <w:szCs w:val="24"/>
        </w:rPr>
        <w:t>Правилами</w:t>
      </w:r>
      <w:r w:rsidRPr="00C57B6B">
        <w:rPr>
          <w:rFonts w:ascii="Arial" w:hAnsi="Arial" w:cs="Arial"/>
          <w:spacing w:val="1"/>
          <w:sz w:val="24"/>
          <w:szCs w:val="24"/>
        </w:rPr>
        <w:t xml:space="preserve"> </w:t>
      </w:r>
      <w:r w:rsidRPr="00C57B6B">
        <w:rPr>
          <w:rFonts w:ascii="Arial" w:hAnsi="Arial" w:cs="Arial"/>
          <w:sz w:val="24"/>
          <w:szCs w:val="24"/>
        </w:rPr>
        <w:t>использования</w:t>
      </w:r>
      <w:r w:rsidRPr="00C57B6B">
        <w:rPr>
          <w:rFonts w:ascii="Arial" w:hAnsi="Arial" w:cs="Arial"/>
          <w:spacing w:val="1"/>
          <w:sz w:val="24"/>
          <w:szCs w:val="24"/>
        </w:rPr>
        <w:t xml:space="preserve"> </w:t>
      </w:r>
      <w:r w:rsidRPr="00C57B6B">
        <w:rPr>
          <w:rFonts w:ascii="Arial" w:hAnsi="Arial" w:cs="Arial"/>
          <w:sz w:val="24"/>
          <w:szCs w:val="24"/>
        </w:rPr>
        <w:t>простой</w:t>
      </w:r>
      <w:r w:rsidRPr="00C57B6B">
        <w:rPr>
          <w:rFonts w:ascii="Arial" w:hAnsi="Arial" w:cs="Arial"/>
          <w:spacing w:val="1"/>
          <w:sz w:val="24"/>
          <w:szCs w:val="24"/>
        </w:rPr>
        <w:t xml:space="preserve"> </w:t>
      </w:r>
      <w:r w:rsidRPr="00C57B6B">
        <w:rPr>
          <w:rFonts w:ascii="Arial" w:hAnsi="Arial" w:cs="Arial"/>
          <w:sz w:val="24"/>
          <w:szCs w:val="24"/>
        </w:rPr>
        <w:t>ЭП</w:t>
      </w:r>
      <w:r w:rsidRPr="00C57B6B">
        <w:rPr>
          <w:rFonts w:ascii="Arial" w:hAnsi="Arial" w:cs="Arial"/>
          <w:spacing w:val="1"/>
          <w:sz w:val="24"/>
          <w:szCs w:val="24"/>
        </w:rPr>
        <w:t xml:space="preserve"> </w:t>
      </w:r>
      <w:r w:rsidRPr="00C57B6B">
        <w:rPr>
          <w:rFonts w:ascii="Arial" w:hAnsi="Arial" w:cs="Arial"/>
          <w:sz w:val="24"/>
          <w:szCs w:val="24"/>
        </w:rPr>
        <w:t>при</w:t>
      </w:r>
      <w:r w:rsidRPr="00C57B6B">
        <w:rPr>
          <w:rFonts w:ascii="Arial" w:hAnsi="Arial" w:cs="Arial"/>
          <w:spacing w:val="1"/>
          <w:sz w:val="24"/>
          <w:szCs w:val="24"/>
        </w:rPr>
        <w:t xml:space="preserve"> </w:t>
      </w:r>
      <w:r w:rsidRPr="00C57B6B">
        <w:rPr>
          <w:rFonts w:ascii="Arial" w:hAnsi="Arial" w:cs="Arial"/>
          <w:sz w:val="24"/>
          <w:szCs w:val="24"/>
        </w:rPr>
        <w:t>обращении</w:t>
      </w:r>
      <w:r w:rsidRPr="00C57B6B">
        <w:rPr>
          <w:rFonts w:ascii="Arial" w:hAnsi="Arial" w:cs="Arial"/>
          <w:spacing w:val="1"/>
          <w:sz w:val="24"/>
          <w:szCs w:val="24"/>
        </w:rPr>
        <w:t xml:space="preserve"> </w:t>
      </w:r>
      <w:r w:rsidRPr="00C57B6B">
        <w:rPr>
          <w:rFonts w:ascii="Arial" w:hAnsi="Arial" w:cs="Arial"/>
          <w:sz w:val="24"/>
          <w:szCs w:val="24"/>
        </w:rPr>
        <w:t>за</w:t>
      </w:r>
      <w:r w:rsidRPr="00C57B6B">
        <w:rPr>
          <w:rFonts w:ascii="Arial" w:hAnsi="Arial" w:cs="Arial"/>
          <w:spacing w:val="1"/>
          <w:sz w:val="24"/>
          <w:szCs w:val="24"/>
        </w:rPr>
        <w:t xml:space="preserve"> </w:t>
      </w:r>
      <w:r w:rsidRPr="00C57B6B">
        <w:rPr>
          <w:rFonts w:ascii="Arial" w:hAnsi="Arial" w:cs="Arial"/>
          <w:sz w:val="24"/>
          <w:szCs w:val="24"/>
        </w:rPr>
        <w:t>получением</w:t>
      </w:r>
      <w:r w:rsidRPr="00C57B6B">
        <w:rPr>
          <w:rFonts w:ascii="Arial" w:hAnsi="Arial" w:cs="Arial"/>
          <w:spacing w:val="1"/>
          <w:sz w:val="24"/>
          <w:szCs w:val="24"/>
        </w:rPr>
        <w:t xml:space="preserve"> </w:t>
      </w:r>
      <w:r w:rsidRPr="00C57B6B">
        <w:rPr>
          <w:rFonts w:ascii="Arial" w:hAnsi="Arial" w:cs="Arial"/>
          <w:sz w:val="24"/>
          <w:szCs w:val="24"/>
        </w:rPr>
        <w:t>государственных</w:t>
      </w:r>
      <w:r w:rsidRPr="00C57B6B">
        <w:rPr>
          <w:rFonts w:ascii="Arial" w:hAnsi="Arial" w:cs="Arial"/>
          <w:spacing w:val="1"/>
          <w:sz w:val="24"/>
          <w:szCs w:val="24"/>
        </w:rPr>
        <w:t xml:space="preserve"> </w:t>
      </w:r>
      <w:r w:rsidRPr="00C57B6B">
        <w:rPr>
          <w:rFonts w:ascii="Arial" w:hAnsi="Arial" w:cs="Arial"/>
          <w:sz w:val="24"/>
          <w:szCs w:val="24"/>
        </w:rPr>
        <w:t>и</w:t>
      </w:r>
      <w:r w:rsidRPr="00C57B6B">
        <w:rPr>
          <w:rFonts w:ascii="Arial" w:hAnsi="Arial" w:cs="Arial"/>
          <w:spacing w:val="1"/>
          <w:sz w:val="24"/>
          <w:szCs w:val="24"/>
        </w:rPr>
        <w:t xml:space="preserve"> </w:t>
      </w:r>
      <w:r w:rsidRPr="00C57B6B">
        <w:rPr>
          <w:rFonts w:ascii="Arial" w:hAnsi="Arial" w:cs="Arial"/>
          <w:sz w:val="24"/>
          <w:szCs w:val="24"/>
        </w:rPr>
        <w:t>муниципальных</w:t>
      </w:r>
      <w:r w:rsidRPr="00C57B6B">
        <w:rPr>
          <w:rFonts w:ascii="Arial" w:hAnsi="Arial" w:cs="Arial"/>
          <w:spacing w:val="1"/>
          <w:sz w:val="24"/>
          <w:szCs w:val="24"/>
        </w:rPr>
        <w:t xml:space="preserve"> </w:t>
      </w:r>
      <w:r w:rsidRPr="00C57B6B">
        <w:rPr>
          <w:rFonts w:ascii="Arial" w:hAnsi="Arial" w:cs="Arial"/>
          <w:sz w:val="24"/>
          <w:szCs w:val="24"/>
        </w:rPr>
        <w:t>услуг,</w:t>
      </w:r>
      <w:r w:rsidRPr="00C57B6B">
        <w:rPr>
          <w:rFonts w:ascii="Arial" w:hAnsi="Arial" w:cs="Arial"/>
          <w:spacing w:val="1"/>
          <w:sz w:val="24"/>
          <w:szCs w:val="24"/>
        </w:rPr>
        <w:t xml:space="preserve"> </w:t>
      </w:r>
      <w:r w:rsidR="008C45C3">
        <w:rPr>
          <w:rFonts w:ascii="Arial" w:hAnsi="Arial" w:cs="Arial"/>
          <w:sz w:val="24"/>
          <w:szCs w:val="24"/>
        </w:rPr>
        <w:t>утверждё</w:t>
      </w:r>
      <w:r w:rsidRPr="00C57B6B">
        <w:rPr>
          <w:rFonts w:ascii="Arial" w:hAnsi="Arial" w:cs="Arial"/>
          <w:sz w:val="24"/>
          <w:szCs w:val="24"/>
        </w:rPr>
        <w:t>нными</w:t>
      </w:r>
      <w:r w:rsidRPr="00C57B6B">
        <w:rPr>
          <w:rFonts w:ascii="Arial" w:hAnsi="Arial" w:cs="Arial"/>
          <w:spacing w:val="1"/>
          <w:sz w:val="24"/>
          <w:szCs w:val="24"/>
        </w:rPr>
        <w:t xml:space="preserve"> </w:t>
      </w:r>
      <w:r w:rsidRPr="00C57B6B">
        <w:rPr>
          <w:rFonts w:ascii="Arial" w:hAnsi="Arial" w:cs="Arial"/>
          <w:sz w:val="24"/>
          <w:szCs w:val="24"/>
        </w:rPr>
        <w:t>постановлением Правительства Российской Федерации от 25 января 2013 № 33, в</w:t>
      </w:r>
      <w:r w:rsidRPr="00C57B6B">
        <w:rPr>
          <w:rFonts w:ascii="Arial" w:hAnsi="Arial" w:cs="Arial"/>
          <w:spacing w:val="1"/>
          <w:sz w:val="24"/>
          <w:szCs w:val="24"/>
        </w:rPr>
        <w:t xml:space="preserve"> </w:t>
      </w:r>
      <w:r w:rsidRPr="00C57B6B">
        <w:rPr>
          <w:rFonts w:ascii="Arial" w:hAnsi="Arial" w:cs="Arial"/>
          <w:sz w:val="24"/>
          <w:szCs w:val="24"/>
        </w:rPr>
        <w:t>соответствии</w:t>
      </w:r>
      <w:r w:rsidRPr="00C57B6B">
        <w:rPr>
          <w:rFonts w:ascii="Arial" w:hAnsi="Arial" w:cs="Arial"/>
          <w:spacing w:val="-9"/>
          <w:sz w:val="24"/>
          <w:szCs w:val="24"/>
        </w:rPr>
        <w:t xml:space="preserve"> </w:t>
      </w:r>
      <w:r w:rsidRPr="00C57B6B">
        <w:rPr>
          <w:rFonts w:ascii="Arial" w:hAnsi="Arial" w:cs="Arial"/>
          <w:sz w:val="24"/>
          <w:szCs w:val="24"/>
        </w:rPr>
        <w:t>с</w:t>
      </w:r>
      <w:r w:rsidRPr="00C57B6B">
        <w:rPr>
          <w:rFonts w:ascii="Arial" w:hAnsi="Arial" w:cs="Arial"/>
          <w:spacing w:val="-10"/>
          <w:sz w:val="24"/>
          <w:szCs w:val="24"/>
        </w:rPr>
        <w:t xml:space="preserve"> </w:t>
      </w:r>
      <w:r w:rsidRPr="00C57B6B">
        <w:rPr>
          <w:rFonts w:ascii="Arial" w:hAnsi="Arial" w:cs="Arial"/>
          <w:sz w:val="24"/>
          <w:szCs w:val="24"/>
        </w:rPr>
        <w:t>Правилами</w:t>
      </w:r>
      <w:r w:rsidRPr="00C57B6B">
        <w:rPr>
          <w:rFonts w:ascii="Arial" w:hAnsi="Arial" w:cs="Arial"/>
          <w:spacing w:val="-12"/>
          <w:sz w:val="24"/>
          <w:szCs w:val="24"/>
        </w:rPr>
        <w:t xml:space="preserve"> </w:t>
      </w:r>
      <w:r w:rsidRPr="00C57B6B">
        <w:rPr>
          <w:rFonts w:ascii="Arial" w:hAnsi="Arial" w:cs="Arial"/>
          <w:sz w:val="24"/>
          <w:szCs w:val="24"/>
        </w:rPr>
        <w:t>определения</w:t>
      </w:r>
      <w:r w:rsidRPr="00C57B6B">
        <w:rPr>
          <w:rFonts w:ascii="Arial" w:hAnsi="Arial" w:cs="Arial"/>
          <w:spacing w:val="-11"/>
          <w:sz w:val="24"/>
          <w:szCs w:val="24"/>
        </w:rPr>
        <w:t xml:space="preserve"> </w:t>
      </w:r>
      <w:r w:rsidRPr="00C57B6B">
        <w:rPr>
          <w:rFonts w:ascii="Arial" w:hAnsi="Arial" w:cs="Arial"/>
          <w:sz w:val="24"/>
          <w:szCs w:val="24"/>
        </w:rPr>
        <w:t>видов</w:t>
      </w:r>
      <w:r w:rsidRPr="00C57B6B">
        <w:rPr>
          <w:rFonts w:ascii="Arial" w:hAnsi="Arial" w:cs="Arial"/>
          <w:spacing w:val="-7"/>
          <w:sz w:val="24"/>
          <w:szCs w:val="24"/>
        </w:rPr>
        <w:t xml:space="preserve"> </w:t>
      </w:r>
      <w:r w:rsidRPr="00C57B6B">
        <w:rPr>
          <w:rFonts w:ascii="Arial" w:hAnsi="Arial" w:cs="Arial"/>
          <w:sz w:val="24"/>
          <w:szCs w:val="24"/>
        </w:rPr>
        <w:t>электронной</w:t>
      </w:r>
      <w:r w:rsidRPr="00C57B6B">
        <w:rPr>
          <w:rFonts w:ascii="Arial" w:hAnsi="Arial" w:cs="Arial"/>
          <w:spacing w:val="-9"/>
          <w:sz w:val="24"/>
          <w:szCs w:val="24"/>
        </w:rPr>
        <w:t xml:space="preserve"> </w:t>
      </w:r>
      <w:r w:rsidRPr="00C57B6B">
        <w:rPr>
          <w:rFonts w:ascii="Arial" w:hAnsi="Arial" w:cs="Arial"/>
          <w:sz w:val="24"/>
          <w:szCs w:val="24"/>
        </w:rPr>
        <w:t>подписи,</w:t>
      </w:r>
      <w:r w:rsidRPr="00C57B6B">
        <w:rPr>
          <w:rFonts w:ascii="Arial" w:hAnsi="Arial" w:cs="Arial"/>
          <w:spacing w:val="-10"/>
          <w:sz w:val="24"/>
          <w:szCs w:val="24"/>
        </w:rPr>
        <w:t xml:space="preserve"> </w:t>
      </w:r>
      <w:r w:rsidRPr="00C57B6B">
        <w:rPr>
          <w:rFonts w:ascii="Arial" w:hAnsi="Arial" w:cs="Arial"/>
          <w:sz w:val="24"/>
          <w:szCs w:val="24"/>
        </w:rPr>
        <w:t>использование</w:t>
      </w:r>
      <w:r w:rsidRPr="00C57B6B">
        <w:rPr>
          <w:rFonts w:ascii="Arial" w:hAnsi="Arial" w:cs="Arial"/>
          <w:spacing w:val="-67"/>
          <w:sz w:val="24"/>
          <w:szCs w:val="24"/>
        </w:rPr>
        <w:t xml:space="preserve"> </w:t>
      </w:r>
      <w:r w:rsidRPr="00C57B6B">
        <w:rPr>
          <w:rFonts w:ascii="Arial" w:hAnsi="Arial" w:cs="Arial"/>
          <w:sz w:val="24"/>
          <w:szCs w:val="24"/>
        </w:rPr>
        <w:t>которых</w:t>
      </w:r>
      <w:r w:rsidRPr="00C57B6B">
        <w:rPr>
          <w:rFonts w:ascii="Arial" w:hAnsi="Arial" w:cs="Arial"/>
          <w:spacing w:val="1"/>
          <w:sz w:val="24"/>
          <w:szCs w:val="24"/>
        </w:rPr>
        <w:t xml:space="preserve"> </w:t>
      </w:r>
      <w:r w:rsidRPr="00C57B6B">
        <w:rPr>
          <w:rFonts w:ascii="Arial" w:hAnsi="Arial" w:cs="Arial"/>
          <w:sz w:val="24"/>
          <w:szCs w:val="24"/>
        </w:rPr>
        <w:t>допускается</w:t>
      </w:r>
      <w:r w:rsidRPr="00C57B6B">
        <w:rPr>
          <w:rFonts w:ascii="Arial" w:hAnsi="Arial" w:cs="Arial"/>
          <w:spacing w:val="1"/>
          <w:sz w:val="24"/>
          <w:szCs w:val="24"/>
        </w:rPr>
        <w:t xml:space="preserve"> </w:t>
      </w:r>
      <w:r w:rsidRPr="00C57B6B">
        <w:rPr>
          <w:rFonts w:ascii="Arial" w:hAnsi="Arial" w:cs="Arial"/>
          <w:sz w:val="24"/>
          <w:szCs w:val="24"/>
        </w:rPr>
        <w:t>при</w:t>
      </w:r>
      <w:r w:rsidRPr="00C57B6B">
        <w:rPr>
          <w:rFonts w:ascii="Arial" w:hAnsi="Arial" w:cs="Arial"/>
          <w:spacing w:val="1"/>
          <w:sz w:val="24"/>
          <w:szCs w:val="24"/>
        </w:rPr>
        <w:t xml:space="preserve"> </w:t>
      </w:r>
      <w:r w:rsidRPr="00C57B6B">
        <w:rPr>
          <w:rFonts w:ascii="Arial" w:hAnsi="Arial" w:cs="Arial"/>
          <w:sz w:val="24"/>
          <w:szCs w:val="24"/>
        </w:rPr>
        <w:t>обращении</w:t>
      </w:r>
      <w:r w:rsidRPr="00C57B6B">
        <w:rPr>
          <w:rFonts w:ascii="Arial" w:hAnsi="Arial" w:cs="Arial"/>
          <w:spacing w:val="1"/>
          <w:sz w:val="24"/>
          <w:szCs w:val="24"/>
        </w:rPr>
        <w:t xml:space="preserve"> </w:t>
      </w:r>
      <w:r w:rsidRPr="00C57B6B">
        <w:rPr>
          <w:rFonts w:ascii="Arial" w:hAnsi="Arial" w:cs="Arial"/>
          <w:sz w:val="24"/>
          <w:szCs w:val="24"/>
        </w:rPr>
        <w:t>за</w:t>
      </w:r>
      <w:r w:rsidRPr="00C57B6B">
        <w:rPr>
          <w:rFonts w:ascii="Arial" w:hAnsi="Arial" w:cs="Arial"/>
          <w:spacing w:val="1"/>
          <w:sz w:val="24"/>
          <w:szCs w:val="24"/>
        </w:rPr>
        <w:t xml:space="preserve"> </w:t>
      </w:r>
      <w:r w:rsidRPr="00C57B6B">
        <w:rPr>
          <w:rFonts w:ascii="Arial" w:hAnsi="Arial" w:cs="Arial"/>
          <w:sz w:val="24"/>
          <w:szCs w:val="24"/>
        </w:rPr>
        <w:t>получением</w:t>
      </w:r>
      <w:r w:rsidRPr="00C57B6B">
        <w:rPr>
          <w:rFonts w:ascii="Arial" w:hAnsi="Arial" w:cs="Arial"/>
          <w:spacing w:val="1"/>
          <w:sz w:val="24"/>
          <w:szCs w:val="24"/>
        </w:rPr>
        <w:t xml:space="preserve"> </w:t>
      </w:r>
      <w:r w:rsidRPr="00C57B6B">
        <w:rPr>
          <w:rFonts w:ascii="Arial" w:hAnsi="Arial" w:cs="Arial"/>
          <w:sz w:val="24"/>
          <w:szCs w:val="24"/>
        </w:rPr>
        <w:t>государственных</w:t>
      </w:r>
      <w:r w:rsidRPr="00C57B6B">
        <w:rPr>
          <w:rFonts w:ascii="Arial" w:hAnsi="Arial" w:cs="Arial"/>
          <w:spacing w:val="1"/>
          <w:sz w:val="24"/>
          <w:szCs w:val="24"/>
        </w:rPr>
        <w:t xml:space="preserve"> </w:t>
      </w:r>
      <w:r w:rsidRPr="00C57B6B">
        <w:rPr>
          <w:rFonts w:ascii="Arial" w:hAnsi="Arial" w:cs="Arial"/>
          <w:sz w:val="24"/>
          <w:szCs w:val="24"/>
        </w:rPr>
        <w:t>и</w:t>
      </w:r>
      <w:r w:rsidRPr="00C57B6B">
        <w:rPr>
          <w:rFonts w:ascii="Arial" w:hAnsi="Arial" w:cs="Arial"/>
          <w:spacing w:val="1"/>
          <w:sz w:val="24"/>
          <w:szCs w:val="24"/>
        </w:rPr>
        <w:t xml:space="preserve"> </w:t>
      </w:r>
      <w:r w:rsidR="008C45C3">
        <w:rPr>
          <w:rFonts w:ascii="Arial" w:hAnsi="Arial" w:cs="Arial"/>
          <w:sz w:val="24"/>
          <w:szCs w:val="24"/>
        </w:rPr>
        <w:t>муниципальных услуг, утверждё</w:t>
      </w:r>
      <w:r w:rsidRPr="00C57B6B">
        <w:rPr>
          <w:rFonts w:ascii="Arial" w:hAnsi="Arial" w:cs="Arial"/>
          <w:sz w:val="24"/>
          <w:szCs w:val="24"/>
        </w:rPr>
        <w:t>нными постановлением Правительства Российской</w:t>
      </w:r>
      <w:r w:rsidRPr="00C57B6B">
        <w:rPr>
          <w:rFonts w:ascii="Arial" w:hAnsi="Arial" w:cs="Arial"/>
          <w:spacing w:val="-67"/>
          <w:sz w:val="24"/>
          <w:szCs w:val="24"/>
        </w:rPr>
        <w:t xml:space="preserve"> </w:t>
      </w:r>
      <w:r w:rsidRPr="00C57B6B">
        <w:rPr>
          <w:rFonts w:ascii="Arial" w:hAnsi="Arial" w:cs="Arial"/>
          <w:sz w:val="24"/>
          <w:szCs w:val="24"/>
        </w:rPr>
        <w:t>Федерации</w:t>
      </w:r>
      <w:r w:rsidRPr="00C57B6B">
        <w:rPr>
          <w:rFonts w:ascii="Arial" w:hAnsi="Arial" w:cs="Arial"/>
          <w:spacing w:val="-4"/>
          <w:sz w:val="24"/>
          <w:szCs w:val="24"/>
        </w:rPr>
        <w:t xml:space="preserve"> </w:t>
      </w:r>
      <w:r w:rsidRPr="00C57B6B">
        <w:rPr>
          <w:rFonts w:ascii="Arial" w:hAnsi="Arial" w:cs="Arial"/>
          <w:sz w:val="24"/>
          <w:szCs w:val="24"/>
        </w:rPr>
        <w:t>от</w:t>
      </w:r>
      <w:r w:rsidRPr="00C57B6B">
        <w:rPr>
          <w:rFonts w:ascii="Arial" w:hAnsi="Arial" w:cs="Arial"/>
          <w:spacing w:val="-1"/>
          <w:sz w:val="24"/>
          <w:szCs w:val="24"/>
        </w:rPr>
        <w:t xml:space="preserve"> </w:t>
      </w:r>
      <w:r w:rsidRPr="00C57B6B">
        <w:rPr>
          <w:rFonts w:ascii="Arial" w:hAnsi="Arial" w:cs="Arial"/>
          <w:sz w:val="24"/>
          <w:szCs w:val="24"/>
        </w:rPr>
        <w:t>25</w:t>
      </w:r>
      <w:r w:rsidRPr="00C57B6B">
        <w:rPr>
          <w:rFonts w:ascii="Arial" w:hAnsi="Arial" w:cs="Arial"/>
          <w:spacing w:val="2"/>
          <w:sz w:val="24"/>
          <w:szCs w:val="24"/>
        </w:rPr>
        <w:t xml:space="preserve"> </w:t>
      </w:r>
      <w:r w:rsidRPr="00C57B6B">
        <w:rPr>
          <w:rFonts w:ascii="Arial" w:hAnsi="Arial" w:cs="Arial"/>
          <w:sz w:val="24"/>
          <w:szCs w:val="24"/>
        </w:rPr>
        <w:t>июня 2012</w:t>
      </w:r>
      <w:r w:rsidRPr="00C57B6B">
        <w:rPr>
          <w:rFonts w:ascii="Arial" w:hAnsi="Arial" w:cs="Arial"/>
          <w:spacing w:val="1"/>
          <w:sz w:val="24"/>
          <w:szCs w:val="24"/>
        </w:rPr>
        <w:t xml:space="preserve"> </w:t>
      </w:r>
      <w:r w:rsidRPr="00C57B6B">
        <w:rPr>
          <w:rFonts w:ascii="Arial" w:hAnsi="Arial" w:cs="Arial"/>
          <w:sz w:val="24"/>
          <w:szCs w:val="24"/>
        </w:rPr>
        <w:t>г.</w:t>
      </w:r>
      <w:r w:rsidRPr="00C57B6B">
        <w:rPr>
          <w:rFonts w:ascii="Arial" w:hAnsi="Arial" w:cs="Arial"/>
          <w:spacing w:val="-5"/>
          <w:sz w:val="24"/>
          <w:szCs w:val="24"/>
        </w:rPr>
        <w:t xml:space="preserve"> </w:t>
      </w:r>
      <w:r w:rsidRPr="00C57B6B">
        <w:rPr>
          <w:rFonts w:ascii="Arial" w:hAnsi="Arial" w:cs="Arial"/>
          <w:sz w:val="24"/>
          <w:szCs w:val="24"/>
        </w:rPr>
        <w:t>№</w:t>
      </w:r>
      <w:r w:rsidRPr="00C57B6B">
        <w:rPr>
          <w:rFonts w:ascii="Arial" w:hAnsi="Arial" w:cs="Arial"/>
          <w:spacing w:val="2"/>
          <w:sz w:val="24"/>
          <w:szCs w:val="24"/>
        </w:rPr>
        <w:t xml:space="preserve"> </w:t>
      </w:r>
      <w:r w:rsidRPr="00C57B6B">
        <w:rPr>
          <w:rFonts w:ascii="Arial" w:hAnsi="Arial" w:cs="Arial"/>
          <w:sz w:val="24"/>
          <w:szCs w:val="24"/>
        </w:rPr>
        <w:t>634;</w:t>
      </w:r>
    </w:p>
    <w:p w14:paraId="61DB75DE" w14:textId="77777777" w:rsidR="00C57B6B" w:rsidRPr="00C57B6B" w:rsidRDefault="00C57B6B" w:rsidP="00C57B6B">
      <w:pPr>
        <w:pStyle w:val="a5"/>
        <w:numPr>
          <w:ilvl w:val="2"/>
          <w:numId w:val="118"/>
        </w:numPr>
        <w:tabs>
          <w:tab w:val="left" w:pos="1839"/>
        </w:tabs>
        <w:ind w:right="139" w:firstLine="739"/>
        <w:rPr>
          <w:rFonts w:ascii="Arial" w:hAnsi="Arial" w:cs="Arial"/>
          <w:sz w:val="24"/>
          <w:szCs w:val="24"/>
        </w:rPr>
      </w:pPr>
      <w:r w:rsidRPr="00C57B6B">
        <w:rPr>
          <w:rFonts w:ascii="Arial" w:hAnsi="Arial" w:cs="Arial"/>
          <w:sz w:val="24"/>
          <w:szCs w:val="24"/>
        </w:rPr>
        <w:t xml:space="preserve">на   </w:t>
      </w:r>
      <w:r w:rsidRPr="00C57B6B">
        <w:rPr>
          <w:rFonts w:ascii="Arial" w:hAnsi="Arial" w:cs="Arial"/>
          <w:spacing w:val="39"/>
          <w:sz w:val="24"/>
          <w:szCs w:val="24"/>
        </w:rPr>
        <w:t xml:space="preserve"> </w:t>
      </w:r>
      <w:r w:rsidRPr="00C57B6B">
        <w:rPr>
          <w:rFonts w:ascii="Arial" w:hAnsi="Arial" w:cs="Arial"/>
          <w:sz w:val="24"/>
          <w:szCs w:val="24"/>
        </w:rPr>
        <w:t xml:space="preserve">бумажном    </w:t>
      </w:r>
      <w:r w:rsidRPr="00C57B6B">
        <w:rPr>
          <w:rFonts w:ascii="Arial" w:hAnsi="Arial" w:cs="Arial"/>
          <w:spacing w:val="36"/>
          <w:sz w:val="24"/>
          <w:szCs w:val="24"/>
        </w:rPr>
        <w:t xml:space="preserve"> </w:t>
      </w:r>
      <w:r w:rsidRPr="00C57B6B">
        <w:rPr>
          <w:rFonts w:ascii="Arial" w:hAnsi="Arial" w:cs="Arial"/>
          <w:sz w:val="24"/>
          <w:szCs w:val="24"/>
        </w:rPr>
        <w:t xml:space="preserve">носителе    </w:t>
      </w:r>
      <w:r w:rsidRPr="00C57B6B">
        <w:rPr>
          <w:rFonts w:ascii="Arial" w:hAnsi="Arial" w:cs="Arial"/>
          <w:spacing w:val="37"/>
          <w:sz w:val="24"/>
          <w:szCs w:val="24"/>
        </w:rPr>
        <w:t xml:space="preserve"> </w:t>
      </w:r>
      <w:r w:rsidRPr="00C57B6B">
        <w:rPr>
          <w:rFonts w:ascii="Arial" w:hAnsi="Arial" w:cs="Arial"/>
          <w:sz w:val="24"/>
          <w:szCs w:val="24"/>
        </w:rPr>
        <w:t xml:space="preserve">посредством    </w:t>
      </w:r>
      <w:r w:rsidRPr="00C57B6B">
        <w:rPr>
          <w:rFonts w:ascii="Arial" w:hAnsi="Arial" w:cs="Arial"/>
          <w:spacing w:val="38"/>
          <w:sz w:val="24"/>
          <w:szCs w:val="24"/>
        </w:rPr>
        <w:t xml:space="preserve"> </w:t>
      </w:r>
      <w:r w:rsidRPr="00C57B6B">
        <w:rPr>
          <w:rFonts w:ascii="Arial" w:hAnsi="Arial" w:cs="Arial"/>
          <w:sz w:val="24"/>
          <w:szCs w:val="24"/>
        </w:rPr>
        <w:t xml:space="preserve">личного    </w:t>
      </w:r>
      <w:r w:rsidRPr="00C57B6B">
        <w:rPr>
          <w:rFonts w:ascii="Arial" w:hAnsi="Arial" w:cs="Arial"/>
          <w:spacing w:val="38"/>
          <w:sz w:val="24"/>
          <w:szCs w:val="24"/>
        </w:rPr>
        <w:t xml:space="preserve"> </w:t>
      </w:r>
      <w:r w:rsidRPr="00C57B6B">
        <w:rPr>
          <w:rFonts w:ascii="Arial" w:hAnsi="Arial" w:cs="Arial"/>
          <w:sz w:val="24"/>
          <w:szCs w:val="24"/>
        </w:rPr>
        <w:t>обращения</w:t>
      </w:r>
      <w:r w:rsidR="00000EE7">
        <w:rPr>
          <w:rFonts w:ascii="Arial" w:hAnsi="Arial" w:cs="Arial"/>
          <w:sz w:val="24"/>
          <w:szCs w:val="24"/>
        </w:rPr>
        <w:t xml:space="preserve"> </w:t>
      </w:r>
      <w:r w:rsidRPr="00C57B6B">
        <w:rPr>
          <w:rFonts w:ascii="Arial" w:hAnsi="Arial" w:cs="Arial"/>
          <w:spacing w:val="-68"/>
          <w:sz w:val="24"/>
          <w:szCs w:val="24"/>
        </w:rPr>
        <w:t xml:space="preserve"> </w:t>
      </w:r>
      <w:r w:rsidRPr="00C57B6B">
        <w:rPr>
          <w:rFonts w:ascii="Arial" w:hAnsi="Arial" w:cs="Arial"/>
          <w:sz w:val="24"/>
          <w:szCs w:val="24"/>
        </w:rPr>
        <w:t>в</w:t>
      </w:r>
      <w:r w:rsidRPr="00C57B6B">
        <w:rPr>
          <w:rFonts w:ascii="Arial" w:hAnsi="Arial" w:cs="Arial"/>
          <w:spacing w:val="19"/>
          <w:sz w:val="24"/>
          <w:szCs w:val="24"/>
        </w:rPr>
        <w:t xml:space="preserve"> </w:t>
      </w:r>
      <w:r w:rsidRPr="00C57B6B">
        <w:rPr>
          <w:rFonts w:ascii="Arial" w:hAnsi="Arial" w:cs="Arial"/>
          <w:sz w:val="24"/>
          <w:szCs w:val="24"/>
        </w:rPr>
        <w:t>Уполномоченный</w:t>
      </w:r>
      <w:r w:rsidRPr="00C57B6B">
        <w:rPr>
          <w:rFonts w:ascii="Arial" w:hAnsi="Arial" w:cs="Arial"/>
          <w:spacing w:val="18"/>
          <w:sz w:val="24"/>
          <w:szCs w:val="24"/>
        </w:rPr>
        <w:t xml:space="preserve"> </w:t>
      </w:r>
      <w:r w:rsidRPr="00C57B6B">
        <w:rPr>
          <w:rFonts w:ascii="Arial" w:hAnsi="Arial" w:cs="Arial"/>
          <w:sz w:val="24"/>
          <w:szCs w:val="24"/>
        </w:rPr>
        <w:t>орган,</w:t>
      </w:r>
      <w:r w:rsidRPr="00C57B6B">
        <w:rPr>
          <w:rFonts w:ascii="Arial" w:hAnsi="Arial" w:cs="Arial"/>
          <w:spacing w:val="19"/>
          <w:sz w:val="24"/>
          <w:szCs w:val="24"/>
        </w:rPr>
        <w:t xml:space="preserve"> </w:t>
      </w:r>
      <w:r w:rsidRPr="00C57B6B">
        <w:rPr>
          <w:rFonts w:ascii="Arial" w:hAnsi="Arial" w:cs="Arial"/>
          <w:sz w:val="24"/>
          <w:szCs w:val="24"/>
        </w:rPr>
        <w:t>в</w:t>
      </w:r>
      <w:r w:rsidRPr="00C57B6B">
        <w:rPr>
          <w:rFonts w:ascii="Arial" w:hAnsi="Arial" w:cs="Arial"/>
          <w:spacing w:val="20"/>
          <w:sz w:val="24"/>
          <w:szCs w:val="24"/>
        </w:rPr>
        <w:t xml:space="preserve"> </w:t>
      </w:r>
      <w:r w:rsidRPr="00C57B6B">
        <w:rPr>
          <w:rFonts w:ascii="Arial" w:hAnsi="Arial" w:cs="Arial"/>
          <w:sz w:val="24"/>
          <w:szCs w:val="24"/>
        </w:rPr>
        <w:t>том</w:t>
      </w:r>
      <w:r w:rsidRPr="00C57B6B">
        <w:rPr>
          <w:rFonts w:ascii="Arial" w:hAnsi="Arial" w:cs="Arial"/>
          <w:spacing w:val="20"/>
          <w:sz w:val="24"/>
          <w:szCs w:val="24"/>
        </w:rPr>
        <w:t xml:space="preserve"> </w:t>
      </w:r>
      <w:r w:rsidRPr="00C57B6B">
        <w:rPr>
          <w:rFonts w:ascii="Arial" w:hAnsi="Arial" w:cs="Arial"/>
          <w:sz w:val="24"/>
          <w:szCs w:val="24"/>
        </w:rPr>
        <w:t>числе</w:t>
      </w:r>
      <w:r w:rsidRPr="00C57B6B">
        <w:rPr>
          <w:rFonts w:ascii="Arial" w:hAnsi="Arial" w:cs="Arial"/>
          <w:spacing w:val="16"/>
          <w:sz w:val="24"/>
          <w:szCs w:val="24"/>
        </w:rPr>
        <w:t xml:space="preserve"> </w:t>
      </w:r>
      <w:r w:rsidRPr="00C57B6B">
        <w:rPr>
          <w:rFonts w:ascii="Arial" w:hAnsi="Arial" w:cs="Arial"/>
          <w:sz w:val="24"/>
          <w:szCs w:val="24"/>
        </w:rPr>
        <w:t>через</w:t>
      </w:r>
      <w:r w:rsidRPr="00C57B6B">
        <w:rPr>
          <w:rFonts w:ascii="Arial" w:hAnsi="Arial" w:cs="Arial"/>
          <w:spacing w:val="24"/>
          <w:sz w:val="24"/>
          <w:szCs w:val="24"/>
        </w:rPr>
        <w:t xml:space="preserve"> </w:t>
      </w:r>
      <w:r w:rsidRPr="00C57B6B">
        <w:rPr>
          <w:rFonts w:ascii="Arial" w:hAnsi="Arial" w:cs="Arial"/>
          <w:sz w:val="24"/>
          <w:szCs w:val="24"/>
        </w:rPr>
        <w:t>МФЦ</w:t>
      </w:r>
      <w:r w:rsidRPr="00C57B6B">
        <w:rPr>
          <w:rFonts w:ascii="Arial" w:hAnsi="Arial" w:cs="Arial"/>
          <w:spacing w:val="19"/>
          <w:sz w:val="24"/>
          <w:szCs w:val="24"/>
        </w:rPr>
        <w:t xml:space="preserve"> </w:t>
      </w:r>
      <w:r w:rsidRPr="00C57B6B">
        <w:rPr>
          <w:rFonts w:ascii="Arial" w:hAnsi="Arial" w:cs="Arial"/>
          <w:sz w:val="24"/>
          <w:szCs w:val="24"/>
        </w:rPr>
        <w:t>в</w:t>
      </w:r>
      <w:r w:rsidRPr="00C57B6B">
        <w:rPr>
          <w:rFonts w:ascii="Arial" w:hAnsi="Arial" w:cs="Arial"/>
          <w:spacing w:val="19"/>
          <w:sz w:val="24"/>
          <w:szCs w:val="24"/>
        </w:rPr>
        <w:t xml:space="preserve"> </w:t>
      </w:r>
      <w:r w:rsidRPr="00C57B6B">
        <w:rPr>
          <w:rFonts w:ascii="Arial" w:hAnsi="Arial" w:cs="Arial"/>
          <w:sz w:val="24"/>
          <w:szCs w:val="24"/>
        </w:rPr>
        <w:t>соответствии</w:t>
      </w:r>
      <w:r w:rsidRPr="00C57B6B">
        <w:rPr>
          <w:rFonts w:ascii="Arial" w:hAnsi="Arial" w:cs="Arial"/>
          <w:spacing w:val="18"/>
          <w:sz w:val="24"/>
          <w:szCs w:val="24"/>
        </w:rPr>
        <w:t xml:space="preserve"> </w:t>
      </w:r>
      <w:r w:rsidRPr="00C57B6B">
        <w:rPr>
          <w:rFonts w:ascii="Arial" w:hAnsi="Arial" w:cs="Arial"/>
          <w:sz w:val="24"/>
          <w:szCs w:val="24"/>
        </w:rPr>
        <w:t>с</w:t>
      </w:r>
      <w:r w:rsidRPr="00C57B6B">
        <w:rPr>
          <w:rFonts w:ascii="Arial" w:hAnsi="Arial" w:cs="Arial"/>
          <w:spacing w:val="21"/>
          <w:sz w:val="24"/>
          <w:szCs w:val="24"/>
        </w:rPr>
        <w:t xml:space="preserve"> </w:t>
      </w:r>
      <w:r w:rsidRPr="00C57B6B">
        <w:rPr>
          <w:rFonts w:ascii="Arial" w:hAnsi="Arial" w:cs="Arial"/>
          <w:sz w:val="24"/>
          <w:szCs w:val="24"/>
        </w:rPr>
        <w:t>Соглашением</w:t>
      </w:r>
      <w:r w:rsidRPr="00C57B6B">
        <w:rPr>
          <w:rFonts w:ascii="Arial" w:hAnsi="Arial" w:cs="Arial"/>
          <w:spacing w:val="-68"/>
          <w:sz w:val="24"/>
          <w:szCs w:val="24"/>
        </w:rPr>
        <w:t xml:space="preserve"> </w:t>
      </w:r>
      <w:r w:rsidRPr="00C57B6B">
        <w:rPr>
          <w:rFonts w:ascii="Arial" w:hAnsi="Arial" w:cs="Arial"/>
          <w:sz w:val="24"/>
          <w:szCs w:val="24"/>
        </w:rPr>
        <w:t>о</w:t>
      </w:r>
      <w:r w:rsidRPr="00C57B6B">
        <w:rPr>
          <w:rFonts w:ascii="Arial" w:hAnsi="Arial" w:cs="Arial"/>
          <w:spacing w:val="71"/>
          <w:sz w:val="24"/>
          <w:szCs w:val="24"/>
        </w:rPr>
        <w:t xml:space="preserve"> </w:t>
      </w:r>
      <w:r w:rsidRPr="00C57B6B">
        <w:rPr>
          <w:rFonts w:ascii="Arial" w:hAnsi="Arial" w:cs="Arial"/>
          <w:sz w:val="24"/>
          <w:szCs w:val="24"/>
        </w:rPr>
        <w:t>взаимодействии,</w:t>
      </w:r>
      <w:r w:rsidRPr="00C57B6B">
        <w:rPr>
          <w:rFonts w:ascii="Arial" w:hAnsi="Arial" w:cs="Arial"/>
          <w:spacing w:val="70"/>
          <w:sz w:val="24"/>
          <w:szCs w:val="24"/>
        </w:rPr>
        <w:t xml:space="preserve"> </w:t>
      </w:r>
      <w:r w:rsidRPr="00C57B6B">
        <w:rPr>
          <w:rFonts w:ascii="Arial" w:hAnsi="Arial" w:cs="Arial"/>
          <w:sz w:val="24"/>
          <w:szCs w:val="24"/>
        </w:rPr>
        <w:t>либо   посредством</w:t>
      </w:r>
      <w:r w:rsidRPr="00C57B6B">
        <w:rPr>
          <w:rFonts w:ascii="Arial" w:hAnsi="Arial" w:cs="Arial"/>
          <w:spacing w:val="70"/>
          <w:sz w:val="24"/>
          <w:szCs w:val="24"/>
        </w:rPr>
        <w:t xml:space="preserve"> </w:t>
      </w:r>
      <w:r w:rsidRPr="00C57B6B">
        <w:rPr>
          <w:rFonts w:ascii="Arial" w:hAnsi="Arial" w:cs="Arial"/>
          <w:sz w:val="24"/>
          <w:szCs w:val="24"/>
        </w:rPr>
        <w:t>почтового   отправления   с</w:t>
      </w:r>
      <w:r w:rsidRPr="00C57B6B">
        <w:rPr>
          <w:rFonts w:ascii="Arial" w:hAnsi="Arial" w:cs="Arial"/>
          <w:spacing w:val="70"/>
          <w:sz w:val="24"/>
          <w:szCs w:val="24"/>
        </w:rPr>
        <w:t xml:space="preserve"> </w:t>
      </w:r>
      <w:r w:rsidRPr="00C57B6B">
        <w:rPr>
          <w:rFonts w:ascii="Arial" w:hAnsi="Arial" w:cs="Arial"/>
          <w:sz w:val="24"/>
          <w:szCs w:val="24"/>
        </w:rPr>
        <w:t>уведомлением</w:t>
      </w:r>
      <w:r w:rsidRPr="00C57B6B">
        <w:rPr>
          <w:rFonts w:ascii="Arial" w:hAnsi="Arial" w:cs="Arial"/>
          <w:spacing w:val="-67"/>
          <w:sz w:val="24"/>
          <w:szCs w:val="24"/>
        </w:rPr>
        <w:t xml:space="preserve"> </w:t>
      </w:r>
      <w:r w:rsidRPr="00C57B6B">
        <w:rPr>
          <w:rFonts w:ascii="Arial" w:hAnsi="Arial" w:cs="Arial"/>
          <w:sz w:val="24"/>
          <w:szCs w:val="24"/>
        </w:rPr>
        <w:t>о вручении.</w:t>
      </w:r>
    </w:p>
    <w:p w14:paraId="3B45BD03" w14:textId="77777777" w:rsidR="00C57B6B" w:rsidRPr="00000EE7" w:rsidRDefault="00C57B6B" w:rsidP="009A7DAF">
      <w:pPr>
        <w:pStyle w:val="ad"/>
        <w:numPr>
          <w:ilvl w:val="1"/>
          <w:numId w:val="118"/>
        </w:numPr>
        <w:rPr>
          <w:rFonts w:ascii="Arial" w:hAnsi="Arial" w:cs="Arial"/>
          <w:sz w:val="24"/>
          <w:szCs w:val="24"/>
        </w:rPr>
      </w:pPr>
      <w:r w:rsidRPr="00000EE7">
        <w:rPr>
          <w:rFonts w:ascii="Arial" w:hAnsi="Arial" w:cs="Arial"/>
          <w:sz w:val="24"/>
          <w:szCs w:val="24"/>
        </w:rPr>
        <w:t xml:space="preserve">С заявлением о </w:t>
      </w:r>
      <w:r w:rsidR="00000EE7">
        <w:rPr>
          <w:rFonts w:ascii="Arial" w:hAnsi="Arial" w:cs="Arial"/>
          <w:sz w:val="24"/>
          <w:szCs w:val="24"/>
        </w:rPr>
        <w:t>предоставлении муниципальной</w:t>
      </w:r>
      <w:r w:rsidRPr="00000EE7">
        <w:rPr>
          <w:rFonts w:ascii="Arial" w:hAnsi="Arial" w:cs="Arial"/>
          <w:sz w:val="24"/>
          <w:szCs w:val="24"/>
        </w:rPr>
        <w:t xml:space="preserve"> услуги</w:t>
      </w:r>
      <w:r w:rsidR="00000EE7">
        <w:rPr>
          <w:rFonts w:ascii="Arial" w:hAnsi="Arial" w:cs="Arial"/>
          <w:sz w:val="24"/>
          <w:szCs w:val="24"/>
        </w:rPr>
        <w:t>,</w:t>
      </w:r>
      <w:r w:rsidRPr="00000EE7">
        <w:rPr>
          <w:rFonts w:ascii="Arial" w:hAnsi="Arial" w:cs="Arial"/>
          <w:sz w:val="24"/>
          <w:szCs w:val="24"/>
        </w:rPr>
        <w:t xml:space="preserve"> Заявитель самостоятельно предоставляет следующие документы, необ</w:t>
      </w:r>
      <w:r w:rsidR="00000EE7">
        <w:rPr>
          <w:rFonts w:ascii="Arial" w:hAnsi="Arial" w:cs="Arial"/>
          <w:sz w:val="24"/>
          <w:szCs w:val="24"/>
        </w:rPr>
        <w:t>ходимые для оказания муниципальной</w:t>
      </w:r>
      <w:r w:rsidR="00355CFD" w:rsidRPr="00000EE7">
        <w:rPr>
          <w:rFonts w:ascii="Arial" w:hAnsi="Arial" w:cs="Arial"/>
          <w:sz w:val="24"/>
          <w:szCs w:val="24"/>
        </w:rPr>
        <w:t xml:space="preserve"> услуги</w:t>
      </w:r>
      <w:r w:rsidR="00000EE7">
        <w:rPr>
          <w:rFonts w:ascii="Arial" w:hAnsi="Arial" w:cs="Arial"/>
          <w:sz w:val="24"/>
          <w:szCs w:val="24"/>
        </w:rPr>
        <w:t xml:space="preserve"> </w:t>
      </w:r>
      <w:r w:rsidR="00000EE7" w:rsidRPr="00000EE7">
        <w:rPr>
          <w:rFonts w:ascii="Arial" w:hAnsi="Arial" w:cs="Arial"/>
          <w:sz w:val="24"/>
          <w:szCs w:val="24"/>
        </w:rPr>
        <w:t>о</w:t>
      </w:r>
      <w:r w:rsidRPr="00000EE7">
        <w:rPr>
          <w:rFonts w:ascii="Arial" w:hAnsi="Arial" w:cs="Arial"/>
          <w:sz w:val="24"/>
          <w:szCs w:val="24"/>
        </w:rPr>
        <w:t>бязательные для предоставления:</w:t>
      </w:r>
    </w:p>
    <w:p w14:paraId="7D70DD20" w14:textId="77777777" w:rsidR="00C57B6B" w:rsidRPr="00C57B6B" w:rsidRDefault="00C57B6B" w:rsidP="00C57B6B">
      <w:pPr>
        <w:pStyle w:val="a5"/>
        <w:numPr>
          <w:ilvl w:val="0"/>
          <w:numId w:val="117"/>
        </w:numPr>
        <w:tabs>
          <w:tab w:val="left" w:pos="1255"/>
        </w:tabs>
        <w:spacing w:before="2"/>
        <w:ind w:right="141" w:firstLine="739"/>
        <w:rPr>
          <w:rFonts w:ascii="Arial" w:hAnsi="Arial" w:cs="Arial"/>
          <w:sz w:val="24"/>
          <w:szCs w:val="24"/>
        </w:rPr>
      </w:pPr>
      <w:r w:rsidRPr="00C57B6B">
        <w:rPr>
          <w:rFonts w:ascii="Arial" w:hAnsi="Arial" w:cs="Arial"/>
          <w:sz w:val="24"/>
          <w:szCs w:val="24"/>
        </w:rPr>
        <w:t>заявление</w:t>
      </w:r>
      <w:r w:rsidRPr="00C57B6B">
        <w:rPr>
          <w:rFonts w:ascii="Arial" w:hAnsi="Arial" w:cs="Arial"/>
          <w:spacing w:val="1"/>
          <w:sz w:val="24"/>
          <w:szCs w:val="24"/>
        </w:rPr>
        <w:t xml:space="preserve"> </w:t>
      </w:r>
      <w:r w:rsidRPr="00C57B6B">
        <w:rPr>
          <w:rFonts w:ascii="Arial" w:hAnsi="Arial" w:cs="Arial"/>
          <w:sz w:val="24"/>
          <w:szCs w:val="24"/>
        </w:rPr>
        <w:t>о</w:t>
      </w:r>
      <w:r w:rsidRPr="00C57B6B">
        <w:rPr>
          <w:rFonts w:ascii="Arial" w:hAnsi="Arial" w:cs="Arial"/>
          <w:spacing w:val="1"/>
          <w:sz w:val="24"/>
          <w:szCs w:val="24"/>
        </w:rPr>
        <w:t xml:space="preserve"> </w:t>
      </w:r>
      <w:r w:rsidRPr="00C57B6B">
        <w:rPr>
          <w:rFonts w:ascii="Arial" w:hAnsi="Arial" w:cs="Arial"/>
          <w:sz w:val="24"/>
          <w:szCs w:val="24"/>
        </w:rPr>
        <w:t>предоставлении</w:t>
      </w:r>
      <w:r w:rsidRPr="00C57B6B">
        <w:rPr>
          <w:rFonts w:ascii="Arial" w:hAnsi="Arial" w:cs="Arial"/>
          <w:spacing w:val="70"/>
          <w:sz w:val="24"/>
          <w:szCs w:val="24"/>
        </w:rPr>
        <w:t xml:space="preserve"> </w:t>
      </w:r>
      <w:r w:rsidR="00000EE7">
        <w:rPr>
          <w:rFonts w:ascii="Arial" w:hAnsi="Arial" w:cs="Arial"/>
          <w:sz w:val="24"/>
          <w:szCs w:val="24"/>
        </w:rPr>
        <w:t>муниципальной</w:t>
      </w:r>
      <w:r w:rsidRPr="00C57B6B">
        <w:rPr>
          <w:rFonts w:ascii="Arial" w:hAnsi="Arial" w:cs="Arial"/>
          <w:spacing w:val="70"/>
          <w:sz w:val="24"/>
          <w:szCs w:val="24"/>
        </w:rPr>
        <w:t xml:space="preserve"> </w:t>
      </w:r>
      <w:r w:rsidRPr="00C57B6B">
        <w:rPr>
          <w:rFonts w:ascii="Arial" w:hAnsi="Arial" w:cs="Arial"/>
          <w:sz w:val="24"/>
          <w:szCs w:val="24"/>
        </w:rPr>
        <w:t>услуги.</w:t>
      </w:r>
      <w:r w:rsidRPr="00C57B6B">
        <w:rPr>
          <w:rFonts w:ascii="Arial" w:hAnsi="Arial" w:cs="Arial"/>
          <w:spacing w:val="-67"/>
          <w:sz w:val="24"/>
          <w:szCs w:val="24"/>
        </w:rPr>
        <w:t xml:space="preserve"> </w:t>
      </w:r>
      <w:r w:rsidRPr="00C57B6B">
        <w:rPr>
          <w:rFonts w:ascii="Arial" w:hAnsi="Arial" w:cs="Arial"/>
          <w:sz w:val="24"/>
          <w:szCs w:val="24"/>
        </w:rPr>
        <w:t>В</w:t>
      </w:r>
      <w:r w:rsidRPr="00C57B6B">
        <w:rPr>
          <w:rFonts w:ascii="Arial" w:hAnsi="Arial" w:cs="Arial"/>
          <w:spacing w:val="-6"/>
          <w:sz w:val="24"/>
          <w:szCs w:val="24"/>
        </w:rPr>
        <w:t xml:space="preserve"> </w:t>
      </w:r>
      <w:r w:rsidRPr="00C57B6B">
        <w:rPr>
          <w:rFonts w:ascii="Arial" w:hAnsi="Arial" w:cs="Arial"/>
          <w:sz w:val="24"/>
          <w:szCs w:val="24"/>
        </w:rPr>
        <w:t>случае</w:t>
      </w:r>
      <w:r w:rsidRPr="00C57B6B">
        <w:rPr>
          <w:rFonts w:ascii="Arial" w:hAnsi="Arial" w:cs="Arial"/>
          <w:spacing w:val="-6"/>
          <w:sz w:val="24"/>
          <w:szCs w:val="24"/>
        </w:rPr>
        <w:t xml:space="preserve"> </w:t>
      </w:r>
      <w:r w:rsidRPr="00C57B6B">
        <w:rPr>
          <w:rFonts w:ascii="Arial" w:hAnsi="Arial" w:cs="Arial"/>
          <w:sz w:val="24"/>
          <w:szCs w:val="24"/>
        </w:rPr>
        <w:t>подачи</w:t>
      </w:r>
      <w:r w:rsidRPr="00C57B6B">
        <w:rPr>
          <w:rFonts w:ascii="Arial" w:hAnsi="Arial" w:cs="Arial"/>
          <w:spacing w:val="-4"/>
          <w:sz w:val="24"/>
          <w:szCs w:val="24"/>
        </w:rPr>
        <w:t xml:space="preserve"> </w:t>
      </w:r>
      <w:r w:rsidRPr="00C57B6B">
        <w:rPr>
          <w:rFonts w:ascii="Arial" w:hAnsi="Arial" w:cs="Arial"/>
          <w:sz w:val="24"/>
          <w:szCs w:val="24"/>
        </w:rPr>
        <w:t>заявления</w:t>
      </w:r>
      <w:r w:rsidRPr="00C57B6B">
        <w:rPr>
          <w:rFonts w:ascii="Arial" w:hAnsi="Arial" w:cs="Arial"/>
          <w:spacing w:val="-6"/>
          <w:sz w:val="24"/>
          <w:szCs w:val="24"/>
        </w:rPr>
        <w:t xml:space="preserve"> </w:t>
      </w:r>
      <w:r w:rsidRPr="00C57B6B">
        <w:rPr>
          <w:rFonts w:ascii="Arial" w:hAnsi="Arial" w:cs="Arial"/>
          <w:sz w:val="24"/>
          <w:szCs w:val="24"/>
        </w:rPr>
        <w:t>в</w:t>
      </w:r>
      <w:r w:rsidRPr="00C57B6B">
        <w:rPr>
          <w:rFonts w:ascii="Arial" w:hAnsi="Arial" w:cs="Arial"/>
          <w:spacing w:val="-7"/>
          <w:sz w:val="24"/>
          <w:szCs w:val="24"/>
        </w:rPr>
        <w:t xml:space="preserve"> </w:t>
      </w:r>
      <w:r w:rsidRPr="00C57B6B">
        <w:rPr>
          <w:rFonts w:ascii="Arial" w:hAnsi="Arial" w:cs="Arial"/>
          <w:sz w:val="24"/>
          <w:szCs w:val="24"/>
        </w:rPr>
        <w:t>электронной</w:t>
      </w:r>
      <w:r w:rsidRPr="00C57B6B">
        <w:rPr>
          <w:rFonts w:ascii="Arial" w:hAnsi="Arial" w:cs="Arial"/>
          <w:spacing w:val="-5"/>
          <w:sz w:val="24"/>
          <w:szCs w:val="24"/>
        </w:rPr>
        <w:t xml:space="preserve"> </w:t>
      </w:r>
      <w:r w:rsidRPr="00C57B6B">
        <w:rPr>
          <w:rFonts w:ascii="Arial" w:hAnsi="Arial" w:cs="Arial"/>
          <w:sz w:val="24"/>
          <w:szCs w:val="24"/>
        </w:rPr>
        <w:t>форме</w:t>
      </w:r>
      <w:r w:rsidRPr="00C57B6B">
        <w:rPr>
          <w:rFonts w:ascii="Arial" w:hAnsi="Arial" w:cs="Arial"/>
          <w:spacing w:val="-6"/>
          <w:sz w:val="24"/>
          <w:szCs w:val="24"/>
        </w:rPr>
        <w:t xml:space="preserve"> </w:t>
      </w:r>
      <w:r w:rsidRPr="00C57B6B">
        <w:rPr>
          <w:rFonts w:ascii="Arial" w:hAnsi="Arial" w:cs="Arial"/>
          <w:sz w:val="24"/>
          <w:szCs w:val="24"/>
        </w:rPr>
        <w:t>посредством</w:t>
      </w:r>
      <w:r w:rsidRPr="00C57B6B">
        <w:rPr>
          <w:rFonts w:ascii="Arial" w:hAnsi="Arial" w:cs="Arial"/>
          <w:spacing w:val="-3"/>
          <w:sz w:val="24"/>
          <w:szCs w:val="24"/>
        </w:rPr>
        <w:t xml:space="preserve"> </w:t>
      </w:r>
      <w:r w:rsidRPr="00C57B6B">
        <w:rPr>
          <w:rFonts w:ascii="Arial" w:hAnsi="Arial" w:cs="Arial"/>
          <w:sz w:val="24"/>
          <w:szCs w:val="24"/>
        </w:rPr>
        <w:t>ЕПГУ</w:t>
      </w:r>
      <w:r w:rsidRPr="00C57B6B">
        <w:rPr>
          <w:rFonts w:ascii="Arial" w:hAnsi="Arial" w:cs="Arial"/>
          <w:spacing w:val="-5"/>
          <w:sz w:val="24"/>
          <w:szCs w:val="24"/>
        </w:rPr>
        <w:t xml:space="preserve"> </w:t>
      </w:r>
      <w:r w:rsidRPr="00C57B6B">
        <w:rPr>
          <w:rFonts w:ascii="Arial" w:hAnsi="Arial" w:cs="Arial"/>
          <w:sz w:val="24"/>
          <w:szCs w:val="24"/>
        </w:rPr>
        <w:t>в</w:t>
      </w:r>
      <w:r w:rsidRPr="00C57B6B">
        <w:rPr>
          <w:rFonts w:ascii="Arial" w:hAnsi="Arial" w:cs="Arial"/>
          <w:spacing w:val="-6"/>
          <w:sz w:val="24"/>
          <w:szCs w:val="24"/>
        </w:rPr>
        <w:t xml:space="preserve"> </w:t>
      </w:r>
      <w:r w:rsidRPr="00C57B6B">
        <w:rPr>
          <w:rFonts w:ascii="Arial" w:hAnsi="Arial" w:cs="Arial"/>
          <w:sz w:val="24"/>
          <w:szCs w:val="24"/>
        </w:rPr>
        <w:t>соответствии</w:t>
      </w:r>
      <w:r w:rsidRPr="00C57B6B">
        <w:rPr>
          <w:rFonts w:ascii="Arial" w:hAnsi="Arial" w:cs="Arial"/>
          <w:spacing w:val="-68"/>
          <w:sz w:val="24"/>
          <w:szCs w:val="24"/>
        </w:rPr>
        <w:t xml:space="preserve"> </w:t>
      </w:r>
      <w:r w:rsidRPr="00C57B6B">
        <w:rPr>
          <w:rFonts w:ascii="Arial" w:hAnsi="Arial" w:cs="Arial"/>
          <w:sz w:val="24"/>
          <w:szCs w:val="24"/>
        </w:rPr>
        <w:t>с</w:t>
      </w:r>
      <w:r w:rsidRPr="00C57B6B">
        <w:rPr>
          <w:rFonts w:ascii="Arial" w:hAnsi="Arial" w:cs="Arial"/>
          <w:spacing w:val="1"/>
          <w:sz w:val="24"/>
          <w:szCs w:val="24"/>
        </w:rPr>
        <w:t xml:space="preserve"> </w:t>
      </w:r>
      <w:r w:rsidRPr="00C57B6B">
        <w:rPr>
          <w:rFonts w:ascii="Arial" w:hAnsi="Arial" w:cs="Arial"/>
          <w:sz w:val="24"/>
          <w:szCs w:val="24"/>
        </w:rPr>
        <w:t>подпунктом</w:t>
      </w:r>
      <w:r w:rsidRPr="00C57B6B">
        <w:rPr>
          <w:rFonts w:ascii="Arial" w:hAnsi="Arial" w:cs="Arial"/>
          <w:spacing w:val="1"/>
          <w:sz w:val="24"/>
          <w:szCs w:val="24"/>
        </w:rPr>
        <w:t xml:space="preserve"> </w:t>
      </w:r>
      <w:r w:rsidRPr="00C57B6B">
        <w:rPr>
          <w:rFonts w:ascii="Arial" w:hAnsi="Arial" w:cs="Arial"/>
          <w:sz w:val="24"/>
          <w:szCs w:val="24"/>
        </w:rPr>
        <w:t>«а»</w:t>
      </w:r>
      <w:r w:rsidRPr="00C57B6B">
        <w:rPr>
          <w:rFonts w:ascii="Arial" w:hAnsi="Arial" w:cs="Arial"/>
          <w:spacing w:val="1"/>
          <w:sz w:val="24"/>
          <w:szCs w:val="24"/>
        </w:rPr>
        <w:t xml:space="preserve"> </w:t>
      </w:r>
      <w:r w:rsidRPr="00C57B6B">
        <w:rPr>
          <w:rFonts w:ascii="Arial" w:hAnsi="Arial" w:cs="Arial"/>
          <w:sz w:val="24"/>
          <w:szCs w:val="24"/>
        </w:rPr>
        <w:t>пункта</w:t>
      </w:r>
      <w:r w:rsidRPr="00C57B6B">
        <w:rPr>
          <w:rFonts w:ascii="Arial" w:hAnsi="Arial" w:cs="Arial"/>
          <w:spacing w:val="1"/>
          <w:sz w:val="24"/>
          <w:szCs w:val="24"/>
        </w:rPr>
        <w:t xml:space="preserve"> </w:t>
      </w:r>
      <w:r w:rsidRPr="00C57B6B">
        <w:rPr>
          <w:rFonts w:ascii="Arial" w:hAnsi="Arial" w:cs="Arial"/>
          <w:sz w:val="24"/>
          <w:szCs w:val="24"/>
        </w:rPr>
        <w:t>2.10.1</w:t>
      </w:r>
      <w:r w:rsidRPr="00C57B6B">
        <w:rPr>
          <w:rFonts w:ascii="Arial" w:hAnsi="Arial" w:cs="Arial"/>
          <w:spacing w:val="1"/>
          <w:sz w:val="24"/>
          <w:szCs w:val="24"/>
        </w:rPr>
        <w:t xml:space="preserve"> </w:t>
      </w:r>
      <w:r w:rsidRPr="00C57B6B">
        <w:rPr>
          <w:rFonts w:ascii="Arial" w:hAnsi="Arial" w:cs="Arial"/>
          <w:sz w:val="24"/>
          <w:szCs w:val="24"/>
        </w:rPr>
        <w:t>настоящего</w:t>
      </w:r>
      <w:r w:rsidRPr="00C57B6B">
        <w:rPr>
          <w:rFonts w:ascii="Arial" w:hAnsi="Arial" w:cs="Arial"/>
          <w:spacing w:val="1"/>
          <w:sz w:val="24"/>
          <w:szCs w:val="24"/>
        </w:rPr>
        <w:t xml:space="preserve"> </w:t>
      </w:r>
      <w:r w:rsidRPr="00C57B6B">
        <w:rPr>
          <w:rFonts w:ascii="Arial" w:hAnsi="Arial" w:cs="Arial"/>
          <w:sz w:val="24"/>
          <w:szCs w:val="24"/>
        </w:rPr>
        <w:t>Административного</w:t>
      </w:r>
      <w:r w:rsidRPr="00C57B6B">
        <w:rPr>
          <w:rFonts w:ascii="Arial" w:hAnsi="Arial" w:cs="Arial"/>
          <w:spacing w:val="1"/>
          <w:sz w:val="24"/>
          <w:szCs w:val="24"/>
        </w:rPr>
        <w:t xml:space="preserve"> </w:t>
      </w:r>
      <w:r w:rsidRPr="00C57B6B">
        <w:rPr>
          <w:rFonts w:ascii="Arial" w:hAnsi="Arial" w:cs="Arial"/>
          <w:sz w:val="24"/>
          <w:szCs w:val="24"/>
        </w:rPr>
        <w:t>регламента</w:t>
      </w:r>
      <w:r w:rsidRPr="00C57B6B">
        <w:rPr>
          <w:rFonts w:ascii="Arial" w:hAnsi="Arial" w:cs="Arial"/>
          <w:spacing w:val="1"/>
          <w:sz w:val="24"/>
          <w:szCs w:val="24"/>
        </w:rPr>
        <w:t xml:space="preserve"> </w:t>
      </w:r>
      <w:r w:rsidRPr="00C57B6B">
        <w:rPr>
          <w:rFonts w:ascii="Arial" w:hAnsi="Arial" w:cs="Arial"/>
          <w:sz w:val="24"/>
          <w:szCs w:val="24"/>
        </w:rPr>
        <w:t>указанное</w:t>
      </w:r>
      <w:r w:rsidRPr="00C57B6B">
        <w:rPr>
          <w:rFonts w:ascii="Arial" w:hAnsi="Arial" w:cs="Arial"/>
          <w:spacing w:val="71"/>
          <w:sz w:val="24"/>
          <w:szCs w:val="24"/>
        </w:rPr>
        <w:t xml:space="preserve"> </w:t>
      </w:r>
      <w:r w:rsidR="000A5E1E">
        <w:rPr>
          <w:rFonts w:ascii="Arial" w:hAnsi="Arial" w:cs="Arial"/>
          <w:sz w:val="24"/>
          <w:szCs w:val="24"/>
        </w:rPr>
        <w:t>заявление   заполняется   путё</w:t>
      </w:r>
      <w:r w:rsidRPr="00C57B6B">
        <w:rPr>
          <w:rFonts w:ascii="Arial" w:hAnsi="Arial" w:cs="Arial"/>
          <w:sz w:val="24"/>
          <w:szCs w:val="24"/>
        </w:rPr>
        <w:t>м</w:t>
      </w:r>
      <w:r w:rsidRPr="00C57B6B">
        <w:rPr>
          <w:rFonts w:ascii="Arial" w:hAnsi="Arial" w:cs="Arial"/>
          <w:spacing w:val="70"/>
          <w:sz w:val="24"/>
          <w:szCs w:val="24"/>
        </w:rPr>
        <w:t xml:space="preserve"> </w:t>
      </w:r>
      <w:r w:rsidRPr="00C57B6B">
        <w:rPr>
          <w:rFonts w:ascii="Arial" w:hAnsi="Arial" w:cs="Arial"/>
          <w:sz w:val="24"/>
          <w:szCs w:val="24"/>
        </w:rPr>
        <w:t>внесения   соответствующих   сведений</w:t>
      </w:r>
      <w:r w:rsidRPr="00C57B6B">
        <w:rPr>
          <w:rFonts w:ascii="Arial" w:hAnsi="Arial" w:cs="Arial"/>
          <w:spacing w:val="-67"/>
          <w:sz w:val="24"/>
          <w:szCs w:val="24"/>
        </w:rPr>
        <w:t xml:space="preserve"> </w:t>
      </w:r>
      <w:r w:rsidR="00000EE7">
        <w:rPr>
          <w:rFonts w:ascii="Arial" w:hAnsi="Arial" w:cs="Arial"/>
          <w:spacing w:val="-67"/>
          <w:sz w:val="24"/>
          <w:szCs w:val="24"/>
        </w:rPr>
        <w:t xml:space="preserve">                                                                                               </w:t>
      </w:r>
      <w:r w:rsidR="00000EE7">
        <w:rPr>
          <w:rFonts w:ascii="Arial" w:hAnsi="Arial" w:cs="Arial"/>
          <w:spacing w:val="-1"/>
          <w:sz w:val="24"/>
          <w:szCs w:val="24"/>
        </w:rPr>
        <w:t xml:space="preserve"> в</w:t>
      </w:r>
      <w:r w:rsidRPr="00C57B6B">
        <w:rPr>
          <w:rFonts w:ascii="Arial" w:hAnsi="Arial" w:cs="Arial"/>
          <w:spacing w:val="-16"/>
          <w:sz w:val="24"/>
          <w:szCs w:val="24"/>
        </w:rPr>
        <w:t xml:space="preserve"> </w:t>
      </w:r>
      <w:r w:rsidRPr="00C57B6B">
        <w:rPr>
          <w:rFonts w:ascii="Arial" w:hAnsi="Arial" w:cs="Arial"/>
          <w:spacing w:val="-1"/>
          <w:sz w:val="24"/>
          <w:szCs w:val="24"/>
        </w:rPr>
        <w:t>интерактивную</w:t>
      </w:r>
      <w:r w:rsidRPr="00C57B6B">
        <w:rPr>
          <w:rFonts w:ascii="Arial" w:hAnsi="Arial" w:cs="Arial"/>
          <w:spacing w:val="-16"/>
          <w:sz w:val="24"/>
          <w:szCs w:val="24"/>
        </w:rPr>
        <w:t xml:space="preserve"> </w:t>
      </w:r>
      <w:r w:rsidRPr="00C57B6B">
        <w:rPr>
          <w:rFonts w:ascii="Arial" w:hAnsi="Arial" w:cs="Arial"/>
          <w:spacing w:val="-1"/>
          <w:sz w:val="24"/>
          <w:szCs w:val="24"/>
        </w:rPr>
        <w:t>форму</w:t>
      </w:r>
      <w:r w:rsidRPr="00C57B6B">
        <w:rPr>
          <w:rFonts w:ascii="Arial" w:hAnsi="Arial" w:cs="Arial"/>
          <w:spacing w:val="-19"/>
          <w:sz w:val="24"/>
          <w:szCs w:val="24"/>
        </w:rPr>
        <w:t xml:space="preserve"> </w:t>
      </w:r>
      <w:r w:rsidRPr="00C57B6B">
        <w:rPr>
          <w:rFonts w:ascii="Arial" w:hAnsi="Arial" w:cs="Arial"/>
          <w:spacing w:val="-1"/>
          <w:sz w:val="24"/>
          <w:szCs w:val="24"/>
        </w:rPr>
        <w:t>на</w:t>
      </w:r>
      <w:r w:rsidRPr="00C57B6B">
        <w:rPr>
          <w:rFonts w:ascii="Arial" w:hAnsi="Arial" w:cs="Arial"/>
          <w:spacing w:val="-13"/>
          <w:sz w:val="24"/>
          <w:szCs w:val="24"/>
        </w:rPr>
        <w:t xml:space="preserve"> </w:t>
      </w:r>
      <w:r w:rsidRPr="00C57B6B">
        <w:rPr>
          <w:rFonts w:ascii="Arial" w:hAnsi="Arial" w:cs="Arial"/>
          <w:spacing w:val="-1"/>
          <w:sz w:val="24"/>
          <w:szCs w:val="24"/>
        </w:rPr>
        <w:t>ЕПГУ,</w:t>
      </w:r>
      <w:r w:rsidRPr="00C57B6B">
        <w:rPr>
          <w:rFonts w:ascii="Arial" w:hAnsi="Arial" w:cs="Arial"/>
          <w:spacing w:val="-16"/>
          <w:sz w:val="24"/>
          <w:szCs w:val="24"/>
        </w:rPr>
        <w:t xml:space="preserve"> </w:t>
      </w:r>
      <w:r w:rsidRPr="00C57B6B">
        <w:rPr>
          <w:rFonts w:ascii="Arial" w:hAnsi="Arial" w:cs="Arial"/>
          <w:sz w:val="24"/>
          <w:szCs w:val="24"/>
        </w:rPr>
        <w:t>без</w:t>
      </w:r>
      <w:r w:rsidRPr="00C57B6B">
        <w:rPr>
          <w:rFonts w:ascii="Arial" w:hAnsi="Arial" w:cs="Arial"/>
          <w:spacing w:val="-16"/>
          <w:sz w:val="24"/>
          <w:szCs w:val="24"/>
        </w:rPr>
        <w:t xml:space="preserve"> </w:t>
      </w:r>
      <w:r w:rsidRPr="00C57B6B">
        <w:rPr>
          <w:rFonts w:ascii="Arial" w:hAnsi="Arial" w:cs="Arial"/>
          <w:sz w:val="24"/>
          <w:szCs w:val="24"/>
        </w:rPr>
        <w:t>необходимости</w:t>
      </w:r>
      <w:r w:rsidRPr="00C57B6B">
        <w:rPr>
          <w:rFonts w:ascii="Arial" w:hAnsi="Arial" w:cs="Arial"/>
          <w:spacing w:val="-17"/>
          <w:sz w:val="24"/>
          <w:szCs w:val="24"/>
        </w:rPr>
        <w:t xml:space="preserve"> </w:t>
      </w:r>
      <w:r w:rsidRPr="00C57B6B">
        <w:rPr>
          <w:rFonts w:ascii="Arial" w:hAnsi="Arial" w:cs="Arial"/>
          <w:sz w:val="24"/>
          <w:szCs w:val="24"/>
        </w:rPr>
        <w:t>предоставления</w:t>
      </w:r>
      <w:r w:rsidRPr="00C57B6B">
        <w:rPr>
          <w:rFonts w:ascii="Arial" w:hAnsi="Arial" w:cs="Arial"/>
          <w:spacing w:val="-15"/>
          <w:sz w:val="24"/>
          <w:szCs w:val="24"/>
        </w:rPr>
        <w:t xml:space="preserve"> </w:t>
      </w:r>
      <w:r w:rsidRPr="00C57B6B">
        <w:rPr>
          <w:rFonts w:ascii="Arial" w:hAnsi="Arial" w:cs="Arial"/>
          <w:sz w:val="24"/>
          <w:szCs w:val="24"/>
        </w:rPr>
        <w:t>в</w:t>
      </w:r>
      <w:r w:rsidRPr="00C57B6B">
        <w:rPr>
          <w:rFonts w:ascii="Arial" w:hAnsi="Arial" w:cs="Arial"/>
          <w:spacing w:val="-15"/>
          <w:sz w:val="24"/>
          <w:szCs w:val="24"/>
        </w:rPr>
        <w:t xml:space="preserve"> </w:t>
      </w:r>
      <w:r w:rsidRPr="00C57B6B">
        <w:rPr>
          <w:rFonts w:ascii="Arial" w:hAnsi="Arial" w:cs="Arial"/>
          <w:sz w:val="24"/>
          <w:szCs w:val="24"/>
        </w:rPr>
        <w:t>иной</w:t>
      </w:r>
      <w:r w:rsidRPr="00C57B6B">
        <w:rPr>
          <w:rFonts w:ascii="Arial" w:hAnsi="Arial" w:cs="Arial"/>
          <w:spacing w:val="-15"/>
          <w:sz w:val="24"/>
          <w:szCs w:val="24"/>
        </w:rPr>
        <w:t xml:space="preserve"> </w:t>
      </w:r>
      <w:r w:rsidRPr="00C57B6B">
        <w:rPr>
          <w:rFonts w:ascii="Arial" w:hAnsi="Arial" w:cs="Arial"/>
          <w:sz w:val="24"/>
          <w:szCs w:val="24"/>
        </w:rPr>
        <w:t>форме;</w:t>
      </w:r>
    </w:p>
    <w:p w14:paraId="6DE007F0" w14:textId="77777777" w:rsidR="00C57B6B" w:rsidRPr="00C57B6B" w:rsidRDefault="00C57B6B" w:rsidP="00C57B6B">
      <w:pPr>
        <w:pStyle w:val="a5"/>
        <w:numPr>
          <w:ilvl w:val="0"/>
          <w:numId w:val="117"/>
        </w:numPr>
        <w:tabs>
          <w:tab w:val="left" w:pos="1179"/>
        </w:tabs>
        <w:ind w:right="144" w:firstLine="739"/>
        <w:rPr>
          <w:rFonts w:ascii="Arial" w:hAnsi="Arial" w:cs="Arial"/>
          <w:sz w:val="24"/>
          <w:szCs w:val="24"/>
        </w:rPr>
      </w:pPr>
      <w:r w:rsidRPr="00C57B6B">
        <w:rPr>
          <w:rFonts w:ascii="Arial" w:hAnsi="Arial" w:cs="Arial"/>
          <w:sz w:val="24"/>
          <w:szCs w:val="24"/>
        </w:rPr>
        <w:t>документ,</w:t>
      </w:r>
      <w:r w:rsidRPr="00C57B6B">
        <w:rPr>
          <w:rFonts w:ascii="Arial" w:hAnsi="Arial" w:cs="Arial"/>
          <w:spacing w:val="-8"/>
          <w:sz w:val="24"/>
          <w:szCs w:val="24"/>
        </w:rPr>
        <w:t xml:space="preserve"> </w:t>
      </w:r>
      <w:r w:rsidRPr="00C57B6B">
        <w:rPr>
          <w:rFonts w:ascii="Arial" w:hAnsi="Arial" w:cs="Arial"/>
          <w:sz w:val="24"/>
          <w:szCs w:val="24"/>
        </w:rPr>
        <w:t>удостоверяющего</w:t>
      </w:r>
      <w:r w:rsidRPr="00C57B6B">
        <w:rPr>
          <w:rFonts w:ascii="Arial" w:hAnsi="Arial" w:cs="Arial"/>
          <w:spacing w:val="-6"/>
          <w:sz w:val="24"/>
          <w:szCs w:val="24"/>
        </w:rPr>
        <w:t xml:space="preserve"> </w:t>
      </w:r>
      <w:r w:rsidRPr="00C57B6B">
        <w:rPr>
          <w:rFonts w:ascii="Arial" w:hAnsi="Arial" w:cs="Arial"/>
          <w:sz w:val="24"/>
          <w:szCs w:val="24"/>
        </w:rPr>
        <w:t>личность</w:t>
      </w:r>
      <w:r w:rsidRPr="00C57B6B">
        <w:rPr>
          <w:rFonts w:ascii="Arial" w:hAnsi="Arial" w:cs="Arial"/>
          <w:spacing w:val="-4"/>
          <w:sz w:val="24"/>
          <w:szCs w:val="24"/>
        </w:rPr>
        <w:t xml:space="preserve"> </w:t>
      </w:r>
      <w:r w:rsidRPr="00C57B6B">
        <w:rPr>
          <w:rFonts w:ascii="Arial" w:hAnsi="Arial" w:cs="Arial"/>
          <w:sz w:val="24"/>
          <w:szCs w:val="24"/>
        </w:rPr>
        <w:t>Заявителя</w:t>
      </w:r>
      <w:r w:rsidRPr="00C57B6B">
        <w:rPr>
          <w:rFonts w:ascii="Arial" w:hAnsi="Arial" w:cs="Arial"/>
          <w:spacing w:val="-5"/>
          <w:sz w:val="24"/>
          <w:szCs w:val="24"/>
        </w:rPr>
        <w:t xml:space="preserve"> </w:t>
      </w:r>
      <w:r w:rsidRPr="00C57B6B">
        <w:rPr>
          <w:rFonts w:ascii="Arial" w:hAnsi="Arial" w:cs="Arial"/>
          <w:sz w:val="24"/>
          <w:szCs w:val="24"/>
        </w:rPr>
        <w:t>(предоставляется</w:t>
      </w:r>
      <w:r w:rsidRPr="00C57B6B">
        <w:rPr>
          <w:rFonts w:ascii="Arial" w:hAnsi="Arial" w:cs="Arial"/>
          <w:spacing w:val="-7"/>
          <w:sz w:val="24"/>
          <w:szCs w:val="24"/>
        </w:rPr>
        <w:t xml:space="preserve"> </w:t>
      </w:r>
      <w:r w:rsidRPr="00C57B6B">
        <w:rPr>
          <w:rFonts w:ascii="Arial" w:hAnsi="Arial" w:cs="Arial"/>
          <w:sz w:val="24"/>
          <w:szCs w:val="24"/>
        </w:rPr>
        <w:t>в</w:t>
      </w:r>
      <w:r w:rsidRPr="00C57B6B">
        <w:rPr>
          <w:rFonts w:ascii="Arial" w:hAnsi="Arial" w:cs="Arial"/>
          <w:spacing w:val="-7"/>
          <w:sz w:val="24"/>
          <w:szCs w:val="24"/>
        </w:rPr>
        <w:t xml:space="preserve"> </w:t>
      </w:r>
      <w:r w:rsidRPr="00C57B6B">
        <w:rPr>
          <w:rFonts w:ascii="Arial" w:hAnsi="Arial" w:cs="Arial"/>
          <w:sz w:val="24"/>
          <w:szCs w:val="24"/>
        </w:rPr>
        <w:t>случае</w:t>
      </w:r>
      <w:r w:rsidRPr="00C57B6B">
        <w:rPr>
          <w:rFonts w:ascii="Arial" w:hAnsi="Arial" w:cs="Arial"/>
          <w:spacing w:val="-68"/>
          <w:sz w:val="24"/>
          <w:szCs w:val="24"/>
        </w:rPr>
        <w:t xml:space="preserve"> </w:t>
      </w:r>
      <w:r w:rsidRPr="00C57B6B">
        <w:rPr>
          <w:rFonts w:ascii="Arial" w:hAnsi="Arial" w:cs="Arial"/>
          <w:sz w:val="24"/>
          <w:szCs w:val="24"/>
        </w:rPr>
        <w:t>личного обращения в Уполномоченный орган</w:t>
      </w:r>
      <w:r w:rsidR="00000EE7">
        <w:rPr>
          <w:rFonts w:ascii="Arial" w:hAnsi="Arial" w:cs="Arial"/>
          <w:sz w:val="24"/>
          <w:szCs w:val="24"/>
        </w:rPr>
        <w:t>,</w:t>
      </w:r>
      <w:r w:rsidRPr="00C57B6B">
        <w:rPr>
          <w:rFonts w:ascii="Arial" w:hAnsi="Arial" w:cs="Arial"/>
          <w:sz w:val="24"/>
          <w:szCs w:val="24"/>
        </w:rPr>
        <w:t xml:space="preserve"> либо МФЦ). В случае направления</w:t>
      </w:r>
      <w:r w:rsidRPr="00C57B6B">
        <w:rPr>
          <w:rFonts w:ascii="Arial" w:hAnsi="Arial" w:cs="Arial"/>
          <w:spacing w:val="1"/>
          <w:sz w:val="24"/>
          <w:szCs w:val="24"/>
        </w:rPr>
        <w:t xml:space="preserve"> </w:t>
      </w:r>
      <w:r w:rsidRPr="00C57B6B">
        <w:rPr>
          <w:rFonts w:ascii="Arial" w:hAnsi="Arial" w:cs="Arial"/>
          <w:sz w:val="24"/>
          <w:szCs w:val="24"/>
        </w:rPr>
        <w:t>Заявления посредством ЕПГУ сведения из документа, удостоверяющего личность</w:t>
      </w:r>
      <w:r w:rsidRPr="00C57B6B">
        <w:rPr>
          <w:rFonts w:ascii="Arial" w:hAnsi="Arial" w:cs="Arial"/>
          <w:spacing w:val="1"/>
          <w:sz w:val="24"/>
          <w:szCs w:val="24"/>
        </w:rPr>
        <w:t xml:space="preserve"> </w:t>
      </w:r>
      <w:r w:rsidRPr="00C57B6B">
        <w:rPr>
          <w:rFonts w:ascii="Arial" w:hAnsi="Arial" w:cs="Arial"/>
          <w:sz w:val="24"/>
          <w:szCs w:val="24"/>
        </w:rPr>
        <w:t>Заинтересованного лица</w:t>
      </w:r>
      <w:r w:rsidR="00000EE7">
        <w:rPr>
          <w:rFonts w:ascii="Arial" w:hAnsi="Arial" w:cs="Arial"/>
          <w:sz w:val="24"/>
          <w:szCs w:val="24"/>
        </w:rPr>
        <w:t>,</w:t>
      </w:r>
      <w:r w:rsidRPr="00C57B6B">
        <w:rPr>
          <w:rFonts w:ascii="Arial" w:hAnsi="Arial" w:cs="Arial"/>
          <w:sz w:val="24"/>
          <w:szCs w:val="24"/>
        </w:rPr>
        <w:t xml:space="preserve"> ф</w:t>
      </w:r>
      <w:r w:rsidR="000A5E1E">
        <w:rPr>
          <w:rFonts w:ascii="Arial" w:hAnsi="Arial" w:cs="Arial"/>
          <w:sz w:val="24"/>
          <w:szCs w:val="24"/>
        </w:rPr>
        <w:t>ормируются при подтверждении учё</w:t>
      </w:r>
      <w:r w:rsidRPr="00C57B6B">
        <w:rPr>
          <w:rFonts w:ascii="Arial" w:hAnsi="Arial" w:cs="Arial"/>
          <w:sz w:val="24"/>
          <w:szCs w:val="24"/>
        </w:rPr>
        <w:t>тной записи в ЕСИА</w:t>
      </w:r>
      <w:r w:rsidR="000A5E1E">
        <w:rPr>
          <w:rFonts w:ascii="Arial" w:hAnsi="Arial" w:cs="Arial"/>
          <w:sz w:val="24"/>
          <w:szCs w:val="24"/>
        </w:rPr>
        <w:t xml:space="preserve"> </w:t>
      </w:r>
      <w:r w:rsidRPr="00C57B6B">
        <w:rPr>
          <w:rFonts w:ascii="Arial" w:hAnsi="Arial" w:cs="Arial"/>
          <w:spacing w:val="-67"/>
          <w:sz w:val="24"/>
          <w:szCs w:val="24"/>
        </w:rPr>
        <w:t xml:space="preserve"> </w:t>
      </w:r>
      <w:r w:rsidRPr="00C57B6B">
        <w:rPr>
          <w:rFonts w:ascii="Arial" w:hAnsi="Arial" w:cs="Arial"/>
          <w:sz w:val="24"/>
          <w:szCs w:val="24"/>
        </w:rPr>
        <w:t>из</w:t>
      </w:r>
      <w:r w:rsidRPr="00C57B6B">
        <w:rPr>
          <w:rFonts w:ascii="Arial" w:hAnsi="Arial" w:cs="Arial"/>
          <w:spacing w:val="1"/>
          <w:sz w:val="24"/>
          <w:szCs w:val="24"/>
        </w:rPr>
        <w:t xml:space="preserve"> </w:t>
      </w:r>
      <w:r w:rsidRPr="00C57B6B">
        <w:rPr>
          <w:rFonts w:ascii="Arial" w:hAnsi="Arial" w:cs="Arial"/>
          <w:sz w:val="24"/>
          <w:szCs w:val="24"/>
        </w:rPr>
        <w:t>состава</w:t>
      </w:r>
      <w:r w:rsidRPr="00C57B6B">
        <w:rPr>
          <w:rFonts w:ascii="Arial" w:hAnsi="Arial" w:cs="Arial"/>
          <w:spacing w:val="1"/>
          <w:sz w:val="24"/>
          <w:szCs w:val="24"/>
        </w:rPr>
        <w:t xml:space="preserve"> </w:t>
      </w:r>
      <w:r w:rsidRPr="00C57B6B">
        <w:rPr>
          <w:rFonts w:ascii="Arial" w:hAnsi="Arial" w:cs="Arial"/>
          <w:sz w:val="24"/>
          <w:szCs w:val="24"/>
        </w:rPr>
        <w:t>соответствующих</w:t>
      </w:r>
      <w:r w:rsidRPr="00C57B6B">
        <w:rPr>
          <w:rFonts w:ascii="Arial" w:hAnsi="Arial" w:cs="Arial"/>
          <w:spacing w:val="1"/>
          <w:sz w:val="24"/>
          <w:szCs w:val="24"/>
        </w:rPr>
        <w:t xml:space="preserve"> </w:t>
      </w:r>
      <w:r w:rsidRPr="00C57B6B">
        <w:rPr>
          <w:rFonts w:ascii="Arial" w:hAnsi="Arial" w:cs="Arial"/>
          <w:sz w:val="24"/>
          <w:szCs w:val="24"/>
        </w:rPr>
        <w:t>данных</w:t>
      </w:r>
      <w:r w:rsidRPr="00C57B6B">
        <w:rPr>
          <w:rFonts w:ascii="Arial" w:hAnsi="Arial" w:cs="Arial"/>
          <w:spacing w:val="1"/>
          <w:sz w:val="24"/>
          <w:szCs w:val="24"/>
        </w:rPr>
        <w:t xml:space="preserve"> </w:t>
      </w:r>
      <w:r w:rsidRPr="00C57B6B">
        <w:rPr>
          <w:rFonts w:ascii="Arial" w:hAnsi="Arial" w:cs="Arial"/>
          <w:sz w:val="24"/>
          <w:szCs w:val="24"/>
        </w:rPr>
        <w:t>указанной</w:t>
      </w:r>
      <w:r w:rsidRPr="00C57B6B">
        <w:rPr>
          <w:rFonts w:ascii="Arial" w:hAnsi="Arial" w:cs="Arial"/>
          <w:spacing w:val="1"/>
          <w:sz w:val="24"/>
          <w:szCs w:val="24"/>
        </w:rPr>
        <w:t xml:space="preserve"> </w:t>
      </w:r>
      <w:r w:rsidR="000A5E1E">
        <w:rPr>
          <w:rFonts w:ascii="Arial" w:hAnsi="Arial" w:cs="Arial"/>
          <w:sz w:val="24"/>
          <w:szCs w:val="24"/>
        </w:rPr>
        <w:t>учё</w:t>
      </w:r>
      <w:r w:rsidRPr="00C57B6B">
        <w:rPr>
          <w:rFonts w:ascii="Arial" w:hAnsi="Arial" w:cs="Arial"/>
          <w:sz w:val="24"/>
          <w:szCs w:val="24"/>
        </w:rPr>
        <w:t>тной</w:t>
      </w:r>
      <w:r w:rsidRPr="00C57B6B">
        <w:rPr>
          <w:rFonts w:ascii="Arial" w:hAnsi="Arial" w:cs="Arial"/>
          <w:spacing w:val="1"/>
          <w:sz w:val="24"/>
          <w:szCs w:val="24"/>
        </w:rPr>
        <w:t xml:space="preserve"> </w:t>
      </w:r>
      <w:r w:rsidRPr="00C57B6B">
        <w:rPr>
          <w:rFonts w:ascii="Arial" w:hAnsi="Arial" w:cs="Arial"/>
          <w:sz w:val="24"/>
          <w:szCs w:val="24"/>
        </w:rPr>
        <w:t>записи</w:t>
      </w:r>
      <w:r w:rsidRPr="00C57B6B">
        <w:rPr>
          <w:rFonts w:ascii="Arial" w:hAnsi="Arial" w:cs="Arial"/>
          <w:spacing w:val="1"/>
          <w:sz w:val="24"/>
          <w:szCs w:val="24"/>
        </w:rPr>
        <w:t xml:space="preserve"> </w:t>
      </w:r>
      <w:r w:rsidRPr="00C57B6B">
        <w:rPr>
          <w:rFonts w:ascii="Arial" w:hAnsi="Arial" w:cs="Arial"/>
          <w:sz w:val="24"/>
          <w:szCs w:val="24"/>
        </w:rPr>
        <w:t>и</w:t>
      </w:r>
      <w:r w:rsidRPr="00C57B6B">
        <w:rPr>
          <w:rFonts w:ascii="Arial" w:hAnsi="Arial" w:cs="Arial"/>
          <w:spacing w:val="1"/>
          <w:sz w:val="24"/>
          <w:szCs w:val="24"/>
        </w:rPr>
        <w:t xml:space="preserve"> </w:t>
      </w:r>
      <w:r w:rsidRPr="00C57B6B">
        <w:rPr>
          <w:rFonts w:ascii="Arial" w:hAnsi="Arial" w:cs="Arial"/>
          <w:sz w:val="24"/>
          <w:szCs w:val="24"/>
        </w:rPr>
        <w:t>могут</w:t>
      </w:r>
      <w:r w:rsidRPr="00C57B6B">
        <w:rPr>
          <w:rFonts w:ascii="Arial" w:hAnsi="Arial" w:cs="Arial"/>
          <w:spacing w:val="1"/>
          <w:sz w:val="24"/>
          <w:szCs w:val="24"/>
        </w:rPr>
        <w:t xml:space="preserve"> </w:t>
      </w:r>
      <w:r w:rsidRPr="00C57B6B">
        <w:rPr>
          <w:rFonts w:ascii="Arial" w:hAnsi="Arial" w:cs="Arial"/>
          <w:sz w:val="24"/>
          <w:szCs w:val="24"/>
        </w:rPr>
        <w:t>быть</w:t>
      </w:r>
      <w:r w:rsidRPr="00C57B6B">
        <w:rPr>
          <w:rFonts w:ascii="Arial" w:hAnsi="Arial" w:cs="Arial"/>
          <w:spacing w:val="1"/>
          <w:sz w:val="24"/>
          <w:szCs w:val="24"/>
        </w:rPr>
        <w:t xml:space="preserve"> </w:t>
      </w:r>
      <w:r w:rsidRPr="00C57B6B">
        <w:rPr>
          <w:rFonts w:ascii="Arial" w:hAnsi="Arial" w:cs="Arial"/>
          <w:sz w:val="24"/>
          <w:szCs w:val="24"/>
        </w:rPr>
        <w:t>проверены</w:t>
      </w:r>
      <w:r w:rsidRPr="00C57B6B">
        <w:rPr>
          <w:rFonts w:ascii="Arial" w:hAnsi="Arial" w:cs="Arial"/>
          <w:spacing w:val="1"/>
          <w:sz w:val="24"/>
          <w:szCs w:val="24"/>
        </w:rPr>
        <w:t xml:space="preserve"> </w:t>
      </w:r>
      <w:r w:rsidR="000A5E1E">
        <w:rPr>
          <w:rFonts w:ascii="Arial" w:hAnsi="Arial" w:cs="Arial"/>
          <w:sz w:val="24"/>
          <w:szCs w:val="24"/>
        </w:rPr>
        <w:t>путё</w:t>
      </w:r>
      <w:r w:rsidRPr="00C57B6B">
        <w:rPr>
          <w:rFonts w:ascii="Arial" w:hAnsi="Arial" w:cs="Arial"/>
          <w:sz w:val="24"/>
          <w:szCs w:val="24"/>
        </w:rPr>
        <w:t>м</w:t>
      </w:r>
      <w:r w:rsidRPr="00C57B6B">
        <w:rPr>
          <w:rFonts w:ascii="Arial" w:hAnsi="Arial" w:cs="Arial"/>
          <w:spacing w:val="1"/>
          <w:sz w:val="24"/>
          <w:szCs w:val="24"/>
        </w:rPr>
        <w:t xml:space="preserve"> </w:t>
      </w:r>
      <w:r w:rsidRPr="00C57B6B">
        <w:rPr>
          <w:rFonts w:ascii="Arial" w:hAnsi="Arial" w:cs="Arial"/>
          <w:sz w:val="24"/>
          <w:szCs w:val="24"/>
        </w:rPr>
        <w:t>направления</w:t>
      </w:r>
      <w:r w:rsidRPr="00C57B6B">
        <w:rPr>
          <w:rFonts w:ascii="Arial" w:hAnsi="Arial" w:cs="Arial"/>
          <w:spacing w:val="1"/>
          <w:sz w:val="24"/>
          <w:szCs w:val="24"/>
        </w:rPr>
        <w:t xml:space="preserve"> </w:t>
      </w:r>
      <w:r w:rsidRPr="00C57B6B">
        <w:rPr>
          <w:rFonts w:ascii="Arial" w:hAnsi="Arial" w:cs="Arial"/>
          <w:sz w:val="24"/>
          <w:szCs w:val="24"/>
        </w:rPr>
        <w:t>запроса</w:t>
      </w:r>
      <w:r w:rsidRPr="00C57B6B">
        <w:rPr>
          <w:rFonts w:ascii="Arial" w:hAnsi="Arial" w:cs="Arial"/>
          <w:spacing w:val="1"/>
          <w:sz w:val="24"/>
          <w:szCs w:val="24"/>
        </w:rPr>
        <w:t xml:space="preserve"> </w:t>
      </w:r>
      <w:r w:rsidRPr="00C57B6B">
        <w:rPr>
          <w:rFonts w:ascii="Arial" w:hAnsi="Arial" w:cs="Arial"/>
          <w:sz w:val="24"/>
          <w:szCs w:val="24"/>
        </w:rPr>
        <w:t>с</w:t>
      </w:r>
      <w:r w:rsidRPr="00C57B6B">
        <w:rPr>
          <w:rFonts w:ascii="Arial" w:hAnsi="Arial" w:cs="Arial"/>
          <w:spacing w:val="1"/>
          <w:sz w:val="24"/>
          <w:szCs w:val="24"/>
        </w:rPr>
        <w:t xml:space="preserve"> </w:t>
      </w:r>
      <w:r w:rsidRPr="00C57B6B">
        <w:rPr>
          <w:rFonts w:ascii="Arial" w:hAnsi="Arial" w:cs="Arial"/>
          <w:sz w:val="24"/>
          <w:szCs w:val="24"/>
        </w:rPr>
        <w:t>использованием</w:t>
      </w:r>
      <w:r w:rsidRPr="00C57B6B">
        <w:rPr>
          <w:rFonts w:ascii="Arial" w:hAnsi="Arial" w:cs="Arial"/>
          <w:spacing w:val="1"/>
          <w:sz w:val="24"/>
          <w:szCs w:val="24"/>
        </w:rPr>
        <w:t xml:space="preserve"> </w:t>
      </w:r>
      <w:r w:rsidRPr="00C57B6B">
        <w:rPr>
          <w:rFonts w:ascii="Arial" w:hAnsi="Arial" w:cs="Arial"/>
          <w:sz w:val="24"/>
          <w:szCs w:val="24"/>
        </w:rPr>
        <w:t>федеральной</w:t>
      </w:r>
      <w:r w:rsidRPr="00C57B6B">
        <w:rPr>
          <w:rFonts w:ascii="Arial" w:hAnsi="Arial" w:cs="Arial"/>
          <w:spacing w:val="1"/>
          <w:sz w:val="24"/>
          <w:szCs w:val="24"/>
        </w:rPr>
        <w:t xml:space="preserve"> </w:t>
      </w:r>
      <w:r w:rsidRPr="00C57B6B">
        <w:rPr>
          <w:rFonts w:ascii="Arial" w:hAnsi="Arial" w:cs="Arial"/>
          <w:sz w:val="24"/>
          <w:szCs w:val="24"/>
        </w:rPr>
        <w:t>государственной информационной системы «Единая система межведомственного</w:t>
      </w:r>
      <w:r w:rsidRPr="00C57B6B">
        <w:rPr>
          <w:rFonts w:ascii="Arial" w:hAnsi="Arial" w:cs="Arial"/>
          <w:spacing w:val="1"/>
          <w:sz w:val="24"/>
          <w:szCs w:val="24"/>
        </w:rPr>
        <w:t xml:space="preserve"> </w:t>
      </w:r>
      <w:r w:rsidRPr="00C57B6B">
        <w:rPr>
          <w:rFonts w:ascii="Arial" w:hAnsi="Arial" w:cs="Arial"/>
          <w:sz w:val="24"/>
          <w:szCs w:val="24"/>
        </w:rPr>
        <w:t>электронного взаимодействия»</w:t>
      </w:r>
      <w:r w:rsidRPr="00C57B6B">
        <w:rPr>
          <w:rFonts w:ascii="Arial" w:hAnsi="Arial" w:cs="Arial"/>
          <w:spacing w:val="-2"/>
          <w:sz w:val="24"/>
          <w:szCs w:val="24"/>
        </w:rPr>
        <w:t xml:space="preserve"> </w:t>
      </w:r>
      <w:r w:rsidRPr="00C57B6B">
        <w:rPr>
          <w:rFonts w:ascii="Arial" w:hAnsi="Arial" w:cs="Arial"/>
          <w:sz w:val="24"/>
          <w:szCs w:val="24"/>
        </w:rPr>
        <w:t>(далее</w:t>
      </w:r>
      <w:r w:rsidRPr="00C57B6B">
        <w:rPr>
          <w:rFonts w:ascii="Arial" w:hAnsi="Arial" w:cs="Arial"/>
          <w:spacing w:val="2"/>
          <w:sz w:val="24"/>
          <w:szCs w:val="24"/>
        </w:rPr>
        <w:t xml:space="preserve"> </w:t>
      </w:r>
      <w:r w:rsidRPr="00C57B6B">
        <w:rPr>
          <w:rFonts w:ascii="Arial" w:hAnsi="Arial" w:cs="Arial"/>
          <w:sz w:val="24"/>
          <w:szCs w:val="24"/>
        </w:rPr>
        <w:t>–</w:t>
      </w:r>
      <w:r w:rsidRPr="00C57B6B">
        <w:rPr>
          <w:rFonts w:ascii="Arial" w:hAnsi="Arial" w:cs="Arial"/>
          <w:spacing w:val="-2"/>
          <w:sz w:val="24"/>
          <w:szCs w:val="24"/>
        </w:rPr>
        <w:t xml:space="preserve"> </w:t>
      </w:r>
      <w:r w:rsidRPr="00C57B6B">
        <w:rPr>
          <w:rFonts w:ascii="Arial" w:hAnsi="Arial" w:cs="Arial"/>
          <w:sz w:val="24"/>
          <w:szCs w:val="24"/>
        </w:rPr>
        <w:t>СМЭВ);</w:t>
      </w:r>
    </w:p>
    <w:p w14:paraId="469D7102" w14:textId="77777777" w:rsidR="00C57B6B" w:rsidRPr="00C57B6B" w:rsidRDefault="00C57B6B" w:rsidP="00C57B6B">
      <w:pPr>
        <w:pStyle w:val="a5"/>
        <w:numPr>
          <w:ilvl w:val="0"/>
          <w:numId w:val="117"/>
        </w:numPr>
        <w:tabs>
          <w:tab w:val="left" w:pos="1337"/>
        </w:tabs>
        <w:ind w:right="150" w:firstLine="739"/>
        <w:rPr>
          <w:rFonts w:ascii="Arial" w:hAnsi="Arial" w:cs="Arial"/>
          <w:sz w:val="24"/>
          <w:szCs w:val="24"/>
        </w:rPr>
      </w:pPr>
      <w:r w:rsidRPr="00C57B6B">
        <w:rPr>
          <w:rFonts w:ascii="Arial" w:hAnsi="Arial" w:cs="Arial"/>
          <w:sz w:val="24"/>
          <w:szCs w:val="24"/>
        </w:rPr>
        <w:t>документ,</w:t>
      </w:r>
      <w:r w:rsidRPr="00C57B6B">
        <w:rPr>
          <w:rFonts w:ascii="Arial" w:hAnsi="Arial" w:cs="Arial"/>
          <w:spacing w:val="71"/>
          <w:sz w:val="24"/>
          <w:szCs w:val="24"/>
        </w:rPr>
        <w:t xml:space="preserve"> </w:t>
      </w:r>
      <w:r w:rsidRPr="00C57B6B">
        <w:rPr>
          <w:rFonts w:ascii="Arial" w:hAnsi="Arial" w:cs="Arial"/>
          <w:sz w:val="24"/>
          <w:szCs w:val="24"/>
        </w:rPr>
        <w:t>подтверждающий</w:t>
      </w:r>
      <w:r w:rsidRPr="00C57B6B">
        <w:rPr>
          <w:rFonts w:ascii="Arial" w:hAnsi="Arial" w:cs="Arial"/>
          <w:spacing w:val="71"/>
          <w:sz w:val="24"/>
          <w:szCs w:val="24"/>
        </w:rPr>
        <w:t xml:space="preserve"> </w:t>
      </w:r>
      <w:r w:rsidRPr="00C57B6B">
        <w:rPr>
          <w:rFonts w:ascii="Arial" w:hAnsi="Arial" w:cs="Arial"/>
          <w:sz w:val="24"/>
          <w:szCs w:val="24"/>
        </w:rPr>
        <w:t>полномочия   представителя   действовать</w:t>
      </w:r>
      <w:r w:rsidR="000A5E1E">
        <w:rPr>
          <w:rFonts w:ascii="Arial" w:hAnsi="Arial" w:cs="Arial"/>
          <w:sz w:val="24"/>
          <w:szCs w:val="24"/>
        </w:rPr>
        <w:t xml:space="preserve"> </w:t>
      </w:r>
      <w:r w:rsidRPr="00C57B6B">
        <w:rPr>
          <w:rFonts w:ascii="Arial" w:hAnsi="Arial" w:cs="Arial"/>
          <w:spacing w:val="-67"/>
          <w:sz w:val="24"/>
          <w:szCs w:val="24"/>
        </w:rPr>
        <w:t xml:space="preserve"> </w:t>
      </w:r>
      <w:r w:rsidRPr="00C57B6B">
        <w:rPr>
          <w:rFonts w:ascii="Arial" w:hAnsi="Arial" w:cs="Arial"/>
          <w:sz w:val="24"/>
          <w:szCs w:val="24"/>
        </w:rPr>
        <w:t>от</w:t>
      </w:r>
      <w:r w:rsidRPr="00C57B6B">
        <w:rPr>
          <w:rFonts w:ascii="Arial" w:hAnsi="Arial" w:cs="Arial"/>
          <w:spacing w:val="-2"/>
          <w:sz w:val="24"/>
          <w:szCs w:val="24"/>
        </w:rPr>
        <w:t xml:space="preserve"> </w:t>
      </w:r>
      <w:r w:rsidRPr="00C57B6B">
        <w:rPr>
          <w:rFonts w:ascii="Arial" w:hAnsi="Arial" w:cs="Arial"/>
          <w:sz w:val="24"/>
          <w:szCs w:val="24"/>
        </w:rPr>
        <w:t>имени</w:t>
      </w:r>
      <w:r w:rsidRPr="00C57B6B">
        <w:rPr>
          <w:rFonts w:ascii="Arial" w:hAnsi="Arial" w:cs="Arial"/>
          <w:spacing w:val="1"/>
          <w:sz w:val="24"/>
          <w:szCs w:val="24"/>
        </w:rPr>
        <w:t xml:space="preserve"> </w:t>
      </w:r>
      <w:r w:rsidRPr="00C57B6B">
        <w:rPr>
          <w:rFonts w:ascii="Arial" w:hAnsi="Arial" w:cs="Arial"/>
          <w:sz w:val="24"/>
          <w:szCs w:val="24"/>
        </w:rPr>
        <w:t>заявителя</w:t>
      </w:r>
      <w:r w:rsidRPr="00C57B6B">
        <w:rPr>
          <w:rFonts w:ascii="Arial" w:hAnsi="Arial" w:cs="Arial"/>
          <w:spacing w:val="-1"/>
          <w:sz w:val="24"/>
          <w:szCs w:val="24"/>
        </w:rPr>
        <w:t xml:space="preserve"> </w:t>
      </w:r>
      <w:r w:rsidR="00000EE7">
        <w:rPr>
          <w:rFonts w:ascii="Arial" w:hAnsi="Arial" w:cs="Arial"/>
          <w:sz w:val="24"/>
          <w:szCs w:val="24"/>
        </w:rPr>
        <w:t>–</w:t>
      </w:r>
      <w:r w:rsidRPr="00C57B6B">
        <w:rPr>
          <w:rFonts w:ascii="Arial" w:hAnsi="Arial" w:cs="Arial"/>
          <w:spacing w:val="-2"/>
          <w:sz w:val="24"/>
          <w:szCs w:val="24"/>
        </w:rPr>
        <w:t xml:space="preserve"> </w:t>
      </w:r>
      <w:r w:rsidR="00000EE7">
        <w:rPr>
          <w:rFonts w:ascii="Arial" w:hAnsi="Arial" w:cs="Arial"/>
          <w:spacing w:val="-2"/>
          <w:sz w:val="24"/>
          <w:szCs w:val="24"/>
        </w:rPr>
        <w:t xml:space="preserve">в </w:t>
      </w:r>
      <w:r w:rsidRPr="00C57B6B">
        <w:rPr>
          <w:rFonts w:ascii="Arial" w:hAnsi="Arial" w:cs="Arial"/>
          <w:sz w:val="24"/>
          <w:szCs w:val="24"/>
        </w:rPr>
        <w:t>случае, если заявление</w:t>
      </w:r>
      <w:r w:rsidRPr="00C57B6B">
        <w:rPr>
          <w:rFonts w:ascii="Arial" w:hAnsi="Arial" w:cs="Arial"/>
          <w:spacing w:val="-1"/>
          <w:sz w:val="24"/>
          <w:szCs w:val="24"/>
        </w:rPr>
        <w:t xml:space="preserve"> </w:t>
      </w:r>
      <w:r w:rsidR="000A5E1E">
        <w:rPr>
          <w:rFonts w:ascii="Arial" w:hAnsi="Arial" w:cs="Arial"/>
          <w:sz w:val="24"/>
          <w:szCs w:val="24"/>
        </w:rPr>
        <w:t>подаё</w:t>
      </w:r>
      <w:r w:rsidRPr="00C57B6B">
        <w:rPr>
          <w:rFonts w:ascii="Arial" w:hAnsi="Arial" w:cs="Arial"/>
          <w:sz w:val="24"/>
          <w:szCs w:val="24"/>
        </w:rPr>
        <w:t>тся</w:t>
      </w:r>
      <w:r w:rsidRPr="00C57B6B">
        <w:rPr>
          <w:rFonts w:ascii="Arial" w:hAnsi="Arial" w:cs="Arial"/>
          <w:spacing w:val="-3"/>
          <w:sz w:val="24"/>
          <w:szCs w:val="24"/>
        </w:rPr>
        <w:t xml:space="preserve"> </w:t>
      </w:r>
      <w:r w:rsidRPr="00C57B6B">
        <w:rPr>
          <w:rFonts w:ascii="Arial" w:hAnsi="Arial" w:cs="Arial"/>
          <w:sz w:val="24"/>
          <w:szCs w:val="24"/>
        </w:rPr>
        <w:t>представителем.</w:t>
      </w:r>
    </w:p>
    <w:p w14:paraId="21052615" w14:textId="77777777" w:rsidR="00C57B6B" w:rsidRPr="00C57B6B" w:rsidRDefault="00C57B6B" w:rsidP="00C57B6B">
      <w:pPr>
        <w:pStyle w:val="a3"/>
        <w:ind w:left="137" w:right="141" w:firstLine="739"/>
        <w:jc w:val="both"/>
        <w:rPr>
          <w:rFonts w:ascii="Arial" w:hAnsi="Arial" w:cs="Arial"/>
          <w:sz w:val="24"/>
          <w:szCs w:val="24"/>
        </w:rPr>
      </w:pPr>
      <w:r w:rsidRPr="00C57B6B">
        <w:rPr>
          <w:rFonts w:ascii="Arial" w:hAnsi="Arial" w:cs="Arial"/>
          <w:sz w:val="24"/>
          <w:szCs w:val="24"/>
        </w:rPr>
        <w:t>В случае направления заявления посредством ЕПГУ сведения из документа,</w:t>
      </w:r>
      <w:r w:rsidRPr="00C57B6B">
        <w:rPr>
          <w:rFonts w:ascii="Arial" w:hAnsi="Arial" w:cs="Arial"/>
          <w:spacing w:val="1"/>
          <w:sz w:val="24"/>
          <w:szCs w:val="24"/>
        </w:rPr>
        <w:t xml:space="preserve"> </w:t>
      </w:r>
      <w:r w:rsidRPr="00C57B6B">
        <w:rPr>
          <w:rFonts w:ascii="Arial" w:hAnsi="Arial" w:cs="Arial"/>
          <w:sz w:val="24"/>
          <w:szCs w:val="24"/>
        </w:rPr>
        <w:t>удостоверяющего</w:t>
      </w:r>
      <w:r w:rsidRPr="00C57B6B">
        <w:rPr>
          <w:rFonts w:ascii="Arial" w:hAnsi="Arial" w:cs="Arial"/>
          <w:spacing w:val="1"/>
          <w:sz w:val="24"/>
          <w:szCs w:val="24"/>
        </w:rPr>
        <w:t xml:space="preserve"> </w:t>
      </w:r>
      <w:r w:rsidRPr="00C57B6B">
        <w:rPr>
          <w:rFonts w:ascii="Arial" w:hAnsi="Arial" w:cs="Arial"/>
          <w:sz w:val="24"/>
          <w:szCs w:val="24"/>
        </w:rPr>
        <w:t>личность</w:t>
      </w:r>
      <w:r w:rsidRPr="00C57B6B">
        <w:rPr>
          <w:rFonts w:ascii="Arial" w:hAnsi="Arial" w:cs="Arial"/>
          <w:spacing w:val="1"/>
          <w:sz w:val="24"/>
          <w:szCs w:val="24"/>
        </w:rPr>
        <w:t xml:space="preserve"> </w:t>
      </w:r>
      <w:r w:rsidRPr="00C57B6B">
        <w:rPr>
          <w:rFonts w:ascii="Arial" w:hAnsi="Arial" w:cs="Arial"/>
          <w:sz w:val="24"/>
          <w:szCs w:val="24"/>
        </w:rPr>
        <w:t>заявителя,</w:t>
      </w:r>
      <w:r w:rsidRPr="00C57B6B">
        <w:rPr>
          <w:rFonts w:ascii="Arial" w:hAnsi="Arial" w:cs="Arial"/>
          <w:spacing w:val="1"/>
          <w:sz w:val="24"/>
          <w:szCs w:val="24"/>
        </w:rPr>
        <w:t xml:space="preserve"> </w:t>
      </w:r>
      <w:r w:rsidRPr="00C57B6B">
        <w:rPr>
          <w:rFonts w:ascii="Arial" w:hAnsi="Arial" w:cs="Arial"/>
          <w:sz w:val="24"/>
          <w:szCs w:val="24"/>
        </w:rPr>
        <w:t>представителя</w:t>
      </w:r>
      <w:r w:rsidRPr="00C57B6B">
        <w:rPr>
          <w:rFonts w:ascii="Arial" w:hAnsi="Arial" w:cs="Arial"/>
          <w:spacing w:val="1"/>
          <w:sz w:val="24"/>
          <w:szCs w:val="24"/>
        </w:rPr>
        <w:t xml:space="preserve"> </w:t>
      </w:r>
      <w:r w:rsidRPr="00C57B6B">
        <w:rPr>
          <w:rFonts w:ascii="Arial" w:hAnsi="Arial" w:cs="Arial"/>
          <w:sz w:val="24"/>
          <w:szCs w:val="24"/>
        </w:rPr>
        <w:t>формируются</w:t>
      </w:r>
      <w:r w:rsidRPr="00C57B6B">
        <w:rPr>
          <w:rFonts w:ascii="Arial" w:hAnsi="Arial" w:cs="Arial"/>
          <w:spacing w:val="1"/>
          <w:sz w:val="24"/>
          <w:szCs w:val="24"/>
        </w:rPr>
        <w:t xml:space="preserve"> </w:t>
      </w:r>
      <w:r w:rsidR="00000EE7">
        <w:rPr>
          <w:rFonts w:ascii="Arial" w:hAnsi="Arial" w:cs="Arial"/>
          <w:sz w:val="24"/>
          <w:szCs w:val="24"/>
        </w:rPr>
        <w:t xml:space="preserve"> при </w:t>
      </w:r>
      <w:r w:rsidRPr="00C57B6B">
        <w:rPr>
          <w:rFonts w:ascii="Arial" w:hAnsi="Arial" w:cs="Arial"/>
          <w:sz w:val="24"/>
          <w:szCs w:val="24"/>
        </w:rPr>
        <w:t>подтверждении</w:t>
      </w:r>
      <w:r w:rsidRPr="00C57B6B">
        <w:rPr>
          <w:rFonts w:ascii="Arial" w:hAnsi="Arial" w:cs="Arial"/>
          <w:spacing w:val="1"/>
          <w:sz w:val="24"/>
          <w:szCs w:val="24"/>
        </w:rPr>
        <w:t xml:space="preserve"> </w:t>
      </w:r>
      <w:r w:rsidR="00000EE7">
        <w:rPr>
          <w:rFonts w:ascii="Arial" w:hAnsi="Arial" w:cs="Arial"/>
          <w:sz w:val="24"/>
          <w:szCs w:val="24"/>
        </w:rPr>
        <w:t>учё</w:t>
      </w:r>
      <w:r w:rsidRPr="00C57B6B">
        <w:rPr>
          <w:rFonts w:ascii="Arial" w:hAnsi="Arial" w:cs="Arial"/>
          <w:sz w:val="24"/>
          <w:szCs w:val="24"/>
        </w:rPr>
        <w:t>тной</w:t>
      </w:r>
      <w:r w:rsidRPr="00C57B6B">
        <w:rPr>
          <w:rFonts w:ascii="Arial" w:hAnsi="Arial" w:cs="Arial"/>
          <w:spacing w:val="1"/>
          <w:sz w:val="24"/>
          <w:szCs w:val="24"/>
        </w:rPr>
        <w:t xml:space="preserve"> </w:t>
      </w:r>
      <w:r w:rsidRPr="00C57B6B">
        <w:rPr>
          <w:rFonts w:ascii="Arial" w:hAnsi="Arial" w:cs="Arial"/>
          <w:sz w:val="24"/>
          <w:szCs w:val="24"/>
        </w:rPr>
        <w:t>записи</w:t>
      </w:r>
      <w:r w:rsidRPr="00C57B6B">
        <w:rPr>
          <w:rFonts w:ascii="Arial" w:hAnsi="Arial" w:cs="Arial"/>
          <w:spacing w:val="1"/>
          <w:sz w:val="24"/>
          <w:szCs w:val="24"/>
        </w:rPr>
        <w:t xml:space="preserve"> </w:t>
      </w:r>
      <w:r w:rsidRPr="00C57B6B">
        <w:rPr>
          <w:rFonts w:ascii="Arial" w:hAnsi="Arial" w:cs="Arial"/>
          <w:sz w:val="24"/>
          <w:szCs w:val="24"/>
        </w:rPr>
        <w:t>в</w:t>
      </w:r>
      <w:r w:rsidRPr="00C57B6B">
        <w:rPr>
          <w:rFonts w:ascii="Arial" w:hAnsi="Arial" w:cs="Arial"/>
          <w:spacing w:val="1"/>
          <w:sz w:val="24"/>
          <w:szCs w:val="24"/>
        </w:rPr>
        <w:t xml:space="preserve"> </w:t>
      </w:r>
      <w:r w:rsidRPr="00C57B6B">
        <w:rPr>
          <w:rFonts w:ascii="Arial" w:hAnsi="Arial" w:cs="Arial"/>
          <w:sz w:val="24"/>
          <w:szCs w:val="24"/>
        </w:rPr>
        <w:t>ЕСИА</w:t>
      </w:r>
      <w:r w:rsidRPr="00C57B6B">
        <w:rPr>
          <w:rFonts w:ascii="Arial" w:hAnsi="Arial" w:cs="Arial"/>
          <w:spacing w:val="1"/>
          <w:sz w:val="24"/>
          <w:szCs w:val="24"/>
        </w:rPr>
        <w:t xml:space="preserve"> </w:t>
      </w:r>
      <w:r w:rsidRPr="00C57B6B">
        <w:rPr>
          <w:rFonts w:ascii="Arial" w:hAnsi="Arial" w:cs="Arial"/>
          <w:sz w:val="24"/>
          <w:szCs w:val="24"/>
        </w:rPr>
        <w:t>из</w:t>
      </w:r>
      <w:r w:rsidRPr="00C57B6B">
        <w:rPr>
          <w:rFonts w:ascii="Arial" w:hAnsi="Arial" w:cs="Arial"/>
          <w:spacing w:val="1"/>
          <w:sz w:val="24"/>
          <w:szCs w:val="24"/>
        </w:rPr>
        <w:t xml:space="preserve"> </w:t>
      </w:r>
      <w:r w:rsidRPr="00C57B6B">
        <w:rPr>
          <w:rFonts w:ascii="Arial" w:hAnsi="Arial" w:cs="Arial"/>
          <w:sz w:val="24"/>
          <w:szCs w:val="24"/>
        </w:rPr>
        <w:t>состава</w:t>
      </w:r>
      <w:r w:rsidRPr="00C57B6B">
        <w:rPr>
          <w:rFonts w:ascii="Arial" w:hAnsi="Arial" w:cs="Arial"/>
          <w:spacing w:val="1"/>
          <w:sz w:val="24"/>
          <w:szCs w:val="24"/>
        </w:rPr>
        <w:t xml:space="preserve"> </w:t>
      </w:r>
      <w:r w:rsidRPr="00C57B6B">
        <w:rPr>
          <w:rFonts w:ascii="Arial" w:hAnsi="Arial" w:cs="Arial"/>
          <w:sz w:val="24"/>
          <w:szCs w:val="24"/>
        </w:rPr>
        <w:t>соответствующих</w:t>
      </w:r>
      <w:r w:rsidRPr="00C57B6B">
        <w:rPr>
          <w:rFonts w:ascii="Arial" w:hAnsi="Arial" w:cs="Arial"/>
          <w:spacing w:val="1"/>
          <w:sz w:val="24"/>
          <w:szCs w:val="24"/>
        </w:rPr>
        <w:t xml:space="preserve"> </w:t>
      </w:r>
      <w:r w:rsidRPr="00C57B6B">
        <w:rPr>
          <w:rFonts w:ascii="Arial" w:hAnsi="Arial" w:cs="Arial"/>
          <w:sz w:val="24"/>
          <w:szCs w:val="24"/>
        </w:rPr>
        <w:t>данных</w:t>
      </w:r>
      <w:r w:rsidRPr="00C57B6B">
        <w:rPr>
          <w:rFonts w:ascii="Arial" w:hAnsi="Arial" w:cs="Arial"/>
          <w:spacing w:val="1"/>
          <w:sz w:val="24"/>
          <w:szCs w:val="24"/>
        </w:rPr>
        <w:t xml:space="preserve"> </w:t>
      </w:r>
      <w:r w:rsidR="00000EE7">
        <w:rPr>
          <w:rFonts w:ascii="Arial" w:hAnsi="Arial" w:cs="Arial"/>
          <w:sz w:val="24"/>
          <w:szCs w:val="24"/>
        </w:rPr>
        <w:t>указанной учё</w:t>
      </w:r>
      <w:r w:rsidRPr="00C57B6B">
        <w:rPr>
          <w:rFonts w:ascii="Arial" w:hAnsi="Arial" w:cs="Arial"/>
          <w:sz w:val="24"/>
          <w:szCs w:val="24"/>
        </w:rPr>
        <w:t>тной за</w:t>
      </w:r>
      <w:r w:rsidR="00000EE7">
        <w:rPr>
          <w:rFonts w:ascii="Arial" w:hAnsi="Arial" w:cs="Arial"/>
          <w:sz w:val="24"/>
          <w:szCs w:val="24"/>
        </w:rPr>
        <w:t>писи и могут быть проверены путё</w:t>
      </w:r>
      <w:r w:rsidRPr="00C57B6B">
        <w:rPr>
          <w:rFonts w:ascii="Arial" w:hAnsi="Arial" w:cs="Arial"/>
          <w:sz w:val="24"/>
          <w:szCs w:val="24"/>
        </w:rPr>
        <w:t>м направления запроса с</w:t>
      </w:r>
      <w:r w:rsidRPr="00C57B6B">
        <w:rPr>
          <w:rFonts w:ascii="Arial" w:hAnsi="Arial" w:cs="Arial"/>
          <w:spacing w:val="1"/>
          <w:sz w:val="24"/>
          <w:szCs w:val="24"/>
        </w:rPr>
        <w:t xml:space="preserve"> </w:t>
      </w:r>
      <w:r w:rsidRPr="00C57B6B">
        <w:rPr>
          <w:rFonts w:ascii="Arial" w:hAnsi="Arial" w:cs="Arial"/>
          <w:sz w:val="24"/>
          <w:szCs w:val="24"/>
        </w:rPr>
        <w:t>использованием</w:t>
      </w:r>
      <w:r w:rsidRPr="00C57B6B">
        <w:rPr>
          <w:rFonts w:ascii="Arial" w:hAnsi="Arial" w:cs="Arial"/>
          <w:spacing w:val="-2"/>
          <w:sz w:val="24"/>
          <w:szCs w:val="24"/>
        </w:rPr>
        <w:t xml:space="preserve"> </w:t>
      </w:r>
      <w:r w:rsidRPr="00C57B6B">
        <w:rPr>
          <w:rFonts w:ascii="Arial" w:hAnsi="Arial" w:cs="Arial"/>
          <w:sz w:val="24"/>
          <w:szCs w:val="24"/>
        </w:rPr>
        <w:t>системы</w:t>
      </w:r>
      <w:r w:rsidRPr="00C57B6B">
        <w:rPr>
          <w:rFonts w:ascii="Arial" w:hAnsi="Arial" w:cs="Arial"/>
          <w:spacing w:val="-1"/>
          <w:sz w:val="24"/>
          <w:szCs w:val="24"/>
        </w:rPr>
        <w:t xml:space="preserve"> </w:t>
      </w:r>
      <w:r w:rsidRPr="00C57B6B">
        <w:rPr>
          <w:rFonts w:ascii="Arial" w:hAnsi="Arial" w:cs="Arial"/>
          <w:sz w:val="24"/>
          <w:szCs w:val="24"/>
        </w:rPr>
        <w:t>межведомственного электронного взаимодействия.</w:t>
      </w:r>
    </w:p>
    <w:p w14:paraId="5D92AAA0" w14:textId="77777777" w:rsidR="00C57B6B" w:rsidRPr="00C57B6B" w:rsidRDefault="00C57B6B" w:rsidP="00C57B6B">
      <w:pPr>
        <w:pStyle w:val="a3"/>
        <w:spacing w:line="322" w:lineRule="exact"/>
        <w:ind w:left="876"/>
        <w:jc w:val="both"/>
        <w:rPr>
          <w:rFonts w:ascii="Arial" w:hAnsi="Arial" w:cs="Arial"/>
          <w:sz w:val="24"/>
          <w:szCs w:val="24"/>
        </w:rPr>
      </w:pPr>
      <w:r w:rsidRPr="00C57B6B">
        <w:rPr>
          <w:rFonts w:ascii="Arial" w:hAnsi="Arial" w:cs="Arial"/>
          <w:sz w:val="24"/>
          <w:szCs w:val="24"/>
        </w:rPr>
        <w:t>При</w:t>
      </w:r>
      <w:r w:rsidRPr="00C57B6B">
        <w:rPr>
          <w:rFonts w:ascii="Arial" w:hAnsi="Arial" w:cs="Arial"/>
          <w:spacing w:val="-4"/>
          <w:sz w:val="24"/>
          <w:szCs w:val="24"/>
        </w:rPr>
        <w:t xml:space="preserve"> </w:t>
      </w:r>
      <w:r w:rsidRPr="00C57B6B">
        <w:rPr>
          <w:rFonts w:ascii="Arial" w:hAnsi="Arial" w:cs="Arial"/>
          <w:sz w:val="24"/>
          <w:szCs w:val="24"/>
        </w:rPr>
        <w:t>обращении</w:t>
      </w:r>
      <w:r w:rsidRPr="00C57B6B">
        <w:rPr>
          <w:rFonts w:ascii="Arial" w:hAnsi="Arial" w:cs="Arial"/>
          <w:spacing w:val="-3"/>
          <w:sz w:val="24"/>
          <w:szCs w:val="24"/>
        </w:rPr>
        <w:t xml:space="preserve"> </w:t>
      </w:r>
      <w:r w:rsidRPr="00C57B6B">
        <w:rPr>
          <w:rFonts w:ascii="Arial" w:hAnsi="Arial" w:cs="Arial"/>
          <w:sz w:val="24"/>
          <w:szCs w:val="24"/>
        </w:rPr>
        <w:t>посредством</w:t>
      </w:r>
      <w:r w:rsidRPr="00C57B6B">
        <w:rPr>
          <w:rFonts w:ascii="Arial" w:hAnsi="Arial" w:cs="Arial"/>
          <w:spacing w:val="-1"/>
          <w:sz w:val="24"/>
          <w:szCs w:val="24"/>
        </w:rPr>
        <w:t xml:space="preserve"> </w:t>
      </w:r>
      <w:r w:rsidRPr="00C57B6B">
        <w:rPr>
          <w:rFonts w:ascii="Arial" w:hAnsi="Arial" w:cs="Arial"/>
          <w:sz w:val="24"/>
          <w:szCs w:val="24"/>
        </w:rPr>
        <w:t>ЕПГУ</w:t>
      </w:r>
      <w:r w:rsidRPr="00C57B6B">
        <w:rPr>
          <w:rFonts w:ascii="Arial" w:hAnsi="Arial" w:cs="Arial"/>
          <w:spacing w:val="-4"/>
          <w:sz w:val="24"/>
          <w:szCs w:val="24"/>
        </w:rPr>
        <w:t xml:space="preserve"> </w:t>
      </w:r>
      <w:r w:rsidRPr="00C57B6B">
        <w:rPr>
          <w:rFonts w:ascii="Arial" w:hAnsi="Arial" w:cs="Arial"/>
          <w:sz w:val="24"/>
          <w:szCs w:val="24"/>
        </w:rPr>
        <w:t>указанный</w:t>
      </w:r>
      <w:r w:rsidRPr="00C57B6B">
        <w:rPr>
          <w:rFonts w:ascii="Arial" w:hAnsi="Arial" w:cs="Arial"/>
          <w:spacing w:val="-7"/>
          <w:sz w:val="24"/>
          <w:szCs w:val="24"/>
        </w:rPr>
        <w:t xml:space="preserve"> </w:t>
      </w:r>
      <w:r w:rsidRPr="00C57B6B">
        <w:rPr>
          <w:rFonts w:ascii="Arial" w:hAnsi="Arial" w:cs="Arial"/>
          <w:sz w:val="24"/>
          <w:szCs w:val="24"/>
        </w:rPr>
        <w:t>документ,</w:t>
      </w:r>
      <w:r w:rsidRPr="00C57B6B">
        <w:rPr>
          <w:rFonts w:ascii="Arial" w:hAnsi="Arial" w:cs="Arial"/>
          <w:spacing w:val="-4"/>
          <w:sz w:val="24"/>
          <w:szCs w:val="24"/>
        </w:rPr>
        <w:t xml:space="preserve"> </w:t>
      </w:r>
      <w:r w:rsidRPr="00C57B6B">
        <w:rPr>
          <w:rFonts w:ascii="Arial" w:hAnsi="Arial" w:cs="Arial"/>
          <w:sz w:val="24"/>
          <w:szCs w:val="24"/>
        </w:rPr>
        <w:t>выданный:</w:t>
      </w:r>
    </w:p>
    <w:p w14:paraId="5EA8A267" w14:textId="77777777" w:rsidR="00C57B6B" w:rsidRPr="00C57B6B" w:rsidRDefault="00C57B6B" w:rsidP="00C57B6B">
      <w:pPr>
        <w:pStyle w:val="a3"/>
        <w:ind w:left="137" w:right="148" w:firstLine="739"/>
        <w:jc w:val="both"/>
        <w:rPr>
          <w:rFonts w:ascii="Arial" w:hAnsi="Arial" w:cs="Arial"/>
          <w:sz w:val="24"/>
          <w:szCs w:val="24"/>
        </w:rPr>
      </w:pPr>
      <w:r w:rsidRPr="00196865">
        <w:rPr>
          <w:rFonts w:ascii="Arial" w:hAnsi="Arial" w:cs="Arial"/>
          <w:sz w:val="24"/>
          <w:szCs w:val="24"/>
        </w:rPr>
        <w:t>а) организацией,</w:t>
      </w:r>
      <w:r w:rsidRPr="00196865">
        <w:rPr>
          <w:rFonts w:ascii="Arial" w:hAnsi="Arial" w:cs="Arial"/>
          <w:spacing w:val="1"/>
          <w:sz w:val="24"/>
          <w:szCs w:val="24"/>
        </w:rPr>
        <w:t xml:space="preserve"> </w:t>
      </w:r>
      <w:r w:rsidRPr="00196865">
        <w:rPr>
          <w:rFonts w:ascii="Arial" w:hAnsi="Arial" w:cs="Arial"/>
          <w:sz w:val="24"/>
          <w:szCs w:val="24"/>
        </w:rPr>
        <w:t>удостоверяется</w:t>
      </w:r>
      <w:r w:rsidRPr="00196865">
        <w:rPr>
          <w:rFonts w:ascii="Arial" w:hAnsi="Arial" w:cs="Arial"/>
          <w:spacing w:val="1"/>
          <w:sz w:val="24"/>
          <w:szCs w:val="24"/>
        </w:rPr>
        <w:t xml:space="preserve"> </w:t>
      </w:r>
      <w:r w:rsidRPr="00196865">
        <w:rPr>
          <w:rFonts w:ascii="Arial" w:hAnsi="Arial" w:cs="Arial"/>
          <w:sz w:val="24"/>
          <w:szCs w:val="24"/>
        </w:rPr>
        <w:t>УКЭП</w:t>
      </w:r>
      <w:r w:rsidRPr="00196865">
        <w:rPr>
          <w:rFonts w:ascii="Arial" w:hAnsi="Arial" w:cs="Arial"/>
          <w:spacing w:val="1"/>
          <w:sz w:val="24"/>
          <w:szCs w:val="24"/>
        </w:rPr>
        <w:t xml:space="preserve"> </w:t>
      </w:r>
      <w:r w:rsidRPr="00196865">
        <w:rPr>
          <w:rFonts w:ascii="Arial" w:hAnsi="Arial" w:cs="Arial"/>
          <w:sz w:val="24"/>
          <w:szCs w:val="24"/>
        </w:rPr>
        <w:t>правомочного</w:t>
      </w:r>
      <w:r w:rsidRPr="00196865">
        <w:rPr>
          <w:rFonts w:ascii="Arial" w:hAnsi="Arial" w:cs="Arial"/>
          <w:spacing w:val="1"/>
          <w:sz w:val="24"/>
          <w:szCs w:val="24"/>
        </w:rPr>
        <w:t xml:space="preserve"> </w:t>
      </w:r>
      <w:r w:rsidRPr="00196865">
        <w:rPr>
          <w:rFonts w:ascii="Arial" w:hAnsi="Arial" w:cs="Arial"/>
          <w:sz w:val="24"/>
          <w:szCs w:val="24"/>
        </w:rPr>
        <w:t>должностного</w:t>
      </w:r>
      <w:r w:rsidRPr="00196865">
        <w:rPr>
          <w:rFonts w:ascii="Arial" w:hAnsi="Arial" w:cs="Arial"/>
          <w:spacing w:val="1"/>
          <w:sz w:val="24"/>
          <w:szCs w:val="24"/>
        </w:rPr>
        <w:t xml:space="preserve"> </w:t>
      </w:r>
      <w:r w:rsidRPr="00196865">
        <w:rPr>
          <w:rFonts w:ascii="Arial" w:hAnsi="Arial" w:cs="Arial"/>
          <w:sz w:val="24"/>
          <w:szCs w:val="24"/>
        </w:rPr>
        <w:t>лица</w:t>
      </w:r>
      <w:r w:rsidRPr="00196865">
        <w:rPr>
          <w:rFonts w:ascii="Arial" w:hAnsi="Arial" w:cs="Arial"/>
          <w:spacing w:val="1"/>
          <w:sz w:val="24"/>
          <w:szCs w:val="24"/>
        </w:rPr>
        <w:t xml:space="preserve"> </w:t>
      </w:r>
      <w:r w:rsidRPr="00196865">
        <w:rPr>
          <w:rFonts w:ascii="Arial" w:hAnsi="Arial" w:cs="Arial"/>
          <w:sz w:val="24"/>
          <w:szCs w:val="24"/>
        </w:rPr>
        <w:t>организации;</w:t>
      </w:r>
    </w:p>
    <w:p w14:paraId="066B20F0" w14:textId="77777777" w:rsidR="00C57B6B" w:rsidRPr="00C57B6B" w:rsidRDefault="00C57B6B" w:rsidP="00C57B6B">
      <w:pPr>
        <w:pStyle w:val="a3"/>
        <w:ind w:left="137" w:right="146" w:firstLine="739"/>
        <w:jc w:val="both"/>
        <w:rPr>
          <w:rFonts w:ascii="Arial" w:hAnsi="Arial" w:cs="Arial"/>
          <w:sz w:val="24"/>
          <w:szCs w:val="24"/>
        </w:rPr>
      </w:pPr>
      <w:r w:rsidRPr="00C57B6B">
        <w:rPr>
          <w:rFonts w:ascii="Arial" w:hAnsi="Arial" w:cs="Arial"/>
          <w:sz w:val="24"/>
          <w:szCs w:val="24"/>
        </w:rPr>
        <w:t>б)</w:t>
      </w:r>
      <w:r w:rsidRPr="00C57B6B">
        <w:rPr>
          <w:rFonts w:ascii="Arial" w:hAnsi="Arial" w:cs="Arial"/>
          <w:spacing w:val="52"/>
          <w:sz w:val="24"/>
          <w:szCs w:val="24"/>
        </w:rPr>
        <w:t xml:space="preserve"> </w:t>
      </w:r>
      <w:r w:rsidRPr="00C57B6B">
        <w:rPr>
          <w:rFonts w:ascii="Arial" w:hAnsi="Arial" w:cs="Arial"/>
          <w:sz w:val="24"/>
          <w:szCs w:val="24"/>
        </w:rPr>
        <w:t>физическим</w:t>
      </w:r>
      <w:r w:rsidRPr="00C57B6B">
        <w:rPr>
          <w:rFonts w:ascii="Arial" w:hAnsi="Arial" w:cs="Arial"/>
          <w:spacing w:val="-14"/>
          <w:sz w:val="24"/>
          <w:szCs w:val="24"/>
        </w:rPr>
        <w:t xml:space="preserve"> </w:t>
      </w:r>
      <w:r w:rsidRPr="00C57B6B">
        <w:rPr>
          <w:rFonts w:ascii="Arial" w:hAnsi="Arial" w:cs="Arial"/>
          <w:sz w:val="24"/>
          <w:szCs w:val="24"/>
        </w:rPr>
        <w:t>лицом,</w:t>
      </w:r>
      <w:r w:rsidRPr="00C57B6B">
        <w:rPr>
          <w:rFonts w:ascii="Arial" w:hAnsi="Arial" w:cs="Arial"/>
          <w:spacing w:val="-14"/>
          <w:sz w:val="24"/>
          <w:szCs w:val="24"/>
        </w:rPr>
        <w:t xml:space="preserve"> </w:t>
      </w:r>
      <w:r w:rsidRPr="00C57B6B">
        <w:rPr>
          <w:rFonts w:ascii="Arial" w:hAnsi="Arial" w:cs="Arial"/>
          <w:sz w:val="24"/>
          <w:szCs w:val="24"/>
        </w:rPr>
        <w:t>-</w:t>
      </w:r>
      <w:r w:rsidRPr="00C57B6B">
        <w:rPr>
          <w:rFonts w:ascii="Arial" w:hAnsi="Arial" w:cs="Arial"/>
          <w:spacing w:val="-15"/>
          <w:sz w:val="24"/>
          <w:szCs w:val="24"/>
        </w:rPr>
        <w:t xml:space="preserve"> </w:t>
      </w:r>
      <w:r w:rsidRPr="00C57B6B">
        <w:rPr>
          <w:rFonts w:ascii="Arial" w:hAnsi="Arial" w:cs="Arial"/>
          <w:sz w:val="24"/>
          <w:szCs w:val="24"/>
        </w:rPr>
        <w:t>УКЭП</w:t>
      </w:r>
      <w:r w:rsidRPr="00C57B6B">
        <w:rPr>
          <w:rFonts w:ascii="Arial" w:hAnsi="Arial" w:cs="Arial"/>
          <w:spacing w:val="-16"/>
          <w:sz w:val="24"/>
          <w:szCs w:val="24"/>
        </w:rPr>
        <w:t xml:space="preserve"> </w:t>
      </w:r>
      <w:r w:rsidRPr="00C57B6B">
        <w:rPr>
          <w:rFonts w:ascii="Arial" w:hAnsi="Arial" w:cs="Arial"/>
          <w:sz w:val="24"/>
          <w:szCs w:val="24"/>
        </w:rPr>
        <w:t>нотариуса</w:t>
      </w:r>
      <w:r w:rsidRPr="00C57B6B">
        <w:rPr>
          <w:rFonts w:ascii="Arial" w:hAnsi="Arial" w:cs="Arial"/>
          <w:spacing w:val="-15"/>
          <w:sz w:val="24"/>
          <w:szCs w:val="24"/>
        </w:rPr>
        <w:t xml:space="preserve"> </w:t>
      </w:r>
      <w:r w:rsidRPr="00C57B6B">
        <w:rPr>
          <w:rFonts w:ascii="Arial" w:hAnsi="Arial" w:cs="Arial"/>
          <w:sz w:val="24"/>
          <w:szCs w:val="24"/>
        </w:rPr>
        <w:t>с</w:t>
      </w:r>
      <w:r w:rsidRPr="00C57B6B">
        <w:rPr>
          <w:rFonts w:ascii="Arial" w:hAnsi="Arial" w:cs="Arial"/>
          <w:spacing w:val="-15"/>
          <w:sz w:val="24"/>
          <w:szCs w:val="24"/>
        </w:rPr>
        <w:t xml:space="preserve"> </w:t>
      </w:r>
      <w:r w:rsidRPr="00C57B6B">
        <w:rPr>
          <w:rFonts w:ascii="Arial" w:hAnsi="Arial" w:cs="Arial"/>
          <w:sz w:val="24"/>
          <w:szCs w:val="24"/>
        </w:rPr>
        <w:t>приложением</w:t>
      </w:r>
      <w:r w:rsidRPr="00C57B6B">
        <w:rPr>
          <w:rFonts w:ascii="Arial" w:hAnsi="Arial" w:cs="Arial"/>
          <w:spacing w:val="-15"/>
          <w:sz w:val="24"/>
          <w:szCs w:val="24"/>
        </w:rPr>
        <w:t xml:space="preserve"> </w:t>
      </w:r>
      <w:r w:rsidRPr="00C57B6B">
        <w:rPr>
          <w:rFonts w:ascii="Arial" w:hAnsi="Arial" w:cs="Arial"/>
          <w:sz w:val="24"/>
          <w:szCs w:val="24"/>
        </w:rPr>
        <w:t>файла</w:t>
      </w:r>
      <w:r w:rsidRPr="00C57B6B">
        <w:rPr>
          <w:rFonts w:ascii="Arial" w:hAnsi="Arial" w:cs="Arial"/>
          <w:spacing w:val="-15"/>
          <w:sz w:val="24"/>
          <w:szCs w:val="24"/>
        </w:rPr>
        <w:t xml:space="preserve"> </w:t>
      </w:r>
      <w:r w:rsidR="00196865">
        <w:rPr>
          <w:rFonts w:ascii="Arial" w:hAnsi="Arial" w:cs="Arial"/>
          <w:sz w:val="24"/>
          <w:szCs w:val="24"/>
        </w:rPr>
        <w:t>откреплё</w:t>
      </w:r>
      <w:r w:rsidRPr="00C57B6B">
        <w:rPr>
          <w:rFonts w:ascii="Arial" w:hAnsi="Arial" w:cs="Arial"/>
          <w:sz w:val="24"/>
          <w:szCs w:val="24"/>
        </w:rPr>
        <w:t>нной</w:t>
      </w:r>
      <w:r w:rsidRPr="00C57B6B">
        <w:rPr>
          <w:rFonts w:ascii="Arial" w:hAnsi="Arial" w:cs="Arial"/>
          <w:spacing w:val="-67"/>
          <w:sz w:val="24"/>
          <w:szCs w:val="24"/>
        </w:rPr>
        <w:t xml:space="preserve"> </w:t>
      </w:r>
      <w:r w:rsidRPr="00C57B6B">
        <w:rPr>
          <w:rFonts w:ascii="Arial" w:hAnsi="Arial" w:cs="Arial"/>
          <w:sz w:val="24"/>
          <w:szCs w:val="24"/>
        </w:rPr>
        <w:t>УКЭП</w:t>
      </w:r>
      <w:r w:rsidRPr="00C57B6B">
        <w:rPr>
          <w:rFonts w:ascii="Arial" w:hAnsi="Arial" w:cs="Arial"/>
          <w:spacing w:val="-2"/>
          <w:sz w:val="24"/>
          <w:szCs w:val="24"/>
        </w:rPr>
        <w:t xml:space="preserve"> </w:t>
      </w:r>
      <w:r w:rsidRPr="00C57B6B">
        <w:rPr>
          <w:rFonts w:ascii="Arial" w:hAnsi="Arial" w:cs="Arial"/>
          <w:sz w:val="24"/>
          <w:szCs w:val="24"/>
        </w:rPr>
        <w:t>в</w:t>
      </w:r>
      <w:r w:rsidRPr="00C57B6B">
        <w:rPr>
          <w:rFonts w:ascii="Arial" w:hAnsi="Arial" w:cs="Arial"/>
          <w:spacing w:val="-1"/>
          <w:sz w:val="24"/>
          <w:szCs w:val="24"/>
        </w:rPr>
        <w:t xml:space="preserve"> </w:t>
      </w:r>
      <w:r w:rsidRPr="00C57B6B">
        <w:rPr>
          <w:rFonts w:ascii="Arial" w:hAnsi="Arial" w:cs="Arial"/>
          <w:sz w:val="24"/>
          <w:szCs w:val="24"/>
        </w:rPr>
        <w:t>формате</w:t>
      </w:r>
      <w:r w:rsidRPr="00C57B6B">
        <w:rPr>
          <w:rFonts w:ascii="Arial" w:hAnsi="Arial" w:cs="Arial"/>
          <w:spacing w:val="-3"/>
          <w:sz w:val="24"/>
          <w:szCs w:val="24"/>
        </w:rPr>
        <w:t xml:space="preserve"> </w:t>
      </w:r>
      <w:r w:rsidRPr="00C57B6B">
        <w:rPr>
          <w:rFonts w:ascii="Arial" w:hAnsi="Arial" w:cs="Arial"/>
          <w:sz w:val="24"/>
          <w:szCs w:val="24"/>
        </w:rPr>
        <w:t>sig;</w:t>
      </w:r>
    </w:p>
    <w:p w14:paraId="56DB50A8" w14:textId="77777777" w:rsidR="00C57B6B" w:rsidRPr="00C57B6B" w:rsidRDefault="00C57B6B" w:rsidP="00C57B6B">
      <w:pPr>
        <w:pStyle w:val="a5"/>
        <w:numPr>
          <w:ilvl w:val="0"/>
          <w:numId w:val="117"/>
        </w:numPr>
        <w:tabs>
          <w:tab w:val="left" w:pos="1285"/>
        </w:tabs>
        <w:spacing w:before="1"/>
        <w:ind w:right="143" w:firstLine="739"/>
        <w:rPr>
          <w:rFonts w:ascii="Arial" w:hAnsi="Arial" w:cs="Arial"/>
          <w:sz w:val="24"/>
          <w:szCs w:val="24"/>
        </w:rPr>
      </w:pPr>
      <w:r w:rsidRPr="00C57B6B">
        <w:rPr>
          <w:rFonts w:ascii="Arial" w:hAnsi="Arial" w:cs="Arial"/>
          <w:sz w:val="24"/>
          <w:szCs w:val="24"/>
        </w:rPr>
        <w:t>заверенный</w:t>
      </w:r>
      <w:r w:rsidRPr="00C57B6B">
        <w:rPr>
          <w:rFonts w:ascii="Arial" w:hAnsi="Arial" w:cs="Arial"/>
          <w:spacing w:val="1"/>
          <w:sz w:val="24"/>
          <w:szCs w:val="24"/>
        </w:rPr>
        <w:t xml:space="preserve"> </w:t>
      </w:r>
      <w:r w:rsidRPr="00C57B6B">
        <w:rPr>
          <w:rFonts w:ascii="Arial" w:hAnsi="Arial" w:cs="Arial"/>
          <w:sz w:val="24"/>
          <w:szCs w:val="24"/>
        </w:rPr>
        <w:t>перевод</w:t>
      </w:r>
      <w:r w:rsidRPr="00C57B6B">
        <w:rPr>
          <w:rFonts w:ascii="Arial" w:hAnsi="Arial" w:cs="Arial"/>
          <w:spacing w:val="1"/>
          <w:sz w:val="24"/>
          <w:szCs w:val="24"/>
        </w:rPr>
        <w:t xml:space="preserve"> </w:t>
      </w:r>
      <w:r w:rsidRPr="00C57B6B">
        <w:rPr>
          <w:rFonts w:ascii="Arial" w:hAnsi="Arial" w:cs="Arial"/>
          <w:sz w:val="24"/>
          <w:szCs w:val="24"/>
        </w:rPr>
        <w:t>на</w:t>
      </w:r>
      <w:r w:rsidRPr="00C57B6B">
        <w:rPr>
          <w:rFonts w:ascii="Arial" w:hAnsi="Arial" w:cs="Arial"/>
          <w:spacing w:val="1"/>
          <w:sz w:val="24"/>
          <w:szCs w:val="24"/>
        </w:rPr>
        <w:t xml:space="preserve"> </w:t>
      </w:r>
      <w:r w:rsidRPr="00C57B6B">
        <w:rPr>
          <w:rFonts w:ascii="Arial" w:hAnsi="Arial" w:cs="Arial"/>
          <w:sz w:val="24"/>
          <w:szCs w:val="24"/>
        </w:rPr>
        <w:t>русский</w:t>
      </w:r>
      <w:r w:rsidRPr="00C57B6B">
        <w:rPr>
          <w:rFonts w:ascii="Arial" w:hAnsi="Arial" w:cs="Arial"/>
          <w:spacing w:val="1"/>
          <w:sz w:val="24"/>
          <w:szCs w:val="24"/>
        </w:rPr>
        <w:t xml:space="preserve"> </w:t>
      </w:r>
      <w:r w:rsidRPr="00C57B6B">
        <w:rPr>
          <w:rFonts w:ascii="Arial" w:hAnsi="Arial" w:cs="Arial"/>
          <w:sz w:val="24"/>
          <w:szCs w:val="24"/>
        </w:rPr>
        <w:t>язык</w:t>
      </w:r>
      <w:r w:rsidRPr="00C57B6B">
        <w:rPr>
          <w:rFonts w:ascii="Arial" w:hAnsi="Arial" w:cs="Arial"/>
          <w:spacing w:val="1"/>
          <w:sz w:val="24"/>
          <w:szCs w:val="24"/>
        </w:rPr>
        <w:t xml:space="preserve"> </w:t>
      </w:r>
      <w:r w:rsidRPr="00C57B6B">
        <w:rPr>
          <w:rFonts w:ascii="Arial" w:hAnsi="Arial" w:cs="Arial"/>
          <w:sz w:val="24"/>
          <w:szCs w:val="24"/>
        </w:rPr>
        <w:t>документов</w:t>
      </w:r>
      <w:r w:rsidRPr="00C57B6B">
        <w:rPr>
          <w:rFonts w:ascii="Arial" w:hAnsi="Arial" w:cs="Arial"/>
          <w:spacing w:val="1"/>
          <w:sz w:val="24"/>
          <w:szCs w:val="24"/>
        </w:rPr>
        <w:t xml:space="preserve"> </w:t>
      </w:r>
      <w:r w:rsidRPr="00C57B6B">
        <w:rPr>
          <w:rFonts w:ascii="Arial" w:hAnsi="Arial" w:cs="Arial"/>
          <w:sz w:val="24"/>
          <w:szCs w:val="24"/>
        </w:rPr>
        <w:t>о</w:t>
      </w:r>
      <w:r w:rsidRPr="00C57B6B">
        <w:rPr>
          <w:rFonts w:ascii="Arial" w:hAnsi="Arial" w:cs="Arial"/>
          <w:spacing w:val="1"/>
          <w:sz w:val="24"/>
          <w:szCs w:val="24"/>
        </w:rPr>
        <w:t xml:space="preserve"> </w:t>
      </w:r>
      <w:r w:rsidRPr="00C57B6B">
        <w:rPr>
          <w:rFonts w:ascii="Arial" w:hAnsi="Arial" w:cs="Arial"/>
          <w:sz w:val="24"/>
          <w:szCs w:val="24"/>
        </w:rPr>
        <w:t>государственной</w:t>
      </w:r>
      <w:r w:rsidRPr="00C57B6B">
        <w:rPr>
          <w:rFonts w:ascii="Arial" w:hAnsi="Arial" w:cs="Arial"/>
          <w:spacing w:val="1"/>
          <w:sz w:val="24"/>
          <w:szCs w:val="24"/>
        </w:rPr>
        <w:t xml:space="preserve"> </w:t>
      </w:r>
      <w:r w:rsidRPr="00C57B6B">
        <w:rPr>
          <w:rFonts w:ascii="Arial" w:hAnsi="Arial" w:cs="Arial"/>
          <w:sz w:val="24"/>
          <w:szCs w:val="24"/>
        </w:rPr>
        <w:t>регистрации юридического лица</w:t>
      </w:r>
      <w:r w:rsidR="00196865">
        <w:rPr>
          <w:rFonts w:ascii="Arial" w:hAnsi="Arial" w:cs="Arial"/>
          <w:sz w:val="24"/>
          <w:szCs w:val="24"/>
        </w:rPr>
        <w:t>,</w:t>
      </w:r>
      <w:r w:rsidRPr="00C57B6B">
        <w:rPr>
          <w:rFonts w:ascii="Arial" w:hAnsi="Arial" w:cs="Arial"/>
          <w:sz w:val="24"/>
          <w:szCs w:val="24"/>
        </w:rPr>
        <w:t xml:space="preserve"> в соответствии с законодательством иностранного</w:t>
      </w:r>
      <w:r w:rsidRPr="00C57B6B">
        <w:rPr>
          <w:rFonts w:ascii="Arial" w:hAnsi="Arial" w:cs="Arial"/>
          <w:spacing w:val="-67"/>
          <w:sz w:val="24"/>
          <w:szCs w:val="24"/>
        </w:rPr>
        <w:t xml:space="preserve"> </w:t>
      </w:r>
      <w:r w:rsidRPr="00C57B6B">
        <w:rPr>
          <w:rFonts w:ascii="Arial" w:hAnsi="Arial" w:cs="Arial"/>
          <w:sz w:val="24"/>
          <w:szCs w:val="24"/>
        </w:rPr>
        <w:t>государства</w:t>
      </w:r>
      <w:r w:rsidRPr="00C57B6B">
        <w:rPr>
          <w:rFonts w:ascii="Arial" w:hAnsi="Arial" w:cs="Arial"/>
          <w:spacing w:val="-2"/>
          <w:sz w:val="24"/>
          <w:szCs w:val="24"/>
        </w:rPr>
        <w:t xml:space="preserve"> </w:t>
      </w:r>
      <w:r w:rsidRPr="00C57B6B">
        <w:rPr>
          <w:rFonts w:ascii="Arial" w:hAnsi="Arial" w:cs="Arial"/>
          <w:sz w:val="24"/>
          <w:szCs w:val="24"/>
        </w:rPr>
        <w:t>в</w:t>
      </w:r>
      <w:r w:rsidRPr="00C57B6B">
        <w:rPr>
          <w:rFonts w:ascii="Arial" w:hAnsi="Arial" w:cs="Arial"/>
          <w:spacing w:val="-2"/>
          <w:sz w:val="24"/>
          <w:szCs w:val="24"/>
        </w:rPr>
        <w:t xml:space="preserve"> </w:t>
      </w:r>
      <w:r w:rsidRPr="00C57B6B">
        <w:rPr>
          <w:rFonts w:ascii="Arial" w:hAnsi="Arial" w:cs="Arial"/>
          <w:sz w:val="24"/>
          <w:szCs w:val="24"/>
        </w:rPr>
        <w:t>случае,</w:t>
      </w:r>
      <w:r w:rsidRPr="00C57B6B">
        <w:rPr>
          <w:rFonts w:ascii="Arial" w:hAnsi="Arial" w:cs="Arial"/>
          <w:spacing w:val="-2"/>
          <w:sz w:val="24"/>
          <w:szCs w:val="24"/>
        </w:rPr>
        <w:t xml:space="preserve"> </w:t>
      </w:r>
      <w:r w:rsidRPr="00C57B6B">
        <w:rPr>
          <w:rFonts w:ascii="Arial" w:hAnsi="Arial" w:cs="Arial"/>
          <w:sz w:val="24"/>
          <w:szCs w:val="24"/>
        </w:rPr>
        <w:t>если</w:t>
      </w:r>
      <w:r w:rsidRPr="00C57B6B">
        <w:rPr>
          <w:rFonts w:ascii="Arial" w:hAnsi="Arial" w:cs="Arial"/>
          <w:spacing w:val="-1"/>
          <w:sz w:val="24"/>
          <w:szCs w:val="24"/>
        </w:rPr>
        <w:t xml:space="preserve"> </w:t>
      </w:r>
      <w:r w:rsidRPr="00C57B6B">
        <w:rPr>
          <w:rFonts w:ascii="Arial" w:hAnsi="Arial" w:cs="Arial"/>
          <w:sz w:val="24"/>
          <w:szCs w:val="24"/>
        </w:rPr>
        <w:t>заявителем</w:t>
      </w:r>
      <w:r w:rsidRPr="00C57B6B">
        <w:rPr>
          <w:rFonts w:ascii="Arial" w:hAnsi="Arial" w:cs="Arial"/>
          <w:spacing w:val="-4"/>
          <w:sz w:val="24"/>
          <w:szCs w:val="24"/>
        </w:rPr>
        <w:t xml:space="preserve"> </w:t>
      </w:r>
      <w:r w:rsidRPr="00C57B6B">
        <w:rPr>
          <w:rFonts w:ascii="Arial" w:hAnsi="Arial" w:cs="Arial"/>
          <w:sz w:val="24"/>
          <w:szCs w:val="24"/>
        </w:rPr>
        <w:t>является</w:t>
      </w:r>
      <w:r w:rsidRPr="00C57B6B">
        <w:rPr>
          <w:rFonts w:ascii="Arial" w:hAnsi="Arial" w:cs="Arial"/>
          <w:spacing w:val="-1"/>
          <w:sz w:val="24"/>
          <w:szCs w:val="24"/>
        </w:rPr>
        <w:t xml:space="preserve"> </w:t>
      </w:r>
      <w:r w:rsidRPr="00C57B6B">
        <w:rPr>
          <w:rFonts w:ascii="Arial" w:hAnsi="Arial" w:cs="Arial"/>
          <w:sz w:val="24"/>
          <w:szCs w:val="24"/>
        </w:rPr>
        <w:t>иностранное</w:t>
      </w:r>
      <w:r w:rsidRPr="00C57B6B">
        <w:rPr>
          <w:rFonts w:ascii="Arial" w:hAnsi="Arial" w:cs="Arial"/>
          <w:spacing w:val="-1"/>
          <w:sz w:val="24"/>
          <w:szCs w:val="24"/>
        </w:rPr>
        <w:t xml:space="preserve"> </w:t>
      </w:r>
      <w:r w:rsidRPr="00C57B6B">
        <w:rPr>
          <w:rFonts w:ascii="Arial" w:hAnsi="Arial" w:cs="Arial"/>
          <w:sz w:val="24"/>
          <w:szCs w:val="24"/>
        </w:rPr>
        <w:t>юридическое</w:t>
      </w:r>
      <w:r w:rsidRPr="00C57B6B">
        <w:rPr>
          <w:rFonts w:ascii="Arial" w:hAnsi="Arial" w:cs="Arial"/>
          <w:spacing w:val="-1"/>
          <w:sz w:val="24"/>
          <w:szCs w:val="24"/>
        </w:rPr>
        <w:t xml:space="preserve"> </w:t>
      </w:r>
      <w:r w:rsidRPr="00C57B6B">
        <w:rPr>
          <w:rFonts w:ascii="Arial" w:hAnsi="Arial" w:cs="Arial"/>
          <w:sz w:val="24"/>
          <w:szCs w:val="24"/>
        </w:rPr>
        <w:t>лицо;</w:t>
      </w:r>
    </w:p>
    <w:p w14:paraId="36B22316" w14:textId="77777777" w:rsidR="00C57B6B" w:rsidRPr="00C57B6B" w:rsidRDefault="00C57B6B" w:rsidP="00C57B6B">
      <w:pPr>
        <w:pStyle w:val="a5"/>
        <w:numPr>
          <w:ilvl w:val="0"/>
          <w:numId w:val="117"/>
        </w:numPr>
        <w:tabs>
          <w:tab w:val="left" w:pos="1287"/>
        </w:tabs>
        <w:ind w:right="145" w:firstLine="739"/>
        <w:rPr>
          <w:rFonts w:ascii="Arial" w:hAnsi="Arial" w:cs="Arial"/>
          <w:sz w:val="24"/>
          <w:szCs w:val="24"/>
        </w:rPr>
      </w:pPr>
      <w:r w:rsidRPr="00C57B6B">
        <w:rPr>
          <w:rFonts w:ascii="Arial" w:hAnsi="Arial" w:cs="Arial"/>
          <w:sz w:val="24"/>
          <w:szCs w:val="24"/>
        </w:rPr>
        <w:t>подготовленный</w:t>
      </w:r>
      <w:r w:rsidRPr="00C57B6B">
        <w:rPr>
          <w:rFonts w:ascii="Arial" w:hAnsi="Arial" w:cs="Arial"/>
          <w:spacing w:val="1"/>
          <w:sz w:val="24"/>
          <w:szCs w:val="24"/>
        </w:rPr>
        <w:t xml:space="preserve"> </w:t>
      </w:r>
      <w:r w:rsidRPr="00C57B6B">
        <w:rPr>
          <w:rFonts w:ascii="Arial" w:hAnsi="Arial" w:cs="Arial"/>
          <w:sz w:val="24"/>
          <w:szCs w:val="24"/>
        </w:rPr>
        <w:t>садоводческим</w:t>
      </w:r>
      <w:r w:rsidRPr="00C57B6B">
        <w:rPr>
          <w:rFonts w:ascii="Arial" w:hAnsi="Arial" w:cs="Arial"/>
          <w:spacing w:val="1"/>
          <w:sz w:val="24"/>
          <w:szCs w:val="24"/>
        </w:rPr>
        <w:t xml:space="preserve"> </w:t>
      </w:r>
      <w:r w:rsidRPr="00C57B6B">
        <w:rPr>
          <w:rFonts w:ascii="Arial" w:hAnsi="Arial" w:cs="Arial"/>
          <w:sz w:val="24"/>
          <w:szCs w:val="24"/>
        </w:rPr>
        <w:t>или</w:t>
      </w:r>
      <w:r w:rsidRPr="00C57B6B">
        <w:rPr>
          <w:rFonts w:ascii="Arial" w:hAnsi="Arial" w:cs="Arial"/>
          <w:spacing w:val="1"/>
          <w:sz w:val="24"/>
          <w:szCs w:val="24"/>
        </w:rPr>
        <w:t xml:space="preserve"> </w:t>
      </w:r>
      <w:r w:rsidRPr="00C57B6B">
        <w:rPr>
          <w:rFonts w:ascii="Arial" w:hAnsi="Arial" w:cs="Arial"/>
          <w:sz w:val="24"/>
          <w:szCs w:val="24"/>
        </w:rPr>
        <w:t>огородническим</w:t>
      </w:r>
      <w:r w:rsidRPr="00C57B6B">
        <w:rPr>
          <w:rFonts w:ascii="Arial" w:hAnsi="Arial" w:cs="Arial"/>
          <w:spacing w:val="1"/>
          <w:sz w:val="24"/>
          <w:szCs w:val="24"/>
        </w:rPr>
        <w:t xml:space="preserve"> </w:t>
      </w:r>
      <w:r w:rsidRPr="00C57B6B">
        <w:rPr>
          <w:rFonts w:ascii="Arial" w:hAnsi="Arial" w:cs="Arial"/>
          <w:sz w:val="24"/>
          <w:szCs w:val="24"/>
        </w:rPr>
        <w:t>некоммерческим</w:t>
      </w:r>
      <w:r w:rsidRPr="00C57B6B">
        <w:rPr>
          <w:rFonts w:ascii="Arial" w:hAnsi="Arial" w:cs="Arial"/>
          <w:spacing w:val="1"/>
          <w:sz w:val="24"/>
          <w:szCs w:val="24"/>
        </w:rPr>
        <w:t xml:space="preserve"> </w:t>
      </w:r>
      <w:r w:rsidRPr="00C57B6B">
        <w:rPr>
          <w:rFonts w:ascii="Arial" w:hAnsi="Arial" w:cs="Arial"/>
          <w:sz w:val="24"/>
          <w:szCs w:val="24"/>
        </w:rPr>
        <w:t>товариществом</w:t>
      </w:r>
      <w:r w:rsidRPr="00C57B6B">
        <w:rPr>
          <w:rFonts w:ascii="Arial" w:hAnsi="Arial" w:cs="Arial"/>
          <w:spacing w:val="-5"/>
          <w:sz w:val="24"/>
          <w:szCs w:val="24"/>
        </w:rPr>
        <w:t xml:space="preserve"> </w:t>
      </w:r>
      <w:r w:rsidRPr="00C57B6B">
        <w:rPr>
          <w:rFonts w:ascii="Arial" w:hAnsi="Arial" w:cs="Arial"/>
          <w:sz w:val="24"/>
          <w:szCs w:val="24"/>
        </w:rPr>
        <w:t>реестр</w:t>
      </w:r>
      <w:r w:rsidRPr="00C57B6B">
        <w:rPr>
          <w:rFonts w:ascii="Arial" w:hAnsi="Arial" w:cs="Arial"/>
          <w:spacing w:val="-3"/>
          <w:sz w:val="24"/>
          <w:szCs w:val="24"/>
        </w:rPr>
        <w:t xml:space="preserve"> </w:t>
      </w:r>
      <w:r w:rsidRPr="00C57B6B">
        <w:rPr>
          <w:rFonts w:ascii="Arial" w:hAnsi="Arial" w:cs="Arial"/>
          <w:sz w:val="24"/>
          <w:szCs w:val="24"/>
        </w:rPr>
        <w:t>членов</w:t>
      </w:r>
      <w:r w:rsidRPr="00C57B6B">
        <w:rPr>
          <w:rFonts w:ascii="Arial" w:hAnsi="Arial" w:cs="Arial"/>
          <w:spacing w:val="-5"/>
          <w:sz w:val="24"/>
          <w:szCs w:val="24"/>
        </w:rPr>
        <w:t xml:space="preserve"> </w:t>
      </w:r>
      <w:r w:rsidRPr="00C57B6B">
        <w:rPr>
          <w:rFonts w:ascii="Arial" w:hAnsi="Arial" w:cs="Arial"/>
          <w:sz w:val="24"/>
          <w:szCs w:val="24"/>
        </w:rPr>
        <w:t>такого</w:t>
      </w:r>
      <w:r w:rsidRPr="00C57B6B">
        <w:rPr>
          <w:rFonts w:ascii="Arial" w:hAnsi="Arial" w:cs="Arial"/>
          <w:spacing w:val="-4"/>
          <w:sz w:val="24"/>
          <w:szCs w:val="24"/>
        </w:rPr>
        <w:t xml:space="preserve"> </w:t>
      </w:r>
      <w:r w:rsidRPr="00C57B6B">
        <w:rPr>
          <w:rFonts w:ascii="Arial" w:hAnsi="Arial" w:cs="Arial"/>
          <w:sz w:val="24"/>
          <w:szCs w:val="24"/>
        </w:rPr>
        <w:t>товарищества</w:t>
      </w:r>
      <w:r w:rsidRPr="00C57B6B">
        <w:rPr>
          <w:rFonts w:ascii="Arial" w:hAnsi="Arial" w:cs="Arial"/>
          <w:spacing w:val="-4"/>
          <w:sz w:val="24"/>
          <w:szCs w:val="24"/>
        </w:rPr>
        <w:t xml:space="preserve"> </w:t>
      </w:r>
      <w:r w:rsidRPr="00C57B6B">
        <w:rPr>
          <w:rFonts w:ascii="Arial" w:hAnsi="Arial" w:cs="Arial"/>
          <w:sz w:val="24"/>
          <w:szCs w:val="24"/>
        </w:rPr>
        <w:t>в</w:t>
      </w:r>
      <w:r w:rsidRPr="00C57B6B">
        <w:rPr>
          <w:rFonts w:ascii="Arial" w:hAnsi="Arial" w:cs="Arial"/>
          <w:spacing w:val="-5"/>
          <w:sz w:val="24"/>
          <w:szCs w:val="24"/>
        </w:rPr>
        <w:t xml:space="preserve"> </w:t>
      </w:r>
      <w:r w:rsidRPr="00C57B6B">
        <w:rPr>
          <w:rFonts w:ascii="Arial" w:hAnsi="Arial" w:cs="Arial"/>
          <w:sz w:val="24"/>
          <w:szCs w:val="24"/>
        </w:rPr>
        <w:t>случае,</w:t>
      </w:r>
      <w:r w:rsidRPr="00C57B6B">
        <w:rPr>
          <w:rFonts w:ascii="Arial" w:hAnsi="Arial" w:cs="Arial"/>
          <w:spacing w:val="-4"/>
          <w:sz w:val="24"/>
          <w:szCs w:val="24"/>
        </w:rPr>
        <w:t xml:space="preserve"> </w:t>
      </w:r>
      <w:r w:rsidRPr="00C57B6B">
        <w:rPr>
          <w:rFonts w:ascii="Arial" w:hAnsi="Arial" w:cs="Arial"/>
          <w:sz w:val="24"/>
          <w:szCs w:val="24"/>
        </w:rPr>
        <w:t>если</w:t>
      </w:r>
      <w:r w:rsidRPr="00C57B6B">
        <w:rPr>
          <w:rFonts w:ascii="Arial" w:hAnsi="Arial" w:cs="Arial"/>
          <w:spacing w:val="-3"/>
          <w:sz w:val="24"/>
          <w:szCs w:val="24"/>
        </w:rPr>
        <w:t xml:space="preserve"> </w:t>
      </w:r>
      <w:r w:rsidRPr="00C57B6B">
        <w:rPr>
          <w:rFonts w:ascii="Arial" w:hAnsi="Arial" w:cs="Arial"/>
          <w:sz w:val="24"/>
          <w:szCs w:val="24"/>
        </w:rPr>
        <w:t>подано</w:t>
      </w:r>
      <w:r w:rsidRPr="00C57B6B">
        <w:rPr>
          <w:rFonts w:ascii="Arial" w:hAnsi="Arial" w:cs="Arial"/>
          <w:spacing w:val="-2"/>
          <w:sz w:val="24"/>
          <w:szCs w:val="24"/>
        </w:rPr>
        <w:t xml:space="preserve"> </w:t>
      </w:r>
      <w:r w:rsidRPr="00C57B6B">
        <w:rPr>
          <w:rFonts w:ascii="Arial" w:hAnsi="Arial" w:cs="Arial"/>
          <w:sz w:val="24"/>
          <w:szCs w:val="24"/>
        </w:rPr>
        <w:t>заявление</w:t>
      </w:r>
      <w:r w:rsidRPr="00C57B6B">
        <w:rPr>
          <w:rFonts w:ascii="Arial" w:hAnsi="Arial" w:cs="Arial"/>
          <w:spacing w:val="-68"/>
          <w:sz w:val="24"/>
          <w:szCs w:val="24"/>
        </w:rPr>
        <w:t xml:space="preserve"> </w:t>
      </w:r>
      <w:r w:rsidR="00196865">
        <w:rPr>
          <w:rFonts w:ascii="Arial" w:hAnsi="Arial" w:cs="Arial"/>
          <w:spacing w:val="-68"/>
          <w:sz w:val="24"/>
          <w:szCs w:val="24"/>
        </w:rPr>
        <w:t xml:space="preserve"> о </w:t>
      </w:r>
      <w:r w:rsidRPr="00C57B6B">
        <w:rPr>
          <w:rFonts w:ascii="Arial" w:hAnsi="Arial" w:cs="Arial"/>
          <w:sz w:val="24"/>
          <w:szCs w:val="24"/>
        </w:rPr>
        <w:t>предоставлении</w:t>
      </w:r>
      <w:r w:rsidRPr="00C57B6B">
        <w:rPr>
          <w:rFonts w:ascii="Arial" w:hAnsi="Arial" w:cs="Arial"/>
          <w:spacing w:val="-1"/>
          <w:sz w:val="24"/>
          <w:szCs w:val="24"/>
        </w:rPr>
        <w:t xml:space="preserve"> </w:t>
      </w:r>
      <w:r w:rsidRPr="00C57B6B">
        <w:rPr>
          <w:rFonts w:ascii="Arial" w:hAnsi="Arial" w:cs="Arial"/>
          <w:sz w:val="24"/>
          <w:szCs w:val="24"/>
        </w:rPr>
        <w:t>земельного</w:t>
      </w:r>
      <w:r w:rsidRPr="00C57B6B">
        <w:rPr>
          <w:rFonts w:ascii="Arial" w:hAnsi="Arial" w:cs="Arial"/>
          <w:spacing w:val="1"/>
          <w:sz w:val="24"/>
          <w:szCs w:val="24"/>
        </w:rPr>
        <w:t xml:space="preserve"> </w:t>
      </w:r>
      <w:r w:rsidRPr="00C57B6B">
        <w:rPr>
          <w:rFonts w:ascii="Arial" w:hAnsi="Arial" w:cs="Arial"/>
          <w:sz w:val="24"/>
          <w:szCs w:val="24"/>
        </w:rPr>
        <w:t>участка</w:t>
      </w:r>
      <w:r w:rsidRPr="00C57B6B">
        <w:rPr>
          <w:rFonts w:ascii="Arial" w:hAnsi="Arial" w:cs="Arial"/>
          <w:spacing w:val="-1"/>
          <w:sz w:val="24"/>
          <w:szCs w:val="24"/>
        </w:rPr>
        <w:t xml:space="preserve"> </w:t>
      </w:r>
      <w:r w:rsidRPr="00C57B6B">
        <w:rPr>
          <w:rFonts w:ascii="Arial" w:hAnsi="Arial" w:cs="Arial"/>
          <w:sz w:val="24"/>
          <w:szCs w:val="24"/>
        </w:rPr>
        <w:t>такому</w:t>
      </w:r>
      <w:r w:rsidRPr="00C57B6B">
        <w:rPr>
          <w:rFonts w:ascii="Arial" w:hAnsi="Arial" w:cs="Arial"/>
          <w:spacing w:val="-4"/>
          <w:sz w:val="24"/>
          <w:szCs w:val="24"/>
        </w:rPr>
        <w:t xml:space="preserve"> </w:t>
      </w:r>
      <w:r w:rsidRPr="00C57B6B">
        <w:rPr>
          <w:rFonts w:ascii="Arial" w:hAnsi="Arial" w:cs="Arial"/>
          <w:sz w:val="24"/>
          <w:szCs w:val="24"/>
        </w:rPr>
        <w:t>товариществу;</w:t>
      </w:r>
    </w:p>
    <w:p w14:paraId="6AF8C59A" w14:textId="77777777" w:rsidR="00C57B6B" w:rsidRPr="00C57B6B" w:rsidRDefault="00C57B6B" w:rsidP="00C57B6B">
      <w:pPr>
        <w:pStyle w:val="a5"/>
        <w:numPr>
          <w:ilvl w:val="0"/>
          <w:numId w:val="117"/>
        </w:numPr>
        <w:tabs>
          <w:tab w:val="left" w:pos="1275"/>
        </w:tabs>
        <w:ind w:right="142" w:firstLine="739"/>
        <w:rPr>
          <w:rFonts w:ascii="Arial" w:hAnsi="Arial" w:cs="Arial"/>
          <w:sz w:val="24"/>
          <w:szCs w:val="24"/>
        </w:rPr>
      </w:pPr>
      <w:r w:rsidRPr="00C57B6B">
        <w:rPr>
          <w:rFonts w:ascii="Arial" w:hAnsi="Arial" w:cs="Arial"/>
          <w:sz w:val="24"/>
          <w:szCs w:val="24"/>
        </w:rPr>
        <w:t>документ,</w:t>
      </w:r>
      <w:r w:rsidRPr="00C57B6B">
        <w:rPr>
          <w:rFonts w:ascii="Arial" w:hAnsi="Arial" w:cs="Arial"/>
          <w:spacing w:val="1"/>
          <w:sz w:val="24"/>
          <w:szCs w:val="24"/>
        </w:rPr>
        <w:t xml:space="preserve"> </w:t>
      </w:r>
      <w:r w:rsidRPr="00C57B6B">
        <w:rPr>
          <w:rFonts w:ascii="Arial" w:hAnsi="Arial" w:cs="Arial"/>
          <w:sz w:val="24"/>
          <w:szCs w:val="24"/>
        </w:rPr>
        <w:t>подтверждающий</w:t>
      </w:r>
      <w:r w:rsidRPr="00C57B6B">
        <w:rPr>
          <w:rFonts w:ascii="Arial" w:hAnsi="Arial" w:cs="Arial"/>
          <w:spacing w:val="1"/>
          <w:sz w:val="24"/>
          <w:szCs w:val="24"/>
        </w:rPr>
        <w:t xml:space="preserve"> </w:t>
      </w:r>
      <w:r w:rsidRPr="00C57B6B">
        <w:rPr>
          <w:rFonts w:ascii="Arial" w:hAnsi="Arial" w:cs="Arial"/>
          <w:sz w:val="24"/>
          <w:szCs w:val="24"/>
        </w:rPr>
        <w:t>членство</w:t>
      </w:r>
      <w:r w:rsidRPr="00C57B6B">
        <w:rPr>
          <w:rFonts w:ascii="Arial" w:hAnsi="Arial" w:cs="Arial"/>
          <w:spacing w:val="1"/>
          <w:sz w:val="24"/>
          <w:szCs w:val="24"/>
        </w:rPr>
        <w:t xml:space="preserve"> </w:t>
      </w:r>
      <w:r w:rsidRPr="00C57B6B">
        <w:rPr>
          <w:rFonts w:ascii="Arial" w:hAnsi="Arial" w:cs="Arial"/>
          <w:sz w:val="24"/>
          <w:szCs w:val="24"/>
        </w:rPr>
        <w:t>заявителя</w:t>
      </w:r>
      <w:r w:rsidRPr="00C57B6B">
        <w:rPr>
          <w:rFonts w:ascii="Arial" w:hAnsi="Arial" w:cs="Arial"/>
          <w:spacing w:val="1"/>
          <w:sz w:val="24"/>
          <w:szCs w:val="24"/>
        </w:rPr>
        <w:t xml:space="preserve"> </w:t>
      </w:r>
      <w:r w:rsidRPr="00C57B6B">
        <w:rPr>
          <w:rFonts w:ascii="Arial" w:hAnsi="Arial" w:cs="Arial"/>
          <w:sz w:val="24"/>
          <w:szCs w:val="24"/>
        </w:rPr>
        <w:t>в</w:t>
      </w:r>
      <w:r w:rsidRPr="00C57B6B">
        <w:rPr>
          <w:rFonts w:ascii="Arial" w:hAnsi="Arial" w:cs="Arial"/>
          <w:spacing w:val="1"/>
          <w:sz w:val="24"/>
          <w:szCs w:val="24"/>
        </w:rPr>
        <w:t xml:space="preserve"> </w:t>
      </w:r>
      <w:r w:rsidRPr="00C57B6B">
        <w:rPr>
          <w:rFonts w:ascii="Arial" w:hAnsi="Arial" w:cs="Arial"/>
          <w:sz w:val="24"/>
          <w:szCs w:val="24"/>
        </w:rPr>
        <w:t>садоводческом</w:t>
      </w:r>
      <w:r w:rsidRPr="00C57B6B">
        <w:rPr>
          <w:rFonts w:ascii="Arial" w:hAnsi="Arial" w:cs="Arial"/>
          <w:spacing w:val="1"/>
          <w:sz w:val="24"/>
          <w:szCs w:val="24"/>
        </w:rPr>
        <w:t xml:space="preserve"> </w:t>
      </w:r>
      <w:r w:rsidRPr="00C57B6B">
        <w:rPr>
          <w:rFonts w:ascii="Arial" w:hAnsi="Arial" w:cs="Arial"/>
          <w:sz w:val="24"/>
          <w:szCs w:val="24"/>
        </w:rPr>
        <w:t>или</w:t>
      </w:r>
      <w:r w:rsidRPr="00C57B6B">
        <w:rPr>
          <w:rFonts w:ascii="Arial" w:hAnsi="Arial" w:cs="Arial"/>
          <w:spacing w:val="1"/>
          <w:sz w:val="24"/>
          <w:szCs w:val="24"/>
        </w:rPr>
        <w:t xml:space="preserve"> </w:t>
      </w:r>
      <w:r w:rsidRPr="00C57B6B">
        <w:rPr>
          <w:rFonts w:ascii="Arial" w:hAnsi="Arial" w:cs="Arial"/>
          <w:sz w:val="24"/>
          <w:szCs w:val="24"/>
        </w:rPr>
        <w:t>огородническом некоммерческом товариществе, в случае, если обращается член</w:t>
      </w:r>
      <w:r w:rsidRPr="00C57B6B">
        <w:rPr>
          <w:rFonts w:ascii="Arial" w:hAnsi="Arial" w:cs="Arial"/>
          <w:spacing w:val="1"/>
          <w:sz w:val="24"/>
          <w:szCs w:val="24"/>
        </w:rPr>
        <w:t xml:space="preserve"> </w:t>
      </w:r>
      <w:r w:rsidRPr="00C57B6B">
        <w:rPr>
          <w:rFonts w:ascii="Arial" w:hAnsi="Arial" w:cs="Arial"/>
          <w:sz w:val="24"/>
          <w:szCs w:val="24"/>
        </w:rPr>
        <w:t>садоводческого</w:t>
      </w:r>
      <w:r w:rsidRPr="00C57B6B">
        <w:rPr>
          <w:rFonts w:ascii="Arial" w:hAnsi="Arial" w:cs="Arial"/>
          <w:spacing w:val="1"/>
          <w:sz w:val="24"/>
          <w:szCs w:val="24"/>
        </w:rPr>
        <w:t xml:space="preserve"> </w:t>
      </w:r>
      <w:r w:rsidRPr="00C57B6B">
        <w:rPr>
          <w:rFonts w:ascii="Arial" w:hAnsi="Arial" w:cs="Arial"/>
          <w:sz w:val="24"/>
          <w:szCs w:val="24"/>
        </w:rPr>
        <w:t>или</w:t>
      </w:r>
      <w:r w:rsidRPr="00C57B6B">
        <w:rPr>
          <w:rFonts w:ascii="Arial" w:hAnsi="Arial" w:cs="Arial"/>
          <w:spacing w:val="1"/>
          <w:sz w:val="24"/>
          <w:szCs w:val="24"/>
        </w:rPr>
        <w:t xml:space="preserve"> </w:t>
      </w:r>
      <w:r w:rsidRPr="00C57B6B">
        <w:rPr>
          <w:rFonts w:ascii="Arial" w:hAnsi="Arial" w:cs="Arial"/>
          <w:sz w:val="24"/>
          <w:szCs w:val="24"/>
        </w:rPr>
        <w:t>огороднического</w:t>
      </w:r>
      <w:r w:rsidRPr="00C57B6B">
        <w:rPr>
          <w:rFonts w:ascii="Arial" w:hAnsi="Arial" w:cs="Arial"/>
          <w:spacing w:val="1"/>
          <w:sz w:val="24"/>
          <w:szCs w:val="24"/>
        </w:rPr>
        <w:t xml:space="preserve"> </w:t>
      </w:r>
      <w:r w:rsidRPr="00C57B6B">
        <w:rPr>
          <w:rFonts w:ascii="Arial" w:hAnsi="Arial" w:cs="Arial"/>
          <w:sz w:val="24"/>
          <w:szCs w:val="24"/>
        </w:rPr>
        <w:t>некоммерческого</w:t>
      </w:r>
      <w:r w:rsidRPr="00C57B6B">
        <w:rPr>
          <w:rFonts w:ascii="Arial" w:hAnsi="Arial" w:cs="Arial"/>
          <w:spacing w:val="1"/>
          <w:sz w:val="24"/>
          <w:szCs w:val="24"/>
        </w:rPr>
        <w:t xml:space="preserve"> </w:t>
      </w:r>
      <w:r w:rsidRPr="00C57B6B">
        <w:rPr>
          <w:rFonts w:ascii="Arial" w:hAnsi="Arial" w:cs="Arial"/>
          <w:sz w:val="24"/>
          <w:szCs w:val="24"/>
        </w:rPr>
        <w:t>товарищества</w:t>
      </w:r>
      <w:r w:rsidRPr="00C57B6B">
        <w:rPr>
          <w:rFonts w:ascii="Arial" w:hAnsi="Arial" w:cs="Arial"/>
          <w:spacing w:val="1"/>
          <w:sz w:val="24"/>
          <w:szCs w:val="24"/>
        </w:rPr>
        <w:t xml:space="preserve"> </w:t>
      </w:r>
      <w:r w:rsidRPr="00C57B6B">
        <w:rPr>
          <w:rFonts w:ascii="Arial" w:hAnsi="Arial" w:cs="Arial"/>
          <w:sz w:val="24"/>
          <w:szCs w:val="24"/>
        </w:rPr>
        <w:t>за</w:t>
      </w:r>
      <w:r w:rsidRPr="00C57B6B">
        <w:rPr>
          <w:rFonts w:ascii="Arial" w:hAnsi="Arial" w:cs="Arial"/>
          <w:spacing w:val="1"/>
          <w:sz w:val="24"/>
          <w:szCs w:val="24"/>
        </w:rPr>
        <w:t xml:space="preserve"> </w:t>
      </w:r>
      <w:r w:rsidRPr="00C57B6B">
        <w:rPr>
          <w:rFonts w:ascii="Arial" w:hAnsi="Arial" w:cs="Arial"/>
          <w:sz w:val="24"/>
          <w:szCs w:val="24"/>
        </w:rPr>
        <w:t>предоставлением</w:t>
      </w:r>
      <w:r w:rsidRPr="00C57B6B">
        <w:rPr>
          <w:rFonts w:ascii="Arial" w:hAnsi="Arial" w:cs="Arial"/>
          <w:spacing w:val="-1"/>
          <w:sz w:val="24"/>
          <w:szCs w:val="24"/>
        </w:rPr>
        <w:t xml:space="preserve"> </w:t>
      </w:r>
      <w:r w:rsidRPr="00C57B6B">
        <w:rPr>
          <w:rFonts w:ascii="Arial" w:hAnsi="Arial" w:cs="Arial"/>
          <w:sz w:val="24"/>
          <w:szCs w:val="24"/>
        </w:rPr>
        <w:t>в</w:t>
      </w:r>
      <w:r w:rsidRPr="00C57B6B">
        <w:rPr>
          <w:rFonts w:ascii="Arial" w:hAnsi="Arial" w:cs="Arial"/>
          <w:spacing w:val="-2"/>
          <w:sz w:val="24"/>
          <w:szCs w:val="24"/>
        </w:rPr>
        <w:t xml:space="preserve"> </w:t>
      </w:r>
      <w:r w:rsidRPr="00C57B6B">
        <w:rPr>
          <w:rFonts w:ascii="Arial" w:hAnsi="Arial" w:cs="Arial"/>
          <w:sz w:val="24"/>
          <w:szCs w:val="24"/>
        </w:rPr>
        <w:t>собственность</w:t>
      </w:r>
      <w:r w:rsidRPr="00C57B6B">
        <w:rPr>
          <w:rFonts w:ascii="Arial" w:hAnsi="Arial" w:cs="Arial"/>
          <w:spacing w:val="-1"/>
          <w:sz w:val="24"/>
          <w:szCs w:val="24"/>
        </w:rPr>
        <w:t xml:space="preserve"> </w:t>
      </w:r>
      <w:r w:rsidRPr="00C57B6B">
        <w:rPr>
          <w:rFonts w:ascii="Arial" w:hAnsi="Arial" w:cs="Arial"/>
          <w:sz w:val="24"/>
          <w:szCs w:val="24"/>
        </w:rPr>
        <w:t>за плату;</w:t>
      </w:r>
    </w:p>
    <w:p w14:paraId="64C19124" w14:textId="77777777" w:rsidR="00C57B6B" w:rsidRPr="00C57B6B" w:rsidRDefault="00C57B6B" w:rsidP="00C57B6B">
      <w:pPr>
        <w:pStyle w:val="a5"/>
        <w:numPr>
          <w:ilvl w:val="0"/>
          <w:numId w:val="117"/>
        </w:numPr>
        <w:tabs>
          <w:tab w:val="left" w:pos="1241"/>
        </w:tabs>
        <w:ind w:right="142" w:firstLine="739"/>
        <w:rPr>
          <w:rFonts w:ascii="Arial" w:hAnsi="Arial" w:cs="Arial"/>
          <w:sz w:val="24"/>
          <w:szCs w:val="24"/>
        </w:rPr>
      </w:pPr>
      <w:r w:rsidRPr="00C57B6B">
        <w:rPr>
          <w:rFonts w:ascii="Arial" w:hAnsi="Arial" w:cs="Arial"/>
          <w:sz w:val="24"/>
          <w:szCs w:val="24"/>
        </w:rPr>
        <w:t>решение общего собрания членов садоводческого или огороднического</w:t>
      </w:r>
      <w:r w:rsidRPr="00C57B6B">
        <w:rPr>
          <w:rFonts w:ascii="Arial" w:hAnsi="Arial" w:cs="Arial"/>
          <w:spacing w:val="1"/>
          <w:sz w:val="24"/>
          <w:szCs w:val="24"/>
        </w:rPr>
        <w:t xml:space="preserve"> </w:t>
      </w:r>
      <w:r w:rsidRPr="00C57B6B">
        <w:rPr>
          <w:rFonts w:ascii="Arial" w:hAnsi="Arial" w:cs="Arial"/>
          <w:sz w:val="24"/>
          <w:szCs w:val="24"/>
        </w:rPr>
        <w:t>товарищества о распределении участка заявителю, в случае, если обращается член</w:t>
      </w:r>
      <w:r w:rsidRPr="00C57B6B">
        <w:rPr>
          <w:rFonts w:ascii="Arial" w:hAnsi="Arial" w:cs="Arial"/>
          <w:spacing w:val="1"/>
          <w:sz w:val="24"/>
          <w:szCs w:val="24"/>
        </w:rPr>
        <w:t xml:space="preserve"> </w:t>
      </w:r>
      <w:r w:rsidRPr="00C57B6B">
        <w:rPr>
          <w:rFonts w:ascii="Arial" w:hAnsi="Arial" w:cs="Arial"/>
          <w:sz w:val="24"/>
          <w:szCs w:val="24"/>
        </w:rPr>
        <w:t>садоводческого</w:t>
      </w:r>
      <w:r w:rsidRPr="00C57B6B">
        <w:rPr>
          <w:rFonts w:ascii="Arial" w:hAnsi="Arial" w:cs="Arial"/>
          <w:spacing w:val="1"/>
          <w:sz w:val="24"/>
          <w:szCs w:val="24"/>
        </w:rPr>
        <w:t xml:space="preserve"> </w:t>
      </w:r>
      <w:r w:rsidRPr="00C57B6B">
        <w:rPr>
          <w:rFonts w:ascii="Arial" w:hAnsi="Arial" w:cs="Arial"/>
          <w:sz w:val="24"/>
          <w:szCs w:val="24"/>
        </w:rPr>
        <w:t>или</w:t>
      </w:r>
      <w:r w:rsidRPr="00C57B6B">
        <w:rPr>
          <w:rFonts w:ascii="Arial" w:hAnsi="Arial" w:cs="Arial"/>
          <w:spacing w:val="1"/>
          <w:sz w:val="24"/>
          <w:szCs w:val="24"/>
        </w:rPr>
        <w:t xml:space="preserve"> </w:t>
      </w:r>
      <w:r w:rsidRPr="00C57B6B">
        <w:rPr>
          <w:rFonts w:ascii="Arial" w:hAnsi="Arial" w:cs="Arial"/>
          <w:sz w:val="24"/>
          <w:szCs w:val="24"/>
        </w:rPr>
        <w:t>огороднического</w:t>
      </w:r>
      <w:r w:rsidRPr="00C57B6B">
        <w:rPr>
          <w:rFonts w:ascii="Arial" w:hAnsi="Arial" w:cs="Arial"/>
          <w:spacing w:val="1"/>
          <w:sz w:val="24"/>
          <w:szCs w:val="24"/>
        </w:rPr>
        <w:t xml:space="preserve"> </w:t>
      </w:r>
      <w:r w:rsidRPr="00C57B6B">
        <w:rPr>
          <w:rFonts w:ascii="Arial" w:hAnsi="Arial" w:cs="Arial"/>
          <w:sz w:val="24"/>
          <w:szCs w:val="24"/>
        </w:rPr>
        <w:t>некоммерческого</w:t>
      </w:r>
      <w:r w:rsidRPr="00C57B6B">
        <w:rPr>
          <w:rFonts w:ascii="Arial" w:hAnsi="Arial" w:cs="Arial"/>
          <w:spacing w:val="1"/>
          <w:sz w:val="24"/>
          <w:szCs w:val="24"/>
        </w:rPr>
        <w:t xml:space="preserve"> </w:t>
      </w:r>
      <w:r w:rsidRPr="00C57B6B">
        <w:rPr>
          <w:rFonts w:ascii="Arial" w:hAnsi="Arial" w:cs="Arial"/>
          <w:sz w:val="24"/>
          <w:szCs w:val="24"/>
        </w:rPr>
        <w:t>товарищества</w:t>
      </w:r>
      <w:r w:rsidRPr="00C57B6B">
        <w:rPr>
          <w:rFonts w:ascii="Arial" w:hAnsi="Arial" w:cs="Arial"/>
          <w:spacing w:val="1"/>
          <w:sz w:val="24"/>
          <w:szCs w:val="24"/>
        </w:rPr>
        <w:t xml:space="preserve"> </w:t>
      </w:r>
      <w:r w:rsidRPr="00C57B6B">
        <w:rPr>
          <w:rFonts w:ascii="Arial" w:hAnsi="Arial" w:cs="Arial"/>
          <w:sz w:val="24"/>
          <w:szCs w:val="24"/>
        </w:rPr>
        <w:t>за</w:t>
      </w:r>
      <w:r w:rsidRPr="00C57B6B">
        <w:rPr>
          <w:rFonts w:ascii="Arial" w:hAnsi="Arial" w:cs="Arial"/>
          <w:spacing w:val="1"/>
          <w:sz w:val="24"/>
          <w:szCs w:val="24"/>
        </w:rPr>
        <w:t xml:space="preserve"> </w:t>
      </w:r>
      <w:r w:rsidRPr="00C57B6B">
        <w:rPr>
          <w:rFonts w:ascii="Arial" w:hAnsi="Arial" w:cs="Arial"/>
          <w:sz w:val="24"/>
          <w:szCs w:val="24"/>
        </w:rPr>
        <w:t>предоставлением</w:t>
      </w:r>
      <w:r w:rsidRPr="00C57B6B">
        <w:rPr>
          <w:rFonts w:ascii="Arial" w:hAnsi="Arial" w:cs="Arial"/>
          <w:spacing w:val="1"/>
          <w:sz w:val="24"/>
          <w:szCs w:val="24"/>
        </w:rPr>
        <w:t xml:space="preserve"> </w:t>
      </w:r>
      <w:r w:rsidRPr="00C57B6B">
        <w:rPr>
          <w:rFonts w:ascii="Arial" w:hAnsi="Arial" w:cs="Arial"/>
          <w:sz w:val="24"/>
          <w:szCs w:val="24"/>
        </w:rPr>
        <w:t>в</w:t>
      </w:r>
      <w:r w:rsidRPr="00C57B6B">
        <w:rPr>
          <w:rFonts w:ascii="Arial" w:hAnsi="Arial" w:cs="Arial"/>
          <w:spacing w:val="1"/>
          <w:sz w:val="24"/>
          <w:szCs w:val="24"/>
        </w:rPr>
        <w:t xml:space="preserve"> </w:t>
      </w:r>
      <w:r w:rsidRPr="00C57B6B">
        <w:rPr>
          <w:rFonts w:ascii="Arial" w:hAnsi="Arial" w:cs="Arial"/>
          <w:sz w:val="24"/>
          <w:szCs w:val="24"/>
        </w:rPr>
        <w:t>собственность</w:t>
      </w:r>
      <w:r w:rsidRPr="00C57B6B">
        <w:rPr>
          <w:rFonts w:ascii="Arial" w:hAnsi="Arial" w:cs="Arial"/>
          <w:spacing w:val="1"/>
          <w:sz w:val="24"/>
          <w:szCs w:val="24"/>
        </w:rPr>
        <w:t xml:space="preserve"> </w:t>
      </w:r>
      <w:r w:rsidRPr="00C57B6B">
        <w:rPr>
          <w:rFonts w:ascii="Arial" w:hAnsi="Arial" w:cs="Arial"/>
          <w:sz w:val="24"/>
          <w:szCs w:val="24"/>
        </w:rPr>
        <w:t>за</w:t>
      </w:r>
      <w:r w:rsidRPr="00C57B6B">
        <w:rPr>
          <w:rFonts w:ascii="Arial" w:hAnsi="Arial" w:cs="Arial"/>
          <w:spacing w:val="1"/>
          <w:sz w:val="24"/>
          <w:szCs w:val="24"/>
        </w:rPr>
        <w:t xml:space="preserve"> </w:t>
      </w:r>
      <w:r w:rsidRPr="00C57B6B">
        <w:rPr>
          <w:rFonts w:ascii="Arial" w:hAnsi="Arial" w:cs="Arial"/>
          <w:sz w:val="24"/>
          <w:szCs w:val="24"/>
        </w:rPr>
        <w:t>плату</w:t>
      </w:r>
      <w:r w:rsidRPr="00C57B6B">
        <w:rPr>
          <w:rFonts w:ascii="Arial" w:hAnsi="Arial" w:cs="Arial"/>
          <w:spacing w:val="1"/>
          <w:sz w:val="24"/>
          <w:szCs w:val="24"/>
        </w:rPr>
        <w:t xml:space="preserve"> </w:t>
      </w:r>
      <w:r w:rsidRPr="00C57B6B">
        <w:rPr>
          <w:rFonts w:ascii="Arial" w:hAnsi="Arial" w:cs="Arial"/>
          <w:sz w:val="24"/>
          <w:szCs w:val="24"/>
        </w:rPr>
        <w:t>или</w:t>
      </w:r>
      <w:r w:rsidRPr="00C57B6B">
        <w:rPr>
          <w:rFonts w:ascii="Arial" w:hAnsi="Arial" w:cs="Arial"/>
          <w:spacing w:val="1"/>
          <w:sz w:val="24"/>
          <w:szCs w:val="24"/>
        </w:rPr>
        <w:t xml:space="preserve"> </w:t>
      </w:r>
      <w:r w:rsidRPr="00C57B6B">
        <w:rPr>
          <w:rFonts w:ascii="Arial" w:hAnsi="Arial" w:cs="Arial"/>
          <w:sz w:val="24"/>
          <w:szCs w:val="24"/>
        </w:rPr>
        <w:t>если</w:t>
      </w:r>
      <w:r w:rsidRPr="00C57B6B">
        <w:rPr>
          <w:rFonts w:ascii="Arial" w:hAnsi="Arial" w:cs="Arial"/>
          <w:spacing w:val="1"/>
          <w:sz w:val="24"/>
          <w:szCs w:val="24"/>
        </w:rPr>
        <w:t xml:space="preserve"> </w:t>
      </w:r>
      <w:r w:rsidRPr="00C57B6B">
        <w:rPr>
          <w:rFonts w:ascii="Arial" w:hAnsi="Arial" w:cs="Arial"/>
          <w:sz w:val="24"/>
          <w:szCs w:val="24"/>
        </w:rPr>
        <w:t>обращается</w:t>
      </w:r>
      <w:r w:rsidRPr="00C57B6B">
        <w:rPr>
          <w:rFonts w:ascii="Arial" w:hAnsi="Arial" w:cs="Arial"/>
          <w:spacing w:val="1"/>
          <w:sz w:val="24"/>
          <w:szCs w:val="24"/>
        </w:rPr>
        <w:t xml:space="preserve"> </w:t>
      </w:r>
      <w:r w:rsidRPr="00C57B6B">
        <w:rPr>
          <w:rFonts w:ascii="Arial" w:hAnsi="Arial" w:cs="Arial"/>
          <w:sz w:val="24"/>
          <w:szCs w:val="24"/>
        </w:rPr>
        <w:t>член</w:t>
      </w:r>
      <w:r w:rsidRPr="00C57B6B">
        <w:rPr>
          <w:rFonts w:ascii="Arial" w:hAnsi="Arial" w:cs="Arial"/>
          <w:spacing w:val="1"/>
          <w:sz w:val="24"/>
          <w:szCs w:val="24"/>
        </w:rPr>
        <w:t xml:space="preserve"> </w:t>
      </w:r>
      <w:r w:rsidRPr="00C57B6B">
        <w:rPr>
          <w:rFonts w:ascii="Arial" w:hAnsi="Arial" w:cs="Arial"/>
          <w:sz w:val="24"/>
          <w:szCs w:val="24"/>
        </w:rPr>
        <w:t>садоводческого</w:t>
      </w:r>
      <w:r w:rsidRPr="00C57B6B">
        <w:rPr>
          <w:rFonts w:ascii="Arial" w:hAnsi="Arial" w:cs="Arial"/>
          <w:spacing w:val="-5"/>
          <w:sz w:val="24"/>
          <w:szCs w:val="24"/>
        </w:rPr>
        <w:t xml:space="preserve"> </w:t>
      </w:r>
      <w:r w:rsidRPr="00C57B6B">
        <w:rPr>
          <w:rFonts w:ascii="Arial" w:hAnsi="Arial" w:cs="Arial"/>
          <w:sz w:val="24"/>
          <w:szCs w:val="24"/>
        </w:rPr>
        <w:t>или</w:t>
      </w:r>
      <w:r w:rsidRPr="00C57B6B">
        <w:rPr>
          <w:rFonts w:ascii="Arial" w:hAnsi="Arial" w:cs="Arial"/>
          <w:spacing w:val="-6"/>
          <w:sz w:val="24"/>
          <w:szCs w:val="24"/>
        </w:rPr>
        <w:t xml:space="preserve"> </w:t>
      </w:r>
      <w:r w:rsidRPr="00C57B6B">
        <w:rPr>
          <w:rFonts w:ascii="Arial" w:hAnsi="Arial" w:cs="Arial"/>
          <w:sz w:val="24"/>
          <w:szCs w:val="24"/>
        </w:rPr>
        <w:t>огороднического</w:t>
      </w:r>
      <w:r w:rsidRPr="00C57B6B">
        <w:rPr>
          <w:rFonts w:ascii="Arial" w:hAnsi="Arial" w:cs="Arial"/>
          <w:spacing w:val="-2"/>
          <w:sz w:val="24"/>
          <w:szCs w:val="24"/>
        </w:rPr>
        <w:t xml:space="preserve"> </w:t>
      </w:r>
      <w:r w:rsidRPr="00C57B6B">
        <w:rPr>
          <w:rFonts w:ascii="Arial" w:hAnsi="Arial" w:cs="Arial"/>
          <w:sz w:val="24"/>
          <w:szCs w:val="24"/>
        </w:rPr>
        <w:t>товарищества</w:t>
      </w:r>
      <w:r w:rsidRPr="00C57B6B">
        <w:rPr>
          <w:rFonts w:ascii="Arial" w:hAnsi="Arial" w:cs="Arial"/>
          <w:spacing w:val="-4"/>
          <w:sz w:val="24"/>
          <w:szCs w:val="24"/>
        </w:rPr>
        <w:t xml:space="preserve"> </w:t>
      </w:r>
      <w:r w:rsidRPr="00C57B6B">
        <w:rPr>
          <w:rFonts w:ascii="Arial" w:hAnsi="Arial" w:cs="Arial"/>
          <w:sz w:val="24"/>
          <w:szCs w:val="24"/>
        </w:rPr>
        <w:t>за</w:t>
      </w:r>
      <w:r w:rsidRPr="00C57B6B">
        <w:rPr>
          <w:rFonts w:ascii="Arial" w:hAnsi="Arial" w:cs="Arial"/>
          <w:spacing w:val="-4"/>
          <w:sz w:val="24"/>
          <w:szCs w:val="24"/>
        </w:rPr>
        <w:t xml:space="preserve"> </w:t>
      </w:r>
      <w:r w:rsidRPr="00C57B6B">
        <w:rPr>
          <w:rFonts w:ascii="Arial" w:hAnsi="Arial" w:cs="Arial"/>
          <w:sz w:val="24"/>
          <w:szCs w:val="24"/>
        </w:rPr>
        <w:t>предоставлением</w:t>
      </w:r>
      <w:r w:rsidRPr="00C57B6B">
        <w:rPr>
          <w:rFonts w:ascii="Arial" w:hAnsi="Arial" w:cs="Arial"/>
          <w:spacing w:val="-3"/>
          <w:sz w:val="24"/>
          <w:szCs w:val="24"/>
        </w:rPr>
        <w:t xml:space="preserve"> </w:t>
      </w:r>
      <w:r w:rsidRPr="00C57B6B">
        <w:rPr>
          <w:rFonts w:ascii="Arial" w:hAnsi="Arial" w:cs="Arial"/>
          <w:sz w:val="24"/>
          <w:szCs w:val="24"/>
        </w:rPr>
        <w:t>в</w:t>
      </w:r>
      <w:r w:rsidRPr="00C57B6B">
        <w:rPr>
          <w:rFonts w:ascii="Arial" w:hAnsi="Arial" w:cs="Arial"/>
          <w:spacing w:val="-5"/>
          <w:sz w:val="24"/>
          <w:szCs w:val="24"/>
        </w:rPr>
        <w:t xml:space="preserve"> </w:t>
      </w:r>
      <w:r w:rsidRPr="00C57B6B">
        <w:rPr>
          <w:rFonts w:ascii="Arial" w:hAnsi="Arial" w:cs="Arial"/>
          <w:sz w:val="24"/>
          <w:szCs w:val="24"/>
        </w:rPr>
        <w:t>аренду;</w:t>
      </w:r>
    </w:p>
    <w:p w14:paraId="70E9F701" w14:textId="77777777" w:rsidR="00C57B6B" w:rsidRPr="00196865" w:rsidRDefault="00C57B6B" w:rsidP="00196865">
      <w:pPr>
        <w:pStyle w:val="a5"/>
        <w:numPr>
          <w:ilvl w:val="0"/>
          <w:numId w:val="117"/>
        </w:numPr>
        <w:tabs>
          <w:tab w:val="left" w:pos="1265"/>
        </w:tabs>
        <w:ind w:right="145" w:firstLine="739"/>
        <w:rPr>
          <w:rFonts w:ascii="Arial" w:hAnsi="Arial" w:cs="Arial"/>
          <w:sz w:val="24"/>
          <w:szCs w:val="24"/>
        </w:rPr>
      </w:pPr>
      <w:r w:rsidRPr="00C57B6B">
        <w:rPr>
          <w:rFonts w:ascii="Arial" w:hAnsi="Arial" w:cs="Arial"/>
          <w:sz w:val="24"/>
          <w:szCs w:val="24"/>
        </w:rPr>
        <w:t>сообщение</w:t>
      </w:r>
      <w:r w:rsidRPr="00C57B6B">
        <w:rPr>
          <w:rFonts w:ascii="Arial" w:hAnsi="Arial" w:cs="Arial"/>
          <w:spacing w:val="1"/>
          <w:sz w:val="24"/>
          <w:szCs w:val="24"/>
        </w:rPr>
        <w:t xml:space="preserve"> </w:t>
      </w:r>
      <w:r w:rsidRPr="00C57B6B">
        <w:rPr>
          <w:rFonts w:ascii="Arial" w:hAnsi="Arial" w:cs="Arial"/>
          <w:sz w:val="24"/>
          <w:szCs w:val="24"/>
        </w:rPr>
        <w:t>заявителя,</w:t>
      </w:r>
      <w:r w:rsidRPr="00C57B6B">
        <w:rPr>
          <w:rFonts w:ascii="Arial" w:hAnsi="Arial" w:cs="Arial"/>
          <w:spacing w:val="1"/>
          <w:sz w:val="24"/>
          <w:szCs w:val="24"/>
        </w:rPr>
        <w:t xml:space="preserve"> </w:t>
      </w:r>
      <w:r w:rsidRPr="00C57B6B">
        <w:rPr>
          <w:rFonts w:ascii="Arial" w:hAnsi="Arial" w:cs="Arial"/>
          <w:sz w:val="24"/>
          <w:szCs w:val="24"/>
        </w:rPr>
        <w:t>содержащее</w:t>
      </w:r>
      <w:r w:rsidRPr="00C57B6B">
        <w:rPr>
          <w:rFonts w:ascii="Arial" w:hAnsi="Arial" w:cs="Arial"/>
          <w:spacing w:val="1"/>
          <w:sz w:val="24"/>
          <w:szCs w:val="24"/>
        </w:rPr>
        <w:t xml:space="preserve"> </w:t>
      </w:r>
      <w:r w:rsidRPr="00C57B6B">
        <w:rPr>
          <w:rFonts w:ascii="Arial" w:hAnsi="Arial" w:cs="Arial"/>
          <w:sz w:val="24"/>
          <w:szCs w:val="24"/>
        </w:rPr>
        <w:t>перечень</w:t>
      </w:r>
      <w:r w:rsidRPr="00C57B6B">
        <w:rPr>
          <w:rFonts w:ascii="Arial" w:hAnsi="Arial" w:cs="Arial"/>
          <w:spacing w:val="1"/>
          <w:sz w:val="24"/>
          <w:szCs w:val="24"/>
        </w:rPr>
        <w:t xml:space="preserve"> </w:t>
      </w:r>
      <w:r w:rsidRPr="00C57B6B">
        <w:rPr>
          <w:rFonts w:ascii="Arial" w:hAnsi="Arial" w:cs="Arial"/>
          <w:sz w:val="24"/>
          <w:szCs w:val="24"/>
        </w:rPr>
        <w:t>всех</w:t>
      </w:r>
      <w:r w:rsidRPr="00C57B6B">
        <w:rPr>
          <w:rFonts w:ascii="Arial" w:hAnsi="Arial" w:cs="Arial"/>
          <w:spacing w:val="1"/>
          <w:sz w:val="24"/>
          <w:szCs w:val="24"/>
        </w:rPr>
        <w:t xml:space="preserve"> </w:t>
      </w:r>
      <w:r w:rsidRPr="00C57B6B">
        <w:rPr>
          <w:rFonts w:ascii="Arial" w:hAnsi="Arial" w:cs="Arial"/>
          <w:sz w:val="24"/>
          <w:szCs w:val="24"/>
        </w:rPr>
        <w:t>зданий,</w:t>
      </w:r>
      <w:r w:rsidRPr="00C57B6B">
        <w:rPr>
          <w:rFonts w:ascii="Arial" w:hAnsi="Arial" w:cs="Arial"/>
          <w:spacing w:val="1"/>
          <w:sz w:val="24"/>
          <w:szCs w:val="24"/>
        </w:rPr>
        <w:t xml:space="preserve"> </w:t>
      </w:r>
      <w:r w:rsidRPr="00C57B6B">
        <w:rPr>
          <w:rFonts w:ascii="Arial" w:hAnsi="Arial" w:cs="Arial"/>
          <w:sz w:val="24"/>
          <w:szCs w:val="24"/>
        </w:rPr>
        <w:t>сооружений,</w:t>
      </w:r>
      <w:r w:rsidRPr="00C57B6B">
        <w:rPr>
          <w:rFonts w:ascii="Arial" w:hAnsi="Arial" w:cs="Arial"/>
          <w:spacing w:val="1"/>
          <w:sz w:val="24"/>
          <w:szCs w:val="24"/>
        </w:rPr>
        <w:t xml:space="preserve"> </w:t>
      </w:r>
      <w:r w:rsidRPr="00C57B6B">
        <w:rPr>
          <w:rFonts w:ascii="Arial" w:hAnsi="Arial" w:cs="Arial"/>
          <w:sz w:val="24"/>
          <w:szCs w:val="24"/>
        </w:rPr>
        <w:t>объектов</w:t>
      </w:r>
      <w:r w:rsidRPr="00C57B6B">
        <w:rPr>
          <w:rFonts w:ascii="Arial" w:hAnsi="Arial" w:cs="Arial"/>
          <w:spacing w:val="1"/>
          <w:sz w:val="24"/>
          <w:szCs w:val="24"/>
        </w:rPr>
        <w:t xml:space="preserve"> </w:t>
      </w:r>
      <w:r w:rsidR="00196865">
        <w:rPr>
          <w:rFonts w:ascii="Arial" w:hAnsi="Arial" w:cs="Arial"/>
          <w:sz w:val="24"/>
          <w:szCs w:val="24"/>
        </w:rPr>
        <w:t>незавершё</w:t>
      </w:r>
      <w:r w:rsidRPr="00C57B6B">
        <w:rPr>
          <w:rFonts w:ascii="Arial" w:hAnsi="Arial" w:cs="Arial"/>
          <w:sz w:val="24"/>
          <w:szCs w:val="24"/>
        </w:rPr>
        <w:t>нного</w:t>
      </w:r>
      <w:r w:rsidRPr="00C57B6B">
        <w:rPr>
          <w:rFonts w:ascii="Arial" w:hAnsi="Arial" w:cs="Arial"/>
          <w:spacing w:val="1"/>
          <w:sz w:val="24"/>
          <w:szCs w:val="24"/>
        </w:rPr>
        <w:t xml:space="preserve"> </w:t>
      </w:r>
      <w:r w:rsidRPr="00C57B6B">
        <w:rPr>
          <w:rFonts w:ascii="Arial" w:hAnsi="Arial" w:cs="Arial"/>
          <w:sz w:val="24"/>
          <w:szCs w:val="24"/>
        </w:rPr>
        <w:t>строительства</w:t>
      </w:r>
      <w:r w:rsidRPr="00C57B6B">
        <w:rPr>
          <w:rFonts w:ascii="Arial" w:hAnsi="Arial" w:cs="Arial"/>
          <w:spacing w:val="1"/>
          <w:sz w:val="24"/>
          <w:szCs w:val="24"/>
        </w:rPr>
        <w:t xml:space="preserve"> </w:t>
      </w:r>
      <w:r w:rsidRPr="00C57B6B">
        <w:rPr>
          <w:rFonts w:ascii="Arial" w:hAnsi="Arial" w:cs="Arial"/>
          <w:sz w:val="24"/>
          <w:szCs w:val="24"/>
        </w:rPr>
        <w:t>(при</w:t>
      </w:r>
      <w:r w:rsidRPr="00C57B6B">
        <w:rPr>
          <w:rFonts w:ascii="Arial" w:hAnsi="Arial" w:cs="Arial"/>
          <w:spacing w:val="1"/>
          <w:sz w:val="24"/>
          <w:szCs w:val="24"/>
        </w:rPr>
        <w:t xml:space="preserve"> </w:t>
      </w:r>
      <w:r w:rsidRPr="00C57B6B">
        <w:rPr>
          <w:rFonts w:ascii="Arial" w:hAnsi="Arial" w:cs="Arial"/>
          <w:sz w:val="24"/>
          <w:szCs w:val="24"/>
        </w:rPr>
        <w:t>наличии),</w:t>
      </w:r>
      <w:r w:rsidRPr="00C57B6B">
        <w:rPr>
          <w:rFonts w:ascii="Arial" w:hAnsi="Arial" w:cs="Arial"/>
          <w:spacing w:val="1"/>
          <w:sz w:val="24"/>
          <w:szCs w:val="24"/>
        </w:rPr>
        <w:t xml:space="preserve"> </w:t>
      </w:r>
      <w:r w:rsidRPr="00C57B6B">
        <w:rPr>
          <w:rFonts w:ascii="Arial" w:hAnsi="Arial" w:cs="Arial"/>
          <w:sz w:val="24"/>
          <w:szCs w:val="24"/>
        </w:rPr>
        <w:t>расположенных</w:t>
      </w:r>
      <w:r w:rsidRPr="00C57B6B">
        <w:rPr>
          <w:rFonts w:ascii="Arial" w:hAnsi="Arial" w:cs="Arial"/>
          <w:spacing w:val="1"/>
          <w:sz w:val="24"/>
          <w:szCs w:val="24"/>
        </w:rPr>
        <w:t xml:space="preserve"> </w:t>
      </w:r>
      <w:r w:rsidRPr="00C57B6B">
        <w:rPr>
          <w:rFonts w:ascii="Arial" w:hAnsi="Arial" w:cs="Arial"/>
          <w:sz w:val="24"/>
          <w:szCs w:val="24"/>
        </w:rPr>
        <w:t>на</w:t>
      </w:r>
      <w:r w:rsidRPr="00C57B6B">
        <w:rPr>
          <w:rFonts w:ascii="Arial" w:hAnsi="Arial" w:cs="Arial"/>
          <w:spacing w:val="1"/>
          <w:sz w:val="24"/>
          <w:szCs w:val="24"/>
        </w:rPr>
        <w:t xml:space="preserve"> </w:t>
      </w:r>
      <w:r w:rsidRPr="00C57B6B">
        <w:rPr>
          <w:rFonts w:ascii="Arial" w:hAnsi="Arial" w:cs="Arial"/>
          <w:sz w:val="24"/>
          <w:szCs w:val="24"/>
        </w:rPr>
        <w:t>земельном</w:t>
      </w:r>
      <w:r w:rsidRPr="00C57B6B">
        <w:rPr>
          <w:rFonts w:ascii="Arial" w:hAnsi="Arial" w:cs="Arial"/>
          <w:spacing w:val="1"/>
          <w:sz w:val="24"/>
          <w:szCs w:val="24"/>
        </w:rPr>
        <w:t xml:space="preserve"> </w:t>
      </w:r>
      <w:r w:rsidRPr="00C57B6B">
        <w:rPr>
          <w:rFonts w:ascii="Arial" w:hAnsi="Arial" w:cs="Arial"/>
          <w:sz w:val="24"/>
          <w:szCs w:val="24"/>
        </w:rPr>
        <w:t>участке, с</w:t>
      </w:r>
      <w:r w:rsidRPr="00C57B6B">
        <w:rPr>
          <w:rFonts w:ascii="Arial" w:hAnsi="Arial" w:cs="Arial"/>
          <w:spacing w:val="70"/>
          <w:sz w:val="24"/>
          <w:szCs w:val="24"/>
        </w:rPr>
        <w:t xml:space="preserve"> </w:t>
      </w:r>
      <w:r w:rsidRPr="00C57B6B">
        <w:rPr>
          <w:rFonts w:ascii="Arial" w:hAnsi="Arial" w:cs="Arial"/>
          <w:sz w:val="24"/>
          <w:szCs w:val="24"/>
        </w:rPr>
        <w:t>указанием</w:t>
      </w:r>
      <w:r w:rsidRPr="00C57B6B">
        <w:rPr>
          <w:rFonts w:ascii="Arial" w:hAnsi="Arial" w:cs="Arial"/>
          <w:spacing w:val="70"/>
          <w:sz w:val="24"/>
          <w:szCs w:val="24"/>
        </w:rPr>
        <w:t xml:space="preserve"> </w:t>
      </w:r>
      <w:r w:rsidRPr="00C57B6B">
        <w:rPr>
          <w:rFonts w:ascii="Arial" w:hAnsi="Arial" w:cs="Arial"/>
          <w:sz w:val="24"/>
          <w:szCs w:val="24"/>
        </w:rPr>
        <w:t>кадастровых</w:t>
      </w:r>
      <w:r w:rsidRPr="00C57B6B">
        <w:rPr>
          <w:rFonts w:ascii="Arial" w:hAnsi="Arial" w:cs="Arial"/>
          <w:spacing w:val="70"/>
          <w:sz w:val="24"/>
          <w:szCs w:val="24"/>
        </w:rPr>
        <w:t xml:space="preserve"> </w:t>
      </w:r>
      <w:r w:rsidRPr="00C57B6B">
        <w:rPr>
          <w:rFonts w:ascii="Arial" w:hAnsi="Arial" w:cs="Arial"/>
          <w:sz w:val="24"/>
          <w:szCs w:val="24"/>
        </w:rPr>
        <w:t>(условных,</w:t>
      </w:r>
      <w:r w:rsidRPr="00C57B6B">
        <w:rPr>
          <w:rFonts w:ascii="Arial" w:hAnsi="Arial" w:cs="Arial"/>
          <w:spacing w:val="70"/>
          <w:sz w:val="24"/>
          <w:szCs w:val="24"/>
        </w:rPr>
        <w:t xml:space="preserve"> </w:t>
      </w:r>
      <w:r w:rsidRPr="00C57B6B">
        <w:rPr>
          <w:rFonts w:ascii="Arial" w:hAnsi="Arial" w:cs="Arial"/>
          <w:sz w:val="24"/>
          <w:szCs w:val="24"/>
        </w:rPr>
        <w:t>инвентарных)</w:t>
      </w:r>
      <w:r w:rsidRPr="00C57B6B">
        <w:rPr>
          <w:rFonts w:ascii="Arial" w:hAnsi="Arial" w:cs="Arial"/>
          <w:spacing w:val="70"/>
          <w:sz w:val="24"/>
          <w:szCs w:val="24"/>
        </w:rPr>
        <w:t xml:space="preserve"> </w:t>
      </w:r>
      <w:r w:rsidRPr="00C57B6B">
        <w:rPr>
          <w:rFonts w:ascii="Arial" w:hAnsi="Arial" w:cs="Arial"/>
          <w:sz w:val="24"/>
          <w:szCs w:val="24"/>
        </w:rPr>
        <w:t>номеров</w:t>
      </w:r>
      <w:r w:rsidRPr="00C57B6B">
        <w:rPr>
          <w:rFonts w:ascii="Arial" w:hAnsi="Arial" w:cs="Arial"/>
          <w:spacing w:val="-67"/>
          <w:sz w:val="24"/>
          <w:szCs w:val="24"/>
        </w:rPr>
        <w:t xml:space="preserve"> </w:t>
      </w:r>
      <w:r w:rsidRPr="00C57B6B">
        <w:rPr>
          <w:rFonts w:ascii="Arial" w:hAnsi="Arial" w:cs="Arial"/>
          <w:sz w:val="24"/>
          <w:szCs w:val="24"/>
        </w:rPr>
        <w:t>и</w:t>
      </w:r>
      <w:r w:rsidRPr="00C57B6B">
        <w:rPr>
          <w:rFonts w:ascii="Arial" w:hAnsi="Arial" w:cs="Arial"/>
          <w:spacing w:val="42"/>
          <w:sz w:val="24"/>
          <w:szCs w:val="24"/>
        </w:rPr>
        <w:t xml:space="preserve"> </w:t>
      </w:r>
      <w:r w:rsidRPr="00C57B6B">
        <w:rPr>
          <w:rFonts w:ascii="Arial" w:hAnsi="Arial" w:cs="Arial"/>
          <w:sz w:val="24"/>
          <w:szCs w:val="24"/>
        </w:rPr>
        <w:t>адресных</w:t>
      </w:r>
      <w:r w:rsidRPr="00C57B6B">
        <w:rPr>
          <w:rFonts w:ascii="Arial" w:hAnsi="Arial" w:cs="Arial"/>
          <w:spacing w:val="42"/>
          <w:sz w:val="24"/>
          <w:szCs w:val="24"/>
        </w:rPr>
        <w:t xml:space="preserve"> </w:t>
      </w:r>
      <w:r w:rsidRPr="00C57B6B">
        <w:rPr>
          <w:rFonts w:ascii="Arial" w:hAnsi="Arial" w:cs="Arial"/>
          <w:sz w:val="24"/>
          <w:szCs w:val="24"/>
        </w:rPr>
        <w:t>ориентиров</w:t>
      </w:r>
      <w:r w:rsidRPr="00C57B6B">
        <w:rPr>
          <w:rFonts w:ascii="Arial" w:hAnsi="Arial" w:cs="Arial"/>
          <w:spacing w:val="41"/>
          <w:sz w:val="24"/>
          <w:szCs w:val="24"/>
        </w:rPr>
        <w:t xml:space="preserve"> </w:t>
      </w:r>
      <w:r w:rsidRPr="00C57B6B">
        <w:rPr>
          <w:rFonts w:ascii="Arial" w:hAnsi="Arial" w:cs="Arial"/>
          <w:sz w:val="24"/>
          <w:szCs w:val="24"/>
        </w:rPr>
        <w:t>зданий,</w:t>
      </w:r>
      <w:r w:rsidRPr="00C57B6B">
        <w:rPr>
          <w:rFonts w:ascii="Arial" w:hAnsi="Arial" w:cs="Arial"/>
          <w:spacing w:val="41"/>
          <w:sz w:val="24"/>
          <w:szCs w:val="24"/>
        </w:rPr>
        <w:t xml:space="preserve"> </w:t>
      </w:r>
      <w:r w:rsidRPr="00C57B6B">
        <w:rPr>
          <w:rFonts w:ascii="Arial" w:hAnsi="Arial" w:cs="Arial"/>
          <w:sz w:val="24"/>
          <w:szCs w:val="24"/>
        </w:rPr>
        <w:t>сооружений,</w:t>
      </w:r>
      <w:r w:rsidRPr="00C57B6B">
        <w:rPr>
          <w:rFonts w:ascii="Arial" w:hAnsi="Arial" w:cs="Arial"/>
          <w:spacing w:val="41"/>
          <w:sz w:val="24"/>
          <w:szCs w:val="24"/>
        </w:rPr>
        <w:t xml:space="preserve"> </w:t>
      </w:r>
      <w:r w:rsidRPr="00C57B6B">
        <w:rPr>
          <w:rFonts w:ascii="Arial" w:hAnsi="Arial" w:cs="Arial"/>
          <w:sz w:val="24"/>
          <w:szCs w:val="24"/>
        </w:rPr>
        <w:t>объектов</w:t>
      </w:r>
      <w:r w:rsidRPr="00C57B6B">
        <w:rPr>
          <w:rFonts w:ascii="Arial" w:hAnsi="Arial" w:cs="Arial"/>
          <w:spacing w:val="41"/>
          <w:sz w:val="24"/>
          <w:szCs w:val="24"/>
        </w:rPr>
        <w:t xml:space="preserve"> </w:t>
      </w:r>
      <w:r w:rsidRPr="00C57B6B">
        <w:rPr>
          <w:rFonts w:ascii="Arial" w:hAnsi="Arial" w:cs="Arial"/>
          <w:sz w:val="24"/>
          <w:szCs w:val="24"/>
        </w:rPr>
        <w:t>незавершенного</w:t>
      </w:r>
      <w:r w:rsidR="00196865">
        <w:rPr>
          <w:rFonts w:ascii="Arial" w:hAnsi="Arial" w:cs="Arial"/>
          <w:sz w:val="24"/>
          <w:szCs w:val="24"/>
        </w:rPr>
        <w:t xml:space="preserve"> </w:t>
      </w:r>
      <w:r w:rsidR="00637A07" w:rsidRPr="00196865">
        <w:rPr>
          <w:rFonts w:ascii="Arial" w:hAnsi="Arial" w:cs="Arial"/>
          <w:sz w:val="24"/>
          <w:szCs w:val="24"/>
        </w:rPr>
        <w:t>стр</w:t>
      </w:r>
      <w:r w:rsidRPr="00196865">
        <w:rPr>
          <w:rFonts w:ascii="Arial" w:hAnsi="Arial" w:cs="Arial"/>
          <w:sz w:val="24"/>
          <w:szCs w:val="24"/>
        </w:rPr>
        <w:t>оительства</w:t>
      </w:r>
      <w:r w:rsidRPr="00196865">
        <w:rPr>
          <w:rFonts w:ascii="Arial" w:hAnsi="Arial" w:cs="Arial"/>
          <w:spacing w:val="1"/>
          <w:sz w:val="24"/>
          <w:szCs w:val="24"/>
        </w:rPr>
        <w:t xml:space="preserve"> </w:t>
      </w:r>
      <w:r w:rsidRPr="00196865">
        <w:rPr>
          <w:rFonts w:ascii="Arial" w:hAnsi="Arial" w:cs="Arial"/>
          <w:sz w:val="24"/>
          <w:szCs w:val="24"/>
        </w:rPr>
        <w:t>(при</w:t>
      </w:r>
      <w:r w:rsidRPr="00196865">
        <w:rPr>
          <w:rFonts w:ascii="Arial" w:hAnsi="Arial" w:cs="Arial"/>
          <w:spacing w:val="1"/>
          <w:sz w:val="24"/>
          <w:szCs w:val="24"/>
        </w:rPr>
        <w:t xml:space="preserve"> </w:t>
      </w:r>
      <w:r w:rsidRPr="00196865">
        <w:rPr>
          <w:rFonts w:ascii="Arial" w:hAnsi="Arial" w:cs="Arial"/>
          <w:sz w:val="24"/>
          <w:szCs w:val="24"/>
        </w:rPr>
        <w:t>наличии),</w:t>
      </w:r>
      <w:r w:rsidRPr="00196865">
        <w:rPr>
          <w:rFonts w:ascii="Arial" w:hAnsi="Arial" w:cs="Arial"/>
          <w:spacing w:val="1"/>
          <w:sz w:val="24"/>
          <w:szCs w:val="24"/>
        </w:rPr>
        <w:t xml:space="preserve"> </w:t>
      </w:r>
      <w:r w:rsidRPr="00196865">
        <w:rPr>
          <w:rFonts w:ascii="Arial" w:hAnsi="Arial" w:cs="Arial"/>
          <w:sz w:val="24"/>
          <w:szCs w:val="24"/>
        </w:rPr>
        <w:t>принадлежащих</w:t>
      </w:r>
      <w:r w:rsidRPr="00196865">
        <w:rPr>
          <w:rFonts w:ascii="Arial" w:hAnsi="Arial" w:cs="Arial"/>
          <w:spacing w:val="1"/>
          <w:sz w:val="24"/>
          <w:szCs w:val="24"/>
        </w:rPr>
        <w:t xml:space="preserve"> </w:t>
      </w:r>
      <w:r w:rsidRPr="00196865">
        <w:rPr>
          <w:rFonts w:ascii="Arial" w:hAnsi="Arial" w:cs="Arial"/>
          <w:sz w:val="24"/>
          <w:szCs w:val="24"/>
        </w:rPr>
        <w:t>на</w:t>
      </w:r>
      <w:r w:rsidRPr="00196865">
        <w:rPr>
          <w:rFonts w:ascii="Arial" w:hAnsi="Arial" w:cs="Arial"/>
          <w:spacing w:val="1"/>
          <w:sz w:val="24"/>
          <w:szCs w:val="24"/>
        </w:rPr>
        <w:t xml:space="preserve"> </w:t>
      </w:r>
      <w:r w:rsidRPr="00196865">
        <w:rPr>
          <w:rFonts w:ascii="Arial" w:hAnsi="Arial" w:cs="Arial"/>
          <w:sz w:val="24"/>
          <w:szCs w:val="24"/>
        </w:rPr>
        <w:t>соответствующем</w:t>
      </w:r>
      <w:r w:rsidRPr="00196865">
        <w:rPr>
          <w:rFonts w:ascii="Arial" w:hAnsi="Arial" w:cs="Arial"/>
          <w:spacing w:val="1"/>
          <w:sz w:val="24"/>
          <w:szCs w:val="24"/>
        </w:rPr>
        <w:t xml:space="preserve"> </w:t>
      </w:r>
      <w:r w:rsidRPr="00196865">
        <w:rPr>
          <w:rFonts w:ascii="Arial" w:hAnsi="Arial" w:cs="Arial"/>
          <w:sz w:val="24"/>
          <w:szCs w:val="24"/>
        </w:rPr>
        <w:t>праве</w:t>
      </w:r>
      <w:r w:rsidRPr="00196865">
        <w:rPr>
          <w:rFonts w:ascii="Arial" w:hAnsi="Arial" w:cs="Arial"/>
          <w:spacing w:val="1"/>
          <w:sz w:val="24"/>
          <w:szCs w:val="24"/>
        </w:rPr>
        <w:t xml:space="preserve"> </w:t>
      </w:r>
      <w:r w:rsidRPr="00196865">
        <w:rPr>
          <w:rFonts w:ascii="Arial" w:hAnsi="Arial" w:cs="Arial"/>
          <w:sz w:val="24"/>
          <w:szCs w:val="24"/>
        </w:rPr>
        <w:t>заявителю, в случае, если обращается собственник здания, сооружения, помещения</w:t>
      </w:r>
      <w:r w:rsidR="00196865">
        <w:rPr>
          <w:rFonts w:ascii="Arial" w:hAnsi="Arial" w:cs="Arial"/>
          <w:sz w:val="24"/>
          <w:szCs w:val="24"/>
        </w:rPr>
        <w:t xml:space="preserve"> </w:t>
      </w:r>
      <w:r w:rsidRPr="00196865">
        <w:rPr>
          <w:rFonts w:ascii="Arial" w:hAnsi="Arial" w:cs="Arial"/>
          <w:spacing w:val="-67"/>
          <w:sz w:val="24"/>
          <w:szCs w:val="24"/>
        </w:rPr>
        <w:t xml:space="preserve"> </w:t>
      </w:r>
      <w:r w:rsidRPr="00196865">
        <w:rPr>
          <w:rFonts w:ascii="Arial" w:hAnsi="Arial" w:cs="Arial"/>
          <w:sz w:val="24"/>
          <w:szCs w:val="24"/>
        </w:rPr>
        <w:t>в таком здании, сооружении за предоставлением в собственность за плату, или если</w:t>
      </w:r>
      <w:r w:rsidRPr="00196865">
        <w:rPr>
          <w:rFonts w:ascii="Arial" w:hAnsi="Arial" w:cs="Arial"/>
          <w:spacing w:val="-67"/>
          <w:sz w:val="24"/>
          <w:szCs w:val="24"/>
        </w:rPr>
        <w:t xml:space="preserve"> </w:t>
      </w:r>
      <w:r w:rsidRPr="00196865">
        <w:rPr>
          <w:rFonts w:ascii="Arial" w:hAnsi="Arial" w:cs="Arial"/>
          <w:sz w:val="24"/>
          <w:szCs w:val="24"/>
        </w:rPr>
        <w:t>обращаются</w:t>
      </w:r>
      <w:r w:rsidRPr="00196865">
        <w:rPr>
          <w:rFonts w:ascii="Arial" w:hAnsi="Arial" w:cs="Arial"/>
          <w:spacing w:val="1"/>
          <w:sz w:val="24"/>
          <w:szCs w:val="24"/>
        </w:rPr>
        <w:t xml:space="preserve"> </w:t>
      </w:r>
      <w:r w:rsidRPr="00196865">
        <w:rPr>
          <w:rFonts w:ascii="Arial" w:hAnsi="Arial" w:cs="Arial"/>
          <w:sz w:val="24"/>
          <w:szCs w:val="24"/>
        </w:rPr>
        <w:t>религиозная</w:t>
      </w:r>
      <w:r w:rsidRPr="00196865">
        <w:rPr>
          <w:rFonts w:ascii="Arial" w:hAnsi="Arial" w:cs="Arial"/>
          <w:spacing w:val="1"/>
          <w:sz w:val="24"/>
          <w:szCs w:val="24"/>
        </w:rPr>
        <w:t xml:space="preserve"> </w:t>
      </w:r>
      <w:r w:rsidRPr="00196865">
        <w:rPr>
          <w:rFonts w:ascii="Arial" w:hAnsi="Arial" w:cs="Arial"/>
          <w:sz w:val="24"/>
          <w:szCs w:val="24"/>
        </w:rPr>
        <w:t>организация,</w:t>
      </w:r>
      <w:r w:rsidRPr="00196865">
        <w:rPr>
          <w:rFonts w:ascii="Arial" w:hAnsi="Arial" w:cs="Arial"/>
          <w:spacing w:val="1"/>
          <w:sz w:val="24"/>
          <w:szCs w:val="24"/>
        </w:rPr>
        <w:t xml:space="preserve"> </w:t>
      </w:r>
      <w:r w:rsidRPr="00196865">
        <w:rPr>
          <w:rFonts w:ascii="Arial" w:hAnsi="Arial" w:cs="Arial"/>
          <w:sz w:val="24"/>
          <w:szCs w:val="24"/>
        </w:rPr>
        <w:t>которой</w:t>
      </w:r>
      <w:r w:rsidRPr="00196865">
        <w:rPr>
          <w:rFonts w:ascii="Arial" w:hAnsi="Arial" w:cs="Arial"/>
          <w:spacing w:val="1"/>
          <w:sz w:val="24"/>
          <w:szCs w:val="24"/>
        </w:rPr>
        <w:t xml:space="preserve"> </w:t>
      </w:r>
      <w:r w:rsidRPr="00196865">
        <w:rPr>
          <w:rFonts w:ascii="Arial" w:hAnsi="Arial" w:cs="Arial"/>
          <w:sz w:val="24"/>
          <w:szCs w:val="24"/>
        </w:rPr>
        <w:t>на</w:t>
      </w:r>
      <w:r w:rsidRPr="00196865">
        <w:rPr>
          <w:rFonts w:ascii="Arial" w:hAnsi="Arial" w:cs="Arial"/>
          <w:spacing w:val="1"/>
          <w:sz w:val="24"/>
          <w:szCs w:val="24"/>
        </w:rPr>
        <w:t xml:space="preserve"> </w:t>
      </w:r>
      <w:r w:rsidRPr="00196865">
        <w:rPr>
          <w:rFonts w:ascii="Arial" w:hAnsi="Arial" w:cs="Arial"/>
          <w:sz w:val="24"/>
          <w:szCs w:val="24"/>
        </w:rPr>
        <w:t>праве</w:t>
      </w:r>
      <w:r w:rsidRPr="00196865">
        <w:rPr>
          <w:rFonts w:ascii="Arial" w:hAnsi="Arial" w:cs="Arial"/>
          <w:spacing w:val="1"/>
          <w:sz w:val="24"/>
          <w:szCs w:val="24"/>
        </w:rPr>
        <w:t xml:space="preserve"> </w:t>
      </w:r>
      <w:r w:rsidRPr="00196865">
        <w:rPr>
          <w:rFonts w:ascii="Arial" w:hAnsi="Arial" w:cs="Arial"/>
          <w:sz w:val="24"/>
          <w:szCs w:val="24"/>
        </w:rPr>
        <w:t>безвозмездного</w:t>
      </w:r>
      <w:r w:rsidRPr="00196865">
        <w:rPr>
          <w:rFonts w:ascii="Arial" w:hAnsi="Arial" w:cs="Arial"/>
          <w:spacing w:val="1"/>
          <w:sz w:val="24"/>
          <w:szCs w:val="24"/>
        </w:rPr>
        <w:t xml:space="preserve"> </w:t>
      </w:r>
      <w:r w:rsidRPr="00196865">
        <w:rPr>
          <w:rFonts w:ascii="Arial" w:hAnsi="Arial" w:cs="Arial"/>
          <w:sz w:val="24"/>
          <w:szCs w:val="24"/>
        </w:rPr>
        <w:t>пользования предоставлены здания, сооружения; лица, относящиеся к коренным</w:t>
      </w:r>
      <w:r w:rsidRPr="00196865">
        <w:rPr>
          <w:rFonts w:ascii="Arial" w:hAnsi="Arial" w:cs="Arial"/>
          <w:spacing w:val="1"/>
          <w:sz w:val="24"/>
          <w:szCs w:val="24"/>
        </w:rPr>
        <w:t xml:space="preserve"> </w:t>
      </w:r>
      <w:r w:rsidRPr="00196865">
        <w:rPr>
          <w:rFonts w:ascii="Arial" w:hAnsi="Arial" w:cs="Arial"/>
          <w:sz w:val="24"/>
          <w:szCs w:val="24"/>
        </w:rPr>
        <w:t>малочисленным народам Севера, Сибири и Дальнего Востока, и их общины, за</w:t>
      </w:r>
      <w:r w:rsidRPr="00196865">
        <w:rPr>
          <w:rFonts w:ascii="Arial" w:hAnsi="Arial" w:cs="Arial"/>
          <w:spacing w:val="1"/>
          <w:sz w:val="24"/>
          <w:szCs w:val="24"/>
        </w:rPr>
        <w:t xml:space="preserve"> </w:t>
      </w:r>
      <w:r w:rsidRPr="00196865">
        <w:rPr>
          <w:rFonts w:ascii="Arial" w:hAnsi="Arial" w:cs="Arial"/>
          <w:sz w:val="24"/>
          <w:szCs w:val="24"/>
        </w:rPr>
        <w:t>предоставлением в безвозмездное пользование, или если обращаются собственник</w:t>
      </w:r>
      <w:r w:rsidRPr="00196865">
        <w:rPr>
          <w:rFonts w:ascii="Arial" w:hAnsi="Arial" w:cs="Arial"/>
          <w:spacing w:val="1"/>
          <w:sz w:val="24"/>
          <w:szCs w:val="24"/>
        </w:rPr>
        <w:t xml:space="preserve"> </w:t>
      </w:r>
      <w:r w:rsidRPr="00196865">
        <w:rPr>
          <w:rFonts w:ascii="Arial" w:hAnsi="Arial" w:cs="Arial"/>
          <w:sz w:val="24"/>
          <w:szCs w:val="24"/>
        </w:rPr>
        <w:t>объекта</w:t>
      </w:r>
      <w:r w:rsidRPr="00196865">
        <w:rPr>
          <w:rFonts w:ascii="Arial" w:hAnsi="Arial" w:cs="Arial"/>
          <w:spacing w:val="1"/>
          <w:sz w:val="24"/>
          <w:szCs w:val="24"/>
        </w:rPr>
        <w:t xml:space="preserve"> </w:t>
      </w:r>
      <w:r w:rsidR="00196865">
        <w:rPr>
          <w:rFonts w:ascii="Arial" w:hAnsi="Arial" w:cs="Arial"/>
          <w:sz w:val="24"/>
          <w:szCs w:val="24"/>
        </w:rPr>
        <w:t>незавершё</w:t>
      </w:r>
      <w:r w:rsidRPr="00196865">
        <w:rPr>
          <w:rFonts w:ascii="Arial" w:hAnsi="Arial" w:cs="Arial"/>
          <w:sz w:val="24"/>
          <w:szCs w:val="24"/>
        </w:rPr>
        <w:t>нного</w:t>
      </w:r>
      <w:r w:rsidRPr="00196865">
        <w:rPr>
          <w:rFonts w:ascii="Arial" w:hAnsi="Arial" w:cs="Arial"/>
          <w:spacing w:val="1"/>
          <w:sz w:val="24"/>
          <w:szCs w:val="24"/>
        </w:rPr>
        <w:t xml:space="preserve"> </w:t>
      </w:r>
      <w:r w:rsidRPr="00196865">
        <w:rPr>
          <w:rFonts w:ascii="Arial" w:hAnsi="Arial" w:cs="Arial"/>
          <w:sz w:val="24"/>
          <w:szCs w:val="24"/>
        </w:rPr>
        <w:t>строительства;</w:t>
      </w:r>
      <w:r w:rsidRPr="00196865">
        <w:rPr>
          <w:rFonts w:ascii="Arial" w:hAnsi="Arial" w:cs="Arial"/>
          <w:spacing w:val="1"/>
          <w:sz w:val="24"/>
          <w:szCs w:val="24"/>
        </w:rPr>
        <w:t xml:space="preserve"> </w:t>
      </w:r>
      <w:r w:rsidRPr="00196865">
        <w:rPr>
          <w:rFonts w:ascii="Arial" w:hAnsi="Arial" w:cs="Arial"/>
          <w:sz w:val="24"/>
          <w:szCs w:val="24"/>
        </w:rPr>
        <w:t>собственник</w:t>
      </w:r>
      <w:r w:rsidRPr="00196865">
        <w:rPr>
          <w:rFonts w:ascii="Arial" w:hAnsi="Arial" w:cs="Arial"/>
          <w:spacing w:val="1"/>
          <w:sz w:val="24"/>
          <w:szCs w:val="24"/>
        </w:rPr>
        <w:t xml:space="preserve"> </w:t>
      </w:r>
      <w:r w:rsidRPr="00196865">
        <w:rPr>
          <w:rFonts w:ascii="Arial" w:hAnsi="Arial" w:cs="Arial"/>
          <w:sz w:val="24"/>
          <w:szCs w:val="24"/>
        </w:rPr>
        <w:t>здания,</w:t>
      </w:r>
      <w:r w:rsidRPr="00196865">
        <w:rPr>
          <w:rFonts w:ascii="Arial" w:hAnsi="Arial" w:cs="Arial"/>
          <w:spacing w:val="1"/>
          <w:sz w:val="24"/>
          <w:szCs w:val="24"/>
        </w:rPr>
        <w:t xml:space="preserve"> </w:t>
      </w:r>
      <w:r w:rsidRPr="00196865">
        <w:rPr>
          <w:rFonts w:ascii="Arial" w:hAnsi="Arial" w:cs="Arial"/>
          <w:sz w:val="24"/>
          <w:szCs w:val="24"/>
        </w:rPr>
        <w:t>сооружения,</w:t>
      </w:r>
      <w:r w:rsidRPr="00196865">
        <w:rPr>
          <w:rFonts w:ascii="Arial" w:hAnsi="Arial" w:cs="Arial"/>
          <w:spacing w:val="1"/>
          <w:sz w:val="24"/>
          <w:szCs w:val="24"/>
        </w:rPr>
        <w:t xml:space="preserve"> </w:t>
      </w:r>
      <w:r w:rsidRPr="00196865">
        <w:rPr>
          <w:rFonts w:ascii="Arial" w:hAnsi="Arial" w:cs="Arial"/>
          <w:sz w:val="24"/>
          <w:szCs w:val="24"/>
        </w:rPr>
        <w:t>помещений в них, лицо, которому эти объек</w:t>
      </w:r>
      <w:r w:rsidR="00196865">
        <w:rPr>
          <w:rFonts w:ascii="Arial" w:hAnsi="Arial" w:cs="Arial"/>
          <w:sz w:val="24"/>
          <w:szCs w:val="24"/>
        </w:rPr>
        <w:t>т</w:t>
      </w:r>
      <w:r w:rsidR="008355E9">
        <w:rPr>
          <w:rFonts w:ascii="Arial" w:hAnsi="Arial" w:cs="Arial"/>
          <w:sz w:val="24"/>
          <w:szCs w:val="24"/>
        </w:rPr>
        <w:t>ы недвижимости предоставлены на праве</w:t>
      </w:r>
      <w:r w:rsidRPr="00196865">
        <w:rPr>
          <w:rFonts w:ascii="Arial" w:hAnsi="Arial" w:cs="Arial"/>
          <w:spacing w:val="1"/>
          <w:sz w:val="24"/>
          <w:szCs w:val="24"/>
        </w:rPr>
        <w:t xml:space="preserve"> </w:t>
      </w:r>
      <w:r w:rsidRPr="00196865">
        <w:rPr>
          <w:rFonts w:ascii="Arial" w:hAnsi="Arial" w:cs="Arial"/>
          <w:sz w:val="24"/>
          <w:szCs w:val="24"/>
        </w:rPr>
        <w:t>хозяйственного</w:t>
      </w:r>
      <w:r w:rsidRPr="00196865">
        <w:rPr>
          <w:rFonts w:ascii="Arial" w:hAnsi="Arial" w:cs="Arial"/>
          <w:spacing w:val="-14"/>
          <w:sz w:val="24"/>
          <w:szCs w:val="24"/>
        </w:rPr>
        <w:t xml:space="preserve"> </w:t>
      </w:r>
      <w:r w:rsidRPr="00196865">
        <w:rPr>
          <w:rFonts w:ascii="Arial" w:hAnsi="Arial" w:cs="Arial"/>
          <w:sz w:val="24"/>
          <w:szCs w:val="24"/>
        </w:rPr>
        <w:t>ведения</w:t>
      </w:r>
      <w:r w:rsidRPr="00196865">
        <w:rPr>
          <w:rFonts w:ascii="Arial" w:hAnsi="Arial" w:cs="Arial"/>
          <w:spacing w:val="-15"/>
          <w:sz w:val="24"/>
          <w:szCs w:val="24"/>
        </w:rPr>
        <w:t xml:space="preserve"> </w:t>
      </w:r>
      <w:r w:rsidRPr="00196865">
        <w:rPr>
          <w:rFonts w:ascii="Arial" w:hAnsi="Arial" w:cs="Arial"/>
          <w:sz w:val="24"/>
          <w:szCs w:val="24"/>
        </w:rPr>
        <w:t>или</w:t>
      </w:r>
      <w:r w:rsidRPr="00196865">
        <w:rPr>
          <w:rFonts w:ascii="Arial" w:hAnsi="Arial" w:cs="Arial"/>
          <w:spacing w:val="-13"/>
          <w:sz w:val="24"/>
          <w:szCs w:val="24"/>
        </w:rPr>
        <w:t xml:space="preserve"> </w:t>
      </w:r>
      <w:r w:rsidRPr="00196865">
        <w:rPr>
          <w:rFonts w:ascii="Arial" w:hAnsi="Arial" w:cs="Arial"/>
          <w:sz w:val="24"/>
          <w:szCs w:val="24"/>
        </w:rPr>
        <w:t>на</w:t>
      </w:r>
      <w:r w:rsidRPr="00196865">
        <w:rPr>
          <w:rFonts w:ascii="Arial" w:hAnsi="Arial" w:cs="Arial"/>
          <w:spacing w:val="-14"/>
          <w:sz w:val="24"/>
          <w:szCs w:val="24"/>
        </w:rPr>
        <w:t xml:space="preserve"> </w:t>
      </w:r>
      <w:r w:rsidRPr="00196865">
        <w:rPr>
          <w:rFonts w:ascii="Arial" w:hAnsi="Arial" w:cs="Arial"/>
          <w:sz w:val="24"/>
          <w:szCs w:val="24"/>
        </w:rPr>
        <w:t>праве</w:t>
      </w:r>
      <w:r w:rsidRPr="00196865">
        <w:rPr>
          <w:rFonts w:ascii="Arial" w:hAnsi="Arial" w:cs="Arial"/>
          <w:spacing w:val="-14"/>
          <w:sz w:val="24"/>
          <w:szCs w:val="24"/>
        </w:rPr>
        <w:t xml:space="preserve"> </w:t>
      </w:r>
      <w:r w:rsidRPr="00196865">
        <w:rPr>
          <w:rFonts w:ascii="Arial" w:hAnsi="Arial" w:cs="Arial"/>
          <w:sz w:val="24"/>
          <w:szCs w:val="24"/>
        </w:rPr>
        <w:t>оперативного</w:t>
      </w:r>
      <w:r w:rsidRPr="00196865">
        <w:rPr>
          <w:rFonts w:ascii="Arial" w:hAnsi="Arial" w:cs="Arial"/>
          <w:spacing w:val="-13"/>
          <w:sz w:val="24"/>
          <w:szCs w:val="24"/>
        </w:rPr>
        <w:t xml:space="preserve"> </w:t>
      </w:r>
      <w:r w:rsidRPr="00196865">
        <w:rPr>
          <w:rFonts w:ascii="Arial" w:hAnsi="Arial" w:cs="Arial"/>
          <w:sz w:val="24"/>
          <w:szCs w:val="24"/>
        </w:rPr>
        <w:t>управления,</w:t>
      </w:r>
      <w:r w:rsidRPr="00196865">
        <w:rPr>
          <w:rFonts w:ascii="Arial" w:hAnsi="Arial" w:cs="Arial"/>
          <w:spacing w:val="-14"/>
          <w:sz w:val="24"/>
          <w:szCs w:val="24"/>
        </w:rPr>
        <w:t xml:space="preserve"> </w:t>
      </w:r>
      <w:r w:rsidRPr="00196865">
        <w:rPr>
          <w:rFonts w:ascii="Arial" w:hAnsi="Arial" w:cs="Arial"/>
          <w:sz w:val="24"/>
          <w:szCs w:val="24"/>
        </w:rPr>
        <w:t>за</w:t>
      </w:r>
      <w:r w:rsidRPr="00196865">
        <w:rPr>
          <w:rFonts w:ascii="Arial" w:hAnsi="Arial" w:cs="Arial"/>
          <w:spacing w:val="-16"/>
          <w:sz w:val="24"/>
          <w:szCs w:val="24"/>
        </w:rPr>
        <w:t xml:space="preserve"> </w:t>
      </w:r>
      <w:r w:rsidRPr="00196865">
        <w:rPr>
          <w:rFonts w:ascii="Arial" w:hAnsi="Arial" w:cs="Arial"/>
          <w:sz w:val="24"/>
          <w:szCs w:val="24"/>
        </w:rPr>
        <w:t>предоставлением</w:t>
      </w:r>
      <w:r w:rsidR="00196865">
        <w:rPr>
          <w:rFonts w:ascii="Arial" w:hAnsi="Arial" w:cs="Arial"/>
          <w:sz w:val="24"/>
          <w:szCs w:val="24"/>
        </w:rPr>
        <w:t xml:space="preserve"> </w:t>
      </w:r>
      <w:r w:rsidRPr="00196865">
        <w:rPr>
          <w:rFonts w:ascii="Arial" w:hAnsi="Arial" w:cs="Arial"/>
          <w:spacing w:val="-68"/>
          <w:sz w:val="24"/>
          <w:szCs w:val="24"/>
        </w:rPr>
        <w:t xml:space="preserve"> </w:t>
      </w:r>
      <w:r w:rsidRPr="00196865">
        <w:rPr>
          <w:rFonts w:ascii="Arial" w:hAnsi="Arial" w:cs="Arial"/>
          <w:sz w:val="24"/>
          <w:szCs w:val="24"/>
        </w:rPr>
        <w:t>в</w:t>
      </w:r>
      <w:r w:rsidRPr="00196865">
        <w:rPr>
          <w:rFonts w:ascii="Arial" w:hAnsi="Arial" w:cs="Arial"/>
          <w:spacing w:val="-3"/>
          <w:sz w:val="24"/>
          <w:szCs w:val="24"/>
        </w:rPr>
        <w:t xml:space="preserve"> </w:t>
      </w:r>
      <w:r w:rsidRPr="00196865">
        <w:rPr>
          <w:rFonts w:ascii="Arial" w:hAnsi="Arial" w:cs="Arial"/>
          <w:sz w:val="24"/>
          <w:szCs w:val="24"/>
        </w:rPr>
        <w:t>аренду;</w:t>
      </w:r>
    </w:p>
    <w:p w14:paraId="5AB5D4E7" w14:textId="77777777" w:rsidR="00C57B6B" w:rsidRPr="00C57B6B" w:rsidRDefault="00C57B6B" w:rsidP="00C57B6B">
      <w:pPr>
        <w:pStyle w:val="a5"/>
        <w:numPr>
          <w:ilvl w:val="0"/>
          <w:numId w:val="117"/>
        </w:numPr>
        <w:tabs>
          <w:tab w:val="left" w:pos="1311"/>
        </w:tabs>
        <w:spacing w:before="1"/>
        <w:ind w:right="140" w:firstLine="739"/>
        <w:rPr>
          <w:rFonts w:ascii="Arial" w:hAnsi="Arial" w:cs="Arial"/>
          <w:sz w:val="24"/>
          <w:szCs w:val="24"/>
        </w:rPr>
      </w:pPr>
      <w:r w:rsidRPr="00C57B6B">
        <w:rPr>
          <w:rFonts w:ascii="Arial" w:hAnsi="Arial" w:cs="Arial"/>
          <w:sz w:val="24"/>
          <w:szCs w:val="24"/>
        </w:rPr>
        <w:t>документы,</w:t>
      </w:r>
      <w:r w:rsidRPr="00C57B6B">
        <w:rPr>
          <w:rFonts w:ascii="Arial" w:hAnsi="Arial" w:cs="Arial"/>
          <w:spacing w:val="1"/>
          <w:sz w:val="24"/>
          <w:szCs w:val="24"/>
        </w:rPr>
        <w:t xml:space="preserve"> </w:t>
      </w:r>
      <w:r w:rsidRPr="00C57B6B">
        <w:rPr>
          <w:rFonts w:ascii="Arial" w:hAnsi="Arial" w:cs="Arial"/>
          <w:sz w:val="24"/>
          <w:szCs w:val="24"/>
        </w:rPr>
        <w:t>удостоверяющие</w:t>
      </w:r>
      <w:r w:rsidRPr="00C57B6B">
        <w:rPr>
          <w:rFonts w:ascii="Arial" w:hAnsi="Arial" w:cs="Arial"/>
          <w:spacing w:val="1"/>
          <w:sz w:val="24"/>
          <w:szCs w:val="24"/>
        </w:rPr>
        <w:t xml:space="preserve"> </w:t>
      </w:r>
      <w:r w:rsidRPr="00C57B6B">
        <w:rPr>
          <w:rFonts w:ascii="Arial" w:hAnsi="Arial" w:cs="Arial"/>
          <w:sz w:val="24"/>
          <w:szCs w:val="24"/>
        </w:rPr>
        <w:t>(устанавливающие)</w:t>
      </w:r>
      <w:r w:rsidRPr="00C57B6B">
        <w:rPr>
          <w:rFonts w:ascii="Arial" w:hAnsi="Arial" w:cs="Arial"/>
          <w:spacing w:val="1"/>
          <w:sz w:val="24"/>
          <w:szCs w:val="24"/>
        </w:rPr>
        <w:t xml:space="preserve"> </w:t>
      </w:r>
      <w:r w:rsidRPr="00C57B6B">
        <w:rPr>
          <w:rFonts w:ascii="Arial" w:hAnsi="Arial" w:cs="Arial"/>
          <w:sz w:val="24"/>
          <w:szCs w:val="24"/>
        </w:rPr>
        <w:t>право</w:t>
      </w:r>
      <w:r w:rsidRPr="00C57B6B">
        <w:rPr>
          <w:rFonts w:ascii="Arial" w:hAnsi="Arial" w:cs="Arial"/>
          <w:spacing w:val="1"/>
          <w:sz w:val="24"/>
          <w:szCs w:val="24"/>
        </w:rPr>
        <w:t xml:space="preserve"> </w:t>
      </w:r>
      <w:r w:rsidRPr="00C57B6B">
        <w:rPr>
          <w:rFonts w:ascii="Arial" w:hAnsi="Arial" w:cs="Arial"/>
          <w:sz w:val="24"/>
          <w:szCs w:val="24"/>
        </w:rPr>
        <w:t>заявителя</w:t>
      </w:r>
      <w:r w:rsidRPr="00C57B6B">
        <w:rPr>
          <w:rFonts w:ascii="Arial" w:hAnsi="Arial" w:cs="Arial"/>
          <w:spacing w:val="1"/>
          <w:sz w:val="24"/>
          <w:szCs w:val="24"/>
        </w:rPr>
        <w:t xml:space="preserve"> </w:t>
      </w:r>
      <w:r w:rsidRPr="00C57B6B">
        <w:rPr>
          <w:rFonts w:ascii="Arial" w:hAnsi="Arial" w:cs="Arial"/>
          <w:sz w:val="24"/>
          <w:szCs w:val="24"/>
        </w:rPr>
        <w:t>на</w:t>
      </w:r>
      <w:r w:rsidRPr="00C57B6B">
        <w:rPr>
          <w:rFonts w:ascii="Arial" w:hAnsi="Arial" w:cs="Arial"/>
          <w:spacing w:val="1"/>
          <w:sz w:val="24"/>
          <w:szCs w:val="24"/>
        </w:rPr>
        <w:t xml:space="preserve"> </w:t>
      </w:r>
      <w:r w:rsidRPr="00C57B6B">
        <w:rPr>
          <w:rFonts w:ascii="Arial" w:hAnsi="Arial" w:cs="Arial"/>
          <w:sz w:val="24"/>
          <w:szCs w:val="24"/>
        </w:rPr>
        <w:t>здание, сооружение, расположенные на испрашиваемом земельном участке, либо</w:t>
      </w:r>
      <w:r w:rsidRPr="00C57B6B">
        <w:rPr>
          <w:rFonts w:ascii="Arial" w:hAnsi="Arial" w:cs="Arial"/>
          <w:spacing w:val="1"/>
          <w:sz w:val="24"/>
          <w:szCs w:val="24"/>
        </w:rPr>
        <w:t xml:space="preserve"> </w:t>
      </w:r>
      <w:r w:rsidRPr="00C57B6B">
        <w:rPr>
          <w:rFonts w:ascii="Arial" w:hAnsi="Arial" w:cs="Arial"/>
          <w:sz w:val="24"/>
          <w:szCs w:val="24"/>
        </w:rPr>
        <w:t>помещение</w:t>
      </w:r>
      <w:r w:rsidRPr="00C57B6B">
        <w:rPr>
          <w:rFonts w:ascii="Arial" w:hAnsi="Arial" w:cs="Arial"/>
          <w:spacing w:val="1"/>
          <w:sz w:val="24"/>
          <w:szCs w:val="24"/>
        </w:rPr>
        <w:t xml:space="preserve"> </w:t>
      </w:r>
      <w:r w:rsidRPr="00C57B6B">
        <w:rPr>
          <w:rFonts w:ascii="Arial" w:hAnsi="Arial" w:cs="Arial"/>
          <w:sz w:val="24"/>
          <w:szCs w:val="24"/>
        </w:rPr>
        <w:t>в</w:t>
      </w:r>
      <w:r w:rsidRPr="00C57B6B">
        <w:rPr>
          <w:rFonts w:ascii="Arial" w:hAnsi="Arial" w:cs="Arial"/>
          <w:spacing w:val="1"/>
          <w:sz w:val="24"/>
          <w:szCs w:val="24"/>
        </w:rPr>
        <w:t xml:space="preserve"> </w:t>
      </w:r>
      <w:r w:rsidRPr="00C57B6B">
        <w:rPr>
          <w:rFonts w:ascii="Arial" w:hAnsi="Arial" w:cs="Arial"/>
          <w:sz w:val="24"/>
          <w:szCs w:val="24"/>
        </w:rPr>
        <w:t>них,</w:t>
      </w:r>
      <w:r w:rsidRPr="00C57B6B">
        <w:rPr>
          <w:rFonts w:ascii="Arial" w:hAnsi="Arial" w:cs="Arial"/>
          <w:spacing w:val="1"/>
          <w:sz w:val="24"/>
          <w:szCs w:val="24"/>
        </w:rPr>
        <w:t xml:space="preserve"> </w:t>
      </w:r>
      <w:r w:rsidRPr="00C57B6B">
        <w:rPr>
          <w:rFonts w:ascii="Arial" w:hAnsi="Arial" w:cs="Arial"/>
          <w:sz w:val="24"/>
          <w:szCs w:val="24"/>
        </w:rPr>
        <w:t>в</w:t>
      </w:r>
      <w:r w:rsidRPr="00C57B6B">
        <w:rPr>
          <w:rFonts w:ascii="Arial" w:hAnsi="Arial" w:cs="Arial"/>
          <w:spacing w:val="1"/>
          <w:sz w:val="24"/>
          <w:szCs w:val="24"/>
        </w:rPr>
        <w:t xml:space="preserve"> </w:t>
      </w:r>
      <w:r w:rsidRPr="00C57B6B">
        <w:rPr>
          <w:rFonts w:ascii="Arial" w:hAnsi="Arial" w:cs="Arial"/>
          <w:sz w:val="24"/>
          <w:szCs w:val="24"/>
        </w:rPr>
        <w:t>случае</w:t>
      </w:r>
      <w:r w:rsidRPr="00C57B6B">
        <w:rPr>
          <w:rFonts w:ascii="Arial" w:hAnsi="Arial" w:cs="Arial"/>
          <w:spacing w:val="1"/>
          <w:sz w:val="24"/>
          <w:szCs w:val="24"/>
        </w:rPr>
        <w:t xml:space="preserve"> </w:t>
      </w:r>
      <w:r w:rsidRPr="00C57B6B">
        <w:rPr>
          <w:rFonts w:ascii="Arial" w:hAnsi="Arial" w:cs="Arial"/>
          <w:sz w:val="24"/>
          <w:szCs w:val="24"/>
        </w:rPr>
        <w:t>если</w:t>
      </w:r>
      <w:r w:rsidRPr="00C57B6B">
        <w:rPr>
          <w:rFonts w:ascii="Arial" w:hAnsi="Arial" w:cs="Arial"/>
          <w:spacing w:val="1"/>
          <w:sz w:val="24"/>
          <w:szCs w:val="24"/>
        </w:rPr>
        <w:t xml:space="preserve"> </w:t>
      </w:r>
      <w:r w:rsidRPr="00C57B6B">
        <w:rPr>
          <w:rFonts w:ascii="Arial" w:hAnsi="Arial" w:cs="Arial"/>
          <w:sz w:val="24"/>
          <w:szCs w:val="24"/>
        </w:rPr>
        <w:t>обращается</w:t>
      </w:r>
      <w:r w:rsidRPr="00C57B6B">
        <w:rPr>
          <w:rFonts w:ascii="Arial" w:hAnsi="Arial" w:cs="Arial"/>
          <w:spacing w:val="1"/>
          <w:sz w:val="24"/>
          <w:szCs w:val="24"/>
        </w:rPr>
        <w:t xml:space="preserve"> </w:t>
      </w:r>
      <w:r w:rsidRPr="00C57B6B">
        <w:rPr>
          <w:rFonts w:ascii="Arial" w:hAnsi="Arial" w:cs="Arial"/>
          <w:sz w:val="24"/>
          <w:szCs w:val="24"/>
        </w:rPr>
        <w:t>собственник</w:t>
      </w:r>
      <w:r w:rsidRPr="00C57B6B">
        <w:rPr>
          <w:rFonts w:ascii="Arial" w:hAnsi="Arial" w:cs="Arial"/>
          <w:spacing w:val="1"/>
          <w:sz w:val="24"/>
          <w:szCs w:val="24"/>
        </w:rPr>
        <w:t xml:space="preserve"> </w:t>
      </w:r>
      <w:r w:rsidRPr="00C57B6B">
        <w:rPr>
          <w:rFonts w:ascii="Arial" w:hAnsi="Arial" w:cs="Arial"/>
          <w:sz w:val="24"/>
          <w:szCs w:val="24"/>
        </w:rPr>
        <w:t>здания,</w:t>
      </w:r>
      <w:r w:rsidRPr="00C57B6B">
        <w:rPr>
          <w:rFonts w:ascii="Arial" w:hAnsi="Arial" w:cs="Arial"/>
          <w:spacing w:val="1"/>
          <w:sz w:val="24"/>
          <w:szCs w:val="24"/>
        </w:rPr>
        <w:t xml:space="preserve"> </w:t>
      </w:r>
      <w:r w:rsidRPr="00C57B6B">
        <w:rPr>
          <w:rFonts w:ascii="Arial" w:hAnsi="Arial" w:cs="Arial"/>
          <w:sz w:val="24"/>
          <w:szCs w:val="24"/>
        </w:rPr>
        <w:t>сооружения,</w:t>
      </w:r>
      <w:r w:rsidRPr="00C57B6B">
        <w:rPr>
          <w:rFonts w:ascii="Arial" w:hAnsi="Arial" w:cs="Arial"/>
          <w:spacing w:val="1"/>
          <w:sz w:val="24"/>
          <w:szCs w:val="24"/>
        </w:rPr>
        <w:t xml:space="preserve"> </w:t>
      </w:r>
      <w:r w:rsidRPr="00C57B6B">
        <w:rPr>
          <w:rFonts w:ascii="Arial" w:hAnsi="Arial" w:cs="Arial"/>
          <w:sz w:val="24"/>
          <w:szCs w:val="24"/>
        </w:rPr>
        <w:t>помещения</w:t>
      </w:r>
      <w:r w:rsidRPr="00C57B6B">
        <w:rPr>
          <w:rFonts w:ascii="Arial" w:hAnsi="Arial" w:cs="Arial"/>
          <w:spacing w:val="-7"/>
          <w:sz w:val="24"/>
          <w:szCs w:val="24"/>
        </w:rPr>
        <w:t xml:space="preserve"> </w:t>
      </w:r>
      <w:r w:rsidRPr="00C57B6B">
        <w:rPr>
          <w:rFonts w:ascii="Arial" w:hAnsi="Arial" w:cs="Arial"/>
          <w:sz w:val="24"/>
          <w:szCs w:val="24"/>
        </w:rPr>
        <w:t>в</w:t>
      </w:r>
      <w:r w:rsidRPr="00C57B6B">
        <w:rPr>
          <w:rFonts w:ascii="Arial" w:hAnsi="Arial" w:cs="Arial"/>
          <w:spacing w:val="-8"/>
          <w:sz w:val="24"/>
          <w:szCs w:val="24"/>
        </w:rPr>
        <w:t xml:space="preserve"> </w:t>
      </w:r>
      <w:r w:rsidRPr="00C57B6B">
        <w:rPr>
          <w:rFonts w:ascii="Arial" w:hAnsi="Arial" w:cs="Arial"/>
          <w:sz w:val="24"/>
          <w:szCs w:val="24"/>
        </w:rPr>
        <w:t>здании,</w:t>
      </w:r>
      <w:r w:rsidRPr="00C57B6B">
        <w:rPr>
          <w:rFonts w:ascii="Arial" w:hAnsi="Arial" w:cs="Arial"/>
          <w:spacing w:val="-8"/>
          <w:sz w:val="24"/>
          <w:szCs w:val="24"/>
        </w:rPr>
        <w:t xml:space="preserve"> </w:t>
      </w:r>
      <w:r w:rsidRPr="00C57B6B">
        <w:rPr>
          <w:rFonts w:ascii="Arial" w:hAnsi="Arial" w:cs="Arial"/>
          <w:sz w:val="24"/>
          <w:szCs w:val="24"/>
        </w:rPr>
        <w:t>сооружении</w:t>
      </w:r>
      <w:r w:rsidRPr="00C57B6B">
        <w:rPr>
          <w:rFonts w:ascii="Arial" w:hAnsi="Arial" w:cs="Arial"/>
          <w:spacing w:val="-7"/>
          <w:sz w:val="24"/>
          <w:szCs w:val="24"/>
        </w:rPr>
        <w:t xml:space="preserve"> </w:t>
      </w:r>
      <w:r w:rsidRPr="00C57B6B">
        <w:rPr>
          <w:rFonts w:ascii="Arial" w:hAnsi="Arial" w:cs="Arial"/>
          <w:sz w:val="24"/>
          <w:szCs w:val="24"/>
        </w:rPr>
        <w:t>за</w:t>
      </w:r>
      <w:r w:rsidRPr="00C57B6B">
        <w:rPr>
          <w:rFonts w:ascii="Arial" w:hAnsi="Arial" w:cs="Arial"/>
          <w:spacing w:val="-10"/>
          <w:sz w:val="24"/>
          <w:szCs w:val="24"/>
        </w:rPr>
        <w:t xml:space="preserve"> </w:t>
      </w:r>
      <w:r w:rsidRPr="00C57B6B">
        <w:rPr>
          <w:rFonts w:ascii="Arial" w:hAnsi="Arial" w:cs="Arial"/>
          <w:sz w:val="24"/>
          <w:szCs w:val="24"/>
        </w:rPr>
        <w:t>предоставлением</w:t>
      </w:r>
      <w:r w:rsidRPr="00C57B6B">
        <w:rPr>
          <w:rFonts w:ascii="Arial" w:hAnsi="Arial" w:cs="Arial"/>
          <w:spacing w:val="-7"/>
          <w:sz w:val="24"/>
          <w:szCs w:val="24"/>
        </w:rPr>
        <w:t xml:space="preserve"> </w:t>
      </w:r>
      <w:r w:rsidRPr="00C57B6B">
        <w:rPr>
          <w:rFonts w:ascii="Arial" w:hAnsi="Arial" w:cs="Arial"/>
          <w:sz w:val="24"/>
          <w:szCs w:val="24"/>
        </w:rPr>
        <w:t>в</w:t>
      </w:r>
      <w:r w:rsidRPr="00C57B6B">
        <w:rPr>
          <w:rFonts w:ascii="Arial" w:hAnsi="Arial" w:cs="Arial"/>
          <w:spacing w:val="-8"/>
          <w:sz w:val="24"/>
          <w:szCs w:val="24"/>
        </w:rPr>
        <w:t xml:space="preserve"> </w:t>
      </w:r>
      <w:r w:rsidRPr="00C57B6B">
        <w:rPr>
          <w:rFonts w:ascii="Arial" w:hAnsi="Arial" w:cs="Arial"/>
          <w:sz w:val="24"/>
          <w:szCs w:val="24"/>
        </w:rPr>
        <w:t>собственность</w:t>
      </w:r>
      <w:r w:rsidRPr="00C57B6B">
        <w:rPr>
          <w:rFonts w:ascii="Arial" w:hAnsi="Arial" w:cs="Arial"/>
          <w:spacing w:val="-9"/>
          <w:sz w:val="24"/>
          <w:szCs w:val="24"/>
        </w:rPr>
        <w:t xml:space="preserve"> </w:t>
      </w:r>
      <w:r w:rsidRPr="00C57B6B">
        <w:rPr>
          <w:rFonts w:ascii="Arial" w:hAnsi="Arial" w:cs="Arial"/>
          <w:sz w:val="24"/>
          <w:szCs w:val="24"/>
        </w:rPr>
        <w:t>за</w:t>
      </w:r>
      <w:r w:rsidRPr="00C57B6B">
        <w:rPr>
          <w:rFonts w:ascii="Arial" w:hAnsi="Arial" w:cs="Arial"/>
          <w:spacing w:val="-10"/>
          <w:sz w:val="24"/>
          <w:szCs w:val="24"/>
        </w:rPr>
        <w:t xml:space="preserve"> </w:t>
      </w:r>
      <w:r w:rsidRPr="00C57B6B">
        <w:rPr>
          <w:rFonts w:ascii="Arial" w:hAnsi="Arial" w:cs="Arial"/>
          <w:sz w:val="24"/>
          <w:szCs w:val="24"/>
        </w:rPr>
        <w:t>плату,</w:t>
      </w:r>
      <w:r w:rsidRPr="00C57B6B">
        <w:rPr>
          <w:rFonts w:ascii="Arial" w:hAnsi="Arial" w:cs="Arial"/>
          <w:spacing w:val="-6"/>
          <w:sz w:val="24"/>
          <w:szCs w:val="24"/>
        </w:rPr>
        <w:t xml:space="preserve"> </w:t>
      </w:r>
      <w:r w:rsidRPr="00C57B6B">
        <w:rPr>
          <w:rFonts w:ascii="Arial" w:hAnsi="Arial" w:cs="Arial"/>
          <w:sz w:val="24"/>
          <w:szCs w:val="24"/>
        </w:rPr>
        <w:t>или</w:t>
      </w:r>
      <w:r w:rsidRPr="00C57B6B">
        <w:rPr>
          <w:rFonts w:ascii="Arial" w:hAnsi="Arial" w:cs="Arial"/>
          <w:spacing w:val="-67"/>
          <w:sz w:val="24"/>
          <w:szCs w:val="24"/>
        </w:rPr>
        <w:t xml:space="preserve"> </w:t>
      </w:r>
      <w:r w:rsidRPr="00C57B6B">
        <w:rPr>
          <w:rFonts w:ascii="Arial" w:hAnsi="Arial" w:cs="Arial"/>
          <w:sz w:val="24"/>
          <w:szCs w:val="24"/>
        </w:rPr>
        <w:t>если обращается религиозная организация, являющаяся собственником здания или</w:t>
      </w:r>
      <w:r w:rsidRPr="00C57B6B">
        <w:rPr>
          <w:rFonts w:ascii="Arial" w:hAnsi="Arial" w:cs="Arial"/>
          <w:spacing w:val="1"/>
          <w:sz w:val="24"/>
          <w:szCs w:val="24"/>
        </w:rPr>
        <w:t xml:space="preserve"> </w:t>
      </w:r>
      <w:r w:rsidRPr="00C57B6B">
        <w:rPr>
          <w:rFonts w:ascii="Arial" w:hAnsi="Arial" w:cs="Arial"/>
          <w:sz w:val="24"/>
          <w:szCs w:val="24"/>
        </w:rPr>
        <w:t>сооружения,</w:t>
      </w:r>
      <w:r w:rsidRPr="00C57B6B">
        <w:rPr>
          <w:rFonts w:ascii="Arial" w:hAnsi="Arial" w:cs="Arial"/>
          <w:spacing w:val="-14"/>
          <w:sz w:val="24"/>
          <w:szCs w:val="24"/>
        </w:rPr>
        <w:t xml:space="preserve"> </w:t>
      </w:r>
      <w:r w:rsidRPr="00C57B6B">
        <w:rPr>
          <w:rFonts w:ascii="Arial" w:hAnsi="Arial" w:cs="Arial"/>
          <w:sz w:val="24"/>
          <w:szCs w:val="24"/>
        </w:rPr>
        <w:t>за</w:t>
      </w:r>
      <w:r w:rsidRPr="00C57B6B">
        <w:rPr>
          <w:rFonts w:ascii="Arial" w:hAnsi="Arial" w:cs="Arial"/>
          <w:spacing w:val="-13"/>
          <w:sz w:val="24"/>
          <w:szCs w:val="24"/>
        </w:rPr>
        <w:t xml:space="preserve"> </w:t>
      </w:r>
      <w:r w:rsidRPr="00C57B6B">
        <w:rPr>
          <w:rFonts w:ascii="Arial" w:hAnsi="Arial" w:cs="Arial"/>
          <w:sz w:val="24"/>
          <w:szCs w:val="24"/>
        </w:rPr>
        <w:t>предоставлением</w:t>
      </w:r>
      <w:r w:rsidRPr="00C57B6B">
        <w:rPr>
          <w:rFonts w:ascii="Arial" w:hAnsi="Arial" w:cs="Arial"/>
          <w:spacing w:val="-13"/>
          <w:sz w:val="24"/>
          <w:szCs w:val="24"/>
        </w:rPr>
        <w:t xml:space="preserve"> </w:t>
      </w:r>
      <w:r w:rsidRPr="00C57B6B">
        <w:rPr>
          <w:rFonts w:ascii="Arial" w:hAnsi="Arial" w:cs="Arial"/>
          <w:sz w:val="24"/>
          <w:szCs w:val="24"/>
        </w:rPr>
        <w:t>в</w:t>
      </w:r>
      <w:r w:rsidRPr="00C57B6B">
        <w:rPr>
          <w:rFonts w:ascii="Arial" w:hAnsi="Arial" w:cs="Arial"/>
          <w:spacing w:val="-13"/>
          <w:sz w:val="24"/>
          <w:szCs w:val="24"/>
        </w:rPr>
        <w:t xml:space="preserve"> </w:t>
      </w:r>
      <w:r w:rsidRPr="00C57B6B">
        <w:rPr>
          <w:rFonts w:ascii="Arial" w:hAnsi="Arial" w:cs="Arial"/>
          <w:sz w:val="24"/>
          <w:szCs w:val="24"/>
        </w:rPr>
        <w:t>безвозмездное</w:t>
      </w:r>
      <w:r w:rsidRPr="00C57B6B">
        <w:rPr>
          <w:rFonts w:ascii="Arial" w:hAnsi="Arial" w:cs="Arial"/>
          <w:spacing w:val="-15"/>
          <w:sz w:val="24"/>
          <w:szCs w:val="24"/>
        </w:rPr>
        <w:t xml:space="preserve"> </w:t>
      </w:r>
      <w:r w:rsidRPr="00C57B6B">
        <w:rPr>
          <w:rFonts w:ascii="Arial" w:hAnsi="Arial" w:cs="Arial"/>
          <w:sz w:val="24"/>
          <w:szCs w:val="24"/>
        </w:rPr>
        <w:t>пользование,</w:t>
      </w:r>
      <w:r w:rsidRPr="00C57B6B">
        <w:rPr>
          <w:rFonts w:ascii="Arial" w:hAnsi="Arial" w:cs="Arial"/>
          <w:spacing w:val="-13"/>
          <w:sz w:val="24"/>
          <w:szCs w:val="24"/>
        </w:rPr>
        <w:t xml:space="preserve"> </w:t>
      </w:r>
      <w:r w:rsidRPr="00C57B6B">
        <w:rPr>
          <w:rFonts w:ascii="Arial" w:hAnsi="Arial" w:cs="Arial"/>
          <w:sz w:val="24"/>
          <w:szCs w:val="24"/>
        </w:rPr>
        <w:t>или</w:t>
      </w:r>
      <w:r w:rsidRPr="00C57B6B">
        <w:rPr>
          <w:rFonts w:ascii="Arial" w:hAnsi="Arial" w:cs="Arial"/>
          <w:spacing w:val="-13"/>
          <w:sz w:val="24"/>
          <w:szCs w:val="24"/>
        </w:rPr>
        <w:t xml:space="preserve"> </w:t>
      </w:r>
      <w:r w:rsidRPr="00C57B6B">
        <w:rPr>
          <w:rFonts w:ascii="Arial" w:hAnsi="Arial" w:cs="Arial"/>
          <w:sz w:val="24"/>
          <w:szCs w:val="24"/>
        </w:rPr>
        <w:t>если</w:t>
      </w:r>
      <w:r w:rsidRPr="00C57B6B">
        <w:rPr>
          <w:rFonts w:ascii="Arial" w:hAnsi="Arial" w:cs="Arial"/>
          <w:spacing w:val="-15"/>
          <w:sz w:val="24"/>
          <w:szCs w:val="24"/>
        </w:rPr>
        <w:t xml:space="preserve"> </w:t>
      </w:r>
      <w:r w:rsidRPr="00C57B6B">
        <w:rPr>
          <w:rFonts w:ascii="Arial" w:hAnsi="Arial" w:cs="Arial"/>
          <w:sz w:val="24"/>
          <w:szCs w:val="24"/>
        </w:rPr>
        <w:t>обращается</w:t>
      </w:r>
      <w:r w:rsidRPr="00C57B6B">
        <w:rPr>
          <w:rFonts w:ascii="Arial" w:hAnsi="Arial" w:cs="Arial"/>
          <w:spacing w:val="-67"/>
          <w:sz w:val="24"/>
          <w:szCs w:val="24"/>
        </w:rPr>
        <w:t xml:space="preserve"> </w:t>
      </w:r>
      <w:r w:rsidRPr="00C57B6B">
        <w:rPr>
          <w:rFonts w:ascii="Arial" w:hAnsi="Arial" w:cs="Arial"/>
          <w:sz w:val="24"/>
          <w:szCs w:val="24"/>
        </w:rPr>
        <w:t>собственник здания, сооружения, помещений в них, лицо, которому эти объекты</w:t>
      </w:r>
      <w:r w:rsidRPr="00C57B6B">
        <w:rPr>
          <w:rFonts w:ascii="Arial" w:hAnsi="Arial" w:cs="Arial"/>
          <w:spacing w:val="1"/>
          <w:sz w:val="24"/>
          <w:szCs w:val="24"/>
        </w:rPr>
        <w:t xml:space="preserve"> </w:t>
      </w:r>
      <w:r w:rsidRPr="00C57B6B">
        <w:rPr>
          <w:rFonts w:ascii="Arial" w:hAnsi="Arial" w:cs="Arial"/>
          <w:sz w:val="24"/>
          <w:szCs w:val="24"/>
        </w:rPr>
        <w:t>недвижимости</w:t>
      </w:r>
      <w:r w:rsidRPr="00C57B6B">
        <w:rPr>
          <w:rFonts w:ascii="Arial" w:hAnsi="Arial" w:cs="Arial"/>
          <w:spacing w:val="1"/>
          <w:sz w:val="24"/>
          <w:szCs w:val="24"/>
        </w:rPr>
        <w:t xml:space="preserve"> </w:t>
      </w:r>
      <w:r w:rsidRPr="00C57B6B">
        <w:rPr>
          <w:rFonts w:ascii="Arial" w:hAnsi="Arial" w:cs="Arial"/>
          <w:sz w:val="24"/>
          <w:szCs w:val="24"/>
        </w:rPr>
        <w:t>предоставлены</w:t>
      </w:r>
      <w:r w:rsidRPr="00C57B6B">
        <w:rPr>
          <w:rFonts w:ascii="Arial" w:hAnsi="Arial" w:cs="Arial"/>
          <w:spacing w:val="1"/>
          <w:sz w:val="24"/>
          <w:szCs w:val="24"/>
        </w:rPr>
        <w:t xml:space="preserve"> </w:t>
      </w:r>
      <w:r w:rsidR="008355E9">
        <w:rPr>
          <w:rFonts w:ascii="Arial" w:hAnsi="Arial" w:cs="Arial"/>
          <w:sz w:val="24"/>
          <w:szCs w:val="24"/>
        </w:rPr>
        <w:t>на праве</w:t>
      </w:r>
      <w:r w:rsidRPr="00C57B6B">
        <w:rPr>
          <w:rFonts w:ascii="Arial" w:hAnsi="Arial" w:cs="Arial"/>
          <w:spacing w:val="1"/>
          <w:sz w:val="24"/>
          <w:szCs w:val="24"/>
        </w:rPr>
        <w:t xml:space="preserve"> </w:t>
      </w:r>
      <w:r w:rsidRPr="00C57B6B">
        <w:rPr>
          <w:rFonts w:ascii="Arial" w:hAnsi="Arial" w:cs="Arial"/>
          <w:sz w:val="24"/>
          <w:szCs w:val="24"/>
        </w:rPr>
        <w:t>хозяйственного</w:t>
      </w:r>
      <w:r w:rsidRPr="00C57B6B">
        <w:rPr>
          <w:rFonts w:ascii="Arial" w:hAnsi="Arial" w:cs="Arial"/>
          <w:spacing w:val="1"/>
          <w:sz w:val="24"/>
          <w:szCs w:val="24"/>
        </w:rPr>
        <w:t xml:space="preserve"> </w:t>
      </w:r>
      <w:r w:rsidRPr="00C57B6B">
        <w:rPr>
          <w:rFonts w:ascii="Arial" w:hAnsi="Arial" w:cs="Arial"/>
          <w:sz w:val="24"/>
          <w:szCs w:val="24"/>
        </w:rPr>
        <w:t>ведения</w:t>
      </w:r>
      <w:r w:rsidRPr="00C57B6B">
        <w:rPr>
          <w:rFonts w:ascii="Arial" w:hAnsi="Arial" w:cs="Arial"/>
          <w:spacing w:val="1"/>
          <w:sz w:val="24"/>
          <w:szCs w:val="24"/>
        </w:rPr>
        <w:t xml:space="preserve"> </w:t>
      </w:r>
      <w:r w:rsidRPr="00C57B6B">
        <w:rPr>
          <w:rFonts w:ascii="Arial" w:hAnsi="Arial" w:cs="Arial"/>
          <w:sz w:val="24"/>
          <w:szCs w:val="24"/>
        </w:rPr>
        <w:t>или</w:t>
      </w:r>
      <w:r w:rsidRPr="00C57B6B">
        <w:rPr>
          <w:rFonts w:ascii="Arial" w:hAnsi="Arial" w:cs="Arial"/>
          <w:spacing w:val="1"/>
          <w:sz w:val="24"/>
          <w:szCs w:val="24"/>
        </w:rPr>
        <w:t xml:space="preserve"> </w:t>
      </w:r>
      <w:r w:rsidRPr="00C57B6B">
        <w:rPr>
          <w:rFonts w:ascii="Arial" w:hAnsi="Arial" w:cs="Arial"/>
          <w:sz w:val="24"/>
          <w:szCs w:val="24"/>
        </w:rPr>
        <w:t>на</w:t>
      </w:r>
      <w:r w:rsidRPr="00C57B6B">
        <w:rPr>
          <w:rFonts w:ascii="Arial" w:hAnsi="Arial" w:cs="Arial"/>
          <w:spacing w:val="1"/>
          <w:sz w:val="24"/>
          <w:szCs w:val="24"/>
        </w:rPr>
        <w:t xml:space="preserve"> </w:t>
      </w:r>
      <w:r w:rsidRPr="00C57B6B">
        <w:rPr>
          <w:rFonts w:ascii="Arial" w:hAnsi="Arial" w:cs="Arial"/>
          <w:sz w:val="24"/>
          <w:szCs w:val="24"/>
        </w:rPr>
        <w:t>праве</w:t>
      </w:r>
      <w:r w:rsidRPr="00C57B6B">
        <w:rPr>
          <w:rFonts w:ascii="Arial" w:hAnsi="Arial" w:cs="Arial"/>
          <w:spacing w:val="1"/>
          <w:sz w:val="24"/>
          <w:szCs w:val="24"/>
        </w:rPr>
        <w:t xml:space="preserve"> </w:t>
      </w:r>
      <w:r w:rsidRPr="00C57B6B">
        <w:rPr>
          <w:rFonts w:ascii="Arial" w:hAnsi="Arial" w:cs="Arial"/>
          <w:sz w:val="24"/>
          <w:szCs w:val="24"/>
        </w:rPr>
        <w:t>оперативного</w:t>
      </w:r>
      <w:r w:rsidRPr="00C57B6B">
        <w:rPr>
          <w:rFonts w:ascii="Arial" w:hAnsi="Arial" w:cs="Arial"/>
          <w:spacing w:val="-8"/>
          <w:sz w:val="24"/>
          <w:szCs w:val="24"/>
        </w:rPr>
        <w:t xml:space="preserve"> </w:t>
      </w:r>
      <w:r w:rsidRPr="00C57B6B">
        <w:rPr>
          <w:rFonts w:ascii="Arial" w:hAnsi="Arial" w:cs="Arial"/>
          <w:sz w:val="24"/>
          <w:szCs w:val="24"/>
        </w:rPr>
        <w:t>управления,</w:t>
      </w:r>
      <w:r w:rsidRPr="00C57B6B">
        <w:rPr>
          <w:rFonts w:ascii="Arial" w:hAnsi="Arial" w:cs="Arial"/>
          <w:spacing w:val="-8"/>
          <w:sz w:val="24"/>
          <w:szCs w:val="24"/>
        </w:rPr>
        <w:t xml:space="preserve"> </w:t>
      </w:r>
      <w:r w:rsidRPr="00C57B6B">
        <w:rPr>
          <w:rFonts w:ascii="Arial" w:hAnsi="Arial" w:cs="Arial"/>
          <w:sz w:val="24"/>
          <w:szCs w:val="24"/>
        </w:rPr>
        <w:t>за</w:t>
      </w:r>
      <w:r w:rsidRPr="00C57B6B">
        <w:rPr>
          <w:rFonts w:ascii="Arial" w:hAnsi="Arial" w:cs="Arial"/>
          <w:spacing w:val="-11"/>
          <w:sz w:val="24"/>
          <w:szCs w:val="24"/>
        </w:rPr>
        <w:t xml:space="preserve"> </w:t>
      </w:r>
      <w:r w:rsidRPr="00C57B6B">
        <w:rPr>
          <w:rFonts w:ascii="Arial" w:hAnsi="Arial" w:cs="Arial"/>
          <w:sz w:val="24"/>
          <w:szCs w:val="24"/>
        </w:rPr>
        <w:t>предоставлением</w:t>
      </w:r>
      <w:r w:rsidRPr="00C57B6B">
        <w:rPr>
          <w:rFonts w:ascii="Arial" w:hAnsi="Arial" w:cs="Arial"/>
          <w:spacing w:val="-10"/>
          <w:sz w:val="24"/>
          <w:szCs w:val="24"/>
        </w:rPr>
        <w:t xml:space="preserve"> </w:t>
      </w:r>
      <w:r w:rsidRPr="00C57B6B">
        <w:rPr>
          <w:rFonts w:ascii="Arial" w:hAnsi="Arial" w:cs="Arial"/>
          <w:sz w:val="24"/>
          <w:szCs w:val="24"/>
        </w:rPr>
        <w:t>в</w:t>
      </w:r>
      <w:r w:rsidRPr="00C57B6B">
        <w:rPr>
          <w:rFonts w:ascii="Arial" w:hAnsi="Arial" w:cs="Arial"/>
          <w:spacing w:val="-8"/>
          <w:sz w:val="24"/>
          <w:szCs w:val="24"/>
        </w:rPr>
        <w:t xml:space="preserve"> </w:t>
      </w:r>
      <w:r w:rsidRPr="00C57B6B">
        <w:rPr>
          <w:rFonts w:ascii="Arial" w:hAnsi="Arial" w:cs="Arial"/>
          <w:sz w:val="24"/>
          <w:szCs w:val="24"/>
        </w:rPr>
        <w:t>аренду,</w:t>
      </w:r>
      <w:r w:rsidRPr="00C57B6B">
        <w:rPr>
          <w:rFonts w:ascii="Arial" w:hAnsi="Arial" w:cs="Arial"/>
          <w:spacing w:val="-8"/>
          <w:sz w:val="24"/>
          <w:szCs w:val="24"/>
        </w:rPr>
        <w:t xml:space="preserve"> </w:t>
      </w:r>
      <w:r w:rsidRPr="00C57B6B">
        <w:rPr>
          <w:rFonts w:ascii="Arial" w:hAnsi="Arial" w:cs="Arial"/>
          <w:sz w:val="24"/>
          <w:szCs w:val="24"/>
        </w:rPr>
        <w:t>если</w:t>
      </w:r>
      <w:r w:rsidRPr="00C57B6B">
        <w:rPr>
          <w:rFonts w:ascii="Arial" w:hAnsi="Arial" w:cs="Arial"/>
          <w:spacing w:val="-8"/>
          <w:sz w:val="24"/>
          <w:szCs w:val="24"/>
        </w:rPr>
        <w:t xml:space="preserve"> </w:t>
      </w:r>
      <w:r w:rsidRPr="00C57B6B">
        <w:rPr>
          <w:rFonts w:ascii="Arial" w:hAnsi="Arial" w:cs="Arial"/>
          <w:sz w:val="24"/>
          <w:szCs w:val="24"/>
        </w:rPr>
        <w:t>право</w:t>
      </w:r>
      <w:r w:rsidRPr="00C57B6B">
        <w:rPr>
          <w:rFonts w:ascii="Arial" w:hAnsi="Arial" w:cs="Arial"/>
          <w:spacing w:val="-9"/>
          <w:sz w:val="24"/>
          <w:szCs w:val="24"/>
        </w:rPr>
        <w:t xml:space="preserve"> </w:t>
      </w:r>
      <w:r w:rsidRPr="00C57B6B">
        <w:rPr>
          <w:rFonts w:ascii="Arial" w:hAnsi="Arial" w:cs="Arial"/>
          <w:sz w:val="24"/>
          <w:szCs w:val="24"/>
        </w:rPr>
        <w:t>на</w:t>
      </w:r>
      <w:r w:rsidRPr="00C57B6B">
        <w:rPr>
          <w:rFonts w:ascii="Arial" w:hAnsi="Arial" w:cs="Arial"/>
          <w:spacing w:val="-9"/>
          <w:sz w:val="24"/>
          <w:szCs w:val="24"/>
        </w:rPr>
        <w:t xml:space="preserve"> </w:t>
      </w:r>
      <w:r w:rsidRPr="00C57B6B">
        <w:rPr>
          <w:rFonts w:ascii="Arial" w:hAnsi="Arial" w:cs="Arial"/>
          <w:sz w:val="24"/>
          <w:szCs w:val="24"/>
        </w:rPr>
        <w:t>такое</w:t>
      </w:r>
      <w:r w:rsidRPr="00C57B6B">
        <w:rPr>
          <w:rFonts w:ascii="Arial" w:hAnsi="Arial" w:cs="Arial"/>
          <w:spacing w:val="-8"/>
          <w:sz w:val="24"/>
          <w:szCs w:val="24"/>
        </w:rPr>
        <w:t xml:space="preserve"> </w:t>
      </w:r>
      <w:r w:rsidRPr="00C57B6B">
        <w:rPr>
          <w:rFonts w:ascii="Arial" w:hAnsi="Arial" w:cs="Arial"/>
          <w:sz w:val="24"/>
          <w:szCs w:val="24"/>
        </w:rPr>
        <w:t>здание,</w:t>
      </w:r>
      <w:r w:rsidRPr="00C57B6B">
        <w:rPr>
          <w:rFonts w:ascii="Arial" w:hAnsi="Arial" w:cs="Arial"/>
          <w:spacing w:val="-68"/>
          <w:sz w:val="24"/>
          <w:szCs w:val="24"/>
        </w:rPr>
        <w:t xml:space="preserve"> </w:t>
      </w:r>
      <w:r w:rsidRPr="00C57B6B">
        <w:rPr>
          <w:rFonts w:ascii="Arial" w:hAnsi="Arial" w:cs="Arial"/>
          <w:sz w:val="24"/>
          <w:szCs w:val="24"/>
        </w:rPr>
        <w:t>сооружение</w:t>
      </w:r>
      <w:r w:rsidRPr="00C57B6B">
        <w:rPr>
          <w:rFonts w:ascii="Arial" w:hAnsi="Arial" w:cs="Arial"/>
          <w:spacing w:val="1"/>
          <w:sz w:val="24"/>
          <w:szCs w:val="24"/>
        </w:rPr>
        <w:t xml:space="preserve"> </w:t>
      </w:r>
      <w:r w:rsidRPr="00C57B6B">
        <w:rPr>
          <w:rFonts w:ascii="Arial" w:hAnsi="Arial" w:cs="Arial"/>
          <w:sz w:val="24"/>
          <w:szCs w:val="24"/>
        </w:rPr>
        <w:t>либо</w:t>
      </w:r>
      <w:r w:rsidRPr="00C57B6B">
        <w:rPr>
          <w:rFonts w:ascii="Arial" w:hAnsi="Arial" w:cs="Arial"/>
          <w:spacing w:val="1"/>
          <w:sz w:val="24"/>
          <w:szCs w:val="24"/>
        </w:rPr>
        <w:t xml:space="preserve"> </w:t>
      </w:r>
      <w:r w:rsidRPr="00C57B6B">
        <w:rPr>
          <w:rFonts w:ascii="Arial" w:hAnsi="Arial" w:cs="Arial"/>
          <w:sz w:val="24"/>
          <w:szCs w:val="24"/>
        </w:rPr>
        <w:t>помещение</w:t>
      </w:r>
      <w:r w:rsidRPr="00C57B6B">
        <w:rPr>
          <w:rFonts w:ascii="Arial" w:hAnsi="Arial" w:cs="Arial"/>
          <w:spacing w:val="1"/>
          <w:sz w:val="24"/>
          <w:szCs w:val="24"/>
        </w:rPr>
        <w:t xml:space="preserve"> </w:t>
      </w:r>
      <w:r w:rsidRPr="00C57B6B">
        <w:rPr>
          <w:rFonts w:ascii="Arial" w:hAnsi="Arial" w:cs="Arial"/>
          <w:sz w:val="24"/>
          <w:szCs w:val="24"/>
        </w:rPr>
        <w:t>не</w:t>
      </w:r>
      <w:r w:rsidRPr="00C57B6B">
        <w:rPr>
          <w:rFonts w:ascii="Arial" w:hAnsi="Arial" w:cs="Arial"/>
          <w:spacing w:val="1"/>
          <w:sz w:val="24"/>
          <w:szCs w:val="24"/>
        </w:rPr>
        <w:t xml:space="preserve"> </w:t>
      </w:r>
      <w:r w:rsidRPr="00C57B6B">
        <w:rPr>
          <w:rFonts w:ascii="Arial" w:hAnsi="Arial" w:cs="Arial"/>
          <w:sz w:val="24"/>
          <w:szCs w:val="24"/>
        </w:rPr>
        <w:t>зарегистрировано</w:t>
      </w:r>
      <w:r w:rsidRPr="00C57B6B">
        <w:rPr>
          <w:rFonts w:ascii="Arial" w:hAnsi="Arial" w:cs="Arial"/>
          <w:spacing w:val="1"/>
          <w:sz w:val="24"/>
          <w:szCs w:val="24"/>
        </w:rPr>
        <w:t xml:space="preserve"> </w:t>
      </w:r>
      <w:r w:rsidRPr="00C57B6B">
        <w:rPr>
          <w:rFonts w:ascii="Arial" w:hAnsi="Arial" w:cs="Arial"/>
          <w:sz w:val="24"/>
          <w:szCs w:val="24"/>
        </w:rPr>
        <w:t>в</w:t>
      </w:r>
      <w:r w:rsidRPr="00C57B6B">
        <w:rPr>
          <w:rFonts w:ascii="Arial" w:hAnsi="Arial" w:cs="Arial"/>
          <w:spacing w:val="1"/>
          <w:sz w:val="24"/>
          <w:szCs w:val="24"/>
        </w:rPr>
        <w:t xml:space="preserve"> </w:t>
      </w:r>
      <w:r w:rsidRPr="00C57B6B">
        <w:rPr>
          <w:rFonts w:ascii="Arial" w:hAnsi="Arial" w:cs="Arial"/>
          <w:sz w:val="24"/>
          <w:szCs w:val="24"/>
        </w:rPr>
        <w:t>Едином</w:t>
      </w:r>
      <w:r w:rsidRPr="00C57B6B">
        <w:rPr>
          <w:rFonts w:ascii="Arial" w:hAnsi="Arial" w:cs="Arial"/>
          <w:spacing w:val="1"/>
          <w:sz w:val="24"/>
          <w:szCs w:val="24"/>
        </w:rPr>
        <w:t xml:space="preserve"> </w:t>
      </w:r>
      <w:r w:rsidRPr="00C57B6B">
        <w:rPr>
          <w:rFonts w:ascii="Arial" w:hAnsi="Arial" w:cs="Arial"/>
          <w:sz w:val="24"/>
          <w:szCs w:val="24"/>
        </w:rPr>
        <w:t>государственном</w:t>
      </w:r>
      <w:r w:rsidRPr="00C57B6B">
        <w:rPr>
          <w:rFonts w:ascii="Arial" w:hAnsi="Arial" w:cs="Arial"/>
          <w:spacing w:val="1"/>
          <w:sz w:val="24"/>
          <w:szCs w:val="24"/>
        </w:rPr>
        <w:t xml:space="preserve"> </w:t>
      </w:r>
      <w:r w:rsidRPr="00C57B6B">
        <w:rPr>
          <w:rFonts w:ascii="Arial" w:hAnsi="Arial" w:cs="Arial"/>
          <w:sz w:val="24"/>
          <w:szCs w:val="24"/>
        </w:rPr>
        <w:t>реестре</w:t>
      </w:r>
      <w:r w:rsidRPr="00C57B6B">
        <w:rPr>
          <w:rFonts w:ascii="Arial" w:hAnsi="Arial" w:cs="Arial"/>
          <w:spacing w:val="-4"/>
          <w:sz w:val="24"/>
          <w:szCs w:val="24"/>
        </w:rPr>
        <w:t xml:space="preserve"> </w:t>
      </w:r>
      <w:r w:rsidRPr="00C57B6B">
        <w:rPr>
          <w:rFonts w:ascii="Arial" w:hAnsi="Arial" w:cs="Arial"/>
          <w:sz w:val="24"/>
          <w:szCs w:val="24"/>
        </w:rPr>
        <w:t>недвижимости (далее</w:t>
      </w:r>
      <w:r w:rsidRPr="00C57B6B">
        <w:rPr>
          <w:rFonts w:ascii="Arial" w:hAnsi="Arial" w:cs="Arial"/>
          <w:spacing w:val="2"/>
          <w:sz w:val="24"/>
          <w:szCs w:val="24"/>
        </w:rPr>
        <w:t xml:space="preserve"> </w:t>
      </w:r>
      <w:r w:rsidRPr="00C57B6B">
        <w:rPr>
          <w:rFonts w:ascii="Arial" w:hAnsi="Arial" w:cs="Arial"/>
          <w:sz w:val="24"/>
          <w:szCs w:val="24"/>
        </w:rPr>
        <w:t>– ЕГРН);</w:t>
      </w:r>
    </w:p>
    <w:p w14:paraId="0CB57F5B" w14:textId="77777777" w:rsidR="00C57B6B" w:rsidRPr="00C57B6B" w:rsidRDefault="00C57B6B" w:rsidP="00C57B6B">
      <w:pPr>
        <w:pStyle w:val="a5"/>
        <w:numPr>
          <w:ilvl w:val="0"/>
          <w:numId w:val="117"/>
        </w:numPr>
        <w:tabs>
          <w:tab w:val="left" w:pos="1429"/>
        </w:tabs>
        <w:spacing w:before="1"/>
        <w:ind w:right="143" w:firstLine="739"/>
        <w:rPr>
          <w:rFonts w:ascii="Arial" w:hAnsi="Arial" w:cs="Arial"/>
          <w:sz w:val="24"/>
          <w:szCs w:val="24"/>
        </w:rPr>
      </w:pPr>
      <w:r w:rsidRPr="00C57B6B">
        <w:rPr>
          <w:rFonts w:ascii="Arial" w:hAnsi="Arial" w:cs="Arial"/>
          <w:sz w:val="24"/>
          <w:szCs w:val="24"/>
        </w:rPr>
        <w:t>документы,</w:t>
      </w:r>
      <w:r w:rsidRPr="00C57B6B">
        <w:rPr>
          <w:rFonts w:ascii="Arial" w:hAnsi="Arial" w:cs="Arial"/>
          <w:spacing w:val="1"/>
          <w:sz w:val="24"/>
          <w:szCs w:val="24"/>
        </w:rPr>
        <w:t xml:space="preserve"> </w:t>
      </w:r>
      <w:r w:rsidRPr="00C57B6B">
        <w:rPr>
          <w:rFonts w:ascii="Arial" w:hAnsi="Arial" w:cs="Arial"/>
          <w:sz w:val="24"/>
          <w:szCs w:val="24"/>
        </w:rPr>
        <w:t>удостоверяющие</w:t>
      </w:r>
      <w:r w:rsidRPr="00C57B6B">
        <w:rPr>
          <w:rFonts w:ascii="Arial" w:hAnsi="Arial" w:cs="Arial"/>
          <w:spacing w:val="1"/>
          <w:sz w:val="24"/>
          <w:szCs w:val="24"/>
        </w:rPr>
        <w:t xml:space="preserve"> </w:t>
      </w:r>
      <w:r w:rsidRPr="00C57B6B">
        <w:rPr>
          <w:rFonts w:ascii="Arial" w:hAnsi="Arial" w:cs="Arial"/>
          <w:sz w:val="24"/>
          <w:szCs w:val="24"/>
        </w:rPr>
        <w:t>(устанавливающие)</w:t>
      </w:r>
      <w:r w:rsidRPr="00C57B6B">
        <w:rPr>
          <w:rFonts w:ascii="Arial" w:hAnsi="Arial" w:cs="Arial"/>
          <w:spacing w:val="1"/>
          <w:sz w:val="24"/>
          <w:szCs w:val="24"/>
        </w:rPr>
        <w:t xml:space="preserve"> </w:t>
      </w:r>
      <w:r w:rsidRPr="00C57B6B">
        <w:rPr>
          <w:rFonts w:ascii="Arial" w:hAnsi="Arial" w:cs="Arial"/>
          <w:sz w:val="24"/>
          <w:szCs w:val="24"/>
        </w:rPr>
        <w:t>права</w:t>
      </w:r>
      <w:r w:rsidRPr="00C57B6B">
        <w:rPr>
          <w:rFonts w:ascii="Arial" w:hAnsi="Arial" w:cs="Arial"/>
          <w:spacing w:val="1"/>
          <w:sz w:val="24"/>
          <w:szCs w:val="24"/>
        </w:rPr>
        <w:t xml:space="preserve"> </w:t>
      </w:r>
      <w:r w:rsidRPr="00C57B6B">
        <w:rPr>
          <w:rFonts w:ascii="Arial" w:hAnsi="Arial" w:cs="Arial"/>
          <w:sz w:val="24"/>
          <w:szCs w:val="24"/>
        </w:rPr>
        <w:t>заявителя</w:t>
      </w:r>
      <w:r w:rsidRPr="00C57B6B">
        <w:rPr>
          <w:rFonts w:ascii="Arial" w:hAnsi="Arial" w:cs="Arial"/>
          <w:spacing w:val="1"/>
          <w:sz w:val="24"/>
          <w:szCs w:val="24"/>
        </w:rPr>
        <w:t xml:space="preserve"> </w:t>
      </w:r>
      <w:r w:rsidRPr="00C57B6B">
        <w:rPr>
          <w:rFonts w:ascii="Arial" w:hAnsi="Arial" w:cs="Arial"/>
          <w:sz w:val="24"/>
          <w:szCs w:val="24"/>
        </w:rPr>
        <w:t>на</w:t>
      </w:r>
      <w:r w:rsidRPr="00C57B6B">
        <w:rPr>
          <w:rFonts w:ascii="Arial" w:hAnsi="Arial" w:cs="Arial"/>
          <w:spacing w:val="1"/>
          <w:sz w:val="24"/>
          <w:szCs w:val="24"/>
        </w:rPr>
        <w:t xml:space="preserve"> </w:t>
      </w:r>
      <w:r w:rsidRPr="00C57B6B">
        <w:rPr>
          <w:rFonts w:ascii="Arial" w:hAnsi="Arial" w:cs="Arial"/>
          <w:sz w:val="24"/>
          <w:szCs w:val="24"/>
        </w:rPr>
        <w:t>объект</w:t>
      </w:r>
      <w:r w:rsidRPr="00C57B6B">
        <w:rPr>
          <w:rFonts w:ascii="Arial" w:hAnsi="Arial" w:cs="Arial"/>
          <w:spacing w:val="1"/>
          <w:sz w:val="24"/>
          <w:szCs w:val="24"/>
        </w:rPr>
        <w:t xml:space="preserve"> </w:t>
      </w:r>
      <w:r w:rsidR="00196865">
        <w:rPr>
          <w:rFonts w:ascii="Arial" w:hAnsi="Arial" w:cs="Arial"/>
          <w:sz w:val="24"/>
          <w:szCs w:val="24"/>
        </w:rPr>
        <w:t>незавершё</w:t>
      </w:r>
      <w:r w:rsidRPr="00C57B6B">
        <w:rPr>
          <w:rFonts w:ascii="Arial" w:hAnsi="Arial" w:cs="Arial"/>
          <w:sz w:val="24"/>
          <w:szCs w:val="24"/>
        </w:rPr>
        <w:t>нного</w:t>
      </w:r>
      <w:r w:rsidRPr="00C57B6B">
        <w:rPr>
          <w:rFonts w:ascii="Arial" w:hAnsi="Arial" w:cs="Arial"/>
          <w:spacing w:val="1"/>
          <w:sz w:val="24"/>
          <w:szCs w:val="24"/>
        </w:rPr>
        <w:t xml:space="preserve"> </w:t>
      </w:r>
      <w:r w:rsidRPr="00C57B6B">
        <w:rPr>
          <w:rFonts w:ascii="Arial" w:hAnsi="Arial" w:cs="Arial"/>
          <w:sz w:val="24"/>
          <w:szCs w:val="24"/>
        </w:rPr>
        <w:t>строительства,</w:t>
      </w:r>
      <w:r w:rsidRPr="00C57B6B">
        <w:rPr>
          <w:rFonts w:ascii="Arial" w:hAnsi="Arial" w:cs="Arial"/>
          <w:spacing w:val="1"/>
          <w:sz w:val="24"/>
          <w:szCs w:val="24"/>
        </w:rPr>
        <w:t xml:space="preserve"> </w:t>
      </w:r>
      <w:r w:rsidRPr="00C57B6B">
        <w:rPr>
          <w:rFonts w:ascii="Arial" w:hAnsi="Arial" w:cs="Arial"/>
          <w:sz w:val="24"/>
          <w:szCs w:val="24"/>
        </w:rPr>
        <w:t>расположенный</w:t>
      </w:r>
      <w:r w:rsidRPr="00C57B6B">
        <w:rPr>
          <w:rFonts w:ascii="Arial" w:hAnsi="Arial" w:cs="Arial"/>
          <w:spacing w:val="1"/>
          <w:sz w:val="24"/>
          <w:szCs w:val="24"/>
        </w:rPr>
        <w:t xml:space="preserve"> </w:t>
      </w:r>
      <w:r w:rsidRPr="00C57B6B">
        <w:rPr>
          <w:rFonts w:ascii="Arial" w:hAnsi="Arial" w:cs="Arial"/>
          <w:sz w:val="24"/>
          <w:szCs w:val="24"/>
        </w:rPr>
        <w:t>на</w:t>
      </w:r>
      <w:r w:rsidRPr="00C57B6B">
        <w:rPr>
          <w:rFonts w:ascii="Arial" w:hAnsi="Arial" w:cs="Arial"/>
          <w:spacing w:val="1"/>
          <w:sz w:val="24"/>
          <w:szCs w:val="24"/>
        </w:rPr>
        <w:t xml:space="preserve"> </w:t>
      </w:r>
      <w:r w:rsidRPr="00C57B6B">
        <w:rPr>
          <w:rFonts w:ascii="Arial" w:hAnsi="Arial" w:cs="Arial"/>
          <w:sz w:val="24"/>
          <w:szCs w:val="24"/>
        </w:rPr>
        <w:t>испрашиваемом</w:t>
      </w:r>
      <w:r w:rsidR="00196865">
        <w:rPr>
          <w:rFonts w:ascii="Arial" w:hAnsi="Arial" w:cs="Arial"/>
          <w:sz w:val="24"/>
          <w:szCs w:val="24"/>
        </w:rPr>
        <w:t xml:space="preserve"> </w:t>
      </w:r>
      <w:r w:rsidRPr="00C57B6B">
        <w:rPr>
          <w:rFonts w:ascii="Arial" w:hAnsi="Arial" w:cs="Arial"/>
          <w:spacing w:val="-67"/>
          <w:sz w:val="24"/>
          <w:szCs w:val="24"/>
        </w:rPr>
        <w:t xml:space="preserve"> </w:t>
      </w:r>
      <w:r w:rsidRPr="00C57B6B">
        <w:rPr>
          <w:rFonts w:ascii="Arial" w:hAnsi="Arial" w:cs="Arial"/>
          <w:sz w:val="24"/>
          <w:szCs w:val="24"/>
        </w:rPr>
        <w:t>земельном</w:t>
      </w:r>
      <w:r w:rsidRPr="00C57B6B">
        <w:rPr>
          <w:rFonts w:ascii="Arial" w:hAnsi="Arial" w:cs="Arial"/>
          <w:spacing w:val="1"/>
          <w:sz w:val="24"/>
          <w:szCs w:val="24"/>
        </w:rPr>
        <w:t xml:space="preserve"> </w:t>
      </w:r>
      <w:r w:rsidRPr="00C57B6B">
        <w:rPr>
          <w:rFonts w:ascii="Arial" w:hAnsi="Arial" w:cs="Arial"/>
          <w:sz w:val="24"/>
          <w:szCs w:val="24"/>
        </w:rPr>
        <w:t>участке,</w:t>
      </w:r>
      <w:r w:rsidRPr="00C57B6B">
        <w:rPr>
          <w:rFonts w:ascii="Arial" w:hAnsi="Arial" w:cs="Arial"/>
          <w:spacing w:val="1"/>
          <w:sz w:val="24"/>
          <w:szCs w:val="24"/>
        </w:rPr>
        <w:t xml:space="preserve"> </w:t>
      </w:r>
      <w:r w:rsidRPr="00C57B6B">
        <w:rPr>
          <w:rFonts w:ascii="Arial" w:hAnsi="Arial" w:cs="Arial"/>
          <w:sz w:val="24"/>
          <w:szCs w:val="24"/>
        </w:rPr>
        <w:t>если</w:t>
      </w:r>
      <w:r w:rsidRPr="00C57B6B">
        <w:rPr>
          <w:rFonts w:ascii="Arial" w:hAnsi="Arial" w:cs="Arial"/>
          <w:spacing w:val="1"/>
          <w:sz w:val="24"/>
          <w:szCs w:val="24"/>
        </w:rPr>
        <w:t xml:space="preserve"> </w:t>
      </w:r>
      <w:r w:rsidRPr="00C57B6B">
        <w:rPr>
          <w:rFonts w:ascii="Arial" w:hAnsi="Arial" w:cs="Arial"/>
          <w:sz w:val="24"/>
          <w:szCs w:val="24"/>
        </w:rPr>
        <w:t>обращается</w:t>
      </w:r>
      <w:r w:rsidRPr="00C57B6B">
        <w:rPr>
          <w:rFonts w:ascii="Arial" w:hAnsi="Arial" w:cs="Arial"/>
          <w:spacing w:val="1"/>
          <w:sz w:val="24"/>
          <w:szCs w:val="24"/>
        </w:rPr>
        <w:t xml:space="preserve"> </w:t>
      </w:r>
      <w:r w:rsidRPr="00C57B6B">
        <w:rPr>
          <w:rFonts w:ascii="Arial" w:hAnsi="Arial" w:cs="Arial"/>
          <w:sz w:val="24"/>
          <w:szCs w:val="24"/>
        </w:rPr>
        <w:t>собственник</w:t>
      </w:r>
      <w:r w:rsidRPr="00C57B6B">
        <w:rPr>
          <w:rFonts w:ascii="Arial" w:hAnsi="Arial" w:cs="Arial"/>
          <w:spacing w:val="1"/>
          <w:sz w:val="24"/>
          <w:szCs w:val="24"/>
        </w:rPr>
        <w:t xml:space="preserve"> </w:t>
      </w:r>
      <w:r w:rsidRPr="00C57B6B">
        <w:rPr>
          <w:rFonts w:ascii="Arial" w:hAnsi="Arial" w:cs="Arial"/>
          <w:sz w:val="24"/>
          <w:szCs w:val="24"/>
        </w:rPr>
        <w:t>объекта</w:t>
      </w:r>
      <w:r w:rsidRPr="00C57B6B">
        <w:rPr>
          <w:rFonts w:ascii="Arial" w:hAnsi="Arial" w:cs="Arial"/>
          <w:spacing w:val="1"/>
          <w:sz w:val="24"/>
          <w:szCs w:val="24"/>
        </w:rPr>
        <w:t xml:space="preserve"> </w:t>
      </w:r>
      <w:r w:rsidR="00196865">
        <w:rPr>
          <w:rFonts w:ascii="Arial" w:hAnsi="Arial" w:cs="Arial"/>
          <w:sz w:val="24"/>
          <w:szCs w:val="24"/>
        </w:rPr>
        <w:t>незавершё</w:t>
      </w:r>
      <w:r w:rsidRPr="00C57B6B">
        <w:rPr>
          <w:rFonts w:ascii="Arial" w:hAnsi="Arial" w:cs="Arial"/>
          <w:sz w:val="24"/>
          <w:szCs w:val="24"/>
        </w:rPr>
        <w:t>нного</w:t>
      </w:r>
      <w:r w:rsidRPr="00C57B6B">
        <w:rPr>
          <w:rFonts w:ascii="Arial" w:hAnsi="Arial" w:cs="Arial"/>
          <w:spacing w:val="1"/>
          <w:sz w:val="24"/>
          <w:szCs w:val="24"/>
        </w:rPr>
        <w:t xml:space="preserve"> </w:t>
      </w:r>
      <w:r w:rsidRPr="00C57B6B">
        <w:rPr>
          <w:rFonts w:ascii="Arial" w:hAnsi="Arial" w:cs="Arial"/>
          <w:spacing w:val="-1"/>
          <w:sz w:val="24"/>
          <w:szCs w:val="24"/>
        </w:rPr>
        <w:t>строительства</w:t>
      </w:r>
      <w:r w:rsidRPr="00C57B6B">
        <w:rPr>
          <w:rFonts w:ascii="Arial" w:hAnsi="Arial" w:cs="Arial"/>
          <w:spacing w:val="-13"/>
          <w:sz w:val="24"/>
          <w:szCs w:val="24"/>
        </w:rPr>
        <w:t xml:space="preserve"> </w:t>
      </w:r>
      <w:r w:rsidRPr="00C57B6B">
        <w:rPr>
          <w:rFonts w:ascii="Arial" w:hAnsi="Arial" w:cs="Arial"/>
          <w:sz w:val="24"/>
          <w:szCs w:val="24"/>
        </w:rPr>
        <w:t>за</w:t>
      </w:r>
      <w:r w:rsidRPr="00C57B6B">
        <w:rPr>
          <w:rFonts w:ascii="Arial" w:hAnsi="Arial" w:cs="Arial"/>
          <w:spacing w:val="-13"/>
          <w:sz w:val="24"/>
          <w:szCs w:val="24"/>
        </w:rPr>
        <w:t xml:space="preserve"> </w:t>
      </w:r>
      <w:r w:rsidRPr="00C57B6B">
        <w:rPr>
          <w:rFonts w:ascii="Arial" w:hAnsi="Arial" w:cs="Arial"/>
          <w:sz w:val="24"/>
          <w:szCs w:val="24"/>
        </w:rPr>
        <w:t>предоставлением</w:t>
      </w:r>
      <w:r w:rsidRPr="00C57B6B">
        <w:rPr>
          <w:rFonts w:ascii="Arial" w:hAnsi="Arial" w:cs="Arial"/>
          <w:spacing w:val="-13"/>
          <w:sz w:val="24"/>
          <w:szCs w:val="24"/>
        </w:rPr>
        <w:t xml:space="preserve"> </w:t>
      </w:r>
      <w:r w:rsidRPr="00C57B6B">
        <w:rPr>
          <w:rFonts w:ascii="Arial" w:hAnsi="Arial" w:cs="Arial"/>
          <w:sz w:val="24"/>
          <w:szCs w:val="24"/>
        </w:rPr>
        <w:t>в</w:t>
      </w:r>
      <w:r w:rsidRPr="00C57B6B">
        <w:rPr>
          <w:rFonts w:ascii="Arial" w:hAnsi="Arial" w:cs="Arial"/>
          <w:spacing w:val="-14"/>
          <w:sz w:val="24"/>
          <w:szCs w:val="24"/>
        </w:rPr>
        <w:t xml:space="preserve"> </w:t>
      </w:r>
      <w:r w:rsidRPr="00C57B6B">
        <w:rPr>
          <w:rFonts w:ascii="Arial" w:hAnsi="Arial" w:cs="Arial"/>
          <w:sz w:val="24"/>
          <w:szCs w:val="24"/>
        </w:rPr>
        <w:t>аренду</w:t>
      </w:r>
      <w:r w:rsidRPr="00C57B6B">
        <w:rPr>
          <w:rFonts w:ascii="Arial" w:hAnsi="Arial" w:cs="Arial"/>
          <w:spacing w:val="-17"/>
          <w:sz w:val="24"/>
          <w:szCs w:val="24"/>
        </w:rPr>
        <w:t xml:space="preserve"> </w:t>
      </w:r>
      <w:r w:rsidRPr="00C57B6B">
        <w:rPr>
          <w:rFonts w:ascii="Arial" w:hAnsi="Arial" w:cs="Arial"/>
          <w:sz w:val="24"/>
          <w:szCs w:val="24"/>
        </w:rPr>
        <w:t>и</w:t>
      </w:r>
      <w:r w:rsidRPr="00C57B6B">
        <w:rPr>
          <w:rFonts w:ascii="Arial" w:hAnsi="Arial" w:cs="Arial"/>
          <w:spacing w:val="-12"/>
          <w:sz w:val="24"/>
          <w:szCs w:val="24"/>
        </w:rPr>
        <w:t xml:space="preserve"> </w:t>
      </w:r>
      <w:r w:rsidRPr="00C57B6B">
        <w:rPr>
          <w:rFonts w:ascii="Arial" w:hAnsi="Arial" w:cs="Arial"/>
          <w:sz w:val="24"/>
          <w:szCs w:val="24"/>
        </w:rPr>
        <w:t>право</w:t>
      </w:r>
      <w:r w:rsidRPr="00C57B6B">
        <w:rPr>
          <w:rFonts w:ascii="Arial" w:hAnsi="Arial" w:cs="Arial"/>
          <w:spacing w:val="-12"/>
          <w:sz w:val="24"/>
          <w:szCs w:val="24"/>
        </w:rPr>
        <w:t xml:space="preserve"> </w:t>
      </w:r>
      <w:r w:rsidRPr="00C57B6B">
        <w:rPr>
          <w:rFonts w:ascii="Arial" w:hAnsi="Arial" w:cs="Arial"/>
          <w:sz w:val="24"/>
          <w:szCs w:val="24"/>
        </w:rPr>
        <w:t>на</w:t>
      </w:r>
      <w:r w:rsidRPr="00C57B6B">
        <w:rPr>
          <w:rFonts w:ascii="Arial" w:hAnsi="Arial" w:cs="Arial"/>
          <w:spacing w:val="-13"/>
          <w:sz w:val="24"/>
          <w:szCs w:val="24"/>
        </w:rPr>
        <w:t xml:space="preserve"> </w:t>
      </w:r>
      <w:r w:rsidRPr="00C57B6B">
        <w:rPr>
          <w:rFonts w:ascii="Arial" w:hAnsi="Arial" w:cs="Arial"/>
          <w:sz w:val="24"/>
          <w:szCs w:val="24"/>
        </w:rPr>
        <w:t>такой</w:t>
      </w:r>
      <w:r w:rsidRPr="00C57B6B">
        <w:rPr>
          <w:rFonts w:ascii="Arial" w:hAnsi="Arial" w:cs="Arial"/>
          <w:spacing w:val="-14"/>
          <w:sz w:val="24"/>
          <w:szCs w:val="24"/>
        </w:rPr>
        <w:t xml:space="preserve"> </w:t>
      </w:r>
      <w:r w:rsidRPr="00C57B6B">
        <w:rPr>
          <w:rFonts w:ascii="Arial" w:hAnsi="Arial" w:cs="Arial"/>
          <w:sz w:val="24"/>
          <w:szCs w:val="24"/>
        </w:rPr>
        <w:t>объект</w:t>
      </w:r>
      <w:r w:rsidRPr="00C57B6B">
        <w:rPr>
          <w:rFonts w:ascii="Arial" w:hAnsi="Arial" w:cs="Arial"/>
          <w:spacing w:val="-12"/>
          <w:sz w:val="24"/>
          <w:szCs w:val="24"/>
        </w:rPr>
        <w:t xml:space="preserve"> </w:t>
      </w:r>
      <w:r w:rsidR="00196865">
        <w:rPr>
          <w:rFonts w:ascii="Arial" w:hAnsi="Arial" w:cs="Arial"/>
          <w:sz w:val="24"/>
          <w:szCs w:val="24"/>
        </w:rPr>
        <w:t>незавершё</w:t>
      </w:r>
      <w:r w:rsidRPr="00C57B6B">
        <w:rPr>
          <w:rFonts w:ascii="Arial" w:hAnsi="Arial" w:cs="Arial"/>
          <w:sz w:val="24"/>
          <w:szCs w:val="24"/>
        </w:rPr>
        <w:t>нного</w:t>
      </w:r>
      <w:r w:rsidRPr="00C57B6B">
        <w:rPr>
          <w:rFonts w:ascii="Arial" w:hAnsi="Arial" w:cs="Arial"/>
          <w:spacing w:val="-68"/>
          <w:sz w:val="24"/>
          <w:szCs w:val="24"/>
        </w:rPr>
        <w:t xml:space="preserve"> </w:t>
      </w:r>
      <w:r w:rsidRPr="00C57B6B">
        <w:rPr>
          <w:rFonts w:ascii="Arial" w:hAnsi="Arial" w:cs="Arial"/>
          <w:sz w:val="24"/>
          <w:szCs w:val="24"/>
        </w:rPr>
        <w:t>строительства</w:t>
      </w:r>
      <w:r w:rsidRPr="00C57B6B">
        <w:rPr>
          <w:rFonts w:ascii="Arial" w:hAnsi="Arial" w:cs="Arial"/>
          <w:spacing w:val="-5"/>
          <w:sz w:val="24"/>
          <w:szCs w:val="24"/>
        </w:rPr>
        <w:t xml:space="preserve"> </w:t>
      </w:r>
      <w:r w:rsidRPr="00C57B6B">
        <w:rPr>
          <w:rFonts w:ascii="Arial" w:hAnsi="Arial" w:cs="Arial"/>
          <w:sz w:val="24"/>
          <w:szCs w:val="24"/>
        </w:rPr>
        <w:t>не зарегистрировано</w:t>
      </w:r>
      <w:r w:rsidRPr="00C57B6B">
        <w:rPr>
          <w:rFonts w:ascii="Arial" w:hAnsi="Arial" w:cs="Arial"/>
          <w:spacing w:val="1"/>
          <w:sz w:val="24"/>
          <w:szCs w:val="24"/>
        </w:rPr>
        <w:t xml:space="preserve"> </w:t>
      </w:r>
      <w:r w:rsidRPr="00C57B6B">
        <w:rPr>
          <w:rFonts w:ascii="Arial" w:hAnsi="Arial" w:cs="Arial"/>
          <w:sz w:val="24"/>
          <w:szCs w:val="24"/>
        </w:rPr>
        <w:t>в</w:t>
      </w:r>
      <w:r w:rsidRPr="00C57B6B">
        <w:rPr>
          <w:rFonts w:ascii="Arial" w:hAnsi="Arial" w:cs="Arial"/>
          <w:spacing w:val="1"/>
          <w:sz w:val="24"/>
          <w:szCs w:val="24"/>
        </w:rPr>
        <w:t xml:space="preserve"> </w:t>
      </w:r>
      <w:r w:rsidRPr="00C57B6B">
        <w:rPr>
          <w:rFonts w:ascii="Arial" w:hAnsi="Arial" w:cs="Arial"/>
          <w:sz w:val="24"/>
          <w:szCs w:val="24"/>
        </w:rPr>
        <w:t>ЕГРН;</w:t>
      </w:r>
    </w:p>
    <w:p w14:paraId="29E38CF1" w14:textId="77777777" w:rsidR="00C57B6B" w:rsidRDefault="00C57B6B" w:rsidP="00C57B6B">
      <w:pPr>
        <w:pStyle w:val="a5"/>
        <w:numPr>
          <w:ilvl w:val="0"/>
          <w:numId w:val="117"/>
        </w:numPr>
        <w:tabs>
          <w:tab w:val="left" w:pos="1482"/>
        </w:tabs>
        <w:spacing w:before="1"/>
        <w:ind w:right="139" w:firstLine="739"/>
        <w:rPr>
          <w:rFonts w:ascii="Arial" w:hAnsi="Arial" w:cs="Arial"/>
          <w:sz w:val="24"/>
          <w:szCs w:val="24"/>
        </w:rPr>
      </w:pPr>
      <w:r w:rsidRPr="00C57B6B">
        <w:rPr>
          <w:rFonts w:ascii="Arial" w:hAnsi="Arial" w:cs="Arial"/>
          <w:sz w:val="24"/>
          <w:szCs w:val="24"/>
        </w:rPr>
        <w:t>документы,</w:t>
      </w:r>
      <w:r w:rsidRPr="00C57B6B">
        <w:rPr>
          <w:rFonts w:ascii="Arial" w:hAnsi="Arial" w:cs="Arial"/>
          <w:spacing w:val="1"/>
          <w:sz w:val="24"/>
          <w:szCs w:val="24"/>
        </w:rPr>
        <w:t xml:space="preserve"> </w:t>
      </w:r>
      <w:r w:rsidRPr="00C57B6B">
        <w:rPr>
          <w:rFonts w:ascii="Arial" w:hAnsi="Arial" w:cs="Arial"/>
          <w:sz w:val="24"/>
          <w:szCs w:val="24"/>
        </w:rPr>
        <w:t>подтверждающие</w:t>
      </w:r>
      <w:r w:rsidRPr="00C57B6B">
        <w:rPr>
          <w:rFonts w:ascii="Arial" w:hAnsi="Arial" w:cs="Arial"/>
          <w:spacing w:val="1"/>
          <w:sz w:val="24"/>
          <w:szCs w:val="24"/>
        </w:rPr>
        <w:t xml:space="preserve"> </w:t>
      </w:r>
      <w:r w:rsidRPr="00C57B6B">
        <w:rPr>
          <w:rFonts w:ascii="Arial" w:hAnsi="Arial" w:cs="Arial"/>
          <w:sz w:val="24"/>
          <w:szCs w:val="24"/>
        </w:rPr>
        <w:t>право</w:t>
      </w:r>
      <w:r w:rsidRPr="00C57B6B">
        <w:rPr>
          <w:rFonts w:ascii="Arial" w:hAnsi="Arial" w:cs="Arial"/>
          <w:spacing w:val="1"/>
          <w:sz w:val="24"/>
          <w:szCs w:val="24"/>
        </w:rPr>
        <w:t xml:space="preserve"> </w:t>
      </w:r>
      <w:r w:rsidRPr="00C57B6B">
        <w:rPr>
          <w:rFonts w:ascii="Arial" w:hAnsi="Arial" w:cs="Arial"/>
          <w:sz w:val="24"/>
          <w:szCs w:val="24"/>
        </w:rPr>
        <w:t>заявителя</w:t>
      </w:r>
      <w:r w:rsidRPr="00C57B6B">
        <w:rPr>
          <w:rFonts w:ascii="Arial" w:hAnsi="Arial" w:cs="Arial"/>
          <w:spacing w:val="1"/>
          <w:sz w:val="24"/>
          <w:szCs w:val="24"/>
        </w:rPr>
        <w:t xml:space="preserve"> </w:t>
      </w:r>
      <w:r w:rsidRPr="00C57B6B">
        <w:rPr>
          <w:rFonts w:ascii="Arial" w:hAnsi="Arial" w:cs="Arial"/>
          <w:sz w:val="24"/>
          <w:szCs w:val="24"/>
        </w:rPr>
        <w:t>на</w:t>
      </w:r>
      <w:r w:rsidRPr="00C57B6B">
        <w:rPr>
          <w:rFonts w:ascii="Arial" w:hAnsi="Arial" w:cs="Arial"/>
          <w:spacing w:val="1"/>
          <w:sz w:val="24"/>
          <w:szCs w:val="24"/>
        </w:rPr>
        <w:t xml:space="preserve"> </w:t>
      </w:r>
      <w:r w:rsidRPr="00C57B6B">
        <w:rPr>
          <w:rFonts w:ascii="Arial" w:hAnsi="Arial" w:cs="Arial"/>
          <w:sz w:val="24"/>
          <w:szCs w:val="24"/>
        </w:rPr>
        <w:t>испрашиваемый</w:t>
      </w:r>
      <w:r w:rsidRPr="00C57B6B">
        <w:rPr>
          <w:rFonts w:ascii="Arial" w:hAnsi="Arial" w:cs="Arial"/>
          <w:spacing w:val="1"/>
          <w:sz w:val="24"/>
          <w:szCs w:val="24"/>
        </w:rPr>
        <w:t xml:space="preserve"> </w:t>
      </w:r>
      <w:r w:rsidRPr="00C57B6B">
        <w:rPr>
          <w:rFonts w:ascii="Arial" w:hAnsi="Arial" w:cs="Arial"/>
          <w:sz w:val="24"/>
          <w:szCs w:val="24"/>
        </w:rPr>
        <w:t>земельный участок, в случае, если обращается собственник здания, сооружения,</w:t>
      </w:r>
      <w:r w:rsidRPr="00C57B6B">
        <w:rPr>
          <w:rFonts w:ascii="Arial" w:hAnsi="Arial" w:cs="Arial"/>
          <w:spacing w:val="1"/>
          <w:sz w:val="24"/>
          <w:szCs w:val="24"/>
        </w:rPr>
        <w:t xml:space="preserve"> </w:t>
      </w:r>
      <w:r w:rsidRPr="00C57B6B">
        <w:rPr>
          <w:rFonts w:ascii="Arial" w:hAnsi="Arial" w:cs="Arial"/>
          <w:sz w:val="24"/>
          <w:szCs w:val="24"/>
        </w:rPr>
        <w:t>помещения в здании, сооружении, юридическое лицо, использующее земельный</w:t>
      </w:r>
      <w:r w:rsidRPr="00C57B6B">
        <w:rPr>
          <w:rFonts w:ascii="Arial" w:hAnsi="Arial" w:cs="Arial"/>
          <w:spacing w:val="1"/>
          <w:sz w:val="24"/>
          <w:szCs w:val="24"/>
        </w:rPr>
        <w:t xml:space="preserve"> </w:t>
      </w:r>
      <w:r w:rsidRPr="00C57B6B">
        <w:rPr>
          <w:rFonts w:ascii="Arial" w:hAnsi="Arial" w:cs="Arial"/>
          <w:sz w:val="24"/>
          <w:szCs w:val="24"/>
        </w:rPr>
        <w:t>участок</w:t>
      </w:r>
      <w:r w:rsidRPr="00C57B6B">
        <w:rPr>
          <w:rFonts w:ascii="Arial" w:hAnsi="Arial" w:cs="Arial"/>
          <w:spacing w:val="23"/>
          <w:sz w:val="24"/>
          <w:szCs w:val="24"/>
        </w:rPr>
        <w:t xml:space="preserve"> </w:t>
      </w:r>
      <w:r w:rsidRPr="00C57B6B">
        <w:rPr>
          <w:rFonts w:ascii="Arial" w:hAnsi="Arial" w:cs="Arial"/>
          <w:sz w:val="24"/>
          <w:szCs w:val="24"/>
        </w:rPr>
        <w:t>на</w:t>
      </w:r>
      <w:r w:rsidRPr="00C57B6B">
        <w:rPr>
          <w:rFonts w:ascii="Arial" w:hAnsi="Arial" w:cs="Arial"/>
          <w:spacing w:val="90"/>
          <w:sz w:val="24"/>
          <w:szCs w:val="24"/>
        </w:rPr>
        <w:t xml:space="preserve"> </w:t>
      </w:r>
      <w:r w:rsidRPr="00C57B6B">
        <w:rPr>
          <w:rFonts w:ascii="Arial" w:hAnsi="Arial" w:cs="Arial"/>
          <w:sz w:val="24"/>
          <w:szCs w:val="24"/>
        </w:rPr>
        <w:t>праве</w:t>
      </w:r>
      <w:r w:rsidRPr="00C57B6B">
        <w:rPr>
          <w:rFonts w:ascii="Arial" w:hAnsi="Arial" w:cs="Arial"/>
          <w:spacing w:val="93"/>
          <w:sz w:val="24"/>
          <w:szCs w:val="24"/>
        </w:rPr>
        <w:t xml:space="preserve"> </w:t>
      </w:r>
      <w:r w:rsidRPr="00C57B6B">
        <w:rPr>
          <w:rFonts w:ascii="Arial" w:hAnsi="Arial" w:cs="Arial"/>
          <w:sz w:val="24"/>
          <w:szCs w:val="24"/>
        </w:rPr>
        <w:t>постоянного</w:t>
      </w:r>
      <w:r w:rsidRPr="00C57B6B">
        <w:rPr>
          <w:rFonts w:ascii="Arial" w:hAnsi="Arial" w:cs="Arial"/>
          <w:spacing w:val="94"/>
          <w:sz w:val="24"/>
          <w:szCs w:val="24"/>
        </w:rPr>
        <w:t xml:space="preserve"> </w:t>
      </w:r>
      <w:r w:rsidRPr="00C57B6B">
        <w:rPr>
          <w:rFonts w:ascii="Arial" w:hAnsi="Arial" w:cs="Arial"/>
          <w:sz w:val="24"/>
          <w:szCs w:val="24"/>
        </w:rPr>
        <w:t>(бессрочного)</w:t>
      </w:r>
      <w:r w:rsidRPr="00C57B6B">
        <w:rPr>
          <w:rFonts w:ascii="Arial" w:hAnsi="Arial" w:cs="Arial"/>
          <w:spacing w:val="90"/>
          <w:sz w:val="24"/>
          <w:szCs w:val="24"/>
        </w:rPr>
        <w:t xml:space="preserve"> </w:t>
      </w:r>
      <w:r w:rsidRPr="00C57B6B">
        <w:rPr>
          <w:rFonts w:ascii="Arial" w:hAnsi="Arial" w:cs="Arial"/>
          <w:sz w:val="24"/>
          <w:szCs w:val="24"/>
        </w:rPr>
        <w:t>пользования,</w:t>
      </w:r>
      <w:r w:rsidRPr="00C57B6B">
        <w:rPr>
          <w:rFonts w:ascii="Arial" w:hAnsi="Arial" w:cs="Arial"/>
          <w:spacing w:val="93"/>
          <w:sz w:val="24"/>
          <w:szCs w:val="24"/>
        </w:rPr>
        <w:t xml:space="preserve"> </w:t>
      </w:r>
      <w:r w:rsidRPr="00C57B6B">
        <w:rPr>
          <w:rFonts w:ascii="Arial" w:hAnsi="Arial" w:cs="Arial"/>
          <w:sz w:val="24"/>
          <w:szCs w:val="24"/>
        </w:rPr>
        <w:t>за</w:t>
      </w:r>
      <w:r w:rsidRPr="00C57B6B">
        <w:rPr>
          <w:rFonts w:ascii="Arial" w:hAnsi="Arial" w:cs="Arial"/>
          <w:spacing w:val="92"/>
          <w:sz w:val="24"/>
          <w:szCs w:val="24"/>
        </w:rPr>
        <w:t xml:space="preserve"> </w:t>
      </w:r>
      <w:r w:rsidRPr="00C57B6B">
        <w:rPr>
          <w:rFonts w:ascii="Arial" w:hAnsi="Arial" w:cs="Arial"/>
          <w:sz w:val="24"/>
          <w:szCs w:val="24"/>
        </w:rPr>
        <w:t>предоставлением</w:t>
      </w:r>
      <w:r w:rsidRPr="00C57B6B">
        <w:rPr>
          <w:rFonts w:ascii="Arial" w:hAnsi="Arial" w:cs="Arial"/>
          <w:spacing w:val="-68"/>
          <w:sz w:val="24"/>
          <w:szCs w:val="24"/>
        </w:rPr>
        <w:t xml:space="preserve"> </w:t>
      </w:r>
      <w:r w:rsidRPr="00C57B6B">
        <w:rPr>
          <w:rFonts w:ascii="Arial" w:hAnsi="Arial" w:cs="Arial"/>
          <w:sz w:val="24"/>
          <w:szCs w:val="24"/>
        </w:rPr>
        <w:t>в</w:t>
      </w:r>
      <w:r w:rsidRPr="00C57B6B">
        <w:rPr>
          <w:rFonts w:ascii="Arial" w:hAnsi="Arial" w:cs="Arial"/>
          <w:spacing w:val="1"/>
          <w:sz w:val="24"/>
          <w:szCs w:val="24"/>
        </w:rPr>
        <w:t xml:space="preserve"> </w:t>
      </w:r>
      <w:r w:rsidRPr="00C57B6B">
        <w:rPr>
          <w:rFonts w:ascii="Arial" w:hAnsi="Arial" w:cs="Arial"/>
          <w:sz w:val="24"/>
          <w:szCs w:val="24"/>
        </w:rPr>
        <w:t>собственность</w:t>
      </w:r>
      <w:r w:rsidRPr="00C57B6B">
        <w:rPr>
          <w:rFonts w:ascii="Arial" w:hAnsi="Arial" w:cs="Arial"/>
          <w:spacing w:val="1"/>
          <w:sz w:val="24"/>
          <w:szCs w:val="24"/>
        </w:rPr>
        <w:t xml:space="preserve"> </w:t>
      </w:r>
      <w:r w:rsidRPr="00C57B6B">
        <w:rPr>
          <w:rFonts w:ascii="Arial" w:hAnsi="Arial" w:cs="Arial"/>
          <w:sz w:val="24"/>
          <w:szCs w:val="24"/>
        </w:rPr>
        <w:t>за</w:t>
      </w:r>
      <w:r w:rsidRPr="00C57B6B">
        <w:rPr>
          <w:rFonts w:ascii="Arial" w:hAnsi="Arial" w:cs="Arial"/>
          <w:spacing w:val="1"/>
          <w:sz w:val="24"/>
          <w:szCs w:val="24"/>
        </w:rPr>
        <w:t xml:space="preserve"> </w:t>
      </w:r>
      <w:r w:rsidRPr="00C57B6B">
        <w:rPr>
          <w:rFonts w:ascii="Arial" w:hAnsi="Arial" w:cs="Arial"/>
          <w:sz w:val="24"/>
          <w:szCs w:val="24"/>
        </w:rPr>
        <w:t>плату</w:t>
      </w:r>
      <w:r w:rsidRPr="00C57B6B">
        <w:rPr>
          <w:rFonts w:ascii="Arial" w:hAnsi="Arial" w:cs="Arial"/>
          <w:spacing w:val="1"/>
          <w:sz w:val="24"/>
          <w:szCs w:val="24"/>
        </w:rPr>
        <w:t xml:space="preserve"> </w:t>
      </w:r>
      <w:r w:rsidRPr="00C57B6B">
        <w:rPr>
          <w:rFonts w:ascii="Arial" w:hAnsi="Arial" w:cs="Arial"/>
          <w:sz w:val="24"/>
          <w:szCs w:val="24"/>
        </w:rPr>
        <w:t>или</w:t>
      </w:r>
      <w:r w:rsidRPr="00C57B6B">
        <w:rPr>
          <w:rFonts w:ascii="Arial" w:hAnsi="Arial" w:cs="Arial"/>
          <w:spacing w:val="1"/>
          <w:sz w:val="24"/>
          <w:szCs w:val="24"/>
        </w:rPr>
        <w:t xml:space="preserve"> </w:t>
      </w:r>
      <w:r w:rsidRPr="00C57B6B">
        <w:rPr>
          <w:rFonts w:ascii="Arial" w:hAnsi="Arial" w:cs="Arial"/>
          <w:sz w:val="24"/>
          <w:szCs w:val="24"/>
        </w:rPr>
        <w:t>в</w:t>
      </w:r>
      <w:r w:rsidRPr="00C57B6B">
        <w:rPr>
          <w:rFonts w:ascii="Arial" w:hAnsi="Arial" w:cs="Arial"/>
          <w:spacing w:val="1"/>
          <w:sz w:val="24"/>
          <w:szCs w:val="24"/>
        </w:rPr>
        <w:t xml:space="preserve"> </w:t>
      </w:r>
      <w:r w:rsidRPr="00C57B6B">
        <w:rPr>
          <w:rFonts w:ascii="Arial" w:hAnsi="Arial" w:cs="Arial"/>
          <w:sz w:val="24"/>
          <w:szCs w:val="24"/>
        </w:rPr>
        <w:t>аренду</w:t>
      </w:r>
      <w:r w:rsidRPr="00C57B6B">
        <w:rPr>
          <w:rFonts w:ascii="Arial" w:hAnsi="Arial" w:cs="Arial"/>
          <w:spacing w:val="1"/>
          <w:sz w:val="24"/>
          <w:szCs w:val="24"/>
        </w:rPr>
        <w:t xml:space="preserve"> </w:t>
      </w:r>
      <w:r w:rsidRPr="00C57B6B">
        <w:rPr>
          <w:rFonts w:ascii="Arial" w:hAnsi="Arial" w:cs="Arial"/>
          <w:sz w:val="24"/>
          <w:szCs w:val="24"/>
        </w:rPr>
        <w:t>или,</w:t>
      </w:r>
      <w:r w:rsidRPr="00C57B6B">
        <w:rPr>
          <w:rFonts w:ascii="Arial" w:hAnsi="Arial" w:cs="Arial"/>
          <w:spacing w:val="1"/>
          <w:sz w:val="24"/>
          <w:szCs w:val="24"/>
        </w:rPr>
        <w:t xml:space="preserve"> </w:t>
      </w:r>
      <w:r w:rsidRPr="00C57B6B">
        <w:rPr>
          <w:rFonts w:ascii="Arial" w:hAnsi="Arial" w:cs="Arial"/>
          <w:sz w:val="24"/>
          <w:szCs w:val="24"/>
        </w:rPr>
        <w:t>если</w:t>
      </w:r>
      <w:r w:rsidRPr="00C57B6B">
        <w:rPr>
          <w:rFonts w:ascii="Arial" w:hAnsi="Arial" w:cs="Arial"/>
          <w:spacing w:val="1"/>
          <w:sz w:val="24"/>
          <w:szCs w:val="24"/>
        </w:rPr>
        <w:t xml:space="preserve"> </w:t>
      </w:r>
      <w:r w:rsidRPr="00C57B6B">
        <w:rPr>
          <w:rFonts w:ascii="Arial" w:hAnsi="Arial" w:cs="Arial"/>
          <w:sz w:val="24"/>
          <w:szCs w:val="24"/>
        </w:rPr>
        <w:t>обращается</w:t>
      </w:r>
      <w:r w:rsidRPr="00C57B6B">
        <w:rPr>
          <w:rFonts w:ascii="Arial" w:hAnsi="Arial" w:cs="Arial"/>
          <w:spacing w:val="1"/>
          <w:sz w:val="24"/>
          <w:szCs w:val="24"/>
        </w:rPr>
        <w:t xml:space="preserve"> </w:t>
      </w:r>
      <w:r w:rsidRPr="00C57B6B">
        <w:rPr>
          <w:rFonts w:ascii="Arial" w:hAnsi="Arial" w:cs="Arial"/>
          <w:sz w:val="24"/>
          <w:szCs w:val="24"/>
        </w:rPr>
        <w:t>религиозная</w:t>
      </w:r>
      <w:r w:rsidRPr="00C57B6B">
        <w:rPr>
          <w:rFonts w:ascii="Arial" w:hAnsi="Arial" w:cs="Arial"/>
          <w:spacing w:val="1"/>
          <w:sz w:val="24"/>
          <w:szCs w:val="24"/>
        </w:rPr>
        <w:t xml:space="preserve"> </w:t>
      </w:r>
      <w:r w:rsidRPr="00C57B6B">
        <w:rPr>
          <w:rFonts w:ascii="Arial" w:hAnsi="Arial" w:cs="Arial"/>
          <w:sz w:val="24"/>
          <w:szCs w:val="24"/>
        </w:rPr>
        <w:t>организация, которой на праве безвозмездного пользования предоставлены здания,</w:t>
      </w:r>
      <w:r w:rsidRPr="00C57B6B">
        <w:rPr>
          <w:rFonts w:ascii="Arial" w:hAnsi="Arial" w:cs="Arial"/>
          <w:spacing w:val="1"/>
          <w:sz w:val="24"/>
          <w:szCs w:val="24"/>
        </w:rPr>
        <w:t xml:space="preserve"> </w:t>
      </w:r>
      <w:r w:rsidRPr="00C57B6B">
        <w:rPr>
          <w:rFonts w:ascii="Arial" w:hAnsi="Arial" w:cs="Arial"/>
          <w:sz w:val="24"/>
          <w:szCs w:val="24"/>
        </w:rPr>
        <w:t>сооружения,</w:t>
      </w:r>
      <w:r w:rsidRPr="00C57B6B">
        <w:rPr>
          <w:rFonts w:ascii="Arial" w:hAnsi="Arial" w:cs="Arial"/>
          <w:spacing w:val="-14"/>
          <w:sz w:val="24"/>
          <w:szCs w:val="24"/>
        </w:rPr>
        <w:t xml:space="preserve"> </w:t>
      </w:r>
      <w:r w:rsidRPr="00C57B6B">
        <w:rPr>
          <w:rFonts w:ascii="Arial" w:hAnsi="Arial" w:cs="Arial"/>
          <w:sz w:val="24"/>
          <w:szCs w:val="24"/>
        </w:rPr>
        <w:t>за</w:t>
      </w:r>
      <w:r w:rsidRPr="00C57B6B">
        <w:rPr>
          <w:rFonts w:ascii="Arial" w:hAnsi="Arial" w:cs="Arial"/>
          <w:spacing w:val="-13"/>
          <w:sz w:val="24"/>
          <w:szCs w:val="24"/>
        </w:rPr>
        <w:t xml:space="preserve"> </w:t>
      </w:r>
      <w:r w:rsidRPr="00C57B6B">
        <w:rPr>
          <w:rFonts w:ascii="Arial" w:hAnsi="Arial" w:cs="Arial"/>
          <w:sz w:val="24"/>
          <w:szCs w:val="24"/>
        </w:rPr>
        <w:t>предоставлением</w:t>
      </w:r>
      <w:r w:rsidRPr="00C57B6B">
        <w:rPr>
          <w:rFonts w:ascii="Arial" w:hAnsi="Arial" w:cs="Arial"/>
          <w:spacing w:val="-13"/>
          <w:sz w:val="24"/>
          <w:szCs w:val="24"/>
        </w:rPr>
        <w:t xml:space="preserve"> </w:t>
      </w:r>
      <w:r w:rsidRPr="00C57B6B">
        <w:rPr>
          <w:rFonts w:ascii="Arial" w:hAnsi="Arial" w:cs="Arial"/>
          <w:sz w:val="24"/>
          <w:szCs w:val="24"/>
        </w:rPr>
        <w:t>в</w:t>
      </w:r>
      <w:r w:rsidRPr="00C57B6B">
        <w:rPr>
          <w:rFonts w:ascii="Arial" w:hAnsi="Arial" w:cs="Arial"/>
          <w:spacing w:val="-13"/>
          <w:sz w:val="24"/>
          <w:szCs w:val="24"/>
        </w:rPr>
        <w:t xml:space="preserve"> </w:t>
      </w:r>
      <w:r w:rsidRPr="00C57B6B">
        <w:rPr>
          <w:rFonts w:ascii="Arial" w:hAnsi="Arial" w:cs="Arial"/>
          <w:sz w:val="24"/>
          <w:szCs w:val="24"/>
        </w:rPr>
        <w:t>безвозмездное</w:t>
      </w:r>
      <w:r w:rsidRPr="00C57B6B">
        <w:rPr>
          <w:rFonts w:ascii="Arial" w:hAnsi="Arial" w:cs="Arial"/>
          <w:spacing w:val="-15"/>
          <w:sz w:val="24"/>
          <w:szCs w:val="24"/>
        </w:rPr>
        <w:t xml:space="preserve"> </w:t>
      </w:r>
      <w:r w:rsidRPr="00C57B6B">
        <w:rPr>
          <w:rFonts w:ascii="Arial" w:hAnsi="Arial" w:cs="Arial"/>
          <w:sz w:val="24"/>
          <w:szCs w:val="24"/>
        </w:rPr>
        <w:t>пользование,</w:t>
      </w:r>
      <w:r w:rsidRPr="00C57B6B">
        <w:rPr>
          <w:rFonts w:ascii="Arial" w:hAnsi="Arial" w:cs="Arial"/>
          <w:spacing w:val="-13"/>
          <w:sz w:val="24"/>
          <w:szCs w:val="24"/>
        </w:rPr>
        <w:t xml:space="preserve"> </w:t>
      </w:r>
      <w:r w:rsidRPr="00C57B6B">
        <w:rPr>
          <w:rFonts w:ascii="Arial" w:hAnsi="Arial" w:cs="Arial"/>
          <w:sz w:val="24"/>
          <w:szCs w:val="24"/>
        </w:rPr>
        <w:t>или</w:t>
      </w:r>
      <w:r w:rsidRPr="00C57B6B">
        <w:rPr>
          <w:rFonts w:ascii="Arial" w:hAnsi="Arial" w:cs="Arial"/>
          <w:spacing w:val="-13"/>
          <w:sz w:val="24"/>
          <w:szCs w:val="24"/>
        </w:rPr>
        <w:t xml:space="preserve"> </w:t>
      </w:r>
      <w:r w:rsidRPr="00C57B6B">
        <w:rPr>
          <w:rFonts w:ascii="Arial" w:hAnsi="Arial" w:cs="Arial"/>
          <w:sz w:val="24"/>
          <w:szCs w:val="24"/>
        </w:rPr>
        <w:t>если</w:t>
      </w:r>
      <w:r w:rsidRPr="00C57B6B">
        <w:rPr>
          <w:rFonts w:ascii="Arial" w:hAnsi="Arial" w:cs="Arial"/>
          <w:spacing w:val="-15"/>
          <w:sz w:val="24"/>
          <w:szCs w:val="24"/>
        </w:rPr>
        <w:t xml:space="preserve"> </w:t>
      </w:r>
      <w:r w:rsidRPr="00C57B6B">
        <w:rPr>
          <w:rFonts w:ascii="Arial" w:hAnsi="Arial" w:cs="Arial"/>
          <w:sz w:val="24"/>
          <w:szCs w:val="24"/>
        </w:rPr>
        <w:t>обращается</w:t>
      </w:r>
      <w:r w:rsidRPr="00C57B6B">
        <w:rPr>
          <w:rFonts w:ascii="Arial" w:hAnsi="Arial" w:cs="Arial"/>
          <w:spacing w:val="-67"/>
          <w:sz w:val="24"/>
          <w:szCs w:val="24"/>
        </w:rPr>
        <w:t xml:space="preserve"> </w:t>
      </w:r>
      <w:r w:rsidRPr="00C57B6B">
        <w:rPr>
          <w:rFonts w:ascii="Arial" w:hAnsi="Arial" w:cs="Arial"/>
          <w:sz w:val="24"/>
          <w:szCs w:val="24"/>
        </w:rPr>
        <w:t>собственник</w:t>
      </w:r>
      <w:r w:rsidRPr="00C57B6B">
        <w:rPr>
          <w:rFonts w:ascii="Arial" w:hAnsi="Arial" w:cs="Arial"/>
          <w:spacing w:val="1"/>
          <w:sz w:val="24"/>
          <w:szCs w:val="24"/>
        </w:rPr>
        <w:t xml:space="preserve"> </w:t>
      </w:r>
      <w:r w:rsidRPr="00C57B6B">
        <w:rPr>
          <w:rFonts w:ascii="Arial" w:hAnsi="Arial" w:cs="Arial"/>
          <w:sz w:val="24"/>
          <w:szCs w:val="24"/>
        </w:rPr>
        <w:t>объекта</w:t>
      </w:r>
      <w:r w:rsidRPr="00C57B6B">
        <w:rPr>
          <w:rFonts w:ascii="Arial" w:hAnsi="Arial" w:cs="Arial"/>
          <w:spacing w:val="1"/>
          <w:sz w:val="24"/>
          <w:szCs w:val="24"/>
        </w:rPr>
        <w:t xml:space="preserve"> </w:t>
      </w:r>
      <w:r w:rsidR="0017547F">
        <w:rPr>
          <w:rFonts w:ascii="Arial" w:hAnsi="Arial" w:cs="Arial"/>
          <w:sz w:val="24"/>
          <w:szCs w:val="24"/>
        </w:rPr>
        <w:t>незавершё</w:t>
      </w:r>
      <w:r w:rsidRPr="00C57B6B">
        <w:rPr>
          <w:rFonts w:ascii="Arial" w:hAnsi="Arial" w:cs="Arial"/>
          <w:sz w:val="24"/>
          <w:szCs w:val="24"/>
        </w:rPr>
        <w:t>нного</w:t>
      </w:r>
      <w:r w:rsidRPr="00C57B6B">
        <w:rPr>
          <w:rFonts w:ascii="Arial" w:hAnsi="Arial" w:cs="Arial"/>
          <w:spacing w:val="1"/>
          <w:sz w:val="24"/>
          <w:szCs w:val="24"/>
        </w:rPr>
        <w:t xml:space="preserve"> </w:t>
      </w:r>
      <w:r w:rsidRPr="00C57B6B">
        <w:rPr>
          <w:rFonts w:ascii="Arial" w:hAnsi="Arial" w:cs="Arial"/>
          <w:sz w:val="24"/>
          <w:szCs w:val="24"/>
        </w:rPr>
        <w:t>строительства;</w:t>
      </w:r>
      <w:r w:rsidRPr="00C57B6B">
        <w:rPr>
          <w:rFonts w:ascii="Arial" w:hAnsi="Arial" w:cs="Arial"/>
          <w:spacing w:val="1"/>
          <w:sz w:val="24"/>
          <w:szCs w:val="24"/>
        </w:rPr>
        <w:t xml:space="preserve"> </w:t>
      </w:r>
      <w:r w:rsidRPr="00C57B6B">
        <w:rPr>
          <w:rFonts w:ascii="Arial" w:hAnsi="Arial" w:cs="Arial"/>
          <w:sz w:val="24"/>
          <w:szCs w:val="24"/>
        </w:rPr>
        <w:t>собственник</w:t>
      </w:r>
      <w:r w:rsidRPr="00C57B6B">
        <w:rPr>
          <w:rFonts w:ascii="Arial" w:hAnsi="Arial" w:cs="Arial"/>
          <w:spacing w:val="1"/>
          <w:sz w:val="24"/>
          <w:szCs w:val="24"/>
        </w:rPr>
        <w:t xml:space="preserve"> </w:t>
      </w:r>
      <w:r w:rsidRPr="00C57B6B">
        <w:rPr>
          <w:rFonts w:ascii="Arial" w:hAnsi="Arial" w:cs="Arial"/>
          <w:sz w:val="24"/>
          <w:szCs w:val="24"/>
        </w:rPr>
        <w:t>здания,</w:t>
      </w:r>
      <w:r w:rsidRPr="00C57B6B">
        <w:rPr>
          <w:rFonts w:ascii="Arial" w:hAnsi="Arial" w:cs="Arial"/>
          <w:spacing w:val="1"/>
          <w:sz w:val="24"/>
          <w:szCs w:val="24"/>
        </w:rPr>
        <w:t xml:space="preserve"> </w:t>
      </w:r>
      <w:r w:rsidRPr="00C57B6B">
        <w:rPr>
          <w:rFonts w:ascii="Arial" w:hAnsi="Arial" w:cs="Arial"/>
          <w:sz w:val="24"/>
          <w:szCs w:val="24"/>
        </w:rPr>
        <w:t>сооружения,</w:t>
      </w:r>
      <w:r w:rsidRPr="00C57B6B">
        <w:rPr>
          <w:rFonts w:ascii="Arial" w:hAnsi="Arial" w:cs="Arial"/>
          <w:spacing w:val="1"/>
          <w:sz w:val="24"/>
          <w:szCs w:val="24"/>
        </w:rPr>
        <w:t xml:space="preserve"> </w:t>
      </w:r>
      <w:r w:rsidRPr="00C57B6B">
        <w:rPr>
          <w:rFonts w:ascii="Arial" w:hAnsi="Arial" w:cs="Arial"/>
          <w:sz w:val="24"/>
          <w:szCs w:val="24"/>
        </w:rPr>
        <w:t>помещения</w:t>
      </w:r>
      <w:r w:rsidRPr="00C57B6B">
        <w:rPr>
          <w:rFonts w:ascii="Arial" w:hAnsi="Arial" w:cs="Arial"/>
          <w:spacing w:val="1"/>
          <w:sz w:val="24"/>
          <w:szCs w:val="24"/>
        </w:rPr>
        <w:t xml:space="preserve"> </w:t>
      </w:r>
      <w:r w:rsidRPr="00C57B6B">
        <w:rPr>
          <w:rFonts w:ascii="Arial" w:hAnsi="Arial" w:cs="Arial"/>
          <w:sz w:val="24"/>
          <w:szCs w:val="24"/>
        </w:rPr>
        <w:t>в</w:t>
      </w:r>
      <w:r w:rsidRPr="00C57B6B">
        <w:rPr>
          <w:rFonts w:ascii="Arial" w:hAnsi="Arial" w:cs="Arial"/>
          <w:spacing w:val="1"/>
          <w:sz w:val="24"/>
          <w:szCs w:val="24"/>
        </w:rPr>
        <w:t xml:space="preserve"> </w:t>
      </w:r>
      <w:r w:rsidRPr="00C57B6B">
        <w:rPr>
          <w:rFonts w:ascii="Arial" w:hAnsi="Arial" w:cs="Arial"/>
          <w:sz w:val="24"/>
          <w:szCs w:val="24"/>
        </w:rPr>
        <w:t>них,</w:t>
      </w:r>
      <w:r w:rsidRPr="00C57B6B">
        <w:rPr>
          <w:rFonts w:ascii="Arial" w:hAnsi="Arial" w:cs="Arial"/>
          <w:spacing w:val="1"/>
          <w:sz w:val="24"/>
          <w:szCs w:val="24"/>
        </w:rPr>
        <w:t xml:space="preserve"> </w:t>
      </w:r>
      <w:r w:rsidRPr="00C57B6B">
        <w:rPr>
          <w:rFonts w:ascii="Arial" w:hAnsi="Arial" w:cs="Arial"/>
          <w:sz w:val="24"/>
          <w:szCs w:val="24"/>
        </w:rPr>
        <w:t>лицо,</w:t>
      </w:r>
      <w:r w:rsidRPr="00C57B6B">
        <w:rPr>
          <w:rFonts w:ascii="Arial" w:hAnsi="Arial" w:cs="Arial"/>
          <w:spacing w:val="1"/>
          <w:sz w:val="24"/>
          <w:szCs w:val="24"/>
        </w:rPr>
        <w:t xml:space="preserve"> </w:t>
      </w:r>
      <w:r w:rsidRPr="00C57B6B">
        <w:rPr>
          <w:rFonts w:ascii="Arial" w:hAnsi="Arial" w:cs="Arial"/>
          <w:sz w:val="24"/>
          <w:szCs w:val="24"/>
        </w:rPr>
        <w:t>которому</w:t>
      </w:r>
      <w:r w:rsidRPr="00C57B6B">
        <w:rPr>
          <w:rFonts w:ascii="Arial" w:hAnsi="Arial" w:cs="Arial"/>
          <w:spacing w:val="1"/>
          <w:sz w:val="24"/>
          <w:szCs w:val="24"/>
        </w:rPr>
        <w:t xml:space="preserve"> </w:t>
      </w:r>
      <w:r w:rsidRPr="00C57B6B">
        <w:rPr>
          <w:rFonts w:ascii="Arial" w:hAnsi="Arial" w:cs="Arial"/>
          <w:sz w:val="24"/>
          <w:szCs w:val="24"/>
        </w:rPr>
        <w:t>эти</w:t>
      </w:r>
      <w:r w:rsidRPr="00C57B6B">
        <w:rPr>
          <w:rFonts w:ascii="Arial" w:hAnsi="Arial" w:cs="Arial"/>
          <w:spacing w:val="1"/>
          <w:sz w:val="24"/>
          <w:szCs w:val="24"/>
        </w:rPr>
        <w:t xml:space="preserve"> </w:t>
      </w:r>
      <w:r w:rsidRPr="00C57B6B">
        <w:rPr>
          <w:rFonts w:ascii="Arial" w:hAnsi="Arial" w:cs="Arial"/>
          <w:sz w:val="24"/>
          <w:szCs w:val="24"/>
        </w:rPr>
        <w:t>объекты</w:t>
      </w:r>
      <w:r w:rsidRPr="00C57B6B">
        <w:rPr>
          <w:rFonts w:ascii="Arial" w:hAnsi="Arial" w:cs="Arial"/>
          <w:spacing w:val="1"/>
          <w:sz w:val="24"/>
          <w:szCs w:val="24"/>
        </w:rPr>
        <w:t xml:space="preserve"> </w:t>
      </w:r>
      <w:r w:rsidRPr="00C57B6B">
        <w:rPr>
          <w:rFonts w:ascii="Arial" w:hAnsi="Arial" w:cs="Arial"/>
          <w:sz w:val="24"/>
          <w:szCs w:val="24"/>
        </w:rPr>
        <w:t>недвижимости</w:t>
      </w:r>
      <w:r w:rsidRPr="00C57B6B">
        <w:rPr>
          <w:rFonts w:ascii="Arial" w:hAnsi="Arial" w:cs="Arial"/>
          <w:spacing w:val="1"/>
          <w:sz w:val="24"/>
          <w:szCs w:val="24"/>
        </w:rPr>
        <w:t xml:space="preserve"> </w:t>
      </w:r>
      <w:r w:rsidR="008355E9">
        <w:rPr>
          <w:rFonts w:ascii="Arial" w:hAnsi="Arial" w:cs="Arial"/>
          <w:sz w:val="24"/>
          <w:szCs w:val="24"/>
        </w:rPr>
        <w:t>предоставлены на праве</w:t>
      </w:r>
      <w:r w:rsidRPr="00C57B6B">
        <w:rPr>
          <w:rFonts w:ascii="Arial" w:hAnsi="Arial" w:cs="Arial"/>
          <w:sz w:val="24"/>
          <w:szCs w:val="24"/>
        </w:rPr>
        <w:t xml:space="preserve"> хозяйственного ведения или на праве оперативного управления,</w:t>
      </w:r>
      <w:r w:rsidRPr="00C57B6B">
        <w:rPr>
          <w:rFonts w:ascii="Arial" w:hAnsi="Arial" w:cs="Arial"/>
          <w:spacing w:val="1"/>
          <w:sz w:val="24"/>
          <w:szCs w:val="24"/>
        </w:rPr>
        <w:t xml:space="preserve"> </w:t>
      </w:r>
      <w:r w:rsidRPr="00C57B6B">
        <w:rPr>
          <w:rFonts w:ascii="Arial" w:hAnsi="Arial" w:cs="Arial"/>
          <w:sz w:val="24"/>
          <w:szCs w:val="24"/>
        </w:rPr>
        <w:t>за</w:t>
      </w:r>
      <w:r w:rsidRPr="00C57B6B">
        <w:rPr>
          <w:rFonts w:ascii="Arial" w:hAnsi="Arial" w:cs="Arial"/>
          <w:spacing w:val="1"/>
          <w:sz w:val="24"/>
          <w:szCs w:val="24"/>
        </w:rPr>
        <w:t xml:space="preserve"> </w:t>
      </w:r>
      <w:r w:rsidRPr="00C57B6B">
        <w:rPr>
          <w:rFonts w:ascii="Arial" w:hAnsi="Arial" w:cs="Arial"/>
          <w:sz w:val="24"/>
          <w:szCs w:val="24"/>
        </w:rPr>
        <w:t>предоставлением</w:t>
      </w:r>
      <w:r w:rsidRPr="00C57B6B">
        <w:rPr>
          <w:rFonts w:ascii="Arial" w:hAnsi="Arial" w:cs="Arial"/>
          <w:spacing w:val="1"/>
          <w:sz w:val="24"/>
          <w:szCs w:val="24"/>
        </w:rPr>
        <w:t xml:space="preserve"> </w:t>
      </w:r>
      <w:r w:rsidRPr="00C57B6B">
        <w:rPr>
          <w:rFonts w:ascii="Arial" w:hAnsi="Arial" w:cs="Arial"/>
          <w:sz w:val="24"/>
          <w:szCs w:val="24"/>
        </w:rPr>
        <w:t>в</w:t>
      </w:r>
      <w:r w:rsidRPr="00C57B6B">
        <w:rPr>
          <w:rFonts w:ascii="Arial" w:hAnsi="Arial" w:cs="Arial"/>
          <w:spacing w:val="1"/>
          <w:sz w:val="24"/>
          <w:szCs w:val="24"/>
        </w:rPr>
        <w:t xml:space="preserve"> </w:t>
      </w:r>
      <w:r w:rsidRPr="00C57B6B">
        <w:rPr>
          <w:rFonts w:ascii="Arial" w:hAnsi="Arial" w:cs="Arial"/>
          <w:sz w:val="24"/>
          <w:szCs w:val="24"/>
        </w:rPr>
        <w:t>аренду,</w:t>
      </w:r>
      <w:r w:rsidRPr="00C57B6B">
        <w:rPr>
          <w:rFonts w:ascii="Arial" w:hAnsi="Arial" w:cs="Arial"/>
          <w:spacing w:val="1"/>
          <w:sz w:val="24"/>
          <w:szCs w:val="24"/>
        </w:rPr>
        <w:t xml:space="preserve"> </w:t>
      </w:r>
      <w:r w:rsidRPr="00C57B6B">
        <w:rPr>
          <w:rFonts w:ascii="Arial" w:hAnsi="Arial" w:cs="Arial"/>
          <w:sz w:val="24"/>
          <w:szCs w:val="24"/>
        </w:rPr>
        <w:t>если</w:t>
      </w:r>
      <w:r w:rsidRPr="00C57B6B">
        <w:rPr>
          <w:rFonts w:ascii="Arial" w:hAnsi="Arial" w:cs="Arial"/>
          <w:spacing w:val="1"/>
          <w:sz w:val="24"/>
          <w:szCs w:val="24"/>
        </w:rPr>
        <w:t xml:space="preserve"> </w:t>
      </w:r>
      <w:r w:rsidRPr="00C57B6B">
        <w:rPr>
          <w:rFonts w:ascii="Arial" w:hAnsi="Arial" w:cs="Arial"/>
          <w:sz w:val="24"/>
          <w:szCs w:val="24"/>
        </w:rPr>
        <w:t>право</w:t>
      </w:r>
      <w:r w:rsidRPr="00C57B6B">
        <w:rPr>
          <w:rFonts w:ascii="Arial" w:hAnsi="Arial" w:cs="Arial"/>
          <w:spacing w:val="1"/>
          <w:sz w:val="24"/>
          <w:szCs w:val="24"/>
        </w:rPr>
        <w:t xml:space="preserve"> </w:t>
      </w:r>
      <w:r w:rsidRPr="00C57B6B">
        <w:rPr>
          <w:rFonts w:ascii="Arial" w:hAnsi="Arial" w:cs="Arial"/>
          <w:sz w:val="24"/>
          <w:szCs w:val="24"/>
        </w:rPr>
        <w:t>на</w:t>
      </w:r>
      <w:r w:rsidRPr="00C57B6B">
        <w:rPr>
          <w:rFonts w:ascii="Arial" w:hAnsi="Arial" w:cs="Arial"/>
          <w:spacing w:val="1"/>
          <w:sz w:val="24"/>
          <w:szCs w:val="24"/>
        </w:rPr>
        <w:t xml:space="preserve"> </w:t>
      </w:r>
      <w:r w:rsidRPr="00C57B6B">
        <w:rPr>
          <w:rFonts w:ascii="Arial" w:hAnsi="Arial" w:cs="Arial"/>
          <w:sz w:val="24"/>
          <w:szCs w:val="24"/>
        </w:rPr>
        <w:t>такой</w:t>
      </w:r>
      <w:r w:rsidRPr="00C57B6B">
        <w:rPr>
          <w:rFonts w:ascii="Arial" w:hAnsi="Arial" w:cs="Arial"/>
          <w:spacing w:val="1"/>
          <w:sz w:val="24"/>
          <w:szCs w:val="24"/>
        </w:rPr>
        <w:t xml:space="preserve"> </w:t>
      </w:r>
      <w:r w:rsidRPr="00C57B6B">
        <w:rPr>
          <w:rFonts w:ascii="Arial" w:hAnsi="Arial" w:cs="Arial"/>
          <w:sz w:val="24"/>
          <w:szCs w:val="24"/>
        </w:rPr>
        <w:t>земельный</w:t>
      </w:r>
      <w:r w:rsidRPr="00C57B6B">
        <w:rPr>
          <w:rFonts w:ascii="Arial" w:hAnsi="Arial" w:cs="Arial"/>
          <w:spacing w:val="1"/>
          <w:sz w:val="24"/>
          <w:szCs w:val="24"/>
        </w:rPr>
        <w:t xml:space="preserve"> </w:t>
      </w:r>
      <w:r w:rsidRPr="00C57B6B">
        <w:rPr>
          <w:rFonts w:ascii="Arial" w:hAnsi="Arial" w:cs="Arial"/>
          <w:sz w:val="24"/>
          <w:szCs w:val="24"/>
        </w:rPr>
        <w:t>участок</w:t>
      </w:r>
      <w:r w:rsidRPr="00C57B6B">
        <w:rPr>
          <w:rFonts w:ascii="Arial" w:hAnsi="Arial" w:cs="Arial"/>
          <w:spacing w:val="1"/>
          <w:sz w:val="24"/>
          <w:szCs w:val="24"/>
        </w:rPr>
        <w:t xml:space="preserve"> </w:t>
      </w:r>
      <w:r w:rsidRPr="00C57B6B">
        <w:rPr>
          <w:rFonts w:ascii="Arial" w:hAnsi="Arial" w:cs="Arial"/>
          <w:sz w:val="24"/>
          <w:szCs w:val="24"/>
        </w:rPr>
        <w:t>не</w:t>
      </w:r>
      <w:r w:rsidRPr="00C57B6B">
        <w:rPr>
          <w:rFonts w:ascii="Arial" w:hAnsi="Arial" w:cs="Arial"/>
          <w:spacing w:val="1"/>
          <w:sz w:val="24"/>
          <w:szCs w:val="24"/>
        </w:rPr>
        <w:t xml:space="preserve"> </w:t>
      </w:r>
      <w:r w:rsidRPr="00C57B6B">
        <w:rPr>
          <w:rFonts w:ascii="Arial" w:hAnsi="Arial" w:cs="Arial"/>
          <w:sz w:val="24"/>
          <w:szCs w:val="24"/>
        </w:rPr>
        <w:t>зарегистрировано</w:t>
      </w:r>
      <w:r w:rsidRPr="00C57B6B">
        <w:rPr>
          <w:rFonts w:ascii="Arial" w:hAnsi="Arial" w:cs="Arial"/>
          <w:spacing w:val="1"/>
          <w:sz w:val="24"/>
          <w:szCs w:val="24"/>
        </w:rPr>
        <w:t xml:space="preserve"> </w:t>
      </w:r>
      <w:r w:rsidRPr="00C57B6B">
        <w:rPr>
          <w:rFonts w:ascii="Arial" w:hAnsi="Arial" w:cs="Arial"/>
          <w:sz w:val="24"/>
          <w:szCs w:val="24"/>
        </w:rPr>
        <w:t>в</w:t>
      </w:r>
      <w:r w:rsidRPr="00C57B6B">
        <w:rPr>
          <w:rFonts w:ascii="Arial" w:hAnsi="Arial" w:cs="Arial"/>
          <w:spacing w:val="1"/>
          <w:sz w:val="24"/>
          <w:szCs w:val="24"/>
        </w:rPr>
        <w:t xml:space="preserve"> </w:t>
      </w:r>
      <w:r w:rsidRPr="00C57B6B">
        <w:rPr>
          <w:rFonts w:ascii="Arial" w:hAnsi="Arial" w:cs="Arial"/>
          <w:sz w:val="24"/>
          <w:szCs w:val="24"/>
        </w:rPr>
        <w:t>ЕГРН</w:t>
      </w:r>
      <w:r w:rsidRPr="00C57B6B">
        <w:rPr>
          <w:rFonts w:ascii="Arial" w:hAnsi="Arial" w:cs="Arial"/>
          <w:spacing w:val="1"/>
          <w:sz w:val="24"/>
          <w:szCs w:val="24"/>
        </w:rPr>
        <w:t xml:space="preserve"> </w:t>
      </w:r>
      <w:r w:rsidRPr="00C57B6B">
        <w:rPr>
          <w:rFonts w:ascii="Arial" w:hAnsi="Arial" w:cs="Arial"/>
          <w:sz w:val="24"/>
          <w:szCs w:val="24"/>
        </w:rPr>
        <w:t>(при</w:t>
      </w:r>
      <w:r w:rsidRPr="00C57B6B">
        <w:rPr>
          <w:rFonts w:ascii="Arial" w:hAnsi="Arial" w:cs="Arial"/>
          <w:spacing w:val="1"/>
          <w:sz w:val="24"/>
          <w:szCs w:val="24"/>
        </w:rPr>
        <w:t xml:space="preserve"> </w:t>
      </w:r>
      <w:r w:rsidRPr="00C57B6B">
        <w:rPr>
          <w:rFonts w:ascii="Arial" w:hAnsi="Arial" w:cs="Arial"/>
          <w:sz w:val="24"/>
          <w:szCs w:val="24"/>
        </w:rPr>
        <w:t>наличии</w:t>
      </w:r>
      <w:r w:rsidRPr="00C57B6B">
        <w:rPr>
          <w:rFonts w:ascii="Arial" w:hAnsi="Arial" w:cs="Arial"/>
          <w:spacing w:val="1"/>
          <w:sz w:val="24"/>
          <w:szCs w:val="24"/>
        </w:rPr>
        <w:t xml:space="preserve"> </w:t>
      </w:r>
      <w:r w:rsidRPr="00C57B6B">
        <w:rPr>
          <w:rFonts w:ascii="Arial" w:hAnsi="Arial" w:cs="Arial"/>
          <w:sz w:val="24"/>
          <w:szCs w:val="24"/>
        </w:rPr>
        <w:t>соответствующих</w:t>
      </w:r>
      <w:r w:rsidRPr="00C57B6B">
        <w:rPr>
          <w:rFonts w:ascii="Arial" w:hAnsi="Arial" w:cs="Arial"/>
          <w:spacing w:val="1"/>
          <w:sz w:val="24"/>
          <w:szCs w:val="24"/>
        </w:rPr>
        <w:t xml:space="preserve"> </w:t>
      </w:r>
      <w:r w:rsidRPr="00C57B6B">
        <w:rPr>
          <w:rFonts w:ascii="Arial" w:hAnsi="Arial" w:cs="Arial"/>
          <w:sz w:val="24"/>
          <w:szCs w:val="24"/>
        </w:rPr>
        <w:t>прав</w:t>
      </w:r>
      <w:r w:rsidRPr="00C57B6B">
        <w:rPr>
          <w:rFonts w:ascii="Arial" w:hAnsi="Arial" w:cs="Arial"/>
          <w:spacing w:val="1"/>
          <w:sz w:val="24"/>
          <w:szCs w:val="24"/>
        </w:rPr>
        <w:t xml:space="preserve"> </w:t>
      </w:r>
      <w:r w:rsidRPr="00C57B6B">
        <w:rPr>
          <w:rFonts w:ascii="Arial" w:hAnsi="Arial" w:cs="Arial"/>
          <w:sz w:val="24"/>
          <w:szCs w:val="24"/>
        </w:rPr>
        <w:t>на</w:t>
      </w:r>
      <w:r w:rsidRPr="00C57B6B">
        <w:rPr>
          <w:rFonts w:ascii="Arial" w:hAnsi="Arial" w:cs="Arial"/>
          <w:spacing w:val="1"/>
          <w:sz w:val="24"/>
          <w:szCs w:val="24"/>
        </w:rPr>
        <w:t xml:space="preserve"> </w:t>
      </w:r>
      <w:r w:rsidRPr="00C57B6B">
        <w:rPr>
          <w:rFonts w:ascii="Arial" w:hAnsi="Arial" w:cs="Arial"/>
          <w:sz w:val="24"/>
          <w:szCs w:val="24"/>
        </w:rPr>
        <w:t>земельный</w:t>
      </w:r>
      <w:r w:rsidRPr="00C57B6B">
        <w:rPr>
          <w:rFonts w:ascii="Arial" w:hAnsi="Arial" w:cs="Arial"/>
          <w:spacing w:val="1"/>
          <w:sz w:val="24"/>
          <w:szCs w:val="24"/>
        </w:rPr>
        <w:t xml:space="preserve"> </w:t>
      </w:r>
      <w:r w:rsidRPr="00C57B6B">
        <w:rPr>
          <w:rFonts w:ascii="Arial" w:hAnsi="Arial" w:cs="Arial"/>
          <w:sz w:val="24"/>
          <w:szCs w:val="24"/>
        </w:rPr>
        <w:t>участок);</w:t>
      </w:r>
    </w:p>
    <w:p w14:paraId="19A2CCF3" w14:textId="77777777" w:rsidR="00C57B6B" w:rsidRPr="00C57B6B" w:rsidRDefault="00C57B6B" w:rsidP="00C57B6B">
      <w:pPr>
        <w:pStyle w:val="a5"/>
        <w:numPr>
          <w:ilvl w:val="0"/>
          <w:numId w:val="117"/>
        </w:numPr>
        <w:tabs>
          <w:tab w:val="left" w:pos="1474"/>
        </w:tabs>
        <w:spacing w:before="1"/>
        <w:ind w:right="139" w:firstLine="739"/>
        <w:rPr>
          <w:rFonts w:ascii="Arial" w:hAnsi="Arial" w:cs="Arial"/>
          <w:sz w:val="24"/>
          <w:szCs w:val="24"/>
        </w:rPr>
      </w:pPr>
      <w:r w:rsidRPr="00C57B6B">
        <w:rPr>
          <w:rFonts w:ascii="Arial" w:hAnsi="Arial" w:cs="Arial"/>
          <w:sz w:val="24"/>
          <w:szCs w:val="24"/>
        </w:rPr>
        <w:t>документы,</w:t>
      </w:r>
      <w:r w:rsidRPr="00C57B6B">
        <w:rPr>
          <w:rFonts w:ascii="Arial" w:hAnsi="Arial" w:cs="Arial"/>
          <w:spacing w:val="1"/>
          <w:sz w:val="24"/>
          <w:szCs w:val="24"/>
        </w:rPr>
        <w:t xml:space="preserve"> </w:t>
      </w:r>
      <w:r w:rsidRPr="00C57B6B">
        <w:rPr>
          <w:rFonts w:ascii="Arial" w:hAnsi="Arial" w:cs="Arial"/>
          <w:sz w:val="24"/>
          <w:szCs w:val="24"/>
        </w:rPr>
        <w:t>подтверждающие</w:t>
      </w:r>
      <w:r w:rsidRPr="00C57B6B">
        <w:rPr>
          <w:rFonts w:ascii="Arial" w:hAnsi="Arial" w:cs="Arial"/>
          <w:spacing w:val="1"/>
          <w:sz w:val="24"/>
          <w:szCs w:val="24"/>
        </w:rPr>
        <w:t xml:space="preserve"> </w:t>
      </w:r>
      <w:r w:rsidRPr="00C57B6B">
        <w:rPr>
          <w:rFonts w:ascii="Arial" w:hAnsi="Arial" w:cs="Arial"/>
          <w:sz w:val="24"/>
          <w:szCs w:val="24"/>
        </w:rPr>
        <w:t>право</w:t>
      </w:r>
      <w:r w:rsidRPr="00C57B6B">
        <w:rPr>
          <w:rFonts w:ascii="Arial" w:hAnsi="Arial" w:cs="Arial"/>
          <w:spacing w:val="1"/>
          <w:sz w:val="24"/>
          <w:szCs w:val="24"/>
        </w:rPr>
        <w:t xml:space="preserve"> </w:t>
      </w:r>
      <w:r w:rsidRPr="00C57B6B">
        <w:rPr>
          <w:rFonts w:ascii="Arial" w:hAnsi="Arial" w:cs="Arial"/>
          <w:sz w:val="24"/>
          <w:szCs w:val="24"/>
        </w:rPr>
        <w:t>на</w:t>
      </w:r>
      <w:r w:rsidRPr="00C57B6B">
        <w:rPr>
          <w:rFonts w:ascii="Arial" w:hAnsi="Arial" w:cs="Arial"/>
          <w:spacing w:val="1"/>
          <w:sz w:val="24"/>
          <w:szCs w:val="24"/>
        </w:rPr>
        <w:t xml:space="preserve"> </w:t>
      </w:r>
      <w:r w:rsidRPr="00C57B6B">
        <w:rPr>
          <w:rFonts w:ascii="Arial" w:hAnsi="Arial" w:cs="Arial"/>
          <w:sz w:val="24"/>
          <w:szCs w:val="24"/>
        </w:rPr>
        <w:t>предоставление</w:t>
      </w:r>
      <w:r w:rsidRPr="00C57B6B">
        <w:rPr>
          <w:rFonts w:ascii="Arial" w:hAnsi="Arial" w:cs="Arial"/>
          <w:spacing w:val="1"/>
          <w:sz w:val="24"/>
          <w:szCs w:val="24"/>
        </w:rPr>
        <w:t xml:space="preserve"> </w:t>
      </w:r>
      <w:r w:rsidRPr="00C57B6B">
        <w:rPr>
          <w:rFonts w:ascii="Arial" w:hAnsi="Arial" w:cs="Arial"/>
          <w:sz w:val="24"/>
          <w:szCs w:val="24"/>
        </w:rPr>
        <w:t>участка</w:t>
      </w:r>
      <w:r w:rsidRPr="00C57B6B">
        <w:rPr>
          <w:rFonts w:ascii="Arial" w:hAnsi="Arial" w:cs="Arial"/>
          <w:spacing w:val="1"/>
          <w:sz w:val="24"/>
          <w:szCs w:val="24"/>
        </w:rPr>
        <w:t xml:space="preserve"> </w:t>
      </w:r>
      <w:r w:rsidRPr="00C57B6B">
        <w:rPr>
          <w:rFonts w:ascii="Arial" w:hAnsi="Arial" w:cs="Arial"/>
          <w:sz w:val="24"/>
          <w:szCs w:val="24"/>
        </w:rPr>
        <w:t>в</w:t>
      </w:r>
      <w:r w:rsidRPr="00C57B6B">
        <w:rPr>
          <w:rFonts w:ascii="Arial" w:hAnsi="Arial" w:cs="Arial"/>
          <w:spacing w:val="1"/>
          <w:sz w:val="24"/>
          <w:szCs w:val="24"/>
        </w:rPr>
        <w:t xml:space="preserve"> </w:t>
      </w:r>
      <w:r w:rsidRPr="00C57B6B">
        <w:rPr>
          <w:rFonts w:ascii="Arial" w:hAnsi="Arial" w:cs="Arial"/>
          <w:sz w:val="24"/>
          <w:szCs w:val="24"/>
        </w:rPr>
        <w:t>соответствии</w:t>
      </w:r>
      <w:r w:rsidRPr="00C57B6B">
        <w:rPr>
          <w:rFonts w:ascii="Arial" w:hAnsi="Arial" w:cs="Arial"/>
          <w:spacing w:val="1"/>
          <w:sz w:val="24"/>
          <w:szCs w:val="24"/>
        </w:rPr>
        <w:t xml:space="preserve"> </w:t>
      </w:r>
      <w:r w:rsidRPr="00C57B6B">
        <w:rPr>
          <w:rFonts w:ascii="Arial" w:hAnsi="Arial" w:cs="Arial"/>
          <w:sz w:val="24"/>
          <w:szCs w:val="24"/>
        </w:rPr>
        <w:t>с</w:t>
      </w:r>
      <w:r w:rsidRPr="00C57B6B">
        <w:rPr>
          <w:rFonts w:ascii="Arial" w:hAnsi="Arial" w:cs="Arial"/>
          <w:spacing w:val="1"/>
          <w:sz w:val="24"/>
          <w:szCs w:val="24"/>
        </w:rPr>
        <w:t xml:space="preserve"> </w:t>
      </w:r>
      <w:r w:rsidRPr="00C57B6B">
        <w:rPr>
          <w:rFonts w:ascii="Arial" w:hAnsi="Arial" w:cs="Arial"/>
          <w:sz w:val="24"/>
          <w:szCs w:val="24"/>
        </w:rPr>
        <w:t>целями</w:t>
      </w:r>
      <w:r w:rsidRPr="00C57B6B">
        <w:rPr>
          <w:rFonts w:ascii="Arial" w:hAnsi="Arial" w:cs="Arial"/>
          <w:spacing w:val="1"/>
          <w:sz w:val="24"/>
          <w:szCs w:val="24"/>
        </w:rPr>
        <w:t xml:space="preserve"> </w:t>
      </w:r>
      <w:r w:rsidRPr="00C57B6B">
        <w:rPr>
          <w:rFonts w:ascii="Arial" w:hAnsi="Arial" w:cs="Arial"/>
          <w:sz w:val="24"/>
          <w:szCs w:val="24"/>
        </w:rPr>
        <w:t>использования</w:t>
      </w:r>
      <w:r w:rsidRPr="00C57B6B">
        <w:rPr>
          <w:rFonts w:ascii="Arial" w:hAnsi="Arial" w:cs="Arial"/>
          <w:spacing w:val="1"/>
          <w:sz w:val="24"/>
          <w:szCs w:val="24"/>
        </w:rPr>
        <w:t xml:space="preserve"> </w:t>
      </w:r>
      <w:r w:rsidRPr="00C57B6B">
        <w:rPr>
          <w:rFonts w:ascii="Arial" w:hAnsi="Arial" w:cs="Arial"/>
          <w:sz w:val="24"/>
          <w:szCs w:val="24"/>
        </w:rPr>
        <w:t>земельного</w:t>
      </w:r>
      <w:r w:rsidRPr="00C57B6B">
        <w:rPr>
          <w:rFonts w:ascii="Arial" w:hAnsi="Arial" w:cs="Arial"/>
          <w:spacing w:val="1"/>
          <w:sz w:val="24"/>
          <w:szCs w:val="24"/>
        </w:rPr>
        <w:t xml:space="preserve"> </w:t>
      </w:r>
      <w:r w:rsidRPr="00C57B6B">
        <w:rPr>
          <w:rFonts w:ascii="Arial" w:hAnsi="Arial" w:cs="Arial"/>
          <w:sz w:val="24"/>
          <w:szCs w:val="24"/>
        </w:rPr>
        <w:t>участка,</w:t>
      </w:r>
      <w:r w:rsidRPr="00C57B6B">
        <w:rPr>
          <w:rFonts w:ascii="Arial" w:hAnsi="Arial" w:cs="Arial"/>
          <w:spacing w:val="1"/>
          <w:sz w:val="24"/>
          <w:szCs w:val="24"/>
        </w:rPr>
        <w:t xml:space="preserve"> </w:t>
      </w:r>
      <w:r w:rsidRPr="00C57B6B">
        <w:rPr>
          <w:rFonts w:ascii="Arial" w:hAnsi="Arial" w:cs="Arial"/>
          <w:sz w:val="24"/>
          <w:szCs w:val="24"/>
        </w:rPr>
        <w:t>в</w:t>
      </w:r>
      <w:r w:rsidRPr="00C57B6B">
        <w:rPr>
          <w:rFonts w:ascii="Arial" w:hAnsi="Arial" w:cs="Arial"/>
          <w:spacing w:val="1"/>
          <w:sz w:val="24"/>
          <w:szCs w:val="24"/>
        </w:rPr>
        <w:t xml:space="preserve"> </w:t>
      </w:r>
      <w:r w:rsidRPr="00C57B6B">
        <w:rPr>
          <w:rFonts w:ascii="Arial" w:hAnsi="Arial" w:cs="Arial"/>
          <w:sz w:val="24"/>
          <w:szCs w:val="24"/>
        </w:rPr>
        <w:t>случае,</w:t>
      </w:r>
      <w:r w:rsidRPr="00C57B6B">
        <w:rPr>
          <w:rFonts w:ascii="Arial" w:hAnsi="Arial" w:cs="Arial"/>
          <w:spacing w:val="1"/>
          <w:sz w:val="24"/>
          <w:szCs w:val="24"/>
        </w:rPr>
        <w:t xml:space="preserve"> </w:t>
      </w:r>
      <w:r w:rsidRPr="00C57B6B">
        <w:rPr>
          <w:rFonts w:ascii="Arial" w:hAnsi="Arial" w:cs="Arial"/>
          <w:sz w:val="24"/>
          <w:szCs w:val="24"/>
        </w:rPr>
        <w:t>если</w:t>
      </w:r>
      <w:r w:rsidRPr="00C57B6B">
        <w:rPr>
          <w:rFonts w:ascii="Arial" w:hAnsi="Arial" w:cs="Arial"/>
          <w:spacing w:val="1"/>
          <w:sz w:val="24"/>
          <w:szCs w:val="24"/>
        </w:rPr>
        <w:t xml:space="preserve"> </w:t>
      </w:r>
      <w:r w:rsidRPr="00C57B6B">
        <w:rPr>
          <w:rFonts w:ascii="Arial" w:hAnsi="Arial" w:cs="Arial"/>
          <w:sz w:val="24"/>
          <w:szCs w:val="24"/>
        </w:rPr>
        <w:t>обращаются</w:t>
      </w:r>
      <w:r w:rsidRPr="00C57B6B">
        <w:rPr>
          <w:rFonts w:ascii="Arial" w:hAnsi="Arial" w:cs="Arial"/>
          <w:spacing w:val="1"/>
          <w:sz w:val="24"/>
          <w:szCs w:val="24"/>
        </w:rPr>
        <w:t xml:space="preserve"> </w:t>
      </w:r>
      <w:r w:rsidRPr="00C57B6B">
        <w:rPr>
          <w:rFonts w:ascii="Arial" w:hAnsi="Arial" w:cs="Arial"/>
          <w:sz w:val="24"/>
          <w:szCs w:val="24"/>
        </w:rPr>
        <w:t>за</w:t>
      </w:r>
      <w:r w:rsidRPr="00C57B6B">
        <w:rPr>
          <w:rFonts w:ascii="Arial" w:hAnsi="Arial" w:cs="Arial"/>
          <w:spacing w:val="1"/>
          <w:sz w:val="24"/>
          <w:szCs w:val="24"/>
        </w:rPr>
        <w:t xml:space="preserve"> </w:t>
      </w:r>
      <w:r w:rsidRPr="00C57B6B">
        <w:rPr>
          <w:rFonts w:ascii="Arial" w:hAnsi="Arial" w:cs="Arial"/>
          <w:sz w:val="24"/>
          <w:szCs w:val="24"/>
        </w:rPr>
        <w:t>предоставлением</w:t>
      </w:r>
      <w:r w:rsidRPr="00C57B6B">
        <w:rPr>
          <w:rFonts w:ascii="Arial" w:hAnsi="Arial" w:cs="Arial"/>
          <w:spacing w:val="1"/>
          <w:sz w:val="24"/>
          <w:szCs w:val="24"/>
        </w:rPr>
        <w:t xml:space="preserve"> </w:t>
      </w:r>
      <w:r w:rsidRPr="00C57B6B">
        <w:rPr>
          <w:rFonts w:ascii="Arial" w:hAnsi="Arial" w:cs="Arial"/>
          <w:sz w:val="24"/>
          <w:szCs w:val="24"/>
        </w:rPr>
        <w:t>в</w:t>
      </w:r>
      <w:r w:rsidRPr="00C57B6B">
        <w:rPr>
          <w:rFonts w:ascii="Arial" w:hAnsi="Arial" w:cs="Arial"/>
          <w:spacing w:val="1"/>
          <w:sz w:val="24"/>
          <w:szCs w:val="24"/>
        </w:rPr>
        <w:t xml:space="preserve"> </w:t>
      </w:r>
      <w:r w:rsidRPr="00C57B6B">
        <w:rPr>
          <w:rFonts w:ascii="Arial" w:hAnsi="Arial" w:cs="Arial"/>
          <w:sz w:val="24"/>
          <w:szCs w:val="24"/>
        </w:rPr>
        <w:t>постоянное</w:t>
      </w:r>
      <w:r w:rsidRPr="00C57B6B">
        <w:rPr>
          <w:rFonts w:ascii="Arial" w:hAnsi="Arial" w:cs="Arial"/>
          <w:spacing w:val="1"/>
          <w:sz w:val="24"/>
          <w:szCs w:val="24"/>
        </w:rPr>
        <w:t xml:space="preserve"> </w:t>
      </w:r>
      <w:r w:rsidRPr="00C57B6B">
        <w:rPr>
          <w:rFonts w:ascii="Arial" w:hAnsi="Arial" w:cs="Arial"/>
          <w:sz w:val="24"/>
          <w:szCs w:val="24"/>
        </w:rPr>
        <w:t>(бессрочное)</w:t>
      </w:r>
      <w:r w:rsidRPr="00C57B6B">
        <w:rPr>
          <w:rFonts w:ascii="Arial" w:hAnsi="Arial" w:cs="Arial"/>
          <w:spacing w:val="1"/>
          <w:sz w:val="24"/>
          <w:szCs w:val="24"/>
        </w:rPr>
        <w:t xml:space="preserve"> </w:t>
      </w:r>
      <w:r w:rsidRPr="00C57B6B">
        <w:rPr>
          <w:rFonts w:ascii="Arial" w:hAnsi="Arial" w:cs="Arial"/>
          <w:sz w:val="24"/>
          <w:szCs w:val="24"/>
        </w:rPr>
        <w:t>пользование</w:t>
      </w:r>
      <w:r w:rsidRPr="00C57B6B">
        <w:rPr>
          <w:rFonts w:ascii="Arial" w:hAnsi="Arial" w:cs="Arial"/>
          <w:spacing w:val="1"/>
          <w:sz w:val="24"/>
          <w:szCs w:val="24"/>
        </w:rPr>
        <w:t xml:space="preserve"> </w:t>
      </w:r>
      <w:r w:rsidRPr="00C57B6B">
        <w:rPr>
          <w:rFonts w:ascii="Arial" w:hAnsi="Arial" w:cs="Arial"/>
          <w:sz w:val="24"/>
          <w:szCs w:val="24"/>
        </w:rPr>
        <w:t>или</w:t>
      </w:r>
      <w:r w:rsidRPr="00C57B6B">
        <w:rPr>
          <w:rFonts w:ascii="Arial" w:hAnsi="Arial" w:cs="Arial"/>
          <w:spacing w:val="1"/>
          <w:sz w:val="24"/>
          <w:szCs w:val="24"/>
        </w:rPr>
        <w:t xml:space="preserve"> </w:t>
      </w:r>
      <w:r w:rsidRPr="00C57B6B">
        <w:rPr>
          <w:rFonts w:ascii="Arial" w:hAnsi="Arial" w:cs="Arial"/>
          <w:sz w:val="24"/>
          <w:szCs w:val="24"/>
        </w:rPr>
        <w:t>в</w:t>
      </w:r>
      <w:r w:rsidRPr="00C57B6B">
        <w:rPr>
          <w:rFonts w:ascii="Arial" w:hAnsi="Arial" w:cs="Arial"/>
          <w:spacing w:val="1"/>
          <w:sz w:val="24"/>
          <w:szCs w:val="24"/>
        </w:rPr>
        <w:t xml:space="preserve"> </w:t>
      </w:r>
      <w:r w:rsidRPr="00C57B6B">
        <w:rPr>
          <w:rFonts w:ascii="Arial" w:hAnsi="Arial" w:cs="Arial"/>
          <w:sz w:val="24"/>
          <w:szCs w:val="24"/>
        </w:rPr>
        <w:t>случае,</w:t>
      </w:r>
      <w:r w:rsidRPr="00C57B6B">
        <w:rPr>
          <w:rFonts w:ascii="Arial" w:hAnsi="Arial" w:cs="Arial"/>
          <w:spacing w:val="-17"/>
          <w:sz w:val="24"/>
          <w:szCs w:val="24"/>
        </w:rPr>
        <w:t xml:space="preserve"> </w:t>
      </w:r>
      <w:r w:rsidRPr="00C57B6B">
        <w:rPr>
          <w:rFonts w:ascii="Arial" w:hAnsi="Arial" w:cs="Arial"/>
          <w:sz w:val="24"/>
          <w:szCs w:val="24"/>
        </w:rPr>
        <w:t>если</w:t>
      </w:r>
      <w:r w:rsidRPr="00C57B6B">
        <w:rPr>
          <w:rFonts w:ascii="Arial" w:hAnsi="Arial" w:cs="Arial"/>
          <w:spacing w:val="-16"/>
          <w:sz w:val="24"/>
          <w:szCs w:val="24"/>
        </w:rPr>
        <w:t xml:space="preserve"> </w:t>
      </w:r>
      <w:r w:rsidRPr="00C57B6B">
        <w:rPr>
          <w:rFonts w:ascii="Arial" w:hAnsi="Arial" w:cs="Arial"/>
          <w:sz w:val="24"/>
          <w:szCs w:val="24"/>
        </w:rPr>
        <w:t>обращается</w:t>
      </w:r>
      <w:r w:rsidRPr="00C57B6B">
        <w:rPr>
          <w:rFonts w:ascii="Arial" w:hAnsi="Arial" w:cs="Arial"/>
          <w:spacing w:val="-16"/>
          <w:sz w:val="24"/>
          <w:szCs w:val="24"/>
        </w:rPr>
        <w:t xml:space="preserve"> </w:t>
      </w:r>
      <w:r w:rsidRPr="00C57B6B">
        <w:rPr>
          <w:rFonts w:ascii="Arial" w:hAnsi="Arial" w:cs="Arial"/>
          <w:sz w:val="24"/>
          <w:szCs w:val="24"/>
        </w:rPr>
        <w:t>государственное</w:t>
      </w:r>
      <w:r w:rsidRPr="00C57B6B">
        <w:rPr>
          <w:rFonts w:ascii="Arial" w:hAnsi="Arial" w:cs="Arial"/>
          <w:spacing w:val="-16"/>
          <w:sz w:val="24"/>
          <w:szCs w:val="24"/>
        </w:rPr>
        <w:t xml:space="preserve"> </w:t>
      </w:r>
      <w:r w:rsidRPr="00C57B6B">
        <w:rPr>
          <w:rFonts w:ascii="Arial" w:hAnsi="Arial" w:cs="Arial"/>
          <w:sz w:val="24"/>
          <w:szCs w:val="24"/>
        </w:rPr>
        <w:t>или</w:t>
      </w:r>
      <w:r w:rsidRPr="00C57B6B">
        <w:rPr>
          <w:rFonts w:ascii="Arial" w:hAnsi="Arial" w:cs="Arial"/>
          <w:spacing w:val="-15"/>
          <w:sz w:val="24"/>
          <w:szCs w:val="24"/>
        </w:rPr>
        <w:t xml:space="preserve"> </w:t>
      </w:r>
      <w:r w:rsidRPr="00C57B6B">
        <w:rPr>
          <w:rFonts w:ascii="Arial" w:hAnsi="Arial" w:cs="Arial"/>
          <w:sz w:val="24"/>
          <w:szCs w:val="24"/>
        </w:rPr>
        <w:t>муниципальное</w:t>
      </w:r>
      <w:r w:rsidRPr="00C57B6B">
        <w:rPr>
          <w:rFonts w:ascii="Arial" w:hAnsi="Arial" w:cs="Arial"/>
          <w:spacing w:val="-17"/>
          <w:sz w:val="24"/>
          <w:szCs w:val="24"/>
        </w:rPr>
        <w:t xml:space="preserve"> </w:t>
      </w:r>
      <w:r w:rsidRPr="00C57B6B">
        <w:rPr>
          <w:rFonts w:ascii="Arial" w:hAnsi="Arial" w:cs="Arial"/>
          <w:sz w:val="24"/>
          <w:szCs w:val="24"/>
        </w:rPr>
        <w:t>учреждение;</w:t>
      </w:r>
      <w:r w:rsidRPr="00C57B6B">
        <w:rPr>
          <w:rFonts w:ascii="Arial" w:hAnsi="Arial" w:cs="Arial"/>
          <w:spacing w:val="-15"/>
          <w:sz w:val="24"/>
          <w:szCs w:val="24"/>
        </w:rPr>
        <w:t xml:space="preserve"> </w:t>
      </w:r>
      <w:r w:rsidR="0017547F">
        <w:rPr>
          <w:rFonts w:ascii="Arial" w:hAnsi="Arial" w:cs="Arial"/>
          <w:sz w:val="24"/>
          <w:szCs w:val="24"/>
        </w:rPr>
        <w:t>казё</w:t>
      </w:r>
      <w:r w:rsidRPr="00C57B6B">
        <w:rPr>
          <w:rFonts w:ascii="Arial" w:hAnsi="Arial" w:cs="Arial"/>
          <w:sz w:val="24"/>
          <w:szCs w:val="24"/>
        </w:rPr>
        <w:t>нное</w:t>
      </w:r>
      <w:r w:rsidRPr="00C57B6B">
        <w:rPr>
          <w:rFonts w:ascii="Arial" w:hAnsi="Arial" w:cs="Arial"/>
          <w:spacing w:val="-67"/>
          <w:sz w:val="24"/>
          <w:szCs w:val="24"/>
        </w:rPr>
        <w:t xml:space="preserve"> </w:t>
      </w:r>
      <w:r w:rsidRPr="00C57B6B">
        <w:rPr>
          <w:rFonts w:ascii="Arial" w:hAnsi="Arial" w:cs="Arial"/>
          <w:sz w:val="24"/>
          <w:szCs w:val="24"/>
        </w:rPr>
        <w:t>предприятие; центр исторического наследия Президента Российской Федерации за</w:t>
      </w:r>
      <w:r w:rsidRPr="00C57B6B">
        <w:rPr>
          <w:rFonts w:ascii="Arial" w:hAnsi="Arial" w:cs="Arial"/>
          <w:spacing w:val="1"/>
          <w:sz w:val="24"/>
          <w:szCs w:val="24"/>
        </w:rPr>
        <w:t xml:space="preserve"> </w:t>
      </w:r>
      <w:r w:rsidRPr="00C57B6B">
        <w:rPr>
          <w:rFonts w:ascii="Arial" w:hAnsi="Arial" w:cs="Arial"/>
          <w:sz w:val="24"/>
          <w:szCs w:val="24"/>
        </w:rPr>
        <w:t>предоставлением</w:t>
      </w:r>
      <w:r w:rsidRPr="00C57B6B">
        <w:rPr>
          <w:rFonts w:ascii="Arial" w:hAnsi="Arial" w:cs="Arial"/>
          <w:spacing w:val="-1"/>
          <w:sz w:val="24"/>
          <w:szCs w:val="24"/>
        </w:rPr>
        <w:t xml:space="preserve"> </w:t>
      </w:r>
      <w:r w:rsidRPr="00C57B6B">
        <w:rPr>
          <w:rFonts w:ascii="Arial" w:hAnsi="Arial" w:cs="Arial"/>
          <w:sz w:val="24"/>
          <w:szCs w:val="24"/>
        </w:rPr>
        <w:t>в</w:t>
      </w:r>
      <w:r w:rsidRPr="00C57B6B">
        <w:rPr>
          <w:rFonts w:ascii="Arial" w:hAnsi="Arial" w:cs="Arial"/>
          <w:spacing w:val="-2"/>
          <w:sz w:val="24"/>
          <w:szCs w:val="24"/>
        </w:rPr>
        <w:t xml:space="preserve"> </w:t>
      </w:r>
      <w:r w:rsidRPr="00C57B6B">
        <w:rPr>
          <w:rFonts w:ascii="Arial" w:hAnsi="Arial" w:cs="Arial"/>
          <w:sz w:val="24"/>
          <w:szCs w:val="24"/>
        </w:rPr>
        <w:t>безвозмездное пользование;</w:t>
      </w:r>
    </w:p>
    <w:p w14:paraId="159D4020" w14:textId="77777777" w:rsidR="00C57B6B" w:rsidRPr="00C57B6B" w:rsidRDefault="00C57B6B" w:rsidP="00C57B6B">
      <w:pPr>
        <w:pStyle w:val="a5"/>
        <w:numPr>
          <w:ilvl w:val="0"/>
          <w:numId w:val="117"/>
        </w:numPr>
        <w:tabs>
          <w:tab w:val="left" w:pos="1426"/>
        </w:tabs>
        <w:ind w:right="142" w:firstLine="739"/>
        <w:rPr>
          <w:rFonts w:ascii="Arial" w:hAnsi="Arial" w:cs="Arial"/>
          <w:sz w:val="24"/>
          <w:szCs w:val="24"/>
        </w:rPr>
      </w:pPr>
      <w:r w:rsidRPr="00C57B6B">
        <w:rPr>
          <w:rFonts w:ascii="Arial" w:hAnsi="Arial" w:cs="Arial"/>
          <w:sz w:val="24"/>
          <w:szCs w:val="24"/>
        </w:rPr>
        <w:t>соглашение</w:t>
      </w:r>
      <w:r w:rsidRPr="00C57B6B">
        <w:rPr>
          <w:rFonts w:ascii="Arial" w:hAnsi="Arial" w:cs="Arial"/>
          <w:spacing w:val="30"/>
          <w:sz w:val="24"/>
          <w:szCs w:val="24"/>
        </w:rPr>
        <w:t xml:space="preserve"> </w:t>
      </w:r>
      <w:r w:rsidRPr="00C57B6B">
        <w:rPr>
          <w:rFonts w:ascii="Arial" w:hAnsi="Arial" w:cs="Arial"/>
          <w:sz w:val="24"/>
          <w:szCs w:val="24"/>
        </w:rPr>
        <w:t>об</w:t>
      </w:r>
      <w:r w:rsidRPr="00C57B6B">
        <w:rPr>
          <w:rFonts w:ascii="Arial" w:hAnsi="Arial" w:cs="Arial"/>
          <w:spacing w:val="100"/>
          <w:sz w:val="24"/>
          <w:szCs w:val="24"/>
        </w:rPr>
        <w:t xml:space="preserve"> </w:t>
      </w:r>
      <w:r w:rsidRPr="00C57B6B">
        <w:rPr>
          <w:rFonts w:ascii="Arial" w:hAnsi="Arial" w:cs="Arial"/>
          <w:sz w:val="24"/>
          <w:szCs w:val="24"/>
        </w:rPr>
        <w:t>изъятии</w:t>
      </w:r>
      <w:r w:rsidRPr="00C57B6B">
        <w:rPr>
          <w:rFonts w:ascii="Arial" w:hAnsi="Arial" w:cs="Arial"/>
          <w:spacing w:val="103"/>
          <w:sz w:val="24"/>
          <w:szCs w:val="24"/>
        </w:rPr>
        <w:t xml:space="preserve"> </w:t>
      </w:r>
      <w:r w:rsidRPr="00C57B6B">
        <w:rPr>
          <w:rFonts w:ascii="Arial" w:hAnsi="Arial" w:cs="Arial"/>
          <w:sz w:val="24"/>
          <w:szCs w:val="24"/>
        </w:rPr>
        <w:t>земельного</w:t>
      </w:r>
      <w:r w:rsidRPr="00C57B6B">
        <w:rPr>
          <w:rFonts w:ascii="Arial" w:hAnsi="Arial" w:cs="Arial"/>
          <w:spacing w:val="104"/>
          <w:sz w:val="24"/>
          <w:szCs w:val="24"/>
        </w:rPr>
        <w:t xml:space="preserve"> </w:t>
      </w:r>
      <w:r w:rsidRPr="00C57B6B">
        <w:rPr>
          <w:rFonts w:ascii="Arial" w:hAnsi="Arial" w:cs="Arial"/>
          <w:sz w:val="24"/>
          <w:szCs w:val="24"/>
        </w:rPr>
        <w:t>участка,</w:t>
      </w:r>
      <w:r w:rsidRPr="00C57B6B">
        <w:rPr>
          <w:rFonts w:ascii="Arial" w:hAnsi="Arial" w:cs="Arial"/>
          <w:spacing w:val="101"/>
          <w:sz w:val="24"/>
          <w:szCs w:val="24"/>
        </w:rPr>
        <w:t xml:space="preserve"> </w:t>
      </w:r>
      <w:r w:rsidRPr="00C57B6B">
        <w:rPr>
          <w:rFonts w:ascii="Arial" w:hAnsi="Arial" w:cs="Arial"/>
          <w:sz w:val="24"/>
          <w:szCs w:val="24"/>
        </w:rPr>
        <w:t>если</w:t>
      </w:r>
      <w:r w:rsidRPr="00C57B6B">
        <w:rPr>
          <w:rFonts w:ascii="Arial" w:hAnsi="Arial" w:cs="Arial"/>
          <w:spacing w:val="103"/>
          <w:sz w:val="24"/>
          <w:szCs w:val="24"/>
        </w:rPr>
        <w:t xml:space="preserve"> </w:t>
      </w:r>
      <w:r w:rsidRPr="00C57B6B">
        <w:rPr>
          <w:rFonts w:ascii="Arial" w:hAnsi="Arial" w:cs="Arial"/>
          <w:sz w:val="24"/>
          <w:szCs w:val="24"/>
        </w:rPr>
        <w:t>обращается</w:t>
      </w:r>
      <w:r w:rsidRPr="00C57B6B">
        <w:rPr>
          <w:rFonts w:ascii="Arial" w:hAnsi="Arial" w:cs="Arial"/>
          <w:spacing w:val="103"/>
          <w:sz w:val="24"/>
          <w:szCs w:val="24"/>
        </w:rPr>
        <w:t xml:space="preserve"> </w:t>
      </w:r>
      <w:r w:rsidRPr="00C57B6B">
        <w:rPr>
          <w:rFonts w:ascii="Arial" w:hAnsi="Arial" w:cs="Arial"/>
          <w:sz w:val="24"/>
          <w:szCs w:val="24"/>
        </w:rPr>
        <w:t>лицо,</w:t>
      </w:r>
      <w:r w:rsidRPr="00C57B6B">
        <w:rPr>
          <w:rFonts w:ascii="Arial" w:hAnsi="Arial" w:cs="Arial"/>
          <w:spacing w:val="-68"/>
          <w:sz w:val="24"/>
          <w:szCs w:val="24"/>
        </w:rPr>
        <w:t xml:space="preserve"> </w:t>
      </w:r>
      <w:r w:rsidRPr="00C57B6B">
        <w:rPr>
          <w:rFonts w:ascii="Arial" w:hAnsi="Arial" w:cs="Arial"/>
          <w:sz w:val="24"/>
          <w:szCs w:val="24"/>
        </w:rPr>
        <w:t>у</w:t>
      </w:r>
      <w:r w:rsidRPr="00C57B6B">
        <w:rPr>
          <w:rFonts w:ascii="Arial" w:hAnsi="Arial" w:cs="Arial"/>
          <w:spacing w:val="1"/>
          <w:sz w:val="24"/>
          <w:szCs w:val="24"/>
        </w:rPr>
        <w:t xml:space="preserve"> </w:t>
      </w:r>
      <w:r w:rsidRPr="00C57B6B">
        <w:rPr>
          <w:rFonts w:ascii="Arial" w:hAnsi="Arial" w:cs="Arial"/>
          <w:sz w:val="24"/>
          <w:szCs w:val="24"/>
        </w:rPr>
        <w:t>которого</w:t>
      </w:r>
      <w:r w:rsidRPr="00C57B6B">
        <w:rPr>
          <w:rFonts w:ascii="Arial" w:hAnsi="Arial" w:cs="Arial"/>
          <w:spacing w:val="1"/>
          <w:sz w:val="24"/>
          <w:szCs w:val="24"/>
        </w:rPr>
        <w:t xml:space="preserve"> </w:t>
      </w:r>
      <w:r w:rsidRPr="00C57B6B">
        <w:rPr>
          <w:rFonts w:ascii="Arial" w:hAnsi="Arial" w:cs="Arial"/>
          <w:sz w:val="24"/>
          <w:szCs w:val="24"/>
        </w:rPr>
        <w:t>изъят</w:t>
      </w:r>
      <w:r w:rsidRPr="00C57B6B">
        <w:rPr>
          <w:rFonts w:ascii="Arial" w:hAnsi="Arial" w:cs="Arial"/>
          <w:spacing w:val="1"/>
          <w:sz w:val="24"/>
          <w:szCs w:val="24"/>
        </w:rPr>
        <w:t xml:space="preserve"> </w:t>
      </w:r>
      <w:r w:rsidRPr="00C57B6B">
        <w:rPr>
          <w:rFonts w:ascii="Arial" w:hAnsi="Arial" w:cs="Arial"/>
          <w:sz w:val="24"/>
          <w:szCs w:val="24"/>
        </w:rPr>
        <w:t>участок,</w:t>
      </w:r>
      <w:r w:rsidRPr="00C57B6B">
        <w:rPr>
          <w:rFonts w:ascii="Arial" w:hAnsi="Arial" w:cs="Arial"/>
          <w:spacing w:val="1"/>
          <w:sz w:val="24"/>
          <w:szCs w:val="24"/>
        </w:rPr>
        <w:t xml:space="preserve"> </w:t>
      </w:r>
      <w:r w:rsidRPr="00C57B6B">
        <w:rPr>
          <w:rFonts w:ascii="Arial" w:hAnsi="Arial" w:cs="Arial"/>
          <w:sz w:val="24"/>
          <w:szCs w:val="24"/>
        </w:rPr>
        <w:t>предоставленный</w:t>
      </w:r>
      <w:r w:rsidRPr="00C57B6B">
        <w:rPr>
          <w:rFonts w:ascii="Arial" w:hAnsi="Arial" w:cs="Arial"/>
          <w:spacing w:val="1"/>
          <w:sz w:val="24"/>
          <w:szCs w:val="24"/>
        </w:rPr>
        <w:t xml:space="preserve"> </w:t>
      </w:r>
      <w:r w:rsidRPr="00C57B6B">
        <w:rPr>
          <w:rFonts w:ascii="Arial" w:hAnsi="Arial" w:cs="Arial"/>
          <w:sz w:val="24"/>
          <w:szCs w:val="24"/>
        </w:rPr>
        <w:t>в</w:t>
      </w:r>
      <w:r w:rsidRPr="00C57B6B">
        <w:rPr>
          <w:rFonts w:ascii="Arial" w:hAnsi="Arial" w:cs="Arial"/>
          <w:spacing w:val="1"/>
          <w:sz w:val="24"/>
          <w:szCs w:val="24"/>
        </w:rPr>
        <w:t xml:space="preserve"> </w:t>
      </w:r>
      <w:r w:rsidRPr="00C57B6B">
        <w:rPr>
          <w:rFonts w:ascii="Arial" w:hAnsi="Arial" w:cs="Arial"/>
          <w:sz w:val="24"/>
          <w:szCs w:val="24"/>
        </w:rPr>
        <w:t>безвозмездное</w:t>
      </w:r>
      <w:r w:rsidRPr="00C57B6B">
        <w:rPr>
          <w:rFonts w:ascii="Arial" w:hAnsi="Arial" w:cs="Arial"/>
          <w:spacing w:val="1"/>
          <w:sz w:val="24"/>
          <w:szCs w:val="24"/>
        </w:rPr>
        <w:t xml:space="preserve"> </w:t>
      </w:r>
      <w:r w:rsidRPr="00C57B6B">
        <w:rPr>
          <w:rFonts w:ascii="Arial" w:hAnsi="Arial" w:cs="Arial"/>
          <w:sz w:val="24"/>
          <w:szCs w:val="24"/>
        </w:rPr>
        <w:t>пользование,</w:t>
      </w:r>
      <w:r w:rsidRPr="00C57B6B">
        <w:rPr>
          <w:rFonts w:ascii="Arial" w:hAnsi="Arial" w:cs="Arial"/>
          <w:spacing w:val="1"/>
          <w:sz w:val="24"/>
          <w:szCs w:val="24"/>
        </w:rPr>
        <w:t xml:space="preserve"> </w:t>
      </w:r>
      <w:r w:rsidRPr="00C57B6B">
        <w:rPr>
          <w:rFonts w:ascii="Arial" w:hAnsi="Arial" w:cs="Arial"/>
          <w:sz w:val="24"/>
          <w:szCs w:val="24"/>
        </w:rPr>
        <w:t>за</w:t>
      </w:r>
      <w:r w:rsidRPr="00C57B6B">
        <w:rPr>
          <w:rFonts w:ascii="Arial" w:hAnsi="Arial" w:cs="Arial"/>
          <w:spacing w:val="1"/>
          <w:sz w:val="24"/>
          <w:szCs w:val="24"/>
        </w:rPr>
        <w:t xml:space="preserve"> </w:t>
      </w:r>
      <w:r w:rsidRPr="00C57B6B">
        <w:rPr>
          <w:rFonts w:ascii="Arial" w:hAnsi="Arial" w:cs="Arial"/>
          <w:sz w:val="24"/>
          <w:szCs w:val="24"/>
        </w:rPr>
        <w:t>предоставлением</w:t>
      </w:r>
      <w:r w:rsidRPr="00C57B6B">
        <w:rPr>
          <w:rFonts w:ascii="Arial" w:hAnsi="Arial" w:cs="Arial"/>
          <w:spacing w:val="1"/>
          <w:sz w:val="24"/>
          <w:szCs w:val="24"/>
        </w:rPr>
        <w:t xml:space="preserve"> </w:t>
      </w:r>
      <w:r w:rsidRPr="00C57B6B">
        <w:rPr>
          <w:rFonts w:ascii="Arial" w:hAnsi="Arial" w:cs="Arial"/>
          <w:sz w:val="24"/>
          <w:szCs w:val="24"/>
        </w:rPr>
        <w:t>в</w:t>
      </w:r>
      <w:r w:rsidRPr="00C57B6B">
        <w:rPr>
          <w:rFonts w:ascii="Arial" w:hAnsi="Arial" w:cs="Arial"/>
          <w:spacing w:val="1"/>
          <w:sz w:val="24"/>
          <w:szCs w:val="24"/>
        </w:rPr>
        <w:t xml:space="preserve"> </w:t>
      </w:r>
      <w:r w:rsidRPr="00C57B6B">
        <w:rPr>
          <w:rFonts w:ascii="Arial" w:hAnsi="Arial" w:cs="Arial"/>
          <w:sz w:val="24"/>
          <w:szCs w:val="24"/>
        </w:rPr>
        <w:t>безвозмездное</w:t>
      </w:r>
      <w:r w:rsidRPr="00C57B6B">
        <w:rPr>
          <w:rFonts w:ascii="Arial" w:hAnsi="Arial" w:cs="Arial"/>
          <w:spacing w:val="1"/>
          <w:sz w:val="24"/>
          <w:szCs w:val="24"/>
        </w:rPr>
        <w:t xml:space="preserve"> </w:t>
      </w:r>
      <w:r w:rsidRPr="00C57B6B">
        <w:rPr>
          <w:rFonts w:ascii="Arial" w:hAnsi="Arial" w:cs="Arial"/>
          <w:sz w:val="24"/>
          <w:szCs w:val="24"/>
        </w:rPr>
        <w:t>пользование</w:t>
      </w:r>
      <w:r w:rsidRPr="00C57B6B">
        <w:rPr>
          <w:rFonts w:ascii="Arial" w:hAnsi="Arial" w:cs="Arial"/>
          <w:spacing w:val="1"/>
          <w:sz w:val="24"/>
          <w:szCs w:val="24"/>
        </w:rPr>
        <w:t xml:space="preserve"> </w:t>
      </w:r>
      <w:r w:rsidRPr="00C57B6B">
        <w:rPr>
          <w:rFonts w:ascii="Arial" w:hAnsi="Arial" w:cs="Arial"/>
          <w:sz w:val="24"/>
          <w:szCs w:val="24"/>
        </w:rPr>
        <w:t>или</w:t>
      </w:r>
      <w:r w:rsidRPr="00C57B6B">
        <w:rPr>
          <w:rFonts w:ascii="Arial" w:hAnsi="Arial" w:cs="Arial"/>
          <w:spacing w:val="1"/>
          <w:sz w:val="24"/>
          <w:szCs w:val="24"/>
        </w:rPr>
        <w:t xml:space="preserve"> </w:t>
      </w:r>
      <w:r w:rsidRPr="00C57B6B">
        <w:rPr>
          <w:rFonts w:ascii="Arial" w:hAnsi="Arial" w:cs="Arial"/>
          <w:sz w:val="24"/>
          <w:szCs w:val="24"/>
        </w:rPr>
        <w:t>если</w:t>
      </w:r>
      <w:r w:rsidRPr="00C57B6B">
        <w:rPr>
          <w:rFonts w:ascii="Arial" w:hAnsi="Arial" w:cs="Arial"/>
          <w:spacing w:val="1"/>
          <w:sz w:val="24"/>
          <w:szCs w:val="24"/>
        </w:rPr>
        <w:t xml:space="preserve"> </w:t>
      </w:r>
      <w:r w:rsidRPr="00C57B6B">
        <w:rPr>
          <w:rFonts w:ascii="Arial" w:hAnsi="Arial" w:cs="Arial"/>
          <w:sz w:val="24"/>
          <w:szCs w:val="24"/>
        </w:rPr>
        <w:t>обращается</w:t>
      </w:r>
      <w:r w:rsidRPr="00C57B6B">
        <w:rPr>
          <w:rFonts w:ascii="Arial" w:hAnsi="Arial" w:cs="Arial"/>
          <w:spacing w:val="1"/>
          <w:sz w:val="24"/>
          <w:szCs w:val="24"/>
        </w:rPr>
        <w:t xml:space="preserve"> </w:t>
      </w:r>
      <w:r w:rsidRPr="00C57B6B">
        <w:rPr>
          <w:rFonts w:ascii="Arial" w:hAnsi="Arial" w:cs="Arial"/>
          <w:sz w:val="24"/>
          <w:szCs w:val="24"/>
        </w:rPr>
        <w:t>лицо,</w:t>
      </w:r>
      <w:r w:rsidRPr="00C57B6B">
        <w:rPr>
          <w:rFonts w:ascii="Arial" w:hAnsi="Arial" w:cs="Arial"/>
          <w:spacing w:val="1"/>
          <w:sz w:val="24"/>
          <w:szCs w:val="24"/>
        </w:rPr>
        <w:t xml:space="preserve"> </w:t>
      </w:r>
      <w:r w:rsidRPr="00C57B6B">
        <w:rPr>
          <w:rFonts w:ascii="Arial" w:hAnsi="Arial" w:cs="Arial"/>
          <w:sz w:val="24"/>
          <w:szCs w:val="24"/>
        </w:rPr>
        <w:t>у</w:t>
      </w:r>
      <w:r w:rsidRPr="00C57B6B">
        <w:rPr>
          <w:rFonts w:ascii="Arial" w:hAnsi="Arial" w:cs="Arial"/>
          <w:spacing w:val="1"/>
          <w:sz w:val="24"/>
          <w:szCs w:val="24"/>
        </w:rPr>
        <w:t xml:space="preserve"> </w:t>
      </w:r>
      <w:r w:rsidRPr="00C57B6B">
        <w:rPr>
          <w:rFonts w:ascii="Arial" w:hAnsi="Arial" w:cs="Arial"/>
          <w:sz w:val="24"/>
          <w:szCs w:val="24"/>
        </w:rPr>
        <w:t>которого</w:t>
      </w:r>
      <w:r w:rsidRPr="00C57B6B">
        <w:rPr>
          <w:rFonts w:ascii="Arial" w:hAnsi="Arial" w:cs="Arial"/>
          <w:spacing w:val="-13"/>
          <w:sz w:val="24"/>
          <w:szCs w:val="24"/>
        </w:rPr>
        <w:t xml:space="preserve"> </w:t>
      </w:r>
      <w:r w:rsidRPr="00C57B6B">
        <w:rPr>
          <w:rFonts w:ascii="Arial" w:hAnsi="Arial" w:cs="Arial"/>
          <w:sz w:val="24"/>
          <w:szCs w:val="24"/>
        </w:rPr>
        <w:t>изъят</w:t>
      </w:r>
      <w:r w:rsidRPr="00C57B6B">
        <w:rPr>
          <w:rFonts w:ascii="Arial" w:hAnsi="Arial" w:cs="Arial"/>
          <w:spacing w:val="-10"/>
          <w:sz w:val="24"/>
          <w:szCs w:val="24"/>
        </w:rPr>
        <w:t xml:space="preserve"> </w:t>
      </w:r>
      <w:r w:rsidRPr="00C57B6B">
        <w:rPr>
          <w:rFonts w:ascii="Arial" w:hAnsi="Arial" w:cs="Arial"/>
          <w:sz w:val="24"/>
          <w:szCs w:val="24"/>
        </w:rPr>
        <w:t>предоставленный</w:t>
      </w:r>
      <w:r w:rsidRPr="00C57B6B">
        <w:rPr>
          <w:rFonts w:ascii="Arial" w:hAnsi="Arial" w:cs="Arial"/>
          <w:spacing w:val="-10"/>
          <w:sz w:val="24"/>
          <w:szCs w:val="24"/>
        </w:rPr>
        <w:t xml:space="preserve"> </w:t>
      </w:r>
      <w:r w:rsidRPr="00C57B6B">
        <w:rPr>
          <w:rFonts w:ascii="Arial" w:hAnsi="Arial" w:cs="Arial"/>
          <w:sz w:val="24"/>
          <w:szCs w:val="24"/>
        </w:rPr>
        <w:t>в</w:t>
      </w:r>
      <w:r w:rsidRPr="00C57B6B">
        <w:rPr>
          <w:rFonts w:ascii="Arial" w:hAnsi="Arial" w:cs="Arial"/>
          <w:spacing w:val="-13"/>
          <w:sz w:val="24"/>
          <w:szCs w:val="24"/>
        </w:rPr>
        <w:t xml:space="preserve"> </w:t>
      </w:r>
      <w:r w:rsidRPr="00C57B6B">
        <w:rPr>
          <w:rFonts w:ascii="Arial" w:hAnsi="Arial" w:cs="Arial"/>
          <w:sz w:val="24"/>
          <w:szCs w:val="24"/>
        </w:rPr>
        <w:t>аренду</w:t>
      </w:r>
      <w:r w:rsidRPr="00C57B6B">
        <w:rPr>
          <w:rFonts w:ascii="Arial" w:hAnsi="Arial" w:cs="Arial"/>
          <w:spacing w:val="-14"/>
          <w:sz w:val="24"/>
          <w:szCs w:val="24"/>
        </w:rPr>
        <w:t xml:space="preserve"> </w:t>
      </w:r>
      <w:r w:rsidRPr="00C57B6B">
        <w:rPr>
          <w:rFonts w:ascii="Arial" w:hAnsi="Arial" w:cs="Arial"/>
          <w:sz w:val="24"/>
          <w:szCs w:val="24"/>
        </w:rPr>
        <w:t>земельный</w:t>
      </w:r>
      <w:r w:rsidRPr="00C57B6B">
        <w:rPr>
          <w:rFonts w:ascii="Arial" w:hAnsi="Arial" w:cs="Arial"/>
          <w:spacing w:val="-10"/>
          <w:sz w:val="24"/>
          <w:szCs w:val="24"/>
        </w:rPr>
        <w:t xml:space="preserve"> </w:t>
      </w:r>
      <w:r w:rsidRPr="00C57B6B">
        <w:rPr>
          <w:rFonts w:ascii="Arial" w:hAnsi="Arial" w:cs="Arial"/>
          <w:sz w:val="24"/>
          <w:szCs w:val="24"/>
        </w:rPr>
        <w:t>участок,</w:t>
      </w:r>
      <w:r w:rsidRPr="00C57B6B">
        <w:rPr>
          <w:rFonts w:ascii="Arial" w:hAnsi="Arial" w:cs="Arial"/>
          <w:spacing w:val="-11"/>
          <w:sz w:val="24"/>
          <w:szCs w:val="24"/>
        </w:rPr>
        <w:t xml:space="preserve"> </w:t>
      </w:r>
      <w:r w:rsidRPr="00C57B6B">
        <w:rPr>
          <w:rFonts w:ascii="Arial" w:hAnsi="Arial" w:cs="Arial"/>
          <w:sz w:val="24"/>
          <w:szCs w:val="24"/>
        </w:rPr>
        <w:t>за</w:t>
      </w:r>
      <w:r w:rsidRPr="00C57B6B">
        <w:rPr>
          <w:rFonts w:ascii="Arial" w:hAnsi="Arial" w:cs="Arial"/>
          <w:spacing w:val="-13"/>
          <w:sz w:val="24"/>
          <w:szCs w:val="24"/>
        </w:rPr>
        <w:t xml:space="preserve"> </w:t>
      </w:r>
      <w:r w:rsidRPr="00C57B6B">
        <w:rPr>
          <w:rFonts w:ascii="Arial" w:hAnsi="Arial" w:cs="Arial"/>
          <w:sz w:val="24"/>
          <w:szCs w:val="24"/>
        </w:rPr>
        <w:t>предоставлением</w:t>
      </w:r>
      <w:r w:rsidRPr="00C57B6B">
        <w:rPr>
          <w:rFonts w:ascii="Arial" w:hAnsi="Arial" w:cs="Arial"/>
          <w:spacing w:val="-10"/>
          <w:sz w:val="24"/>
          <w:szCs w:val="24"/>
        </w:rPr>
        <w:t xml:space="preserve"> </w:t>
      </w:r>
      <w:r w:rsidR="0017547F">
        <w:rPr>
          <w:rFonts w:ascii="Arial" w:hAnsi="Arial" w:cs="Arial"/>
          <w:sz w:val="24"/>
          <w:szCs w:val="24"/>
        </w:rPr>
        <w:t xml:space="preserve"> в </w:t>
      </w:r>
      <w:r w:rsidRPr="00C57B6B">
        <w:rPr>
          <w:rFonts w:ascii="Arial" w:hAnsi="Arial" w:cs="Arial"/>
          <w:sz w:val="24"/>
          <w:szCs w:val="24"/>
        </w:rPr>
        <w:t>аренду;</w:t>
      </w:r>
    </w:p>
    <w:p w14:paraId="4CB1C7CB" w14:textId="77777777" w:rsidR="00C57B6B" w:rsidRPr="00C57B6B" w:rsidRDefault="00C57B6B" w:rsidP="00C57B6B">
      <w:pPr>
        <w:pStyle w:val="a5"/>
        <w:numPr>
          <w:ilvl w:val="0"/>
          <w:numId w:val="117"/>
        </w:numPr>
        <w:tabs>
          <w:tab w:val="left" w:pos="1328"/>
        </w:tabs>
        <w:ind w:right="146" w:firstLine="739"/>
        <w:rPr>
          <w:rFonts w:ascii="Arial" w:hAnsi="Arial" w:cs="Arial"/>
          <w:sz w:val="24"/>
          <w:szCs w:val="24"/>
        </w:rPr>
      </w:pPr>
      <w:r w:rsidRPr="00C57B6B">
        <w:rPr>
          <w:rFonts w:ascii="Arial" w:hAnsi="Arial" w:cs="Arial"/>
          <w:sz w:val="24"/>
          <w:szCs w:val="24"/>
        </w:rPr>
        <w:t>решение суда, на основании которого изъят земельный участок, в случае,</w:t>
      </w:r>
      <w:r w:rsidRPr="00C57B6B">
        <w:rPr>
          <w:rFonts w:ascii="Arial" w:hAnsi="Arial" w:cs="Arial"/>
          <w:spacing w:val="-67"/>
          <w:sz w:val="24"/>
          <w:szCs w:val="24"/>
        </w:rPr>
        <w:t xml:space="preserve"> </w:t>
      </w:r>
      <w:r w:rsidRPr="00C57B6B">
        <w:rPr>
          <w:rFonts w:ascii="Arial" w:hAnsi="Arial" w:cs="Arial"/>
          <w:sz w:val="24"/>
          <w:szCs w:val="24"/>
        </w:rPr>
        <w:t>если обращается лицо, у которого изъят участок, предоставленный в безвозмездное</w:t>
      </w:r>
      <w:r w:rsidRPr="00C57B6B">
        <w:rPr>
          <w:rFonts w:ascii="Arial" w:hAnsi="Arial" w:cs="Arial"/>
          <w:spacing w:val="-67"/>
          <w:sz w:val="24"/>
          <w:szCs w:val="24"/>
        </w:rPr>
        <w:t xml:space="preserve"> </w:t>
      </w:r>
      <w:r w:rsidRPr="00C57B6B">
        <w:rPr>
          <w:rFonts w:ascii="Arial" w:hAnsi="Arial" w:cs="Arial"/>
          <w:sz w:val="24"/>
          <w:szCs w:val="24"/>
        </w:rPr>
        <w:t>пользование,</w:t>
      </w:r>
      <w:r w:rsidRPr="00C57B6B">
        <w:rPr>
          <w:rFonts w:ascii="Arial" w:hAnsi="Arial" w:cs="Arial"/>
          <w:spacing w:val="-13"/>
          <w:sz w:val="24"/>
          <w:szCs w:val="24"/>
        </w:rPr>
        <w:t xml:space="preserve"> </w:t>
      </w:r>
      <w:r w:rsidRPr="00C57B6B">
        <w:rPr>
          <w:rFonts w:ascii="Arial" w:hAnsi="Arial" w:cs="Arial"/>
          <w:sz w:val="24"/>
          <w:szCs w:val="24"/>
        </w:rPr>
        <w:t>за</w:t>
      </w:r>
      <w:r w:rsidRPr="00C57B6B">
        <w:rPr>
          <w:rFonts w:ascii="Arial" w:hAnsi="Arial" w:cs="Arial"/>
          <w:spacing w:val="-13"/>
          <w:sz w:val="24"/>
          <w:szCs w:val="24"/>
        </w:rPr>
        <w:t xml:space="preserve"> </w:t>
      </w:r>
      <w:r w:rsidRPr="00C57B6B">
        <w:rPr>
          <w:rFonts w:ascii="Arial" w:hAnsi="Arial" w:cs="Arial"/>
          <w:sz w:val="24"/>
          <w:szCs w:val="24"/>
        </w:rPr>
        <w:t>предоставлением</w:t>
      </w:r>
      <w:r w:rsidRPr="00C57B6B">
        <w:rPr>
          <w:rFonts w:ascii="Arial" w:hAnsi="Arial" w:cs="Arial"/>
          <w:spacing w:val="-12"/>
          <w:sz w:val="24"/>
          <w:szCs w:val="24"/>
        </w:rPr>
        <w:t xml:space="preserve"> </w:t>
      </w:r>
      <w:r w:rsidRPr="00C57B6B">
        <w:rPr>
          <w:rFonts w:ascii="Arial" w:hAnsi="Arial" w:cs="Arial"/>
          <w:sz w:val="24"/>
          <w:szCs w:val="24"/>
        </w:rPr>
        <w:t>в</w:t>
      </w:r>
      <w:r w:rsidRPr="00C57B6B">
        <w:rPr>
          <w:rFonts w:ascii="Arial" w:hAnsi="Arial" w:cs="Arial"/>
          <w:spacing w:val="-12"/>
          <w:sz w:val="24"/>
          <w:szCs w:val="24"/>
        </w:rPr>
        <w:t xml:space="preserve"> </w:t>
      </w:r>
      <w:r w:rsidRPr="00C57B6B">
        <w:rPr>
          <w:rFonts w:ascii="Arial" w:hAnsi="Arial" w:cs="Arial"/>
          <w:sz w:val="24"/>
          <w:szCs w:val="24"/>
        </w:rPr>
        <w:t>безвозмездное</w:t>
      </w:r>
      <w:r w:rsidRPr="00C57B6B">
        <w:rPr>
          <w:rFonts w:ascii="Arial" w:hAnsi="Arial" w:cs="Arial"/>
          <w:spacing w:val="-12"/>
          <w:sz w:val="24"/>
          <w:szCs w:val="24"/>
        </w:rPr>
        <w:t xml:space="preserve"> </w:t>
      </w:r>
      <w:r w:rsidRPr="00C57B6B">
        <w:rPr>
          <w:rFonts w:ascii="Arial" w:hAnsi="Arial" w:cs="Arial"/>
          <w:sz w:val="24"/>
          <w:szCs w:val="24"/>
        </w:rPr>
        <w:t>пользование</w:t>
      </w:r>
      <w:r w:rsidRPr="00C57B6B">
        <w:rPr>
          <w:rFonts w:ascii="Arial" w:hAnsi="Arial" w:cs="Arial"/>
          <w:spacing w:val="-12"/>
          <w:sz w:val="24"/>
          <w:szCs w:val="24"/>
        </w:rPr>
        <w:t xml:space="preserve"> </w:t>
      </w:r>
      <w:r w:rsidRPr="00C57B6B">
        <w:rPr>
          <w:rFonts w:ascii="Arial" w:hAnsi="Arial" w:cs="Arial"/>
          <w:sz w:val="24"/>
          <w:szCs w:val="24"/>
        </w:rPr>
        <w:t>или</w:t>
      </w:r>
      <w:r w:rsidRPr="00C57B6B">
        <w:rPr>
          <w:rFonts w:ascii="Arial" w:hAnsi="Arial" w:cs="Arial"/>
          <w:spacing w:val="-11"/>
          <w:sz w:val="24"/>
          <w:szCs w:val="24"/>
        </w:rPr>
        <w:t xml:space="preserve"> </w:t>
      </w:r>
      <w:r w:rsidRPr="00C57B6B">
        <w:rPr>
          <w:rFonts w:ascii="Arial" w:hAnsi="Arial" w:cs="Arial"/>
          <w:sz w:val="24"/>
          <w:szCs w:val="24"/>
        </w:rPr>
        <w:t>если</w:t>
      </w:r>
      <w:r w:rsidRPr="00C57B6B">
        <w:rPr>
          <w:rFonts w:ascii="Arial" w:hAnsi="Arial" w:cs="Arial"/>
          <w:spacing w:val="-12"/>
          <w:sz w:val="24"/>
          <w:szCs w:val="24"/>
        </w:rPr>
        <w:t xml:space="preserve"> </w:t>
      </w:r>
      <w:r w:rsidRPr="00C57B6B">
        <w:rPr>
          <w:rFonts w:ascii="Arial" w:hAnsi="Arial" w:cs="Arial"/>
          <w:sz w:val="24"/>
          <w:szCs w:val="24"/>
        </w:rPr>
        <w:t>обращается</w:t>
      </w:r>
      <w:r w:rsidRPr="00C57B6B">
        <w:rPr>
          <w:rFonts w:ascii="Arial" w:hAnsi="Arial" w:cs="Arial"/>
          <w:spacing w:val="-68"/>
          <w:sz w:val="24"/>
          <w:szCs w:val="24"/>
        </w:rPr>
        <w:t xml:space="preserve"> </w:t>
      </w:r>
      <w:r w:rsidRPr="00C57B6B">
        <w:rPr>
          <w:rFonts w:ascii="Arial" w:hAnsi="Arial" w:cs="Arial"/>
          <w:sz w:val="24"/>
          <w:szCs w:val="24"/>
        </w:rPr>
        <w:t>лицо,</w:t>
      </w:r>
      <w:r w:rsidRPr="00C57B6B">
        <w:rPr>
          <w:rFonts w:ascii="Arial" w:hAnsi="Arial" w:cs="Arial"/>
          <w:spacing w:val="1"/>
          <w:sz w:val="24"/>
          <w:szCs w:val="24"/>
        </w:rPr>
        <w:t xml:space="preserve"> </w:t>
      </w:r>
      <w:r w:rsidRPr="00C57B6B">
        <w:rPr>
          <w:rFonts w:ascii="Arial" w:hAnsi="Arial" w:cs="Arial"/>
          <w:sz w:val="24"/>
          <w:szCs w:val="24"/>
        </w:rPr>
        <w:t>у</w:t>
      </w:r>
      <w:r w:rsidRPr="00C57B6B">
        <w:rPr>
          <w:rFonts w:ascii="Arial" w:hAnsi="Arial" w:cs="Arial"/>
          <w:spacing w:val="1"/>
          <w:sz w:val="24"/>
          <w:szCs w:val="24"/>
        </w:rPr>
        <w:t xml:space="preserve"> </w:t>
      </w:r>
      <w:r w:rsidRPr="00C57B6B">
        <w:rPr>
          <w:rFonts w:ascii="Arial" w:hAnsi="Arial" w:cs="Arial"/>
          <w:sz w:val="24"/>
          <w:szCs w:val="24"/>
        </w:rPr>
        <w:t>которого</w:t>
      </w:r>
      <w:r w:rsidRPr="00C57B6B">
        <w:rPr>
          <w:rFonts w:ascii="Arial" w:hAnsi="Arial" w:cs="Arial"/>
          <w:spacing w:val="1"/>
          <w:sz w:val="24"/>
          <w:szCs w:val="24"/>
        </w:rPr>
        <w:t xml:space="preserve"> </w:t>
      </w:r>
      <w:r w:rsidRPr="00C57B6B">
        <w:rPr>
          <w:rFonts w:ascii="Arial" w:hAnsi="Arial" w:cs="Arial"/>
          <w:sz w:val="24"/>
          <w:szCs w:val="24"/>
        </w:rPr>
        <w:t>изъят</w:t>
      </w:r>
      <w:r w:rsidRPr="00C57B6B">
        <w:rPr>
          <w:rFonts w:ascii="Arial" w:hAnsi="Arial" w:cs="Arial"/>
          <w:spacing w:val="1"/>
          <w:sz w:val="24"/>
          <w:szCs w:val="24"/>
        </w:rPr>
        <w:t xml:space="preserve"> </w:t>
      </w:r>
      <w:r w:rsidRPr="00C57B6B">
        <w:rPr>
          <w:rFonts w:ascii="Arial" w:hAnsi="Arial" w:cs="Arial"/>
          <w:sz w:val="24"/>
          <w:szCs w:val="24"/>
        </w:rPr>
        <w:t>предоставленный</w:t>
      </w:r>
      <w:r w:rsidRPr="00C57B6B">
        <w:rPr>
          <w:rFonts w:ascii="Arial" w:hAnsi="Arial" w:cs="Arial"/>
          <w:spacing w:val="1"/>
          <w:sz w:val="24"/>
          <w:szCs w:val="24"/>
        </w:rPr>
        <w:t xml:space="preserve"> </w:t>
      </w:r>
      <w:r w:rsidRPr="00C57B6B">
        <w:rPr>
          <w:rFonts w:ascii="Arial" w:hAnsi="Arial" w:cs="Arial"/>
          <w:sz w:val="24"/>
          <w:szCs w:val="24"/>
        </w:rPr>
        <w:t>в</w:t>
      </w:r>
      <w:r w:rsidRPr="00C57B6B">
        <w:rPr>
          <w:rFonts w:ascii="Arial" w:hAnsi="Arial" w:cs="Arial"/>
          <w:spacing w:val="1"/>
          <w:sz w:val="24"/>
          <w:szCs w:val="24"/>
        </w:rPr>
        <w:t xml:space="preserve"> </w:t>
      </w:r>
      <w:r w:rsidRPr="00C57B6B">
        <w:rPr>
          <w:rFonts w:ascii="Arial" w:hAnsi="Arial" w:cs="Arial"/>
          <w:sz w:val="24"/>
          <w:szCs w:val="24"/>
        </w:rPr>
        <w:t>аренду</w:t>
      </w:r>
      <w:r w:rsidRPr="00C57B6B">
        <w:rPr>
          <w:rFonts w:ascii="Arial" w:hAnsi="Arial" w:cs="Arial"/>
          <w:spacing w:val="1"/>
          <w:sz w:val="24"/>
          <w:szCs w:val="24"/>
        </w:rPr>
        <w:t xml:space="preserve"> </w:t>
      </w:r>
      <w:r w:rsidRPr="00C57B6B">
        <w:rPr>
          <w:rFonts w:ascii="Arial" w:hAnsi="Arial" w:cs="Arial"/>
          <w:sz w:val="24"/>
          <w:szCs w:val="24"/>
        </w:rPr>
        <w:t>земельный</w:t>
      </w:r>
      <w:r w:rsidRPr="00C57B6B">
        <w:rPr>
          <w:rFonts w:ascii="Arial" w:hAnsi="Arial" w:cs="Arial"/>
          <w:spacing w:val="1"/>
          <w:sz w:val="24"/>
          <w:szCs w:val="24"/>
        </w:rPr>
        <w:t xml:space="preserve"> </w:t>
      </w:r>
      <w:r w:rsidRPr="00C57B6B">
        <w:rPr>
          <w:rFonts w:ascii="Arial" w:hAnsi="Arial" w:cs="Arial"/>
          <w:sz w:val="24"/>
          <w:szCs w:val="24"/>
        </w:rPr>
        <w:t>участок,</w:t>
      </w:r>
      <w:r w:rsidRPr="00C57B6B">
        <w:rPr>
          <w:rFonts w:ascii="Arial" w:hAnsi="Arial" w:cs="Arial"/>
          <w:spacing w:val="1"/>
          <w:sz w:val="24"/>
          <w:szCs w:val="24"/>
        </w:rPr>
        <w:t xml:space="preserve"> </w:t>
      </w:r>
      <w:r w:rsidR="0017547F">
        <w:rPr>
          <w:rFonts w:ascii="Arial" w:hAnsi="Arial" w:cs="Arial"/>
          <w:sz w:val="24"/>
          <w:szCs w:val="24"/>
        </w:rPr>
        <w:t>для</w:t>
      </w:r>
      <w:r w:rsidRPr="00C57B6B">
        <w:rPr>
          <w:rFonts w:ascii="Arial" w:hAnsi="Arial" w:cs="Arial"/>
          <w:spacing w:val="1"/>
          <w:sz w:val="24"/>
          <w:szCs w:val="24"/>
        </w:rPr>
        <w:t xml:space="preserve"> </w:t>
      </w:r>
      <w:r w:rsidR="0017547F">
        <w:rPr>
          <w:rFonts w:ascii="Arial" w:hAnsi="Arial" w:cs="Arial"/>
          <w:sz w:val="24"/>
          <w:szCs w:val="24"/>
        </w:rPr>
        <w:t>предоставления</w:t>
      </w:r>
      <w:r w:rsidRPr="00C57B6B">
        <w:rPr>
          <w:rFonts w:ascii="Arial" w:hAnsi="Arial" w:cs="Arial"/>
          <w:spacing w:val="-1"/>
          <w:sz w:val="24"/>
          <w:szCs w:val="24"/>
        </w:rPr>
        <w:t xml:space="preserve"> </w:t>
      </w:r>
      <w:r w:rsidRPr="00C57B6B">
        <w:rPr>
          <w:rFonts w:ascii="Arial" w:hAnsi="Arial" w:cs="Arial"/>
          <w:sz w:val="24"/>
          <w:szCs w:val="24"/>
        </w:rPr>
        <w:t>в</w:t>
      </w:r>
      <w:r w:rsidRPr="00C57B6B">
        <w:rPr>
          <w:rFonts w:ascii="Arial" w:hAnsi="Arial" w:cs="Arial"/>
          <w:spacing w:val="-2"/>
          <w:sz w:val="24"/>
          <w:szCs w:val="24"/>
        </w:rPr>
        <w:t xml:space="preserve"> </w:t>
      </w:r>
      <w:r w:rsidRPr="00C57B6B">
        <w:rPr>
          <w:rFonts w:ascii="Arial" w:hAnsi="Arial" w:cs="Arial"/>
          <w:sz w:val="24"/>
          <w:szCs w:val="24"/>
        </w:rPr>
        <w:t>аренду;</w:t>
      </w:r>
    </w:p>
    <w:p w14:paraId="5B4A8B1D" w14:textId="77777777" w:rsidR="00C57B6B" w:rsidRPr="00C57B6B" w:rsidRDefault="00C57B6B" w:rsidP="00C57B6B">
      <w:pPr>
        <w:pStyle w:val="a5"/>
        <w:numPr>
          <w:ilvl w:val="0"/>
          <w:numId w:val="117"/>
        </w:numPr>
        <w:tabs>
          <w:tab w:val="left" w:pos="1405"/>
        </w:tabs>
        <w:spacing w:before="1"/>
        <w:ind w:right="143" w:firstLine="739"/>
        <w:rPr>
          <w:rFonts w:ascii="Arial" w:hAnsi="Arial" w:cs="Arial"/>
          <w:sz w:val="24"/>
          <w:szCs w:val="24"/>
        </w:rPr>
      </w:pPr>
      <w:r w:rsidRPr="00C57B6B">
        <w:rPr>
          <w:rFonts w:ascii="Arial" w:hAnsi="Arial" w:cs="Arial"/>
          <w:sz w:val="24"/>
          <w:szCs w:val="24"/>
        </w:rPr>
        <w:t>гражданско-правовые</w:t>
      </w:r>
      <w:r w:rsidRPr="00C57B6B">
        <w:rPr>
          <w:rFonts w:ascii="Arial" w:hAnsi="Arial" w:cs="Arial"/>
          <w:spacing w:val="1"/>
          <w:sz w:val="24"/>
          <w:szCs w:val="24"/>
        </w:rPr>
        <w:t xml:space="preserve"> </w:t>
      </w:r>
      <w:r w:rsidRPr="00C57B6B">
        <w:rPr>
          <w:rFonts w:ascii="Arial" w:hAnsi="Arial" w:cs="Arial"/>
          <w:sz w:val="24"/>
          <w:szCs w:val="24"/>
        </w:rPr>
        <w:t>договоры</w:t>
      </w:r>
      <w:r w:rsidRPr="00C57B6B">
        <w:rPr>
          <w:rFonts w:ascii="Arial" w:hAnsi="Arial" w:cs="Arial"/>
          <w:spacing w:val="1"/>
          <w:sz w:val="24"/>
          <w:szCs w:val="24"/>
        </w:rPr>
        <w:t xml:space="preserve"> </w:t>
      </w:r>
      <w:r w:rsidRPr="00C57B6B">
        <w:rPr>
          <w:rFonts w:ascii="Arial" w:hAnsi="Arial" w:cs="Arial"/>
          <w:sz w:val="24"/>
          <w:szCs w:val="24"/>
        </w:rPr>
        <w:t>на</w:t>
      </w:r>
      <w:r w:rsidRPr="00C57B6B">
        <w:rPr>
          <w:rFonts w:ascii="Arial" w:hAnsi="Arial" w:cs="Arial"/>
          <w:spacing w:val="1"/>
          <w:sz w:val="24"/>
          <w:szCs w:val="24"/>
        </w:rPr>
        <w:t xml:space="preserve"> </w:t>
      </w:r>
      <w:r w:rsidRPr="00C57B6B">
        <w:rPr>
          <w:rFonts w:ascii="Arial" w:hAnsi="Arial" w:cs="Arial"/>
          <w:sz w:val="24"/>
          <w:szCs w:val="24"/>
        </w:rPr>
        <w:t>строительство</w:t>
      </w:r>
      <w:r w:rsidRPr="00C57B6B">
        <w:rPr>
          <w:rFonts w:ascii="Arial" w:hAnsi="Arial" w:cs="Arial"/>
          <w:spacing w:val="1"/>
          <w:sz w:val="24"/>
          <w:szCs w:val="24"/>
        </w:rPr>
        <w:t xml:space="preserve"> </w:t>
      </w:r>
      <w:r w:rsidRPr="00C57B6B">
        <w:rPr>
          <w:rFonts w:ascii="Arial" w:hAnsi="Arial" w:cs="Arial"/>
          <w:sz w:val="24"/>
          <w:szCs w:val="24"/>
        </w:rPr>
        <w:t>или</w:t>
      </w:r>
      <w:r w:rsidRPr="00C57B6B">
        <w:rPr>
          <w:rFonts w:ascii="Arial" w:hAnsi="Arial" w:cs="Arial"/>
          <w:spacing w:val="1"/>
          <w:sz w:val="24"/>
          <w:szCs w:val="24"/>
        </w:rPr>
        <w:t xml:space="preserve"> </w:t>
      </w:r>
      <w:r w:rsidRPr="00C57B6B">
        <w:rPr>
          <w:rFonts w:ascii="Arial" w:hAnsi="Arial" w:cs="Arial"/>
          <w:sz w:val="24"/>
          <w:szCs w:val="24"/>
        </w:rPr>
        <w:t>реконструкцию</w:t>
      </w:r>
      <w:r w:rsidRPr="00C57B6B">
        <w:rPr>
          <w:rFonts w:ascii="Arial" w:hAnsi="Arial" w:cs="Arial"/>
          <w:spacing w:val="-67"/>
          <w:sz w:val="24"/>
          <w:szCs w:val="24"/>
        </w:rPr>
        <w:t xml:space="preserve"> </w:t>
      </w:r>
      <w:r w:rsidRPr="00C57B6B">
        <w:rPr>
          <w:rFonts w:ascii="Arial" w:hAnsi="Arial" w:cs="Arial"/>
          <w:sz w:val="24"/>
          <w:szCs w:val="24"/>
        </w:rPr>
        <w:t>объектов недвижимости, если об</w:t>
      </w:r>
      <w:r w:rsidR="0017547F">
        <w:rPr>
          <w:rFonts w:ascii="Arial" w:hAnsi="Arial" w:cs="Arial"/>
          <w:sz w:val="24"/>
          <w:szCs w:val="24"/>
        </w:rPr>
        <w:t>ращается лицо, с которым заключё</w:t>
      </w:r>
      <w:r w:rsidRPr="00C57B6B">
        <w:rPr>
          <w:rFonts w:ascii="Arial" w:hAnsi="Arial" w:cs="Arial"/>
          <w:sz w:val="24"/>
          <w:szCs w:val="24"/>
        </w:rPr>
        <w:t>н договор на</w:t>
      </w:r>
      <w:r w:rsidRPr="00C57B6B">
        <w:rPr>
          <w:rFonts w:ascii="Arial" w:hAnsi="Arial" w:cs="Arial"/>
          <w:spacing w:val="1"/>
          <w:sz w:val="24"/>
          <w:szCs w:val="24"/>
        </w:rPr>
        <w:t xml:space="preserve"> </w:t>
      </w:r>
      <w:r w:rsidRPr="00C57B6B">
        <w:rPr>
          <w:rFonts w:ascii="Arial" w:hAnsi="Arial" w:cs="Arial"/>
          <w:sz w:val="24"/>
          <w:szCs w:val="24"/>
        </w:rPr>
        <w:t>строительство</w:t>
      </w:r>
      <w:r w:rsidRPr="00C57B6B">
        <w:rPr>
          <w:rFonts w:ascii="Arial" w:hAnsi="Arial" w:cs="Arial"/>
          <w:spacing w:val="1"/>
          <w:sz w:val="24"/>
          <w:szCs w:val="24"/>
        </w:rPr>
        <w:t xml:space="preserve"> </w:t>
      </w:r>
      <w:r w:rsidRPr="00C57B6B">
        <w:rPr>
          <w:rFonts w:ascii="Arial" w:hAnsi="Arial" w:cs="Arial"/>
          <w:sz w:val="24"/>
          <w:szCs w:val="24"/>
        </w:rPr>
        <w:t>или</w:t>
      </w:r>
      <w:r w:rsidRPr="00C57B6B">
        <w:rPr>
          <w:rFonts w:ascii="Arial" w:hAnsi="Arial" w:cs="Arial"/>
          <w:spacing w:val="1"/>
          <w:sz w:val="24"/>
          <w:szCs w:val="24"/>
        </w:rPr>
        <w:t xml:space="preserve"> </w:t>
      </w:r>
      <w:r w:rsidRPr="00C57B6B">
        <w:rPr>
          <w:rFonts w:ascii="Arial" w:hAnsi="Arial" w:cs="Arial"/>
          <w:sz w:val="24"/>
          <w:szCs w:val="24"/>
        </w:rPr>
        <w:t>реконструкцию</w:t>
      </w:r>
      <w:r w:rsidRPr="00C57B6B">
        <w:rPr>
          <w:rFonts w:ascii="Arial" w:hAnsi="Arial" w:cs="Arial"/>
          <w:spacing w:val="1"/>
          <w:sz w:val="24"/>
          <w:szCs w:val="24"/>
        </w:rPr>
        <w:t xml:space="preserve"> </w:t>
      </w:r>
      <w:r w:rsidRPr="00C57B6B">
        <w:rPr>
          <w:rFonts w:ascii="Arial" w:hAnsi="Arial" w:cs="Arial"/>
          <w:sz w:val="24"/>
          <w:szCs w:val="24"/>
        </w:rPr>
        <w:t>объектов</w:t>
      </w:r>
      <w:r w:rsidRPr="00C57B6B">
        <w:rPr>
          <w:rFonts w:ascii="Arial" w:hAnsi="Arial" w:cs="Arial"/>
          <w:spacing w:val="1"/>
          <w:sz w:val="24"/>
          <w:szCs w:val="24"/>
        </w:rPr>
        <w:t xml:space="preserve"> </w:t>
      </w:r>
      <w:r w:rsidRPr="00C57B6B">
        <w:rPr>
          <w:rFonts w:ascii="Arial" w:hAnsi="Arial" w:cs="Arial"/>
          <w:sz w:val="24"/>
          <w:szCs w:val="24"/>
        </w:rPr>
        <w:t>недвижимости,</w:t>
      </w:r>
      <w:r w:rsidRPr="00C57B6B">
        <w:rPr>
          <w:rFonts w:ascii="Arial" w:hAnsi="Arial" w:cs="Arial"/>
          <w:spacing w:val="1"/>
          <w:sz w:val="24"/>
          <w:szCs w:val="24"/>
        </w:rPr>
        <w:t xml:space="preserve"> </w:t>
      </w:r>
      <w:r w:rsidRPr="00C57B6B">
        <w:rPr>
          <w:rFonts w:ascii="Arial" w:hAnsi="Arial" w:cs="Arial"/>
          <w:sz w:val="24"/>
          <w:szCs w:val="24"/>
        </w:rPr>
        <w:t>осуществляемые</w:t>
      </w:r>
      <w:r w:rsidRPr="00C57B6B">
        <w:rPr>
          <w:rFonts w:ascii="Arial" w:hAnsi="Arial" w:cs="Arial"/>
          <w:spacing w:val="1"/>
          <w:sz w:val="24"/>
          <w:szCs w:val="24"/>
        </w:rPr>
        <w:t xml:space="preserve"> </w:t>
      </w:r>
      <w:r w:rsidRPr="00C57B6B">
        <w:rPr>
          <w:rFonts w:ascii="Arial" w:hAnsi="Arial" w:cs="Arial"/>
          <w:sz w:val="24"/>
          <w:szCs w:val="24"/>
        </w:rPr>
        <w:t>полностью</w:t>
      </w:r>
      <w:r w:rsidRPr="00C57B6B">
        <w:rPr>
          <w:rFonts w:ascii="Arial" w:hAnsi="Arial" w:cs="Arial"/>
          <w:spacing w:val="1"/>
          <w:sz w:val="24"/>
          <w:szCs w:val="24"/>
        </w:rPr>
        <w:t xml:space="preserve"> </w:t>
      </w:r>
      <w:r w:rsidRPr="00C57B6B">
        <w:rPr>
          <w:rFonts w:ascii="Arial" w:hAnsi="Arial" w:cs="Arial"/>
          <w:sz w:val="24"/>
          <w:szCs w:val="24"/>
        </w:rPr>
        <w:t>за</w:t>
      </w:r>
      <w:r w:rsidRPr="00C57B6B">
        <w:rPr>
          <w:rFonts w:ascii="Arial" w:hAnsi="Arial" w:cs="Arial"/>
          <w:spacing w:val="1"/>
          <w:sz w:val="24"/>
          <w:szCs w:val="24"/>
        </w:rPr>
        <w:t xml:space="preserve"> </w:t>
      </w:r>
      <w:r w:rsidR="0017547F">
        <w:rPr>
          <w:rFonts w:ascii="Arial" w:hAnsi="Arial" w:cs="Arial"/>
          <w:sz w:val="24"/>
          <w:szCs w:val="24"/>
        </w:rPr>
        <w:t>счё</w:t>
      </w:r>
      <w:r w:rsidRPr="00C57B6B">
        <w:rPr>
          <w:rFonts w:ascii="Arial" w:hAnsi="Arial" w:cs="Arial"/>
          <w:sz w:val="24"/>
          <w:szCs w:val="24"/>
        </w:rPr>
        <w:t>т</w:t>
      </w:r>
      <w:r w:rsidRPr="00C57B6B">
        <w:rPr>
          <w:rFonts w:ascii="Arial" w:hAnsi="Arial" w:cs="Arial"/>
          <w:spacing w:val="1"/>
          <w:sz w:val="24"/>
          <w:szCs w:val="24"/>
        </w:rPr>
        <w:t xml:space="preserve"> </w:t>
      </w:r>
      <w:r w:rsidRPr="00C57B6B">
        <w:rPr>
          <w:rFonts w:ascii="Arial" w:hAnsi="Arial" w:cs="Arial"/>
          <w:sz w:val="24"/>
          <w:szCs w:val="24"/>
        </w:rPr>
        <w:t>бюджетных</w:t>
      </w:r>
      <w:r w:rsidRPr="00C57B6B">
        <w:rPr>
          <w:rFonts w:ascii="Arial" w:hAnsi="Arial" w:cs="Arial"/>
          <w:spacing w:val="1"/>
          <w:sz w:val="24"/>
          <w:szCs w:val="24"/>
        </w:rPr>
        <w:t xml:space="preserve"> </w:t>
      </w:r>
      <w:r w:rsidRPr="00C57B6B">
        <w:rPr>
          <w:rFonts w:ascii="Arial" w:hAnsi="Arial" w:cs="Arial"/>
          <w:sz w:val="24"/>
          <w:szCs w:val="24"/>
        </w:rPr>
        <w:t>средств,</w:t>
      </w:r>
      <w:r w:rsidRPr="00C57B6B">
        <w:rPr>
          <w:rFonts w:ascii="Arial" w:hAnsi="Arial" w:cs="Arial"/>
          <w:spacing w:val="1"/>
          <w:sz w:val="24"/>
          <w:szCs w:val="24"/>
        </w:rPr>
        <w:t xml:space="preserve"> </w:t>
      </w:r>
      <w:r w:rsidRPr="00C57B6B">
        <w:rPr>
          <w:rFonts w:ascii="Arial" w:hAnsi="Arial" w:cs="Arial"/>
          <w:sz w:val="24"/>
          <w:szCs w:val="24"/>
        </w:rPr>
        <w:t>за</w:t>
      </w:r>
      <w:r w:rsidRPr="00C57B6B">
        <w:rPr>
          <w:rFonts w:ascii="Arial" w:hAnsi="Arial" w:cs="Arial"/>
          <w:spacing w:val="1"/>
          <w:sz w:val="24"/>
          <w:szCs w:val="24"/>
        </w:rPr>
        <w:t xml:space="preserve"> </w:t>
      </w:r>
      <w:r w:rsidRPr="00C57B6B">
        <w:rPr>
          <w:rFonts w:ascii="Arial" w:hAnsi="Arial" w:cs="Arial"/>
          <w:sz w:val="24"/>
          <w:szCs w:val="24"/>
        </w:rPr>
        <w:t>предоставлением</w:t>
      </w:r>
      <w:r w:rsidRPr="00C57B6B">
        <w:rPr>
          <w:rFonts w:ascii="Arial" w:hAnsi="Arial" w:cs="Arial"/>
          <w:spacing w:val="1"/>
          <w:sz w:val="24"/>
          <w:szCs w:val="24"/>
        </w:rPr>
        <w:t xml:space="preserve"> </w:t>
      </w:r>
      <w:r w:rsidRPr="00C57B6B">
        <w:rPr>
          <w:rFonts w:ascii="Arial" w:hAnsi="Arial" w:cs="Arial"/>
          <w:sz w:val="24"/>
          <w:szCs w:val="24"/>
        </w:rPr>
        <w:t>в</w:t>
      </w:r>
      <w:r w:rsidRPr="00C57B6B">
        <w:rPr>
          <w:rFonts w:ascii="Arial" w:hAnsi="Arial" w:cs="Arial"/>
          <w:spacing w:val="1"/>
          <w:sz w:val="24"/>
          <w:szCs w:val="24"/>
        </w:rPr>
        <w:t xml:space="preserve"> </w:t>
      </w:r>
      <w:r w:rsidRPr="00C57B6B">
        <w:rPr>
          <w:rFonts w:ascii="Arial" w:hAnsi="Arial" w:cs="Arial"/>
          <w:sz w:val="24"/>
          <w:szCs w:val="24"/>
        </w:rPr>
        <w:t>безвозмездное</w:t>
      </w:r>
      <w:r w:rsidRPr="00C57B6B">
        <w:rPr>
          <w:rFonts w:ascii="Arial" w:hAnsi="Arial" w:cs="Arial"/>
          <w:spacing w:val="1"/>
          <w:sz w:val="24"/>
          <w:szCs w:val="24"/>
        </w:rPr>
        <w:t xml:space="preserve"> </w:t>
      </w:r>
      <w:r w:rsidRPr="00C57B6B">
        <w:rPr>
          <w:rFonts w:ascii="Arial" w:hAnsi="Arial" w:cs="Arial"/>
          <w:sz w:val="24"/>
          <w:szCs w:val="24"/>
        </w:rPr>
        <w:t>пользование;</w:t>
      </w:r>
    </w:p>
    <w:p w14:paraId="55C7C59B" w14:textId="77777777" w:rsidR="0017547F" w:rsidRDefault="00C57B6B" w:rsidP="0017547F">
      <w:pPr>
        <w:pStyle w:val="a5"/>
        <w:numPr>
          <w:ilvl w:val="0"/>
          <w:numId w:val="117"/>
        </w:numPr>
        <w:tabs>
          <w:tab w:val="left" w:pos="1373"/>
        </w:tabs>
        <w:spacing w:before="1"/>
        <w:ind w:right="141" w:firstLine="739"/>
        <w:rPr>
          <w:rFonts w:ascii="Arial" w:hAnsi="Arial" w:cs="Arial"/>
          <w:sz w:val="24"/>
          <w:szCs w:val="24"/>
        </w:rPr>
      </w:pPr>
      <w:r w:rsidRPr="00C57B6B">
        <w:rPr>
          <w:rFonts w:ascii="Arial" w:hAnsi="Arial" w:cs="Arial"/>
          <w:sz w:val="24"/>
          <w:szCs w:val="24"/>
        </w:rPr>
        <w:t>решение общего собрания членов товарищества о приобретении права</w:t>
      </w:r>
      <w:r w:rsidRPr="00C57B6B">
        <w:rPr>
          <w:rFonts w:ascii="Arial" w:hAnsi="Arial" w:cs="Arial"/>
          <w:spacing w:val="1"/>
          <w:sz w:val="24"/>
          <w:szCs w:val="24"/>
        </w:rPr>
        <w:t xml:space="preserve"> </w:t>
      </w:r>
      <w:r w:rsidRPr="00C57B6B">
        <w:rPr>
          <w:rFonts w:ascii="Arial" w:hAnsi="Arial" w:cs="Arial"/>
          <w:sz w:val="24"/>
          <w:szCs w:val="24"/>
        </w:rPr>
        <w:t>безвозмездного пользования земельным участком, предназначенным для ведения</w:t>
      </w:r>
      <w:r w:rsidRPr="00C57B6B">
        <w:rPr>
          <w:rFonts w:ascii="Arial" w:hAnsi="Arial" w:cs="Arial"/>
          <w:spacing w:val="1"/>
          <w:sz w:val="24"/>
          <w:szCs w:val="24"/>
        </w:rPr>
        <w:t xml:space="preserve"> </w:t>
      </w:r>
      <w:r w:rsidRPr="00C57B6B">
        <w:rPr>
          <w:rFonts w:ascii="Arial" w:hAnsi="Arial" w:cs="Arial"/>
          <w:sz w:val="24"/>
          <w:szCs w:val="24"/>
        </w:rPr>
        <w:t>гражданами садоводства или огородничества для собственных нужд, в случае, если</w:t>
      </w:r>
      <w:r w:rsidRPr="00C57B6B">
        <w:rPr>
          <w:rFonts w:ascii="Arial" w:hAnsi="Arial" w:cs="Arial"/>
          <w:spacing w:val="-67"/>
          <w:sz w:val="24"/>
          <w:szCs w:val="24"/>
        </w:rPr>
        <w:t xml:space="preserve"> </w:t>
      </w:r>
      <w:r w:rsidRPr="00C57B6B">
        <w:rPr>
          <w:rFonts w:ascii="Arial" w:hAnsi="Arial" w:cs="Arial"/>
          <w:sz w:val="24"/>
          <w:szCs w:val="24"/>
        </w:rPr>
        <w:t>обращается</w:t>
      </w:r>
      <w:r w:rsidRPr="00C57B6B">
        <w:rPr>
          <w:rFonts w:ascii="Arial" w:hAnsi="Arial" w:cs="Arial"/>
          <w:spacing w:val="1"/>
          <w:sz w:val="24"/>
          <w:szCs w:val="24"/>
        </w:rPr>
        <w:t xml:space="preserve"> </w:t>
      </w:r>
      <w:r w:rsidRPr="00C57B6B">
        <w:rPr>
          <w:rFonts w:ascii="Arial" w:hAnsi="Arial" w:cs="Arial"/>
          <w:sz w:val="24"/>
          <w:szCs w:val="24"/>
        </w:rPr>
        <w:t>садовое</w:t>
      </w:r>
      <w:r w:rsidRPr="00C57B6B">
        <w:rPr>
          <w:rFonts w:ascii="Arial" w:hAnsi="Arial" w:cs="Arial"/>
          <w:spacing w:val="1"/>
          <w:sz w:val="24"/>
          <w:szCs w:val="24"/>
        </w:rPr>
        <w:t xml:space="preserve"> </w:t>
      </w:r>
      <w:r w:rsidRPr="00C57B6B">
        <w:rPr>
          <w:rFonts w:ascii="Arial" w:hAnsi="Arial" w:cs="Arial"/>
          <w:sz w:val="24"/>
          <w:szCs w:val="24"/>
        </w:rPr>
        <w:t>или</w:t>
      </w:r>
      <w:r w:rsidRPr="00C57B6B">
        <w:rPr>
          <w:rFonts w:ascii="Arial" w:hAnsi="Arial" w:cs="Arial"/>
          <w:spacing w:val="1"/>
          <w:sz w:val="24"/>
          <w:szCs w:val="24"/>
        </w:rPr>
        <w:t xml:space="preserve"> </w:t>
      </w:r>
      <w:r w:rsidRPr="00C57B6B">
        <w:rPr>
          <w:rFonts w:ascii="Arial" w:hAnsi="Arial" w:cs="Arial"/>
          <w:sz w:val="24"/>
          <w:szCs w:val="24"/>
        </w:rPr>
        <w:t>огородническое</w:t>
      </w:r>
      <w:r w:rsidRPr="00C57B6B">
        <w:rPr>
          <w:rFonts w:ascii="Arial" w:hAnsi="Arial" w:cs="Arial"/>
          <w:spacing w:val="1"/>
          <w:sz w:val="24"/>
          <w:szCs w:val="24"/>
        </w:rPr>
        <w:t xml:space="preserve"> </w:t>
      </w:r>
      <w:r w:rsidRPr="00C57B6B">
        <w:rPr>
          <w:rFonts w:ascii="Arial" w:hAnsi="Arial" w:cs="Arial"/>
          <w:sz w:val="24"/>
          <w:szCs w:val="24"/>
        </w:rPr>
        <w:t>некоммерческое</w:t>
      </w:r>
      <w:r w:rsidRPr="00C57B6B">
        <w:rPr>
          <w:rFonts w:ascii="Arial" w:hAnsi="Arial" w:cs="Arial"/>
          <w:spacing w:val="1"/>
          <w:sz w:val="24"/>
          <w:szCs w:val="24"/>
        </w:rPr>
        <w:t xml:space="preserve"> </w:t>
      </w:r>
      <w:r w:rsidRPr="00C57B6B">
        <w:rPr>
          <w:rFonts w:ascii="Arial" w:hAnsi="Arial" w:cs="Arial"/>
          <w:sz w:val="24"/>
          <w:szCs w:val="24"/>
        </w:rPr>
        <w:t>товарищество</w:t>
      </w:r>
      <w:r w:rsidRPr="00C57B6B">
        <w:rPr>
          <w:rFonts w:ascii="Arial" w:hAnsi="Arial" w:cs="Arial"/>
          <w:spacing w:val="1"/>
          <w:sz w:val="24"/>
          <w:szCs w:val="24"/>
        </w:rPr>
        <w:t xml:space="preserve"> </w:t>
      </w:r>
      <w:r w:rsidRPr="00C57B6B">
        <w:rPr>
          <w:rFonts w:ascii="Arial" w:hAnsi="Arial" w:cs="Arial"/>
          <w:sz w:val="24"/>
          <w:szCs w:val="24"/>
        </w:rPr>
        <w:t>за</w:t>
      </w:r>
      <w:r w:rsidRPr="00C57B6B">
        <w:rPr>
          <w:rFonts w:ascii="Arial" w:hAnsi="Arial" w:cs="Arial"/>
          <w:spacing w:val="1"/>
          <w:sz w:val="24"/>
          <w:szCs w:val="24"/>
        </w:rPr>
        <w:t xml:space="preserve"> </w:t>
      </w:r>
      <w:r w:rsidRPr="00C57B6B">
        <w:rPr>
          <w:rFonts w:ascii="Arial" w:hAnsi="Arial" w:cs="Arial"/>
          <w:sz w:val="24"/>
          <w:szCs w:val="24"/>
        </w:rPr>
        <w:t>предоставлением</w:t>
      </w:r>
      <w:r w:rsidRPr="00C57B6B">
        <w:rPr>
          <w:rFonts w:ascii="Arial" w:hAnsi="Arial" w:cs="Arial"/>
          <w:spacing w:val="-1"/>
          <w:sz w:val="24"/>
          <w:szCs w:val="24"/>
        </w:rPr>
        <w:t xml:space="preserve"> </w:t>
      </w:r>
      <w:r w:rsidRPr="00C57B6B">
        <w:rPr>
          <w:rFonts w:ascii="Arial" w:hAnsi="Arial" w:cs="Arial"/>
          <w:sz w:val="24"/>
          <w:szCs w:val="24"/>
        </w:rPr>
        <w:t>в</w:t>
      </w:r>
      <w:r w:rsidRPr="00C57B6B">
        <w:rPr>
          <w:rFonts w:ascii="Arial" w:hAnsi="Arial" w:cs="Arial"/>
          <w:spacing w:val="-2"/>
          <w:sz w:val="24"/>
          <w:szCs w:val="24"/>
        </w:rPr>
        <w:t xml:space="preserve"> </w:t>
      </w:r>
      <w:r w:rsidRPr="00C57B6B">
        <w:rPr>
          <w:rFonts w:ascii="Arial" w:hAnsi="Arial" w:cs="Arial"/>
          <w:sz w:val="24"/>
          <w:szCs w:val="24"/>
        </w:rPr>
        <w:t>безвозмездное пользование;</w:t>
      </w:r>
    </w:p>
    <w:p w14:paraId="6BF49EA0" w14:textId="77777777" w:rsidR="00C57B6B" w:rsidRPr="00C57B6B" w:rsidRDefault="00C57B6B" w:rsidP="00C57B6B">
      <w:pPr>
        <w:pStyle w:val="a5"/>
        <w:numPr>
          <w:ilvl w:val="0"/>
          <w:numId w:val="117"/>
        </w:numPr>
        <w:tabs>
          <w:tab w:val="left" w:pos="1361"/>
        </w:tabs>
        <w:ind w:right="146" w:firstLine="739"/>
        <w:rPr>
          <w:rFonts w:ascii="Arial" w:hAnsi="Arial" w:cs="Arial"/>
          <w:sz w:val="24"/>
          <w:szCs w:val="24"/>
        </w:rPr>
      </w:pPr>
      <w:r w:rsidRPr="00C57B6B">
        <w:rPr>
          <w:rFonts w:ascii="Arial" w:hAnsi="Arial" w:cs="Arial"/>
          <w:sz w:val="24"/>
          <w:szCs w:val="24"/>
        </w:rPr>
        <w:t>решение общего собрания членов садоводческого или огороднического</w:t>
      </w:r>
      <w:r w:rsidRPr="00C57B6B">
        <w:rPr>
          <w:rFonts w:ascii="Arial" w:hAnsi="Arial" w:cs="Arial"/>
          <w:spacing w:val="1"/>
          <w:sz w:val="24"/>
          <w:szCs w:val="24"/>
        </w:rPr>
        <w:t xml:space="preserve"> </w:t>
      </w:r>
      <w:r w:rsidRPr="00C57B6B">
        <w:rPr>
          <w:rFonts w:ascii="Arial" w:hAnsi="Arial" w:cs="Arial"/>
          <w:sz w:val="24"/>
          <w:szCs w:val="24"/>
        </w:rPr>
        <w:t>товарищества о приобретении участка общего назначения, с указанием долей в</w:t>
      </w:r>
      <w:r w:rsidRPr="00C57B6B">
        <w:rPr>
          <w:rFonts w:ascii="Arial" w:hAnsi="Arial" w:cs="Arial"/>
          <w:spacing w:val="1"/>
          <w:sz w:val="24"/>
          <w:szCs w:val="24"/>
        </w:rPr>
        <w:t xml:space="preserve"> </w:t>
      </w:r>
      <w:r w:rsidRPr="00C57B6B">
        <w:rPr>
          <w:rFonts w:ascii="Arial" w:hAnsi="Arial" w:cs="Arial"/>
          <w:sz w:val="24"/>
          <w:szCs w:val="24"/>
        </w:rPr>
        <w:t>праве</w:t>
      </w:r>
      <w:r w:rsidRPr="00C57B6B">
        <w:rPr>
          <w:rFonts w:ascii="Arial" w:hAnsi="Arial" w:cs="Arial"/>
          <w:spacing w:val="1"/>
          <w:sz w:val="24"/>
          <w:szCs w:val="24"/>
        </w:rPr>
        <w:t xml:space="preserve"> </w:t>
      </w:r>
      <w:r w:rsidRPr="00C57B6B">
        <w:rPr>
          <w:rFonts w:ascii="Arial" w:hAnsi="Arial" w:cs="Arial"/>
          <w:sz w:val="24"/>
          <w:szCs w:val="24"/>
        </w:rPr>
        <w:t>общей</w:t>
      </w:r>
      <w:r w:rsidRPr="00C57B6B">
        <w:rPr>
          <w:rFonts w:ascii="Arial" w:hAnsi="Arial" w:cs="Arial"/>
          <w:spacing w:val="1"/>
          <w:sz w:val="24"/>
          <w:szCs w:val="24"/>
        </w:rPr>
        <w:t xml:space="preserve"> </w:t>
      </w:r>
      <w:r w:rsidRPr="00C57B6B">
        <w:rPr>
          <w:rFonts w:ascii="Arial" w:hAnsi="Arial" w:cs="Arial"/>
          <w:sz w:val="24"/>
          <w:szCs w:val="24"/>
        </w:rPr>
        <w:t>долевой</w:t>
      </w:r>
      <w:r w:rsidRPr="00C57B6B">
        <w:rPr>
          <w:rFonts w:ascii="Arial" w:hAnsi="Arial" w:cs="Arial"/>
          <w:spacing w:val="1"/>
          <w:sz w:val="24"/>
          <w:szCs w:val="24"/>
        </w:rPr>
        <w:t xml:space="preserve"> </w:t>
      </w:r>
      <w:r w:rsidRPr="00C57B6B">
        <w:rPr>
          <w:rFonts w:ascii="Arial" w:hAnsi="Arial" w:cs="Arial"/>
          <w:sz w:val="24"/>
          <w:szCs w:val="24"/>
        </w:rPr>
        <w:t>собственности</w:t>
      </w:r>
      <w:r w:rsidRPr="00C57B6B">
        <w:rPr>
          <w:rFonts w:ascii="Arial" w:hAnsi="Arial" w:cs="Arial"/>
          <w:spacing w:val="1"/>
          <w:sz w:val="24"/>
          <w:szCs w:val="24"/>
        </w:rPr>
        <w:t xml:space="preserve"> </w:t>
      </w:r>
      <w:r w:rsidRPr="00C57B6B">
        <w:rPr>
          <w:rFonts w:ascii="Arial" w:hAnsi="Arial" w:cs="Arial"/>
          <w:sz w:val="24"/>
          <w:szCs w:val="24"/>
        </w:rPr>
        <w:t>в</w:t>
      </w:r>
      <w:r w:rsidRPr="00C57B6B">
        <w:rPr>
          <w:rFonts w:ascii="Arial" w:hAnsi="Arial" w:cs="Arial"/>
          <w:spacing w:val="1"/>
          <w:sz w:val="24"/>
          <w:szCs w:val="24"/>
        </w:rPr>
        <w:t xml:space="preserve"> </w:t>
      </w:r>
      <w:r w:rsidRPr="00C57B6B">
        <w:rPr>
          <w:rFonts w:ascii="Arial" w:hAnsi="Arial" w:cs="Arial"/>
          <w:sz w:val="24"/>
          <w:szCs w:val="24"/>
        </w:rPr>
        <w:t>случае,</w:t>
      </w:r>
      <w:r w:rsidRPr="00C57B6B">
        <w:rPr>
          <w:rFonts w:ascii="Arial" w:hAnsi="Arial" w:cs="Arial"/>
          <w:spacing w:val="1"/>
          <w:sz w:val="24"/>
          <w:szCs w:val="24"/>
        </w:rPr>
        <w:t xml:space="preserve"> </w:t>
      </w:r>
      <w:r w:rsidRPr="00C57B6B">
        <w:rPr>
          <w:rFonts w:ascii="Arial" w:hAnsi="Arial" w:cs="Arial"/>
          <w:sz w:val="24"/>
          <w:szCs w:val="24"/>
        </w:rPr>
        <w:t>если</w:t>
      </w:r>
      <w:r w:rsidRPr="00C57B6B">
        <w:rPr>
          <w:rFonts w:ascii="Arial" w:hAnsi="Arial" w:cs="Arial"/>
          <w:spacing w:val="1"/>
          <w:sz w:val="24"/>
          <w:szCs w:val="24"/>
        </w:rPr>
        <w:t xml:space="preserve"> </w:t>
      </w:r>
      <w:r w:rsidRPr="00C57B6B">
        <w:rPr>
          <w:rFonts w:ascii="Arial" w:hAnsi="Arial" w:cs="Arial"/>
          <w:sz w:val="24"/>
          <w:szCs w:val="24"/>
        </w:rPr>
        <w:t>обращается</w:t>
      </w:r>
      <w:r w:rsidRPr="00C57B6B">
        <w:rPr>
          <w:rFonts w:ascii="Arial" w:hAnsi="Arial" w:cs="Arial"/>
          <w:spacing w:val="1"/>
          <w:sz w:val="24"/>
          <w:szCs w:val="24"/>
        </w:rPr>
        <w:t xml:space="preserve"> </w:t>
      </w:r>
      <w:r w:rsidRPr="00C57B6B">
        <w:rPr>
          <w:rFonts w:ascii="Arial" w:hAnsi="Arial" w:cs="Arial"/>
          <w:sz w:val="24"/>
          <w:szCs w:val="24"/>
        </w:rPr>
        <w:t>лицо,</w:t>
      </w:r>
      <w:r w:rsidRPr="00C57B6B">
        <w:rPr>
          <w:rFonts w:ascii="Arial" w:hAnsi="Arial" w:cs="Arial"/>
          <w:spacing w:val="1"/>
          <w:sz w:val="24"/>
          <w:szCs w:val="24"/>
        </w:rPr>
        <w:t xml:space="preserve"> </w:t>
      </w:r>
      <w:r w:rsidRPr="00C57B6B">
        <w:rPr>
          <w:rFonts w:ascii="Arial" w:hAnsi="Arial" w:cs="Arial"/>
          <w:sz w:val="24"/>
          <w:szCs w:val="24"/>
        </w:rPr>
        <w:t>уполномоченное</w:t>
      </w:r>
      <w:r w:rsidRPr="00C57B6B">
        <w:rPr>
          <w:rFonts w:ascii="Arial" w:hAnsi="Arial" w:cs="Arial"/>
          <w:spacing w:val="1"/>
          <w:sz w:val="24"/>
          <w:szCs w:val="24"/>
        </w:rPr>
        <w:t xml:space="preserve"> </w:t>
      </w:r>
      <w:r w:rsidRPr="00C57B6B">
        <w:rPr>
          <w:rFonts w:ascii="Arial" w:hAnsi="Arial" w:cs="Arial"/>
          <w:sz w:val="24"/>
          <w:szCs w:val="24"/>
        </w:rPr>
        <w:t>решением</w:t>
      </w:r>
      <w:r w:rsidRPr="00C57B6B">
        <w:rPr>
          <w:rFonts w:ascii="Arial" w:hAnsi="Arial" w:cs="Arial"/>
          <w:spacing w:val="1"/>
          <w:sz w:val="24"/>
          <w:szCs w:val="24"/>
        </w:rPr>
        <w:t xml:space="preserve"> </w:t>
      </w:r>
      <w:r w:rsidRPr="00C57B6B">
        <w:rPr>
          <w:rFonts w:ascii="Arial" w:hAnsi="Arial" w:cs="Arial"/>
          <w:sz w:val="24"/>
          <w:szCs w:val="24"/>
        </w:rPr>
        <w:t>общего</w:t>
      </w:r>
      <w:r w:rsidRPr="00C57B6B">
        <w:rPr>
          <w:rFonts w:ascii="Arial" w:hAnsi="Arial" w:cs="Arial"/>
          <w:spacing w:val="1"/>
          <w:sz w:val="24"/>
          <w:szCs w:val="24"/>
        </w:rPr>
        <w:t xml:space="preserve"> </w:t>
      </w:r>
      <w:r w:rsidRPr="00C57B6B">
        <w:rPr>
          <w:rFonts w:ascii="Arial" w:hAnsi="Arial" w:cs="Arial"/>
          <w:sz w:val="24"/>
          <w:szCs w:val="24"/>
        </w:rPr>
        <w:t>собрания</w:t>
      </w:r>
      <w:r w:rsidRPr="00C57B6B">
        <w:rPr>
          <w:rFonts w:ascii="Arial" w:hAnsi="Arial" w:cs="Arial"/>
          <w:spacing w:val="1"/>
          <w:sz w:val="24"/>
          <w:szCs w:val="24"/>
        </w:rPr>
        <w:t xml:space="preserve"> </w:t>
      </w:r>
      <w:r w:rsidRPr="00C57B6B">
        <w:rPr>
          <w:rFonts w:ascii="Arial" w:hAnsi="Arial" w:cs="Arial"/>
          <w:sz w:val="24"/>
          <w:szCs w:val="24"/>
        </w:rPr>
        <w:t>членов</w:t>
      </w:r>
      <w:r w:rsidRPr="00C57B6B">
        <w:rPr>
          <w:rFonts w:ascii="Arial" w:hAnsi="Arial" w:cs="Arial"/>
          <w:spacing w:val="1"/>
          <w:sz w:val="24"/>
          <w:szCs w:val="24"/>
        </w:rPr>
        <w:t xml:space="preserve"> </w:t>
      </w:r>
      <w:r w:rsidRPr="00C57B6B">
        <w:rPr>
          <w:rFonts w:ascii="Arial" w:hAnsi="Arial" w:cs="Arial"/>
          <w:sz w:val="24"/>
          <w:szCs w:val="24"/>
        </w:rPr>
        <w:t>садоводческого</w:t>
      </w:r>
      <w:r w:rsidRPr="00C57B6B">
        <w:rPr>
          <w:rFonts w:ascii="Arial" w:hAnsi="Arial" w:cs="Arial"/>
          <w:spacing w:val="1"/>
          <w:sz w:val="24"/>
          <w:szCs w:val="24"/>
        </w:rPr>
        <w:t xml:space="preserve"> </w:t>
      </w:r>
      <w:r w:rsidRPr="00C57B6B">
        <w:rPr>
          <w:rFonts w:ascii="Arial" w:hAnsi="Arial" w:cs="Arial"/>
          <w:sz w:val="24"/>
          <w:szCs w:val="24"/>
        </w:rPr>
        <w:t>или</w:t>
      </w:r>
      <w:r w:rsidRPr="00C57B6B">
        <w:rPr>
          <w:rFonts w:ascii="Arial" w:hAnsi="Arial" w:cs="Arial"/>
          <w:spacing w:val="-67"/>
          <w:sz w:val="24"/>
          <w:szCs w:val="24"/>
        </w:rPr>
        <w:t xml:space="preserve"> </w:t>
      </w:r>
      <w:r w:rsidRPr="00C57B6B">
        <w:rPr>
          <w:rFonts w:ascii="Arial" w:hAnsi="Arial" w:cs="Arial"/>
          <w:sz w:val="24"/>
          <w:szCs w:val="24"/>
        </w:rPr>
        <w:t>огороднического товарищества</w:t>
      </w:r>
      <w:r w:rsidRPr="00C57B6B">
        <w:rPr>
          <w:rFonts w:ascii="Arial" w:hAnsi="Arial" w:cs="Arial"/>
          <w:spacing w:val="-2"/>
          <w:sz w:val="24"/>
          <w:szCs w:val="24"/>
        </w:rPr>
        <w:t xml:space="preserve"> </w:t>
      </w:r>
      <w:r w:rsidRPr="00C57B6B">
        <w:rPr>
          <w:rFonts w:ascii="Arial" w:hAnsi="Arial" w:cs="Arial"/>
          <w:sz w:val="24"/>
          <w:szCs w:val="24"/>
        </w:rPr>
        <w:t>за</w:t>
      </w:r>
      <w:r w:rsidRPr="00C57B6B">
        <w:rPr>
          <w:rFonts w:ascii="Arial" w:hAnsi="Arial" w:cs="Arial"/>
          <w:spacing w:val="-1"/>
          <w:sz w:val="24"/>
          <w:szCs w:val="24"/>
        </w:rPr>
        <w:t xml:space="preserve"> </w:t>
      </w:r>
      <w:r w:rsidRPr="00C57B6B">
        <w:rPr>
          <w:rFonts w:ascii="Arial" w:hAnsi="Arial" w:cs="Arial"/>
          <w:sz w:val="24"/>
          <w:szCs w:val="24"/>
        </w:rPr>
        <w:t>предоставлением</w:t>
      </w:r>
      <w:r w:rsidRPr="00C57B6B">
        <w:rPr>
          <w:rFonts w:ascii="Arial" w:hAnsi="Arial" w:cs="Arial"/>
          <w:spacing w:val="-1"/>
          <w:sz w:val="24"/>
          <w:szCs w:val="24"/>
        </w:rPr>
        <w:t xml:space="preserve"> </w:t>
      </w:r>
      <w:r w:rsidRPr="00C57B6B">
        <w:rPr>
          <w:rFonts w:ascii="Arial" w:hAnsi="Arial" w:cs="Arial"/>
          <w:sz w:val="24"/>
          <w:szCs w:val="24"/>
        </w:rPr>
        <w:t>в</w:t>
      </w:r>
      <w:r w:rsidRPr="00C57B6B">
        <w:rPr>
          <w:rFonts w:ascii="Arial" w:hAnsi="Arial" w:cs="Arial"/>
          <w:spacing w:val="-3"/>
          <w:sz w:val="24"/>
          <w:szCs w:val="24"/>
        </w:rPr>
        <w:t xml:space="preserve"> </w:t>
      </w:r>
      <w:r w:rsidRPr="00C57B6B">
        <w:rPr>
          <w:rFonts w:ascii="Arial" w:hAnsi="Arial" w:cs="Arial"/>
          <w:sz w:val="24"/>
          <w:szCs w:val="24"/>
        </w:rPr>
        <w:t>аренду;</w:t>
      </w:r>
    </w:p>
    <w:p w14:paraId="22765FBB" w14:textId="77777777" w:rsidR="00C57B6B" w:rsidRPr="00C57B6B" w:rsidRDefault="00C57B6B" w:rsidP="00C57B6B">
      <w:pPr>
        <w:pStyle w:val="a5"/>
        <w:numPr>
          <w:ilvl w:val="0"/>
          <w:numId w:val="117"/>
        </w:numPr>
        <w:tabs>
          <w:tab w:val="left" w:pos="1395"/>
        </w:tabs>
        <w:ind w:right="141" w:firstLine="739"/>
        <w:rPr>
          <w:rFonts w:ascii="Arial" w:hAnsi="Arial" w:cs="Arial"/>
          <w:sz w:val="24"/>
          <w:szCs w:val="24"/>
        </w:rPr>
      </w:pPr>
      <w:r w:rsidRPr="00C57B6B">
        <w:rPr>
          <w:rFonts w:ascii="Arial" w:hAnsi="Arial" w:cs="Arial"/>
          <w:sz w:val="24"/>
          <w:szCs w:val="24"/>
        </w:rPr>
        <w:t>документ,</w:t>
      </w:r>
      <w:r w:rsidRPr="00C57B6B">
        <w:rPr>
          <w:rFonts w:ascii="Arial" w:hAnsi="Arial" w:cs="Arial"/>
          <w:spacing w:val="1"/>
          <w:sz w:val="24"/>
          <w:szCs w:val="24"/>
        </w:rPr>
        <w:t xml:space="preserve"> </w:t>
      </w:r>
      <w:r w:rsidRPr="00C57B6B">
        <w:rPr>
          <w:rFonts w:ascii="Arial" w:hAnsi="Arial" w:cs="Arial"/>
          <w:sz w:val="24"/>
          <w:szCs w:val="24"/>
        </w:rPr>
        <w:t>подтверждающий</w:t>
      </w:r>
      <w:r w:rsidRPr="00C57B6B">
        <w:rPr>
          <w:rFonts w:ascii="Arial" w:hAnsi="Arial" w:cs="Arial"/>
          <w:spacing w:val="1"/>
          <w:sz w:val="24"/>
          <w:szCs w:val="24"/>
        </w:rPr>
        <w:t xml:space="preserve"> </w:t>
      </w:r>
      <w:r w:rsidRPr="00C57B6B">
        <w:rPr>
          <w:rFonts w:ascii="Arial" w:hAnsi="Arial" w:cs="Arial"/>
          <w:sz w:val="24"/>
          <w:szCs w:val="24"/>
        </w:rPr>
        <w:t>членство</w:t>
      </w:r>
      <w:r w:rsidRPr="00C57B6B">
        <w:rPr>
          <w:rFonts w:ascii="Arial" w:hAnsi="Arial" w:cs="Arial"/>
          <w:spacing w:val="1"/>
          <w:sz w:val="24"/>
          <w:szCs w:val="24"/>
        </w:rPr>
        <w:t xml:space="preserve"> </w:t>
      </w:r>
      <w:r w:rsidRPr="00C57B6B">
        <w:rPr>
          <w:rFonts w:ascii="Arial" w:hAnsi="Arial" w:cs="Arial"/>
          <w:sz w:val="24"/>
          <w:szCs w:val="24"/>
        </w:rPr>
        <w:t>заявителя</w:t>
      </w:r>
      <w:r w:rsidRPr="00C57B6B">
        <w:rPr>
          <w:rFonts w:ascii="Arial" w:hAnsi="Arial" w:cs="Arial"/>
          <w:spacing w:val="1"/>
          <w:sz w:val="24"/>
          <w:szCs w:val="24"/>
        </w:rPr>
        <w:t xml:space="preserve"> </w:t>
      </w:r>
      <w:r w:rsidRPr="00C57B6B">
        <w:rPr>
          <w:rFonts w:ascii="Arial" w:hAnsi="Arial" w:cs="Arial"/>
          <w:sz w:val="24"/>
          <w:szCs w:val="24"/>
        </w:rPr>
        <w:t>в</w:t>
      </w:r>
      <w:r w:rsidRPr="00C57B6B">
        <w:rPr>
          <w:rFonts w:ascii="Arial" w:hAnsi="Arial" w:cs="Arial"/>
          <w:spacing w:val="1"/>
          <w:sz w:val="24"/>
          <w:szCs w:val="24"/>
        </w:rPr>
        <w:t xml:space="preserve"> </w:t>
      </w:r>
      <w:r w:rsidRPr="00C57B6B">
        <w:rPr>
          <w:rFonts w:ascii="Arial" w:hAnsi="Arial" w:cs="Arial"/>
          <w:sz w:val="24"/>
          <w:szCs w:val="24"/>
        </w:rPr>
        <w:t>садоводческом</w:t>
      </w:r>
      <w:r w:rsidRPr="00C57B6B">
        <w:rPr>
          <w:rFonts w:ascii="Arial" w:hAnsi="Arial" w:cs="Arial"/>
          <w:spacing w:val="1"/>
          <w:sz w:val="24"/>
          <w:szCs w:val="24"/>
        </w:rPr>
        <w:t xml:space="preserve"> </w:t>
      </w:r>
      <w:r w:rsidRPr="00C57B6B">
        <w:rPr>
          <w:rFonts w:ascii="Arial" w:hAnsi="Arial" w:cs="Arial"/>
          <w:sz w:val="24"/>
          <w:szCs w:val="24"/>
        </w:rPr>
        <w:t>или</w:t>
      </w:r>
      <w:r w:rsidRPr="00C57B6B">
        <w:rPr>
          <w:rFonts w:ascii="Arial" w:hAnsi="Arial" w:cs="Arial"/>
          <w:spacing w:val="-67"/>
          <w:sz w:val="24"/>
          <w:szCs w:val="24"/>
        </w:rPr>
        <w:t xml:space="preserve"> </w:t>
      </w:r>
      <w:r w:rsidRPr="00C57B6B">
        <w:rPr>
          <w:rFonts w:ascii="Arial" w:hAnsi="Arial" w:cs="Arial"/>
          <w:sz w:val="24"/>
          <w:szCs w:val="24"/>
        </w:rPr>
        <w:t>огородническом</w:t>
      </w:r>
      <w:r w:rsidRPr="00C57B6B">
        <w:rPr>
          <w:rFonts w:ascii="Arial" w:hAnsi="Arial" w:cs="Arial"/>
          <w:spacing w:val="1"/>
          <w:sz w:val="24"/>
          <w:szCs w:val="24"/>
        </w:rPr>
        <w:t xml:space="preserve"> </w:t>
      </w:r>
      <w:r w:rsidRPr="00C57B6B">
        <w:rPr>
          <w:rFonts w:ascii="Arial" w:hAnsi="Arial" w:cs="Arial"/>
          <w:sz w:val="24"/>
          <w:szCs w:val="24"/>
        </w:rPr>
        <w:t>товариществе,</w:t>
      </w:r>
      <w:r w:rsidRPr="00C57B6B">
        <w:rPr>
          <w:rFonts w:ascii="Arial" w:hAnsi="Arial" w:cs="Arial"/>
          <w:spacing w:val="1"/>
          <w:sz w:val="24"/>
          <w:szCs w:val="24"/>
        </w:rPr>
        <w:t xml:space="preserve"> </w:t>
      </w:r>
      <w:r w:rsidRPr="00C57B6B">
        <w:rPr>
          <w:rFonts w:ascii="Arial" w:hAnsi="Arial" w:cs="Arial"/>
          <w:sz w:val="24"/>
          <w:szCs w:val="24"/>
        </w:rPr>
        <w:t>если</w:t>
      </w:r>
      <w:r w:rsidRPr="00C57B6B">
        <w:rPr>
          <w:rFonts w:ascii="Arial" w:hAnsi="Arial" w:cs="Arial"/>
          <w:spacing w:val="1"/>
          <w:sz w:val="24"/>
          <w:szCs w:val="24"/>
        </w:rPr>
        <w:t xml:space="preserve"> </w:t>
      </w:r>
      <w:r w:rsidRPr="00C57B6B">
        <w:rPr>
          <w:rFonts w:ascii="Arial" w:hAnsi="Arial" w:cs="Arial"/>
          <w:sz w:val="24"/>
          <w:szCs w:val="24"/>
        </w:rPr>
        <w:t>обращается</w:t>
      </w:r>
      <w:r w:rsidRPr="00C57B6B">
        <w:rPr>
          <w:rFonts w:ascii="Arial" w:hAnsi="Arial" w:cs="Arial"/>
          <w:spacing w:val="1"/>
          <w:sz w:val="24"/>
          <w:szCs w:val="24"/>
        </w:rPr>
        <w:t xml:space="preserve"> </w:t>
      </w:r>
      <w:r w:rsidRPr="00C57B6B">
        <w:rPr>
          <w:rFonts w:ascii="Arial" w:hAnsi="Arial" w:cs="Arial"/>
          <w:sz w:val="24"/>
          <w:szCs w:val="24"/>
        </w:rPr>
        <w:t>член</w:t>
      </w:r>
      <w:r w:rsidRPr="00C57B6B">
        <w:rPr>
          <w:rFonts w:ascii="Arial" w:hAnsi="Arial" w:cs="Arial"/>
          <w:spacing w:val="1"/>
          <w:sz w:val="24"/>
          <w:szCs w:val="24"/>
        </w:rPr>
        <w:t xml:space="preserve"> </w:t>
      </w:r>
      <w:r w:rsidRPr="00C57B6B">
        <w:rPr>
          <w:rFonts w:ascii="Arial" w:hAnsi="Arial" w:cs="Arial"/>
          <w:sz w:val="24"/>
          <w:szCs w:val="24"/>
        </w:rPr>
        <w:t>садоводческого</w:t>
      </w:r>
      <w:r w:rsidRPr="00C57B6B">
        <w:rPr>
          <w:rFonts w:ascii="Arial" w:hAnsi="Arial" w:cs="Arial"/>
          <w:spacing w:val="1"/>
          <w:sz w:val="24"/>
          <w:szCs w:val="24"/>
        </w:rPr>
        <w:t xml:space="preserve"> </w:t>
      </w:r>
      <w:r w:rsidRPr="00C57B6B">
        <w:rPr>
          <w:rFonts w:ascii="Arial" w:hAnsi="Arial" w:cs="Arial"/>
          <w:sz w:val="24"/>
          <w:szCs w:val="24"/>
        </w:rPr>
        <w:t>или</w:t>
      </w:r>
      <w:r w:rsidRPr="00C57B6B">
        <w:rPr>
          <w:rFonts w:ascii="Arial" w:hAnsi="Arial" w:cs="Arial"/>
          <w:spacing w:val="1"/>
          <w:sz w:val="24"/>
          <w:szCs w:val="24"/>
        </w:rPr>
        <w:t xml:space="preserve"> </w:t>
      </w:r>
      <w:r w:rsidRPr="00C57B6B">
        <w:rPr>
          <w:rFonts w:ascii="Arial" w:hAnsi="Arial" w:cs="Arial"/>
          <w:sz w:val="24"/>
          <w:szCs w:val="24"/>
        </w:rPr>
        <w:t>огороднического товарищества</w:t>
      </w:r>
      <w:r w:rsidRPr="00C57B6B">
        <w:rPr>
          <w:rFonts w:ascii="Arial" w:hAnsi="Arial" w:cs="Arial"/>
          <w:spacing w:val="-2"/>
          <w:sz w:val="24"/>
          <w:szCs w:val="24"/>
        </w:rPr>
        <w:t xml:space="preserve"> </w:t>
      </w:r>
      <w:r w:rsidRPr="00C57B6B">
        <w:rPr>
          <w:rFonts w:ascii="Arial" w:hAnsi="Arial" w:cs="Arial"/>
          <w:sz w:val="24"/>
          <w:szCs w:val="24"/>
        </w:rPr>
        <w:t>за</w:t>
      </w:r>
      <w:r w:rsidRPr="00C57B6B">
        <w:rPr>
          <w:rFonts w:ascii="Arial" w:hAnsi="Arial" w:cs="Arial"/>
          <w:spacing w:val="-1"/>
          <w:sz w:val="24"/>
          <w:szCs w:val="24"/>
        </w:rPr>
        <w:t xml:space="preserve"> </w:t>
      </w:r>
      <w:r w:rsidRPr="00C57B6B">
        <w:rPr>
          <w:rFonts w:ascii="Arial" w:hAnsi="Arial" w:cs="Arial"/>
          <w:sz w:val="24"/>
          <w:szCs w:val="24"/>
        </w:rPr>
        <w:t>предоставлением</w:t>
      </w:r>
      <w:r w:rsidRPr="00C57B6B">
        <w:rPr>
          <w:rFonts w:ascii="Arial" w:hAnsi="Arial" w:cs="Arial"/>
          <w:spacing w:val="-1"/>
          <w:sz w:val="24"/>
          <w:szCs w:val="24"/>
        </w:rPr>
        <w:t xml:space="preserve"> </w:t>
      </w:r>
      <w:r w:rsidRPr="00C57B6B">
        <w:rPr>
          <w:rFonts w:ascii="Arial" w:hAnsi="Arial" w:cs="Arial"/>
          <w:sz w:val="24"/>
          <w:szCs w:val="24"/>
        </w:rPr>
        <w:t>в</w:t>
      </w:r>
      <w:r w:rsidRPr="00C57B6B">
        <w:rPr>
          <w:rFonts w:ascii="Arial" w:hAnsi="Arial" w:cs="Arial"/>
          <w:spacing w:val="-3"/>
          <w:sz w:val="24"/>
          <w:szCs w:val="24"/>
        </w:rPr>
        <w:t xml:space="preserve"> </w:t>
      </w:r>
      <w:r w:rsidRPr="00C57B6B">
        <w:rPr>
          <w:rFonts w:ascii="Arial" w:hAnsi="Arial" w:cs="Arial"/>
          <w:sz w:val="24"/>
          <w:szCs w:val="24"/>
        </w:rPr>
        <w:t>аренду;</w:t>
      </w:r>
    </w:p>
    <w:p w14:paraId="3243494C" w14:textId="77777777" w:rsidR="00C57B6B" w:rsidRPr="00C57B6B" w:rsidRDefault="00C57B6B" w:rsidP="00C57B6B">
      <w:pPr>
        <w:pStyle w:val="a5"/>
        <w:numPr>
          <w:ilvl w:val="0"/>
          <w:numId w:val="117"/>
        </w:numPr>
        <w:tabs>
          <w:tab w:val="left" w:pos="1510"/>
        </w:tabs>
        <w:spacing w:before="1"/>
        <w:ind w:right="141" w:firstLine="739"/>
        <w:rPr>
          <w:rFonts w:ascii="Arial" w:hAnsi="Arial" w:cs="Arial"/>
          <w:sz w:val="24"/>
          <w:szCs w:val="24"/>
        </w:rPr>
      </w:pPr>
      <w:r w:rsidRPr="00C57B6B">
        <w:rPr>
          <w:rFonts w:ascii="Arial" w:hAnsi="Arial" w:cs="Arial"/>
          <w:sz w:val="24"/>
          <w:szCs w:val="24"/>
        </w:rPr>
        <w:t>выданный</w:t>
      </w:r>
      <w:r w:rsidRPr="00C57B6B">
        <w:rPr>
          <w:rFonts w:ascii="Arial" w:hAnsi="Arial" w:cs="Arial"/>
          <w:spacing w:val="1"/>
          <w:sz w:val="24"/>
          <w:szCs w:val="24"/>
        </w:rPr>
        <w:t xml:space="preserve"> </w:t>
      </w:r>
      <w:r w:rsidRPr="00C57B6B">
        <w:rPr>
          <w:rFonts w:ascii="Arial" w:hAnsi="Arial" w:cs="Arial"/>
          <w:sz w:val="24"/>
          <w:szCs w:val="24"/>
        </w:rPr>
        <w:t>уполномоченным</w:t>
      </w:r>
      <w:r w:rsidRPr="00C57B6B">
        <w:rPr>
          <w:rFonts w:ascii="Arial" w:hAnsi="Arial" w:cs="Arial"/>
          <w:spacing w:val="1"/>
          <w:sz w:val="24"/>
          <w:szCs w:val="24"/>
        </w:rPr>
        <w:t xml:space="preserve"> </w:t>
      </w:r>
      <w:r w:rsidRPr="00C57B6B">
        <w:rPr>
          <w:rFonts w:ascii="Arial" w:hAnsi="Arial" w:cs="Arial"/>
          <w:sz w:val="24"/>
          <w:szCs w:val="24"/>
        </w:rPr>
        <w:t>органом</w:t>
      </w:r>
      <w:r w:rsidRPr="00C57B6B">
        <w:rPr>
          <w:rFonts w:ascii="Arial" w:hAnsi="Arial" w:cs="Arial"/>
          <w:spacing w:val="1"/>
          <w:sz w:val="24"/>
          <w:szCs w:val="24"/>
        </w:rPr>
        <w:t xml:space="preserve"> </w:t>
      </w:r>
      <w:r w:rsidRPr="00C57B6B">
        <w:rPr>
          <w:rFonts w:ascii="Arial" w:hAnsi="Arial" w:cs="Arial"/>
          <w:sz w:val="24"/>
          <w:szCs w:val="24"/>
        </w:rPr>
        <w:t>документ,</w:t>
      </w:r>
      <w:r w:rsidRPr="00C57B6B">
        <w:rPr>
          <w:rFonts w:ascii="Arial" w:hAnsi="Arial" w:cs="Arial"/>
          <w:spacing w:val="1"/>
          <w:sz w:val="24"/>
          <w:szCs w:val="24"/>
        </w:rPr>
        <w:t xml:space="preserve"> </w:t>
      </w:r>
      <w:r w:rsidRPr="00C57B6B">
        <w:rPr>
          <w:rFonts w:ascii="Arial" w:hAnsi="Arial" w:cs="Arial"/>
          <w:sz w:val="24"/>
          <w:szCs w:val="24"/>
        </w:rPr>
        <w:t>подтверждающий</w:t>
      </w:r>
      <w:r w:rsidRPr="00C57B6B">
        <w:rPr>
          <w:rFonts w:ascii="Arial" w:hAnsi="Arial" w:cs="Arial"/>
          <w:spacing w:val="1"/>
          <w:sz w:val="24"/>
          <w:szCs w:val="24"/>
        </w:rPr>
        <w:t xml:space="preserve"> </w:t>
      </w:r>
      <w:r w:rsidRPr="00C57B6B">
        <w:rPr>
          <w:rFonts w:ascii="Arial" w:hAnsi="Arial" w:cs="Arial"/>
          <w:sz w:val="24"/>
          <w:szCs w:val="24"/>
        </w:rPr>
        <w:t>принадлежность</w:t>
      </w:r>
      <w:r w:rsidRPr="00C57B6B">
        <w:rPr>
          <w:rFonts w:ascii="Arial" w:hAnsi="Arial" w:cs="Arial"/>
          <w:spacing w:val="1"/>
          <w:sz w:val="24"/>
          <w:szCs w:val="24"/>
        </w:rPr>
        <w:t xml:space="preserve"> </w:t>
      </w:r>
      <w:r w:rsidRPr="00C57B6B">
        <w:rPr>
          <w:rFonts w:ascii="Arial" w:hAnsi="Arial" w:cs="Arial"/>
          <w:sz w:val="24"/>
          <w:szCs w:val="24"/>
        </w:rPr>
        <w:t>гражданина</w:t>
      </w:r>
      <w:r w:rsidRPr="00C57B6B">
        <w:rPr>
          <w:rFonts w:ascii="Arial" w:hAnsi="Arial" w:cs="Arial"/>
          <w:spacing w:val="1"/>
          <w:sz w:val="24"/>
          <w:szCs w:val="24"/>
        </w:rPr>
        <w:t xml:space="preserve"> </w:t>
      </w:r>
      <w:r w:rsidRPr="00C57B6B">
        <w:rPr>
          <w:rFonts w:ascii="Arial" w:hAnsi="Arial" w:cs="Arial"/>
          <w:sz w:val="24"/>
          <w:szCs w:val="24"/>
        </w:rPr>
        <w:t>к</w:t>
      </w:r>
      <w:r w:rsidRPr="00C57B6B">
        <w:rPr>
          <w:rFonts w:ascii="Arial" w:hAnsi="Arial" w:cs="Arial"/>
          <w:spacing w:val="1"/>
          <w:sz w:val="24"/>
          <w:szCs w:val="24"/>
        </w:rPr>
        <w:t xml:space="preserve"> </w:t>
      </w:r>
      <w:r w:rsidRPr="00C57B6B">
        <w:rPr>
          <w:rFonts w:ascii="Arial" w:hAnsi="Arial" w:cs="Arial"/>
          <w:sz w:val="24"/>
          <w:szCs w:val="24"/>
        </w:rPr>
        <w:t>категории</w:t>
      </w:r>
      <w:r w:rsidRPr="00C57B6B">
        <w:rPr>
          <w:rFonts w:ascii="Arial" w:hAnsi="Arial" w:cs="Arial"/>
          <w:spacing w:val="1"/>
          <w:sz w:val="24"/>
          <w:szCs w:val="24"/>
        </w:rPr>
        <w:t xml:space="preserve"> </w:t>
      </w:r>
      <w:r w:rsidRPr="00C57B6B">
        <w:rPr>
          <w:rFonts w:ascii="Arial" w:hAnsi="Arial" w:cs="Arial"/>
          <w:sz w:val="24"/>
          <w:szCs w:val="24"/>
        </w:rPr>
        <w:t>граждан,</w:t>
      </w:r>
      <w:r w:rsidRPr="00C57B6B">
        <w:rPr>
          <w:rFonts w:ascii="Arial" w:hAnsi="Arial" w:cs="Arial"/>
          <w:spacing w:val="1"/>
          <w:sz w:val="24"/>
          <w:szCs w:val="24"/>
        </w:rPr>
        <w:t xml:space="preserve"> </w:t>
      </w:r>
      <w:r w:rsidRPr="00C57B6B">
        <w:rPr>
          <w:rFonts w:ascii="Arial" w:hAnsi="Arial" w:cs="Arial"/>
          <w:sz w:val="24"/>
          <w:szCs w:val="24"/>
        </w:rPr>
        <w:t>обладающих</w:t>
      </w:r>
      <w:r w:rsidRPr="00C57B6B">
        <w:rPr>
          <w:rFonts w:ascii="Arial" w:hAnsi="Arial" w:cs="Arial"/>
          <w:spacing w:val="1"/>
          <w:sz w:val="24"/>
          <w:szCs w:val="24"/>
        </w:rPr>
        <w:t xml:space="preserve"> </w:t>
      </w:r>
      <w:r w:rsidRPr="00C57B6B">
        <w:rPr>
          <w:rFonts w:ascii="Arial" w:hAnsi="Arial" w:cs="Arial"/>
          <w:sz w:val="24"/>
          <w:szCs w:val="24"/>
        </w:rPr>
        <w:t>правом</w:t>
      </w:r>
      <w:r w:rsidRPr="00C57B6B">
        <w:rPr>
          <w:rFonts w:ascii="Arial" w:hAnsi="Arial" w:cs="Arial"/>
          <w:spacing w:val="1"/>
          <w:sz w:val="24"/>
          <w:szCs w:val="24"/>
        </w:rPr>
        <w:t xml:space="preserve"> </w:t>
      </w:r>
      <w:r w:rsidRPr="00C57B6B">
        <w:rPr>
          <w:rFonts w:ascii="Arial" w:hAnsi="Arial" w:cs="Arial"/>
          <w:sz w:val="24"/>
          <w:szCs w:val="24"/>
        </w:rPr>
        <w:t>на</w:t>
      </w:r>
      <w:r w:rsidRPr="00C57B6B">
        <w:rPr>
          <w:rFonts w:ascii="Arial" w:hAnsi="Arial" w:cs="Arial"/>
          <w:spacing w:val="1"/>
          <w:sz w:val="24"/>
          <w:szCs w:val="24"/>
        </w:rPr>
        <w:t xml:space="preserve"> </w:t>
      </w:r>
      <w:r w:rsidRPr="00C57B6B">
        <w:rPr>
          <w:rFonts w:ascii="Arial" w:hAnsi="Arial" w:cs="Arial"/>
          <w:sz w:val="24"/>
          <w:szCs w:val="24"/>
        </w:rPr>
        <w:t>первоочередное</w:t>
      </w:r>
      <w:r w:rsidRPr="00C57B6B">
        <w:rPr>
          <w:rFonts w:ascii="Arial" w:hAnsi="Arial" w:cs="Arial"/>
          <w:spacing w:val="1"/>
          <w:sz w:val="24"/>
          <w:szCs w:val="24"/>
        </w:rPr>
        <w:t xml:space="preserve"> </w:t>
      </w:r>
      <w:r w:rsidRPr="00C57B6B">
        <w:rPr>
          <w:rFonts w:ascii="Arial" w:hAnsi="Arial" w:cs="Arial"/>
          <w:sz w:val="24"/>
          <w:szCs w:val="24"/>
        </w:rPr>
        <w:t>или</w:t>
      </w:r>
      <w:r w:rsidRPr="00C57B6B">
        <w:rPr>
          <w:rFonts w:ascii="Arial" w:hAnsi="Arial" w:cs="Arial"/>
          <w:spacing w:val="1"/>
          <w:sz w:val="24"/>
          <w:szCs w:val="24"/>
        </w:rPr>
        <w:t xml:space="preserve"> </w:t>
      </w:r>
      <w:r w:rsidRPr="00C57B6B">
        <w:rPr>
          <w:rFonts w:ascii="Arial" w:hAnsi="Arial" w:cs="Arial"/>
          <w:sz w:val="24"/>
          <w:szCs w:val="24"/>
        </w:rPr>
        <w:t>внеочередное</w:t>
      </w:r>
      <w:r w:rsidRPr="00C57B6B">
        <w:rPr>
          <w:rFonts w:ascii="Arial" w:hAnsi="Arial" w:cs="Arial"/>
          <w:spacing w:val="1"/>
          <w:sz w:val="24"/>
          <w:szCs w:val="24"/>
        </w:rPr>
        <w:t xml:space="preserve"> </w:t>
      </w:r>
      <w:r w:rsidRPr="00C57B6B">
        <w:rPr>
          <w:rFonts w:ascii="Arial" w:hAnsi="Arial" w:cs="Arial"/>
          <w:sz w:val="24"/>
          <w:szCs w:val="24"/>
        </w:rPr>
        <w:t>приобретение</w:t>
      </w:r>
      <w:r w:rsidRPr="00C57B6B">
        <w:rPr>
          <w:rFonts w:ascii="Arial" w:hAnsi="Arial" w:cs="Arial"/>
          <w:spacing w:val="1"/>
          <w:sz w:val="24"/>
          <w:szCs w:val="24"/>
        </w:rPr>
        <w:t xml:space="preserve"> </w:t>
      </w:r>
      <w:r w:rsidRPr="00C57B6B">
        <w:rPr>
          <w:rFonts w:ascii="Arial" w:hAnsi="Arial" w:cs="Arial"/>
          <w:sz w:val="24"/>
          <w:szCs w:val="24"/>
        </w:rPr>
        <w:t>земельных</w:t>
      </w:r>
      <w:r w:rsidRPr="00C57B6B">
        <w:rPr>
          <w:rFonts w:ascii="Arial" w:hAnsi="Arial" w:cs="Arial"/>
          <w:spacing w:val="1"/>
          <w:sz w:val="24"/>
          <w:szCs w:val="24"/>
        </w:rPr>
        <w:t xml:space="preserve"> </w:t>
      </w:r>
      <w:r w:rsidRPr="00C57B6B">
        <w:rPr>
          <w:rFonts w:ascii="Arial" w:hAnsi="Arial" w:cs="Arial"/>
          <w:sz w:val="24"/>
          <w:szCs w:val="24"/>
        </w:rPr>
        <w:t>участков,</w:t>
      </w:r>
      <w:r w:rsidRPr="00C57B6B">
        <w:rPr>
          <w:rFonts w:ascii="Arial" w:hAnsi="Arial" w:cs="Arial"/>
          <w:spacing w:val="1"/>
          <w:sz w:val="24"/>
          <w:szCs w:val="24"/>
        </w:rPr>
        <w:t xml:space="preserve"> </w:t>
      </w:r>
      <w:r w:rsidRPr="00C57B6B">
        <w:rPr>
          <w:rFonts w:ascii="Arial" w:hAnsi="Arial" w:cs="Arial"/>
          <w:sz w:val="24"/>
          <w:szCs w:val="24"/>
        </w:rPr>
        <w:t>если</w:t>
      </w:r>
      <w:r w:rsidRPr="00C57B6B">
        <w:rPr>
          <w:rFonts w:ascii="Arial" w:hAnsi="Arial" w:cs="Arial"/>
          <w:spacing w:val="1"/>
          <w:sz w:val="24"/>
          <w:szCs w:val="24"/>
        </w:rPr>
        <w:t xml:space="preserve"> </w:t>
      </w:r>
      <w:r w:rsidRPr="00C57B6B">
        <w:rPr>
          <w:rFonts w:ascii="Arial" w:hAnsi="Arial" w:cs="Arial"/>
          <w:sz w:val="24"/>
          <w:szCs w:val="24"/>
        </w:rPr>
        <w:t>обратился</w:t>
      </w:r>
      <w:r w:rsidRPr="00C57B6B">
        <w:rPr>
          <w:rFonts w:ascii="Arial" w:hAnsi="Arial" w:cs="Arial"/>
          <w:spacing w:val="-12"/>
          <w:sz w:val="24"/>
          <w:szCs w:val="24"/>
        </w:rPr>
        <w:t xml:space="preserve"> </w:t>
      </w:r>
      <w:r w:rsidRPr="00C57B6B">
        <w:rPr>
          <w:rFonts w:ascii="Arial" w:hAnsi="Arial" w:cs="Arial"/>
          <w:sz w:val="24"/>
          <w:szCs w:val="24"/>
        </w:rPr>
        <w:t>гражданин,</w:t>
      </w:r>
      <w:r w:rsidRPr="00C57B6B">
        <w:rPr>
          <w:rFonts w:ascii="Arial" w:hAnsi="Arial" w:cs="Arial"/>
          <w:spacing w:val="-13"/>
          <w:sz w:val="24"/>
          <w:szCs w:val="24"/>
        </w:rPr>
        <w:t xml:space="preserve"> </w:t>
      </w:r>
      <w:r w:rsidRPr="00C57B6B">
        <w:rPr>
          <w:rFonts w:ascii="Arial" w:hAnsi="Arial" w:cs="Arial"/>
          <w:sz w:val="24"/>
          <w:szCs w:val="24"/>
        </w:rPr>
        <w:t>имеющий</w:t>
      </w:r>
      <w:r w:rsidRPr="00C57B6B">
        <w:rPr>
          <w:rFonts w:ascii="Arial" w:hAnsi="Arial" w:cs="Arial"/>
          <w:spacing w:val="-13"/>
          <w:sz w:val="24"/>
          <w:szCs w:val="24"/>
        </w:rPr>
        <w:t xml:space="preserve"> </w:t>
      </w:r>
      <w:r w:rsidRPr="00C57B6B">
        <w:rPr>
          <w:rFonts w:ascii="Arial" w:hAnsi="Arial" w:cs="Arial"/>
          <w:sz w:val="24"/>
          <w:szCs w:val="24"/>
        </w:rPr>
        <w:t>право</w:t>
      </w:r>
      <w:r w:rsidRPr="00C57B6B">
        <w:rPr>
          <w:rFonts w:ascii="Arial" w:hAnsi="Arial" w:cs="Arial"/>
          <w:spacing w:val="-14"/>
          <w:sz w:val="24"/>
          <w:szCs w:val="24"/>
        </w:rPr>
        <w:t xml:space="preserve"> </w:t>
      </w:r>
      <w:r w:rsidRPr="00C57B6B">
        <w:rPr>
          <w:rFonts w:ascii="Arial" w:hAnsi="Arial" w:cs="Arial"/>
          <w:sz w:val="24"/>
          <w:szCs w:val="24"/>
        </w:rPr>
        <w:t>на</w:t>
      </w:r>
      <w:r w:rsidRPr="00C57B6B">
        <w:rPr>
          <w:rFonts w:ascii="Arial" w:hAnsi="Arial" w:cs="Arial"/>
          <w:spacing w:val="-12"/>
          <w:sz w:val="24"/>
          <w:szCs w:val="24"/>
        </w:rPr>
        <w:t xml:space="preserve"> </w:t>
      </w:r>
      <w:r w:rsidRPr="00C57B6B">
        <w:rPr>
          <w:rFonts w:ascii="Arial" w:hAnsi="Arial" w:cs="Arial"/>
          <w:sz w:val="24"/>
          <w:szCs w:val="24"/>
        </w:rPr>
        <w:t>первоочередное</w:t>
      </w:r>
      <w:r w:rsidRPr="00C57B6B">
        <w:rPr>
          <w:rFonts w:ascii="Arial" w:hAnsi="Arial" w:cs="Arial"/>
          <w:spacing w:val="-13"/>
          <w:sz w:val="24"/>
          <w:szCs w:val="24"/>
        </w:rPr>
        <w:t xml:space="preserve"> </w:t>
      </w:r>
      <w:r w:rsidRPr="00C57B6B">
        <w:rPr>
          <w:rFonts w:ascii="Arial" w:hAnsi="Arial" w:cs="Arial"/>
          <w:sz w:val="24"/>
          <w:szCs w:val="24"/>
        </w:rPr>
        <w:t>приобретение</w:t>
      </w:r>
      <w:r w:rsidRPr="00C57B6B">
        <w:rPr>
          <w:rFonts w:ascii="Arial" w:hAnsi="Arial" w:cs="Arial"/>
          <w:spacing w:val="-12"/>
          <w:sz w:val="24"/>
          <w:szCs w:val="24"/>
        </w:rPr>
        <w:t xml:space="preserve"> </w:t>
      </w:r>
      <w:r w:rsidRPr="00C57B6B">
        <w:rPr>
          <w:rFonts w:ascii="Arial" w:hAnsi="Arial" w:cs="Arial"/>
          <w:sz w:val="24"/>
          <w:szCs w:val="24"/>
        </w:rPr>
        <w:t>земельного</w:t>
      </w:r>
      <w:r w:rsidRPr="00C57B6B">
        <w:rPr>
          <w:rFonts w:ascii="Arial" w:hAnsi="Arial" w:cs="Arial"/>
          <w:spacing w:val="-68"/>
          <w:sz w:val="24"/>
          <w:szCs w:val="24"/>
        </w:rPr>
        <w:t xml:space="preserve"> </w:t>
      </w:r>
      <w:r w:rsidRPr="00C57B6B">
        <w:rPr>
          <w:rFonts w:ascii="Arial" w:hAnsi="Arial" w:cs="Arial"/>
          <w:sz w:val="24"/>
          <w:szCs w:val="24"/>
        </w:rPr>
        <w:t>участка,</w:t>
      </w:r>
      <w:r w:rsidRPr="00C57B6B">
        <w:rPr>
          <w:rFonts w:ascii="Arial" w:hAnsi="Arial" w:cs="Arial"/>
          <w:spacing w:val="-1"/>
          <w:sz w:val="24"/>
          <w:szCs w:val="24"/>
        </w:rPr>
        <w:t xml:space="preserve"> </w:t>
      </w:r>
      <w:r w:rsidRPr="00C57B6B">
        <w:rPr>
          <w:rFonts w:ascii="Arial" w:hAnsi="Arial" w:cs="Arial"/>
          <w:sz w:val="24"/>
          <w:szCs w:val="24"/>
        </w:rPr>
        <w:t>за предоставлением в</w:t>
      </w:r>
      <w:r w:rsidRPr="00C57B6B">
        <w:rPr>
          <w:rFonts w:ascii="Arial" w:hAnsi="Arial" w:cs="Arial"/>
          <w:spacing w:val="-1"/>
          <w:sz w:val="24"/>
          <w:szCs w:val="24"/>
        </w:rPr>
        <w:t xml:space="preserve"> </w:t>
      </w:r>
      <w:r w:rsidRPr="00C57B6B">
        <w:rPr>
          <w:rFonts w:ascii="Arial" w:hAnsi="Arial" w:cs="Arial"/>
          <w:sz w:val="24"/>
          <w:szCs w:val="24"/>
        </w:rPr>
        <w:t>аренду;</w:t>
      </w:r>
    </w:p>
    <w:p w14:paraId="5A5FC392" w14:textId="77777777" w:rsidR="00C57B6B" w:rsidRPr="00C57B6B" w:rsidRDefault="00C57B6B" w:rsidP="00C57B6B">
      <w:pPr>
        <w:pStyle w:val="a5"/>
        <w:numPr>
          <w:ilvl w:val="0"/>
          <w:numId w:val="117"/>
        </w:numPr>
        <w:tabs>
          <w:tab w:val="left" w:pos="1518"/>
        </w:tabs>
        <w:ind w:right="144" w:firstLine="739"/>
        <w:rPr>
          <w:rFonts w:ascii="Arial" w:hAnsi="Arial" w:cs="Arial"/>
          <w:sz w:val="24"/>
          <w:szCs w:val="24"/>
        </w:rPr>
      </w:pPr>
      <w:r w:rsidRPr="00C57B6B">
        <w:rPr>
          <w:rFonts w:ascii="Arial" w:hAnsi="Arial" w:cs="Arial"/>
          <w:sz w:val="24"/>
          <w:szCs w:val="24"/>
        </w:rPr>
        <w:t>документ,</w:t>
      </w:r>
      <w:r w:rsidRPr="00C57B6B">
        <w:rPr>
          <w:rFonts w:ascii="Arial" w:hAnsi="Arial" w:cs="Arial"/>
          <w:spacing w:val="1"/>
          <w:sz w:val="24"/>
          <w:szCs w:val="24"/>
        </w:rPr>
        <w:t xml:space="preserve"> </w:t>
      </w:r>
      <w:r w:rsidRPr="00C57B6B">
        <w:rPr>
          <w:rFonts w:ascii="Arial" w:hAnsi="Arial" w:cs="Arial"/>
          <w:sz w:val="24"/>
          <w:szCs w:val="24"/>
        </w:rPr>
        <w:t>подтверждающий</w:t>
      </w:r>
      <w:r w:rsidRPr="00C57B6B">
        <w:rPr>
          <w:rFonts w:ascii="Arial" w:hAnsi="Arial" w:cs="Arial"/>
          <w:spacing w:val="1"/>
          <w:sz w:val="24"/>
          <w:szCs w:val="24"/>
        </w:rPr>
        <w:t xml:space="preserve"> </w:t>
      </w:r>
      <w:r w:rsidRPr="00C57B6B">
        <w:rPr>
          <w:rFonts w:ascii="Arial" w:hAnsi="Arial" w:cs="Arial"/>
          <w:sz w:val="24"/>
          <w:szCs w:val="24"/>
        </w:rPr>
        <w:t>право</w:t>
      </w:r>
      <w:r w:rsidRPr="00C57B6B">
        <w:rPr>
          <w:rFonts w:ascii="Arial" w:hAnsi="Arial" w:cs="Arial"/>
          <w:spacing w:val="1"/>
          <w:sz w:val="24"/>
          <w:szCs w:val="24"/>
        </w:rPr>
        <w:t xml:space="preserve"> </w:t>
      </w:r>
      <w:r w:rsidRPr="00C57B6B">
        <w:rPr>
          <w:rFonts w:ascii="Arial" w:hAnsi="Arial" w:cs="Arial"/>
          <w:sz w:val="24"/>
          <w:szCs w:val="24"/>
        </w:rPr>
        <w:t>заявителя</w:t>
      </w:r>
      <w:r w:rsidRPr="00C57B6B">
        <w:rPr>
          <w:rFonts w:ascii="Arial" w:hAnsi="Arial" w:cs="Arial"/>
          <w:spacing w:val="1"/>
          <w:sz w:val="24"/>
          <w:szCs w:val="24"/>
        </w:rPr>
        <w:t xml:space="preserve"> </w:t>
      </w:r>
      <w:r w:rsidRPr="00C57B6B">
        <w:rPr>
          <w:rFonts w:ascii="Arial" w:hAnsi="Arial" w:cs="Arial"/>
          <w:sz w:val="24"/>
          <w:szCs w:val="24"/>
        </w:rPr>
        <w:t>на</w:t>
      </w:r>
      <w:r w:rsidRPr="00C57B6B">
        <w:rPr>
          <w:rFonts w:ascii="Arial" w:hAnsi="Arial" w:cs="Arial"/>
          <w:spacing w:val="1"/>
          <w:sz w:val="24"/>
          <w:szCs w:val="24"/>
        </w:rPr>
        <w:t xml:space="preserve"> </w:t>
      </w:r>
      <w:r w:rsidRPr="00C57B6B">
        <w:rPr>
          <w:rFonts w:ascii="Arial" w:hAnsi="Arial" w:cs="Arial"/>
          <w:sz w:val="24"/>
          <w:szCs w:val="24"/>
        </w:rPr>
        <w:t>предоставление</w:t>
      </w:r>
      <w:r w:rsidRPr="00C57B6B">
        <w:rPr>
          <w:rFonts w:ascii="Arial" w:hAnsi="Arial" w:cs="Arial"/>
          <w:spacing w:val="1"/>
          <w:sz w:val="24"/>
          <w:szCs w:val="24"/>
        </w:rPr>
        <w:t xml:space="preserve"> </w:t>
      </w:r>
      <w:r w:rsidRPr="00C57B6B">
        <w:rPr>
          <w:rFonts w:ascii="Arial" w:hAnsi="Arial" w:cs="Arial"/>
          <w:sz w:val="24"/>
          <w:szCs w:val="24"/>
        </w:rPr>
        <w:t>земельного участка в собственность без проведения торгов, если обращается лицо,</w:t>
      </w:r>
      <w:r w:rsidRPr="00C57B6B">
        <w:rPr>
          <w:rFonts w:ascii="Arial" w:hAnsi="Arial" w:cs="Arial"/>
          <w:spacing w:val="1"/>
          <w:sz w:val="24"/>
          <w:szCs w:val="24"/>
        </w:rPr>
        <w:t xml:space="preserve"> </w:t>
      </w:r>
      <w:r w:rsidRPr="00C57B6B">
        <w:rPr>
          <w:rFonts w:ascii="Arial" w:hAnsi="Arial" w:cs="Arial"/>
          <w:sz w:val="24"/>
          <w:szCs w:val="24"/>
        </w:rPr>
        <w:t>имеющее</w:t>
      </w:r>
      <w:r w:rsidRPr="00C57B6B">
        <w:rPr>
          <w:rFonts w:ascii="Arial" w:hAnsi="Arial" w:cs="Arial"/>
          <w:spacing w:val="1"/>
          <w:sz w:val="24"/>
          <w:szCs w:val="24"/>
        </w:rPr>
        <w:t xml:space="preserve"> </w:t>
      </w:r>
      <w:r w:rsidRPr="00C57B6B">
        <w:rPr>
          <w:rFonts w:ascii="Arial" w:hAnsi="Arial" w:cs="Arial"/>
          <w:sz w:val="24"/>
          <w:szCs w:val="24"/>
        </w:rPr>
        <w:t>право</w:t>
      </w:r>
      <w:r w:rsidRPr="00C57B6B">
        <w:rPr>
          <w:rFonts w:ascii="Arial" w:hAnsi="Arial" w:cs="Arial"/>
          <w:spacing w:val="1"/>
          <w:sz w:val="24"/>
          <w:szCs w:val="24"/>
        </w:rPr>
        <w:t xml:space="preserve"> </w:t>
      </w:r>
      <w:r w:rsidRPr="00C57B6B">
        <w:rPr>
          <w:rFonts w:ascii="Arial" w:hAnsi="Arial" w:cs="Arial"/>
          <w:sz w:val="24"/>
          <w:szCs w:val="24"/>
        </w:rPr>
        <w:t>на</w:t>
      </w:r>
      <w:r w:rsidRPr="00C57B6B">
        <w:rPr>
          <w:rFonts w:ascii="Arial" w:hAnsi="Arial" w:cs="Arial"/>
          <w:spacing w:val="1"/>
          <w:sz w:val="24"/>
          <w:szCs w:val="24"/>
        </w:rPr>
        <w:t xml:space="preserve"> </w:t>
      </w:r>
      <w:r w:rsidRPr="00C57B6B">
        <w:rPr>
          <w:rFonts w:ascii="Arial" w:hAnsi="Arial" w:cs="Arial"/>
          <w:sz w:val="24"/>
          <w:szCs w:val="24"/>
        </w:rPr>
        <w:t>приобретение</w:t>
      </w:r>
      <w:r w:rsidRPr="00C57B6B">
        <w:rPr>
          <w:rFonts w:ascii="Arial" w:hAnsi="Arial" w:cs="Arial"/>
          <w:spacing w:val="1"/>
          <w:sz w:val="24"/>
          <w:szCs w:val="24"/>
        </w:rPr>
        <w:t xml:space="preserve"> </w:t>
      </w:r>
      <w:r w:rsidRPr="00C57B6B">
        <w:rPr>
          <w:rFonts w:ascii="Arial" w:hAnsi="Arial" w:cs="Arial"/>
          <w:sz w:val="24"/>
          <w:szCs w:val="24"/>
        </w:rPr>
        <w:t>в</w:t>
      </w:r>
      <w:r w:rsidRPr="00C57B6B">
        <w:rPr>
          <w:rFonts w:ascii="Arial" w:hAnsi="Arial" w:cs="Arial"/>
          <w:spacing w:val="1"/>
          <w:sz w:val="24"/>
          <w:szCs w:val="24"/>
        </w:rPr>
        <w:t xml:space="preserve"> </w:t>
      </w:r>
      <w:r w:rsidRPr="00C57B6B">
        <w:rPr>
          <w:rFonts w:ascii="Arial" w:hAnsi="Arial" w:cs="Arial"/>
          <w:sz w:val="24"/>
          <w:szCs w:val="24"/>
        </w:rPr>
        <w:t>собственность</w:t>
      </w:r>
      <w:r w:rsidRPr="00C57B6B">
        <w:rPr>
          <w:rFonts w:ascii="Arial" w:hAnsi="Arial" w:cs="Arial"/>
          <w:spacing w:val="1"/>
          <w:sz w:val="24"/>
          <w:szCs w:val="24"/>
        </w:rPr>
        <w:t xml:space="preserve"> </w:t>
      </w:r>
      <w:r w:rsidRPr="00C57B6B">
        <w:rPr>
          <w:rFonts w:ascii="Arial" w:hAnsi="Arial" w:cs="Arial"/>
          <w:sz w:val="24"/>
          <w:szCs w:val="24"/>
        </w:rPr>
        <w:t>участка</w:t>
      </w:r>
      <w:r w:rsidRPr="00C57B6B">
        <w:rPr>
          <w:rFonts w:ascii="Arial" w:hAnsi="Arial" w:cs="Arial"/>
          <w:spacing w:val="1"/>
          <w:sz w:val="24"/>
          <w:szCs w:val="24"/>
        </w:rPr>
        <w:t xml:space="preserve"> </w:t>
      </w:r>
      <w:r w:rsidRPr="00C57B6B">
        <w:rPr>
          <w:rFonts w:ascii="Arial" w:hAnsi="Arial" w:cs="Arial"/>
          <w:sz w:val="24"/>
          <w:szCs w:val="24"/>
        </w:rPr>
        <w:t>без</w:t>
      </w:r>
      <w:r w:rsidRPr="00C57B6B">
        <w:rPr>
          <w:rFonts w:ascii="Arial" w:hAnsi="Arial" w:cs="Arial"/>
          <w:spacing w:val="1"/>
          <w:sz w:val="24"/>
          <w:szCs w:val="24"/>
        </w:rPr>
        <w:t xml:space="preserve"> </w:t>
      </w:r>
      <w:r w:rsidRPr="00C57B6B">
        <w:rPr>
          <w:rFonts w:ascii="Arial" w:hAnsi="Arial" w:cs="Arial"/>
          <w:sz w:val="24"/>
          <w:szCs w:val="24"/>
        </w:rPr>
        <w:t>торгов,</w:t>
      </w:r>
      <w:r w:rsidRPr="00C57B6B">
        <w:rPr>
          <w:rFonts w:ascii="Arial" w:hAnsi="Arial" w:cs="Arial"/>
          <w:spacing w:val="1"/>
          <w:sz w:val="24"/>
          <w:szCs w:val="24"/>
        </w:rPr>
        <w:t xml:space="preserve"> </w:t>
      </w:r>
      <w:r w:rsidRPr="00C57B6B">
        <w:rPr>
          <w:rFonts w:ascii="Arial" w:hAnsi="Arial" w:cs="Arial"/>
          <w:sz w:val="24"/>
          <w:szCs w:val="24"/>
        </w:rPr>
        <w:t>за</w:t>
      </w:r>
      <w:r w:rsidRPr="00C57B6B">
        <w:rPr>
          <w:rFonts w:ascii="Arial" w:hAnsi="Arial" w:cs="Arial"/>
          <w:spacing w:val="1"/>
          <w:sz w:val="24"/>
          <w:szCs w:val="24"/>
        </w:rPr>
        <w:t xml:space="preserve"> </w:t>
      </w:r>
      <w:r w:rsidRPr="00C57B6B">
        <w:rPr>
          <w:rFonts w:ascii="Arial" w:hAnsi="Arial" w:cs="Arial"/>
          <w:sz w:val="24"/>
          <w:szCs w:val="24"/>
        </w:rPr>
        <w:t>предоставлением</w:t>
      </w:r>
      <w:r w:rsidRPr="00C57B6B">
        <w:rPr>
          <w:rFonts w:ascii="Arial" w:hAnsi="Arial" w:cs="Arial"/>
          <w:spacing w:val="-1"/>
          <w:sz w:val="24"/>
          <w:szCs w:val="24"/>
        </w:rPr>
        <w:t xml:space="preserve"> </w:t>
      </w:r>
      <w:r w:rsidRPr="00C57B6B">
        <w:rPr>
          <w:rFonts w:ascii="Arial" w:hAnsi="Arial" w:cs="Arial"/>
          <w:sz w:val="24"/>
          <w:szCs w:val="24"/>
        </w:rPr>
        <w:t>в</w:t>
      </w:r>
      <w:r w:rsidRPr="00C57B6B">
        <w:rPr>
          <w:rFonts w:ascii="Arial" w:hAnsi="Arial" w:cs="Arial"/>
          <w:spacing w:val="-2"/>
          <w:sz w:val="24"/>
          <w:szCs w:val="24"/>
        </w:rPr>
        <w:t xml:space="preserve"> </w:t>
      </w:r>
      <w:r w:rsidRPr="00C57B6B">
        <w:rPr>
          <w:rFonts w:ascii="Arial" w:hAnsi="Arial" w:cs="Arial"/>
          <w:sz w:val="24"/>
          <w:szCs w:val="24"/>
        </w:rPr>
        <w:t>аренду;</w:t>
      </w:r>
    </w:p>
    <w:p w14:paraId="26DEA583" w14:textId="77777777" w:rsidR="00C57B6B" w:rsidRPr="00C57B6B" w:rsidRDefault="00C57B6B" w:rsidP="000F7E6B">
      <w:pPr>
        <w:pStyle w:val="a5"/>
        <w:numPr>
          <w:ilvl w:val="0"/>
          <w:numId w:val="117"/>
        </w:numPr>
        <w:tabs>
          <w:tab w:val="left" w:pos="1322"/>
        </w:tabs>
        <w:ind w:right="141"/>
        <w:rPr>
          <w:rFonts w:ascii="Arial" w:hAnsi="Arial" w:cs="Arial"/>
          <w:sz w:val="24"/>
          <w:szCs w:val="24"/>
        </w:rPr>
      </w:pPr>
      <w:r w:rsidRPr="00C57B6B">
        <w:rPr>
          <w:rFonts w:ascii="Arial" w:hAnsi="Arial" w:cs="Arial"/>
          <w:sz w:val="24"/>
          <w:szCs w:val="24"/>
        </w:rPr>
        <w:t>проектная</w:t>
      </w:r>
      <w:r w:rsidRPr="00C57B6B">
        <w:rPr>
          <w:rFonts w:ascii="Arial" w:hAnsi="Arial" w:cs="Arial"/>
          <w:spacing w:val="-6"/>
          <w:sz w:val="24"/>
          <w:szCs w:val="24"/>
        </w:rPr>
        <w:t xml:space="preserve"> </w:t>
      </w:r>
      <w:r w:rsidRPr="00C57B6B">
        <w:rPr>
          <w:rFonts w:ascii="Arial" w:hAnsi="Arial" w:cs="Arial"/>
          <w:sz w:val="24"/>
          <w:szCs w:val="24"/>
        </w:rPr>
        <w:t>документация</w:t>
      </w:r>
      <w:r w:rsidRPr="00C57B6B">
        <w:rPr>
          <w:rFonts w:ascii="Arial" w:hAnsi="Arial" w:cs="Arial"/>
          <w:spacing w:val="-6"/>
          <w:sz w:val="24"/>
          <w:szCs w:val="24"/>
        </w:rPr>
        <w:t xml:space="preserve"> </w:t>
      </w:r>
      <w:r w:rsidRPr="00C57B6B">
        <w:rPr>
          <w:rFonts w:ascii="Arial" w:hAnsi="Arial" w:cs="Arial"/>
          <w:sz w:val="24"/>
          <w:szCs w:val="24"/>
        </w:rPr>
        <w:t>на</w:t>
      </w:r>
      <w:r w:rsidRPr="00C57B6B">
        <w:rPr>
          <w:rFonts w:ascii="Arial" w:hAnsi="Arial" w:cs="Arial"/>
          <w:spacing w:val="-4"/>
          <w:sz w:val="24"/>
          <w:szCs w:val="24"/>
        </w:rPr>
        <w:t xml:space="preserve"> </w:t>
      </w:r>
      <w:r w:rsidRPr="00C57B6B">
        <w:rPr>
          <w:rFonts w:ascii="Arial" w:hAnsi="Arial" w:cs="Arial"/>
          <w:sz w:val="24"/>
          <w:szCs w:val="24"/>
        </w:rPr>
        <w:t>выполнение</w:t>
      </w:r>
      <w:r w:rsidRPr="00C57B6B">
        <w:rPr>
          <w:rFonts w:ascii="Arial" w:hAnsi="Arial" w:cs="Arial"/>
          <w:spacing w:val="-6"/>
          <w:sz w:val="24"/>
          <w:szCs w:val="24"/>
        </w:rPr>
        <w:t xml:space="preserve"> </w:t>
      </w:r>
      <w:r w:rsidRPr="00C57B6B">
        <w:rPr>
          <w:rFonts w:ascii="Arial" w:hAnsi="Arial" w:cs="Arial"/>
          <w:sz w:val="24"/>
          <w:szCs w:val="24"/>
        </w:rPr>
        <w:t>работ,</w:t>
      </w:r>
      <w:r w:rsidRPr="00C57B6B">
        <w:rPr>
          <w:rFonts w:ascii="Arial" w:hAnsi="Arial" w:cs="Arial"/>
          <w:spacing w:val="-5"/>
          <w:sz w:val="24"/>
          <w:szCs w:val="24"/>
        </w:rPr>
        <w:t xml:space="preserve"> </w:t>
      </w:r>
      <w:r w:rsidRPr="00C57B6B">
        <w:rPr>
          <w:rFonts w:ascii="Arial" w:hAnsi="Arial" w:cs="Arial"/>
          <w:sz w:val="24"/>
          <w:szCs w:val="24"/>
        </w:rPr>
        <w:t>связанных</w:t>
      </w:r>
      <w:r w:rsidRPr="00C57B6B">
        <w:rPr>
          <w:rFonts w:ascii="Arial" w:hAnsi="Arial" w:cs="Arial"/>
          <w:spacing w:val="-4"/>
          <w:sz w:val="24"/>
          <w:szCs w:val="24"/>
        </w:rPr>
        <w:t xml:space="preserve"> </w:t>
      </w:r>
      <w:r w:rsidRPr="00C57B6B">
        <w:rPr>
          <w:rFonts w:ascii="Arial" w:hAnsi="Arial" w:cs="Arial"/>
          <w:sz w:val="24"/>
          <w:szCs w:val="24"/>
        </w:rPr>
        <w:t>с</w:t>
      </w:r>
      <w:r w:rsidRPr="00C57B6B">
        <w:rPr>
          <w:rFonts w:ascii="Arial" w:hAnsi="Arial" w:cs="Arial"/>
          <w:spacing w:val="-8"/>
          <w:sz w:val="24"/>
          <w:szCs w:val="24"/>
        </w:rPr>
        <w:t xml:space="preserve"> </w:t>
      </w:r>
      <w:r w:rsidRPr="00C57B6B">
        <w:rPr>
          <w:rFonts w:ascii="Arial" w:hAnsi="Arial" w:cs="Arial"/>
          <w:sz w:val="24"/>
          <w:szCs w:val="24"/>
        </w:rPr>
        <w:t>пользованием</w:t>
      </w:r>
      <w:r w:rsidRPr="00C57B6B">
        <w:rPr>
          <w:rFonts w:ascii="Arial" w:hAnsi="Arial" w:cs="Arial"/>
          <w:spacing w:val="-67"/>
          <w:sz w:val="24"/>
          <w:szCs w:val="24"/>
        </w:rPr>
        <w:t xml:space="preserve"> </w:t>
      </w:r>
      <w:r w:rsidRPr="00C57B6B">
        <w:rPr>
          <w:rFonts w:ascii="Arial" w:hAnsi="Arial" w:cs="Arial"/>
          <w:sz w:val="24"/>
          <w:szCs w:val="24"/>
        </w:rPr>
        <w:t>недрам</w:t>
      </w:r>
      <w:r w:rsidR="009A7DAF">
        <w:rPr>
          <w:rFonts w:ascii="Arial" w:hAnsi="Arial" w:cs="Arial"/>
          <w:sz w:val="24"/>
          <w:szCs w:val="24"/>
        </w:rPr>
        <w:t>и,</w:t>
      </w:r>
      <w:r w:rsidRPr="00C57B6B">
        <w:rPr>
          <w:rFonts w:ascii="Arial" w:hAnsi="Arial" w:cs="Arial"/>
          <w:spacing w:val="1"/>
          <w:sz w:val="24"/>
          <w:szCs w:val="24"/>
        </w:rPr>
        <w:t xml:space="preserve"> </w:t>
      </w:r>
      <w:r w:rsidRPr="00C57B6B">
        <w:rPr>
          <w:rFonts w:ascii="Arial" w:hAnsi="Arial" w:cs="Arial"/>
          <w:sz w:val="24"/>
          <w:szCs w:val="24"/>
        </w:rPr>
        <w:t>либо</w:t>
      </w:r>
      <w:r w:rsidRPr="00C57B6B">
        <w:rPr>
          <w:rFonts w:ascii="Arial" w:hAnsi="Arial" w:cs="Arial"/>
          <w:spacing w:val="1"/>
          <w:sz w:val="24"/>
          <w:szCs w:val="24"/>
        </w:rPr>
        <w:t xml:space="preserve"> </w:t>
      </w:r>
      <w:r w:rsidR="009A7DAF">
        <w:rPr>
          <w:rFonts w:ascii="Arial" w:hAnsi="Arial" w:cs="Arial"/>
          <w:sz w:val="24"/>
          <w:szCs w:val="24"/>
        </w:rPr>
        <w:t>её</w:t>
      </w:r>
      <w:r w:rsidRPr="00C57B6B">
        <w:rPr>
          <w:rFonts w:ascii="Arial" w:hAnsi="Arial" w:cs="Arial"/>
          <w:spacing w:val="1"/>
          <w:sz w:val="24"/>
          <w:szCs w:val="24"/>
        </w:rPr>
        <w:t xml:space="preserve"> </w:t>
      </w:r>
      <w:r w:rsidR="009A7DAF">
        <w:rPr>
          <w:rFonts w:ascii="Arial" w:hAnsi="Arial" w:cs="Arial"/>
          <w:sz w:val="24"/>
          <w:szCs w:val="24"/>
        </w:rPr>
        <w:t>часть</w:t>
      </w:r>
      <w:r w:rsidRPr="00C57B6B">
        <w:rPr>
          <w:rFonts w:ascii="Arial" w:hAnsi="Arial" w:cs="Arial"/>
          <w:sz w:val="24"/>
          <w:szCs w:val="24"/>
        </w:rPr>
        <w:t>,</w:t>
      </w:r>
      <w:r w:rsidRPr="00C57B6B">
        <w:rPr>
          <w:rFonts w:ascii="Arial" w:hAnsi="Arial" w:cs="Arial"/>
          <w:spacing w:val="1"/>
          <w:sz w:val="24"/>
          <w:szCs w:val="24"/>
        </w:rPr>
        <w:t xml:space="preserve"> </w:t>
      </w:r>
      <w:r w:rsidR="009A7DAF">
        <w:rPr>
          <w:rFonts w:ascii="Arial" w:hAnsi="Arial" w:cs="Arial"/>
          <w:sz w:val="24"/>
          <w:szCs w:val="24"/>
        </w:rPr>
        <w:t>предусматривающая</w:t>
      </w:r>
      <w:r w:rsidRPr="00C57B6B">
        <w:rPr>
          <w:rFonts w:ascii="Arial" w:hAnsi="Arial" w:cs="Arial"/>
          <w:spacing w:val="1"/>
          <w:sz w:val="24"/>
          <w:szCs w:val="24"/>
        </w:rPr>
        <w:t xml:space="preserve"> </w:t>
      </w:r>
      <w:r w:rsidRPr="00C57B6B">
        <w:rPr>
          <w:rFonts w:ascii="Arial" w:hAnsi="Arial" w:cs="Arial"/>
          <w:sz w:val="24"/>
          <w:szCs w:val="24"/>
        </w:rPr>
        <w:t>осуществление</w:t>
      </w:r>
      <w:r w:rsidRPr="00C57B6B">
        <w:rPr>
          <w:rFonts w:ascii="Arial" w:hAnsi="Arial" w:cs="Arial"/>
          <w:spacing w:val="1"/>
          <w:sz w:val="24"/>
          <w:szCs w:val="24"/>
        </w:rPr>
        <w:t xml:space="preserve"> </w:t>
      </w:r>
      <w:r w:rsidRPr="00C57B6B">
        <w:rPr>
          <w:rFonts w:ascii="Arial" w:hAnsi="Arial" w:cs="Arial"/>
          <w:sz w:val="24"/>
          <w:szCs w:val="24"/>
        </w:rPr>
        <w:t>соответствующей</w:t>
      </w:r>
      <w:r w:rsidRPr="00C57B6B">
        <w:rPr>
          <w:rFonts w:ascii="Arial" w:hAnsi="Arial" w:cs="Arial"/>
          <w:spacing w:val="1"/>
          <w:sz w:val="24"/>
          <w:szCs w:val="24"/>
        </w:rPr>
        <w:t xml:space="preserve"> </w:t>
      </w:r>
      <w:r w:rsidR="009A7DAF">
        <w:rPr>
          <w:rFonts w:ascii="Arial" w:hAnsi="Arial" w:cs="Arial"/>
          <w:sz w:val="24"/>
          <w:szCs w:val="24"/>
        </w:rPr>
        <w:t>деятельности (за исключением сведений, содержащих государственную тайну)</w:t>
      </w:r>
      <w:r w:rsidRPr="00C57B6B">
        <w:rPr>
          <w:rFonts w:ascii="Arial" w:hAnsi="Arial" w:cs="Arial"/>
          <w:sz w:val="24"/>
          <w:szCs w:val="24"/>
        </w:rPr>
        <w:t>;</w:t>
      </w:r>
    </w:p>
    <w:p w14:paraId="46805487" w14:textId="77777777" w:rsidR="00C57B6B" w:rsidRPr="00733BF8" w:rsidRDefault="00C57B6B" w:rsidP="000F7E6B">
      <w:pPr>
        <w:pStyle w:val="a5"/>
        <w:numPr>
          <w:ilvl w:val="0"/>
          <w:numId w:val="117"/>
        </w:numPr>
        <w:tabs>
          <w:tab w:val="left" w:pos="1347"/>
        </w:tabs>
        <w:ind w:right="146"/>
        <w:rPr>
          <w:rFonts w:ascii="Arial" w:hAnsi="Arial" w:cs="Arial"/>
          <w:sz w:val="24"/>
          <w:szCs w:val="24"/>
        </w:rPr>
      </w:pPr>
      <w:r w:rsidRPr="00733BF8">
        <w:rPr>
          <w:rFonts w:ascii="Arial" w:hAnsi="Arial" w:cs="Arial"/>
          <w:sz w:val="24"/>
          <w:szCs w:val="24"/>
        </w:rPr>
        <w:t>свидетельство о внесении казачьего общества в государственный реестр</w:t>
      </w:r>
      <w:r w:rsidRPr="00733BF8">
        <w:rPr>
          <w:rFonts w:ascii="Arial" w:hAnsi="Arial" w:cs="Arial"/>
          <w:spacing w:val="1"/>
          <w:sz w:val="24"/>
          <w:szCs w:val="24"/>
        </w:rPr>
        <w:t xml:space="preserve"> </w:t>
      </w:r>
      <w:r w:rsidRPr="00733BF8">
        <w:rPr>
          <w:rFonts w:ascii="Arial" w:hAnsi="Arial" w:cs="Arial"/>
          <w:sz w:val="24"/>
          <w:szCs w:val="24"/>
        </w:rPr>
        <w:t>казачьих обществ в Российской Федерации, если обращается казачье общество за</w:t>
      </w:r>
      <w:r w:rsidRPr="00733BF8">
        <w:rPr>
          <w:rFonts w:ascii="Arial" w:hAnsi="Arial" w:cs="Arial"/>
          <w:spacing w:val="1"/>
          <w:sz w:val="24"/>
          <w:szCs w:val="24"/>
        </w:rPr>
        <w:t xml:space="preserve"> </w:t>
      </w:r>
      <w:r w:rsidRPr="00733BF8">
        <w:rPr>
          <w:rFonts w:ascii="Arial" w:hAnsi="Arial" w:cs="Arial"/>
          <w:sz w:val="24"/>
          <w:szCs w:val="24"/>
        </w:rPr>
        <w:t>предоставлением</w:t>
      </w:r>
      <w:r w:rsidRPr="00733BF8">
        <w:rPr>
          <w:rFonts w:ascii="Arial" w:hAnsi="Arial" w:cs="Arial"/>
          <w:spacing w:val="-1"/>
          <w:sz w:val="24"/>
          <w:szCs w:val="24"/>
        </w:rPr>
        <w:t xml:space="preserve"> </w:t>
      </w:r>
      <w:r w:rsidRPr="00733BF8">
        <w:rPr>
          <w:rFonts w:ascii="Arial" w:hAnsi="Arial" w:cs="Arial"/>
          <w:sz w:val="24"/>
          <w:szCs w:val="24"/>
        </w:rPr>
        <w:t>в</w:t>
      </w:r>
      <w:r w:rsidRPr="00733BF8">
        <w:rPr>
          <w:rFonts w:ascii="Arial" w:hAnsi="Arial" w:cs="Arial"/>
          <w:spacing w:val="-2"/>
          <w:sz w:val="24"/>
          <w:szCs w:val="24"/>
        </w:rPr>
        <w:t xml:space="preserve"> </w:t>
      </w:r>
      <w:r w:rsidRPr="00733BF8">
        <w:rPr>
          <w:rFonts w:ascii="Arial" w:hAnsi="Arial" w:cs="Arial"/>
          <w:sz w:val="24"/>
          <w:szCs w:val="24"/>
        </w:rPr>
        <w:t>аренду;</w:t>
      </w:r>
    </w:p>
    <w:p w14:paraId="443792E3" w14:textId="77777777" w:rsidR="00C57B6B" w:rsidRPr="00733BF8" w:rsidRDefault="00C57B6B" w:rsidP="000F7E6B">
      <w:pPr>
        <w:pStyle w:val="a5"/>
        <w:numPr>
          <w:ilvl w:val="0"/>
          <w:numId w:val="117"/>
        </w:numPr>
        <w:tabs>
          <w:tab w:val="left" w:pos="1316"/>
        </w:tabs>
        <w:spacing w:before="2"/>
        <w:ind w:right="148"/>
        <w:rPr>
          <w:rFonts w:ascii="Arial" w:hAnsi="Arial" w:cs="Arial"/>
          <w:sz w:val="24"/>
          <w:szCs w:val="24"/>
        </w:rPr>
      </w:pPr>
      <w:r w:rsidRPr="00733BF8">
        <w:rPr>
          <w:rFonts w:ascii="Arial" w:hAnsi="Arial" w:cs="Arial"/>
          <w:sz w:val="24"/>
          <w:szCs w:val="24"/>
        </w:rPr>
        <w:t>соглашение</w:t>
      </w:r>
      <w:r w:rsidRPr="00733BF8">
        <w:rPr>
          <w:rFonts w:ascii="Arial" w:hAnsi="Arial" w:cs="Arial"/>
          <w:spacing w:val="-12"/>
          <w:sz w:val="24"/>
          <w:szCs w:val="24"/>
        </w:rPr>
        <w:t xml:space="preserve"> </w:t>
      </w:r>
      <w:r w:rsidRPr="00733BF8">
        <w:rPr>
          <w:rFonts w:ascii="Arial" w:hAnsi="Arial" w:cs="Arial"/>
          <w:sz w:val="24"/>
          <w:szCs w:val="24"/>
        </w:rPr>
        <w:t>об</w:t>
      </w:r>
      <w:r w:rsidRPr="00733BF8">
        <w:rPr>
          <w:rFonts w:ascii="Arial" w:hAnsi="Arial" w:cs="Arial"/>
          <w:spacing w:val="-10"/>
          <w:sz w:val="24"/>
          <w:szCs w:val="24"/>
        </w:rPr>
        <w:t xml:space="preserve"> </w:t>
      </w:r>
      <w:r w:rsidRPr="00733BF8">
        <w:rPr>
          <w:rFonts w:ascii="Arial" w:hAnsi="Arial" w:cs="Arial"/>
          <w:sz w:val="24"/>
          <w:szCs w:val="24"/>
        </w:rPr>
        <w:t>управлении</w:t>
      </w:r>
      <w:r w:rsidRPr="00733BF8">
        <w:rPr>
          <w:rFonts w:ascii="Arial" w:hAnsi="Arial" w:cs="Arial"/>
          <w:spacing w:val="-11"/>
          <w:sz w:val="24"/>
          <w:szCs w:val="24"/>
        </w:rPr>
        <w:t xml:space="preserve"> </w:t>
      </w:r>
      <w:r w:rsidRPr="00733BF8">
        <w:rPr>
          <w:rFonts w:ascii="Arial" w:hAnsi="Arial" w:cs="Arial"/>
          <w:sz w:val="24"/>
          <w:szCs w:val="24"/>
        </w:rPr>
        <w:t>особой</w:t>
      </w:r>
      <w:r w:rsidRPr="00733BF8">
        <w:rPr>
          <w:rFonts w:ascii="Arial" w:hAnsi="Arial" w:cs="Arial"/>
          <w:spacing w:val="-12"/>
          <w:sz w:val="24"/>
          <w:szCs w:val="24"/>
        </w:rPr>
        <w:t xml:space="preserve"> </w:t>
      </w:r>
      <w:r w:rsidRPr="00733BF8">
        <w:rPr>
          <w:rFonts w:ascii="Arial" w:hAnsi="Arial" w:cs="Arial"/>
          <w:sz w:val="24"/>
          <w:szCs w:val="24"/>
        </w:rPr>
        <w:t>экономической</w:t>
      </w:r>
      <w:r w:rsidRPr="00733BF8">
        <w:rPr>
          <w:rFonts w:ascii="Arial" w:hAnsi="Arial" w:cs="Arial"/>
          <w:spacing w:val="-11"/>
          <w:sz w:val="24"/>
          <w:szCs w:val="24"/>
        </w:rPr>
        <w:t xml:space="preserve"> </w:t>
      </w:r>
      <w:r w:rsidRPr="00733BF8">
        <w:rPr>
          <w:rFonts w:ascii="Arial" w:hAnsi="Arial" w:cs="Arial"/>
          <w:sz w:val="24"/>
          <w:szCs w:val="24"/>
        </w:rPr>
        <w:t>зоной,</w:t>
      </w:r>
      <w:r w:rsidRPr="00733BF8">
        <w:rPr>
          <w:rFonts w:ascii="Arial" w:hAnsi="Arial" w:cs="Arial"/>
          <w:spacing w:val="-12"/>
          <w:sz w:val="24"/>
          <w:szCs w:val="24"/>
        </w:rPr>
        <w:t xml:space="preserve"> </w:t>
      </w:r>
      <w:r w:rsidRPr="00733BF8">
        <w:rPr>
          <w:rFonts w:ascii="Arial" w:hAnsi="Arial" w:cs="Arial"/>
          <w:sz w:val="24"/>
          <w:szCs w:val="24"/>
        </w:rPr>
        <w:t>если</w:t>
      </w:r>
      <w:r w:rsidRPr="00733BF8">
        <w:rPr>
          <w:rFonts w:ascii="Arial" w:hAnsi="Arial" w:cs="Arial"/>
          <w:spacing w:val="-11"/>
          <w:sz w:val="24"/>
          <w:szCs w:val="24"/>
        </w:rPr>
        <w:t xml:space="preserve"> </w:t>
      </w:r>
      <w:r w:rsidRPr="00733BF8">
        <w:rPr>
          <w:rFonts w:ascii="Arial" w:hAnsi="Arial" w:cs="Arial"/>
          <w:sz w:val="24"/>
          <w:szCs w:val="24"/>
        </w:rPr>
        <w:t>обращается</w:t>
      </w:r>
      <w:r w:rsidRPr="00733BF8">
        <w:rPr>
          <w:rFonts w:ascii="Arial" w:hAnsi="Arial" w:cs="Arial"/>
          <w:spacing w:val="-68"/>
          <w:sz w:val="24"/>
          <w:szCs w:val="24"/>
        </w:rPr>
        <w:t xml:space="preserve"> </w:t>
      </w:r>
      <w:r w:rsidRPr="00733BF8">
        <w:rPr>
          <w:rFonts w:ascii="Arial" w:hAnsi="Arial" w:cs="Arial"/>
          <w:sz w:val="24"/>
          <w:szCs w:val="24"/>
        </w:rPr>
        <w:t>управляющая</w:t>
      </w:r>
      <w:r w:rsidRPr="00733BF8">
        <w:rPr>
          <w:rFonts w:ascii="Arial" w:hAnsi="Arial" w:cs="Arial"/>
          <w:spacing w:val="1"/>
          <w:sz w:val="24"/>
          <w:szCs w:val="24"/>
        </w:rPr>
        <w:t xml:space="preserve"> </w:t>
      </w:r>
      <w:r w:rsidRPr="00733BF8">
        <w:rPr>
          <w:rFonts w:ascii="Arial" w:hAnsi="Arial" w:cs="Arial"/>
          <w:sz w:val="24"/>
          <w:szCs w:val="24"/>
        </w:rPr>
        <w:t>компания,</w:t>
      </w:r>
      <w:r w:rsidRPr="00733BF8">
        <w:rPr>
          <w:rFonts w:ascii="Arial" w:hAnsi="Arial" w:cs="Arial"/>
          <w:spacing w:val="1"/>
          <w:sz w:val="24"/>
          <w:szCs w:val="24"/>
        </w:rPr>
        <w:t xml:space="preserve"> </w:t>
      </w:r>
      <w:r w:rsidRPr="00733BF8">
        <w:rPr>
          <w:rFonts w:ascii="Arial" w:hAnsi="Arial" w:cs="Arial"/>
          <w:sz w:val="24"/>
          <w:szCs w:val="24"/>
        </w:rPr>
        <w:t>привлеченная</w:t>
      </w:r>
      <w:r w:rsidRPr="00733BF8">
        <w:rPr>
          <w:rFonts w:ascii="Arial" w:hAnsi="Arial" w:cs="Arial"/>
          <w:spacing w:val="1"/>
          <w:sz w:val="24"/>
          <w:szCs w:val="24"/>
        </w:rPr>
        <w:t xml:space="preserve"> </w:t>
      </w:r>
      <w:r w:rsidRPr="00733BF8">
        <w:rPr>
          <w:rFonts w:ascii="Arial" w:hAnsi="Arial" w:cs="Arial"/>
          <w:sz w:val="24"/>
          <w:szCs w:val="24"/>
        </w:rPr>
        <w:t>для</w:t>
      </w:r>
      <w:r w:rsidRPr="00733BF8">
        <w:rPr>
          <w:rFonts w:ascii="Arial" w:hAnsi="Arial" w:cs="Arial"/>
          <w:spacing w:val="1"/>
          <w:sz w:val="24"/>
          <w:szCs w:val="24"/>
        </w:rPr>
        <w:t xml:space="preserve"> </w:t>
      </w:r>
      <w:r w:rsidRPr="00733BF8">
        <w:rPr>
          <w:rFonts w:ascii="Arial" w:hAnsi="Arial" w:cs="Arial"/>
          <w:sz w:val="24"/>
          <w:szCs w:val="24"/>
        </w:rPr>
        <w:t>выполнения</w:t>
      </w:r>
      <w:r w:rsidRPr="00733BF8">
        <w:rPr>
          <w:rFonts w:ascii="Arial" w:hAnsi="Arial" w:cs="Arial"/>
          <w:spacing w:val="1"/>
          <w:sz w:val="24"/>
          <w:szCs w:val="24"/>
        </w:rPr>
        <w:t xml:space="preserve"> </w:t>
      </w:r>
      <w:r w:rsidRPr="00733BF8">
        <w:rPr>
          <w:rFonts w:ascii="Arial" w:hAnsi="Arial" w:cs="Arial"/>
          <w:sz w:val="24"/>
          <w:szCs w:val="24"/>
        </w:rPr>
        <w:t>функций</w:t>
      </w:r>
      <w:r w:rsidRPr="00733BF8">
        <w:rPr>
          <w:rFonts w:ascii="Arial" w:hAnsi="Arial" w:cs="Arial"/>
          <w:spacing w:val="1"/>
          <w:sz w:val="24"/>
          <w:szCs w:val="24"/>
        </w:rPr>
        <w:t xml:space="preserve"> </w:t>
      </w:r>
      <w:r w:rsidRPr="00733BF8">
        <w:rPr>
          <w:rFonts w:ascii="Arial" w:hAnsi="Arial" w:cs="Arial"/>
          <w:sz w:val="24"/>
          <w:szCs w:val="24"/>
        </w:rPr>
        <w:t>по</w:t>
      </w:r>
      <w:r w:rsidRPr="00733BF8">
        <w:rPr>
          <w:rFonts w:ascii="Arial" w:hAnsi="Arial" w:cs="Arial"/>
          <w:spacing w:val="1"/>
          <w:sz w:val="24"/>
          <w:szCs w:val="24"/>
        </w:rPr>
        <w:t xml:space="preserve"> </w:t>
      </w:r>
      <w:r w:rsidRPr="00733BF8">
        <w:rPr>
          <w:rFonts w:ascii="Arial" w:hAnsi="Arial" w:cs="Arial"/>
          <w:sz w:val="24"/>
          <w:szCs w:val="24"/>
        </w:rPr>
        <w:t>созданию</w:t>
      </w:r>
      <w:r w:rsidRPr="00733BF8">
        <w:rPr>
          <w:rFonts w:ascii="Arial" w:hAnsi="Arial" w:cs="Arial"/>
          <w:spacing w:val="1"/>
          <w:sz w:val="24"/>
          <w:szCs w:val="24"/>
        </w:rPr>
        <w:t xml:space="preserve"> </w:t>
      </w:r>
      <w:r w:rsidRPr="00733BF8">
        <w:rPr>
          <w:rFonts w:ascii="Arial" w:hAnsi="Arial" w:cs="Arial"/>
          <w:sz w:val="24"/>
          <w:szCs w:val="24"/>
        </w:rPr>
        <w:t>объектов</w:t>
      </w:r>
      <w:r w:rsidRPr="00733BF8">
        <w:rPr>
          <w:rFonts w:ascii="Arial" w:hAnsi="Arial" w:cs="Arial"/>
          <w:spacing w:val="-7"/>
          <w:sz w:val="24"/>
          <w:szCs w:val="24"/>
        </w:rPr>
        <w:t xml:space="preserve"> </w:t>
      </w:r>
      <w:r w:rsidRPr="00733BF8">
        <w:rPr>
          <w:rFonts w:ascii="Arial" w:hAnsi="Arial" w:cs="Arial"/>
          <w:sz w:val="24"/>
          <w:szCs w:val="24"/>
        </w:rPr>
        <w:t>недвижимости</w:t>
      </w:r>
      <w:r w:rsidRPr="00733BF8">
        <w:rPr>
          <w:rFonts w:ascii="Arial" w:hAnsi="Arial" w:cs="Arial"/>
          <w:spacing w:val="-4"/>
          <w:sz w:val="24"/>
          <w:szCs w:val="24"/>
        </w:rPr>
        <w:t xml:space="preserve"> </w:t>
      </w:r>
      <w:r w:rsidRPr="00733BF8">
        <w:rPr>
          <w:rFonts w:ascii="Arial" w:hAnsi="Arial" w:cs="Arial"/>
          <w:sz w:val="24"/>
          <w:szCs w:val="24"/>
        </w:rPr>
        <w:t>в</w:t>
      </w:r>
      <w:r w:rsidRPr="00733BF8">
        <w:rPr>
          <w:rFonts w:ascii="Arial" w:hAnsi="Arial" w:cs="Arial"/>
          <w:spacing w:val="-6"/>
          <w:sz w:val="24"/>
          <w:szCs w:val="24"/>
        </w:rPr>
        <w:t xml:space="preserve"> </w:t>
      </w:r>
      <w:r w:rsidRPr="00733BF8">
        <w:rPr>
          <w:rFonts w:ascii="Arial" w:hAnsi="Arial" w:cs="Arial"/>
          <w:sz w:val="24"/>
          <w:szCs w:val="24"/>
        </w:rPr>
        <w:t>границах</w:t>
      </w:r>
      <w:r w:rsidRPr="00733BF8">
        <w:rPr>
          <w:rFonts w:ascii="Arial" w:hAnsi="Arial" w:cs="Arial"/>
          <w:spacing w:val="-6"/>
          <w:sz w:val="24"/>
          <w:szCs w:val="24"/>
        </w:rPr>
        <w:t xml:space="preserve"> </w:t>
      </w:r>
      <w:r w:rsidRPr="00733BF8">
        <w:rPr>
          <w:rFonts w:ascii="Arial" w:hAnsi="Arial" w:cs="Arial"/>
          <w:sz w:val="24"/>
          <w:szCs w:val="24"/>
        </w:rPr>
        <w:t>особой</w:t>
      </w:r>
      <w:r w:rsidRPr="00733BF8">
        <w:rPr>
          <w:rFonts w:ascii="Arial" w:hAnsi="Arial" w:cs="Arial"/>
          <w:spacing w:val="-6"/>
          <w:sz w:val="24"/>
          <w:szCs w:val="24"/>
        </w:rPr>
        <w:t xml:space="preserve"> </w:t>
      </w:r>
      <w:r w:rsidRPr="00733BF8">
        <w:rPr>
          <w:rFonts w:ascii="Arial" w:hAnsi="Arial" w:cs="Arial"/>
          <w:sz w:val="24"/>
          <w:szCs w:val="24"/>
        </w:rPr>
        <w:t>экономической.</w:t>
      </w:r>
      <w:r w:rsidRPr="00733BF8">
        <w:rPr>
          <w:rFonts w:ascii="Arial" w:hAnsi="Arial" w:cs="Arial"/>
          <w:spacing w:val="-8"/>
          <w:sz w:val="24"/>
          <w:szCs w:val="24"/>
        </w:rPr>
        <w:t xml:space="preserve"> </w:t>
      </w:r>
      <w:r w:rsidRPr="00733BF8">
        <w:rPr>
          <w:rFonts w:ascii="Arial" w:hAnsi="Arial" w:cs="Arial"/>
          <w:sz w:val="24"/>
          <w:szCs w:val="24"/>
        </w:rPr>
        <w:t>зоны</w:t>
      </w:r>
      <w:r w:rsidRPr="00733BF8">
        <w:rPr>
          <w:rFonts w:ascii="Arial" w:hAnsi="Arial" w:cs="Arial"/>
          <w:spacing w:val="-7"/>
          <w:sz w:val="24"/>
          <w:szCs w:val="24"/>
        </w:rPr>
        <w:t xml:space="preserve"> </w:t>
      </w:r>
      <w:r w:rsidRPr="00733BF8">
        <w:rPr>
          <w:rFonts w:ascii="Arial" w:hAnsi="Arial" w:cs="Arial"/>
          <w:sz w:val="24"/>
          <w:szCs w:val="24"/>
        </w:rPr>
        <w:t>и</w:t>
      </w:r>
      <w:r w:rsidRPr="00733BF8">
        <w:rPr>
          <w:rFonts w:ascii="Arial" w:hAnsi="Arial" w:cs="Arial"/>
          <w:spacing w:val="-5"/>
          <w:sz w:val="24"/>
          <w:szCs w:val="24"/>
        </w:rPr>
        <w:t xml:space="preserve"> </w:t>
      </w:r>
      <w:r w:rsidRPr="00733BF8">
        <w:rPr>
          <w:rFonts w:ascii="Arial" w:hAnsi="Arial" w:cs="Arial"/>
          <w:sz w:val="24"/>
          <w:szCs w:val="24"/>
        </w:rPr>
        <w:t>на</w:t>
      </w:r>
      <w:r w:rsidRPr="00733BF8">
        <w:rPr>
          <w:rFonts w:ascii="Arial" w:hAnsi="Arial" w:cs="Arial"/>
          <w:spacing w:val="-5"/>
          <w:sz w:val="24"/>
          <w:szCs w:val="24"/>
        </w:rPr>
        <w:t xml:space="preserve"> </w:t>
      </w:r>
      <w:r w:rsidRPr="00733BF8">
        <w:rPr>
          <w:rFonts w:ascii="Arial" w:hAnsi="Arial" w:cs="Arial"/>
          <w:sz w:val="24"/>
          <w:szCs w:val="24"/>
        </w:rPr>
        <w:t>прилегающей</w:t>
      </w:r>
      <w:r w:rsidRPr="00733BF8">
        <w:rPr>
          <w:rFonts w:ascii="Arial" w:hAnsi="Arial" w:cs="Arial"/>
          <w:spacing w:val="-68"/>
          <w:sz w:val="24"/>
          <w:szCs w:val="24"/>
        </w:rPr>
        <w:t xml:space="preserve"> </w:t>
      </w:r>
      <w:r w:rsidRPr="00733BF8">
        <w:rPr>
          <w:rFonts w:ascii="Arial" w:hAnsi="Arial" w:cs="Arial"/>
          <w:sz w:val="24"/>
          <w:szCs w:val="24"/>
        </w:rPr>
        <w:t>к</w:t>
      </w:r>
      <w:r w:rsidRPr="00733BF8">
        <w:rPr>
          <w:rFonts w:ascii="Arial" w:hAnsi="Arial" w:cs="Arial"/>
          <w:spacing w:val="1"/>
          <w:sz w:val="24"/>
          <w:szCs w:val="24"/>
        </w:rPr>
        <w:t xml:space="preserve"> </w:t>
      </w:r>
      <w:r w:rsidRPr="00733BF8">
        <w:rPr>
          <w:rFonts w:ascii="Arial" w:hAnsi="Arial" w:cs="Arial"/>
          <w:sz w:val="24"/>
          <w:szCs w:val="24"/>
        </w:rPr>
        <w:t>ней</w:t>
      </w:r>
      <w:r w:rsidRPr="00733BF8">
        <w:rPr>
          <w:rFonts w:ascii="Arial" w:hAnsi="Arial" w:cs="Arial"/>
          <w:spacing w:val="1"/>
          <w:sz w:val="24"/>
          <w:szCs w:val="24"/>
        </w:rPr>
        <w:t xml:space="preserve"> </w:t>
      </w:r>
      <w:r w:rsidRPr="00733BF8">
        <w:rPr>
          <w:rFonts w:ascii="Arial" w:hAnsi="Arial" w:cs="Arial"/>
          <w:sz w:val="24"/>
          <w:szCs w:val="24"/>
        </w:rPr>
        <w:t>территории</w:t>
      </w:r>
      <w:r w:rsidRPr="00733BF8">
        <w:rPr>
          <w:rFonts w:ascii="Arial" w:hAnsi="Arial" w:cs="Arial"/>
          <w:spacing w:val="1"/>
          <w:sz w:val="24"/>
          <w:szCs w:val="24"/>
        </w:rPr>
        <w:t xml:space="preserve"> </w:t>
      </w:r>
      <w:r w:rsidRPr="00733BF8">
        <w:rPr>
          <w:rFonts w:ascii="Arial" w:hAnsi="Arial" w:cs="Arial"/>
          <w:sz w:val="24"/>
          <w:szCs w:val="24"/>
        </w:rPr>
        <w:t>и</w:t>
      </w:r>
      <w:r w:rsidRPr="00733BF8">
        <w:rPr>
          <w:rFonts w:ascii="Arial" w:hAnsi="Arial" w:cs="Arial"/>
          <w:spacing w:val="1"/>
          <w:sz w:val="24"/>
          <w:szCs w:val="24"/>
        </w:rPr>
        <w:t xml:space="preserve"> </w:t>
      </w:r>
      <w:r w:rsidRPr="00733BF8">
        <w:rPr>
          <w:rFonts w:ascii="Arial" w:hAnsi="Arial" w:cs="Arial"/>
          <w:sz w:val="24"/>
          <w:szCs w:val="24"/>
        </w:rPr>
        <w:t>по</w:t>
      </w:r>
      <w:r w:rsidRPr="00733BF8">
        <w:rPr>
          <w:rFonts w:ascii="Arial" w:hAnsi="Arial" w:cs="Arial"/>
          <w:spacing w:val="1"/>
          <w:sz w:val="24"/>
          <w:szCs w:val="24"/>
        </w:rPr>
        <w:t xml:space="preserve"> </w:t>
      </w:r>
      <w:r w:rsidRPr="00733BF8">
        <w:rPr>
          <w:rFonts w:ascii="Arial" w:hAnsi="Arial" w:cs="Arial"/>
          <w:sz w:val="24"/>
          <w:szCs w:val="24"/>
        </w:rPr>
        <w:t>управлению</w:t>
      </w:r>
      <w:r w:rsidRPr="00733BF8">
        <w:rPr>
          <w:rFonts w:ascii="Arial" w:hAnsi="Arial" w:cs="Arial"/>
          <w:spacing w:val="1"/>
          <w:sz w:val="24"/>
          <w:szCs w:val="24"/>
        </w:rPr>
        <w:t xml:space="preserve"> </w:t>
      </w:r>
      <w:r w:rsidRPr="00733BF8">
        <w:rPr>
          <w:rFonts w:ascii="Arial" w:hAnsi="Arial" w:cs="Arial"/>
          <w:sz w:val="24"/>
          <w:szCs w:val="24"/>
        </w:rPr>
        <w:t>этими</w:t>
      </w:r>
      <w:r w:rsidRPr="00733BF8">
        <w:rPr>
          <w:rFonts w:ascii="Arial" w:hAnsi="Arial" w:cs="Arial"/>
          <w:spacing w:val="1"/>
          <w:sz w:val="24"/>
          <w:szCs w:val="24"/>
        </w:rPr>
        <w:t xml:space="preserve"> </w:t>
      </w:r>
      <w:r w:rsidRPr="00733BF8">
        <w:rPr>
          <w:rFonts w:ascii="Arial" w:hAnsi="Arial" w:cs="Arial"/>
          <w:sz w:val="24"/>
          <w:szCs w:val="24"/>
        </w:rPr>
        <w:t>и</w:t>
      </w:r>
      <w:r w:rsidRPr="00733BF8">
        <w:rPr>
          <w:rFonts w:ascii="Arial" w:hAnsi="Arial" w:cs="Arial"/>
          <w:spacing w:val="1"/>
          <w:sz w:val="24"/>
          <w:szCs w:val="24"/>
        </w:rPr>
        <w:t xml:space="preserve"> </w:t>
      </w:r>
      <w:r w:rsidRPr="00733BF8">
        <w:rPr>
          <w:rFonts w:ascii="Arial" w:hAnsi="Arial" w:cs="Arial"/>
          <w:sz w:val="24"/>
          <w:szCs w:val="24"/>
        </w:rPr>
        <w:t>ранее</w:t>
      </w:r>
      <w:r w:rsidRPr="00733BF8">
        <w:rPr>
          <w:rFonts w:ascii="Arial" w:hAnsi="Arial" w:cs="Arial"/>
          <w:spacing w:val="1"/>
          <w:sz w:val="24"/>
          <w:szCs w:val="24"/>
        </w:rPr>
        <w:t xml:space="preserve"> </w:t>
      </w:r>
      <w:r w:rsidRPr="00733BF8">
        <w:rPr>
          <w:rFonts w:ascii="Arial" w:hAnsi="Arial" w:cs="Arial"/>
          <w:sz w:val="24"/>
          <w:szCs w:val="24"/>
        </w:rPr>
        <w:t>созданными</w:t>
      </w:r>
      <w:r w:rsidRPr="00733BF8">
        <w:rPr>
          <w:rFonts w:ascii="Arial" w:hAnsi="Arial" w:cs="Arial"/>
          <w:spacing w:val="1"/>
          <w:sz w:val="24"/>
          <w:szCs w:val="24"/>
        </w:rPr>
        <w:t xml:space="preserve"> </w:t>
      </w:r>
      <w:r w:rsidRPr="00733BF8">
        <w:rPr>
          <w:rFonts w:ascii="Arial" w:hAnsi="Arial" w:cs="Arial"/>
          <w:sz w:val="24"/>
          <w:szCs w:val="24"/>
        </w:rPr>
        <w:t>объектами</w:t>
      </w:r>
      <w:r w:rsidRPr="00733BF8">
        <w:rPr>
          <w:rFonts w:ascii="Arial" w:hAnsi="Arial" w:cs="Arial"/>
          <w:spacing w:val="1"/>
          <w:sz w:val="24"/>
          <w:szCs w:val="24"/>
        </w:rPr>
        <w:t xml:space="preserve"> </w:t>
      </w:r>
      <w:r w:rsidRPr="00733BF8">
        <w:rPr>
          <w:rFonts w:ascii="Arial" w:hAnsi="Arial" w:cs="Arial"/>
          <w:sz w:val="24"/>
          <w:szCs w:val="24"/>
        </w:rPr>
        <w:t>недвижимости,</w:t>
      </w:r>
      <w:r w:rsidRPr="00733BF8">
        <w:rPr>
          <w:rFonts w:ascii="Arial" w:hAnsi="Arial" w:cs="Arial"/>
          <w:spacing w:val="-1"/>
          <w:sz w:val="24"/>
          <w:szCs w:val="24"/>
        </w:rPr>
        <w:t xml:space="preserve"> </w:t>
      </w:r>
      <w:r w:rsidRPr="00733BF8">
        <w:rPr>
          <w:rFonts w:ascii="Arial" w:hAnsi="Arial" w:cs="Arial"/>
          <w:sz w:val="24"/>
          <w:szCs w:val="24"/>
        </w:rPr>
        <w:t>за</w:t>
      </w:r>
      <w:r w:rsidRPr="00733BF8">
        <w:rPr>
          <w:rFonts w:ascii="Arial" w:hAnsi="Arial" w:cs="Arial"/>
          <w:spacing w:val="-3"/>
          <w:sz w:val="24"/>
          <w:szCs w:val="24"/>
        </w:rPr>
        <w:t xml:space="preserve"> </w:t>
      </w:r>
      <w:r w:rsidRPr="00733BF8">
        <w:rPr>
          <w:rFonts w:ascii="Arial" w:hAnsi="Arial" w:cs="Arial"/>
          <w:sz w:val="24"/>
          <w:szCs w:val="24"/>
        </w:rPr>
        <w:t>предоставлением в</w:t>
      </w:r>
      <w:r w:rsidRPr="00733BF8">
        <w:rPr>
          <w:rFonts w:ascii="Arial" w:hAnsi="Arial" w:cs="Arial"/>
          <w:spacing w:val="-1"/>
          <w:sz w:val="24"/>
          <w:szCs w:val="24"/>
        </w:rPr>
        <w:t xml:space="preserve"> </w:t>
      </w:r>
      <w:r w:rsidRPr="00733BF8">
        <w:rPr>
          <w:rFonts w:ascii="Arial" w:hAnsi="Arial" w:cs="Arial"/>
          <w:sz w:val="24"/>
          <w:szCs w:val="24"/>
        </w:rPr>
        <w:t>аренду;</w:t>
      </w:r>
    </w:p>
    <w:p w14:paraId="230AF21F" w14:textId="77777777" w:rsidR="00C57B6B" w:rsidRPr="00733BF8" w:rsidRDefault="00C57B6B" w:rsidP="000F7E6B">
      <w:pPr>
        <w:pStyle w:val="a5"/>
        <w:numPr>
          <w:ilvl w:val="0"/>
          <w:numId w:val="117"/>
        </w:numPr>
        <w:tabs>
          <w:tab w:val="left" w:pos="1347"/>
        </w:tabs>
        <w:ind w:right="149"/>
        <w:rPr>
          <w:rFonts w:ascii="Arial" w:hAnsi="Arial" w:cs="Arial"/>
          <w:sz w:val="24"/>
          <w:szCs w:val="24"/>
        </w:rPr>
      </w:pPr>
      <w:r w:rsidRPr="00733BF8">
        <w:rPr>
          <w:rFonts w:ascii="Arial" w:hAnsi="Arial" w:cs="Arial"/>
          <w:sz w:val="24"/>
          <w:szCs w:val="24"/>
        </w:rPr>
        <w:t>соглашение о взаимодействии в сфере развития инфраструктуры особой</w:t>
      </w:r>
      <w:r w:rsidRPr="00733BF8">
        <w:rPr>
          <w:rFonts w:ascii="Arial" w:hAnsi="Arial" w:cs="Arial"/>
          <w:spacing w:val="1"/>
          <w:sz w:val="24"/>
          <w:szCs w:val="24"/>
        </w:rPr>
        <w:t xml:space="preserve"> </w:t>
      </w:r>
      <w:r w:rsidRPr="00733BF8">
        <w:rPr>
          <w:rFonts w:ascii="Arial" w:hAnsi="Arial" w:cs="Arial"/>
          <w:sz w:val="24"/>
          <w:szCs w:val="24"/>
        </w:rPr>
        <w:t>экономической зоны, если обращается лицо, с которым заключено соглашение о</w:t>
      </w:r>
      <w:r w:rsidRPr="00733BF8">
        <w:rPr>
          <w:rFonts w:ascii="Arial" w:hAnsi="Arial" w:cs="Arial"/>
          <w:spacing w:val="1"/>
          <w:sz w:val="24"/>
          <w:szCs w:val="24"/>
        </w:rPr>
        <w:t xml:space="preserve"> </w:t>
      </w:r>
      <w:r w:rsidRPr="00733BF8">
        <w:rPr>
          <w:rFonts w:ascii="Arial" w:hAnsi="Arial" w:cs="Arial"/>
          <w:sz w:val="24"/>
          <w:szCs w:val="24"/>
        </w:rPr>
        <w:t>взаимодействии в сфере развития инфраструктуры особой экономической зоны, за</w:t>
      </w:r>
      <w:r w:rsidRPr="00733BF8">
        <w:rPr>
          <w:rFonts w:ascii="Arial" w:hAnsi="Arial" w:cs="Arial"/>
          <w:spacing w:val="1"/>
          <w:sz w:val="24"/>
          <w:szCs w:val="24"/>
        </w:rPr>
        <w:t xml:space="preserve"> </w:t>
      </w:r>
      <w:r w:rsidRPr="00733BF8">
        <w:rPr>
          <w:rFonts w:ascii="Arial" w:hAnsi="Arial" w:cs="Arial"/>
          <w:sz w:val="24"/>
          <w:szCs w:val="24"/>
        </w:rPr>
        <w:t>предоставлением</w:t>
      </w:r>
      <w:r w:rsidRPr="00733BF8">
        <w:rPr>
          <w:rFonts w:ascii="Arial" w:hAnsi="Arial" w:cs="Arial"/>
          <w:spacing w:val="-1"/>
          <w:sz w:val="24"/>
          <w:szCs w:val="24"/>
        </w:rPr>
        <w:t xml:space="preserve"> </w:t>
      </w:r>
      <w:r w:rsidRPr="00733BF8">
        <w:rPr>
          <w:rFonts w:ascii="Arial" w:hAnsi="Arial" w:cs="Arial"/>
          <w:sz w:val="24"/>
          <w:szCs w:val="24"/>
        </w:rPr>
        <w:t>в</w:t>
      </w:r>
      <w:r w:rsidRPr="00733BF8">
        <w:rPr>
          <w:rFonts w:ascii="Arial" w:hAnsi="Arial" w:cs="Arial"/>
          <w:spacing w:val="-2"/>
          <w:sz w:val="24"/>
          <w:szCs w:val="24"/>
        </w:rPr>
        <w:t xml:space="preserve"> </w:t>
      </w:r>
      <w:r w:rsidRPr="00733BF8">
        <w:rPr>
          <w:rFonts w:ascii="Arial" w:hAnsi="Arial" w:cs="Arial"/>
          <w:sz w:val="24"/>
          <w:szCs w:val="24"/>
        </w:rPr>
        <w:t>аренду;</w:t>
      </w:r>
    </w:p>
    <w:p w14:paraId="75F75910" w14:textId="77777777" w:rsidR="00C57B6B" w:rsidRPr="00733BF8" w:rsidRDefault="00C57B6B" w:rsidP="000F7E6B">
      <w:pPr>
        <w:pStyle w:val="a5"/>
        <w:numPr>
          <w:ilvl w:val="0"/>
          <w:numId w:val="117"/>
        </w:numPr>
        <w:tabs>
          <w:tab w:val="left" w:pos="1354"/>
        </w:tabs>
        <w:ind w:right="147"/>
        <w:rPr>
          <w:rFonts w:ascii="Arial" w:hAnsi="Arial" w:cs="Arial"/>
          <w:sz w:val="24"/>
          <w:szCs w:val="24"/>
        </w:rPr>
      </w:pPr>
      <w:r w:rsidRPr="00733BF8">
        <w:rPr>
          <w:rFonts w:ascii="Arial" w:hAnsi="Arial" w:cs="Arial"/>
          <w:sz w:val="24"/>
          <w:szCs w:val="24"/>
        </w:rPr>
        <w:t>договор об освоении территории в целях строительства и эксплуатации</w:t>
      </w:r>
      <w:r w:rsidRPr="00733BF8">
        <w:rPr>
          <w:rFonts w:ascii="Arial" w:hAnsi="Arial" w:cs="Arial"/>
          <w:spacing w:val="1"/>
          <w:sz w:val="24"/>
          <w:szCs w:val="24"/>
        </w:rPr>
        <w:t xml:space="preserve"> </w:t>
      </w:r>
      <w:r w:rsidRPr="00733BF8">
        <w:rPr>
          <w:rFonts w:ascii="Arial" w:hAnsi="Arial" w:cs="Arial"/>
          <w:sz w:val="24"/>
          <w:szCs w:val="24"/>
        </w:rPr>
        <w:t>наемного дома социального использования, если обращается лицо, заключившее</w:t>
      </w:r>
      <w:r w:rsidRPr="00733BF8">
        <w:rPr>
          <w:rFonts w:ascii="Arial" w:hAnsi="Arial" w:cs="Arial"/>
          <w:spacing w:val="1"/>
          <w:sz w:val="24"/>
          <w:szCs w:val="24"/>
        </w:rPr>
        <w:t xml:space="preserve"> </w:t>
      </w:r>
      <w:r w:rsidRPr="00733BF8">
        <w:rPr>
          <w:rFonts w:ascii="Arial" w:hAnsi="Arial" w:cs="Arial"/>
          <w:sz w:val="24"/>
          <w:szCs w:val="24"/>
        </w:rPr>
        <w:t>договор об освоении территории в целях строительства и эксплуатации наемного</w:t>
      </w:r>
      <w:r w:rsidRPr="00733BF8">
        <w:rPr>
          <w:rFonts w:ascii="Arial" w:hAnsi="Arial" w:cs="Arial"/>
          <w:spacing w:val="1"/>
          <w:sz w:val="24"/>
          <w:szCs w:val="24"/>
        </w:rPr>
        <w:t xml:space="preserve"> </w:t>
      </w:r>
      <w:r w:rsidRPr="00733BF8">
        <w:rPr>
          <w:rFonts w:ascii="Arial" w:hAnsi="Arial" w:cs="Arial"/>
          <w:sz w:val="24"/>
          <w:szCs w:val="24"/>
        </w:rPr>
        <w:t>дома</w:t>
      </w:r>
      <w:r w:rsidRPr="00733BF8">
        <w:rPr>
          <w:rFonts w:ascii="Arial" w:hAnsi="Arial" w:cs="Arial"/>
          <w:spacing w:val="-1"/>
          <w:sz w:val="24"/>
          <w:szCs w:val="24"/>
        </w:rPr>
        <w:t xml:space="preserve"> </w:t>
      </w:r>
      <w:r w:rsidRPr="00733BF8">
        <w:rPr>
          <w:rFonts w:ascii="Arial" w:hAnsi="Arial" w:cs="Arial"/>
          <w:sz w:val="24"/>
          <w:szCs w:val="24"/>
        </w:rPr>
        <w:t>социального</w:t>
      </w:r>
      <w:r w:rsidRPr="00733BF8">
        <w:rPr>
          <w:rFonts w:ascii="Arial" w:hAnsi="Arial" w:cs="Arial"/>
          <w:spacing w:val="-2"/>
          <w:sz w:val="24"/>
          <w:szCs w:val="24"/>
        </w:rPr>
        <w:t xml:space="preserve"> </w:t>
      </w:r>
      <w:r w:rsidRPr="00733BF8">
        <w:rPr>
          <w:rFonts w:ascii="Arial" w:hAnsi="Arial" w:cs="Arial"/>
          <w:sz w:val="24"/>
          <w:szCs w:val="24"/>
        </w:rPr>
        <w:t>использования,</w:t>
      </w:r>
      <w:r w:rsidRPr="00733BF8">
        <w:rPr>
          <w:rFonts w:ascii="Arial" w:hAnsi="Arial" w:cs="Arial"/>
          <w:spacing w:val="-1"/>
          <w:sz w:val="24"/>
          <w:szCs w:val="24"/>
        </w:rPr>
        <w:t xml:space="preserve"> </w:t>
      </w:r>
      <w:r w:rsidRPr="00733BF8">
        <w:rPr>
          <w:rFonts w:ascii="Arial" w:hAnsi="Arial" w:cs="Arial"/>
          <w:sz w:val="24"/>
          <w:szCs w:val="24"/>
        </w:rPr>
        <w:t>за предоставлением</w:t>
      </w:r>
      <w:r w:rsidRPr="00733BF8">
        <w:rPr>
          <w:rFonts w:ascii="Arial" w:hAnsi="Arial" w:cs="Arial"/>
          <w:spacing w:val="-1"/>
          <w:sz w:val="24"/>
          <w:szCs w:val="24"/>
        </w:rPr>
        <w:t xml:space="preserve"> </w:t>
      </w:r>
      <w:r w:rsidRPr="00733BF8">
        <w:rPr>
          <w:rFonts w:ascii="Arial" w:hAnsi="Arial" w:cs="Arial"/>
          <w:sz w:val="24"/>
          <w:szCs w:val="24"/>
        </w:rPr>
        <w:t>в</w:t>
      </w:r>
      <w:r w:rsidRPr="00733BF8">
        <w:rPr>
          <w:rFonts w:ascii="Arial" w:hAnsi="Arial" w:cs="Arial"/>
          <w:spacing w:val="-1"/>
          <w:sz w:val="24"/>
          <w:szCs w:val="24"/>
        </w:rPr>
        <w:t xml:space="preserve"> </w:t>
      </w:r>
      <w:r w:rsidRPr="00733BF8">
        <w:rPr>
          <w:rFonts w:ascii="Arial" w:hAnsi="Arial" w:cs="Arial"/>
          <w:sz w:val="24"/>
          <w:szCs w:val="24"/>
        </w:rPr>
        <w:t>аренду;</w:t>
      </w:r>
    </w:p>
    <w:p w14:paraId="2D20B7CB" w14:textId="77777777" w:rsidR="00C57B6B" w:rsidRPr="00733BF8" w:rsidRDefault="00C57B6B" w:rsidP="000F7E6B">
      <w:pPr>
        <w:pStyle w:val="a5"/>
        <w:numPr>
          <w:ilvl w:val="0"/>
          <w:numId w:val="117"/>
        </w:numPr>
        <w:tabs>
          <w:tab w:val="left" w:pos="1359"/>
        </w:tabs>
        <w:ind w:right="148"/>
        <w:rPr>
          <w:rFonts w:ascii="Arial" w:hAnsi="Arial" w:cs="Arial"/>
          <w:sz w:val="24"/>
          <w:szCs w:val="24"/>
        </w:rPr>
      </w:pPr>
      <w:r w:rsidRPr="00733BF8">
        <w:rPr>
          <w:rFonts w:ascii="Arial" w:hAnsi="Arial" w:cs="Arial"/>
          <w:sz w:val="24"/>
          <w:szCs w:val="24"/>
        </w:rPr>
        <w:t>государственный контракт, если обращается лицо, с которым заключен</w:t>
      </w:r>
      <w:r w:rsidRPr="00733BF8">
        <w:rPr>
          <w:rFonts w:ascii="Arial" w:hAnsi="Arial" w:cs="Arial"/>
          <w:spacing w:val="1"/>
          <w:sz w:val="24"/>
          <w:szCs w:val="24"/>
        </w:rPr>
        <w:t xml:space="preserve"> </w:t>
      </w:r>
      <w:r w:rsidRPr="00733BF8">
        <w:rPr>
          <w:rFonts w:ascii="Arial" w:hAnsi="Arial" w:cs="Arial"/>
          <w:sz w:val="24"/>
          <w:szCs w:val="24"/>
        </w:rPr>
        <w:t>государственный контракт на выполнение работ, оказание услуг для обеспечения</w:t>
      </w:r>
      <w:r w:rsidRPr="00733BF8">
        <w:rPr>
          <w:rFonts w:ascii="Arial" w:hAnsi="Arial" w:cs="Arial"/>
          <w:spacing w:val="1"/>
          <w:sz w:val="24"/>
          <w:szCs w:val="24"/>
        </w:rPr>
        <w:t xml:space="preserve"> </w:t>
      </w:r>
      <w:r w:rsidRPr="00733BF8">
        <w:rPr>
          <w:rFonts w:ascii="Arial" w:hAnsi="Arial" w:cs="Arial"/>
          <w:sz w:val="24"/>
          <w:szCs w:val="24"/>
        </w:rPr>
        <w:t>обороны страны и безопасности государства, осуществляемых полностью за счет</w:t>
      </w:r>
      <w:r w:rsidRPr="00733BF8">
        <w:rPr>
          <w:rFonts w:ascii="Arial" w:hAnsi="Arial" w:cs="Arial"/>
          <w:spacing w:val="1"/>
          <w:sz w:val="24"/>
          <w:szCs w:val="24"/>
        </w:rPr>
        <w:t xml:space="preserve"> </w:t>
      </w:r>
      <w:r w:rsidRPr="00733BF8">
        <w:rPr>
          <w:rFonts w:ascii="Arial" w:hAnsi="Arial" w:cs="Arial"/>
          <w:sz w:val="24"/>
          <w:szCs w:val="24"/>
        </w:rPr>
        <w:t>средств</w:t>
      </w:r>
      <w:r w:rsidRPr="00733BF8">
        <w:rPr>
          <w:rFonts w:ascii="Arial" w:hAnsi="Arial" w:cs="Arial"/>
          <w:spacing w:val="-4"/>
          <w:sz w:val="24"/>
          <w:szCs w:val="24"/>
        </w:rPr>
        <w:t xml:space="preserve"> </w:t>
      </w:r>
      <w:r w:rsidRPr="00733BF8">
        <w:rPr>
          <w:rFonts w:ascii="Arial" w:hAnsi="Arial" w:cs="Arial"/>
          <w:sz w:val="24"/>
          <w:szCs w:val="24"/>
        </w:rPr>
        <w:t>федерального</w:t>
      </w:r>
      <w:r w:rsidRPr="00733BF8">
        <w:rPr>
          <w:rFonts w:ascii="Arial" w:hAnsi="Arial" w:cs="Arial"/>
          <w:spacing w:val="-1"/>
          <w:sz w:val="24"/>
          <w:szCs w:val="24"/>
        </w:rPr>
        <w:t xml:space="preserve"> </w:t>
      </w:r>
      <w:r w:rsidRPr="00733BF8">
        <w:rPr>
          <w:rFonts w:ascii="Arial" w:hAnsi="Arial" w:cs="Arial"/>
          <w:sz w:val="24"/>
          <w:szCs w:val="24"/>
        </w:rPr>
        <w:t>бюджета,</w:t>
      </w:r>
      <w:r w:rsidRPr="00733BF8">
        <w:rPr>
          <w:rFonts w:ascii="Arial" w:hAnsi="Arial" w:cs="Arial"/>
          <w:spacing w:val="-2"/>
          <w:sz w:val="24"/>
          <w:szCs w:val="24"/>
        </w:rPr>
        <w:t xml:space="preserve"> </w:t>
      </w:r>
      <w:r w:rsidRPr="00733BF8">
        <w:rPr>
          <w:rFonts w:ascii="Arial" w:hAnsi="Arial" w:cs="Arial"/>
          <w:sz w:val="24"/>
          <w:szCs w:val="24"/>
        </w:rPr>
        <w:t>за</w:t>
      </w:r>
      <w:r w:rsidRPr="00733BF8">
        <w:rPr>
          <w:rFonts w:ascii="Arial" w:hAnsi="Arial" w:cs="Arial"/>
          <w:spacing w:val="-3"/>
          <w:sz w:val="24"/>
          <w:szCs w:val="24"/>
        </w:rPr>
        <w:t xml:space="preserve"> </w:t>
      </w:r>
      <w:r w:rsidRPr="00733BF8">
        <w:rPr>
          <w:rFonts w:ascii="Arial" w:hAnsi="Arial" w:cs="Arial"/>
          <w:sz w:val="24"/>
          <w:szCs w:val="24"/>
        </w:rPr>
        <w:t>предоставлением</w:t>
      </w:r>
      <w:r w:rsidRPr="00733BF8">
        <w:rPr>
          <w:rFonts w:ascii="Arial" w:hAnsi="Arial" w:cs="Arial"/>
          <w:spacing w:val="-2"/>
          <w:sz w:val="24"/>
          <w:szCs w:val="24"/>
        </w:rPr>
        <w:t xml:space="preserve"> </w:t>
      </w:r>
      <w:r w:rsidRPr="00733BF8">
        <w:rPr>
          <w:rFonts w:ascii="Arial" w:hAnsi="Arial" w:cs="Arial"/>
          <w:sz w:val="24"/>
          <w:szCs w:val="24"/>
        </w:rPr>
        <w:t>в</w:t>
      </w:r>
      <w:r w:rsidRPr="00733BF8">
        <w:rPr>
          <w:rFonts w:ascii="Arial" w:hAnsi="Arial" w:cs="Arial"/>
          <w:spacing w:val="-4"/>
          <w:sz w:val="24"/>
          <w:szCs w:val="24"/>
        </w:rPr>
        <w:t xml:space="preserve"> </w:t>
      </w:r>
      <w:r w:rsidRPr="00733BF8">
        <w:rPr>
          <w:rFonts w:ascii="Arial" w:hAnsi="Arial" w:cs="Arial"/>
          <w:sz w:val="24"/>
          <w:szCs w:val="24"/>
        </w:rPr>
        <w:t>безвозмездное</w:t>
      </w:r>
      <w:r w:rsidRPr="00733BF8">
        <w:rPr>
          <w:rFonts w:ascii="Arial" w:hAnsi="Arial" w:cs="Arial"/>
          <w:spacing w:val="-5"/>
          <w:sz w:val="24"/>
          <w:szCs w:val="24"/>
        </w:rPr>
        <w:t xml:space="preserve"> </w:t>
      </w:r>
      <w:r w:rsidRPr="00733BF8">
        <w:rPr>
          <w:rFonts w:ascii="Arial" w:hAnsi="Arial" w:cs="Arial"/>
          <w:sz w:val="24"/>
          <w:szCs w:val="24"/>
        </w:rPr>
        <w:t>пользование;</w:t>
      </w:r>
    </w:p>
    <w:p w14:paraId="5B37BFAF" w14:textId="77777777" w:rsidR="00C57B6B" w:rsidRPr="00733BF8" w:rsidRDefault="00C57B6B" w:rsidP="000F7E6B">
      <w:pPr>
        <w:pStyle w:val="a5"/>
        <w:numPr>
          <w:ilvl w:val="0"/>
          <w:numId w:val="117"/>
        </w:numPr>
        <w:tabs>
          <w:tab w:val="left" w:pos="1309"/>
        </w:tabs>
        <w:ind w:right="146"/>
        <w:rPr>
          <w:rFonts w:ascii="Arial" w:hAnsi="Arial" w:cs="Arial"/>
          <w:sz w:val="24"/>
          <w:szCs w:val="24"/>
        </w:rPr>
      </w:pPr>
      <w:r w:rsidRPr="00733BF8">
        <w:rPr>
          <w:rFonts w:ascii="Arial" w:hAnsi="Arial" w:cs="Arial"/>
          <w:spacing w:val="-1"/>
          <w:sz w:val="24"/>
          <w:szCs w:val="24"/>
        </w:rPr>
        <w:t>специальный</w:t>
      </w:r>
      <w:r w:rsidRPr="00733BF8">
        <w:rPr>
          <w:rFonts w:ascii="Arial" w:hAnsi="Arial" w:cs="Arial"/>
          <w:spacing w:val="-15"/>
          <w:sz w:val="24"/>
          <w:szCs w:val="24"/>
        </w:rPr>
        <w:t xml:space="preserve"> </w:t>
      </w:r>
      <w:r w:rsidRPr="00733BF8">
        <w:rPr>
          <w:rFonts w:ascii="Arial" w:hAnsi="Arial" w:cs="Arial"/>
          <w:spacing w:val="-1"/>
          <w:sz w:val="24"/>
          <w:szCs w:val="24"/>
        </w:rPr>
        <w:t>инвестиционный</w:t>
      </w:r>
      <w:r w:rsidRPr="00733BF8">
        <w:rPr>
          <w:rFonts w:ascii="Arial" w:hAnsi="Arial" w:cs="Arial"/>
          <w:spacing w:val="-12"/>
          <w:sz w:val="24"/>
          <w:szCs w:val="24"/>
        </w:rPr>
        <w:t xml:space="preserve"> </w:t>
      </w:r>
      <w:r w:rsidRPr="00733BF8">
        <w:rPr>
          <w:rFonts w:ascii="Arial" w:hAnsi="Arial" w:cs="Arial"/>
          <w:sz w:val="24"/>
          <w:szCs w:val="24"/>
        </w:rPr>
        <w:t>контракт,</w:t>
      </w:r>
      <w:r w:rsidRPr="00733BF8">
        <w:rPr>
          <w:rFonts w:ascii="Arial" w:hAnsi="Arial" w:cs="Arial"/>
          <w:spacing w:val="-13"/>
          <w:sz w:val="24"/>
          <w:szCs w:val="24"/>
        </w:rPr>
        <w:t xml:space="preserve"> </w:t>
      </w:r>
      <w:r w:rsidRPr="00733BF8">
        <w:rPr>
          <w:rFonts w:ascii="Arial" w:hAnsi="Arial" w:cs="Arial"/>
          <w:sz w:val="24"/>
          <w:szCs w:val="24"/>
        </w:rPr>
        <w:t>если</w:t>
      </w:r>
      <w:r w:rsidRPr="00733BF8">
        <w:rPr>
          <w:rFonts w:ascii="Arial" w:hAnsi="Arial" w:cs="Arial"/>
          <w:spacing w:val="-15"/>
          <w:sz w:val="24"/>
          <w:szCs w:val="24"/>
        </w:rPr>
        <w:t xml:space="preserve"> </w:t>
      </w:r>
      <w:r w:rsidRPr="00733BF8">
        <w:rPr>
          <w:rFonts w:ascii="Arial" w:hAnsi="Arial" w:cs="Arial"/>
          <w:sz w:val="24"/>
          <w:szCs w:val="24"/>
        </w:rPr>
        <w:t>обращается</w:t>
      </w:r>
      <w:r w:rsidRPr="00733BF8">
        <w:rPr>
          <w:rFonts w:ascii="Arial" w:hAnsi="Arial" w:cs="Arial"/>
          <w:spacing w:val="-12"/>
          <w:sz w:val="24"/>
          <w:szCs w:val="24"/>
        </w:rPr>
        <w:t xml:space="preserve"> </w:t>
      </w:r>
      <w:r w:rsidRPr="00733BF8">
        <w:rPr>
          <w:rFonts w:ascii="Arial" w:hAnsi="Arial" w:cs="Arial"/>
          <w:sz w:val="24"/>
          <w:szCs w:val="24"/>
        </w:rPr>
        <w:t>лицо,</w:t>
      </w:r>
      <w:r w:rsidRPr="00733BF8">
        <w:rPr>
          <w:rFonts w:ascii="Arial" w:hAnsi="Arial" w:cs="Arial"/>
          <w:spacing w:val="-12"/>
          <w:sz w:val="24"/>
          <w:szCs w:val="24"/>
        </w:rPr>
        <w:t xml:space="preserve"> </w:t>
      </w:r>
      <w:r w:rsidRPr="00733BF8">
        <w:rPr>
          <w:rFonts w:ascii="Arial" w:hAnsi="Arial" w:cs="Arial"/>
          <w:sz w:val="24"/>
          <w:szCs w:val="24"/>
        </w:rPr>
        <w:t>с</w:t>
      </w:r>
      <w:r w:rsidRPr="00733BF8">
        <w:rPr>
          <w:rFonts w:ascii="Arial" w:hAnsi="Arial" w:cs="Arial"/>
          <w:spacing w:val="-15"/>
          <w:sz w:val="24"/>
          <w:szCs w:val="24"/>
        </w:rPr>
        <w:t xml:space="preserve"> </w:t>
      </w:r>
      <w:r w:rsidRPr="00733BF8">
        <w:rPr>
          <w:rFonts w:ascii="Arial" w:hAnsi="Arial" w:cs="Arial"/>
          <w:sz w:val="24"/>
          <w:szCs w:val="24"/>
        </w:rPr>
        <w:t>которым</w:t>
      </w:r>
      <w:r w:rsidRPr="00733BF8">
        <w:rPr>
          <w:rFonts w:ascii="Arial" w:hAnsi="Arial" w:cs="Arial"/>
          <w:spacing w:val="-68"/>
          <w:sz w:val="24"/>
          <w:szCs w:val="24"/>
        </w:rPr>
        <w:t xml:space="preserve"> </w:t>
      </w:r>
      <w:r w:rsidRPr="00733BF8">
        <w:rPr>
          <w:rFonts w:ascii="Arial" w:hAnsi="Arial" w:cs="Arial"/>
          <w:sz w:val="24"/>
          <w:szCs w:val="24"/>
        </w:rPr>
        <w:t>заключен</w:t>
      </w:r>
      <w:r w:rsidRPr="00733BF8">
        <w:rPr>
          <w:rFonts w:ascii="Arial" w:hAnsi="Arial" w:cs="Arial"/>
          <w:spacing w:val="-2"/>
          <w:sz w:val="24"/>
          <w:szCs w:val="24"/>
        </w:rPr>
        <w:t xml:space="preserve"> </w:t>
      </w:r>
      <w:r w:rsidRPr="00733BF8">
        <w:rPr>
          <w:rFonts w:ascii="Arial" w:hAnsi="Arial" w:cs="Arial"/>
          <w:sz w:val="24"/>
          <w:szCs w:val="24"/>
        </w:rPr>
        <w:t>специальный</w:t>
      </w:r>
      <w:r w:rsidRPr="00733BF8">
        <w:rPr>
          <w:rFonts w:ascii="Arial" w:hAnsi="Arial" w:cs="Arial"/>
          <w:spacing w:val="-5"/>
          <w:sz w:val="24"/>
          <w:szCs w:val="24"/>
        </w:rPr>
        <w:t xml:space="preserve"> </w:t>
      </w:r>
      <w:r w:rsidRPr="00733BF8">
        <w:rPr>
          <w:rFonts w:ascii="Arial" w:hAnsi="Arial" w:cs="Arial"/>
          <w:sz w:val="24"/>
          <w:szCs w:val="24"/>
        </w:rPr>
        <w:t>инвестиционный</w:t>
      </w:r>
      <w:r w:rsidRPr="00733BF8">
        <w:rPr>
          <w:rFonts w:ascii="Arial" w:hAnsi="Arial" w:cs="Arial"/>
          <w:spacing w:val="-4"/>
          <w:sz w:val="24"/>
          <w:szCs w:val="24"/>
        </w:rPr>
        <w:t xml:space="preserve"> </w:t>
      </w:r>
      <w:r w:rsidRPr="00733BF8">
        <w:rPr>
          <w:rFonts w:ascii="Arial" w:hAnsi="Arial" w:cs="Arial"/>
          <w:sz w:val="24"/>
          <w:szCs w:val="24"/>
        </w:rPr>
        <w:t>контракт,</w:t>
      </w:r>
      <w:r w:rsidRPr="00733BF8">
        <w:rPr>
          <w:rFonts w:ascii="Arial" w:hAnsi="Arial" w:cs="Arial"/>
          <w:spacing w:val="-3"/>
          <w:sz w:val="24"/>
          <w:szCs w:val="24"/>
        </w:rPr>
        <w:t xml:space="preserve"> </w:t>
      </w:r>
      <w:r w:rsidRPr="00733BF8">
        <w:rPr>
          <w:rFonts w:ascii="Arial" w:hAnsi="Arial" w:cs="Arial"/>
          <w:sz w:val="24"/>
          <w:szCs w:val="24"/>
        </w:rPr>
        <w:t>за</w:t>
      </w:r>
      <w:r w:rsidRPr="00733BF8">
        <w:rPr>
          <w:rFonts w:ascii="Arial" w:hAnsi="Arial" w:cs="Arial"/>
          <w:spacing w:val="-3"/>
          <w:sz w:val="24"/>
          <w:szCs w:val="24"/>
        </w:rPr>
        <w:t xml:space="preserve"> </w:t>
      </w:r>
      <w:r w:rsidRPr="00733BF8">
        <w:rPr>
          <w:rFonts w:ascii="Arial" w:hAnsi="Arial" w:cs="Arial"/>
          <w:sz w:val="24"/>
          <w:szCs w:val="24"/>
        </w:rPr>
        <w:t>предоставлением</w:t>
      </w:r>
      <w:r w:rsidRPr="00733BF8">
        <w:rPr>
          <w:rFonts w:ascii="Arial" w:hAnsi="Arial" w:cs="Arial"/>
          <w:spacing w:val="-2"/>
          <w:sz w:val="24"/>
          <w:szCs w:val="24"/>
        </w:rPr>
        <w:t xml:space="preserve"> </w:t>
      </w:r>
      <w:r w:rsidRPr="00733BF8">
        <w:rPr>
          <w:rFonts w:ascii="Arial" w:hAnsi="Arial" w:cs="Arial"/>
          <w:sz w:val="24"/>
          <w:szCs w:val="24"/>
        </w:rPr>
        <w:t>в</w:t>
      </w:r>
      <w:r w:rsidRPr="00733BF8">
        <w:rPr>
          <w:rFonts w:ascii="Arial" w:hAnsi="Arial" w:cs="Arial"/>
          <w:spacing w:val="-4"/>
          <w:sz w:val="24"/>
          <w:szCs w:val="24"/>
        </w:rPr>
        <w:t xml:space="preserve"> </w:t>
      </w:r>
      <w:r w:rsidRPr="00733BF8">
        <w:rPr>
          <w:rFonts w:ascii="Arial" w:hAnsi="Arial" w:cs="Arial"/>
          <w:sz w:val="24"/>
          <w:szCs w:val="24"/>
        </w:rPr>
        <w:t>аренду;</w:t>
      </w:r>
    </w:p>
    <w:p w14:paraId="04C18DB8" w14:textId="77777777" w:rsidR="00C57B6B" w:rsidRPr="00C57B6B" w:rsidRDefault="00C57B6B" w:rsidP="000F7E6B">
      <w:pPr>
        <w:pStyle w:val="a5"/>
        <w:numPr>
          <w:ilvl w:val="0"/>
          <w:numId w:val="117"/>
        </w:numPr>
        <w:tabs>
          <w:tab w:val="left" w:pos="1709"/>
        </w:tabs>
        <w:spacing w:before="1"/>
        <w:ind w:right="146"/>
        <w:rPr>
          <w:rFonts w:ascii="Arial" w:hAnsi="Arial" w:cs="Arial"/>
          <w:sz w:val="24"/>
          <w:szCs w:val="24"/>
        </w:rPr>
      </w:pPr>
      <w:r w:rsidRPr="00C57B6B">
        <w:rPr>
          <w:rFonts w:ascii="Arial" w:hAnsi="Arial" w:cs="Arial"/>
          <w:sz w:val="24"/>
          <w:szCs w:val="24"/>
        </w:rPr>
        <w:t>документ,</w:t>
      </w:r>
      <w:r w:rsidRPr="00C57B6B">
        <w:rPr>
          <w:rFonts w:ascii="Arial" w:hAnsi="Arial" w:cs="Arial"/>
          <w:spacing w:val="1"/>
          <w:sz w:val="24"/>
          <w:szCs w:val="24"/>
        </w:rPr>
        <w:t xml:space="preserve"> </w:t>
      </w:r>
      <w:r w:rsidRPr="00C57B6B">
        <w:rPr>
          <w:rFonts w:ascii="Arial" w:hAnsi="Arial" w:cs="Arial"/>
          <w:sz w:val="24"/>
          <w:szCs w:val="24"/>
        </w:rPr>
        <w:t>предусматривающий</w:t>
      </w:r>
      <w:r w:rsidRPr="00C57B6B">
        <w:rPr>
          <w:rFonts w:ascii="Arial" w:hAnsi="Arial" w:cs="Arial"/>
          <w:spacing w:val="1"/>
          <w:sz w:val="24"/>
          <w:szCs w:val="24"/>
        </w:rPr>
        <w:t xml:space="preserve"> </w:t>
      </w:r>
      <w:r w:rsidRPr="00C57B6B">
        <w:rPr>
          <w:rFonts w:ascii="Arial" w:hAnsi="Arial" w:cs="Arial"/>
          <w:sz w:val="24"/>
          <w:szCs w:val="24"/>
        </w:rPr>
        <w:t>выполнение</w:t>
      </w:r>
      <w:r w:rsidRPr="00C57B6B">
        <w:rPr>
          <w:rFonts w:ascii="Arial" w:hAnsi="Arial" w:cs="Arial"/>
          <w:spacing w:val="1"/>
          <w:sz w:val="24"/>
          <w:szCs w:val="24"/>
        </w:rPr>
        <w:t xml:space="preserve"> </w:t>
      </w:r>
      <w:r w:rsidRPr="00C57B6B">
        <w:rPr>
          <w:rFonts w:ascii="Arial" w:hAnsi="Arial" w:cs="Arial"/>
          <w:sz w:val="24"/>
          <w:szCs w:val="24"/>
        </w:rPr>
        <w:t>международных</w:t>
      </w:r>
      <w:r w:rsidRPr="00C57B6B">
        <w:rPr>
          <w:rFonts w:ascii="Arial" w:hAnsi="Arial" w:cs="Arial"/>
          <w:spacing w:val="1"/>
          <w:sz w:val="24"/>
          <w:szCs w:val="24"/>
        </w:rPr>
        <w:t xml:space="preserve"> </w:t>
      </w:r>
      <w:r w:rsidRPr="00C57B6B">
        <w:rPr>
          <w:rFonts w:ascii="Arial" w:hAnsi="Arial" w:cs="Arial"/>
          <w:sz w:val="24"/>
          <w:szCs w:val="24"/>
        </w:rPr>
        <w:t>обязательств,</w:t>
      </w:r>
      <w:r w:rsidRPr="00C57B6B">
        <w:rPr>
          <w:rFonts w:ascii="Arial" w:hAnsi="Arial" w:cs="Arial"/>
          <w:spacing w:val="1"/>
          <w:sz w:val="24"/>
          <w:szCs w:val="24"/>
        </w:rPr>
        <w:t xml:space="preserve"> </w:t>
      </w:r>
      <w:r w:rsidRPr="00C57B6B">
        <w:rPr>
          <w:rFonts w:ascii="Arial" w:hAnsi="Arial" w:cs="Arial"/>
          <w:sz w:val="24"/>
          <w:szCs w:val="24"/>
        </w:rPr>
        <w:t>если</w:t>
      </w:r>
      <w:r w:rsidRPr="00C57B6B">
        <w:rPr>
          <w:rFonts w:ascii="Arial" w:hAnsi="Arial" w:cs="Arial"/>
          <w:spacing w:val="1"/>
          <w:sz w:val="24"/>
          <w:szCs w:val="24"/>
        </w:rPr>
        <w:t xml:space="preserve"> </w:t>
      </w:r>
      <w:r w:rsidRPr="00C57B6B">
        <w:rPr>
          <w:rFonts w:ascii="Arial" w:hAnsi="Arial" w:cs="Arial"/>
          <w:sz w:val="24"/>
          <w:szCs w:val="24"/>
        </w:rPr>
        <w:t>обращается</w:t>
      </w:r>
      <w:r w:rsidRPr="00C57B6B">
        <w:rPr>
          <w:rFonts w:ascii="Arial" w:hAnsi="Arial" w:cs="Arial"/>
          <w:spacing w:val="1"/>
          <w:sz w:val="24"/>
          <w:szCs w:val="24"/>
        </w:rPr>
        <w:t xml:space="preserve"> </w:t>
      </w:r>
      <w:r w:rsidRPr="00C57B6B">
        <w:rPr>
          <w:rFonts w:ascii="Arial" w:hAnsi="Arial" w:cs="Arial"/>
          <w:sz w:val="24"/>
          <w:szCs w:val="24"/>
        </w:rPr>
        <w:t>лицо,</w:t>
      </w:r>
      <w:r w:rsidRPr="00C57B6B">
        <w:rPr>
          <w:rFonts w:ascii="Arial" w:hAnsi="Arial" w:cs="Arial"/>
          <w:spacing w:val="1"/>
          <w:sz w:val="24"/>
          <w:szCs w:val="24"/>
        </w:rPr>
        <w:t xml:space="preserve"> </w:t>
      </w:r>
      <w:r w:rsidRPr="00C57B6B">
        <w:rPr>
          <w:rFonts w:ascii="Arial" w:hAnsi="Arial" w:cs="Arial"/>
          <w:sz w:val="24"/>
          <w:szCs w:val="24"/>
        </w:rPr>
        <w:t>испрашивающее</w:t>
      </w:r>
      <w:r w:rsidRPr="00C57B6B">
        <w:rPr>
          <w:rFonts w:ascii="Arial" w:hAnsi="Arial" w:cs="Arial"/>
          <w:spacing w:val="1"/>
          <w:sz w:val="24"/>
          <w:szCs w:val="24"/>
        </w:rPr>
        <w:t xml:space="preserve"> </w:t>
      </w:r>
      <w:r w:rsidRPr="00C57B6B">
        <w:rPr>
          <w:rFonts w:ascii="Arial" w:hAnsi="Arial" w:cs="Arial"/>
          <w:sz w:val="24"/>
          <w:szCs w:val="24"/>
        </w:rPr>
        <w:t>участок</w:t>
      </w:r>
      <w:r w:rsidRPr="00C57B6B">
        <w:rPr>
          <w:rFonts w:ascii="Arial" w:hAnsi="Arial" w:cs="Arial"/>
          <w:spacing w:val="1"/>
          <w:sz w:val="24"/>
          <w:szCs w:val="24"/>
        </w:rPr>
        <w:t xml:space="preserve"> </w:t>
      </w:r>
      <w:r w:rsidRPr="00C57B6B">
        <w:rPr>
          <w:rFonts w:ascii="Arial" w:hAnsi="Arial" w:cs="Arial"/>
          <w:sz w:val="24"/>
          <w:szCs w:val="24"/>
        </w:rPr>
        <w:t>для</w:t>
      </w:r>
      <w:r w:rsidRPr="00C57B6B">
        <w:rPr>
          <w:rFonts w:ascii="Arial" w:hAnsi="Arial" w:cs="Arial"/>
          <w:spacing w:val="1"/>
          <w:sz w:val="24"/>
          <w:szCs w:val="24"/>
        </w:rPr>
        <w:t xml:space="preserve"> </w:t>
      </w:r>
      <w:r w:rsidRPr="00C57B6B">
        <w:rPr>
          <w:rFonts w:ascii="Arial" w:hAnsi="Arial" w:cs="Arial"/>
          <w:sz w:val="24"/>
          <w:szCs w:val="24"/>
        </w:rPr>
        <w:t>выполнения</w:t>
      </w:r>
      <w:r w:rsidRPr="00C57B6B">
        <w:rPr>
          <w:rFonts w:ascii="Arial" w:hAnsi="Arial" w:cs="Arial"/>
          <w:spacing w:val="1"/>
          <w:sz w:val="24"/>
          <w:szCs w:val="24"/>
        </w:rPr>
        <w:t xml:space="preserve"> </w:t>
      </w:r>
      <w:r w:rsidRPr="00C57B6B">
        <w:rPr>
          <w:rFonts w:ascii="Arial" w:hAnsi="Arial" w:cs="Arial"/>
          <w:sz w:val="24"/>
          <w:szCs w:val="24"/>
        </w:rPr>
        <w:t>международных обязательств,</w:t>
      </w:r>
      <w:r w:rsidRPr="00C57B6B">
        <w:rPr>
          <w:rFonts w:ascii="Arial" w:hAnsi="Arial" w:cs="Arial"/>
          <w:spacing w:val="-2"/>
          <w:sz w:val="24"/>
          <w:szCs w:val="24"/>
        </w:rPr>
        <w:t xml:space="preserve"> </w:t>
      </w:r>
      <w:r w:rsidRPr="00C57B6B">
        <w:rPr>
          <w:rFonts w:ascii="Arial" w:hAnsi="Arial" w:cs="Arial"/>
          <w:sz w:val="24"/>
          <w:szCs w:val="24"/>
        </w:rPr>
        <w:t>за</w:t>
      </w:r>
      <w:r w:rsidRPr="00C57B6B">
        <w:rPr>
          <w:rFonts w:ascii="Arial" w:hAnsi="Arial" w:cs="Arial"/>
          <w:spacing w:val="-1"/>
          <w:sz w:val="24"/>
          <w:szCs w:val="24"/>
        </w:rPr>
        <w:t xml:space="preserve"> </w:t>
      </w:r>
      <w:r w:rsidRPr="00C57B6B">
        <w:rPr>
          <w:rFonts w:ascii="Arial" w:hAnsi="Arial" w:cs="Arial"/>
          <w:sz w:val="24"/>
          <w:szCs w:val="24"/>
        </w:rPr>
        <w:t>предоставлением в</w:t>
      </w:r>
      <w:r w:rsidRPr="00C57B6B">
        <w:rPr>
          <w:rFonts w:ascii="Arial" w:hAnsi="Arial" w:cs="Arial"/>
          <w:spacing w:val="-3"/>
          <w:sz w:val="24"/>
          <w:szCs w:val="24"/>
        </w:rPr>
        <w:t xml:space="preserve"> </w:t>
      </w:r>
      <w:r w:rsidRPr="00C57B6B">
        <w:rPr>
          <w:rFonts w:ascii="Arial" w:hAnsi="Arial" w:cs="Arial"/>
          <w:sz w:val="24"/>
          <w:szCs w:val="24"/>
        </w:rPr>
        <w:t>аренду;</w:t>
      </w:r>
    </w:p>
    <w:p w14:paraId="106689F6" w14:textId="77777777" w:rsidR="00C57B6B" w:rsidRPr="00AC2394" w:rsidRDefault="00C57B6B" w:rsidP="000F7E6B">
      <w:pPr>
        <w:pStyle w:val="a5"/>
        <w:numPr>
          <w:ilvl w:val="0"/>
          <w:numId w:val="117"/>
        </w:numPr>
        <w:tabs>
          <w:tab w:val="left" w:pos="1489"/>
        </w:tabs>
        <w:spacing w:before="154"/>
        <w:ind w:right="145"/>
        <w:rPr>
          <w:rFonts w:ascii="Arial" w:hAnsi="Arial" w:cs="Arial"/>
          <w:sz w:val="24"/>
          <w:szCs w:val="24"/>
        </w:rPr>
      </w:pPr>
      <w:r w:rsidRPr="00AC2394">
        <w:rPr>
          <w:rFonts w:ascii="Arial" w:hAnsi="Arial" w:cs="Arial"/>
          <w:sz w:val="24"/>
          <w:szCs w:val="24"/>
        </w:rPr>
        <w:t>договор</w:t>
      </w:r>
      <w:r w:rsidRPr="00AC2394">
        <w:rPr>
          <w:rFonts w:ascii="Arial" w:hAnsi="Arial" w:cs="Arial"/>
          <w:spacing w:val="1"/>
          <w:sz w:val="24"/>
          <w:szCs w:val="24"/>
        </w:rPr>
        <w:t xml:space="preserve"> </w:t>
      </w:r>
      <w:r w:rsidRPr="00AC2394">
        <w:rPr>
          <w:rFonts w:ascii="Arial" w:hAnsi="Arial" w:cs="Arial"/>
          <w:sz w:val="24"/>
          <w:szCs w:val="24"/>
        </w:rPr>
        <w:t>аренды</w:t>
      </w:r>
      <w:r w:rsidRPr="00AC2394">
        <w:rPr>
          <w:rFonts w:ascii="Arial" w:hAnsi="Arial" w:cs="Arial"/>
          <w:spacing w:val="1"/>
          <w:sz w:val="24"/>
          <w:szCs w:val="24"/>
        </w:rPr>
        <w:t xml:space="preserve"> </w:t>
      </w:r>
      <w:r w:rsidRPr="00AC2394">
        <w:rPr>
          <w:rFonts w:ascii="Arial" w:hAnsi="Arial" w:cs="Arial"/>
          <w:sz w:val="24"/>
          <w:szCs w:val="24"/>
        </w:rPr>
        <w:t>земельного</w:t>
      </w:r>
      <w:r w:rsidRPr="00AC2394">
        <w:rPr>
          <w:rFonts w:ascii="Arial" w:hAnsi="Arial" w:cs="Arial"/>
          <w:spacing w:val="1"/>
          <w:sz w:val="24"/>
          <w:szCs w:val="24"/>
        </w:rPr>
        <w:t xml:space="preserve"> </w:t>
      </w:r>
      <w:r w:rsidRPr="00AC2394">
        <w:rPr>
          <w:rFonts w:ascii="Arial" w:hAnsi="Arial" w:cs="Arial"/>
          <w:sz w:val="24"/>
          <w:szCs w:val="24"/>
        </w:rPr>
        <w:t>участка,</w:t>
      </w:r>
      <w:r w:rsidRPr="00AC2394">
        <w:rPr>
          <w:rFonts w:ascii="Arial" w:hAnsi="Arial" w:cs="Arial"/>
          <w:spacing w:val="1"/>
          <w:sz w:val="24"/>
          <w:szCs w:val="24"/>
        </w:rPr>
        <w:t xml:space="preserve"> </w:t>
      </w:r>
      <w:r w:rsidRPr="00AC2394">
        <w:rPr>
          <w:rFonts w:ascii="Arial" w:hAnsi="Arial" w:cs="Arial"/>
          <w:sz w:val="24"/>
          <w:szCs w:val="24"/>
        </w:rPr>
        <w:t>если</w:t>
      </w:r>
      <w:r w:rsidRPr="00AC2394">
        <w:rPr>
          <w:rFonts w:ascii="Arial" w:hAnsi="Arial" w:cs="Arial"/>
          <w:spacing w:val="1"/>
          <w:sz w:val="24"/>
          <w:szCs w:val="24"/>
        </w:rPr>
        <w:t xml:space="preserve"> </w:t>
      </w:r>
      <w:r w:rsidRPr="00AC2394">
        <w:rPr>
          <w:rFonts w:ascii="Arial" w:hAnsi="Arial" w:cs="Arial"/>
          <w:sz w:val="24"/>
          <w:szCs w:val="24"/>
        </w:rPr>
        <w:t>обращается</w:t>
      </w:r>
      <w:r w:rsidRPr="00AC2394">
        <w:rPr>
          <w:rFonts w:ascii="Arial" w:hAnsi="Arial" w:cs="Arial"/>
          <w:spacing w:val="1"/>
          <w:sz w:val="24"/>
          <w:szCs w:val="24"/>
        </w:rPr>
        <w:t xml:space="preserve"> </w:t>
      </w:r>
      <w:r w:rsidRPr="00AC2394">
        <w:rPr>
          <w:rFonts w:ascii="Arial" w:hAnsi="Arial" w:cs="Arial"/>
          <w:sz w:val="24"/>
          <w:szCs w:val="24"/>
        </w:rPr>
        <w:t>арендатор</w:t>
      </w:r>
      <w:r w:rsidRPr="00AC2394">
        <w:rPr>
          <w:rFonts w:ascii="Arial" w:hAnsi="Arial" w:cs="Arial"/>
          <w:spacing w:val="1"/>
          <w:sz w:val="24"/>
          <w:szCs w:val="24"/>
        </w:rPr>
        <w:t xml:space="preserve"> </w:t>
      </w:r>
      <w:r w:rsidRPr="00AC2394">
        <w:rPr>
          <w:rFonts w:ascii="Arial" w:hAnsi="Arial" w:cs="Arial"/>
          <w:sz w:val="24"/>
          <w:szCs w:val="24"/>
        </w:rPr>
        <w:t>земельного участка за заключением нового договора аренды и если ранее договор</w:t>
      </w:r>
      <w:r w:rsidRPr="00AC2394">
        <w:rPr>
          <w:rFonts w:ascii="Arial" w:hAnsi="Arial" w:cs="Arial"/>
          <w:spacing w:val="1"/>
          <w:sz w:val="24"/>
          <w:szCs w:val="24"/>
        </w:rPr>
        <w:t xml:space="preserve"> </w:t>
      </w:r>
      <w:r w:rsidRPr="00AC2394">
        <w:rPr>
          <w:rFonts w:ascii="Arial" w:hAnsi="Arial" w:cs="Arial"/>
          <w:sz w:val="24"/>
          <w:szCs w:val="24"/>
        </w:rPr>
        <w:t>аренды</w:t>
      </w:r>
      <w:r w:rsidRPr="00AC2394">
        <w:rPr>
          <w:rFonts w:ascii="Arial" w:hAnsi="Arial" w:cs="Arial"/>
          <w:spacing w:val="-1"/>
          <w:sz w:val="24"/>
          <w:szCs w:val="24"/>
        </w:rPr>
        <w:t xml:space="preserve"> </w:t>
      </w:r>
      <w:r w:rsidRPr="00AC2394">
        <w:rPr>
          <w:rFonts w:ascii="Arial" w:hAnsi="Arial" w:cs="Arial"/>
          <w:sz w:val="24"/>
          <w:szCs w:val="24"/>
        </w:rPr>
        <w:t>на</w:t>
      </w:r>
      <w:r w:rsidRPr="00AC2394">
        <w:rPr>
          <w:rFonts w:ascii="Arial" w:hAnsi="Arial" w:cs="Arial"/>
          <w:spacing w:val="-1"/>
          <w:sz w:val="24"/>
          <w:szCs w:val="24"/>
        </w:rPr>
        <w:t xml:space="preserve"> </w:t>
      </w:r>
      <w:r w:rsidRPr="00AC2394">
        <w:rPr>
          <w:rFonts w:ascii="Arial" w:hAnsi="Arial" w:cs="Arial"/>
          <w:sz w:val="24"/>
          <w:szCs w:val="24"/>
        </w:rPr>
        <w:t>такой земельный</w:t>
      </w:r>
      <w:r w:rsidRPr="00AC2394">
        <w:rPr>
          <w:rFonts w:ascii="Arial" w:hAnsi="Arial" w:cs="Arial"/>
          <w:spacing w:val="-1"/>
          <w:sz w:val="24"/>
          <w:szCs w:val="24"/>
        </w:rPr>
        <w:t xml:space="preserve"> </w:t>
      </w:r>
      <w:r w:rsidRPr="00AC2394">
        <w:rPr>
          <w:rFonts w:ascii="Arial" w:hAnsi="Arial" w:cs="Arial"/>
          <w:sz w:val="24"/>
          <w:szCs w:val="24"/>
        </w:rPr>
        <w:t>участок</w:t>
      </w:r>
      <w:r w:rsidRPr="00AC2394">
        <w:rPr>
          <w:rFonts w:ascii="Arial" w:hAnsi="Arial" w:cs="Arial"/>
          <w:spacing w:val="2"/>
          <w:sz w:val="24"/>
          <w:szCs w:val="24"/>
        </w:rPr>
        <w:t xml:space="preserve"> </w:t>
      </w:r>
      <w:r w:rsidRPr="00AC2394">
        <w:rPr>
          <w:rFonts w:ascii="Arial" w:hAnsi="Arial" w:cs="Arial"/>
          <w:sz w:val="24"/>
          <w:szCs w:val="24"/>
        </w:rPr>
        <w:t>не</w:t>
      </w:r>
      <w:r w:rsidRPr="00AC2394">
        <w:rPr>
          <w:rFonts w:ascii="Arial" w:hAnsi="Arial" w:cs="Arial"/>
          <w:spacing w:val="-3"/>
          <w:sz w:val="24"/>
          <w:szCs w:val="24"/>
        </w:rPr>
        <w:t xml:space="preserve"> </w:t>
      </w:r>
      <w:r w:rsidRPr="00AC2394">
        <w:rPr>
          <w:rFonts w:ascii="Arial" w:hAnsi="Arial" w:cs="Arial"/>
          <w:sz w:val="24"/>
          <w:szCs w:val="24"/>
        </w:rPr>
        <w:t>был</w:t>
      </w:r>
      <w:r w:rsidRPr="00AC2394">
        <w:rPr>
          <w:rFonts w:ascii="Arial" w:hAnsi="Arial" w:cs="Arial"/>
          <w:spacing w:val="-2"/>
          <w:sz w:val="24"/>
          <w:szCs w:val="24"/>
        </w:rPr>
        <w:t xml:space="preserve"> </w:t>
      </w:r>
      <w:r w:rsidRPr="00AC2394">
        <w:rPr>
          <w:rFonts w:ascii="Arial" w:hAnsi="Arial" w:cs="Arial"/>
          <w:sz w:val="24"/>
          <w:szCs w:val="24"/>
        </w:rPr>
        <w:t>зарегистрировано</w:t>
      </w:r>
      <w:r w:rsidRPr="00AC2394">
        <w:rPr>
          <w:rFonts w:ascii="Arial" w:hAnsi="Arial" w:cs="Arial"/>
          <w:spacing w:val="1"/>
          <w:sz w:val="24"/>
          <w:szCs w:val="24"/>
        </w:rPr>
        <w:t xml:space="preserve"> </w:t>
      </w:r>
      <w:r w:rsidRPr="00AC2394">
        <w:rPr>
          <w:rFonts w:ascii="Arial" w:hAnsi="Arial" w:cs="Arial"/>
          <w:sz w:val="24"/>
          <w:szCs w:val="24"/>
        </w:rPr>
        <w:t>в</w:t>
      </w:r>
      <w:r w:rsidRPr="00AC2394">
        <w:rPr>
          <w:rFonts w:ascii="Arial" w:hAnsi="Arial" w:cs="Arial"/>
          <w:spacing w:val="-2"/>
          <w:sz w:val="24"/>
          <w:szCs w:val="24"/>
        </w:rPr>
        <w:t xml:space="preserve"> </w:t>
      </w:r>
      <w:r w:rsidRPr="00AC2394">
        <w:rPr>
          <w:rFonts w:ascii="Arial" w:hAnsi="Arial" w:cs="Arial"/>
          <w:sz w:val="24"/>
          <w:szCs w:val="24"/>
        </w:rPr>
        <w:t>ЕГРН.</w:t>
      </w:r>
      <w:r w:rsidR="00AC2394">
        <w:rPr>
          <w:rFonts w:ascii="Arial" w:hAnsi="Arial" w:cs="Arial"/>
          <w:sz w:val="24"/>
          <w:szCs w:val="24"/>
        </w:rPr>
        <w:t xml:space="preserve"> П</w:t>
      </w:r>
      <w:r w:rsidRPr="00AC2394">
        <w:rPr>
          <w:rFonts w:ascii="Arial" w:hAnsi="Arial" w:cs="Arial"/>
          <w:sz w:val="24"/>
          <w:szCs w:val="24"/>
        </w:rPr>
        <w:t>редоставление</w:t>
      </w:r>
      <w:r w:rsidRPr="00AC2394">
        <w:rPr>
          <w:rFonts w:ascii="Arial" w:hAnsi="Arial" w:cs="Arial"/>
          <w:spacing w:val="-12"/>
          <w:sz w:val="24"/>
          <w:szCs w:val="24"/>
        </w:rPr>
        <w:t xml:space="preserve"> </w:t>
      </w:r>
      <w:r w:rsidRPr="00AC2394">
        <w:rPr>
          <w:rFonts w:ascii="Arial" w:hAnsi="Arial" w:cs="Arial"/>
          <w:sz w:val="24"/>
          <w:szCs w:val="24"/>
        </w:rPr>
        <w:t>указанных</w:t>
      </w:r>
      <w:r w:rsidRPr="00AC2394">
        <w:rPr>
          <w:rFonts w:ascii="Arial" w:hAnsi="Arial" w:cs="Arial"/>
          <w:spacing w:val="-11"/>
          <w:sz w:val="24"/>
          <w:szCs w:val="24"/>
        </w:rPr>
        <w:t xml:space="preserve"> </w:t>
      </w:r>
      <w:r w:rsidRPr="00AC2394">
        <w:rPr>
          <w:rFonts w:ascii="Arial" w:hAnsi="Arial" w:cs="Arial"/>
          <w:sz w:val="24"/>
          <w:szCs w:val="24"/>
        </w:rPr>
        <w:t>документов</w:t>
      </w:r>
      <w:r w:rsidRPr="00AC2394">
        <w:rPr>
          <w:rFonts w:ascii="Arial" w:hAnsi="Arial" w:cs="Arial"/>
          <w:spacing w:val="-12"/>
          <w:sz w:val="24"/>
          <w:szCs w:val="24"/>
        </w:rPr>
        <w:t xml:space="preserve"> </w:t>
      </w:r>
      <w:r w:rsidRPr="00AC2394">
        <w:rPr>
          <w:rFonts w:ascii="Arial" w:hAnsi="Arial" w:cs="Arial"/>
          <w:sz w:val="24"/>
          <w:szCs w:val="24"/>
        </w:rPr>
        <w:t>не</w:t>
      </w:r>
      <w:r w:rsidRPr="00AC2394">
        <w:rPr>
          <w:rFonts w:ascii="Arial" w:hAnsi="Arial" w:cs="Arial"/>
          <w:spacing w:val="-12"/>
          <w:sz w:val="24"/>
          <w:szCs w:val="24"/>
        </w:rPr>
        <w:t xml:space="preserve"> </w:t>
      </w:r>
      <w:r w:rsidRPr="00AC2394">
        <w:rPr>
          <w:rFonts w:ascii="Arial" w:hAnsi="Arial" w:cs="Arial"/>
          <w:sz w:val="24"/>
          <w:szCs w:val="24"/>
        </w:rPr>
        <w:t>требуется</w:t>
      </w:r>
      <w:r w:rsidRPr="00AC2394">
        <w:rPr>
          <w:rFonts w:ascii="Arial" w:hAnsi="Arial" w:cs="Arial"/>
          <w:spacing w:val="-11"/>
          <w:sz w:val="24"/>
          <w:szCs w:val="24"/>
        </w:rPr>
        <w:t xml:space="preserve"> </w:t>
      </w:r>
      <w:r w:rsidRPr="00AC2394">
        <w:rPr>
          <w:rFonts w:ascii="Arial" w:hAnsi="Arial" w:cs="Arial"/>
          <w:sz w:val="24"/>
          <w:szCs w:val="24"/>
        </w:rPr>
        <w:t>в</w:t>
      </w:r>
      <w:r w:rsidRPr="00AC2394">
        <w:rPr>
          <w:rFonts w:ascii="Arial" w:hAnsi="Arial" w:cs="Arial"/>
          <w:spacing w:val="-12"/>
          <w:sz w:val="24"/>
          <w:szCs w:val="24"/>
        </w:rPr>
        <w:t xml:space="preserve"> </w:t>
      </w:r>
      <w:r w:rsidRPr="00AC2394">
        <w:rPr>
          <w:rFonts w:ascii="Arial" w:hAnsi="Arial" w:cs="Arial"/>
          <w:sz w:val="24"/>
          <w:szCs w:val="24"/>
        </w:rPr>
        <w:t>случае,</w:t>
      </w:r>
      <w:r w:rsidRPr="00AC2394">
        <w:rPr>
          <w:rFonts w:ascii="Arial" w:hAnsi="Arial" w:cs="Arial"/>
          <w:spacing w:val="-12"/>
          <w:sz w:val="24"/>
          <w:szCs w:val="24"/>
        </w:rPr>
        <w:t xml:space="preserve"> </w:t>
      </w:r>
      <w:r w:rsidRPr="00AC2394">
        <w:rPr>
          <w:rFonts w:ascii="Arial" w:hAnsi="Arial" w:cs="Arial"/>
          <w:sz w:val="24"/>
          <w:szCs w:val="24"/>
        </w:rPr>
        <w:t>если</w:t>
      </w:r>
      <w:r w:rsidRPr="00AC2394">
        <w:rPr>
          <w:rFonts w:ascii="Arial" w:hAnsi="Arial" w:cs="Arial"/>
          <w:spacing w:val="-10"/>
          <w:sz w:val="24"/>
          <w:szCs w:val="24"/>
        </w:rPr>
        <w:t xml:space="preserve"> </w:t>
      </w:r>
      <w:r w:rsidRPr="00AC2394">
        <w:rPr>
          <w:rFonts w:ascii="Arial" w:hAnsi="Arial" w:cs="Arial"/>
          <w:sz w:val="24"/>
          <w:szCs w:val="24"/>
        </w:rPr>
        <w:t>указанные</w:t>
      </w:r>
      <w:r w:rsidRPr="00AC2394">
        <w:rPr>
          <w:rFonts w:ascii="Arial" w:hAnsi="Arial" w:cs="Arial"/>
          <w:spacing w:val="-67"/>
          <w:sz w:val="24"/>
          <w:szCs w:val="24"/>
        </w:rPr>
        <w:t xml:space="preserve"> </w:t>
      </w:r>
      <w:r w:rsidRPr="00AC2394">
        <w:rPr>
          <w:rFonts w:ascii="Arial" w:hAnsi="Arial" w:cs="Arial"/>
          <w:sz w:val="24"/>
          <w:szCs w:val="24"/>
        </w:rPr>
        <w:t>документы</w:t>
      </w:r>
      <w:r w:rsidRPr="00AC2394">
        <w:rPr>
          <w:rFonts w:ascii="Arial" w:hAnsi="Arial" w:cs="Arial"/>
          <w:spacing w:val="-9"/>
          <w:sz w:val="24"/>
          <w:szCs w:val="24"/>
        </w:rPr>
        <w:t xml:space="preserve"> </w:t>
      </w:r>
      <w:r w:rsidRPr="00AC2394">
        <w:rPr>
          <w:rFonts w:ascii="Arial" w:hAnsi="Arial" w:cs="Arial"/>
          <w:sz w:val="24"/>
          <w:szCs w:val="24"/>
        </w:rPr>
        <w:t>направлялись</w:t>
      </w:r>
      <w:r w:rsidRPr="00AC2394">
        <w:rPr>
          <w:rFonts w:ascii="Arial" w:hAnsi="Arial" w:cs="Arial"/>
          <w:spacing w:val="-9"/>
          <w:sz w:val="24"/>
          <w:szCs w:val="24"/>
        </w:rPr>
        <w:t xml:space="preserve"> </w:t>
      </w:r>
      <w:r w:rsidRPr="00AC2394">
        <w:rPr>
          <w:rFonts w:ascii="Arial" w:hAnsi="Arial" w:cs="Arial"/>
          <w:sz w:val="24"/>
          <w:szCs w:val="24"/>
        </w:rPr>
        <w:t>в</w:t>
      </w:r>
      <w:r w:rsidRPr="00AC2394">
        <w:rPr>
          <w:rFonts w:ascii="Arial" w:hAnsi="Arial" w:cs="Arial"/>
          <w:spacing w:val="-9"/>
          <w:sz w:val="24"/>
          <w:szCs w:val="24"/>
        </w:rPr>
        <w:t xml:space="preserve"> </w:t>
      </w:r>
      <w:r w:rsidRPr="00AC2394">
        <w:rPr>
          <w:rFonts w:ascii="Arial" w:hAnsi="Arial" w:cs="Arial"/>
          <w:sz w:val="24"/>
          <w:szCs w:val="24"/>
        </w:rPr>
        <w:t>уполномоченный</w:t>
      </w:r>
      <w:r w:rsidRPr="00AC2394">
        <w:rPr>
          <w:rFonts w:ascii="Arial" w:hAnsi="Arial" w:cs="Arial"/>
          <w:spacing w:val="-11"/>
          <w:sz w:val="24"/>
          <w:szCs w:val="24"/>
        </w:rPr>
        <w:t xml:space="preserve"> </w:t>
      </w:r>
      <w:r w:rsidRPr="00AC2394">
        <w:rPr>
          <w:rFonts w:ascii="Arial" w:hAnsi="Arial" w:cs="Arial"/>
          <w:sz w:val="24"/>
          <w:szCs w:val="24"/>
        </w:rPr>
        <w:t>орган</w:t>
      </w:r>
      <w:r w:rsidRPr="00AC2394">
        <w:rPr>
          <w:rFonts w:ascii="Arial" w:hAnsi="Arial" w:cs="Arial"/>
          <w:spacing w:val="-8"/>
          <w:sz w:val="24"/>
          <w:szCs w:val="24"/>
        </w:rPr>
        <w:t xml:space="preserve"> </w:t>
      </w:r>
      <w:r w:rsidRPr="00AC2394">
        <w:rPr>
          <w:rFonts w:ascii="Arial" w:hAnsi="Arial" w:cs="Arial"/>
          <w:sz w:val="24"/>
          <w:szCs w:val="24"/>
        </w:rPr>
        <w:t>с</w:t>
      </w:r>
      <w:r w:rsidRPr="00AC2394">
        <w:rPr>
          <w:rFonts w:ascii="Arial" w:hAnsi="Arial" w:cs="Arial"/>
          <w:spacing w:val="-10"/>
          <w:sz w:val="24"/>
          <w:szCs w:val="24"/>
        </w:rPr>
        <w:t xml:space="preserve"> </w:t>
      </w:r>
      <w:r w:rsidRPr="00AC2394">
        <w:rPr>
          <w:rFonts w:ascii="Arial" w:hAnsi="Arial" w:cs="Arial"/>
          <w:sz w:val="24"/>
          <w:szCs w:val="24"/>
        </w:rPr>
        <w:t>заявлением</w:t>
      </w:r>
      <w:r w:rsidRPr="00AC2394">
        <w:rPr>
          <w:rFonts w:ascii="Arial" w:hAnsi="Arial" w:cs="Arial"/>
          <w:spacing w:val="-9"/>
          <w:sz w:val="24"/>
          <w:szCs w:val="24"/>
        </w:rPr>
        <w:t xml:space="preserve"> </w:t>
      </w:r>
      <w:r w:rsidRPr="00AC2394">
        <w:rPr>
          <w:rFonts w:ascii="Arial" w:hAnsi="Arial" w:cs="Arial"/>
          <w:sz w:val="24"/>
          <w:szCs w:val="24"/>
        </w:rPr>
        <w:t>о</w:t>
      </w:r>
      <w:r w:rsidRPr="00AC2394">
        <w:rPr>
          <w:rFonts w:ascii="Arial" w:hAnsi="Arial" w:cs="Arial"/>
          <w:spacing w:val="-8"/>
          <w:sz w:val="24"/>
          <w:szCs w:val="24"/>
        </w:rPr>
        <w:t xml:space="preserve"> </w:t>
      </w:r>
      <w:r w:rsidRPr="00AC2394">
        <w:rPr>
          <w:rFonts w:ascii="Arial" w:hAnsi="Arial" w:cs="Arial"/>
          <w:sz w:val="24"/>
          <w:szCs w:val="24"/>
        </w:rPr>
        <w:t>предварительном</w:t>
      </w:r>
      <w:r w:rsidRPr="00AC2394">
        <w:rPr>
          <w:rFonts w:ascii="Arial" w:hAnsi="Arial" w:cs="Arial"/>
          <w:spacing w:val="-68"/>
          <w:sz w:val="24"/>
          <w:szCs w:val="24"/>
        </w:rPr>
        <w:t xml:space="preserve"> </w:t>
      </w:r>
      <w:r w:rsidRPr="00AC2394">
        <w:rPr>
          <w:rFonts w:ascii="Arial" w:hAnsi="Arial" w:cs="Arial"/>
          <w:spacing w:val="-1"/>
          <w:sz w:val="24"/>
          <w:szCs w:val="24"/>
        </w:rPr>
        <w:t>согласовании</w:t>
      </w:r>
      <w:r w:rsidRPr="00AC2394">
        <w:rPr>
          <w:rFonts w:ascii="Arial" w:hAnsi="Arial" w:cs="Arial"/>
          <w:spacing w:val="-15"/>
          <w:sz w:val="24"/>
          <w:szCs w:val="24"/>
        </w:rPr>
        <w:t xml:space="preserve"> </w:t>
      </w:r>
      <w:r w:rsidRPr="00AC2394">
        <w:rPr>
          <w:rFonts w:ascii="Arial" w:hAnsi="Arial" w:cs="Arial"/>
          <w:spacing w:val="-1"/>
          <w:sz w:val="24"/>
          <w:szCs w:val="24"/>
        </w:rPr>
        <w:t>предоставления</w:t>
      </w:r>
      <w:r w:rsidRPr="00AC2394">
        <w:rPr>
          <w:rFonts w:ascii="Arial" w:hAnsi="Arial" w:cs="Arial"/>
          <w:spacing w:val="-15"/>
          <w:sz w:val="24"/>
          <w:szCs w:val="24"/>
        </w:rPr>
        <w:t xml:space="preserve"> </w:t>
      </w:r>
      <w:r w:rsidRPr="00AC2394">
        <w:rPr>
          <w:rFonts w:ascii="Arial" w:hAnsi="Arial" w:cs="Arial"/>
          <w:sz w:val="24"/>
          <w:szCs w:val="24"/>
        </w:rPr>
        <w:t>земельного</w:t>
      </w:r>
      <w:r w:rsidRPr="00AC2394">
        <w:rPr>
          <w:rFonts w:ascii="Arial" w:hAnsi="Arial" w:cs="Arial"/>
          <w:spacing w:val="-14"/>
          <w:sz w:val="24"/>
          <w:szCs w:val="24"/>
        </w:rPr>
        <w:t xml:space="preserve"> </w:t>
      </w:r>
      <w:r w:rsidRPr="00AC2394">
        <w:rPr>
          <w:rFonts w:ascii="Arial" w:hAnsi="Arial" w:cs="Arial"/>
          <w:sz w:val="24"/>
          <w:szCs w:val="24"/>
        </w:rPr>
        <w:t>участка,</w:t>
      </w:r>
      <w:r w:rsidRPr="00AC2394">
        <w:rPr>
          <w:rFonts w:ascii="Arial" w:hAnsi="Arial" w:cs="Arial"/>
          <w:spacing w:val="-15"/>
          <w:sz w:val="24"/>
          <w:szCs w:val="24"/>
        </w:rPr>
        <w:t xml:space="preserve"> </w:t>
      </w:r>
      <w:r w:rsidRPr="00AC2394">
        <w:rPr>
          <w:rFonts w:ascii="Arial" w:hAnsi="Arial" w:cs="Arial"/>
          <w:sz w:val="24"/>
          <w:szCs w:val="24"/>
        </w:rPr>
        <w:t>по</w:t>
      </w:r>
      <w:r w:rsidRPr="00AC2394">
        <w:rPr>
          <w:rFonts w:ascii="Arial" w:hAnsi="Arial" w:cs="Arial"/>
          <w:spacing w:val="-16"/>
          <w:sz w:val="24"/>
          <w:szCs w:val="24"/>
        </w:rPr>
        <w:t xml:space="preserve"> </w:t>
      </w:r>
      <w:r w:rsidRPr="00AC2394">
        <w:rPr>
          <w:rFonts w:ascii="Arial" w:hAnsi="Arial" w:cs="Arial"/>
          <w:sz w:val="24"/>
          <w:szCs w:val="24"/>
        </w:rPr>
        <w:t>итогам</w:t>
      </w:r>
      <w:r w:rsidRPr="00AC2394">
        <w:rPr>
          <w:rFonts w:ascii="Arial" w:hAnsi="Arial" w:cs="Arial"/>
          <w:spacing w:val="-15"/>
          <w:sz w:val="24"/>
          <w:szCs w:val="24"/>
        </w:rPr>
        <w:t xml:space="preserve"> </w:t>
      </w:r>
      <w:r w:rsidRPr="00AC2394">
        <w:rPr>
          <w:rFonts w:ascii="Arial" w:hAnsi="Arial" w:cs="Arial"/>
          <w:sz w:val="24"/>
          <w:szCs w:val="24"/>
        </w:rPr>
        <w:t>рассмотрения</w:t>
      </w:r>
      <w:r w:rsidRPr="00AC2394">
        <w:rPr>
          <w:rFonts w:ascii="Arial" w:hAnsi="Arial" w:cs="Arial"/>
          <w:spacing w:val="-17"/>
          <w:sz w:val="24"/>
          <w:szCs w:val="24"/>
        </w:rPr>
        <w:t xml:space="preserve"> </w:t>
      </w:r>
      <w:r w:rsidRPr="00AC2394">
        <w:rPr>
          <w:rFonts w:ascii="Arial" w:hAnsi="Arial" w:cs="Arial"/>
          <w:sz w:val="24"/>
          <w:szCs w:val="24"/>
        </w:rPr>
        <w:t>которого</w:t>
      </w:r>
      <w:r w:rsidRPr="00AC2394">
        <w:rPr>
          <w:rFonts w:ascii="Arial" w:hAnsi="Arial" w:cs="Arial"/>
          <w:spacing w:val="-68"/>
          <w:sz w:val="24"/>
          <w:szCs w:val="24"/>
        </w:rPr>
        <w:t xml:space="preserve"> </w:t>
      </w:r>
      <w:r w:rsidRPr="00AC2394">
        <w:rPr>
          <w:rFonts w:ascii="Arial" w:hAnsi="Arial" w:cs="Arial"/>
          <w:sz w:val="24"/>
          <w:szCs w:val="24"/>
        </w:rPr>
        <w:t>принято</w:t>
      </w:r>
      <w:r w:rsidRPr="00AC2394">
        <w:rPr>
          <w:rFonts w:ascii="Arial" w:hAnsi="Arial" w:cs="Arial"/>
          <w:spacing w:val="1"/>
          <w:sz w:val="24"/>
          <w:szCs w:val="24"/>
        </w:rPr>
        <w:t xml:space="preserve"> </w:t>
      </w:r>
      <w:r w:rsidRPr="00AC2394">
        <w:rPr>
          <w:rFonts w:ascii="Arial" w:hAnsi="Arial" w:cs="Arial"/>
          <w:sz w:val="24"/>
          <w:szCs w:val="24"/>
        </w:rPr>
        <w:t>решение</w:t>
      </w:r>
      <w:r w:rsidRPr="00AC2394">
        <w:rPr>
          <w:rFonts w:ascii="Arial" w:hAnsi="Arial" w:cs="Arial"/>
          <w:spacing w:val="1"/>
          <w:sz w:val="24"/>
          <w:szCs w:val="24"/>
        </w:rPr>
        <w:t xml:space="preserve"> </w:t>
      </w:r>
      <w:r w:rsidRPr="00AC2394">
        <w:rPr>
          <w:rFonts w:ascii="Arial" w:hAnsi="Arial" w:cs="Arial"/>
          <w:sz w:val="24"/>
          <w:szCs w:val="24"/>
        </w:rPr>
        <w:t>о</w:t>
      </w:r>
      <w:r w:rsidRPr="00AC2394">
        <w:rPr>
          <w:rFonts w:ascii="Arial" w:hAnsi="Arial" w:cs="Arial"/>
          <w:spacing w:val="1"/>
          <w:sz w:val="24"/>
          <w:szCs w:val="24"/>
        </w:rPr>
        <w:t xml:space="preserve"> </w:t>
      </w:r>
      <w:r w:rsidRPr="00AC2394">
        <w:rPr>
          <w:rFonts w:ascii="Arial" w:hAnsi="Arial" w:cs="Arial"/>
          <w:sz w:val="24"/>
          <w:szCs w:val="24"/>
        </w:rPr>
        <w:t>предварительном</w:t>
      </w:r>
      <w:r w:rsidRPr="00AC2394">
        <w:rPr>
          <w:rFonts w:ascii="Arial" w:hAnsi="Arial" w:cs="Arial"/>
          <w:spacing w:val="1"/>
          <w:sz w:val="24"/>
          <w:szCs w:val="24"/>
        </w:rPr>
        <w:t xml:space="preserve"> </w:t>
      </w:r>
      <w:r w:rsidRPr="00AC2394">
        <w:rPr>
          <w:rFonts w:ascii="Arial" w:hAnsi="Arial" w:cs="Arial"/>
          <w:sz w:val="24"/>
          <w:szCs w:val="24"/>
        </w:rPr>
        <w:t>согласовании</w:t>
      </w:r>
      <w:r w:rsidRPr="00AC2394">
        <w:rPr>
          <w:rFonts w:ascii="Arial" w:hAnsi="Arial" w:cs="Arial"/>
          <w:spacing w:val="1"/>
          <w:sz w:val="24"/>
          <w:szCs w:val="24"/>
        </w:rPr>
        <w:t xml:space="preserve"> </w:t>
      </w:r>
      <w:r w:rsidRPr="00AC2394">
        <w:rPr>
          <w:rFonts w:ascii="Arial" w:hAnsi="Arial" w:cs="Arial"/>
          <w:sz w:val="24"/>
          <w:szCs w:val="24"/>
        </w:rPr>
        <w:t>предоставления</w:t>
      </w:r>
      <w:r w:rsidRPr="00AC2394">
        <w:rPr>
          <w:rFonts w:ascii="Arial" w:hAnsi="Arial" w:cs="Arial"/>
          <w:spacing w:val="1"/>
          <w:sz w:val="24"/>
          <w:szCs w:val="24"/>
        </w:rPr>
        <w:t xml:space="preserve"> </w:t>
      </w:r>
      <w:r w:rsidRPr="00AC2394">
        <w:rPr>
          <w:rFonts w:ascii="Arial" w:hAnsi="Arial" w:cs="Arial"/>
          <w:sz w:val="24"/>
          <w:szCs w:val="24"/>
        </w:rPr>
        <w:t>земельного</w:t>
      </w:r>
      <w:r w:rsidRPr="00AC2394">
        <w:rPr>
          <w:rFonts w:ascii="Arial" w:hAnsi="Arial" w:cs="Arial"/>
          <w:spacing w:val="1"/>
          <w:sz w:val="24"/>
          <w:szCs w:val="24"/>
        </w:rPr>
        <w:t xml:space="preserve"> </w:t>
      </w:r>
      <w:r w:rsidRPr="00AC2394">
        <w:rPr>
          <w:rFonts w:ascii="Arial" w:hAnsi="Arial" w:cs="Arial"/>
          <w:sz w:val="24"/>
          <w:szCs w:val="24"/>
        </w:rPr>
        <w:t>участка.</w:t>
      </w:r>
    </w:p>
    <w:p w14:paraId="48C76C19" w14:textId="77777777" w:rsidR="00C57B6B" w:rsidRPr="00C57B6B" w:rsidRDefault="00C57B6B" w:rsidP="00C57B6B">
      <w:pPr>
        <w:pStyle w:val="a5"/>
        <w:numPr>
          <w:ilvl w:val="1"/>
          <w:numId w:val="118"/>
        </w:numPr>
        <w:tabs>
          <w:tab w:val="left" w:pos="1494"/>
        </w:tabs>
        <w:ind w:right="143" w:firstLine="708"/>
        <w:rPr>
          <w:rFonts w:ascii="Arial" w:hAnsi="Arial" w:cs="Arial"/>
          <w:sz w:val="24"/>
          <w:szCs w:val="24"/>
        </w:rPr>
      </w:pPr>
      <w:r w:rsidRPr="00C57B6B">
        <w:rPr>
          <w:rFonts w:ascii="Arial" w:hAnsi="Arial" w:cs="Arial"/>
          <w:sz w:val="24"/>
          <w:szCs w:val="24"/>
        </w:rPr>
        <w:t>С</w:t>
      </w:r>
      <w:r w:rsidRPr="00C57B6B">
        <w:rPr>
          <w:rFonts w:ascii="Arial" w:hAnsi="Arial" w:cs="Arial"/>
          <w:spacing w:val="1"/>
          <w:sz w:val="24"/>
          <w:szCs w:val="24"/>
        </w:rPr>
        <w:t xml:space="preserve"> </w:t>
      </w:r>
      <w:r w:rsidRPr="00C57B6B">
        <w:rPr>
          <w:rFonts w:ascii="Arial" w:hAnsi="Arial" w:cs="Arial"/>
          <w:sz w:val="24"/>
          <w:szCs w:val="24"/>
        </w:rPr>
        <w:t>заявлением</w:t>
      </w:r>
      <w:r w:rsidRPr="00C57B6B">
        <w:rPr>
          <w:rFonts w:ascii="Arial" w:hAnsi="Arial" w:cs="Arial"/>
          <w:spacing w:val="1"/>
          <w:sz w:val="24"/>
          <w:szCs w:val="24"/>
        </w:rPr>
        <w:t xml:space="preserve"> </w:t>
      </w:r>
      <w:r w:rsidRPr="00C57B6B">
        <w:rPr>
          <w:rFonts w:ascii="Arial" w:hAnsi="Arial" w:cs="Arial"/>
          <w:sz w:val="24"/>
          <w:szCs w:val="24"/>
        </w:rPr>
        <w:t>о</w:t>
      </w:r>
      <w:r w:rsidRPr="00C57B6B">
        <w:rPr>
          <w:rFonts w:ascii="Arial" w:hAnsi="Arial" w:cs="Arial"/>
          <w:spacing w:val="1"/>
          <w:sz w:val="24"/>
          <w:szCs w:val="24"/>
        </w:rPr>
        <w:t xml:space="preserve"> </w:t>
      </w:r>
      <w:r w:rsidRPr="00C57B6B">
        <w:rPr>
          <w:rFonts w:ascii="Arial" w:hAnsi="Arial" w:cs="Arial"/>
          <w:sz w:val="24"/>
          <w:szCs w:val="24"/>
        </w:rPr>
        <w:t>предоставлении</w:t>
      </w:r>
      <w:r w:rsidRPr="00C57B6B">
        <w:rPr>
          <w:rFonts w:ascii="Arial" w:hAnsi="Arial" w:cs="Arial"/>
          <w:spacing w:val="1"/>
          <w:sz w:val="24"/>
          <w:szCs w:val="24"/>
        </w:rPr>
        <w:t xml:space="preserve"> </w:t>
      </w:r>
      <w:r w:rsidR="00AC2394">
        <w:rPr>
          <w:rFonts w:ascii="Arial" w:hAnsi="Arial" w:cs="Arial"/>
          <w:sz w:val="24"/>
          <w:szCs w:val="24"/>
        </w:rPr>
        <w:t>муниципальной</w:t>
      </w:r>
      <w:r w:rsidRPr="00C57B6B">
        <w:rPr>
          <w:rFonts w:ascii="Arial" w:hAnsi="Arial" w:cs="Arial"/>
          <w:spacing w:val="1"/>
          <w:sz w:val="24"/>
          <w:szCs w:val="24"/>
        </w:rPr>
        <w:t xml:space="preserve"> </w:t>
      </w:r>
      <w:r w:rsidRPr="00C57B6B">
        <w:rPr>
          <w:rFonts w:ascii="Arial" w:hAnsi="Arial" w:cs="Arial"/>
          <w:sz w:val="24"/>
          <w:szCs w:val="24"/>
        </w:rPr>
        <w:t>услуги</w:t>
      </w:r>
      <w:r w:rsidRPr="00C57B6B">
        <w:rPr>
          <w:rFonts w:ascii="Arial" w:hAnsi="Arial" w:cs="Arial"/>
          <w:spacing w:val="1"/>
          <w:sz w:val="24"/>
          <w:szCs w:val="24"/>
        </w:rPr>
        <w:t xml:space="preserve"> </w:t>
      </w:r>
      <w:r w:rsidRPr="00C57B6B">
        <w:rPr>
          <w:rFonts w:ascii="Arial" w:hAnsi="Arial" w:cs="Arial"/>
          <w:sz w:val="24"/>
          <w:szCs w:val="24"/>
        </w:rPr>
        <w:t>Заявитель</w:t>
      </w:r>
      <w:r w:rsidRPr="00C57B6B">
        <w:rPr>
          <w:rFonts w:ascii="Arial" w:hAnsi="Arial" w:cs="Arial"/>
          <w:spacing w:val="1"/>
          <w:sz w:val="24"/>
          <w:szCs w:val="24"/>
        </w:rPr>
        <w:t xml:space="preserve"> </w:t>
      </w:r>
      <w:r w:rsidRPr="00C57B6B">
        <w:rPr>
          <w:rFonts w:ascii="Arial" w:hAnsi="Arial" w:cs="Arial"/>
          <w:sz w:val="24"/>
          <w:szCs w:val="24"/>
        </w:rPr>
        <w:t>вправе</w:t>
      </w:r>
      <w:r w:rsidRPr="00C57B6B">
        <w:rPr>
          <w:rFonts w:ascii="Arial" w:hAnsi="Arial" w:cs="Arial"/>
          <w:spacing w:val="1"/>
          <w:sz w:val="24"/>
          <w:szCs w:val="24"/>
        </w:rPr>
        <w:t xml:space="preserve"> </w:t>
      </w:r>
      <w:r w:rsidRPr="00C57B6B">
        <w:rPr>
          <w:rFonts w:ascii="Arial" w:hAnsi="Arial" w:cs="Arial"/>
          <w:sz w:val="24"/>
          <w:szCs w:val="24"/>
        </w:rPr>
        <w:t>представить</w:t>
      </w:r>
      <w:r w:rsidRPr="00C57B6B">
        <w:rPr>
          <w:rFonts w:ascii="Arial" w:hAnsi="Arial" w:cs="Arial"/>
          <w:spacing w:val="1"/>
          <w:sz w:val="24"/>
          <w:szCs w:val="24"/>
        </w:rPr>
        <w:t xml:space="preserve"> </w:t>
      </w:r>
      <w:r w:rsidRPr="00C57B6B">
        <w:rPr>
          <w:rFonts w:ascii="Arial" w:hAnsi="Arial" w:cs="Arial"/>
          <w:sz w:val="24"/>
          <w:szCs w:val="24"/>
        </w:rPr>
        <w:t>по</w:t>
      </w:r>
      <w:r w:rsidRPr="00C57B6B">
        <w:rPr>
          <w:rFonts w:ascii="Arial" w:hAnsi="Arial" w:cs="Arial"/>
          <w:spacing w:val="1"/>
          <w:sz w:val="24"/>
          <w:szCs w:val="24"/>
        </w:rPr>
        <w:t xml:space="preserve"> </w:t>
      </w:r>
      <w:r w:rsidRPr="00C57B6B">
        <w:rPr>
          <w:rFonts w:ascii="Arial" w:hAnsi="Arial" w:cs="Arial"/>
          <w:sz w:val="24"/>
          <w:szCs w:val="24"/>
        </w:rPr>
        <w:t>собственной</w:t>
      </w:r>
      <w:r w:rsidRPr="00C57B6B">
        <w:rPr>
          <w:rFonts w:ascii="Arial" w:hAnsi="Arial" w:cs="Arial"/>
          <w:spacing w:val="1"/>
          <w:sz w:val="24"/>
          <w:szCs w:val="24"/>
        </w:rPr>
        <w:t xml:space="preserve"> </w:t>
      </w:r>
      <w:r w:rsidRPr="00C57B6B">
        <w:rPr>
          <w:rFonts w:ascii="Arial" w:hAnsi="Arial" w:cs="Arial"/>
          <w:sz w:val="24"/>
          <w:szCs w:val="24"/>
        </w:rPr>
        <w:t>инициативе,</w:t>
      </w:r>
      <w:r w:rsidRPr="00C57B6B">
        <w:rPr>
          <w:rFonts w:ascii="Arial" w:hAnsi="Arial" w:cs="Arial"/>
          <w:spacing w:val="1"/>
          <w:sz w:val="24"/>
          <w:szCs w:val="24"/>
        </w:rPr>
        <w:t xml:space="preserve"> </w:t>
      </w:r>
      <w:r w:rsidRPr="00C57B6B">
        <w:rPr>
          <w:rFonts w:ascii="Arial" w:hAnsi="Arial" w:cs="Arial"/>
          <w:sz w:val="24"/>
          <w:szCs w:val="24"/>
        </w:rPr>
        <w:t>так</w:t>
      </w:r>
      <w:r w:rsidRPr="00C57B6B">
        <w:rPr>
          <w:rFonts w:ascii="Arial" w:hAnsi="Arial" w:cs="Arial"/>
          <w:spacing w:val="1"/>
          <w:sz w:val="24"/>
          <w:szCs w:val="24"/>
        </w:rPr>
        <w:t xml:space="preserve"> </w:t>
      </w:r>
      <w:r w:rsidRPr="00C57B6B">
        <w:rPr>
          <w:rFonts w:ascii="Arial" w:hAnsi="Arial" w:cs="Arial"/>
          <w:sz w:val="24"/>
          <w:szCs w:val="24"/>
        </w:rPr>
        <w:t>как</w:t>
      </w:r>
      <w:r w:rsidRPr="00C57B6B">
        <w:rPr>
          <w:rFonts w:ascii="Arial" w:hAnsi="Arial" w:cs="Arial"/>
          <w:spacing w:val="1"/>
          <w:sz w:val="24"/>
          <w:szCs w:val="24"/>
        </w:rPr>
        <w:t xml:space="preserve"> </w:t>
      </w:r>
      <w:r w:rsidR="00AC2394" w:rsidRPr="00C57B6B">
        <w:rPr>
          <w:rFonts w:ascii="Arial" w:hAnsi="Arial" w:cs="Arial"/>
          <w:sz w:val="24"/>
          <w:szCs w:val="24"/>
        </w:rPr>
        <w:t>они подлежат</w:t>
      </w:r>
      <w:r w:rsidRPr="00C57B6B">
        <w:rPr>
          <w:rFonts w:ascii="Arial" w:hAnsi="Arial" w:cs="Arial"/>
          <w:spacing w:val="1"/>
          <w:sz w:val="24"/>
          <w:szCs w:val="24"/>
        </w:rPr>
        <w:t xml:space="preserve"> </w:t>
      </w:r>
      <w:r w:rsidRPr="00C57B6B">
        <w:rPr>
          <w:rFonts w:ascii="Arial" w:hAnsi="Arial" w:cs="Arial"/>
          <w:sz w:val="24"/>
          <w:szCs w:val="24"/>
        </w:rPr>
        <w:t>представлению</w:t>
      </w:r>
      <w:r w:rsidRPr="00C57B6B">
        <w:rPr>
          <w:rFonts w:ascii="Arial" w:hAnsi="Arial" w:cs="Arial"/>
          <w:spacing w:val="1"/>
          <w:sz w:val="24"/>
          <w:szCs w:val="24"/>
        </w:rPr>
        <w:t xml:space="preserve"> </w:t>
      </w:r>
      <w:r w:rsidRPr="00C57B6B">
        <w:rPr>
          <w:rFonts w:ascii="Arial" w:hAnsi="Arial" w:cs="Arial"/>
          <w:sz w:val="24"/>
          <w:szCs w:val="24"/>
        </w:rPr>
        <w:t>в</w:t>
      </w:r>
      <w:r w:rsidRPr="00C57B6B">
        <w:rPr>
          <w:rFonts w:ascii="Arial" w:hAnsi="Arial" w:cs="Arial"/>
          <w:spacing w:val="1"/>
          <w:sz w:val="24"/>
          <w:szCs w:val="24"/>
        </w:rPr>
        <w:t xml:space="preserve"> </w:t>
      </w:r>
      <w:r w:rsidRPr="00C57B6B">
        <w:rPr>
          <w:rFonts w:ascii="Arial" w:hAnsi="Arial" w:cs="Arial"/>
          <w:sz w:val="24"/>
          <w:szCs w:val="24"/>
        </w:rPr>
        <w:t>рамках</w:t>
      </w:r>
      <w:r w:rsidRPr="00C57B6B">
        <w:rPr>
          <w:rFonts w:ascii="Arial" w:hAnsi="Arial" w:cs="Arial"/>
          <w:spacing w:val="1"/>
          <w:sz w:val="24"/>
          <w:szCs w:val="24"/>
        </w:rPr>
        <w:t xml:space="preserve"> </w:t>
      </w:r>
      <w:r w:rsidRPr="00C57B6B">
        <w:rPr>
          <w:rFonts w:ascii="Arial" w:hAnsi="Arial" w:cs="Arial"/>
          <w:sz w:val="24"/>
          <w:szCs w:val="24"/>
        </w:rPr>
        <w:t>межведомственного</w:t>
      </w:r>
      <w:r w:rsidRPr="00C57B6B">
        <w:rPr>
          <w:rFonts w:ascii="Arial" w:hAnsi="Arial" w:cs="Arial"/>
          <w:spacing w:val="1"/>
          <w:sz w:val="24"/>
          <w:szCs w:val="24"/>
        </w:rPr>
        <w:t xml:space="preserve"> </w:t>
      </w:r>
      <w:r w:rsidRPr="00C57B6B">
        <w:rPr>
          <w:rFonts w:ascii="Arial" w:hAnsi="Arial" w:cs="Arial"/>
          <w:sz w:val="24"/>
          <w:szCs w:val="24"/>
        </w:rPr>
        <w:t>информационного</w:t>
      </w:r>
      <w:r w:rsidRPr="00C57B6B">
        <w:rPr>
          <w:rFonts w:ascii="Arial" w:hAnsi="Arial" w:cs="Arial"/>
          <w:spacing w:val="1"/>
          <w:sz w:val="24"/>
          <w:szCs w:val="24"/>
        </w:rPr>
        <w:t xml:space="preserve"> </w:t>
      </w:r>
      <w:r w:rsidRPr="00C57B6B">
        <w:rPr>
          <w:rFonts w:ascii="Arial" w:hAnsi="Arial" w:cs="Arial"/>
          <w:sz w:val="24"/>
          <w:szCs w:val="24"/>
        </w:rPr>
        <w:t>взаимодействия,</w:t>
      </w:r>
      <w:r w:rsidRPr="00C57B6B">
        <w:rPr>
          <w:rFonts w:ascii="Arial" w:hAnsi="Arial" w:cs="Arial"/>
          <w:spacing w:val="1"/>
          <w:sz w:val="24"/>
          <w:szCs w:val="24"/>
        </w:rPr>
        <w:t xml:space="preserve"> </w:t>
      </w:r>
      <w:r w:rsidRPr="00C57B6B">
        <w:rPr>
          <w:rFonts w:ascii="Arial" w:hAnsi="Arial" w:cs="Arial"/>
          <w:sz w:val="24"/>
          <w:szCs w:val="24"/>
        </w:rPr>
        <w:t>следующие</w:t>
      </w:r>
      <w:r w:rsidRPr="00C57B6B">
        <w:rPr>
          <w:rFonts w:ascii="Arial" w:hAnsi="Arial" w:cs="Arial"/>
          <w:spacing w:val="1"/>
          <w:sz w:val="24"/>
          <w:szCs w:val="24"/>
        </w:rPr>
        <w:t xml:space="preserve"> </w:t>
      </w:r>
      <w:r w:rsidRPr="00C57B6B">
        <w:rPr>
          <w:rFonts w:ascii="Arial" w:hAnsi="Arial" w:cs="Arial"/>
          <w:sz w:val="24"/>
          <w:szCs w:val="24"/>
        </w:rPr>
        <w:t>документы,</w:t>
      </w:r>
      <w:r w:rsidRPr="00C57B6B">
        <w:rPr>
          <w:rFonts w:ascii="Arial" w:hAnsi="Arial" w:cs="Arial"/>
          <w:spacing w:val="1"/>
          <w:sz w:val="24"/>
          <w:szCs w:val="24"/>
        </w:rPr>
        <w:t xml:space="preserve"> </w:t>
      </w:r>
      <w:r w:rsidRPr="00C57B6B">
        <w:rPr>
          <w:rFonts w:ascii="Arial" w:hAnsi="Arial" w:cs="Arial"/>
          <w:sz w:val="24"/>
          <w:szCs w:val="24"/>
        </w:rPr>
        <w:t>необходимые</w:t>
      </w:r>
      <w:r w:rsidRPr="00C57B6B">
        <w:rPr>
          <w:rFonts w:ascii="Arial" w:hAnsi="Arial" w:cs="Arial"/>
          <w:spacing w:val="1"/>
          <w:sz w:val="24"/>
          <w:szCs w:val="24"/>
        </w:rPr>
        <w:t xml:space="preserve"> </w:t>
      </w:r>
      <w:r w:rsidRPr="00C57B6B">
        <w:rPr>
          <w:rFonts w:ascii="Arial" w:hAnsi="Arial" w:cs="Arial"/>
          <w:sz w:val="24"/>
          <w:szCs w:val="24"/>
        </w:rPr>
        <w:t>для</w:t>
      </w:r>
      <w:r w:rsidRPr="00C57B6B">
        <w:rPr>
          <w:rFonts w:ascii="Arial" w:hAnsi="Arial" w:cs="Arial"/>
          <w:spacing w:val="1"/>
          <w:sz w:val="24"/>
          <w:szCs w:val="24"/>
        </w:rPr>
        <w:t xml:space="preserve"> </w:t>
      </w:r>
      <w:r w:rsidRPr="00C57B6B">
        <w:rPr>
          <w:rFonts w:ascii="Arial" w:hAnsi="Arial" w:cs="Arial"/>
          <w:sz w:val="24"/>
          <w:szCs w:val="24"/>
        </w:rPr>
        <w:t>оказания</w:t>
      </w:r>
      <w:r w:rsidRPr="00C57B6B">
        <w:rPr>
          <w:rFonts w:ascii="Arial" w:hAnsi="Arial" w:cs="Arial"/>
          <w:spacing w:val="1"/>
          <w:sz w:val="24"/>
          <w:szCs w:val="24"/>
        </w:rPr>
        <w:t xml:space="preserve"> </w:t>
      </w:r>
      <w:r w:rsidR="00AC2394">
        <w:rPr>
          <w:rFonts w:ascii="Arial" w:hAnsi="Arial" w:cs="Arial"/>
          <w:sz w:val="24"/>
          <w:szCs w:val="24"/>
        </w:rPr>
        <w:t xml:space="preserve">муниципальной </w:t>
      </w:r>
      <w:r w:rsidRPr="00C57B6B">
        <w:rPr>
          <w:rFonts w:ascii="Arial" w:hAnsi="Arial" w:cs="Arial"/>
          <w:sz w:val="24"/>
          <w:szCs w:val="24"/>
        </w:rPr>
        <w:t>услуги:</w:t>
      </w:r>
    </w:p>
    <w:p w14:paraId="258ACABC" w14:textId="77777777" w:rsidR="00C57B6B" w:rsidRPr="00C57B6B" w:rsidRDefault="00C57B6B" w:rsidP="00C57B6B">
      <w:pPr>
        <w:pStyle w:val="a5"/>
        <w:numPr>
          <w:ilvl w:val="0"/>
          <w:numId w:val="115"/>
        </w:numPr>
        <w:tabs>
          <w:tab w:val="left" w:pos="1270"/>
        </w:tabs>
        <w:spacing w:before="1"/>
        <w:ind w:right="141" w:firstLine="708"/>
        <w:rPr>
          <w:rFonts w:ascii="Arial" w:hAnsi="Arial" w:cs="Arial"/>
          <w:sz w:val="24"/>
          <w:szCs w:val="24"/>
        </w:rPr>
      </w:pPr>
      <w:r w:rsidRPr="00C57B6B">
        <w:rPr>
          <w:rFonts w:ascii="Arial" w:hAnsi="Arial" w:cs="Arial"/>
          <w:sz w:val="24"/>
          <w:szCs w:val="24"/>
        </w:rPr>
        <w:t>выписка</w:t>
      </w:r>
      <w:r w:rsidRPr="00C57B6B">
        <w:rPr>
          <w:rFonts w:ascii="Arial" w:hAnsi="Arial" w:cs="Arial"/>
          <w:spacing w:val="1"/>
          <w:sz w:val="24"/>
          <w:szCs w:val="24"/>
        </w:rPr>
        <w:t xml:space="preserve"> </w:t>
      </w:r>
      <w:r w:rsidRPr="00C57B6B">
        <w:rPr>
          <w:rFonts w:ascii="Arial" w:hAnsi="Arial" w:cs="Arial"/>
          <w:sz w:val="24"/>
          <w:szCs w:val="24"/>
        </w:rPr>
        <w:t>из</w:t>
      </w:r>
      <w:r w:rsidRPr="00C57B6B">
        <w:rPr>
          <w:rFonts w:ascii="Arial" w:hAnsi="Arial" w:cs="Arial"/>
          <w:spacing w:val="1"/>
          <w:sz w:val="24"/>
          <w:szCs w:val="24"/>
        </w:rPr>
        <w:t xml:space="preserve"> </w:t>
      </w:r>
      <w:r w:rsidRPr="00C57B6B">
        <w:rPr>
          <w:rFonts w:ascii="Arial" w:hAnsi="Arial" w:cs="Arial"/>
          <w:sz w:val="24"/>
          <w:szCs w:val="24"/>
        </w:rPr>
        <w:t>Единого</w:t>
      </w:r>
      <w:r w:rsidRPr="00C57B6B">
        <w:rPr>
          <w:rFonts w:ascii="Arial" w:hAnsi="Arial" w:cs="Arial"/>
          <w:spacing w:val="1"/>
          <w:sz w:val="24"/>
          <w:szCs w:val="24"/>
        </w:rPr>
        <w:t xml:space="preserve"> </w:t>
      </w:r>
      <w:r w:rsidRPr="00C57B6B">
        <w:rPr>
          <w:rFonts w:ascii="Arial" w:hAnsi="Arial" w:cs="Arial"/>
          <w:sz w:val="24"/>
          <w:szCs w:val="24"/>
        </w:rPr>
        <w:t>государственного</w:t>
      </w:r>
      <w:r w:rsidRPr="00C57B6B">
        <w:rPr>
          <w:rFonts w:ascii="Arial" w:hAnsi="Arial" w:cs="Arial"/>
          <w:spacing w:val="1"/>
          <w:sz w:val="24"/>
          <w:szCs w:val="24"/>
        </w:rPr>
        <w:t xml:space="preserve"> </w:t>
      </w:r>
      <w:r w:rsidRPr="00C57B6B">
        <w:rPr>
          <w:rFonts w:ascii="Arial" w:hAnsi="Arial" w:cs="Arial"/>
          <w:sz w:val="24"/>
          <w:szCs w:val="24"/>
        </w:rPr>
        <w:t>реестра</w:t>
      </w:r>
      <w:r w:rsidRPr="00C57B6B">
        <w:rPr>
          <w:rFonts w:ascii="Arial" w:hAnsi="Arial" w:cs="Arial"/>
          <w:spacing w:val="1"/>
          <w:sz w:val="24"/>
          <w:szCs w:val="24"/>
        </w:rPr>
        <w:t xml:space="preserve"> </w:t>
      </w:r>
      <w:r w:rsidRPr="00C57B6B">
        <w:rPr>
          <w:rFonts w:ascii="Arial" w:hAnsi="Arial" w:cs="Arial"/>
          <w:sz w:val="24"/>
          <w:szCs w:val="24"/>
        </w:rPr>
        <w:t>юридических</w:t>
      </w:r>
      <w:r w:rsidRPr="00C57B6B">
        <w:rPr>
          <w:rFonts w:ascii="Arial" w:hAnsi="Arial" w:cs="Arial"/>
          <w:spacing w:val="1"/>
          <w:sz w:val="24"/>
          <w:szCs w:val="24"/>
        </w:rPr>
        <w:t xml:space="preserve"> </w:t>
      </w:r>
      <w:r w:rsidRPr="00C57B6B">
        <w:rPr>
          <w:rFonts w:ascii="Arial" w:hAnsi="Arial" w:cs="Arial"/>
          <w:sz w:val="24"/>
          <w:szCs w:val="24"/>
        </w:rPr>
        <w:t>лиц</w:t>
      </w:r>
      <w:r w:rsidRPr="00C57B6B">
        <w:rPr>
          <w:rFonts w:ascii="Arial" w:hAnsi="Arial" w:cs="Arial"/>
          <w:spacing w:val="1"/>
          <w:sz w:val="24"/>
          <w:szCs w:val="24"/>
        </w:rPr>
        <w:t xml:space="preserve"> </w:t>
      </w:r>
      <w:r w:rsidRPr="00C57B6B">
        <w:rPr>
          <w:rFonts w:ascii="Arial" w:hAnsi="Arial" w:cs="Arial"/>
          <w:sz w:val="24"/>
          <w:szCs w:val="24"/>
        </w:rPr>
        <w:t>о</w:t>
      </w:r>
      <w:r w:rsidRPr="00C57B6B">
        <w:rPr>
          <w:rFonts w:ascii="Arial" w:hAnsi="Arial" w:cs="Arial"/>
          <w:spacing w:val="1"/>
          <w:sz w:val="24"/>
          <w:szCs w:val="24"/>
        </w:rPr>
        <w:t xml:space="preserve"> </w:t>
      </w:r>
      <w:r w:rsidRPr="00C57B6B">
        <w:rPr>
          <w:rFonts w:ascii="Arial" w:hAnsi="Arial" w:cs="Arial"/>
          <w:sz w:val="24"/>
          <w:szCs w:val="24"/>
        </w:rPr>
        <w:t>юридическом</w:t>
      </w:r>
      <w:r w:rsidRPr="00C57B6B">
        <w:rPr>
          <w:rFonts w:ascii="Arial" w:hAnsi="Arial" w:cs="Arial"/>
          <w:spacing w:val="-1"/>
          <w:sz w:val="24"/>
          <w:szCs w:val="24"/>
        </w:rPr>
        <w:t xml:space="preserve"> </w:t>
      </w:r>
      <w:r w:rsidRPr="00C57B6B">
        <w:rPr>
          <w:rFonts w:ascii="Arial" w:hAnsi="Arial" w:cs="Arial"/>
          <w:sz w:val="24"/>
          <w:szCs w:val="24"/>
        </w:rPr>
        <w:t>лице,</w:t>
      </w:r>
      <w:r w:rsidRPr="00C57B6B">
        <w:rPr>
          <w:rFonts w:ascii="Arial" w:hAnsi="Arial" w:cs="Arial"/>
          <w:spacing w:val="-4"/>
          <w:sz w:val="24"/>
          <w:szCs w:val="24"/>
        </w:rPr>
        <w:t xml:space="preserve"> </w:t>
      </w:r>
      <w:r w:rsidRPr="00C57B6B">
        <w:rPr>
          <w:rFonts w:ascii="Arial" w:hAnsi="Arial" w:cs="Arial"/>
          <w:sz w:val="24"/>
          <w:szCs w:val="24"/>
        </w:rPr>
        <w:t>являющемся заявителем;</w:t>
      </w:r>
    </w:p>
    <w:p w14:paraId="589044FE" w14:textId="77777777" w:rsidR="00C57B6B" w:rsidRPr="00C57B6B" w:rsidRDefault="00C57B6B" w:rsidP="00C57B6B">
      <w:pPr>
        <w:pStyle w:val="a5"/>
        <w:numPr>
          <w:ilvl w:val="0"/>
          <w:numId w:val="115"/>
        </w:numPr>
        <w:tabs>
          <w:tab w:val="left" w:pos="1270"/>
        </w:tabs>
        <w:spacing w:line="242" w:lineRule="auto"/>
        <w:ind w:right="151" w:firstLine="708"/>
        <w:rPr>
          <w:rFonts w:ascii="Arial" w:hAnsi="Arial" w:cs="Arial"/>
          <w:sz w:val="24"/>
          <w:szCs w:val="24"/>
        </w:rPr>
      </w:pPr>
      <w:r w:rsidRPr="00C57B6B">
        <w:rPr>
          <w:rFonts w:ascii="Arial" w:hAnsi="Arial" w:cs="Arial"/>
          <w:sz w:val="24"/>
          <w:szCs w:val="24"/>
        </w:rPr>
        <w:t>выписка</w:t>
      </w:r>
      <w:r w:rsidRPr="00C57B6B">
        <w:rPr>
          <w:rFonts w:ascii="Arial" w:hAnsi="Arial" w:cs="Arial"/>
          <w:spacing w:val="1"/>
          <w:sz w:val="24"/>
          <w:szCs w:val="24"/>
        </w:rPr>
        <w:t xml:space="preserve"> </w:t>
      </w:r>
      <w:r w:rsidRPr="00C57B6B">
        <w:rPr>
          <w:rFonts w:ascii="Arial" w:hAnsi="Arial" w:cs="Arial"/>
          <w:sz w:val="24"/>
          <w:szCs w:val="24"/>
        </w:rPr>
        <w:t>из</w:t>
      </w:r>
      <w:r w:rsidRPr="00C57B6B">
        <w:rPr>
          <w:rFonts w:ascii="Arial" w:hAnsi="Arial" w:cs="Arial"/>
          <w:spacing w:val="1"/>
          <w:sz w:val="24"/>
          <w:szCs w:val="24"/>
        </w:rPr>
        <w:t xml:space="preserve"> </w:t>
      </w:r>
      <w:r w:rsidRPr="00C57B6B">
        <w:rPr>
          <w:rFonts w:ascii="Arial" w:hAnsi="Arial" w:cs="Arial"/>
          <w:sz w:val="24"/>
          <w:szCs w:val="24"/>
        </w:rPr>
        <w:t>Единого</w:t>
      </w:r>
      <w:r w:rsidRPr="00C57B6B">
        <w:rPr>
          <w:rFonts w:ascii="Arial" w:hAnsi="Arial" w:cs="Arial"/>
          <w:spacing w:val="1"/>
          <w:sz w:val="24"/>
          <w:szCs w:val="24"/>
        </w:rPr>
        <w:t xml:space="preserve"> </w:t>
      </w:r>
      <w:r w:rsidRPr="00C57B6B">
        <w:rPr>
          <w:rFonts w:ascii="Arial" w:hAnsi="Arial" w:cs="Arial"/>
          <w:sz w:val="24"/>
          <w:szCs w:val="24"/>
        </w:rPr>
        <w:t>государственного</w:t>
      </w:r>
      <w:r w:rsidRPr="00C57B6B">
        <w:rPr>
          <w:rFonts w:ascii="Arial" w:hAnsi="Arial" w:cs="Arial"/>
          <w:spacing w:val="1"/>
          <w:sz w:val="24"/>
          <w:szCs w:val="24"/>
        </w:rPr>
        <w:t xml:space="preserve"> </w:t>
      </w:r>
      <w:r w:rsidRPr="00C57B6B">
        <w:rPr>
          <w:rFonts w:ascii="Arial" w:hAnsi="Arial" w:cs="Arial"/>
          <w:sz w:val="24"/>
          <w:szCs w:val="24"/>
        </w:rPr>
        <w:t>реестра</w:t>
      </w:r>
      <w:r w:rsidRPr="00C57B6B">
        <w:rPr>
          <w:rFonts w:ascii="Arial" w:hAnsi="Arial" w:cs="Arial"/>
          <w:spacing w:val="1"/>
          <w:sz w:val="24"/>
          <w:szCs w:val="24"/>
        </w:rPr>
        <w:t xml:space="preserve"> </w:t>
      </w:r>
      <w:r w:rsidRPr="00C57B6B">
        <w:rPr>
          <w:rFonts w:ascii="Arial" w:hAnsi="Arial" w:cs="Arial"/>
          <w:sz w:val="24"/>
          <w:szCs w:val="24"/>
        </w:rPr>
        <w:t>индивидуальных</w:t>
      </w:r>
      <w:r w:rsidRPr="00C57B6B">
        <w:rPr>
          <w:rFonts w:ascii="Arial" w:hAnsi="Arial" w:cs="Arial"/>
          <w:spacing w:val="1"/>
          <w:sz w:val="24"/>
          <w:szCs w:val="24"/>
        </w:rPr>
        <w:t xml:space="preserve"> </w:t>
      </w:r>
      <w:r w:rsidRPr="00C57B6B">
        <w:rPr>
          <w:rFonts w:ascii="Arial" w:hAnsi="Arial" w:cs="Arial"/>
          <w:sz w:val="24"/>
          <w:szCs w:val="24"/>
        </w:rPr>
        <w:t>предпринимателей</w:t>
      </w:r>
      <w:r w:rsidRPr="00C57B6B">
        <w:rPr>
          <w:rFonts w:ascii="Arial" w:hAnsi="Arial" w:cs="Arial"/>
          <w:spacing w:val="-5"/>
          <w:sz w:val="24"/>
          <w:szCs w:val="24"/>
        </w:rPr>
        <w:t xml:space="preserve"> </w:t>
      </w:r>
      <w:r w:rsidRPr="00C57B6B">
        <w:rPr>
          <w:rFonts w:ascii="Arial" w:hAnsi="Arial" w:cs="Arial"/>
          <w:sz w:val="24"/>
          <w:szCs w:val="24"/>
        </w:rPr>
        <w:t>об</w:t>
      </w:r>
      <w:r w:rsidRPr="00C57B6B">
        <w:rPr>
          <w:rFonts w:ascii="Arial" w:hAnsi="Arial" w:cs="Arial"/>
          <w:spacing w:val="-5"/>
          <w:sz w:val="24"/>
          <w:szCs w:val="24"/>
        </w:rPr>
        <w:t xml:space="preserve"> </w:t>
      </w:r>
      <w:r w:rsidRPr="00C57B6B">
        <w:rPr>
          <w:rFonts w:ascii="Arial" w:hAnsi="Arial" w:cs="Arial"/>
          <w:sz w:val="24"/>
          <w:szCs w:val="24"/>
        </w:rPr>
        <w:t>индивидуальном</w:t>
      </w:r>
      <w:r w:rsidRPr="00C57B6B">
        <w:rPr>
          <w:rFonts w:ascii="Arial" w:hAnsi="Arial" w:cs="Arial"/>
          <w:spacing w:val="-3"/>
          <w:sz w:val="24"/>
          <w:szCs w:val="24"/>
        </w:rPr>
        <w:t xml:space="preserve"> </w:t>
      </w:r>
      <w:r w:rsidRPr="00C57B6B">
        <w:rPr>
          <w:rFonts w:ascii="Arial" w:hAnsi="Arial" w:cs="Arial"/>
          <w:sz w:val="24"/>
          <w:szCs w:val="24"/>
        </w:rPr>
        <w:t>предпринимателе,</w:t>
      </w:r>
      <w:r w:rsidRPr="00C57B6B">
        <w:rPr>
          <w:rFonts w:ascii="Arial" w:hAnsi="Arial" w:cs="Arial"/>
          <w:spacing w:val="-5"/>
          <w:sz w:val="24"/>
          <w:szCs w:val="24"/>
        </w:rPr>
        <w:t xml:space="preserve"> </w:t>
      </w:r>
      <w:r w:rsidRPr="00C57B6B">
        <w:rPr>
          <w:rFonts w:ascii="Arial" w:hAnsi="Arial" w:cs="Arial"/>
          <w:sz w:val="24"/>
          <w:szCs w:val="24"/>
        </w:rPr>
        <w:t>являющемся</w:t>
      </w:r>
      <w:r w:rsidRPr="00C57B6B">
        <w:rPr>
          <w:rFonts w:ascii="Arial" w:hAnsi="Arial" w:cs="Arial"/>
          <w:spacing w:val="-3"/>
          <w:sz w:val="24"/>
          <w:szCs w:val="24"/>
        </w:rPr>
        <w:t xml:space="preserve"> </w:t>
      </w:r>
      <w:r w:rsidRPr="00C57B6B">
        <w:rPr>
          <w:rFonts w:ascii="Arial" w:hAnsi="Arial" w:cs="Arial"/>
          <w:sz w:val="24"/>
          <w:szCs w:val="24"/>
        </w:rPr>
        <w:t>заявителем;</w:t>
      </w:r>
    </w:p>
    <w:p w14:paraId="31B3B50B" w14:textId="77777777" w:rsidR="00C57B6B" w:rsidRPr="00C57B6B" w:rsidRDefault="00C57B6B" w:rsidP="00C57B6B">
      <w:pPr>
        <w:pStyle w:val="a5"/>
        <w:numPr>
          <w:ilvl w:val="0"/>
          <w:numId w:val="115"/>
        </w:numPr>
        <w:tabs>
          <w:tab w:val="left" w:pos="1270"/>
        </w:tabs>
        <w:ind w:right="146" w:firstLine="708"/>
        <w:rPr>
          <w:rFonts w:ascii="Arial" w:hAnsi="Arial" w:cs="Arial"/>
          <w:sz w:val="24"/>
          <w:szCs w:val="24"/>
        </w:rPr>
      </w:pPr>
      <w:r w:rsidRPr="00C57B6B">
        <w:rPr>
          <w:rFonts w:ascii="Arial" w:hAnsi="Arial" w:cs="Arial"/>
          <w:sz w:val="24"/>
          <w:szCs w:val="24"/>
        </w:rPr>
        <w:t>выписка из</w:t>
      </w:r>
      <w:r w:rsidRPr="00C57B6B">
        <w:rPr>
          <w:rFonts w:ascii="Arial" w:hAnsi="Arial" w:cs="Arial"/>
          <w:spacing w:val="1"/>
          <w:sz w:val="24"/>
          <w:szCs w:val="24"/>
        </w:rPr>
        <w:t xml:space="preserve"> </w:t>
      </w:r>
      <w:r w:rsidRPr="00C57B6B">
        <w:rPr>
          <w:rFonts w:ascii="Arial" w:hAnsi="Arial" w:cs="Arial"/>
          <w:sz w:val="24"/>
          <w:szCs w:val="24"/>
        </w:rPr>
        <w:t>ЕГРН об испрашиваемом земельном участке, о</w:t>
      </w:r>
      <w:r w:rsidRPr="00C57B6B">
        <w:rPr>
          <w:rFonts w:ascii="Arial" w:hAnsi="Arial" w:cs="Arial"/>
          <w:spacing w:val="1"/>
          <w:sz w:val="24"/>
          <w:szCs w:val="24"/>
        </w:rPr>
        <w:t xml:space="preserve"> </w:t>
      </w:r>
      <w:r w:rsidRPr="00C57B6B">
        <w:rPr>
          <w:rFonts w:ascii="Arial" w:hAnsi="Arial" w:cs="Arial"/>
          <w:sz w:val="24"/>
          <w:szCs w:val="24"/>
        </w:rPr>
        <w:t>земельном</w:t>
      </w:r>
      <w:r w:rsidRPr="00C57B6B">
        <w:rPr>
          <w:rFonts w:ascii="Arial" w:hAnsi="Arial" w:cs="Arial"/>
          <w:spacing w:val="1"/>
          <w:sz w:val="24"/>
          <w:szCs w:val="24"/>
        </w:rPr>
        <w:t xml:space="preserve"> </w:t>
      </w:r>
      <w:r w:rsidRPr="00C57B6B">
        <w:rPr>
          <w:rFonts w:ascii="Arial" w:hAnsi="Arial" w:cs="Arial"/>
          <w:sz w:val="24"/>
          <w:szCs w:val="24"/>
        </w:rPr>
        <w:t>участке, из которого образуется испрашиваемый земельный участок, об объекте</w:t>
      </w:r>
      <w:r w:rsidRPr="00C57B6B">
        <w:rPr>
          <w:rFonts w:ascii="Arial" w:hAnsi="Arial" w:cs="Arial"/>
          <w:spacing w:val="1"/>
          <w:sz w:val="24"/>
          <w:szCs w:val="24"/>
        </w:rPr>
        <w:t xml:space="preserve"> </w:t>
      </w:r>
      <w:r w:rsidRPr="00C57B6B">
        <w:rPr>
          <w:rFonts w:ascii="Arial" w:hAnsi="Arial" w:cs="Arial"/>
          <w:sz w:val="24"/>
          <w:szCs w:val="24"/>
        </w:rPr>
        <w:t>недвижимости,</w:t>
      </w:r>
      <w:r w:rsidRPr="00C57B6B">
        <w:rPr>
          <w:rFonts w:ascii="Arial" w:hAnsi="Arial" w:cs="Arial"/>
          <w:spacing w:val="-4"/>
          <w:sz w:val="24"/>
          <w:szCs w:val="24"/>
        </w:rPr>
        <w:t xml:space="preserve"> </w:t>
      </w:r>
      <w:r w:rsidRPr="00C57B6B">
        <w:rPr>
          <w:rFonts w:ascii="Arial" w:hAnsi="Arial" w:cs="Arial"/>
          <w:sz w:val="24"/>
          <w:szCs w:val="24"/>
        </w:rPr>
        <w:t>расположенном на земельном участке;</w:t>
      </w:r>
    </w:p>
    <w:p w14:paraId="563528A2" w14:textId="77777777" w:rsidR="00C57B6B" w:rsidRPr="008F328B" w:rsidRDefault="00C57B6B" w:rsidP="00C57B6B">
      <w:pPr>
        <w:pStyle w:val="a5"/>
        <w:numPr>
          <w:ilvl w:val="0"/>
          <w:numId w:val="115"/>
        </w:numPr>
        <w:tabs>
          <w:tab w:val="left" w:pos="1270"/>
        </w:tabs>
        <w:ind w:right="139" w:firstLine="708"/>
        <w:rPr>
          <w:rFonts w:ascii="Arial" w:hAnsi="Arial" w:cs="Arial"/>
          <w:sz w:val="24"/>
          <w:szCs w:val="24"/>
        </w:rPr>
      </w:pPr>
      <w:r w:rsidRPr="008F328B">
        <w:rPr>
          <w:rFonts w:ascii="Arial" w:hAnsi="Arial" w:cs="Arial"/>
          <w:sz w:val="24"/>
          <w:szCs w:val="24"/>
        </w:rPr>
        <w:t>документ</w:t>
      </w:r>
      <w:r w:rsidRPr="008F328B">
        <w:rPr>
          <w:rFonts w:ascii="Arial" w:hAnsi="Arial" w:cs="Arial"/>
          <w:spacing w:val="1"/>
          <w:sz w:val="24"/>
          <w:szCs w:val="24"/>
        </w:rPr>
        <w:t xml:space="preserve"> </w:t>
      </w:r>
      <w:r w:rsidRPr="008F328B">
        <w:rPr>
          <w:rFonts w:ascii="Arial" w:hAnsi="Arial" w:cs="Arial"/>
          <w:sz w:val="24"/>
          <w:szCs w:val="24"/>
        </w:rPr>
        <w:t>о</w:t>
      </w:r>
      <w:r w:rsidRPr="008F328B">
        <w:rPr>
          <w:rFonts w:ascii="Arial" w:hAnsi="Arial" w:cs="Arial"/>
          <w:spacing w:val="1"/>
          <w:sz w:val="24"/>
          <w:szCs w:val="24"/>
        </w:rPr>
        <w:t xml:space="preserve"> </w:t>
      </w:r>
      <w:r w:rsidRPr="008F328B">
        <w:rPr>
          <w:rFonts w:ascii="Arial" w:hAnsi="Arial" w:cs="Arial"/>
          <w:sz w:val="24"/>
          <w:szCs w:val="24"/>
        </w:rPr>
        <w:t>предоставлении</w:t>
      </w:r>
      <w:r w:rsidRPr="008F328B">
        <w:rPr>
          <w:rFonts w:ascii="Arial" w:hAnsi="Arial" w:cs="Arial"/>
          <w:spacing w:val="1"/>
          <w:sz w:val="24"/>
          <w:szCs w:val="24"/>
        </w:rPr>
        <w:t xml:space="preserve"> </w:t>
      </w:r>
      <w:r w:rsidRPr="008F328B">
        <w:rPr>
          <w:rFonts w:ascii="Arial" w:hAnsi="Arial" w:cs="Arial"/>
          <w:sz w:val="24"/>
          <w:szCs w:val="24"/>
        </w:rPr>
        <w:t>исходного</w:t>
      </w:r>
      <w:r w:rsidRPr="008F328B">
        <w:rPr>
          <w:rFonts w:ascii="Arial" w:hAnsi="Arial" w:cs="Arial"/>
          <w:spacing w:val="1"/>
          <w:sz w:val="24"/>
          <w:szCs w:val="24"/>
        </w:rPr>
        <w:t xml:space="preserve"> </w:t>
      </w:r>
      <w:r w:rsidRPr="008F328B">
        <w:rPr>
          <w:rFonts w:ascii="Arial" w:hAnsi="Arial" w:cs="Arial"/>
          <w:sz w:val="24"/>
          <w:szCs w:val="24"/>
        </w:rPr>
        <w:t>земельного</w:t>
      </w:r>
      <w:r w:rsidRPr="008F328B">
        <w:rPr>
          <w:rFonts w:ascii="Arial" w:hAnsi="Arial" w:cs="Arial"/>
          <w:spacing w:val="1"/>
          <w:sz w:val="24"/>
          <w:szCs w:val="24"/>
        </w:rPr>
        <w:t xml:space="preserve"> </w:t>
      </w:r>
      <w:r w:rsidRPr="008F328B">
        <w:rPr>
          <w:rFonts w:ascii="Arial" w:hAnsi="Arial" w:cs="Arial"/>
          <w:sz w:val="24"/>
          <w:szCs w:val="24"/>
        </w:rPr>
        <w:t>участка</w:t>
      </w:r>
      <w:r w:rsidRPr="008F328B">
        <w:rPr>
          <w:rFonts w:ascii="Arial" w:hAnsi="Arial" w:cs="Arial"/>
          <w:spacing w:val="1"/>
          <w:sz w:val="24"/>
          <w:szCs w:val="24"/>
        </w:rPr>
        <w:t xml:space="preserve"> </w:t>
      </w:r>
      <w:r w:rsidRPr="008F328B">
        <w:rPr>
          <w:rFonts w:ascii="Arial" w:hAnsi="Arial" w:cs="Arial"/>
          <w:sz w:val="24"/>
          <w:szCs w:val="24"/>
        </w:rPr>
        <w:t>садоводческому</w:t>
      </w:r>
      <w:r w:rsidRPr="008F328B">
        <w:rPr>
          <w:rFonts w:ascii="Arial" w:hAnsi="Arial" w:cs="Arial"/>
          <w:spacing w:val="1"/>
          <w:sz w:val="24"/>
          <w:szCs w:val="24"/>
        </w:rPr>
        <w:t xml:space="preserve"> </w:t>
      </w:r>
      <w:r w:rsidRPr="008F328B">
        <w:rPr>
          <w:rFonts w:ascii="Arial" w:hAnsi="Arial" w:cs="Arial"/>
          <w:sz w:val="24"/>
          <w:szCs w:val="24"/>
        </w:rPr>
        <w:t>некоммерческому</w:t>
      </w:r>
      <w:r w:rsidRPr="008F328B">
        <w:rPr>
          <w:rFonts w:ascii="Arial" w:hAnsi="Arial" w:cs="Arial"/>
          <w:spacing w:val="1"/>
          <w:sz w:val="24"/>
          <w:szCs w:val="24"/>
        </w:rPr>
        <w:t xml:space="preserve"> </w:t>
      </w:r>
      <w:r w:rsidRPr="008F328B">
        <w:rPr>
          <w:rFonts w:ascii="Arial" w:hAnsi="Arial" w:cs="Arial"/>
          <w:sz w:val="24"/>
          <w:szCs w:val="24"/>
        </w:rPr>
        <w:t>товариществу</w:t>
      </w:r>
      <w:r w:rsidRPr="008F328B">
        <w:rPr>
          <w:rFonts w:ascii="Arial" w:hAnsi="Arial" w:cs="Arial"/>
          <w:spacing w:val="1"/>
          <w:sz w:val="24"/>
          <w:szCs w:val="24"/>
        </w:rPr>
        <w:t xml:space="preserve"> </w:t>
      </w:r>
      <w:r w:rsidRPr="008F328B">
        <w:rPr>
          <w:rFonts w:ascii="Arial" w:hAnsi="Arial" w:cs="Arial"/>
          <w:sz w:val="24"/>
          <w:szCs w:val="24"/>
        </w:rPr>
        <w:t>или</w:t>
      </w:r>
      <w:r w:rsidRPr="008F328B">
        <w:rPr>
          <w:rFonts w:ascii="Arial" w:hAnsi="Arial" w:cs="Arial"/>
          <w:spacing w:val="1"/>
          <w:sz w:val="24"/>
          <w:szCs w:val="24"/>
        </w:rPr>
        <w:t xml:space="preserve"> </w:t>
      </w:r>
      <w:r w:rsidRPr="008F328B">
        <w:rPr>
          <w:rFonts w:ascii="Arial" w:hAnsi="Arial" w:cs="Arial"/>
          <w:sz w:val="24"/>
          <w:szCs w:val="24"/>
        </w:rPr>
        <w:t>огородническому</w:t>
      </w:r>
      <w:r w:rsidRPr="008F328B">
        <w:rPr>
          <w:rFonts w:ascii="Arial" w:hAnsi="Arial" w:cs="Arial"/>
          <w:spacing w:val="1"/>
          <w:sz w:val="24"/>
          <w:szCs w:val="24"/>
        </w:rPr>
        <w:t xml:space="preserve"> </w:t>
      </w:r>
      <w:r w:rsidRPr="008F328B">
        <w:rPr>
          <w:rFonts w:ascii="Arial" w:hAnsi="Arial" w:cs="Arial"/>
          <w:sz w:val="24"/>
          <w:szCs w:val="24"/>
        </w:rPr>
        <w:t>некоммерческому товариществу (за исключением случаев, если право на исходный</w:t>
      </w:r>
      <w:r w:rsidR="00AC2394" w:rsidRPr="008F328B">
        <w:rPr>
          <w:rFonts w:ascii="Arial" w:hAnsi="Arial" w:cs="Arial"/>
          <w:sz w:val="24"/>
          <w:szCs w:val="24"/>
        </w:rPr>
        <w:t xml:space="preserve"> земельный</w:t>
      </w:r>
      <w:r w:rsidRPr="008F328B">
        <w:rPr>
          <w:rFonts w:ascii="Arial" w:hAnsi="Arial" w:cs="Arial"/>
          <w:spacing w:val="1"/>
          <w:sz w:val="24"/>
          <w:szCs w:val="24"/>
        </w:rPr>
        <w:t xml:space="preserve"> </w:t>
      </w:r>
      <w:r w:rsidRPr="008F328B">
        <w:rPr>
          <w:rFonts w:ascii="Arial" w:hAnsi="Arial" w:cs="Arial"/>
          <w:sz w:val="24"/>
          <w:szCs w:val="24"/>
        </w:rPr>
        <w:t>участок</w:t>
      </w:r>
      <w:r w:rsidRPr="008F328B">
        <w:rPr>
          <w:rFonts w:ascii="Arial" w:hAnsi="Arial" w:cs="Arial"/>
          <w:spacing w:val="1"/>
          <w:sz w:val="24"/>
          <w:szCs w:val="24"/>
        </w:rPr>
        <w:t xml:space="preserve"> </w:t>
      </w:r>
      <w:r w:rsidRPr="008F328B">
        <w:rPr>
          <w:rFonts w:ascii="Arial" w:hAnsi="Arial" w:cs="Arial"/>
          <w:sz w:val="24"/>
          <w:szCs w:val="24"/>
        </w:rPr>
        <w:t>зарегистрировано</w:t>
      </w:r>
      <w:r w:rsidRPr="008F328B">
        <w:rPr>
          <w:rFonts w:ascii="Arial" w:hAnsi="Arial" w:cs="Arial"/>
          <w:spacing w:val="1"/>
          <w:sz w:val="24"/>
          <w:szCs w:val="24"/>
        </w:rPr>
        <w:t xml:space="preserve"> </w:t>
      </w:r>
      <w:r w:rsidRPr="008F328B">
        <w:rPr>
          <w:rFonts w:ascii="Arial" w:hAnsi="Arial" w:cs="Arial"/>
          <w:sz w:val="24"/>
          <w:szCs w:val="24"/>
        </w:rPr>
        <w:t>в</w:t>
      </w:r>
      <w:r w:rsidRPr="008F328B">
        <w:rPr>
          <w:rFonts w:ascii="Arial" w:hAnsi="Arial" w:cs="Arial"/>
          <w:spacing w:val="1"/>
          <w:sz w:val="24"/>
          <w:szCs w:val="24"/>
        </w:rPr>
        <w:t xml:space="preserve"> </w:t>
      </w:r>
      <w:r w:rsidRPr="008F328B">
        <w:rPr>
          <w:rFonts w:ascii="Arial" w:hAnsi="Arial" w:cs="Arial"/>
          <w:sz w:val="24"/>
          <w:szCs w:val="24"/>
        </w:rPr>
        <w:t>ЕГРН),</w:t>
      </w:r>
      <w:r w:rsidRPr="008F328B">
        <w:rPr>
          <w:rFonts w:ascii="Arial" w:hAnsi="Arial" w:cs="Arial"/>
          <w:spacing w:val="1"/>
          <w:sz w:val="24"/>
          <w:szCs w:val="24"/>
        </w:rPr>
        <w:t xml:space="preserve"> </w:t>
      </w:r>
      <w:r w:rsidRPr="008F328B">
        <w:rPr>
          <w:rFonts w:ascii="Arial" w:hAnsi="Arial" w:cs="Arial"/>
          <w:sz w:val="24"/>
          <w:szCs w:val="24"/>
        </w:rPr>
        <w:t>если</w:t>
      </w:r>
      <w:r w:rsidRPr="008F328B">
        <w:rPr>
          <w:rFonts w:ascii="Arial" w:hAnsi="Arial" w:cs="Arial"/>
          <w:spacing w:val="1"/>
          <w:sz w:val="24"/>
          <w:szCs w:val="24"/>
        </w:rPr>
        <w:t xml:space="preserve"> </w:t>
      </w:r>
      <w:r w:rsidRPr="008F328B">
        <w:rPr>
          <w:rFonts w:ascii="Arial" w:hAnsi="Arial" w:cs="Arial"/>
          <w:sz w:val="24"/>
          <w:szCs w:val="24"/>
        </w:rPr>
        <w:t>обращается</w:t>
      </w:r>
      <w:r w:rsidRPr="008F328B">
        <w:rPr>
          <w:rFonts w:ascii="Arial" w:hAnsi="Arial" w:cs="Arial"/>
          <w:spacing w:val="1"/>
          <w:sz w:val="24"/>
          <w:szCs w:val="24"/>
        </w:rPr>
        <w:t xml:space="preserve"> </w:t>
      </w:r>
      <w:r w:rsidRPr="008F328B">
        <w:rPr>
          <w:rFonts w:ascii="Arial" w:hAnsi="Arial" w:cs="Arial"/>
          <w:sz w:val="24"/>
          <w:szCs w:val="24"/>
        </w:rPr>
        <w:t>член</w:t>
      </w:r>
      <w:r w:rsidRPr="008F328B">
        <w:rPr>
          <w:rFonts w:ascii="Arial" w:hAnsi="Arial" w:cs="Arial"/>
          <w:spacing w:val="1"/>
          <w:sz w:val="24"/>
          <w:szCs w:val="24"/>
        </w:rPr>
        <w:t xml:space="preserve"> </w:t>
      </w:r>
      <w:r w:rsidRPr="008F328B">
        <w:rPr>
          <w:rFonts w:ascii="Arial" w:hAnsi="Arial" w:cs="Arial"/>
          <w:sz w:val="24"/>
          <w:szCs w:val="24"/>
        </w:rPr>
        <w:t>такого</w:t>
      </w:r>
      <w:r w:rsidRPr="008F328B">
        <w:rPr>
          <w:rFonts w:ascii="Arial" w:hAnsi="Arial" w:cs="Arial"/>
          <w:spacing w:val="1"/>
          <w:sz w:val="24"/>
          <w:szCs w:val="24"/>
        </w:rPr>
        <w:t xml:space="preserve"> </w:t>
      </w:r>
      <w:r w:rsidRPr="008F328B">
        <w:rPr>
          <w:rFonts w:ascii="Arial" w:hAnsi="Arial" w:cs="Arial"/>
          <w:sz w:val="24"/>
          <w:szCs w:val="24"/>
        </w:rPr>
        <w:t>товарищества за предоставлением в собственность за плату или в аренду; если</w:t>
      </w:r>
      <w:r w:rsidRPr="008F328B">
        <w:rPr>
          <w:rFonts w:ascii="Arial" w:hAnsi="Arial" w:cs="Arial"/>
          <w:spacing w:val="1"/>
          <w:sz w:val="24"/>
          <w:szCs w:val="24"/>
        </w:rPr>
        <w:t xml:space="preserve"> </w:t>
      </w:r>
      <w:r w:rsidRPr="008F328B">
        <w:rPr>
          <w:rFonts w:ascii="Arial" w:hAnsi="Arial" w:cs="Arial"/>
          <w:sz w:val="24"/>
          <w:szCs w:val="24"/>
        </w:rPr>
        <w:t>обращается</w:t>
      </w:r>
      <w:r w:rsidRPr="008F328B">
        <w:rPr>
          <w:rFonts w:ascii="Arial" w:hAnsi="Arial" w:cs="Arial"/>
          <w:spacing w:val="-6"/>
          <w:sz w:val="24"/>
          <w:szCs w:val="24"/>
        </w:rPr>
        <w:t xml:space="preserve"> </w:t>
      </w:r>
      <w:r w:rsidRPr="008F328B">
        <w:rPr>
          <w:rFonts w:ascii="Arial" w:hAnsi="Arial" w:cs="Arial"/>
          <w:sz w:val="24"/>
          <w:szCs w:val="24"/>
        </w:rPr>
        <w:t>лицо,</w:t>
      </w:r>
      <w:r w:rsidRPr="008F328B">
        <w:rPr>
          <w:rFonts w:ascii="Arial" w:hAnsi="Arial" w:cs="Arial"/>
          <w:spacing w:val="-7"/>
          <w:sz w:val="24"/>
          <w:szCs w:val="24"/>
        </w:rPr>
        <w:t xml:space="preserve"> </w:t>
      </w:r>
      <w:r w:rsidRPr="008F328B">
        <w:rPr>
          <w:rFonts w:ascii="Arial" w:hAnsi="Arial" w:cs="Arial"/>
          <w:sz w:val="24"/>
          <w:szCs w:val="24"/>
        </w:rPr>
        <w:t>уполномоченное</w:t>
      </w:r>
      <w:r w:rsidRPr="008F328B">
        <w:rPr>
          <w:rFonts w:ascii="Arial" w:hAnsi="Arial" w:cs="Arial"/>
          <w:spacing w:val="-6"/>
          <w:sz w:val="24"/>
          <w:szCs w:val="24"/>
        </w:rPr>
        <w:t xml:space="preserve"> </w:t>
      </w:r>
      <w:r w:rsidRPr="008F328B">
        <w:rPr>
          <w:rFonts w:ascii="Arial" w:hAnsi="Arial" w:cs="Arial"/>
          <w:sz w:val="24"/>
          <w:szCs w:val="24"/>
        </w:rPr>
        <w:t>на</w:t>
      </w:r>
      <w:r w:rsidRPr="008F328B">
        <w:rPr>
          <w:rFonts w:ascii="Arial" w:hAnsi="Arial" w:cs="Arial"/>
          <w:spacing w:val="-8"/>
          <w:sz w:val="24"/>
          <w:szCs w:val="24"/>
        </w:rPr>
        <w:t xml:space="preserve"> </w:t>
      </w:r>
      <w:r w:rsidRPr="008F328B">
        <w:rPr>
          <w:rFonts w:ascii="Arial" w:hAnsi="Arial" w:cs="Arial"/>
          <w:sz w:val="24"/>
          <w:szCs w:val="24"/>
        </w:rPr>
        <w:t>подачу</w:t>
      </w:r>
      <w:r w:rsidRPr="008F328B">
        <w:rPr>
          <w:rFonts w:ascii="Arial" w:hAnsi="Arial" w:cs="Arial"/>
          <w:spacing w:val="-9"/>
          <w:sz w:val="24"/>
          <w:szCs w:val="24"/>
        </w:rPr>
        <w:t xml:space="preserve"> </w:t>
      </w:r>
      <w:r w:rsidRPr="008F328B">
        <w:rPr>
          <w:rFonts w:ascii="Arial" w:hAnsi="Arial" w:cs="Arial"/>
          <w:sz w:val="24"/>
          <w:szCs w:val="24"/>
        </w:rPr>
        <w:t>заявления</w:t>
      </w:r>
      <w:r w:rsidRPr="008F328B">
        <w:rPr>
          <w:rFonts w:ascii="Arial" w:hAnsi="Arial" w:cs="Arial"/>
          <w:spacing w:val="-8"/>
          <w:sz w:val="24"/>
          <w:szCs w:val="24"/>
        </w:rPr>
        <w:t xml:space="preserve"> </w:t>
      </w:r>
      <w:r w:rsidRPr="008F328B">
        <w:rPr>
          <w:rFonts w:ascii="Arial" w:hAnsi="Arial" w:cs="Arial"/>
          <w:sz w:val="24"/>
          <w:szCs w:val="24"/>
        </w:rPr>
        <w:t>решением</w:t>
      </w:r>
      <w:r w:rsidRPr="008F328B">
        <w:rPr>
          <w:rFonts w:ascii="Arial" w:hAnsi="Arial" w:cs="Arial"/>
          <w:spacing w:val="-6"/>
          <w:sz w:val="24"/>
          <w:szCs w:val="24"/>
        </w:rPr>
        <w:t xml:space="preserve"> </w:t>
      </w:r>
      <w:r w:rsidRPr="008F328B">
        <w:rPr>
          <w:rFonts w:ascii="Arial" w:hAnsi="Arial" w:cs="Arial"/>
          <w:sz w:val="24"/>
          <w:szCs w:val="24"/>
        </w:rPr>
        <w:t>общего</w:t>
      </w:r>
      <w:r w:rsidRPr="008F328B">
        <w:rPr>
          <w:rFonts w:ascii="Arial" w:hAnsi="Arial" w:cs="Arial"/>
          <w:spacing w:val="-4"/>
          <w:sz w:val="24"/>
          <w:szCs w:val="24"/>
        </w:rPr>
        <w:t xml:space="preserve"> </w:t>
      </w:r>
      <w:r w:rsidRPr="008F328B">
        <w:rPr>
          <w:rFonts w:ascii="Arial" w:hAnsi="Arial" w:cs="Arial"/>
          <w:sz w:val="24"/>
          <w:szCs w:val="24"/>
        </w:rPr>
        <w:t>собрания</w:t>
      </w:r>
      <w:r w:rsidRPr="008F328B">
        <w:rPr>
          <w:rFonts w:ascii="Arial" w:hAnsi="Arial" w:cs="Arial"/>
          <w:spacing w:val="-68"/>
          <w:sz w:val="24"/>
          <w:szCs w:val="24"/>
        </w:rPr>
        <w:t xml:space="preserve"> </w:t>
      </w:r>
      <w:r w:rsidRPr="008F328B">
        <w:rPr>
          <w:rFonts w:ascii="Arial" w:hAnsi="Arial" w:cs="Arial"/>
          <w:sz w:val="24"/>
          <w:szCs w:val="24"/>
        </w:rPr>
        <w:t>членов</w:t>
      </w:r>
      <w:r w:rsidRPr="008F328B">
        <w:rPr>
          <w:rFonts w:ascii="Arial" w:hAnsi="Arial" w:cs="Arial"/>
          <w:spacing w:val="-2"/>
          <w:sz w:val="24"/>
          <w:szCs w:val="24"/>
        </w:rPr>
        <w:t xml:space="preserve"> </w:t>
      </w:r>
      <w:r w:rsidRPr="008F328B">
        <w:rPr>
          <w:rFonts w:ascii="Arial" w:hAnsi="Arial" w:cs="Arial"/>
          <w:sz w:val="24"/>
          <w:szCs w:val="24"/>
        </w:rPr>
        <w:t>такого</w:t>
      </w:r>
      <w:r w:rsidRPr="008F328B">
        <w:rPr>
          <w:rFonts w:ascii="Arial" w:hAnsi="Arial" w:cs="Arial"/>
          <w:spacing w:val="1"/>
          <w:sz w:val="24"/>
          <w:szCs w:val="24"/>
        </w:rPr>
        <w:t xml:space="preserve"> </w:t>
      </w:r>
      <w:r w:rsidRPr="008F328B">
        <w:rPr>
          <w:rFonts w:ascii="Arial" w:hAnsi="Arial" w:cs="Arial"/>
          <w:sz w:val="24"/>
          <w:szCs w:val="24"/>
        </w:rPr>
        <w:t>товарищества</w:t>
      </w:r>
      <w:r w:rsidRPr="008F328B">
        <w:rPr>
          <w:rFonts w:ascii="Arial" w:hAnsi="Arial" w:cs="Arial"/>
          <w:spacing w:val="-3"/>
          <w:sz w:val="24"/>
          <w:szCs w:val="24"/>
        </w:rPr>
        <w:t xml:space="preserve"> </w:t>
      </w:r>
      <w:r w:rsidRPr="008F328B">
        <w:rPr>
          <w:rFonts w:ascii="Arial" w:hAnsi="Arial" w:cs="Arial"/>
          <w:sz w:val="24"/>
          <w:szCs w:val="24"/>
        </w:rPr>
        <w:t>за</w:t>
      </w:r>
      <w:r w:rsidRPr="008F328B">
        <w:rPr>
          <w:rFonts w:ascii="Arial" w:hAnsi="Arial" w:cs="Arial"/>
          <w:spacing w:val="-4"/>
          <w:sz w:val="24"/>
          <w:szCs w:val="24"/>
        </w:rPr>
        <w:t xml:space="preserve"> </w:t>
      </w:r>
      <w:r w:rsidRPr="008F328B">
        <w:rPr>
          <w:rFonts w:ascii="Arial" w:hAnsi="Arial" w:cs="Arial"/>
          <w:sz w:val="24"/>
          <w:szCs w:val="24"/>
        </w:rPr>
        <w:t>предоставлением</w:t>
      </w:r>
      <w:r w:rsidRPr="008F328B">
        <w:rPr>
          <w:rFonts w:ascii="Arial" w:hAnsi="Arial" w:cs="Arial"/>
          <w:spacing w:val="-1"/>
          <w:sz w:val="24"/>
          <w:szCs w:val="24"/>
        </w:rPr>
        <w:t xml:space="preserve"> </w:t>
      </w:r>
      <w:r w:rsidRPr="008F328B">
        <w:rPr>
          <w:rFonts w:ascii="Arial" w:hAnsi="Arial" w:cs="Arial"/>
          <w:sz w:val="24"/>
          <w:szCs w:val="24"/>
        </w:rPr>
        <w:t>в</w:t>
      </w:r>
      <w:r w:rsidRPr="008F328B">
        <w:rPr>
          <w:rFonts w:ascii="Arial" w:hAnsi="Arial" w:cs="Arial"/>
          <w:spacing w:val="-1"/>
          <w:sz w:val="24"/>
          <w:szCs w:val="24"/>
        </w:rPr>
        <w:t xml:space="preserve"> </w:t>
      </w:r>
      <w:r w:rsidRPr="008F328B">
        <w:rPr>
          <w:rFonts w:ascii="Arial" w:hAnsi="Arial" w:cs="Arial"/>
          <w:sz w:val="24"/>
          <w:szCs w:val="24"/>
        </w:rPr>
        <w:t>аренду;</w:t>
      </w:r>
    </w:p>
    <w:p w14:paraId="5064AD30" w14:textId="77777777" w:rsidR="00C57B6B" w:rsidRPr="00C57B6B" w:rsidRDefault="008F328B" w:rsidP="00C57B6B">
      <w:pPr>
        <w:pStyle w:val="a5"/>
        <w:numPr>
          <w:ilvl w:val="0"/>
          <w:numId w:val="115"/>
        </w:numPr>
        <w:tabs>
          <w:tab w:val="left" w:pos="1270"/>
        </w:tabs>
        <w:ind w:right="140" w:firstLine="708"/>
        <w:rPr>
          <w:rFonts w:ascii="Arial" w:hAnsi="Arial" w:cs="Arial"/>
          <w:sz w:val="24"/>
          <w:szCs w:val="24"/>
        </w:rPr>
      </w:pPr>
      <w:r>
        <w:rPr>
          <w:rFonts w:ascii="Arial" w:hAnsi="Arial" w:cs="Arial"/>
          <w:sz w:val="24"/>
          <w:szCs w:val="24"/>
        </w:rPr>
        <w:t>утверждё</w:t>
      </w:r>
      <w:r w:rsidR="00C57B6B" w:rsidRPr="00C57B6B">
        <w:rPr>
          <w:rFonts w:ascii="Arial" w:hAnsi="Arial" w:cs="Arial"/>
          <w:sz w:val="24"/>
          <w:szCs w:val="24"/>
        </w:rPr>
        <w:t>нный</w:t>
      </w:r>
      <w:r w:rsidR="00C57B6B" w:rsidRPr="00C57B6B">
        <w:rPr>
          <w:rFonts w:ascii="Arial" w:hAnsi="Arial" w:cs="Arial"/>
          <w:spacing w:val="1"/>
          <w:sz w:val="24"/>
          <w:szCs w:val="24"/>
        </w:rPr>
        <w:t xml:space="preserve"> </w:t>
      </w:r>
      <w:r w:rsidR="00C57B6B" w:rsidRPr="00C57B6B">
        <w:rPr>
          <w:rFonts w:ascii="Arial" w:hAnsi="Arial" w:cs="Arial"/>
          <w:sz w:val="24"/>
          <w:szCs w:val="24"/>
        </w:rPr>
        <w:t>проект</w:t>
      </w:r>
      <w:r w:rsidR="00C57B6B" w:rsidRPr="00C57B6B">
        <w:rPr>
          <w:rFonts w:ascii="Arial" w:hAnsi="Arial" w:cs="Arial"/>
          <w:spacing w:val="1"/>
          <w:sz w:val="24"/>
          <w:szCs w:val="24"/>
        </w:rPr>
        <w:t xml:space="preserve"> </w:t>
      </w:r>
      <w:r w:rsidR="00C57B6B" w:rsidRPr="00C57B6B">
        <w:rPr>
          <w:rFonts w:ascii="Arial" w:hAnsi="Arial" w:cs="Arial"/>
          <w:sz w:val="24"/>
          <w:szCs w:val="24"/>
        </w:rPr>
        <w:t>межевания</w:t>
      </w:r>
      <w:r w:rsidR="00C57B6B" w:rsidRPr="00C57B6B">
        <w:rPr>
          <w:rFonts w:ascii="Arial" w:hAnsi="Arial" w:cs="Arial"/>
          <w:spacing w:val="1"/>
          <w:sz w:val="24"/>
          <w:szCs w:val="24"/>
        </w:rPr>
        <w:t xml:space="preserve"> </w:t>
      </w:r>
      <w:r w:rsidR="00C57B6B" w:rsidRPr="00C57B6B">
        <w:rPr>
          <w:rFonts w:ascii="Arial" w:hAnsi="Arial" w:cs="Arial"/>
          <w:sz w:val="24"/>
          <w:szCs w:val="24"/>
        </w:rPr>
        <w:t>территории,</w:t>
      </w:r>
      <w:r w:rsidR="00C57B6B" w:rsidRPr="00C57B6B">
        <w:rPr>
          <w:rFonts w:ascii="Arial" w:hAnsi="Arial" w:cs="Arial"/>
          <w:spacing w:val="1"/>
          <w:sz w:val="24"/>
          <w:szCs w:val="24"/>
        </w:rPr>
        <w:t xml:space="preserve"> </w:t>
      </w:r>
      <w:r w:rsidR="00C57B6B" w:rsidRPr="00C57B6B">
        <w:rPr>
          <w:rFonts w:ascii="Arial" w:hAnsi="Arial" w:cs="Arial"/>
          <w:sz w:val="24"/>
          <w:szCs w:val="24"/>
        </w:rPr>
        <w:t>если</w:t>
      </w:r>
      <w:r w:rsidR="00C57B6B" w:rsidRPr="00C57B6B">
        <w:rPr>
          <w:rFonts w:ascii="Arial" w:hAnsi="Arial" w:cs="Arial"/>
          <w:spacing w:val="1"/>
          <w:sz w:val="24"/>
          <w:szCs w:val="24"/>
        </w:rPr>
        <w:t xml:space="preserve"> </w:t>
      </w:r>
      <w:r w:rsidR="00C57B6B" w:rsidRPr="00C57B6B">
        <w:rPr>
          <w:rFonts w:ascii="Arial" w:hAnsi="Arial" w:cs="Arial"/>
          <w:sz w:val="24"/>
          <w:szCs w:val="24"/>
        </w:rPr>
        <w:t>обращается</w:t>
      </w:r>
      <w:r w:rsidR="00C57B6B" w:rsidRPr="00C57B6B">
        <w:rPr>
          <w:rFonts w:ascii="Arial" w:hAnsi="Arial" w:cs="Arial"/>
          <w:spacing w:val="1"/>
          <w:sz w:val="24"/>
          <w:szCs w:val="24"/>
        </w:rPr>
        <w:t xml:space="preserve"> </w:t>
      </w:r>
      <w:r w:rsidR="00C57B6B" w:rsidRPr="00C57B6B">
        <w:rPr>
          <w:rFonts w:ascii="Arial" w:hAnsi="Arial" w:cs="Arial"/>
          <w:sz w:val="24"/>
          <w:szCs w:val="24"/>
        </w:rPr>
        <w:t>член</w:t>
      </w:r>
      <w:r w:rsidR="00C57B6B" w:rsidRPr="00C57B6B">
        <w:rPr>
          <w:rFonts w:ascii="Arial" w:hAnsi="Arial" w:cs="Arial"/>
          <w:spacing w:val="1"/>
          <w:sz w:val="24"/>
          <w:szCs w:val="24"/>
        </w:rPr>
        <w:t xml:space="preserve"> </w:t>
      </w:r>
      <w:r w:rsidR="00C57B6B" w:rsidRPr="00C57B6B">
        <w:rPr>
          <w:rFonts w:ascii="Arial" w:hAnsi="Arial" w:cs="Arial"/>
          <w:sz w:val="24"/>
          <w:szCs w:val="24"/>
        </w:rPr>
        <w:t>садоводческого</w:t>
      </w:r>
      <w:r w:rsidR="00C57B6B" w:rsidRPr="00C57B6B">
        <w:rPr>
          <w:rFonts w:ascii="Arial" w:hAnsi="Arial" w:cs="Arial"/>
          <w:spacing w:val="1"/>
          <w:sz w:val="24"/>
          <w:szCs w:val="24"/>
        </w:rPr>
        <w:t xml:space="preserve"> </w:t>
      </w:r>
      <w:r w:rsidR="00C57B6B" w:rsidRPr="00C57B6B">
        <w:rPr>
          <w:rFonts w:ascii="Arial" w:hAnsi="Arial" w:cs="Arial"/>
          <w:sz w:val="24"/>
          <w:szCs w:val="24"/>
        </w:rPr>
        <w:t>некоммерческого</w:t>
      </w:r>
      <w:r w:rsidR="00C57B6B" w:rsidRPr="00C57B6B">
        <w:rPr>
          <w:rFonts w:ascii="Arial" w:hAnsi="Arial" w:cs="Arial"/>
          <w:spacing w:val="1"/>
          <w:sz w:val="24"/>
          <w:szCs w:val="24"/>
        </w:rPr>
        <w:t xml:space="preserve"> </w:t>
      </w:r>
      <w:r w:rsidR="00C57B6B" w:rsidRPr="00C57B6B">
        <w:rPr>
          <w:rFonts w:ascii="Arial" w:hAnsi="Arial" w:cs="Arial"/>
          <w:sz w:val="24"/>
          <w:szCs w:val="24"/>
        </w:rPr>
        <w:t>товарищества</w:t>
      </w:r>
      <w:r w:rsidR="00C57B6B" w:rsidRPr="00C57B6B">
        <w:rPr>
          <w:rFonts w:ascii="Arial" w:hAnsi="Arial" w:cs="Arial"/>
          <w:spacing w:val="1"/>
          <w:sz w:val="24"/>
          <w:szCs w:val="24"/>
        </w:rPr>
        <w:t xml:space="preserve"> </w:t>
      </w:r>
      <w:r w:rsidR="00C57B6B" w:rsidRPr="00C57B6B">
        <w:rPr>
          <w:rFonts w:ascii="Arial" w:hAnsi="Arial" w:cs="Arial"/>
          <w:sz w:val="24"/>
          <w:szCs w:val="24"/>
        </w:rPr>
        <w:t>или</w:t>
      </w:r>
      <w:r w:rsidR="00C57B6B" w:rsidRPr="00C57B6B">
        <w:rPr>
          <w:rFonts w:ascii="Arial" w:hAnsi="Arial" w:cs="Arial"/>
          <w:spacing w:val="1"/>
          <w:sz w:val="24"/>
          <w:szCs w:val="24"/>
        </w:rPr>
        <w:t xml:space="preserve"> </w:t>
      </w:r>
      <w:r w:rsidR="00C57B6B" w:rsidRPr="00C57B6B">
        <w:rPr>
          <w:rFonts w:ascii="Arial" w:hAnsi="Arial" w:cs="Arial"/>
          <w:sz w:val="24"/>
          <w:szCs w:val="24"/>
        </w:rPr>
        <w:t>огороднического</w:t>
      </w:r>
      <w:r w:rsidR="00C57B6B" w:rsidRPr="00C57B6B">
        <w:rPr>
          <w:rFonts w:ascii="Arial" w:hAnsi="Arial" w:cs="Arial"/>
          <w:spacing w:val="-67"/>
          <w:sz w:val="24"/>
          <w:szCs w:val="24"/>
        </w:rPr>
        <w:t xml:space="preserve"> </w:t>
      </w:r>
      <w:r w:rsidR="00C57B6B" w:rsidRPr="00C57B6B">
        <w:rPr>
          <w:rFonts w:ascii="Arial" w:hAnsi="Arial" w:cs="Arial"/>
          <w:sz w:val="24"/>
          <w:szCs w:val="24"/>
        </w:rPr>
        <w:t>некоммерческого товарищества за предоставлением в собственность за плату или в</w:t>
      </w:r>
      <w:r w:rsidR="00C57B6B" w:rsidRPr="00C57B6B">
        <w:rPr>
          <w:rFonts w:ascii="Arial" w:hAnsi="Arial" w:cs="Arial"/>
          <w:spacing w:val="-67"/>
          <w:sz w:val="24"/>
          <w:szCs w:val="24"/>
        </w:rPr>
        <w:t xml:space="preserve"> </w:t>
      </w:r>
      <w:r w:rsidR="00C57B6B" w:rsidRPr="00C57B6B">
        <w:rPr>
          <w:rFonts w:ascii="Arial" w:hAnsi="Arial" w:cs="Arial"/>
          <w:sz w:val="24"/>
          <w:szCs w:val="24"/>
        </w:rPr>
        <w:t>аренду;</w:t>
      </w:r>
      <w:r w:rsidR="00C57B6B" w:rsidRPr="00C57B6B">
        <w:rPr>
          <w:rFonts w:ascii="Arial" w:hAnsi="Arial" w:cs="Arial"/>
          <w:spacing w:val="-7"/>
          <w:sz w:val="24"/>
          <w:szCs w:val="24"/>
        </w:rPr>
        <w:t xml:space="preserve"> </w:t>
      </w:r>
      <w:r w:rsidR="00C57B6B" w:rsidRPr="00C57B6B">
        <w:rPr>
          <w:rFonts w:ascii="Arial" w:hAnsi="Arial" w:cs="Arial"/>
          <w:sz w:val="24"/>
          <w:szCs w:val="24"/>
        </w:rPr>
        <w:t>если</w:t>
      </w:r>
      <w:r w:rsidR="00C57B6B" w:rsidRPr="00C57B6B">
        <w:rPr>
          <w:rFonts w:ascii="Arial" w:hAnsi="Arial" w:cs="Arial"/>
          <w:spacing w:val="-10"/>
          <w:sz w:val="24"/>
          <w:szCs w:val="24"/>
        </w:rPr>
        <w:t xml:space="preserve"> </w:t>
      </w:r>
      <w:r w:rsidR="00C57B6B" w:rsidRPr="00C57B6B">
        <w:rPr>
          <w:rFonts w:ascii="Arial" w:hAnsi="Arial" w:cs="Arial"/>
          <w:sz w:val="24"/>
          <w:szCs w:val="24"/>
        </w:rPr>
        <w:t>обращается</w:t>
      </w:r>
      <w:r w:rsidR="00C57B6B" w:rsidRPr="00C57B6B">
        <w:rPr>
          <w:rFonts w:ascii="Arial" w:hAnsi="Arial" w:cs="Arial"/>
          <w:spacing w:val="-8"/>
          <w:sz w:val="24"/>
          <w:szCs w:val="24"/>
        </w:rPr>
        <w:t xml:space="preserve"> </w:t>
      </w:r>
      <w:r w:rsidR="00C57B6B" w:rsidRPr="00C57B6B">
        <w:rPr>
          <w:rFonts w:ascii="Arial" w:hAnsi="Arial" w:cs="Arial"/>
          <w:sz w:val="24"/>
          <w:szCs w:val="24"/>
        </w:rPr>
        <w:t>лицо,</w:t>
      </w:r>
      <w:r w:rsidR="00C57B6B" w:rsidRPr="00C57B6B">
        <w:rPr>
          <w:rFonts w:ascii="Arial" w:hAnsi="Arial" w:cs="Arial"/>
          <w:spacing w:val="-11"/>
          <w:sz w:val="24"/>
          <w:szCs w:val="24"/>
        </w:rPr>
        <w:t xml:space="preserve"> </w:t>
      </w:r>
      <w:r w:rsidR="00C57B6B" w:rsidRPr="00C57B6B">
        <w:rPr>
          <w:rFonts w:ascii="Arial" w:hAnsi="Arial" w:cs="Arial"/>
          <w:sz w:val="24"/>
          <w:szCs w:val="24"/>
        </w:rPr>
        <w:t>с</w:t>
      </w:r>
      <w:r w:rsidR="00C57B6B" w:rsidRPr="00C57B6B">
        <w:rPr>
          <w:rFonts w:ascii="Arial" w:hAnsi="Arial" w:cs="Arial"/>
          <w:spacing w:val="-9"/>
          <w:sz w:val="24"/>
          <w:szCs w:val="24"/>
        </w:rPr>
        <w:t xml:space="preserve"> </w:t>
      </w:r>
      <w:r w:rsidR="00C57B6B" w:rsidRPr="00C57B6B">
        <w:rPr>
          <w:rFonts w:ascii="Arial" w:hAnsi="Arial" w:cs="Arial"/>
          <w:sz w:val="24"/>
          <w:szCs w:val="24"/>
        </w:rPr>
        <w:t>которым</w:t>
      </w:r>
      <w:r w:rsidR="00C57B6B" w:rsidRPr="00C57B6B">
        <w:rPr>
          <w:rFonts w:ascii="Arial" w:hAnsi="Arial" w:cs="Arial"/>
          <w:spacing w:val="-8"/>
          <w:sz w:val="24"/>
          <w:szCs w:val="24"/>
        </w:rPr>
        <w:t xml:space="preserve"> </w:t>
      </w:r>
      <w:r>
        <w:rPr>
          <w:rFonts w:ascii="Arial" w:hAnsi="Arial" w:cs="Arial"/>
          <w:sz w:val="24"/>
          <w:szCs w:val="24"/>
        </w:rPr>
        <w:t>заключё</w:t>
      </w:r>
      <w:r w:rsidR="00C57B6B" w:rsidRPr="00C57B6B">
        <w:rPr>
          <w:rFonts w:ascii="Arial" w:hAnsi="Arial" w:cs="Arial"/>
          <w:sz w:val="24"/>
          <w:szCs w:val="24"/>
        </w:rPr>
        <w:t>н</w:t>
      </w:r>
      <w:r w:rsidR="00C57B6B" w:rsidRPr="00C57B6B">
        <w:rPr>
          <w:rFonts w:ascii="Arial" w:hAnsi="Arial" w:cs="Arial"/>
          <w:spacing w:val="-9"/>
          <w:sz w:val="24"/>
          <w:szCs w:val="24"/>
        </w:rPr>
        <w:t xml:space="preserve"> </w:t>
      </w:r>
      <w:r w:rsidR="00C57B6B" w:rsidRPr="00C57B6B">
        <w:rPr>
          <w:rFonts w:ascii="Arial" w:hAnsi="Arial" w:cs="Arial"/>
          <w:sz w:val="24"/>
          <w:szCs w:val="24"/>
        </w:rPr>
        <w:t>договор</w:t>
      </w:r>
      <w:r w:rsidR="00C57B6B" w:rsidRPr="00C57B6B">
        <w:rPr>
          <w:rFonts w:ascii="Arial" w:hAnsi="Arial" w:cs="Arial"/>
          <w:spacing w:val="-9"/>
          <w:sz w:val="24"/>
          <w:szCs w:val="24"/>
        </w:rPr>
        <w:t xml:space="preserve"> </w:t>
      </w:r>
      <w:r w:rsidR="00C57B6B" w:rsidRPr="00C57B6B">
        <w:rPr>
          <w:rFonts w:ascii="Arial" w:hAnsi="Arial" w:cs="Arial"/>
          <w:sz w:val="24"/>
          <w:szCs w:val="24"/>
        </w:rPr>
        <w:t>о</w:t>
      </w:r>
      <w:r w:rsidR="00C57B6B" w:rsidRPr="00C57B6B">
        <w:rPr>
          <w:rFonts w:ascii="Arial" w:hAnsi="Arial" w:cs="Arial"/>
          <w:spacing w:val="-7"/>
          <w:sz w:val="24"/>
          <w:szCs w:val="24"/>
        </w:rPr>
        <w:t xml:space="preserve"> </w:t>
      </w:r>
      <w:r w:rsidR="00C57B6B" w:rsidRPr="00C57B6B">
        <w:rPr>
          <w:rFonts w:ascii="Arial" w:hAnsi="Arial" w:cs="Arial"/>
          <w:sz w:val="24"/>
          <w:szCs w:val="24"/>
        </w:rPr>
        <w:t>развитии</w:t>
      </w:r>
      <w:r w:rsidR="00C57B6B" w:rsidRPr="00C57B6B">
        <w:rPr>
          <w:rFonts w:ascii="Arial" w:hAnsi="Arial" w:cs="Arial"/>
          <w:spacing w:val="-8"/>
          <w:sz w:val="24"/>
          <w:szCs w:val="24"/>
        </w:rPr>
        <w:t xml:space="preserve"> </w:t>
      </w:r>
      <w:r w:rsidR="00C57B6B" w:rsidRPr="00C57B6B">
        <w:rPr>
          <w:rFonts w:ascii="Arial" w:hAnsi="Arial" w:cs="Arial"/>
          <w:sz w:val="24"/>
          <w:szCs w:val="24"/>
        </w:rPr>
        <w:t>застроенной</w:t>
      </w:r>
      <w:r>
        <w:rPr>
          <w:rFonts w:ascii="Arial" w:hAnsi="Arial" w:cs="Arial"/>
          <w:sz w:val="24"/>
          <w:szCs w:val="24"/>
        </w:rPr>
        <w:t xml:space="preserve"> </w:t>
      </w:r>
      <w:r w:rsidR="00C57B6B" w:rsidRPr="00C57B6B">
        <w:rPr>
          <w:rFonts w:ascii="Arial" w:hAnsi="Arial" w:cs="Arial"/>
          <w:spacing w:val="-68"/>
          <w:sz w:val="24"/>
          <w:szCs w:val="24"/>
        </w:rPr>
        <w:t xml:space="preserve"> </w:t>
      </w:r>
      <w:r>
        <w:rPr>
          <w:rFonts w:ascii="Arial" w:hAnsi="Arial" w:cs="Arial"/>
          <w:spacing w:val="-68"/>
          <w:sz w:val="24"/>
          <w:szCs w:val="24"/>
        </w:rPr>
        <w:t xml:space="preserve">      </w:t>
      </w:r>
      <w:r w:rsidRPr="00C57B6B">
        <w:rPr>
          <w:rFonts w:ascii="Arial" w:hAnsi="Arial" w:cs="Arial"/>
          <w:spacing w:val="-1"/>
          <w:sz w:val="24"/>
          <w:szCs w:val="24"/>
        </w:rPr>
        <w:t>территории</w:t>
      </w:r>
      <w:r w:rsidR="00C57B6B" w:rsidRPr="00C57B6B">
        <w:rPr>
          <w:rFonts w:ascii="Arial" w:hAnsi="Arial" w:cs="Arial"/>
          <w:spacing w:val="-1"/>
          <w:sz w:val="24"/>
          <w:szCs w:val="24"/>
        </w:rPr>
        <w:t>;</w:t>
      </w:r>
      <w:r w:rsidR="00C57B6B" w:rsidRPr="00C57B6B">
        <w:rPr>
          <w:rFonts w:ascii="Arial" w:hAnsi="Arial" w:cs="Arial"/>
          <w:spacing w:val="-14"/>
          <w:sz w:val="24"/>
          <w:szCs w:val="24"/>
        </w:rPr>
        <w:t xml:space="preserve"> </w:t>
      </w:r>
      <w:r w:rsidR="00C57B6B" w:rsidRPr="00C57B6B">
        <w:rPr>
          <w:rFonts w:ascii="Arial" w:hAnsi="Arial" w:cs="Arial"/>
          <w:sz w:val="24"/>
          <w:szCs w:val="24"/>
        </w:rPr>
        <w:t>лицо,</w:t>
      </w:r>
      <w:r w:rsidR="00C57B6B" w:rsidRPr="00C57B6B">
        <w:rPr>
          <w:rFonts w:ascii="Arial" w:hAnsi="Arial" w:cs="Arial"/>
          <w:spacing w:val="-14"/>
          <w:sz w:val="24"/>
          <w:szCs w:val="24"/>
        </w:rPr>
        <w:t xml:space="preserve"> </w:t>
      </w:r>
      <w:r w:rsidR="00C57B6B" w:rsidRPr="00C57B6B">
        <w:rPr>
          <w:rFonts w:ascii="Arial" w:hAnsi="Arial" w:cs="Arial"/>
          <w:sz w:val="24"/>
          <w:szCs w:val="24"/>
        </w:rPr>
        <w:t>уполномоченное</w:t>
      </w:r>
      <w:r w:rsidR="00C57B6B" w:rsidRPr="00C57B6B">
        <w:rPr>
          <w:rFonts w:ascii="Arial" w:hAnsi="Arial" w:cs="Arial"/>
          <w:spacing w:val="-14"/>
          <w:sz w:val="24"/>
          <w:szCs w:val="24"/>
        </w:rPr>
        <w:t xml:space="preserve"> </w:t>
      </w:r>
      <w:r w:rsidR="00C57B6B" w:rsidRPr="00C57B6B">
        <w:rPr>
          <w:rFonts w:ascii="Arial" w:hAnsi="Arial" w:cs="Arial"/>
          <w:sz w:val="24"/>
          <w:szCs w:val="24"/>
        </w:rPr>
        <w:t>на</w:t>
      </w:r>
      <w:r w:rsidR="00C57B6B" w:rsidRPr="00C57B6B">
        <w:rPr>
          <w:rFonts w:ascii="Arial" w:hAnsi="Arial" w:cs="Arial"/>
          <w:spacing w:val="-14"/>
          <w:sz w:val="24"/>
          <w:szCs w:val="24"/>
        </w:rPr>
        <w:t xml:space="preserve"> </w:t>
      </w:r>
      <w:r w:rsidR="00C57B6B" w:rsidRPr="00C57B6B">
        <w:rPr>
          <w:rFonts w:ascii="Arial" w:hAnsi="Arial" w:cs="Arial"/>
          <w:sz w:val="24"/>
          <w:szCs w:val="24"/>
        </w:rPr>
        <w:t>подачу</w:t>
      </w:r>
      <w:r w:rsidR="00C57B6B" w:rsidRPr="00C57B6B">
        <w:rPr>
          <w:rFonts w:ascii="Arial" w:hAnsi="Arial" w:cs="Arial"/>
          <w:spacing w:val="-17"/>
          <w:sz w:val="24"/>
          <w:szCs w:val="24"/>
        </w:rPr>
        <w:t xml:space="preserve"> </w:t>
      </w:r>
      <w:r w:rsidR="00C57B6B" w:rsidRPr="00C57B6B">
        <w:rPr>
          <w:rFonts w:ascii="Arial" w:hAnsi="Arial" w:cs="Arial"/>
          <w:sz w:val="24"/>
          <w:szCs w:val="24"/>
        </w:rPr>
        <w:t>заявления</w:t>
      </w:r>
      <w:r w:rsidR="00C57B6B" w:rsidRPr="00C57B6B">
        <w:rPr>
          <w:rFonts w:ascii="Arial" w:hAnsi="Arial" w:cs="Arial"/>
          <w:spacing w:val="-14"/>
          <w:sz w:val="24"/>
          <w:szCs w:val="24"/>
        </w:rPr>
        <w:t xml:space="preserve"> </w:t>
      </w:r>
      <w:r w:rsidR="00C57B6B" w:rsidRPr="00C57B6B">
        <w:rPr>
          <w:rFonts w:ascii="Arial" w:hAnsi="Arial" w:cs="Arial"/>
          <w:sz w:val="24"/>
          <w:szCs w:val="24"/>
        </w:rPr>
        <w:t>решением</w:t>
      </w:r>
      <w:r w:rsidR="00C57B6B" w:rsidRPr="00C57B6B">
        <w:rPr>
          <w:rFonts w:ascii="Arial" w:hAnsi="Arial" w:cs="Arial"/>
          <w:spacing w:val="-14"/>
          <w:sz w:val="24"/>
          <w:szCs w:val="24"/>
        </w:rPr>
        <w:t xml:space="preserve"> </w:t>
      </w:r>
      <w:r w:rsidR="00C57B6B" w:rsidRPr="00C57B6B">
        <w:rPr>
          <w:rFonts w:ascii="Arial" w:hAnsi="Arial" w:cs="Arial"/>
          <w:sz w:val="24"/>
          <w:szCs w:val="24"/>
        </w:rPr>
        <w:t>общего</w:t>
      </w:r>
      <w:r w:rsidR="00C57B6B" w:rsidRPr="00C57B6B">
        <w:rPr>
          <w:rFonts w:ascii="Arial" w:hAnsi="Arial" w:cs="Arial"/>
          <w:spacing w:val="-13"/>
          <w:sz w:val="24"/>
          <w:szCs w:val="24"/>
        </w:rPr>
        <w:t xml:space="preserve"> </w:t>
      </w:r>
      <w:r w:rsidR="00C57B6B" w:rsidRPr="00C57B6B">
        <w:rPr>
          <w:rFonts w:ascii="Arial" w:hAnsi="Arial" w:cs="Arial"/>
          <w:sz w:val="24"/>
          <w:szCs w:val="24"/>
        </w:rPr>
        <w:t>собрания</w:t>
      </w:r>
      <w:r w:rsidR="00C57B6B" w:rsidRPr="00C57B6B">
        <w:rPr>
          <w:rFonts w:ascii="Arial" w:hAnsi="Arial" w:cs="Arial"/>
          <w:spacing w:val="-68"/>
          <w:sz w:val="24"/>
          <w:szCs w:val="24"/>
        </w:rPr>
        <w:t xml:space="preserve"> </w:t>
      </w:r>
      <w:r w:rsidR="00C57B6B" w:rsidRPr="00C57B6B">
        <w:rPr>
          <w:rFonts w:ascii="Arial" w:hAnsi="Arial" w:cs="Arial"/>
          <w:sz w:val="24"/>
          <w:szCs w:val="24"/>
        </w:rPr>
        <w:t>членов</w:t>
      </w:r>
      <w:r w:rsidR="00C57B6B" w:rsidRPr="00C57B6B">
        <w:rPr>
          <w:rFonts w:ascii="Arial" w:hAnsi="Arial" w:cs="Arial"/>
          <w:spacing w:val="1"/>
          <w:sz w:val="24"/>
          <w:szCs w:val="24"/>
        </w:rPr>
        <w:t xml:space="preserve"> </w:t>
      </w:r>
      <w:r w:rsidR="00C57B6B" w:rsidRPr="00C57B6B">
        <w:rPr>
          <w:rFonts w:ascii="Arial" w:hAnsi="Arial" w:cs="Arial"/>
          <w:sz w:val="24"/>
          <w:szCs w:val="24"/>
        </w:rPr>
        <w:t>садоводческого</w:t>
      </w:r>
      <w:r w:rsidR="00C57B6B" w:rsidRPr="00C57B6B">
        <w:rPr>
          <w:rFonts w:ascii="Arial" w:hAnsi="Arial" w:cs="Arial"/>
          <w:spacing w:val="1"/>
          <w:sz w:val="24"/>
          <w:szCs w:val="24"/>
        </w:rPr>
        <w:t xml:space="preserve"> </w:t>
      </w:r>
      <w:r w:rsidR="00C57B6B" w:rsidRPr="00C57B6B">
        <w:rPr>
          <w:rFonts w:ascii="Arial" w:hAnsi="Arial" w:cs="Arial"/>
          <w:sz w:val="24"/>
          <w:szCs w:val="24"/>
        </w:rPr>
        <w:t>некоммерческого</w:t>
      </w:r>
      <w:r w:rsidR="00C57B6B" w:rsidRPr="00C57B6B">
        <w:rPr>
          <w:rFonts w:ascii="Arial" w:hAnsi="Arial" w:cs="Arial"/>
          <w:spacing w:val="1"/>
          <w:sz w:val="24"/>
          <w:szCs w:val="24"/>
        </w:rPr>
        <w:t xml:space="preserve"> </w:t>
      </w:r>
      <w:r w:rsidR="00C57B6B" w:rsidRPr="00C57B6B">
        <w:rPr>
          <w:rFonts w:ascii="Arial" w:hAnsi="Arial" w:cs="Arial"/>
          <w:sz w:val="24"/>
          <w:szCs w:val="24"/>
        </w:rPr>
        <w:t>товарищества</w:t>
      </w:r>
      <w:r w:rsidR="00C57B6B" w:rsidRPr="00C57B6B">
        <w:rPr>
          <w:rFonts w:ascii="Arial" w:hAnsi="Arial" w:cs="Arial"/>
          <w:spacing w:val="1"/>
          <w:sz w:val="24"/>
          <w:szCs w:val="24"/>
        </w:rPr>
        <w:t xml:space="preserve"> </w:t>
      </w:r>
      <w:r w:rsidR="00C57B6B" w:rsidRPr="00C57B6B">
        <w:rPr>
          <w:rFonts w:ascii="Arial" w:hAnsi="Arial" w:cs="Arial"/>
          <w:sz w:val="24"/>
          <w:szCs w:val="24"/>
        </w:rPr>
        <w:t>или</w:t>
      </w:r>
      <w:r w:rsidR="00C57B6B" w:rsidRPr="00C57B6B">
        <w:rPr>
          <w:rFonts w:ascii="Arial" w:hAnsi="Arial" w:cs="Arial"/>
          <w:spacing w:val="1"/>
          <w:sz w:val="24"/>
          <w:szCs w:val="24"/>
        </w:rPr>
        <w:t xml:space="preserve"> </w:t>
      </w:r>
      <w:r w:rsidR="00C57B6B" w:rsidRPr="00C57B6B">
        <w:rPr>
          <w:rFonts w:ascii="Arial" w:hAnsi="Arial" w:cs="Arial"/>
          <w:sz w:val="24"/>
          <w:szCs w:val="24"/>
        </w:rPr>
        <w:t>огороднического</w:t>
      </w:r>
      <w:r w:rsidR="00C57B6B" w:rsidRPr="00C57B6B">
        <w:rPr>
          <w:rFonts w:ascii="Arial" w:hAnsi="Arial" w:cs="Arial"/>
          <w:spacing w:val="1"/>
          <w:sz w:val="24"/>
          <w:szCs w:val="24"/>
        </w:rPr>
        <w:t xml:space="preserve"> </w:t>
      </w:r>
      <w:r w:rsidR="00C57B6B" w:rsidRPr="00C57B6B">
        <w:rPr>
          <w:rFonts w:ascii="Arial" w:hAnsi="Arial" w:cs="Arial"/>
          <w:sz w:val="24"/>
          <w:szCs w:val="24"/>
        </w:rPr>
        <w:t>некоммерческого</w:t>
      </w:r>
      <w:r w:rsidR="00C57B6B" w:rsidRPr="00C57B6B">
        <w:rPr>
          <w:rFonts w:ascii="Arial" w:hAnsi="Arial" w:cs="Arial"/>
          <w:spacing w:val="1"/>
          <w:sz w:val="24"/>
          <w:szCs w:val="24"/>
        </w:rPr>
        <w:t xml:space="preserve"> </w:t>
      </w:r>
      <w:r w:rsidR="00C57B6B" w:rsidRPr="00C57B6B">
        <w:rPr>
          <w:rFonts w:ascii="Arial" w:hAnsi="Arial" w:cs="Arial"/>
          <w:sz w:val="24"/>
          <w:szCs w:val="24"/>
        </w:rPr>
        <w:t>товарищества,</w:t>
      </w:r>
      <w:r w:rsidR="00C57B6B" w:rsidRPr="00C57B6B">
        <w:rPr>
          <w:rFonts w:ascii="Arial" w:hAnsi="Arial" w:cs="Arial"/>
          <w:spacing w:val="1"/>
          <w:sz w:val="24"/>
          <w:szCs w:val="24"/>
        </w:rPr>
        <w:t xml:space="preserve"> </w:t>
      </w:r>
      <w:r w:rsidR="00C57B6B" w:rsidRPr="00C57B6B">
        <w:rPr>
          <w:rFonts w:ascii="Arial" w:hAnsi="Arial" w:cs="Arial"/>
          <w:sz w:val="24"/>
          <w:szCs w:val="24"/>
        </w:rPr>
        <w:t>за</w:t>
      </w:r>
      <w:r w:rsidR="00C57B6B" w:rsidRPr="00C57B6B">
        <w:rPr>
          <w:rFonts w:ascii="Arial" w:hAnsi="Arial" w:cs="Arial"/>
          <w:spacing w:val="1"/>
          <w:sz w:val="24"/>
          <w:szCs w:val="24"/>
        </w:rPr>
        <w:t xml:space="preserve"> </w:t>
      </w:r>
      <w:r w:rsidR="00C57B6B" w:rsidRPr="00C57B6B">
        <w:rPr>
          <w:rFonts w:ascii="Arial" w:hAnsi="Arial" w:cs="Arial"/>
          <w:sz w:val="24"/>
          <w:szCs w:val="24"/>
        </w:rPr>
        <w:t>предоставлением</w:t>
      </w:r>
      <w:r w:rsidR="00C57B6B" w:rsidRPr="00C57B6B">
        <w:rPr>
          <w:rFonts w:ascii="Arial" w:hAnsi="Arial" w:cs="Arial"/>
          <w:spacing w:val="1"/>
          <w:sz w:val="24"/>
          <w:szCs w:val="24"/>
        </w:rPr>
        <w:t xml:space="preserve"> </w:t>
      </w:r>
      <w:r w:rsidR="00C57B6B" w:rsidRPr="00C57B6B">
        <w:rPr>
          <w:rFonts w:ascii="Arial" w:hAnsi="Arial" w:cs="Arial"/>
          <w:sz w:val="24"/>
          <w:szCs w:val="24"/>
        </w:rPr>
        <w:t>в</w:t>
      </w:r>
      <w:r w:rsidR="00C57B6B" w:rsidRPr="00C57B6B">
        <w:rPr>
          <w:rFonts w:ascii="Arial" w:hAnsi="Arial" w:cs="Arial"/>
          <w:spacing w:val="1"/>
          <w:sz w:val="24"/>
          <w:szCs w:val="24"/>
        </w:rPr>
        <w:t xml:space="preserve"> </w:t>
      </w:r>
      <w:r w:rsidR="00C57B6B" w:rsidRPr="00C57B6B">
        <w:rPr>
          <w:rFonts w:ascii="Arial" w:hAnsi="Arial" w:cs="Arial"/>
          <w:sz w:val="24"/>
          <w:szCs w:val="24"/>
        </w:rPr>
        <w:t>аренду;</w:t>
      </w:r>
      <w:r w:rsidR="00C57B6B" w:rsidRPr="00C57B6B">
        <w:rPr>
          <w:rFonts w:ascii="Arial" w:hAnsi="Arial" w:cs="Arial"/>
          <w:spacing w:val="1"/>
          <w:sz w:val="24"/>
          <w:szCs w:val="24"/>
        </w:rPr>
        <w:t xml:space="preserve"> </w:t>
      </w:r>
      <w:r w:rsidR="00C57B6B" w:rsidRPr="00C57B6B">
        <w:rPr>
          <w:rFonts w:ascii="Arial" w:hAnsi="Arial" w:cs="Arial"/>
          <w:sz w:val="24"/>
          <w:szCs w:val="24"/>
        </w:rPr>
        <w:t>если</w:t>
      </w:r>
      <w:r w:rsidR="00C57B6B" w:rsidRPr="00C57B6B">
        <w:rPr>
          <w:rFonts w:ascii="Arial" w:hAnsi="Arial" w:cs="Arial"/>
          <w:spacing w:val="1"/>
          <w:sz w:val="24"/>
          <w:szCs w:val="24"/>
        </w:rPr>
        <w:t xml:space="preserve"> </w:t>
      </w:r>
      <w:r w:rsidR="00C57B6B" w:rsidRPr="00C57B6B">
        <w:rPr>
          <w:rFonts w:ascii="Arial" w:hAnsi="Arial" w:cs="Arial"/>
          <w:sz w:val="24"/>
          <w:szCs w:val="24"/>
        </w:rPr>
        <w:t>обращается</w:t>
      </w:r>
      <w:r w:rsidR="00C57B6B" w:rsidRPr="00C57B6B">
        <w:rPr>
          <w:rFonts w:ascii="Arial" w:hAnsi="Arial" w:cs="Arial"/>
          <w:spacing w:val="-67"/>
          <w:sz w:val="24"/>
          <w:szCs w:val="24"/>
        </w:rPr>
        <w:t xml:space="preserve"> </w:t>
      </w:r>
      <w:r w:rsidR="00C57B6B" w:rsidRPr="00C57B6B">
        <w:rPr>
          <w:rFonts w:ascii="Arial" w:hAnsi="Arial" w:cs="Arial"/>
          <w:sz w:val="24"/>
          <w:szCs w:val="24"/>
        </w:rPr>
        <w:t>арендатор</w:t>
      </w:r>
      <w:r w:rsidR="00C57B6B" w:rsidRPr="00C57B6B">
        <w:rPr>
          <w:rFonts w:ascii="Arial" w:hAnsi="Arial" w:cs="Arial"/>
          <w:spacing w:val="1"/>
          <w:sz w:val="24"/>
          <w:szCs w:val="24"/>
        </w:rPr>
        <w:t xml:space="preserve"> </w:t>
      </w:r>
      <w:r w:rsidR="00C57B6B" w:rsidRPr="00C57B6B">
        <w:rPr>
          <w:rFonts w:ascii="Arial" w:hAnsi="Arial" w:cs="Arial"/>
          <w:sz w:val="24"/>
          <w:szCs w:val="24"/>
        </w:rPr>
        <w:t>земельного</w:t>
      </w:r>
      <w:r w:rsidR="00C57B6B" w:rsidRPr="00C57B6B">
        <w:rPr>
          <w:rFonts w:ascii="Arial" w:hAnsi="Arial" w:cs="Arial"/>
          <w:spacing w:val="1"/>
          <w:sz w:val="24"/>
          <w:szCs w:val="24"/>
        </w:rPr>
        <w:t xml:space="preserve"> </w:t>
      </w:r>
      <w:r w:rsidR="00C57B6B" w:rsidRPr="00C57B6B">
        <w:rPr>
          <w:rFonts w:ascii="Arial" w:hAnsi="Arial" w:cs="Arial"/>
          <w:sz w:val="24"/>
          <w:szCs w:val="24"/>
        </w:rPr>
        <w:t>участка,</w:t>
      </w:r>
      <w:r w:rsidR="00C57B6B" w:rsidRPr="00C57B6B">
        <w:rPr>
          <w:rFonts w:ascii="Arial" w:hAnsi="Arial" w:cs="Arial"/>
          <w:spacing w:val="1"/>
          <w:sz w:val="24"/>
          <w:szCs w:val="24"/>
        </w:rPr>
        <w:t xml:space="preserve"> </w:t>
      </w:r>
      <w:r w:rsidR="00C57B6B" w:rsidRPr="00C57B6B">
        <w:rPr>
          <w:rFonts w:ascii="Arial" w:hAnsi="Arial" w:cs="Arial"/>
          <w:sz w:val="24"/>
          <w:szCs w:val="24"/>
        </w:rPr>
        <w:t>предоставленного</w:t>
      </w:r>
      <w:r w:rsidR="00C57B6B" w:rsidRPr="00C57B6B">
        <w:rPr>
          <w:rFonts w:ascii="Arial" w:hAnsi="Arial" w:cs="Arial"/>
          <w:spacing w:val="1"/>
          <w:sz w:val="24"/>
          <w:szCs w:val="24"/>
        </w:rPr>
        <w:t xml:space="preserve"> </w:t>
      </w:r>
      <w:r w:rsidR="00C57B6B" w:rsidRPr="00C57B6B">
        <w:rPr>
          <w:rFonts w:ascii="Arial" w:hAnsi="Arial" w:cs="Arial"/>
          <w:sz w:val="24"/>
          <w:szCs w:val="24"/>
        </w:rPr>
        <w:t>для</w:t>
      </w:r>
      <w:r w:rsidR="00C57B6B" w:rsidRPr="00C57B6B">
        <w:rPr>
          <w:rFonts w:ascii="Arial" w:hAnsi="Arial" w:cs="Arial"/>
          <w:spacing w:val="1"/>
          <w:sz w:val="24"/>
          <w:szCs w:val="24"/>
        </w:rPr>
        <w:t xml:space="preserve"> </w:t>
      </w:r>
      <w:r w:rsidR="00C57B6B" w:rsidRPr="00C57B6B">
        <w:rPr>
          <w:rFonts w:ascii="Arial" w:hAnsi="Arial" w:cs="Arial"/>
          <w:sz w:val="24"/>
          <w:szCs w:val="24"/>
        </w:rPr>
        <w:t>комплексного</w:t>
      </w:r>
      <w:r w:rsidR="00C57B6B" w:rsidRPr="00C57B6B">
        <w:rPr>
          <w:rFonts w:ascii="Arial" w:hAnsi="Arial" w:cs="Arial"/>
          <w:spacing w:val="1"/>
          <w:sz w:val="24"/>
          <w:szCs w:val="24"/>
        </w:rPr>
        <w:t xml:space="preserve"> </w:t>
      </w:r>
      <w:r w:rsidR="00C57B6B" w:rsidRPr="00C57B6B">
        <w:rPr>
          <w:rFonts w:ascii="Arial" w:hAnsi="Arial" w:cs="Arial"/>
          <w:sz w:val="24"/>
          <w:szCs w:val="24"/>
        </w:rPr>
        <w:t>освоения</w:t>
      </w:r>
      <w:r w:rsidR="00C57B6B" w:rsidRPr="00C57B6B">
        <w:rPr>
          <w:rFonts w:ascii="Arial" w:hAnsi="Arial" w:cs="Arial"/>
          <w:spacing w:val="1"/>
          <w:sz w:val="24"/>
          <w:szCs w:val="24"/>
        </w:rPr>
        <w:t xml:space="preserve"> </w:t>
      </w:r>
      <w:r w:rsidR="00C57B6B" w:rsidRPr="00C57B6B">
        <w:rPr>
          <w:rFonts w:ascii="Arial" w:hAnsi="Arial" w:cs="Arial"/>
          <w:sz w:val="24"/>
          <w:szCs w:val="24"/>
        </w:rPr>
        <w:t>территории, из которого образован испрашиваемый земельный участок, лицо, с</w:t>
      </w:r>
      <w:r w:rsidR="00C57B6B" w:rsidRPr="00C57B6B">
        <w:rPr>
          <w:rFonts w:ascii="Arial" w:hAnsi="Arial" w:cs="Arial"/>
          <w:spacing w:val="1"/>
          <w:sz w:val="24"/>
          <w:szCs w:val="24"/>
        </w:rPr>
        <w:t xml:space="preserve"> </w:t>
      </w:r>
      <w:r w:rsidR="00C57B6B" w:rsidRPr="00C57B6B">
        <w:rPr>
          <w:rFonts w:ascii="Arial" w:hAnsi="Arial" w:cs="Arial"/>
          <w:sz w:val="24"/>
          <w:szCs w:val="24"/>
        </w:rPr>
        <w:t>которым</w:t>
      </w:r>
      <w:r w:rsidR="00C57B6B" w:rsidRPr="00C57B6B">
        <w:rPr>
          <w:rFonts w:ascii="Arial" w:hAnsi="Arial" w:cs="Arial"/>
          <w:spacing w:val="-6"/>
          <w:sz w:val="24"/>
          <w:szCs w:val="24"/>
        </w:rPr>
        <w:t xml:space="preserve"> </w:t>
      </w:r>
      <w:r>
        <w:rPr>
          <w:rFonts w:ascii="Arial" w:hAnsi="Arial" w:cs="Arial"/>
          <w:sz w:val="24"/>
          <w:szCs w:val="24"/>
        </w:rPr>
        <w:t>заключё</w:t>
      </w:r>
      <w:r w:rsidR="00C57B6B" w:rsidRPr="00C57B6B">
        <w:rPr>
          <w:rFonts w:ascii="Arial" w:hAnsi="Arial" w:cs="Arial"/>
          <w:sz w:val="24"/>
          <w:szCs w:val="24"/>
        </w:rPr>
        <w:t>н</w:t>
      </w:r>
      <w:r w:rsidR="00C57B6B" w:rsidRPr="00C57B6B">
        <w:rPr>
          <w:rFonts w:ascii="Arial" w:hAnsi="Arial" w:cs="Arial"/>
          <w:spacing w:val="-6"/>
          <w:sz w:val="24"/>
          <w:szCs w:val="24"/>
        </w:rPr>
        <w:t xml:space="preserve"> </w:t>
      </w:r>
      <w:r w:rsidR="00C57B6B" w:rsidRPr="00C57B6B">
        <w:rPr>
          <w:rFonts w:ascii="Arial" w:hAnsi="Arial" w:cs="Arial"/>
          <w:sz w:val="24"/>
          <w:szCs w:val="24"/>
        </w:rPr>
        <w:t>договор</w:t>
      </w:r>
      <w:r w:rsidR="00C57B6B" w:rsidRPr="00C57B6B">
        <w:rPr>
          <w:rFonts w:ascii="Arial" w:hAnsi="Arial" w:cs="Arial"/>
          <w:spacing w:val="-5"/>
          <w:sz w:val="24"/>
          <w:szCs w:val="24"/>
        </w:rPr>
        <w:t xml:space="preserve"> </w:t>
      </w:r>
      <w:r w:rsidR="00C57B6B" w:rsidRPr="00C57B6B">
        <w:rPr>
          <w:rFonts w:ascii="Arial" w:hAnsi="Arial" w:cs="Arial"/>
          <w:sz w:val="24"/>
          <w:szCs w:val="24"/>
        </w:rPr>
        <w:t>о</w:t>
      </w:r>
      <w:r w:rsidR="00C57B6B" w:rsidRPr="00C57B6B">
        <w:rPr>
          <w:rFonts w:ascii="Arial" w:hAnsi="Arial" w:cs="Arial"/>
          <w:spacing w:val="-7"/>
          <w:sz w:val="24"/>
          <w:szCs w:val="24"/>
        </w:rPr>
        <w:t xml:space="preserve"> </w:t>
      </w:r>
      <w:r w:rsidR="00C57B6B" w:rsidRPr="00C57B6B">
        <w:rPr>
          <w:rFonts w:ascii="Arial" w:hAnsi="Arial" w:cs="Arial"/>
          <w:sz w:val="24"/>
          <w:szCs w:val="24"/>
        </w:rPr>
        <w:t>развитии</w:t>
      </w:r>
      <w:r w:rsidR="00C57B6B" w:rsidRPr="00C57B6B">
        <w:rPr>
          <w:rFonts w:ascii="Arial" w:hAnsi="Arial" w:cs="Arial"/>
          <w:spacing w:val="-6"/>
          <w:sz w:val="24"/>
          <w:szCs w:val="24"/>
        </w:rPr>
        <w:t xml:space="preserve"> </w:t>
      </w:r>
      <w:r w:rsidR="00C57B6B" w:rsidRPr="00C57B6B">
        <w:rPr>
          <w:rFonts w:ascii="Arial" w:hAnsi="Arial" w:cs="Arial"/>
          <w:sz w:val="24"/>
          <w:szCs w:val="24"/>
        </w:rPr>
        <w:t>застроенной</w:t>
      </w:r>
      <w:r w:rsidR="00C57B6B" w:rsidRPr="00C57B6B">
        <w:rPr>
          <w:rFonts w:ascii="Arial" w:hAnsi="Arial" w:cs="Arial"/>
          <w:spacing w:val="-5"/>
          <w:sz w:val="24"/>
          <w:szCs w:val="24"/>
        </w:rPr>
        <w:t xml:space="preserve"> </w:t>
      </w:r>
      <w:r w:rsidR="00C57B6B" w:rsidRPr="00C57B6B">
        <w:rPr>
          <w:rFonts w:ascii="Arial" w:hAnsi="Arial" w:cs="Arial"/>
          <w:sz w:val="24"/>
          <w:szCs w:val="24"/>
        </w:rPr>
        <w:t>территории,</w:t>
      </w:r>
      <w:r w:rsidR="00C57B6B" w:rsidRPr="00C57B6B">
        <w:rPr>
          <w:rFonts w:ascii="Arial" w:hAnsi="Arial" w:cs="Arial"/>
          <w:spacing w:val="-6"/>
          <w:sz w:val="24"/>
          <w:szCs w:val="24"/>
        </w:rPr>
        <w:t xml:space="preserve"> </w:t>
      </w:r>
      <w:r w:rsidR="00C57B6B" w:rsidRPr="00C57B6B">
        <w:rPr>
          <w:rFonts w:ascii="Arial" w:hAnsi="Arial" w:cs="Arial"/>
          <w:sz w:val="24"/>
          <w:szCs w:val="24"/>
        </w:rPr>
        <w:t>лицо,</w:t>
      </w:r>
      <w:r w:rsidR="00C57B6B" w:rsidRPr="00C57B6B">
        <w:rPr>
          <w:rFonts w:ascii="Arial" w:hAnsi="Arial" w:cs="Arial"/>
          <w:spacing w:val="-6"/>
          <w:sz w:val="24"/>
          <w:szCs w:val="24"/>
        </w:rPr>
        <w:t xml:space="preserve"> </w:t>
      </w:r>
      <w:r w:rsidR="00C57B6B" w:rsidRPr="00C57B6B">
        <w:rPr>
          <w:rFonts w:ascii="Arial" w:hAnsi="Arial" w:cs="Arial"/>
          <w:sz w:val="24"/>
          <w:szCs w:val="24"/>
        </w:rPr>
        <w:t>заключившее</w:t>
      </w:r>
      <w:r w:rsidRPr="008F328B">
        <w:rPr>
          <w:rFonts w:ascii="Arial" w:hAnsi="Arial" w:cs="Arial"/>
          <w:sz w:val="24"/>
          <w:szCs w:val="24"/>
        </w:rPr>
        <w:t xml:space="preserve"> </w:t>
      </w:r>
      <w:r w:rsidRPr="00C57B6B">
        <w:rPr>
          <w:rFonts w:ascii="Arial" w:hAnsi="Arial" w:cs="Arial"/>
          <w:sz w:val="24"/>
          <w:szCs w:val="24"/>
        </w:rPr>
        <w:t>договор</w:t>
      </w:r>
      <w:r>
        <w:rPr>
          <w:rFonts w:ascii="Arial" w:hAnsi="Arial" w:cs="Arial"/>
          <w:spacing w:val="-68"/>
          <w:sz w:val="24"/>
          <w:szCs w:val="24"/>
        </w:rPr>
        <w:t xml:space="preserve">   </w:t>
      </w:r>
      <w:r>
        <w:rPr>
          <w:rFonts w:ascii="Arial" w:hAnsi="Arial" w:cs="Arial"/>
          <w:sz w:val="24"/>
          <w:szCs w:val="24"/>
        </w:rPr>
        <w:t xml:space="preserve">  </w:t>
      </w:r>
      <w:r w:rsidR="00C57B6B" w:rsidRPr="00C57B6B">
        <w:rPr>
          <w:rFonts w:ascii="Arial" w:hAnsi="Arial" w:cs="Arial"/>
          <w:sz w:val="24"/>
          <w:szCs w:val="24"/>
        </w:rPr>
        <w:t xml:space="preserve">об освоении территории в целях </w:t>
      </w:r>
      <w:r>
        <w:rPr>
          <w:rFonts w:ascii="Arial" w:hAnsi="Arial" w:cs="Arial"/>
          <w:sz w:val="24"/>
          <w:szCs w:val="24"/>
        </w:rPr>
        <w:t>строительства и эксплуатации наё</w:t>
      </w:r>
      <w:r w:rsidR="00C57B6B" w:rsidRPr="00C57B6B">
        <w:rPr>
          <w:rFonts w:ascii="Arial" w:hAnsi="Arial" w:cs="Arial"/>
          <w:sz w:val="24"/>
          <w:szCs w:val="24"/>
        </w:rPr>
        <w:t>много</w:t>
      </w:r>
      <w:r w:rsidR="00C57B6B" w:rsidRPr="00C57B6B">
        <w:rPr>
          <w:rFonts w:ascii="Arial" w:hAnsi="Arial" w:cs="Arial"/>
          <w:spacing w:val="1"/>
          <w:sz w:val="24"/>
          <w:szCs w:val="24"/>
        </w:rPr>
        <w:t xml:space="preserve"> </w:t>
      </w:r>
      <w:r w:rsidR="00C57B6B" w:rsidRPr="00C57B6B">
        <w:rPr>
          <w:rFonts w:ascii="Arial" w:hAnsi="Arial" w:cs="Arial"/>
          <w:sz w:val="24"/>
          <w:szCs w:val="24"/>
        </w:rPr>
        <w:t>дома коммерческого использования, юридическое лицо, заключившее договор об</w:t>
      </w:r>
      <w:r w:rsidR="00C57B6B" w:rsidRPr="00C57B6B">
        <w:rPr>
          <w:rFonts w:ascii="Arial" w:hAnsi="Arial" w:cs="Arial"/>
          <w:spacing w:val="1"/>
          <w:sz w:val="24"/>
          <w:szCs w:val="24"/>
        </w:rPr>
        <w:t xml:space="preserve"> </w:t>
      </w:r>
      <w:r w:rsidR="00C57B6B" w:rsidRPr="00C57B6B">
        <w:rPr>
          <w:rFonts w:ascii="Arial" w:hAnsi="Arial" w:cs="Arial"/>
          <w:sz w:val="24"/>
          <w:szCs w:val="24"/>
        </w:rPr>
        <w:t>освоении</w:t>
      </w:r>
      <w:r w:rsidR="00C57B6B" w:rsidRPr="00C57B6B">
        <w:rPr>
          <w:rFonts w:ascii="Arial" w:hAnsi="Arial" w:cs="Arial"/>
          <w:spacing w:val="1"/>
          <w:sz w:val="24"/>
          <w:szCs w:val="24"/>
        </w:rPr>
        <w:t xml:space="preserve"> </w:t>
      </w:r>
      <w:r w:rsidR="00C57B6B" w:rsidRPr="00C57B6B">
        <w:rPr>
          <w:rFonts w:ascii="Arial" w:hAnsi="Arial" w:cs="Arial"/>
          <w:sz w:val="24"/>
          <w:szCs w:val="24"/>
        </w:rPr>
        <w:t>территории</w:t>
      </w:r>
      <w:r w:rsidR="00C57B6B" w:rsidRPr="00C57B6B">
        <w:rPr>
          <w:rFonts w:ascii="Arial" w:hAnsi="Arial" w:cs="Arial"/>
          <w:spacing w:val="1"/>
          <w:sz w:val="24"/>
          <w:szCs w:val="24"/>
        </w:rPr>
        <w:t xml:space="preserve"> </w:t>
      </w:r>
      <w:r w:rsidR="00C57B6B" w:rsidRPr="00C57B6B">
        <w:rPr>
          <w:rFonts w:ascii="Arial" w:hAnsi="Arial" w:cs="Arial"/>
          <w:sz w:val="24"/>
          <w:szCs w:val="24"/>
        </w:rPr>
        <w:t>в</w:t>
      </w:r>
      <w:r w:rsidR="00C57B6B" w:rsidRPr="00C57B6B">
        <w:rPr>
          <w:rFonts w:ascii="Arial" w:hAnsi="Arial" w:cs="Arial"/>
          <w:spacing w:val="1"/>
          <w:sz w:val="24"/>
          <w:szCs w:val="24"/>
        </w:rPr>
        <w:t xml:space="preserve"> </w:t>
      </w:r>
      <w:r w:rsidR="00C57B6B" w:rsidRPr="00C57B6B">
        <w:rPr>
          <w:rFonts w:ascii="Arial" w:hAnsi="Arial" w:cs="Arial"/>
          <w:sz w:val="24"/>
          <w:szCs w:val="24"/>
        </w:rPr>
        <w:t>целях</w:t>
      </w:r>
      <w:r w:rsidR="00C57B6B" w:rsidRPr="00C57B6B">
        <w:rPr>
          <w:rFonts w:ascii="Arial" w:hAnsi="Arial" w:cs="Arial"/>
          <w:spacing w:val="1"/>
          <w:sz w:val="24"/>
          <w:szCs w:val="24"/>
        </w:rPr>
        <w:t xml:space="preserve"> </w:t>
      </w:r>
      <w:r w:rsidR="00C57B6B" w:rsidRPr="00C57B6B">
        <w:rPr>
          <w:rFonts w:ascii="Arial" w:hAnsi="Arial" w:cs="Arial"/>
          <w:sz w:val="24"/>
          <w:szCs w:val="24"/>
        </w:rPr>
        <w:t>строительства</w:t>
      </w:r>
      <w:r w:rsidR="00C57B6B" w:rsidRPr="00C57B6B">
        <w:rPr>
          <w:rFonts w:ascii="Arial" w:hAnsi="Arial" w:cs="Arial"/>
          <w:spacing w:val="1"/>
          <w:sz w:val="24"/>
          <w:szCs w:val="24"/>
        </w:rPr>
        <w:t xml:space="preserve"> </w:t>
      </w:r>
      <w:r w:rsidR="00C57B6B" w:rsidRPr="00C57B6B">
        <w:rPr>
          <w:rFonts w:ascii="Arial" w:hAnsi="Arial" w:cs="Arial"/>
          <w:sz w:val="24"/>
          <w:szCs w:val="24"/>
        </w:rPr>
        <w:t>и</w:t>
      </w:r>
      <w:r w:rsidR="00C57B6B" w:rsidRPr="00C57B6B">
        <w:rPr>
          <w:rFonts w:ascii="Arial" w:hAnsi="Arial" w:cs="Arial"/>
          <w:spacing w:val="1"/>
          <w:sz w:val="24"/>
          <w:szCs w:val="24"/>
        </w:rPr>
        <w:t xml:space="preserve"> </w:t>
      </w:r>
      <w:r w:rsidR="00C57B6B" w:rsidRPr="00C57B6B">
        <w:rPr>
          <w:rFonts w:ascii="Arial" w:hAnsi="Arial" w:cs="Arial"/>
          <w:sz w:val="24"/>
          <w:szCs w:val="24"/>
        </w:rPr>
        <w:t>эксплуатации</w:t>
      </w:r>
      <w:r w:rsidR="00C57B6B" w:rsidRPr="00C57B6B">
        <w:rPr>
          <w:rFonts w:ascii="Arial" w:hAnsi="Arial" w:cs="Arial"/>
          <w:spacing w:val="1"/>
          <w:sz w:val="24"/>
          <w:szCs w:val="24"/>
        </w:rPr>
        <w:t xml:space="preserve"> </w:t>
      </w:r>
      <w:r>
        <w:rPr>
          <w:rFonts w:ascii="Arial" w:hAnsi="Arial" w:cs="Arial"/>
          <w:sz w:val="24"/>
          <w:szCs w:val="24"/>
        </w:rPr>
        <w:t>наё</w:t>
      </w:r>
      <w:r w:rsidR="00C57B6B" w:rsidRPr="00C57B6B">
        <w:rPr>
          <w:rFonts w:ascii="Arial" w:hAnsi="Arial" w:cs="Arial"/>
          <w:sz w:val="24"/>
          <w:szCs w:val="24"/>
        </w:rPr>
        <w:t>много</w:t>
      </w:r>
      <w:r w:rsidR="00C57B6B" w:rsidRPr="00C57B6B">
        <w:rPr>
          <w:rFonts w:ascii="Arial" w:hAnsi="Arial" w:cs="Arial"/>
          <w:spacing w:val="1"/>
          <w:sz w:val="24"/>
          <w:szCs w:val="24"/>
        </w:rPr>
        <w:t xml:space="preserve"> </w:t>
      </w:r>
      <w:r w:rsidR="00C57B6B" w:rsidRPr="00C57B6B">
        <w:rPr>
          <w:rFonts w:ascii="Arial" w:hAnsi="Arial" w:cs="Arial"/>
          <w:sz w:val="24"/>
          <w:szCs w:val="24"/>
        </w:rPr>
        <w:t>дома</w:t>
      </w:r>
      <w:r w:rsidR="00C57B6B" w:rsidRPr="00C57B6B">
        <w:rPr>
          <w:rFonts w:ascii="Arial" w:hAnsi="Arial" w:cs="Arial"/>
          <w:spacing w:val="1"/>
          <w:sz w:val="24"/>
          <w:szCs w:val="24"/>
        </w:rPr>
        <w:t xml:space="preserve"> </w:t>
      </w:r>
      <w:r w:rsidR="00C57B6B" w:rsidRPr="00C57B6B">
        <w:rPr>
          <w:rFonts w:ascii="Arial" w:hAnsi="Arial" w:cs="Arial"/>
          <w:sz w:val="24"/>
          <w:szCs w:val="24"/>
        </w:rPr>
        <w:t>социального использования,</w:t>
      </w:r>
      <w:r w:rsidR="00C57B6B" w:rsidRPr="00C57B6B">
        <w:rPr>
          <w:rFonts w:ascii="Arial" w:hAnsi="Arial" w:cs="Arial"/>
          <w:spacing w:val="-1"/>
          <w:sz w:val="24"/>
          <w:szCs w:val="24"/>
        </w:rPr>
        <w:t xml:space="preserve"> </w:t>
      </w:r>
      <w:r w:rsidR="00C57B6B" w:rsidRPr="00C57B6B">
        <w:rPr>
          <w:rFonts w:ascii="Arial" w:hAnsi="Arial" w:cs="Arial"/>
          <w:sz w:val="24"/>
          <w:szCs w:val="24"/>
        </w:rPr>
        <w:t>за</w:t>
      </w:r>
      <w:r w:rsidR="00C57B6B" w:rsidRPr="00C57B6B">
        <w:rPr>
          <w:rFonts w:ascii="Arial" w:hAnsi="Arial" w:cs="Arial"/>
          <w:spacing w:val="-2"/>
          <w:sz w:val="24"/>
          <w:szCs w:val="24"/>
        </w:rPr>
        <w:t xml:space="preserve"> </w:t>
      </w:r>
      <w:r w:rsidR="00C57B6B" w:rsidRPr="00C57B6B">
        <w:rPr>
          <w:rFonts w:ascii="Arial" w:hAnsi="Arial" w:cs="Arial"/>
          <w:sz w:val="24"/>
          <w:szCs w:val="24"/>
        </w:rPr>
        <w:t>предоставлением в</w:t>
      </w:r>
      <w:r w:rsidR="00C57B6B" w:rsidRPr="00C57B6B">
        <w:rPr>
          <w:rFonts w:ascii="Arial" w:hAnsi="Arial" w:cs="Arial"/>
          <w:spacing w:val="-1"/>
          <w:sz w:val="24"/>
          <w:szCs w:val="24"/>
        </w:rPr>
        <w:t xml:space="preserve"> </w:t>
      </w:r>
      <w:r w:rsidR="00C57B6B" w:rsidRPr="00C57B6B">
        <w:rPr>
          <w:rFonts w:ascii="Arial" w:hAnsi="Arial" w:cs="Arial"/>
          <w:sz w:val="24"/>
          <w:szCs w:val="24"/>
        </w:rPr>
        <w:t>аренду;</w:t>
      </w:r>
    </w:p>
    <w:p w14:paraId="4154D837" w14:textId="77777777" w:rsidR="00C57B6B" w:rsidRPr="00637A07" w:rsidRDefault="00C53141" w:rsidP="00637A07">
      <w:pPr>
        <w:pStyle w:val="a5"/>
        <w:numPr>
          <w:ilvl w:val="0"/>
          <w:numId w:val="115"/>
        </w:numPr>
        <w:tabs>
          <w:tab w:val="left" w:pos="1270"/>
        </w:tabs>
        <w:ind w:right="142" w:firstLine="708"/>
        <w:rPr>
          <w:rFonts w:ascii="Arial" w:hAnsi="Arial" w:cs="Arial"/>
          <w:sz w:val="24"/>
          <w:szCs w:val="24"/>
        </w:rPr>
      </w:pPr>
      <w:r>
        <w:rPr>
          <w:rFonts w:ascii="Arial" w:hAnsi="Arial" w:cs="Arial"/>
          <w:sz w:val="24"/>
          <w:szCs w:val="24"/>
        </w:rPr>
        <w:t>утверждё</w:t>
      </w:r>
      <w:r w:rsidR="00C57B6B" w:rsidRPr="00C57B6B">
        <w:rPr>
          <w:rFonts w:ascii="Arial" w:hAnsi="Arial" w:cs="Arial"/>
          <w:sz w:val="24"/>
          <w:szCs w:val="24"/>
        </w:rPr>
        <w:t>нный</w:t>
      </w:r>
      <w:r w:rsidR="00C57B6B" w:rsidRPr="00C57B6B">
        <w:rPr>
          <w:rFonts w:ascii="Arial" w:hAnsi="Arial" w:cs="Arial"/>
          <w:spacing w:val="-14"/>
          <w:sz w:val="24"/>
          <w:szCs w:val="24"/>
        </w:rPr>
        <w:t xml:space="preserve"> </w:t>
      </w:r>
      <w:r w:rsidR="00C57B6B" w:rsidRPr="00C57B6B">
        <w:rPr>
          <w:rFonts w:ascii="Arial" w:hAnsi="Arial" w:cs="Arial"/>
          <w:sz w:val="24"/>
          <w:szCs w:val="24"/>
        </w:rPr>
        <w:t>проект</w:t>
      </w:r>
      <w:r w:rsidR="00C57B6B" w:rsidRPr="00C57B6B">
        <w:rPr>
          <w:rFonts w:ascii="Arial" w:hAnsi="Arial" w:cs="Arial"/>
          <w:spacing w:val="-13"/>
          <w:sz w:val="24"/>
          <w:szCs w:val="24"/>
        </w:rPr>
        <w:t xml:space="preserve"> </w:t>
      </w:r>
      <w:r w:rsidR="00C57B6B" w:rsidRPr="00C57B6B">
        <w:rPr>
          <w:rFonts w:ascii="Arial" w:hAnsi="Arial" w:cs="Arial"/>
          <w:sz w:val="24"/>
          <w:szCs w:val="24"/>
        </w:rPr>
        <w:t>планировки</w:t>
      </w:r>
      <w:r w:rsidR="00C57B6B" w:rsidRPr="00C57B6B">
        <w:rPr>
          <w:rFonts w:ascii="Arial" w:hAnsi="Arial" w:cs="Arial"/>
          <w:spacing w:val="-13"/>
          <w:sz w:val="24"/>
          <w:szCs w:val="24"/>
        </w:rPr>
        <w:t xml:space="preserve"> </w:t>
      </w:r>
      <w:r w:rsidR="00C57B6B" w:rsidRPr="00C57B6B">
        <w:rPr>
          <w:rFonts w:ascii="Arial" w:hAnsi="Arial" w:cs="Arial"/>
          <w:sz w:val="24"/>
          <w:szCs w:val="24"/>
        </w:rPr>
        <w:t>территории,</w:t>
      </w:r>
      <w:r w:rsidR="00C57B6B" w:rsidRPr="00C57B6B">
        <w:rPr>
          <w:rFonts w:ascii="Arial" w:hAnsi="Arial" w:cs="Arial"/>
          <w:spacing w:val="-10"/>
          <w:sz w:val="24"/>
          <w:szCs w:val="24"/>
        </w:rPr>
        <w:t xml:space="preserve"> </w:t>
      </w:r>
      <w:r w:rsidR="00C57B6B" w:rsidRPr="00C57B6B">
        <w:rPr>
          <w:rFonts w:ascii="Arial" w:hAnsi="Arial" w:cs="Arial"/>
          <w:sz w:val="24"/>
          <w:szCs w:val="24"/>
        </w:rPr>
        <w:t>если</w:t>
      </w:r>
      <w:r w:rsidR="00C57B6B" w:rsidRPr="00C57B6B">
        <w:rPr>
          <w:rFonts w:ascii="Arial" w:hAnsi="Arial" w:cs="Arial"/>
          <w:spacing w:val="-13"/>
          <w:sz w:val="24"/>
          <w:szCs w:val="24"/>
        </w:rPr>
        <w:t xml:space="preserve"> </w:t>
      </w:r>
      <w:r w:rsidR="00C57B6B" w:rsidRPr="00C57B6B">
        <w:rPr>
          <w:rFonts w:ascii="Arial" w:hAnsi="Arial" w:cs="Arial"/>
          <w:sz w:val="24"/>
          <w:szCs w:val="24"/>
        </w:rPr>
        <w:t>обращается</w:t>
      </w:r>
      <w:r w:rsidR="00C57B6B" w:rsidRPr="00C57B6B">
        <w:rPr>
          <w:rFonts w:ascii="Arial" w:hAnsi="Arial" w:cs="Arial"/>
          <w:spacing w:val="-13"/>
          <w:sz w:val="24"/>
          <w:szCs w:val="24"/>
        </w:rPr>
        <w:t xml:space="preserve"> </w:t>
      </w:r>
      <w:r w:rsidR="00C57B6B" w:rsidRPr="00C57B6B">
        <w:rPr>
          <w:rFonts w:ascii="Arial" w:hAnsi="Arial" w:cs="Arial"/>
          <w:sz w:val="24"/>
          <w:szCs w:val="24"/>
        </w:rPr>
        <w:t>арендатор</w:t>
      </w:r>
      <w:r w:rsidR="00C57B6B" w:rsidRPr="00C57B6B">
        <w:rPr>
          <w:rFonts w:ascii="Arial" w:hAnsi="Arial" w:cs="Arial"/>
          <w:spacing w:val="-68"/>
          <w:sz w:val="24"/>
          <w:szCs w:val="24"/>
        </w:rPr>
        <w:t xml:space="preserve"> </w:t>
      </w:r>
      <w:r w:rsidR="00C57B6B" w:rsidRPr="00C57B6B">
        <w:rPr>
          <w:rFonts w:ascii="Arial" w:hAnsi="Arial" w:cs="Arial"/>
          <w:sz w:val="24"/>
          <w:szCs w:val="24"/>
        </w:rPr>
        <w:t>земельного участка, предоставленного для комплексного освоения территории, из</w:t>
      </w:r>
      <w:r w:rsidR="00C57B6B" w:rsidRPr="00C57B6B">
        <w:rPr>
          <w:rFonts w:ascii="Arial" w:hAnsi="Arial" w:cs="Arial"/>
          <w:spacing w:val="1"/>
          <w:sz w:val="24"/>
          <w:szCs w:val="24"/>
        </w:rPr>
        <w:t xml:space="preserve"> </w:t>
      </w:r>
      <w:r w:rsidR="00C57B6B" w:rsidRPr="00C57B6B">
        <w:rPr>
          <w:rFonts w:ascii="Arial" w:hAnsi="Arial" w:cs="Arial"/>
          <w:sz w:val="24"/>
          <w:szCs w:val="24"/>
        </w:rPr>
        <w:t xml:space="preserve">которого образован испрашиваемый земельный </w:t>
      </w:r>
      <w:r>
        <w:rPr>
          <w:rFonts w:ascii="Arial" w:hAnsi="Arial" w:cs="Arial"/>
          <w:sz w:val="24"/>
          <w:szCs w:val="24"/>
        </w:rPr>
        <w:t>участок, лицо, с которым заключё</w:t>
      </w:r>
      <w:r w:rsidR="00C57B6B" w:rsidRPr="00C57B6B">
        <w:rPr>
          <w:rFonts w:ascii="Arial" w:hAnsi="Arial" w:cs="Arial"/>
          <w:sz w:val="24"/>
          <w:szCs w:val="24"/>
        </w:rPr>
        <w:t>н</w:t>
      </w:r>
      <w:r w:rsidR="00C57B6B" w:rsidRPr="00C57B6B">
        <w:rPr>
          <w:rFonts w:ascii="Arial" w:hAnsi="Arial" w:cs="Arial"/>
          <w:spacing w:val="-67"/>
          <w:sz w:val="24"/>
          <w:szCs w:val="24"/>
        </w:rPr>
        <w:t xml:space="preserve"> </w:t>
      </w:r>
      <w:r w:rsidR="00C57B6B" w:rsidRPr="00C57B6B">
        <w:rPr>
          <w:rFonts w:ascii="Arial" w:hAnsi="Arial" w:cs="Arial"/>
          <w:sz w:val="24"/>
          <w:szCs w:val="24"/>
        </w:rPr>
        <w:t>договор</w:t>
      </w:r>
      <w:r w:rsidR="00C57B6B" w:rsidRPr="00C57B6B">
        <w:rPr>
          <w:rFonts w:ascii="Arial" w:hAnsi="Arial" w:cs="Arial"/>
          <w:spacing w:val="1"/>
          <w:sz w:val="24"/>
          <w:szCs w:val="24"/>
        </w:rPr>
        <w:t xml:space="preserve"> </w:t>
      </w:r>
      <w:r w:rsidR="00C57B6B" w:rsidRPr="00C57B6B">
        <w:rPr>
          <w:rFonts w:ascii="Arial" w:hAnsi="Arial" w:cs="Arial"/>
          <w:sz w:val="24"/>
          <w:szCs w:val="24"/>
        </w:rPr>
        <w:t>о</w:t>
      </w:r>
      <w:r w:rsidR="00C57B6B" w:rsidRPr="00C57B6B">
        <w:rPr>
          <w:rFonts w:ascii="Arial" w:hAnsi="Arial" w:cs="Arial"/>
          <w:spacing w:val="1"/>
          <w:sz w:val="24"/>
          <w:szCs w:val="24"/>
        </w:rPr>
        <w:t xml:space="preserve"> </w:t>
      </w:r>
      <w:r w:rsidR="00C57B6B" w:rsidRPr="00C57B6B">
        <w:rPr>
          <w:rFonts w:ascii="Arial" w:hAnsi="Arial" w:cs="Arial"/>
          <w:sz w:val="24"/>
          <w:szCs w:val="24"/>
        </w:rPr>
        <w:t>развитии</w:t>
      </w:r>
      <w:r w:rsidR="00C57B6B" w:rsidRPr="00C57B6B">
        <w:rPr>
          <w:rFonts w:ascii="Arial" w:hAnsi="Arial" w:cs="Arial"/>
          <w:spacing w:val="1"/>
          <w:sz w:val="24"/>
          <w:szCs w:val="24"/>
        </w:rPr>
        <w:t xml:space="preserve"> </w:t>
      </w:r>
      <w:r w:rsidR="00C57B6B" w:rsidRPr="00C57B6B">
        <w:rPr>
          <w:rFonts w:ascii="Arial" w:hAnsi="Arial" w:cs="Arial"/>
          <w:sz w:val="24"/>
          <w:szCs w:val="24"/>
        </w:rPr>
        <w:t>застроенной</w:t>
      </w:r>
      <w:r w:rsidR="00C57B6B" w:rsidRPr="00C57B6B">
        <w:rPr>
          <w:rFonts w:ascii="Arial" w:hAnsi="Arial" w:cs="Arial"/>
          <w:spacing w:val="1"/>
          <w:sz w:val="24"/>
          <w:szCs w:val="24"/>
        </w:rPr>
        <w:t xml:space="preserve"> </w:t>
      </w:r>
      <w:r w:rsidR="00C57B6B" w:rsidRPr="00C57B6B">
        <w:rPr>
          <w:rFonts w:ascii="Arial" w:hAnsi="Arial" w:cs="Arial"/>
          <w:sz w:val="24"/>
          <w:szCs w:val="24"/>
        </w:rPr>
        <w:t>территории,</w:t>
      </w:r>
      <w:r w:rsidR="00C57B6B" w:rsidRPr="00C57B6B">
        <w:rPr>
          <w:rFonts w:ascii="Arial" w:hAnsi="Arial" w:cs="Arial"/>
          <w:spacing w:val="1"/>
          <w:sz w:val="24"/>
          <w:szCs w:val="24"/>
        </w:rPr>
        <w:t xml:space="preserve"> </w:t>
      </w:r>
      <w:r w:rsidR="00C57B6B" w:rsidRPr="00C57B6B">
        <w:rPr>
          <w:rFonts w:ascii="Arial" w:hAnsi="Arial" w:cs="Arial"/>
          <w:sz w:val="24"/>
          <w:szCs w:val="24"/>
        </w:rPr>
        <w:t>лицо,</w:t>
      </w:r>
      <w:r w:rsidR="00C57B6B" w:rsidRPr="00C57B6B">
        <w:rPr>
          <w:rFonts w:ascii="Arial" w:hAnsi="Arial" w:cs="Arial"/>
          <w:spacing w:val="1"/>
          <w:sz w:val="24"/>
          <w:szCs w:val="24"/>
        </w:rPr>
        <w:t xml:space="preserve"> </w:t>
      </w:r>
      <w:r w:rsidR="00C57B6B" w:rsidRPr="00C57B6B">
        <w:rPr>
          <w:rFonts w:ascii="Arial" w:hAnsi="Arial" w:cs="Arial"/>
          <w:sz w:val="24"/>
          <w:szCs w:val="24"/>
        </w:rPr>
        <w:t>заключившее</w:t>
      </w:r>
      <w:r w:rsidR="00C57B6B" w:rsidRPr="00C57B6B">
        <w:rPr>
          <w:rFonts w:ascii="Arial" w:hAnsi="Arial" w:cs="Arial"/>
          <w:spacing w:val="1"/>
          <w:sz w:val="24"/>
          <w:szCs w:val="24"/>
        </w:rPr>
        <w:t xml:space="preserve"> </w:t>
      </w:r>
      <w:r w:rsidR="00C57B6B" w:rsidRPr="00C57B6B">
        <w:rPr>
          <w:rFonts w:ascii="Arial" w:hAnsi="Arial" w:cs="Arial"/>
          <w:sz w:val="24"/>
          <w:szCs w:val="24"/>
        </w:rPr>
        <w:t>договор</w:t>
      </w:r>
      <w:r w:rsidR="00C57B6B" w:rsidRPr="00C57B6B">
        <w:rPr>
          <w:rFonts w:ascii="Arial" w:hAnsi="Arial" w:cs="Arial"/>
          <w:spacing w:val="1"/>
          <w:sz w:val="24"/>
          <w:szCs w:val="24"/>
        </w:rPr>
        <w:t xml:space="preserve"> </w:t>
      </w:r>
      <w:r w:rsidR="00C57B6B" w:rsidRPr="00C57B6B">
        <w:rPr>
          <w:rFonts w:ascii="Arial" w:hAnsi="Arial" w:cs="Arial"/>
          <w:sz w:val="24"/>
          <w:szCs w:val="24"/>
        </w:rPr>
        <w:t>об</w:t>
      </w:r>
      <w:r w:rsidR="00C57B6B" w:rsidRPr="00C57B6B">
        <w:rPr>
          <w:rFonts w:ascii="Arial" w:hAnsi="Arial" w:cs="Arial"/>
          <w:spacing w:val="1"/>
          <w:sz w:val="24"/>
          <w:szCs w:val="24"/>
        </w:rPr>
        <w:t xml:space="preserve"> </w:t>
      </w:r>
      <w:r w:rsidR="00C57B6B" w:rsidRPr="00C57B6B">
        <w:rPr>
          <w:rFonts w:ascii="Arial" w:hAnsi="Arial" w:cs="Arial"/>
          <w:sz w:val="24"/>
          <w:szCs w:val="24"/>
        </w:rPr>
        <w:t>освоении</w:t>
      </w:r>
      <w:r w:rsidR="00C57B6B" w:rsidRPr="00C57B6B">
        <w:rPr>
          <w:rFonts w:ascii="Arial" w:hAnsi="Arial" w:cs="Arial"/>
          <w:spacing w:val="1"/>
          <w:sz w:val="24"/>
          <w:szCs w:val="24"/>
        </w:rPr>
        <w:t xml:space="preserve"> </w:t>
      </w:r>
      <w:r w:rsidR="00C57B6B" w:rsidRPr="00C57B6B">
        <w:rPr>
          <w:rFonts w:ascii="Arial" w:hAnsi="Arial" w:cs="Arial"/>
          <w:sz w:val="24"/>
          <w:szCs w:val="24"/>
        </w:rPr>
        <w:t>территории</w:t>
      </w:r>
      <w:r w:rsidR="00C57B6B" w:rsidRPr="00C57B6B">
        <w:rPr>
          <w:rFonts w:ascii="Arial" w:hAnsi="Arial" w:cs="Arial"/>
          <w:spacing w:val="1"/>
          <w:sz w:val="24"/>
          <w:szCs w:val="24"/>
        </w:rPr>
        <w:t xml:space="preserve"> </w:t>
      </w:r>
      <w:r w:rsidR="00C57B6B" w:rsidRPr="00C57B6B">
        <w:rPr>
          <w:rFonts w:ascii="Arial" w:hAnsi="Arial" w:cs="Arial"/>
          <w:sz w:val="24"/>
          <w:szCs w:val="24"/>
        </w:rPr>
        <w:t>в</w:t>
      </w:r>
      <w:r w:rsidR="00C57B6B" w:rsidRPr="00C57B6B">
        <w:rPr>
          <w:rFonts w:ascii="Arial" w:hAnsi="Arial" w:cs="Arial"/>
          <w:spacing w:val="1"/>
          <w:sz w:val="24"/>
          <w:szCs w:val="24"/>
        </w:rPr>
        <w:t xml:space="preserve"> </w:t>
      </w:r>
      <w:r w:rsidR="00C57B6B" w:rsidRPr="00C57B6B">
        <w:rPr>
          <w:rFonts w:ascii="Arial" w:hAnsi="Arial" w:cs="Arial"/>
          <w:sz w:val="24"/>
          <w:szCs w:val="24"/>
        </w:rPr>
        <w:t>целях</w:t>
      </w:r>
      <w:r w:rsidR="00C57B6B" w:rsidRPr="00C57B6B">
        <w:rPr>
          <w:rFonts w:ascii="Arial" w:hAnsi="Arial" w:cs="Arial"/>
          <w:spacing w:val="1"/>
          <w:sz w:val="24"/>
          <w:szCs w:val="24"/>
        </w:rPr>
        <w:t xml:space="preserve"> </w:t>
      </w:r>
      <w:r w:rsidR="00C57B6B" w:rsidRPr="00C57B6B">
        <w:rPr>
          <w:rFonts w:ascii="Arial" w:hAnsi="Arial" w:cs="Arial"/>
          <w:sz w:val="24"/>
          <w:szCs w:val="24"/>
        </w:rPr>
        <w:t>строительства</w:t>
      </w:r>
      <w:r w:rsidR="00C57B6B" w:rsidRPr="00C57B6B">
        <w:rPr>
          <w:rFonts w:ascii="Arial" w:hAnsi="Arial" w:cs="Arial"/>
          <w:spacing w:val="1"/>
          <w:sz w:val="24"/>
          <w:szCs w:val="24"/>
        </w:rPr>
        <w:t xml:space="preserve"> </w:t>
      </w:r>
      <w:r w:rsidR="00C57B6B" w:rsidRPr="00C57B6B">
        <w:rPr>
          <w:rFonts w:ascii="Arial" w:hAnsi="Arial" w:cs="Arial"/>
          <w:sz w:val="24"/>
          <w:szCs w:val="24"/>
        </w:rPr>
        <w:t>и</w:t>
      </w:r>
      <w:r w:rsidR="00C57B6B" w:rsidRPr="00C57B6B">
        <w:rPr>
          <w:rFonts w:ascii="Arial" w:hAnsi="Arial" w:cs="Arial"/>
          <w:spacing w:val="1"/>
          <w:sz w:val="24"/>
          <w:szCs w:val="24"/>
        </w:rPr>
        <w:t xml:space="preserve"> </w:t>
      </w:r>
      <w:r w:rsidR="00C57B6B" w:rsidRPr="00C57B6B">
        <w:rPr>
          <w:rFonts w:ascii="Arial" w:hAnsi="Arial" w:cs="Arial"/>
          <w:sz w:val="24"/>
          <w:szCs w:val="24"/>
        </w:rPr>
        <w:t>эксплуатации</w:t>
      </w:r>
      <w:r w:rsidR="00C57B6B" w:rsidRPr="00C57B6B">
        <w:rPr>
          <w:rFonts w:ascii="Arial" w:hAnsi="Arial" w:cs="Arial"/>
          <w:spacing w:val="1"/>
          <w:sz w:val="24"/>
          <w:szCs w:val="24"/>
        </w:rPr>
        <w:t xml:space="preserve"> </w:t>
      </w:r>
      <w:r>
        <w:rPr>
          <w:rFonts w:ascii="Arial" w:hAnsi="Arial" w:cs="Arial"/>
          <w:sz w:val="24"/>
          <w:szCs w:val="24"/>
        </w:rPr>
        <w:t>наё</w:t>
      </w:r>
      <w:r w:rsidR="00C57B6B" w:rsidRPr="00C57B6B">
        <w:rPr>
          <w:rFonts w:ascii="Arial" w:hAnsi="Arial" w:cs="Arial"/>
          <w:sz w:val="24"/>
          <w:szCs w:val="24"/>
        </w:rPr>
        <w:t>много</w:t>
      </w:r>
      <w:r w:rsidR="00C57B6B" w:rsidRPr="00C57B6B">
        <w:rPr>
          <w:rFonts w:ascii="Arial" w:hAnsi="Arial" w:cs="Arial"/>
          <w:spacing w:val="1"/>
          <w:sz w:val="24"/>
          <w:szCs w:val="24"/>
        </w:rPr>
        <w:t xml:space="preserve"> </w:t>
      </w:r>
      <w:r w:rsidR="00C57B6B" w:rsidRPr="00C57B6B">
        <w:rPr>
          <w:rFonts w:ascii="Arial" w:hAnsi="Arial" w:cs="Arial"/>
          <w:sz w:val="24"/>
          <w:szCs w:val="24"/>
        </w:rPr>
        <w:t>дома</w:t>
      </w:r>
      <w:r w:rsidR="00C57B6B" w:rsidRPr="00C57B6B">
        <w:rPr>
          <w:rFonts w:ascii="Arial" w:hAnsi="Arial" w:cs="Arial"/>
          <w:spacing w:val="1"/>
          <w:sz w:val="24"/>
          <w:szCs w:val="24"/>
        </w:rPr>
        <w:t xml:space="preserve"> </w:t>
      </w:r>
      <w:r w:rsidR="00C57B6B" w:rsidRPr="00C57B6B">
        <w:rPr>
          <w:rFonts w:ascii="Arial" w:hAnsi="Arial" w:cs="Arial"/>
          <w:sz w:val="24"/>
          <w:szCs w:val="24"/>
        </w:rPr>
        <w:t>коммерческого</w:t>
      </w:r>
      <w:r w:rsidR="00C57B6B" w:rsidRPr="00C57B6B">
        <w:rPr>
          <w:rFonts w:ascii="Arial" w:hAnsi="Arial" w:cs="Arial"/>
          <w:spacing w:val="1"/>
          <w:sz w:val="24"/>
          <w:szCs w:val="24"/>
        </w:rPr>
        <w:t xml:space="preserve"> </w:t>
      </w:r>
      <w:r w:rsidR="00C57B6B" w:rsidRPr="00C57B6B">
        <w:rPr>
          <w:rFonts w:ascii="Arial" w:hAnsi="Arial" w:cs="Arial"/>
          <w:sz w:val="24"/>
          <w:szCs w:val="24"/>
        </w:rPr>
        <w:t>использования,</w:t>
      </w:r>
      <w:r w:rsidR="00C57B6B" w:rsidRPr="00C57B6B">
        <w:rPr>
          <w:rFonts w:ascii="Arial" w:hAnsi="Arial" w:cs="Arial"/>
          <w:spacing w:val="1"/>
          <w:sz w:val="24"/>
          <w:szCs w:val="24"/>
        </w:rPr>
        <w:t xml:space="preserve"> </w:t>
      </w:r>
      <w:r w:rsidR="00C57B6B" w:rsidRPr="00C57B6B">
        <w:rPr>
          <w:rFonts w:ascii="Arial" w:hAnsi="Arial" w:cs="Arial"/>
          <w:sz w:val="24"/>
          <w:szCs w:val="24"/>
        </w:rPr>
        <w:t>юридическое</w:t>
      </w:r>
      <w:r w:rsidR="00C57B6B" w:rsidRPr="00C57B6B">
        <w:rPr>
          <w:rFonts w:ascii="Arial" w:hAnsi="Arial" w:cs="Arial"/>
          <w:spacing w:val="1"/>
          <w:sz w:val="24"/>
          <w:szCs w:val="24"/>
        </w:rPr>
        <w:t xml:space="preserve"> </w:t>
      </w:r>
      <w:r w:rsidR="00C57B6B" w:rsidRPr="00C57B6B">
        <w:rPr>
          <w:rFonts w:ascii="Arial" w:hAnsi="Arial" w:cs="Arial"/>
          <w:sz w:val="24"/>
          <w:szCs w:val="24"/>
        </w:rPr>
        <w:t>лицо,</w:t>
      </w:r>
      <w:r w:rsidR="00C57B6B" w:rsidRPr="00C57B6B">
        <w:rPr>
          <w:rFonts w:ascii="Arial" w:hAnsi="Arial" w:cs="Arial"/>
          <w:spacing w:val="1"/>
          <w:sz w:val="24"/>
          <w:szCs w:val="24"/>
        </w:rPr>
        <w:t xml:space="preserve"> </w:t>
      </w:r>
      <w:r w:rsidR="00C57B6B" w:rsidRPr="00C57B6B">
        <w:rPr>
          <w:rFonts w:ascii="Arial" w:hAnsi="Arial" w:cs="Arial"/>
          <w:sz w:val="24"/>
          <w:szCs w:val="24"/>
        </w:rPr>
        <w:t>заключившее</w:t>
      </w:r>
      <w:r w:rsidR="00C57B6B" w:rsidRPr="00C57B6B">
        <w:rPr>
          <w:rFonts w:ascii="Arial" w:hAnsi="Arial" w:cs="Arial"/>
          <w:spacing w:val="1"/>
          <w:sz w:val="24"/>
          <w:szCs w:val="24"/>
        </w:rPr>
        <w:t xml:space="preserve"> </w:t>
      </w:r>
      <w:r w:rsidR="00C57B6B" w:rsidRPr="00C57B6B">
        <w:rPr>
          <w:rFonts w:ascii="Arial" w:hAnsi="Arial" w:cs="Arial"/>
          <w:sz w:val="24"/>
          <w:szCs w:val="24"/>
        </w:rPr>
        <w:t>договор</w:t>
      </w:r>
      <w:r w:rsidR="00C57B6B" w:rsidRPr="00C57B6B">
        <w:rPr>
          <w:rFonts w:ascii="Arial" w:hAnsi="Arial" w:cs="Arial"/>
          <w:spacing w:val="1"/>
          <w:sz w:val="24"/>
          <w:szCs w:val="24"/>
        </w:rPr>
        <w:t xml:space="preserve"> </w:t>
      </w:r>
      <w:r w:rsidR="00C57B6B" w:rsidRPr="00C57B6B">
        <w:rPr>
          <w:rFonts w:ascii="Arial" w:hAnsi="Arial" w:cs="Arial"/>
          <w:sz w:val="24"/>
          <w:szCs w:val="24"/>
        </w:rPr>
        <w:t>об</w:t>
      </w:r>
      <w:r w:rsidR="00C57B6B" w:rsidRPr="00C57B6B">
        <w:rPr>
          <w:rFonts w:ascii="Arial" w:hAnsi="Arial" w:cs="Arial"/>
          <w:spacing w:val="1"/>
          <w:sz w:val="24"/>
          <w:szCs w:val="24"/>
        </w:rPr>
        <w:t xml:space="preserve"> </w:t>
      </w:r>
      <w:r w:rsidR="00C57B6B" w:rsidRPr="00C57B6B">
        <w:rPr>
          <w:rFonts w:ascii="Arial" w:hAnsi="Arial" w:cs="Arial"/>
          <w:sz w:val="24"/>
          <w:szCs w:val="24"/>
        </w:rPr>
        <w:t>освоении</w:t>
      </w:r>
      <w:r w:rsidR="00C57B6B" w:rsidRPr="00C57B6B">
        <w:rPr>
          <w:rFonts w:ascii="Arial" w:hAnsi="Arial" w:cs="Arial"/>
          <w:spacing w:val="55"/>
          <w:sz w:val="24"/>
          <w:szCs w:val="24"/>
        </w:rPr>
        <w:t xml:space="preserve"> </w:t>
      </w:r>
      <w:r w:rsidR="00C57B6B" w:rsidRPr="00C57B6B">
        <w:rPr>
          <w:rFonts w:ascii="Arial" w:hAnsi="Arial" w:cs="Arial"/>
          <w:sz w:val="24"/>
          <w:szCs w:val="24"/>
        </w:rPr>
        <w:t>территории</w:t>
      </w:r>
      <w:r w:rsidR="00C57B6B" w:rsidRPr="00C57B6B">
        <w:rPr>
          <w:rFonts w:ascii="Arial" w:hAnsi="Arial" w:cs="Arial"/>
          <w:spacing w:val="55"/>
          <w:sz w:val="24"/>
          <w:szCs w:val="24"/>
        </w:rPr>
        <w:t xml:space="preserve"> </w:t>
      </w:r>
      <w:r w:rsidR="00C57B6B" w:rsidRPr="00C57B6B">
        <w:rPr>
          <w:rFonts w:ascii="Arial" w:hAnsi="Arial" w:cs="Arial"/>
          <w:sz w:val="24"/>
          <w:szCs w:val="24"/>
        </w:rPr>
        <w:t>в</w:t>
      </w:r>
      <w:r w:rsidR="00C57B6B" w:rsidRPr="00C57B6B">
        <w:rPr>
          <w:rFonts w:ascii="Arial" w:hAnsi="Arial" w:cs="Arial"/>
          <w:spacing w:val="53"/>
          <w:sz w:val="24"/>
          <w:szCs w:val="24"/>
        </w:rPr>
        <w:t xml:space="preserve"> </w:t>
      </w:r>
      <w:r w:rsidR="00C57B6B" w:rsidRPr="00C57B6B">
        <w:rPr>
          <w:rFonts w:ascii="Arial" w:hAnsi="Arial" w:cs="Arial"/>
          <w:sz w:val="24"/>
          <w:szCs w:val="24"/>
        </w:rPr>
        <w:t>целях</w:t>
      </w:r>
      <w:r w:rsidR="00C57B6B" w:rsidRPr="00C57B6B">
        <w:rPr>
          <w:rFonts w:ascii="Arial" w:hAnsi="Arial" w:cs="Arial"/>
          <w:spacing w:val="55"/>
          <w:sz w:val="24"/>
          <w:szCs w:val="24"/>
        </w:rPr>
        <w:t xml:space="preserve"> </w:t>
      </w:r>
      <w:r w:rsidR="00C57B6B" w:rsidRPr="00C57B6B">
        <w:rPr>
          <w:rFonts w:ascii="Arial" w:hAnsi="Arial" w:cs="Arial"/>
          <w:sz w:val="24"/>
          <w:szCs w:val="24"/>
        </w:rPr>
        <w:t>строительства</w:t>
      </w:r>
      <w:r w:rsidR="00C57B6B" w:rsidRPr="00C57B6B">
        <w:rPr>
          <w:rFonts w:ascii="Arial" w:hAnsi="Arial" w:cs="Arial"/>
          <w:spacing w:val="54"/>
          <w:sz w:val="24"/>
          <w:szCs w:val="24"/>
        </w:rPr>
        <w:t xml:space="preserve"> </w:t>
      </w:r>
      <w:r w:rsidR="00C57B6B" w:rsidRPr="00C57B6B">
        <w:rPr>
          <w:rFonts w:ascii="Arial" w:hAnsi="Arial" w:cs="Arial"/>
          <w:sz w:val="24"/>
          <w:szCs w:val="24"/>
        </w:rPr>
        <w:t>и</w:t>
      </w:r>
      <w:r w:rsidR="00C57B6B" w:rsidRPr="00C57B6B">
        <w:rPr>
          <w:rFonts w:ascii="Arial" w:hAnsi="Arial" w:cs="Arial"/>
          <w:spacing w:val="55"/>
          <w:sz w:val="24"/>
          <w:szCs w:val="24"/>
        </w:rPr>
        <w:t xml:space="preserve"> </w:t>
      </w:r>
      <w:r w:rsidR="00C57B6B" w:rsidRPr="00C57B6B">
        <w:rPr>
          <w:rFonts w:ascii="Arial" w:hAnsi="Arial" w:cs="Arial"/>
          <w:sz w:val="24"/>
          <w:szCs w:val="24"/>
        </w:rPr>
        <w:t>эксплуатации</w:t>
      </w:r>
      <w:r w:rsidR="00C57B6B" w:rsidRPr="00C57B6B">
        <w:rPr>
          <w:rFonts w:ascii="Arial" w:hAnsi="Arial" w:cs="Arial"/>
          <w:spacing w:val="55"/>
          <w:sz w:val="24"/>
          <w:szCs w:val="24"/>
        </w:rPr>
        <w:t xml:space="preserve"> </w:t>
      </w:r>
      <w:r>
        <w:rPr>
          <w:rFonts w:ascii="Arial" w:hAnsi="Arial" w:cs="Arial"/>
          <w:sz w:val="24"/>
          <w:szCs w:val="24"/>
        </w:rPr>
        <w:t>наё</w:t>
      </w:r>
      <w:r w:rsidR="00C57B6B" w:rsidRPr="00C57B6B">
        <w:rPr>
          <w:rFonts w:ascii="Arial" w:hAnsi="Arial" w:cs="Arial"/>
          <w:sz w:val="24"/>
          <w:szCs w:val="24"/>
        </w:rPr>
        <w:t>много</w:t>
      </w:r>
      <w:r w:rsidR="00C57B6B" w:rsidRPr="00C57B6B">
        <w:rPr>
          <w:rFonts w:ascii="Arial" w:hAnsi="Arial" w:cs="Arial"/>
          <w:spacing w:val="52"/>
          <w:sz w:val="24"/>
          <w:szCs w:val="24"/>
        </w:rPr>
        <w:t xml:space="preserve"> </w:t>
      </w:r>
      <w:r w:rsidR="00C57B6B" w:rsidRPr="00C57B6B">
        <w:rPr>
          <w:rFonts w:ascii="Arial" w:hAnsi="Arial" w:cs="Arial"/>
          <w:sz w:val="24"/>
          <w:szCs w:val="24"/>
        </w:rPr>
        <w:t>дома</w:t>
      </w:r>
      <w:r w:rsidR="00637A07">
        <w:rPr>
          <w:rFonts w:ascii="Arial" w:hAnsi="Arial" w:cs="Arial"/>
          <w:sz w:val="24"/>
          <w:szCs w:val="24"/>
        </w:rPr>
        <w:t xml:space="preserve"> </w:t>
      </w:r>
      <w:r w:rsidR="00C57B6B" w:rsidRPr="00637A07">
        <w:rPr>
          <w:rFonts w:ascii="Arial" w:hAnsi="Arial" w:cs="Arial"/>
          <w:sz w:val="24"/>
          <w:szCs w:val="24"/>
        </w:rPr>
        <w:t>социального</w:t>
      </w:r>
      <w:r w:rsidR="00C57B6B" w:rsidRPr="00637A07">
        <w:rPr>
          <w:rFonts w:ascii="Arial" w:hAnsi="Arial" w:cs="Arial"/>
          <w:spacing w:val="-2"/>
          <w:sz w:val="24"/>
          <w:szCs w:val="24"/>
        </w:rPr>
        <w:t xml:space="preserve"> </w:t>
      </w:r>
      <w:r w:rsidR="00C57B6B" w:rsidRPr="00637A07">
        <w:rPr>
          <w:rFonts w:ascii="Arial" w:hAnsi="Arial" w:cs="Arial"/>
          <w:sz w:val="24"/>
          <w:szCs w:val="24"/>
        </w:rPr>
        <w:t>использования,</w:t>
      </w:r>
      <w:r w:rsidR="00C57B6B" w:rsidRPr="00637A07">
        <w:rPr>
          <w:rFonts w:ascii="Arial" w:hAnsi="Arial" w:cs="Arial"/>
          <w:spacing w:val="-4"/>
          <w:sz w:val="24"/>
          <w:szCs w:val="24"/>
        </w:rPr>
        <w:t xml:space="preserve"> </w:t>
      </w:r>
      <w:r w:rsidR="00C57B6B" w:rsidRPr="00637A07">
        <w:rPr>
          <w:rFonts w:ascii="Arial" w:hAnsi="Arial" w:cs="Arial"/>
          <w:sz w:val="24"/>
          <w:szCs w:val="24"/>
        </w:rPr>
        <w:t>за</w:t>
      </w:r>
      <w:r w:rsidR="00C57B6B" w:rsidRPr="00637A07">
        <w:rPr>
          <w:rFonts w:ascii="Arial" w:hAnsi="Arial" w:cs="Arial"/>
          <w:spacing w:val="-4"/>
          <w:sz w:val="24"/>
          <w:szCs w:val="24"/>
        </w:rPr>
        <w:t xml:space="preserve"> </w:t>
      </w:r>
      <w:r w:rsidR="00C57B6B" w:rsidRPr="00637A07">
        <w:rPr>
          <w:rFonts w:ascii="Arial" w:hAnsi="Arial" w:cs="Arial"/>
          <w:sz w:val="24"/>
          <w:szCs w:val="24"/>
        </w:rPr>
        <w:t>предоставлением</w:t>
      </w:r>
      <w:r w:rsidR="00C57B6B" w:rsidRPr="00637A07">
        <w:rPr>
          <w:rFonts w:ascii="Arial" w:hAnsi="Arial" w:cs="Arial"/>
          <w:spacing w:val="-2"/>
          <w:sz w:val="24"/>
          <w:szCs w:val="24"/>
        </w:rPr>
        <w:t xml:space="preserve"> </w:t>
      </w:r>
      <w:r w:rsidR="00C57B6B" w:rsidRPr="00637A07">
        <w:rPr>
          <w:rFonts w:ascii="Arial" w:hAnsi="Arial" w:cs="Arial"/>
          <w:sz w:val="24"/>
          <w:szCs w:val="24"/>
        </w:rPr>
        <w:t>в</w:t>
      </w:r>
      <w:r w:rsidR="00C57B6B" w:rsidRPr="00637A07">
        <w:rPr>
          <w:rFonts w:ascii="Arial" w:hAnsi="Arial" w:cs="Arial"/>
          <w:spacing w:val="-4"/>
          <w:sz w:val="24"/>
          <w:szCs w:val="24"/>
        </w:rPr>
        <w:t xml:space="preserve"> </w:t>
      </w:r>
      <w:r w:rsidR="00C57B6B" w:rsidRPr="00637A07">
        <w:rPr>
          <w:rFonts w:ascii="Arial" w:hAnsi="Arial" w:cs="Arial"/>
          <w:sz w:val="24"/>
          <w:szCs w:val="24"/>
        </w:rPr>
        <w:t>аренду;</w:t>
      </w:r>
    </w:p>
    <w:p w14:paraId="6EF77E49" w14:textId="77777777" w:rsidR="00C57B6B" w:rsidRPr="00C57B6B" w:rsidRDefault="00C57B6B" w:rsidP="00C57B6B">
      <w:pPr>
        <w:pStyle w:val="a5"/>
        <w:numPr>
          <w:ilvl w:val="0"/>
          <w:numId w:val="115"/>
        </w:numPr>
        <w:tabs>
          <w:tab w:val="left" w:pos="1270"/>
        </w:tabs>
        <w:spacing w:before="2"/>
        <w:ind w:right="140" w:firstLine="708"/>
        <w:rPr>
          <w:rFonts w:ascii="Arial" w:hAnsi="Arial" w:cs="Arial"/>
          <w:sz w:val="24"/>
          <w:szCs w:val="24"/>
        </w:rPr>
      </w:pPr>
      <w:r w:rsidRPr="00C57B6B">
        <w:rPr>
          <w:rFonts w:ascii="Arial" w:hAnsi="Arial" w:cs="Arial"/>
          <w:sz w:val="24"/>
          <w:szCs w:val="24"/>
        </w:rPr>
        <w:t>распоряжение</w:t>
      </w:r>
      <w:r w:rsidRPr="00C57B6B">
        <w:rPr>
          <w:rFonts w:ascii="Arial" w:hAnsi="Arial" w:cs="Arial"/>
          <w:spacing w:val="1"/>
          <w:sz w:val="24"/>
          <w:szCs w:val="24"/>
        </w:rPr>
        <w:t xml:space="preserve"> </w:t>
      </w:r>
      <w:r w:rsidRPr="00C57B6B">
        <w:rPr>
          <w:rFonts w:ascii="Arial" w:hAnsi="Arial" w:cs="Arial"/>
          <w:sz w:val="24"/>
          <w:szCs w:val="24"/>
        </w:rPr>
        <w:t>Правительства</w:t>
      </w:r>
      <w:r w:rsidRPr="00C57B6B">
        <w:rPr>
          <w:rFonts w:ascii="Arial" w:hAnsi="Arial" w:cs="Arial"/>
          <w:spacing w:val="1"/>
          <w:sz w:val="24"/>
          <w:szCs w:val="24"/>
        </w:rPr>
        <w:t xml:space="preserve"> </w:t>
      </w:r>
      <w:r w:rsidRPr="00C57B6B">
        <w:rPr>
          <w:rFonts w:ascii="Arial" w:hAnsi="Arial" w:cs="Arial"/>
          <w:sz w:val="24"/>
          <w:szCs w:val="24"/>
        </w:rPr>
        <w:t>Российской</w:t>
      </w:r>
      <w:r w:rsidRPr="00C57B6B">
        <w:rPr>
          <w:rFonts w:ascii="Arial" w:hAnsi="Arial" w:cs="Arial"/>
          <w:spacing w:val="1"/>
          <w:sz w:val="24"/>
          <w:szCs w:val="24"/>
        </w:rPr>
        <w:t xml:space="preserve"> </w:t>
      </w:r>
      <w:r w:rsidRPr="00C57B6B">
        <w:rPr>
          <w:rFonts w:ascii="Arial" w:hAnsi="Arial" w:cs="Arial"/>
          <w:sz w:val="24"/>
          <w:szCs w:val="24"/>
        </w:rPr>
        <w:t>Федерации,</w:t>
      </w:r>
      <w:r w:rsidRPr="00C57B6B">
        <w:rPr>
          <w:rFonts w:ascii="Arial" w:hAnsi="Arial" w:cs="Arial"/>
          <w:spacing w:val="1"/>
          <w:sz w:val="24"/>
          <w:szCs w:val="24"/>
        </w:rPr>
        <w:t xml:space="preserve"> </w:t>
      </w:r>
      <w:r w:rsidRPr="00C57B6B">
        <w:rPr>
          <w:rFonts w:ascii="Arial" w:hAnsi="Arial" w:cs="Arial"/>
          <w:sz w:val="24"/>
          <w:szCs w:val="24"/>
        </w:rPr>
        <w:t>если</w:t>
      </w:r>
      <w:r w:rsidRPr="00C57B6B">
        <w:rPr>
          <w:rFonts w:ascii="Arial" w:hAnsi="Arial" w:cs="Arial"/>
          <w:spacing w:val="1"/>
          <w:sz w:val="24"/>
          <w:szCs w:val="24"/>
        </w:rPr>
        <w:t xml:space="preserve"> </w:t>
      </w:r>
      <w:r w:rsidRPr="00C57B6B">
        <w:rPr>
          <w:rFonts w:ascii="Arial" w:hAnsi="Arial" w:cs="Arial"/>
          <w:sz w:val="24"/>
          <w:szCs w:val="24"/>
        </w:rPr>
        <w:t>обращается</w:t>
      </w:r>
      <w:r w:rsidRPr="00C57B6B">
        <w:rPr>
          <w:rFonts w:ascii="Arial" w:hAnsi="Arial" w:cs="Arial"/>
          <w:spacing w:val="1"/>
          <w:sz w:val="24"/>
          <w:szCs w:val="24"/>
        </w:rPr>
        <w:t xml:space="preserve"> </w:t>
      </w:r>
      <w:r w:rsidRPr="00C57B6B">
        <w:rPr>
          <w:rFonts w:ascii="Arial" w:hAnsi="Arial" w:cs="Arial"/>
          <w:sz w:val="24"/>
          <w:szCs w:val="24"/>
        </w:rPr>
        <w:t>юридическое лицо, испрашивающее участок для размещения объектов социально-</w:t>
      </w:r>
      <w:r w:rsidRPr="00C57B6B">
        <w:rPr>
          <w:rFonts w:ascii="Arial" w:hAnsi="Arial" w:cs="Arial"/>
          <w:spacing w:val="1"/>
          <w:sz w:val="24"/>
          <w:szCs w:val="24"/>
        </w:rPr>
        <w:t xml:space="preserve"> </w:t>
      </w:r>
      <w:r w:rsidRPr="00C57B6B">
        <w:rPr>
          <w:rFonts w:ascii="Arial" w:hAnsi="Arial" w:cs="Arial"/>
          <w:sz w:val="24"/>
          <w:szCs w:val="24"/>
        </w:rPr>
        <w:t>культурного</w:t>
      </w:r>
      <w:r w:rsidRPr="00C57B6B">
        <w:rPr>
          <w:rFonts w:ascii="Arial" w:hAnsi="Arial" w:cs="Arial"/>
          <w:spacing w:val="1"/>
          <w:sz w:val="24"/>
          <w:szCs w:val="24"/>
        </w:rPr>
        <w:t xml:space="preserve"> </w:t>
      </w:r>
      <w:r w:rsidRPr="00C57B6B">
        <w:rPr>
          <w:rFonts w:ascii="Arial" w:hAnsi="Arial" w:cs="Arial"/>
          <w:sz w:val="24"/>
          <w:szCs w:val="24"/>
        </w:rPr>
        <w:t>назначения,</w:t>
      </w:r>
      <w:r w:rsidRPr="00C57B6B">
        <w:rPr>
          <w:rFonts w:ascii="Arial" w:hAnsi="Arial" w:cs="Arial"/>
          <w:spacing w:val="1"/>
          <w:sz w:val="24"/>
          <w:szCs w:val="24"/>
        </w:rPr>
        <w:t xml:space="preserve"> </w:t>
      </w:r>
      <w:r w:rsidRPr="00C57B6B">
        <w:rPr>
          <w:rFonts w:ascii="Arial" w:hAnsi="Arial" w:cs="Arial"/>
          <w:sz w:val="24"/>
          <w:szCs w:val="24"/>
        </w:rPr>
        <w:t>реализации</w:t>
      </w:r>
      <w:r w:rsidRPr="00C57B6B">
        <w:rPr>
          <w:rFonts w:ascii="Arial" w:hAnsi="Arial" w:cs="Arial"/>
          <w:spacing w:val="1"/>
          <w:sz w:val="24"/>
          <w:szCs w:val="24"/>
        </w:rPr>
        <w:t xml:space="preserve"> </w:t>
      </w:r>
      <w:r w:rsidRPr="00C57B6B">
        <w:rPr>
          <w:rFonts w:ascii="Arial" w:hAnsi="Arial" w:cs="Arial"/>
          <w:sz w:val="24"/>
          <w:szCs w:val="24"/>
        </w:rPr>
        <w:t>масштабных</w:t>
      </w:r>
      <w:r w:rsidRPr="00C57B6B">
        <w:rPr>
          <w:rFonts w:ascii="Arial" w:hAnsi="Arial" w:cs="Arial"/>
          <w:spacing w:val="1"/>
          <w:sz w:val="24"/>
          <w:szCs w:val="24"/>
        </w:rPr>
        <w:t xml:space="preserve"> </w:t>
      </w:r>
      <w:r w:rsidRPr="00C57B6B">
        <w:rPr>
          <w:rFonts w:ascii="Arial" w:hAnsi="Arial" w:cs="Arial"/>
          <w:sz w:val="24"/>
          <w:szCs w:val="24"/>
        </w:rPr>
        <w:t>инвестиционных</w:t>
      </w:r>
      <w:r w:rsidRPr="00C57B6B">
        <w:rPr>
          <w:rFonts w:ascii="Arial" w:hAnsi="Arial" w:cs="Arial"/>
          <w:spacing w:val="1"/>
          <w:sz w:val="24"/>
          <w:szCs w:val="24"/>
        </w:rPr>
        <w:t xml:space="preserve"> </w:t>
      </w:r>
      <w:r w:rsidRPr="00C57B6B">
        <w:rPr>
          <w:rFonts w:ascii="Arial" w:hAnsi="Arial" w:cs="Arial"/>
          <w:sz w:val="24"/>
          <w:szCs w:val="24"/>
        </w:rPr>
        <w:t>проектов,</w:t>
      </w:r>
      <w:r w:rsidRPr="00C57B6B">
        <w:rPr>
          <w:rFonts w:ascii="Arial" w:hAnsi="Arial" w:cs="Arial"/>
          <w:spacing w:val="1"/>
          <w:sz w:val="24"/>
          <w:szCs w:val="24"/>
        </w:rPr>
        <w:t xml:space="preserve"> </w:t>
      </w:r>
      <w:r w:rsidRPr="00C57B6B">
        <w:rPr>
          <w:rFonts w:ascii="Arial" w:hAnsi="Arial" w:cs="Arial"/>
          <w:sz w:val="24"/>
          <w:szCs w:val="24"/>
        </w:rPr>
        <w:t>за</w:t>
      </w:r>
      <w:r w:rsidRPr="00C57B6B">
        <w:rPr>
          <w:rFonts w:ascii="Arial" w:hAnsi="Arial" w:cs="Arial"/>
          <w:spacing w:val="-67"/>
          <w:sz w:val="24"/>
          <w:szCs w:val="24"/>
        </w:rPr>
        <w:t xml:space="preserve"> </w:t>
      </w:r>
      <w:r w:rsidRPr="00C57B6B">
        <w:rPr>
          <w:rFonts w:ascii="Arial" w:hAnsi="Arial" w:cs="Arial"/>
          <w:sz w:val="24"/>
          <w:szCs w:val="24"/>
        </w:rPr>
        <w:t>предоставлением</w:t>
      </w:r>
      <w:r w:rsidRPr="00C57B6B">
        <w:rPr>
          <w:rFonts w:ascii="Arial" w:hAnsi="Arial" w:cs="Arial"/>
          <w:spacing w:val="-1"/>
          <w:sz w:val="24"/>
          <w:szCs w:val="24"/>
        </w:rPr>
        <w:t xml:space="preserve"> </w:t>
      </w:r>
      <w:r w:rsidRPr="00C57B6B">
        <w:rPr>
          <w:rFonts w:ascii="Arial" w:hAnsi="Arial" w:cs="Arial"/>
          <w:sz w:val="24"/>
          <w:szCs w:val="24"/>
        </w:rPr>
        <w:t>в</w:t>
      </w:r>
      <w:r w:rsidRPr="00C57B6B">
        <w:rPr>
          <w:rFonts w:ascii="Arial" w:hAnsi="Arial" w:cs="Arial"/>
          <w:spacing w:val="-2"/>
          <w:sz w:val="24"/>
          <w:szCs w:val="24"/>
        </w:rPr>
        <w:t xml:space="preserve"> </w:t>
      </w:r>
      <w:r w:rsidRPr="00C57B6B">
        <w:rPr>
          <w:rFonts w:ascii="Arial" w:hAnsi="Arial" w:cs="Arial"/>
          <w:sz w:val="24"/>
          <w:szCs w:val="24"/>
        </w:rPr>
        <w:t>аренду;</w:t>
      </w:r>
    </w:p>
    <w:p w14:paraId="27B49B3A" w14:textId="77777777" w:rsidR="00C57B6B" w:rsidRPr="00C57B6B" w:rsidRDefault="00C57B6B" w:rsidP="00C57B6B">
      <w:pPr>
        <w:pStyle w:val="a5"/>
        <w:numPr>
          <w:ilvl w:val="0"/>
          <w:numId w:val="115"/>
        </w:numPr>
        <w:tabs>
          <w:tab w:val="left" w:pos="1270"/>
        </w:tabs>
        <w:ind w:right="142" w:firstLine="708"/>
        <w:rPr>
          <w:rFonts w:ascii="Arial" w:hAnsi="Arial" w:cs="Arial"/>
          <w:sz w:val="24"/>
          <w:szCs w:val="24"/>
        </w:rPr>
      </w:pPr>
      <w:r w:rsidRPr="00C57B6B">
        <w:rPr>
          <w:rFonts w:ascii="Arial" w:hAnsi="Arial" w:cs="Arial"/>
          <w:sz w:val="24"/>
          <w:szCs w:val="24"/>
        </w:rPr>
        <w:t>распоряжение</w:t>
      </w:r>
      <w:r w:rsidRPr="00C57B6B">
        <w:rPr>
          <w:rFonts w:ascii="Arial" w:hAnsi="Arial" w:cs="Arial"/>
          <w:spacing w:val="1"/>
          <w:sz w:val="24"/>
          <w:szCs w:val="24"/>
        </w:rPr>
        <w:t xml:space="preserve"> </w:t>
      </w:r>
      <w:r w:rsidRPr="00C57B6B">
        <w:rPr>
          <w:rFonts w:ascii="Arial" w:hAnsi="Arial" w:cs="Arial"/>
          <w:sz w:val="24"/>
          <w:szCs w:val="24"/>
        </w:rPr>
        <w:t>высшего</w:t>
      </w:r>
      <w:r w:rsidRPr="00C57B6B">
        <w:rPr>
          <w:rFonts w:ascii="Arial" w:hAnsi="Arial" w:cs="Arial"/>
          <w:spacing w:val="1"/>
          <w:sz w:val="24"/>
          <w:szCs w:val="24"/>
        </w:rPr>
        <w:t xml:space="preserve"> </w:t>
      </w:r>
      <w:r w:rsidRPr="00C57B6B">
        <w:rPr>
          <w:rFonts w:ascii="Arial" w:hAnsi="Arial" w:cs="Arial"/>
          <w:sz w:val="24"/>
          <w:szCs w:val="24"/>
        </w:rPr>
        <w:t>должностного</w:t>
      </w:r>
      <w:r w:rsidRPr="00C57B6B">
        <w:rPr>
          <w:rFonts w:ascii="Arial" w:hAnsi="Arial" w:cs="Arial"/>
          <w:spacing w:val="1"/>
          <w:sz w:val="24"/>
          <w:szCs w:val="24"/>
        </w:rPr>
        <w:t xml:space="preserve"> </w:t>
      </w:r>
      <w:r w:rsidRPr="00C57B6B">
        <w:rPr>
          <w:rFonts w:ascii="Arial" w:hAnsi="Arial" w:cs="Arial"/>
          <w:sz w:val="24"/>
          <w:szCs w:val="24"/>
        </w:rPr>
        <w:t>лица</w:t>
      </w:r>
      <w:r w:rsidRPr="00C57B6B">
        <w:rPr>
          <w:rFonts w:ascii="Arial" w:hAnsi="Arial" w:cs="Arial"/>
          <w:spacing w:val="1"/>
          <w:sz w:val="24"/>
          <w:szCs w:val="24"/>
        </w:rPr>
        <w:t xml:space="preserve"> </w:t>
      </w:r>
      <w:r w:rsidRPr="00C57B6B">
        <w:rPr>
          <w:rFonts w:ascii="Arial" w:hAnsi="Arial" w:cs="Arial"/>
          <w:sz w:val="24"/>
          <w:szCs w:val="24"/>
        </w:rPr>
        <w:t>субъекта</w:t>
      </w:r>
      <w:r w:rsidRPr="00C57B6B">
        <w:rPr>
          <w:rFonts w:ascii="Arial" w:hAnsi="Arial" w:cs="Arial"/>
          <w:spacing w:val="1"/>
          <w:sz w:val="24"/>
          <w:szCs w:val="24"/>
        </w:rPr>
        <w:t xml:space="preserve"> </w:t>
      </w:r>
      <w:r w:rsidRPr="00C57B6B">
        <w:rPr>
          <w:rFonts w:ascii="Arial" w:hAnsi="Arial" w:cs="Arial"/>
          <w:sz w:val="24"/>
          <w:szCs w:val="24"/>
        </w:rPr>
        <w:t>Российской</w:t>
      </w:r>
      <w:r w:rsidRPr="00C57B6B">
        <w:rPr>
          <w:rFonts w:ascii="Arial" w:hAnsi="Arial" w:cs="Arial"/>
          <w:spacing w:val="1"/>
          <w:sz w:val="24"/>
          <w:szCs w:val="24"/>
        </w:rPr>
        <w:t xml:space="preserve"> </w:t>
      </w:r>
      <w:r w:rsidRPr="00C57B6B">
        <w:rPr>
          <w:rFonts w:ascii="Arial" w:hAnsi="Arial" w:cs="Arial"/>
          <w:sz w:val="24"/>
          <w:szCs w:val="24"/>
        </w:rPr>
        <w:t>Федерации,</w:t>
      </w:r>
      <w:r w:rsidRPr="00C57B6B">
        <w:rPr>
          <w:rFonts w:ascii="Arial" w:hAnsi="Arial" w:cs="Arial"/>
          <w:spacing w:val="1"/>
          <w:sz w:val="24"/>
          <w:szCs w:val="24"/>
        </w:rPr>
        <w:t xml:space="preserve"> </w:t>
      </w:r>
      <w:r w:rsidRPr="00C57B6B">
        <w:rPr>
          <w:rFonts w:ascii="Arial" w:hAnsi="Arial" w:cs="Arial"/>
          <w:sz w:val="24"/>
          <w:szCs w:val="24"/>
        </w:rPr>
        <w:t>если</w:t>
      </w:r>
      <w:r w:rsidRPr="00C57B6B">
        <w:rPr>
          <w:rFonts w:ascii="Arial" w:hAnsi="Arial" w:cs="Arial"/>
          <w:spacing w:val="1"/>
          <w:sz w:val="24"/>
          <w:szCs w:val="24"/>
        </w:rPr>
        <w:t xml:space="preserve"> </w:t>
      </w:r>
      <w:r w:rsidRPr="00C57B6B">
        <w:rPr>
          <w:rFonts w:ascii="Arial" w:hAnsi="Arial" w:cs="Arial"/>
          <w:sz w:val="24"/>
          <w:szCs w:val="24"/>
        </w:rPr>
        <w:t>обращается</w:t>
      </w:r>
      <w:r w:rsidRPr="00C57B6B">
        <w:rPr>
          <w:rFonts w:ascii="Arial" w:hAnsi="Arial" w:cs="Arial"/>
          <w:spacing w:val="1"/>
          <w:sz w:val="24"/>
          <w:szCs w:val="24"/>
        </w:rPr>
        <w:t xml:space="preserve"> </w:t>
      </w:r>
      <w:r w:rsidRPr="00C57B6B">
        <w:rPr>
          <w:rFonts w:ascii="Arial" w:hAnsi="Arial" w:cs="Arial"/>
          <w:sz w:val="24"/>
          <w:szCs w:val="24"/>
        </w:rPr>
        <w:t>лицо,</w:t>
      </w:r>
      <w:r w:rsidRPr="00C57B6B">
        <w:rPr>
          <w:rFonts w:ascii="Arial" w:hAnsi="Arial" w:cs="Arial"/>
          <w:spacing w:val="1"/>
          <w:sz w:val="24"/>
          <w:szCs w:val="24"/>
        </w:rPr>
        <w:t xml:space="preserve"> </w:t>
      </w:r>
      <w:r w:rsidRPr="00C57B6B">
        <w:rPr>
          <w:rFonts w:ascii="Arial" w:hAnsi="Arial" w:cs="Arial"/>
          <w:sz w:val="24"/>
          <w:szCs w:val="24"/>
        </w:rPr>
        <w:t>испрашивающее</w:t>
      </w:r>
      <w:r w:rsidRPr="00C57B6B">
        <w:rPr>
          <w:rFonts w:ascii="Arial" w:hAnsi="Arial" w:cs="Arial"/>
          <w:spacing w:val="1"/>
          <w:sz w:val="24"/>
          <w:szCs w:val="24"/>
        </w:rPr>
        <w:t xml:space="preserve"> </w:t>
      </w:r>
      <w:r w:rsidRPr="00C57B6B">
        <w:rPr>
          <w:rFonts w:ascii="Arial" w:hAnsi="Arial" w:cs="Arial"/>
          <w:sz w:val="24"/>
          <w:szCs w:val="24"/>
        </w:rPr>
        <w:t>земельный</w:t>
      </w:r>
      <w:r w:rsidRPr="00C57B6B">
        <w:rPr>
          <w:rFonts w:ascii="Arial" w:hAnsi="Arial" w:cs="Arial"/>
          <w:spacing w:val="1"/>
          <w:sz w:val="24"/>
          <w:szCs w:val="24"/>
        </w:rPr>
        <w:t xml:space="preserve"> </w:t>
      </w:r>
      <w:r w:rsidRPr="00C57B6B">
        <w:rPr>
          <w:rFonts w:ascii="Arial" w:hAnsi="Arial" w:cs="Arial"/>
          <w:sz w:val="24"/>
          <w:szCs w:val="24"/>
        </w:rPr>
        <w:t>участок</w:t>
      </w:r>
      <w:r w:rsidRPr="00C57B6B">
        <w:rPr>
          <w:rFonts w:ascii="Arial" w:hAnsi="Arial" w:cs="Arial"/>
          <w:spacing w:val="1"/>
          <w:sz w:val="24"/>
          <w:szCs w:val="24"/>
        </w:rPr>
        <w:t xml:space="preserve"> </w:t>
      </w:r>
      <w:r w:rsidRPr="00C57B6B">
        <w:rPr>
          <w:rFonts w:ascii="Arial" w:hAnsi="Arial" w:cs="Arial"/>
          <w:sz w:val="24"/>
          <w:szCs w:val="24"/>
        </w:rPr>
        <w:t>для</w:t>
      </w:r>
      <w:r w:rsidRPr="00C57B6B">
        <w:rPr>
          <w:rFonts w:ascii="Arial" w:hAnsi="Arial" w:cs="Arial"/>
          <w:spacing w:val="-67"/>
          <w:sz w:val="24"/>
          <w:szCs w:val="24"/>
        </w:rPr>
        <w:t xml:space="preserve"> </w:t>
      </w:r>
      <w:r w:rsidRPr="00C57B6B">
        <w:rPr>
          <w:rFonts w:ascii="Arial" w:hAnsi="Arial" w:cs="Arial"/>
          <w:sz w:val="24"/>
          <w:szCs w:val="24"/>
        </w:rPr>
        <w:t>размещения</w:t>
      </w:r>
      <w:r w:rsidRPr="00C57B6B">
        <w:rPr>
          <w:rFonts w:ascii="Arial" w:hAnsi="Arial" w:cs="Arial"/>
          <w:spacing w:val="-12"/>
          <w:sz w:val="24"/>
          <w:szCs w:val="24"/>
        </w:rPr>
        <w:t xml:space="preserve"> </w:t>
      </w:r>
      <w:r w:rsidRPr="00C57B6B">
        <w:rPr>
          <w:rFonts w:ascii="Arial" w:hAnsi="Arial" w:cs="Arial"/>
          <w:sz w:val="24"/>
          <w:szCs w:val="24"/>
        </w:rPr>
        <w:t>объектов</w:t>
      </w:r>
      <w:r w:rsidRPr="00C57B6B">
        <w:rPr>
          <w:rFonts w:ascii="Arial" w:hAnsi="Arial" w:cs="Arial"/>
          <w:spacing w:val="-12"/>
          <w:sz w:val="24"/>
          <w:szCs w:val="24"/>
        </w:rPr>
        <w:t xml:space="preserve"> </w:t>
      </w:r>
      <w:r w:rsidRPr="00C57B6B">
        <w:rPr>
          <w:rFonts w:ascii="Arial" w:hAnsi="Arial" w:cs="Arial"/>
          <w:sz w:val="24"/>
          <w:szCs w:val="24"/>
        </w:rPr>
        <w:t>социально-культурного</w:t>
      </w:r>
      <w:r w:rsidRPr="00C57B6B">
        <w:rPr>
          <w:rFonts w:ascii="Arial" w:hAnsi="Arial" w:cs="Arial"/>
          <w:spacing w:val="-11"/>
          <w:sz w:val="24"/>
          <w:szCs w:val="24"/>
        </w:rPr>
        <w:t xml:space="preserve"> </w:t>
      </w:r>
      <w:r w:rsidRPr="00C57B6B">
        <w:rPr>
          <w:rFonts w:ascii="Arial" w:hAnsi="Arial" w:cs="Arial"/>
          <w:sz w:val="24"/>
          <w:szCs w:val="24"/>
        </w:rPr>
        <w:t>и</w:t>
      </w:r>
      <w:r w:rsidRPr="00C57B6B">
        <w:rPr>
          <w:rFonts w:ascii="Arial" w:hAnsi="Arial" w:cs="Arial"/>
          <w:spacing w:val="-11"/>
          <w:sz w:val="24"/>
          <w:szCs w:val="24"/>
        </w:rPr>
        <w:t xml:space="preserve"> </w:t>
      </w:r>
      <w:r w:rsidRPr="00C57B6B">
        <w:rPr>
          <w:rFonts w:ascii="Arial" w:hAnsi="Arial" w:cs="Arial"/>
          <w:sz w:val="24"/>
          <w:szCs w:val="24"/>
        </w:rPr>
        <w:t>коммунально-бытового</w:t>
      </w:r>
      <w:r w:rsidRPr="00C57B6B">
        <w:rPr>
          <w:rFonts w:ascii="Arial" w:hAnsi="Arial" w:cs="Arial"/>
          <w:spacing w:val="-11"/>
          <w:sz w:val="24"/>
          <w:szCs w:val="24"/>
        </w:rPr>
        <w:t xml:space="preserve"> </w:t>
      </w:r>
      <w:r w:rsidRPr="00C57B6B">
        <w:rPr>
          <w:rFonts w:ascii="Arial" w:hAnsi="Arial" w:cs="Arial"/>
          <w:sz w:val="24"/>
          <w:szCs w:val="24"/>
        </w:rPr>
        <w:t>назначения,</w:t>
      </w:r>
      <w:r w:rsidRPr="00C57B6B">
        <w:rPr>
          <w:rFonts w:ascii="Arial" w:hAnsi="Arial" w:cs="Arial"/>
          <w:spacing w:val="-67"/>
          <w:sz w:val="24"/>
          <w:szCs w:val="24"/>
        </w:rPr>
        <w:t xml:space="preserve"> </w:t>
      </w:r>
      <w:r w:rsidRPr="00C57B6B">
        <w:rPr>
          <w:rFonts w:ascii="Arial" w:hAnsi="Arial" w:cs="Arial"/>
          <w:sz w:val="24"/>
          <w:szCs w:val="24"/>
        </w:rPr>
        <w:t>реализации</w:t>
      </w:r>
      <w:r w:rsidRPr="00C57B6B">
        <w:rPr>
          <w:rFonts w:ascii="Arial" w:hAnsi="Arial" w:cs="Arial"/>
          <w:spacing w:val="-3"/>
          <w:sz w:val="24"/>
          <w:szCs w:val="24"/>
        </w:rPr>
        <w:t xml:space="preserve"> </w:t>
      </w:r>
      <w:r w:rsidRPr="00C57B6B">
        <w:rPr>
          <w:rFonts w:ascii="Arial" w:hAnsi="Arial" w:cs="Arial"/>
          <w:sz w:val="24"/>
          <w:szCs w:val="24"/>
        </w:rPr>
        <w:t>масштабных</w:t>
      </w:r>
      <w:r w:rsidRPr="00C57B6B">
        <w:rPr>
          <w:rFonts w:ascii="Arial" w:hAnsi="Arial" w:cs="Arial"/>
          <w:spacing w:val="-6"/>
          <w:sz w:val="24"/>
          <w:szCs w:val="24"/>
        </w:rPr>
        <w:t xml:space="preserve"> </w:t>
      </w:r>
      <w:r w:rsidRPr="00C57B6B">
        <w:rPr>
          <w:rFonts w:ascii="Arial" w:hAnsi="Arial" w:cs="Arial"/>
          <w:sz w:val="24"/>
          <w:szCs w:val="24"/>
        </w:rPr>
        <w:t>инвестиционных</w:t>
      </w:r>
      <w:r w:rsidRPr="00C57B6B">
        <w:rPr>
          <w:rFonts w:ascii="Arial" w:hAnsi="Arial" w:cs="Arial"/>
          <w:spacing w:val="-5"/>
          <w:sz w:val="24"/>
          <w:szCs w:val="24"/>
        </w:rPr>
        <w:t xml:space="preserve"> </w:t>
      </w:r>
      <w:r w:rsidRPr="00C57B6B">
        <w:rPr>
          <w:rFonts w:ascii="Arial" w:hAnsi="Arial" w:cs="Arial"/>
          <w:sz w:val="24"/>
          <w:szCs w:val="24"/>
        </w:rPr>
        <w:t>проектов,</w:t>
      </w:r>
      <w:r w:rsidRPr="00C57B6B">
        <w:rPr>
          <w:rFonts w:ascii="Arial" w:hAnsi="Arial" w:cs="Arial"/>
          <w:spacing w:val="-4"/>
          <w:sz w:val="24"/>
          <w:szCs w:val="24"/>
        </w:rPr>
        <w:t xml:space="preserve"> </w:t>
      </w:r>
      <w:r w:rsidRPr="00C57B6B">
        <w:rPr>
          <w:rFonts w:ascii="Arial" w:hAnsi="Arial" w:cs="Arial"/>
          <w:sz w:val="24"/>
          <w:szCs w:val="24"/>
        </w:rPr>
        <w:t>за</w:t>
      </w:r>
      <w:r w:rsidRPr="00C57B6B">
        <w:rPr>
          <w:rFonts w:ascii="Arial" w:hAnsi="Arial" w:cs="Arial"/>
          <w:spacing w:val="-2"/>
          <w:sz w:val="24"/>
          <w:szCs w:val="24"/>
        </w:rPr>
        <w:t xml:space="preserve"> </w:t>
      </w:r>
      <w:r w:rsidRPr="00C57B6B">
        <w:rPr>
          <w:rFonts w:ascii="Arial" w:hAnsi="Arial" w:cs="Arial"/>
          <w:sz w:val="24"/>
          <w:szCs w:val="24"/>
        </w:rPr>
        <w:t>предоставлением</w:t>
      </w:r>
      <w:r w:rsidRPr="00C57B6B">
        <w:rPr>
          <w:rFonts w:ascii="Arial" w:hAnsi="Arial" w:cs="Arial"/>
          <w:spacing w:val="-3"/>
          <w:sz w:val="24"/>
          <w:szCs w:val="24"/>
        </w:rPr>
        <w:t xml:space="preserve"> </w:t>
      </w:r>
      <w:r w:rsidRPr="00C57B6B">
        <w:rPr>
          <w:rFonts w:ascii="Arial" w:hAnsi="Arial" w:cs="Arial"/>
          <w:sz w:val="24"/>
          <w:szCs w:val="24"/>
        </w:rPr>
        <w:t>в</w:t>
      </w:r>
      <w:r w:rsidRPr="00C57B6B">
        <w:rPr>
          <w:rFonts w:ascii="Arial" w:hAnsi="Arial" w:cs="Arial"/>
          <w:spacing w:val="-4"/>
          <w:sz w:val="24"/>
          <w:szCs w:val="24"/>
        </w:rPr>
        <w:t xml:space="preserve"> </w:t>
      </w:r>
      <w:r w:rsidRPr="00C57B6B">
        <w:rPr>
          <w:rFonts w:ascii="Arial" w:hAnsi="Arial" w:cs="Arial"/>
          <w:sz w:val="24"/>
          <w:szCs w:val="24"/>
        </w:rPr>
        <w:t>аренду;</w:t>
      </w:r>
    </w:p>
    <w:p w14:paraId="56B3B857" w14:textId="77777777" w:rsidR="00C57B6B" w:rsidRPr="00C57B6B" w:rsidRDefault="00C57B6B" w:rsidP="00C57B6B">
      <w:pPr>
        <w:pStyle w:val="a5"/>
        <w:numPr>
          <w:ilvl w:val="0"/>
          <w:numId w:val="115"/>
        </w:numPr>
        <w:tabs>
          <w:tab w:val="left" w:pos="1270"/>
        </w:tabs>
        <w:ind w:right="146" w:firstLine="708"/>
        <w:rPr>
          <w:rFonts w:ascii="Arial" w:hAnsi="Arial" w:cs="Arial"/>
          <w:sz w:val="24"/>
          <w:szCs w:val="24"/>
        </w:rPr>
      </w:pPr>
      <w:r w:rsidRPr="00C57B6B">
        <w:rPr>
          <w:rFonts w:ascii="Arial" w:hAnsi="Arial" w:cs="Arial"/>
          <w:sz w:val="24"/>
          <w:szCs w:val="24"/>
        </w:rPr>
        <w:t>указ</w:t>
      </w:r>
      <w:r w:rsidRPr="00C57B6B">
        <w:rPr>
          <w:rFonts w:ascii="Arial" w:hAnsi="Arial" w:cs="Arial"/>
          <w:spacing w:val="1"/>
          <w:sz w:val="24"/>
          <w:szCs w:val="24"/>
        </w:rPr>
        <w:t xml:space="preserve"> </w:t>
      </w:r>
      <w:r w:rsidRPr="00C57B6B">
        <w:rPr>
          <w:rFonts w:ascii="Arial" w:hAnsi="Arial" w:cs="Arial"/>
          <w:sz w:val="24"/>
          <w:szCs w:val="24"/>
        </w:rPr>
        <w:t>или</w:t>
      </w:r>
      <w:r w:rsidRPr="00C57B6B">
        <w:rPr>
          <w:rFonts w:ascii="Arial" w:hAnsi="Arial" w:cs="Arial"/>
          <w:spacing w:val="1"/>
          <w:sz w:val="24"/>
          <w:szCs w:val="24"/>
        </w:rPr>
        <w:t xml:space="preserve"> </w:t>
      </w:r>
      <w:r w:rsidRPr="00C57B6B">
        <w:rPr>
          <w:rFonts w:ascii="Arial" w:hAnsi="Arial" w:cs="Arial"/>
          <w:sz w:val="24"/>
          <w:szCs w:val="24"/>
        </w:rPr>
        <w:t>распоряжение</w:t>
      </w:r>
      <w:r w:rsidRPr="00C57B6B">
        <w:rPr>
          <w:rFonts w:ascii="Arial" w:hAnsi="Arial" w:cs="Arial"/>
          <w:spacing w:val="1"/>
          <w:sz w:val="24"/>
          <w:szCs w:val="24"/>
        </w:rPr>
        <w:t xml:space="preserve"> </w:t>
      </w:r>
      <w:r w:rsidRPr="00C57B6B">
        <w:rPr>
          <w:rFonts w:ascii="Arial" w:hAnsi="Arial" w:cs="Arial"/>
          <w:sz w:val="24"/>
          <w:szCs w:val="24"/>
        </w:rPr>
        <w:t>Президента</w:t>
      </w:r>
      <w:r w:rsidRPr="00C57B6B">
        <w:rPr>
          <w:rFonts w:ascii="Arial" w:hAnsi="Arial" w:cs="Arial"/>
          <w:spacing w:val="1"/>
          <w:sz w:val="24"/>
          <w:szCs w:val="24"/>
        </w:rPr>
        <w:t xml:space="preserve"> </w:t>
      </w:r>
      <w:r w:rsidRPr="00C57B6B">
        <w:rPr>
          <w:rFonts w:ascii="Arial" w:hAnsi="Arial" w:cs="Arial"/>
          <w:sz w:val="24"/>
          <w:szCs w:val="24"/>
        </w:rPr>
        <w:t>Российской</w:t>
      </w:r>
      <w:r w:rsidRPr="00C57B6B">
        <w:rPr>
          <w:rFonts w:ascii="Arial" w:hAnsi="Arial" w:cs="Arial"/>
          <w:spacing w:val="1"/>
          <w:sz w:val="24"/>
          <w:szCs w:val="24"/>
        </w:rPr>
        <w:t xml:space="preserve"> </w:t>
      </w:r>
      <w:r w:rsidRPr="00C57B6B">
        <w:rPr>
          <w:rFonts w:ascii="Arial" w:hAnsi="Arial" w:cs="Arial"/>
          <w:sz w:val="24"/>
          <w:szCs w:val="24"/>
        </w:rPr>
        <w:t>Федерации,</w:t>
      </w:r>
      <w:r w:rsidRPr="00C57B6B">
        <w:rPr>
          <w:rFonts w:ascii="Arial" w:hAnsi="Arial" w:cs="Arial"/>
          <w:spacing w:val="1"/>
          <w:sz w:val="24"/>
          <w:szCs w:val="24"/>
        </w:rPr>
        <w:t xml:space="preserve"> </w:t>
      </w:r>
      <w:r w:rsidRPr="00C57B6B">
        <w:rPr>
          <w:rFonts w:ascii="Arial" w:hAnsi="Arial" w:cs="Arial"/>
          <w:sz w:val="24"/>
          <w:szCs w:val="24"/>
        </w:rPr>
        <w:t>если</w:t>
      </w:r>
      <w:r w:rsidRPr="00C57B6B">
        <w:rPr>
          <w:rFonts w:ascii="Arial" w:hAnsi="Arial" w:cs="Arial"/>
          <w:spacing w:val="1"/>
          <w:sz w:val="24"/>
          <w:szCs w:val="24"/>
        </w:rPr>
        <w:t xml:space="preserve"> </w:t>
      </w:r>
      <w:r w:rsidRPr="00C57B6B">
        <w:rPr>
          <w:rFonts w:ascii="Arial" w:hAnsi="Arial" w:cs="Arial"/>
          <w:sz w:val="24"/>
          <w:szCs w:val="24"/>
        </w:rPr>
        <w:t>обращается лицо, испрашивающее земельный участок в соответствии с указом или</w:t>
      </w:r>
      <w:r w:rsidRPr="00C57B6B">
        <w:rPr>
          <w:rFonts w:ascii="Arial" w:hAnsi="Arial" w:cs="Arial"/>
          <w:spacing w:val="1"/>
          <w:sz w:val="24"/>
          <w:szCs w:val="24"/>
        </w:rPr>
        <w:t xml:space="preserve"> </w:t>
      </w:r>
      <w:r w:rsidRPr="00C57B6B">
        <w:rPr>
          <w:rFonts w:ascii="Arial" w:hAnsi="Arial" w:cs="Arial"/>
          <w:sz w:val="24"/>
          <w:szCs w:val="24"/>
        </w:rPr>
        <w:t>распоряжением</w:t>
      </w:r>
      <w:r w:rsidRPr="00C57B6B">
        <w:rPr>
          <w:rFonts w:ascii="Arial" w:hAnsi="Arial" w:cs="Arial"/>
          <w:spacing w:val="-3"/>
          <w:sz w:val="24"/>
          <w:szCs w:val="24"/>
        </w:rPr>
        <w:t xml:space="preserve"> </w:t>
      </w:r>
      <w:r w:rsidRPr="00C57B6B">
        <w:rPr>
          <w:rFonts w:ascii="Arial" w:hAnsi="Arial" w:cs="Arial"/>
          <w:sz w:val="24"/>
          <w:szCs w:val="24"/>
        </w:rPr>
        <w:t>Президента</w:t>
      </w:r>
      <w:r w:rsidRPr="00C57B6B">
        <w:rPr>
          <w:rFonts w:ascii="Arial" w:hAnsi="Arial" w:cs="Arial"/>
          <w:spacing w:val="-3"/>
          <w:sz w:val="24"/>
          <w:szCs w:val="24"/>
        </w:rPr>
        <w:t xml:space="preserve"> </w:t>
      </w:r>
      <w:r w:rsidRPr="00C57B6B">
        <w:rPr>
          <w:rFonts w:ascii="Arial" w:hAnsi="Arial" w:cs="Arial"/>
          <w:sz w:val="24"/>
          <w:szCs w:val="24"/>
        </w:rPr>
        <w:t>Российской</w:t>
      </w:r>
      <w:r w:rsidRPr="00C57B6B">
        <w:rPr>
          <w:rFonts w:ascii="Arial" w:hAnsi="Arial" w:cs="Arial"/>
          <w:spacing w:val="-5"/>
          <w:sz w:val="24"/>
          <w:szCs w:val="24"/>
        </w:rPr>
        <w:t xml:space="preserve"> </w:t>
      </w:r>
      <w:r w:rsidRPr="00C57B6B">
        <w:rPr>
          <w:rFonts w:ascii="Arial" w:hAnsi="Arial" w:cs="Arial"/>
          <w:sz w:val="24"/>
          <w:szCs w:val="24"/>
        </w:rPr>
        <w:t>Федерации</w:t>
      </w:r>
      <w:r w:rsidRPr="00C57B6B">
        <w:rPr>
          <w:rFonts w:ascii="Arial" w:hAnsi="Arial" w:cs="Arial"/>
          <w:spacing w:val="-3"/>
          <w:sz w:val="24"/>
          <w:szCs w:val="24"/>
        </w:rPr>
        <w:t xml:space="preserve"> </w:t>
      </w:r>
      <w:r w:rsidRPr="00C57B6B">
        <w:rPr>
          <w:rFonts w:ascii="Arial" w:hAnsi="Arial" w:cs="Arial"/>
          <w:sz w:val="24"/>
          <w:szCs w:val="24"/>
        </w:rPr>
        <w:t>за</w:t>
      </w:r>
      <w:r w:rsidRPr="00C57B6B">
        <w:rPr>
          <w:rFonts w:ascii="Arial" w:hAnsi="Arial" w:cs="Arial"/>
          <w:spacing w:val="-5"/>
          <w:sz w:val="24"/>
          <w:szCs w:val="24"/>
        </w:rPr>
        <w:t xml:space="preserve"> </w:t>
      </w:r>
      <w:r w:rsidRPr="00C57B6B">
        <w:rPr>
          <w:rFonts w:ascii="Arial" w:hAnsi="Arial" w:cs="Arial"/>
          <w:sz w:val="24"/>
          <w:szCs w:val="24"/>
        </w:rPr>
        <w:t>предоставлением</w:t>
      </w:r>
      <w:r w:rsidRPr="00C57B6B">
        <w:rPr>
          <w:rFonts w:ascii="Arial" w:hAnsi="Arial" w:cs="Arial"/>
          <w:spacing w:val="-3"/>
          <w:sz w:val="24"/>
          <w:szCs w:val="24"/>
        </w:rPr>
        <w:t xml:space="preserve"> </w:t>
      </w:r>
      <w:r w:rsidRPr="00C57B6B">
        <w:rPr>
          <w:rFonts w:ascii="Arial" w:hAnsi="Arial" w:cs="Arial"/>
          <w:sz w:val="24"/>
          <w:szCs w:val="24"/>
        </w:rPr>
        <w:t>в</w:t>
      </w:r>
      <w:r w:rsidRPr="00C57B6B">
        <w:rPr>
          <w:rFonts w:ascii="Arial" w:hAnsi="Arial" w:cs="Arial"/>
          <w:spacing w:val="-5"/>
          <w:sz w:val="24"/>
          <w:szCs w:val="24"/>
        </w:rPr>
        <w:t xml:space="preserve"> </w:t>
      </w:r>
      <w:r w:rsidRPr="00C57B6B">
        <w:rPr>
          <w:rFonts w:ascii="Arial" w:hAnsi="Arial" w:cs="Arial"/>
          <w:sz w:val="24"/>
          <w:szCs w:val="24"/>
        </w:rPr>
        <w:t>аренду;</w:t>
      </w:r>
    </w:p>
    <w:p w14:paraId="47B3CB41" w14:textId="77777777" w:rsidR="00C57B6B" w:rsidRPr="00C57B6B" w:rsidRDefault="00C57B6B" w:rsidP="00C57B6B">
      <w:pPr>
        <w:pStyle w:val="a5"/>
        <w:numPr>
          <w:ilvl w:val="0"/>
          <w:numId w:val="115"/>
        </w:numPr>
        <w:tabs>
          <w:tab w:val="left" w:pos="1270"/>
        </w:tabs>
        <w:ind w:right="144" w:firstLine="708"/>
        <w:rPr>
          <w:rFonts w:ascii="Arial" w:hAnsi="Arial" w:cs="Arial"/>
          <w:sz w:val="24"/>
          <w:szCs w:val="24"/>
        </w:rPr>
      </w:pPr>
      <w:r w:rsidRPr="00C57B6B">
        <w:rPr>
          <w:rFonts w:ascii="Arial" w:hAnsi="Arial" w:cs="Arial"/>
          <w:sz w:val="24"/>
          <w:szCs w:val="24"/>
        </w:rPr>
        <w:t>выписка из документа территориального планирования или выписка из</w:t>
      </w:r>
      <w:r w:rsidRPr="00C57B6B">
        <w:rPr>
          <w:rFonts w:ascii="Arial" w:hAnsi="Arial" w:cs="Arial"/>
          <w:spacing w:val="1"/>
          <w:sz w:val="24"/>
          <w:szCs w:val="24"/>
        </w:rPr>
        <w:t xml:space="preserve"> </w:t>
      </w:r>
      <w:r w:rsidRPr="00C57B6B">
        <w:rPr>
          <w:rFonts w:ascii="Arial" w:hAnsi="Arial" w:cs="Arial"/>
          <w:sz w:val="24"/>
          <w:szCs w:val="24"/>
        </w:rPr>
        <w:t>документации по планировке территории, подтверждающая отнесение объекта к</w:t>
      </w:r>
      <w:r w:rsidRPr="00C57B6B">
        <w:rPr>
          <w:rFonts w:ascii="Arial" w:hAnsi="Arial" w:cs="Arial"/>
          <w:spacing w:val="1"/>
          <w:sz w:val="24"/>
          <w:szCs w:val="24"/>
        </w:rPr>
        <w:t xml:space="preserve"> </w:t>
      </w:r>
      <w:r w:rsidRPr="00C57B6B">
        <w:rPr>
          <w:rFonts w:ascii="Arial" w:hAnsi="Arial" w:cs="Arial"/>
          <w:sz w:val="24"/>
          <w:szCs w:val="24"/>
        </w:rPr>
        <w:t>объектам федерального, регионального или местного значения, если обращается</w:t>
      </w:r>
      <w:r w:rsidRPr="00C57B6B">
        <w:rPr>
          <w:rFonts w:ascii="Arial" w:hAnsi="Arial" w:cs="Arial"/>
          <w:spacing w:val="1"/>
          <w:sz w:val="24"/>
          <w:szCs w:val="24"/>
        </w:rPr>
        <w:t xml:space="preserve"> </w:t>
      </w:r>
      <w:r w:rsidRPr="00C57B6B">
        <w:rPr>
          <w:rFonts w:ascii="Arial" w:hAnsi="Arial" w:cs="Arial"/>
          <w:sz w:val="24"/>
          <w:szCs w:val="24"/>
        </w:rPr>
        <w:t>юридическое лицо, испрашивающее участок для размещения указанных объектов,</w:t>
      </w:r>
      <w:r w:rsidRPr="00C57B6B">
        <w:rPr>
          <w:rFonts w:ascii="Arial" w:hAnsi="Arial" w:cs="Arial"/>
          <w:spacing w:val="1"/>
          <w:sz w:val="24"/>
          <w:szCs w:val="24"/>
        </w:rPr>
        <w:t xml:space="preserve"> </w:t>
      </w:r>
      <w:r w:rsidRPr="00C57B6B">
        <w:rPr>
          <w:rFonts w:ascii="Arial" w:hAnsi="Arial" w:cs="Arial"/>
          <w:sz w:val="24"/>
          <w:szCs w:val="24"/>
        </w:rPr>
        <w:t>за</w:t>
      </w:r>
      <w:r w:rsidRPr="00C57B6B">
        <w:rPr>
          <w:rFonts w:ascii="Arial" w:hAnsi="Arial" w:cs="Arial"/>
          <w:spacing w:val="-2"/>
          <w:sz w:val="24"/>
          <w:szCs w:val="24"/>
        </w:rPr>
        <w:t xml:space="preserve"> </w:t>
      </w:r>
      <w:r w:rsidRPr="00C57B6B">
        <w:rPr>
          <w:rFonts w:ascii="Arial" w:hAnsi="Arial" w:cs="Arial"/>
          <w:sz w:val="24"/>
          <w:szCs w:val="24"/>
        </w:rPr>
        <w:t>предоставлением в</w:t>
      </w:r>
      <w:r w:rsidRPr="00C57B6B">
        <w:rPr>
          <w:rFonts w:ascii="Arial" w:hAnsi="Arial" w:cs="Arial"/>
          <w:spacing w:val="-2"/>
          <w:sz w:val="24"/>
          <w:szCs w:val="24"/>
        </w:rPr>
        <w:t xml:space="preserve"> </w:t>
      </w:r>
      <w:r w:rsidRPr="00C57B6B">
        <w:rPr>
          <w:rFonts w:ascii="Arial" w:hAnsi="Arial" w:cs="Arial"/>
          <w:sz w:val="24"/>
          <w:szCs w:val="24"/>
        </w:rPr>
        <w:t>аренду;</w:t>
      </w:r>
    </w:p>
    <w:p w14:paraId="57895ACC" w14:textId="77777777" w:rsidR="00C57B6B" w:rsidRPr="00C57B6B" w:rsidRDefault="00C57B6B" w:rsidP="00C57B6B">
      <w:pPr>
        <w:pStyle w:val="a5"/>
        <w:numPr>
          <w:ilvl w:val="0"/>
          <w:numId w:val="115"/>
        </w:numPr>
        <w:tabs>
          <w:tab w:val="left" w:pos="1270"/>
        </w:tabs>
        <w:ind w:right="142" w:firstLine="708"/>
        <w:rPr>
          <w:rFonts w:ascii="Arial" w:hAnsi="Arial" w:cs="Arial"/>
          <w:sz w:val="24"/>
          <w:szCs w:val="24"/>
        </w:rPr>
      </w:pPr>
      <w:r w:rsidRPr="00C57B6B">
        <w:rPr>
          <w:rFonts w:ascii="Arial" w:hAnsi="Arial" w:cs="Arial"/>
          <w:sz w:val="24"/>
          <w:szCs w:val="24"/>
        </w:rPr>
        <w:t>решение</w:t>
      </w:r>
      <w:r w:rsidRPr="00C57B6B">
        <w:rPr>
          <w:rFonts w:ascii="Arial" w:hAnsi="Arial" w:cs="Arial"/>
          <w:spacing w:val="-17"/>
          <w:sz w:val="24"/>
          <w:szCs w:val="24"/>
        </w:rPr>
        <w:t xml:space="preserve"> </w:t>
      </w:r>
      <w:r w:rsidRPr="00C57B6B">
        <w:rPr>
          <w:rFonts w:ascii="Arial" w:hAnsi="Arial" w:cs="Arial"/>
          <w:sz w:val="24"/>
          <w:szCs w:val="24"/>
        </w:rPr>
        <w:t>о</w:t>
      </w:r>
      <w:r w:rsidRPr="00C57B6B">
        <w:rPr>
          <w:rFonts w:ascii="Arial" w:hAnsi="Arial" w:cs="Arial"/>
          <w:spacing w:val="-15"/>
          <w:sz w:val="24"/>
          <w:szCs w:val="24"/>
        </w:rPr>
        <w:t xml:space="preserve"> </w:t>
      </w:r>
      <w:r w:rsidRPr="00C57B6B">
        <w:rPr>
          <w:rFonts w:ascii="Arial" w:hAnsi="Arial" w:cs="Arial"/>
          <w:sz w:val="24"/>
          <w:szCs w:val="24"/>
        </w:rPr>
        <w:t>предоставлении</w:t>
      </w:r>
      <w:r w:rsidRPr="00C57B6B">
        <w:rPr>
          <w:rFonts w:ascii="Arial" w:hAnsi="Arial" w:cs="Arial"/>
          <w:spacing w:val="-15"/>
          <w:sz w:val="24"/>
          <w:szCs w:val="24"/>
        </w:rPr>
        <w:t xml:space="preserve"> </w:t>
      </w:r>
      <w:r w:rsidRPr="00C57B6B">
        <w:rPr>
          <w:rFonts w:ascii="Arial" w:hAnsi="Arial" w:cs="Arial"/>
          <w:sz w:val="24"/>
          <w:szCs w:val="24"/>
        </w:rPr>
        <w:t>в</w:t>
      </w:r>
      <w:r w:rsidRPr="00C57B6B">
        <w:rPr>
          <w:rFonts w:ascii="Arial" w:hAnsi="Arial" w:cs="Arial"/>
          <w:spacing w:val="-17"/>
          <w:sz w:val="24"/>
          <w:szCs w:val="24"/>
        </w:rPr>
        <w:t xml:space="preserve"> </w:t>
      </w:r>
      <w:r w:rsidRPr="00C57B6B">
        <w:rPr>
          <w:rFonts w:ascii="Arial" w:hAnsi="Arial" w:cs="Arial"/>
          <w:sz w:val="24"/>
          <w:szCs w:val="24"/>
        </w:rPr>
        <w:t>пользование</w:t>
      </w:r>
      <w:r w:rsidRPr="00C57B6B">
        <w:rPr>
          <w:rFonts w:ascii="Arial" w:hAnsi="Arial" w:cs="Arial"/>
          <w:spacing w:val="-16"/>
          <w:sz w:val="24"/>
          <w:szCs w:val="24"/>
        </w:rPr>
        <w:t xml:space="preserve"> </w:t>
      </w:r>
      <w:r w:rsidRPr="00C57B6B">
        <w:rPr>
          <w:rFonts w:ascii="Arial" w:hAnsi="Arial" w:cs="Arial"/>
          <w:sz w:val="24"/>
          <w:szCs w:val="24"/>
        </w:rPr>
        <w:t>водных</w:t>
      </w:r>
      <w:r w:rsidRPr="00C57B6B">
        <w:rPr>
          <w:rFonts w:ascii="Arial" w:hAnsi="Arial" w:cs="Arial"/>
          <w:spacing w:val="-15"/>
          <w:sz w:val="24"/>
          <w:szCs w:val="24"/>
        </w:rPr>
        <w:t xml:space="preserve"> </w:t>
      </w:r>
      <w:r w:rsidRPr="00C57B6B">
        <w:rPr>
          <w:rFonts w:ascii="Arial" w:hAnsi="Arial" w:cs="Arial"/>
          <w:sz w:val="24"/>
          <w:szCs w:val="24"/>
        </w:rPr>
        <w:t>биологических</w:t>
      </w:r>
      <w:r w:rsidRPr="00C57B6B">
        <w:rPr>
          <w:rFonts w:ascii="Arial" w:hAnsi="Arial" w:cs="Arial"/>
          <w:spacing w:val="-15"/>
          <w:sz w:val="24"/>
          <w:szCs w:val="24"/>
        </w:rPr>
        <w:t xml:space="preserve"> </w:t>
      </w:r>
      <w:r w:rsidRPr="00C57B6B">
        <w:rPr>
          <w:rFonts w:ascii="Arial" w:hAnsi="Arial" w:cs="Arial"/>
          <w:sz w:val="24"/>
          <w:szCs w:val="24"/>
        </w:rPr>
        <w:t>ресурсов,</w:t>
      </w:r>
      <w:r w:rsidRPr="00C57B6B">
        <w:rPr>
          <w:rFonts w:ascii="Arial" w:hAnsi="Arial" w:cs="Arial"/>
          <w:spacing w:val="-68"/>
          <w:sz w:val="24"/>
          <w:szCs w:val="24"/>
        </w:rPr>
        <w:t xml:space="preserve"> </w:t>
      </w:r>
      <w:r w:rsidRPr="00C57B6B">
        <w:rPr>
          <w:rFonts w:ascii="Arial" w:hAnsi="Arial" w:cs="Arial"/>
          <w:sz w:val="24"/>
          <w:szCs w:val="24"/>
        </w:rPr>
        <w:t>если обращается лицо, имеющее право на добычу (вылов) водных биологических</w:t>
      </w:r>
      <w:r w:rsidRPr="00C57B6B">
        <w:rPr>
          <w:rFonts w:ascii="Arial" w:hAnsi="Arial" w:cs="Arial"/>
          <w:spacing w:val="1"/>
          <w:sz w:val="24"/>
          <w:szCs w:val="24"/>
        </w:rPr>
        <w:t xml:space="preserve"> </w:t>
      </w:r>
      <w:r w:rsidRPr="00C57B6B">
        <w:rPr>
          <w:rFonts w:ascii="Arial" w:hAnsi="Arial" w:cs="Arial"/>
          <w:sz w:val="24"/>
          <w:szCs w:val="24"/>
        </w:rPr>
        <w:t>ресурсов,</w:t>
      </w:r>
      <w:r w:rsidRPr="00C57B6B">
        <w:rPr>
          <w:rFonts w:ascii="Arial" w:hAnsi="Arial" w:cs="Arial"/>
          <w:spacing w:val="-2"/>
          <w:sz w:val="24"/>
          <w:szCs w:val="24"/>
        </w:rPr>
        <w:t xml:space="preserve"> </w:t>
      </w:r>
      <w:r w:rsidRPr="00C57B6B">
        <w:rPr>
          <w:rFonts w:ascii="Arial" w:hAnsi="Arial" w:cs="Arial"/>
          <w:sz w:val="24"/>
          <w:szCs w:val="24"/>
        </w:rPr>
        <w:t>за</w:t>
      </w:r>
      <w:r w:rsidRPr="00C57B6B">
        <w:rPr>
          <w:rFonts w:ascii="Arial" w:hAnsi="Arial" w:cs="Arial"/>
          <w:spacing w:val="-1"/>
          <w:sz w:val="24"/>
          <w:szCs w:val="24"/>
        </w:rPr>
        <w:t xml:space="preserve"> </w:t>
      </w:r>
      <w:r w:rsidRPr="00C57B6B">
        <w:rPr>
          <w:rFonts w:ascii="Arial" w:hAnsi="Arial" w:cs="Arial"/>
          <w:sz w:val="24"/>
          <w:szCs w:val="24"/>
        </w:rPr>
        <w:t>предоставлением в</w:t>
      </w:r>
      <w:r w:rsidRPr="00C57B6B">
        <w:rPr>
          <w:rFonts w:ascii="Arial" w:hAnsi="Arial" w:cs="Arial"/>
          <w:spacing w:val="-2"/>
          <w:sz w:val="24"/>
          <w:szCs w:val="24"/>
        </w:rPr>
        <w:t xml:space="preserve"> </w:t>
      </w:r>
      <w:r w:rsidRPr="00C57B6B">
        <w:rPr>
          <w:rFonts w:ascii="Arial" w:hAnsi="Arial" w:cs="Arial"/>
          <w:sz w:val="24"/>
          <w:szCs w:val="24"/>
        </w:rPr>
        <w:t>аренду;</w:t>
      </w:r>
    </w:p>
    <w:p w14:paraId="4B6D2A50" w14:textId="77777777" w:rsidR="00C57B6B" w:rsidRPr="00C57B6B" w:rsidRDefault="00C57B6B" w:rsidP="00C57B6B">
      <w:pPr>
        <w:pStyle w:val="a5"/>
        <w:numPr>
          <w:ilvl w:val="0"/>
          <w:numId w:val="115"/>
        </w:numPr>
        <w:tabs>
          <w:tab w:val="left" w:pos="1270"/>
        </w:tabs>
        <w:spacing w:before="1"/>
        <w:ind w:right="144" w:firstLine="708"/>
        <w:rPr>
          <w:rFonts w:ascii="Arial" w:hAnsi="Arial" w:cs="Arial"/>
          <w:sz w:val="24"/>
          <w:szCs w:val="24"/>
        </w:rPr>
      </w:pPr>
      <w:r w:rsidRPr="00C57B6B">
        <w:rPr>
          <w:rFonts w:ascii="Arial" w:hAnsi="Arial" w:cs="Arial"/>
          <w:sz w:val="24"/>
          <w:szCs w:val="24"/>
        </w:rPr>
        <w:t>договор о предоставлении рыбопромыслового участка; если обращается</w:t>
      </w:r>
      <w:r w:rsidRPr="00C57B6B">
        <w:rPr>
          <w:rFonts w:ascii="Arial" w:hAnsi="Arial" w:cs="Arial"/>
          <w:spacing w:val="1"/>
          <w:sz w:val="24"/>
          <w:szCs w:val="24"/>
        </w:rPr>
        <w:t xml:space="preserve"> </w:t>
      </w:r>
      <w:r w:rsidRPr="00C57B6B">
        <w:rPr>
          <w:rFonts w:ascii="Arial" w:hAnsi="Arial" w:cs="Arial"/>
          <w:sz w:val="24"/>
          <w:szCs w:val="24"/>
        </w:rPr>
        <w:t>лицо,</w:t>
      </w:r>
      <w:r w:rsidRPr="00C57B6B">
        <w:rPr>
          <w:rFonts w:ascii="Arial" w:hAnsi="Arial" w:cs="Arial"/>
          <w:spacing w:val="1"/>
          <w:sz w:val="24"/>
          <w:szCs w:val="24"/>
        </w:rPr>
        <w:t xml:space="preserve"> </w:t>
      </w:r>
      <w:r w:rsidRPr="00C57B6B">
        <w:rPr>
          <w:rFonts w:ascii="Arial" w:hAnsi="Arial" w:cs="Arial"/>
          <w:sz w:val="24"/>
          <w:szCs w:val="24"/>
        </w:rPr>
        <w:t>имеющее</w:t>
      </w:r>
      <w:r w:rsidRPr="00C57B6B">
        <w:rPr>
          <w:rFonts w:ascii="Arial" w:hAnsi="Arial" w:cs="Arial"/>
          <w:spacing w:val="1"/>
          <w:sz w:val="24"/>
          <w:szCs w:val="24"/>
        </w:rPr>
        <w:t xml:space="preserve"> </w:t>
      </w:r>
      <w:r w:rsidRPr="00C57B6B">
        <w:rPr>
          <w:rFonts w:ascii="Arial" w:hAnsi="Arial" w:cs="Arial"/>
          <w:sz w:val="24"/>
          <w:szCs w:val="24"/>
        </w:rPr>
        <w:t>право</w:t>
      </w:r>
      <w:r w:rsidRPr="00C57B6B">
        <w:rPr>
          <w:rFonts w:ascii="Arial" w:hAnsi="Arial" w:cs="Arial"/>
          <w:spacing w:val="1"/>
          <w:sz w:val="24"/>
          <w:szCs w:val="24"/>
        </w:rPr>
        <w:t xml:space="preserve"> </w:t>
      </w:r>
      <w:r w:rsidRPr="00C57B6B">
        <w:rPr>
          <w:rFonts w:ascii="Arial" w:hAnsi="Arial" w:cs="Arial"/>
          <w:sz w:val="24"/>
          <w:szCs w:val="24"/>
        </w:rPr>
        <w:t>на</w:t>
      </w:r>
      <w:r w:rsidRPr="00C57B6B">
        <w:rPr>
          <w:rFonts w:ascii="Arial" w:hAnsi="Arial" w:cs="Arial"/>
          <w:spacing w:val="1"/>
          <w:sz w:val="24"/>
          <w:szCs w:val="24"/>
        </w:rPr>
        <w:t xml:space="preserve"> </w:t>
      </w:r>
      <w:r w:rsidRPr="00C57B6B">
        <w:rPr>
          <w:rFonts w:ascii="Arial" w:hAnsi="Arial" w:cs="Arial"/>
          <w:sz w:val="24"/>
          <w:szCs w:val="24"/>
        </w:rPr>
        <w:t>добычу</w:t>
      </w:r>
      <w:r w:rsidRPr="00C57B6B">
        <w:rPr>
          <w:rFonts w:ascii="Arial" w:hAnsi="Arial" w:cs="Arial"/>
          <w:spacing w:val="1"/>
          <w:sz w:val="24"/>
          <w:szCs w:val="24"/>
        </w:rPr>
        <w:t xml:space="preserve"> </w:t>
      </w:r>
      <w:r w:rsidRPr="00C57B6B">
        <w:rPr>
          <w:rFonts w:ascii="Arial" w:hAnsi="Arial" w:cs="Arial"/>
          <w:sz w:val="24"/>
          <w:szCs w:val="24"/>
        </w:rPr>
        <w:t>(вылов)</w:t>
      </w:r>
      <w:r w:rsidRPr="00C57B6B">
        <w:rPr>
          <w:rFonts w:ascii="Arial" w:hAnsi="Arial" w:cs="Arial"/>
          <w:spacing w:val="1"/>
          <w:sz w:val="24"/>
          <w:szCs w:val="24"/>
        </w:rPr>
        <w:t xml:space="preserve"> </w:t>
      </w:r>
      <w:r w:rsidRPr="00C57B6B">
        <w:rPr>
          <w:rFonts w:ascii="Arial" w:hAnsi="Arial" w:cs="Arial"/>
          <w:sz w:val="24"/>
          <w:szCs w:val="24"/>
        </w:rPr>
        <w:t>водных</w:t>
      </w:r>
      <w:r w:rsidRPr="00C57B6B">
        <w:rPr>
          <w:rFonts w:ascii="Arial" w:hAnsi="Arial" w:cs="Arial"/>
          <w:spacing w:val="1"/>
          <w:sz w:val="24"/>
          <w:szCs w:val="24"/>
        </w:rPr>
        <w:t xml:space="preserve"> </w:t>
      </w:r>
      <w:r w:rsidRPr="00C57B6B">
        <w:rPr>
          <w:rFonts w:ascii="Arial" w:hAnsi="Arial" w:cs="Arial"/>
          <w:sz w:val="24"/>
          <w:szCs w:val="24"/>
        </w:rPr>
        <w:t>биологических</w:t>
      </w:r>
      <w:r w:rsidRPr="00C57B6B">
        <w:rPr>
          <w:rFonts w:ascii="Arial" w:hAnsi="Arial" w:cs="Arial"/>
          <w:spacing w:val="1"/>
          <w:sz w:val="24"/>
          <w:szCs w:val="24"/>
        </w:rPr>
        <w:t xml:space="preserve"> </w:t>
      </w:r>
      <w:r w:rsidRPr="00C57B6B">
        <w:rPr>
          <w:rFonts w:ascii="Arial" w:hAnsi="Arial" w:cs="Arial"/>
          <w:sz w:val="24"/>
          <w:szCs w:val="24"/>
        </w:rPr>
        <w:t>ресурсов,</w:t>
      </w:r>
      <w:r w:rsidRPr="00C57B6B">
        <w:rPr>
          <w:rFonts w:ascii="Arial" w:hAnsi="Arial" w:cs="Arial"/>
          <w:spacing w:val="1"/>
          <w:sz w:val="24"/>
          <w:szCs w:val="24"/>
        </w:rPr>
        <w:t xml:space="preserve"> </w:t>
      </w:r>
      <w:r w:rsidRPr="00C57B6B">
        <w:rPr>
          <w:rFonts w:ascii="Arial" w:hAnsi="Arial" w:cs="Arial"/>
          <w:sz w:val="24"/>
          <w:szCs w:val="24"/>
        </w:rPr>
        <w:t>за</w:t>
      </w:r>
      <w:r w:rsidRPr="00C57B6B">
        <w:rPr>
          <w:rFonts w:ascii="Arial" w:hAnsi="Arial" w:cs="Arial"/>
          <w:spacing w:val="1"/>
          <w:sz w:val="24"/>
          <w:szCs w:val="24"/>
        </w:rPr>
        <w:t xml:space="preserve"> </w:t>
      </w:r>
      <w:r w:rsidRPr="00C57B6B">
        <w:rPr>
          <w:rFonts w:ascii="Arial" w:hAnsi="Arial" w:cs="Arial"/>
          <w:sz w:val="24"/>
          <w:szCs w:val="24"/>
        </w:rPr>
        <w:t>предоставлением</w:t>
      </w:r>
      <w:r w:rsidRPr="00C57B6B">
        <w:rPr>
          <w:rFonts w:ascii="Arial" w:hAnsi="Arial" w:cs="Arial"/>
          <w:spacing w:val="-1"/>
          <w:sz w:val="24"/>
          <w:szCs w:val="24"/>
        </w:rPr>
        <w:t xml:space="preserve"> </w:t>
      </w:r>
      <w:r w:rsidRPr="00C57B6B">
        <w:rPr>
          <w:rFonts w:ascii="Arial" w:hAnsi="Arial" w:cs="Arial"/>
          <w:sz w:val="24"/>
          <w:szCs w:val="24"/>
        </w:rPr>
        <w:t>в</w:t>
      </w:r>
      <w:r w:rsidRPr="00C57B6B">
        <w:rPr>
          <w:rFonts w:ascii="Arial" w:hAnsi="Arial" w:cs="Arial"/>
          <w:spacing w:val="-2"/>
          <w:sz w:val="24"/>
          <w:szCs w:val="24"/>
        </w:rPr>
        <w:t xml:space="preserve"> </w:t>
      </w:r>
      <w:r w:rsidRPr="00C57B6B">
        <w:rPr>
          <w:rFonts w:ascii="Arial" w:hAnsi="Arial" w:cs="Arial"/>
          <w:sz w:val="24"/>
          <w:szCs w:val="24"/>
        </w:rPr>
        <w:t>аренду;</w:t>
      </w:r>
    </w:p>
    <w:p w14:paraId="35FD0F9D" w14:textId="77777777" w:rsidR="00C57B6B" w:rsidRPr="00C57B6B" w:rsidRDefault="00C57B6B" w:rsidP="00C57B6B">
      <w:pPr>
        <w:pStyle w:val="a5"/>
        <w:numPr>
          <w:ilvl w:val="0"/>
          <w:numId w:val="115"/>
        </w:numPr>
        <w:tabs>
          <w:tab w:val="left" w:pos="1270"/>
        </w:tabs>
        <w:ind w:right="149" w:firstLine="708"/>
        <w:rPr>
          <w:rFonts w:ascii="Arial" w:hAnsi="Arial" w:cs="Arial"/>
          <w:sz w:val="24"/>
          <w:szCs w:val="24"/>
        </w:rPr>
      </w:pPr>
      <w:r w:rsidRPr="00C57B6B">
        <w:rPr>
          <w:rFonts w:ascii="Arial" w:hAnsi="Arial" w:cs="Arial"/>
          <w:sz w:val="24"/>
          <w:szCs w:val="24"/>
        </w:rPr>
        <w:t>договор</w:t>
      </w:r>
      <w:r w:rsidRPr="00C57B6B">
        <w:rPr>
          <w:rFonts w:ascii="Arial" w:hAnsi="Arial" w:cs="Arial"/>
          <w:spacing w:val="1"/>
          <w:sz w:val="24"/>
          <w:szCs w:val="24"/>
        </w:rPr>
        <w:t xml:space="preserve"> </w:t>
      </w:r>
      <w:r w:rsidRPr="00C57B6B">
        <w:rPr>
          <w:rFonts w:ascii="Arial" w:hAnsi="Arial" w:cs="Arial"/>
          <w:sz w:val="24"/>
          <w:szCs w:val="24"/>
        </w:rPr>
        <w:t>пользования</w:t>
      </w:r>
      <w:r w:rsidRPr="00C57B6B">
        <w:rPr>
          <w:rFonts w:ascii="Arial" w:hAnsi="Arial" w:cs="Arial"/>
          <w:spacing w:val="1"/>
          <w:sz w:val="24"/>
          <w:szCs w:val="24"/>
        </w:rPr>
        <w:t xml:space="preserve"> </w:t>
      </w:r>
      <w:r w:rsidRPr="00C57B6B">
        <w:rPr>
          <w:rFonts w:ascii="Arial" w:hAnsi="Arial" w:cs="Arial"/>
          <w:sz w:val="24"/>
          <w:szCs w:val="24"/>
        </w:rPr>
        <w:t>водными</w:t>
      </w:r>
      <w:r w:rsidRPr="00C57B6B">
        <w:rPr>
          <w:rFonts w:ascii="Arial" w:hAnsi="Arial" w:cs="Arial"/>
          <w:spacing w:val="1"/>
          <w:sz w:val="24"/>
          <w:szCs w:val="24"/>
        </w:rPr>
        <w:t xml:space="preserve"> </w:t>
      </w:r>
      <w:r w:rsidRPr="00C57B6B">
        <w:rPr>
          <w:rFonts w:ascii="Arial" w:hAnsi="Arial" w:cs="Arial"/>
          <w:sz w:val="24"/>
          <w:szCs w:val="24"/>
        </w:rPr>
        <w:t>биологическими</w:t>
      </w:r>
      <w:r w:rsidRPr="00C57B6B">
        <w:rPr>
          <w:rFonts w:ascii="Arial" w:hAnsi="Arial" w:cs="Arial"/>
          <w:spacing w:val="1"/>
          <w:sz w:val="24"/>
          <w:szCs w:val="24"/>
        </w:rPr>
        <w:t xml:space="preserve"> </w:t>
      </w:r>
      <w:r w:rsidRPr="00C57B6B">
        <w:rPr>
          <w:rFonts w:ascii="Arial" w:hAnsi="Arial" w:cs="Arial"/>
          <w:sz w:val="24"/>
          <w:szCs w:val="24"/>
        </w:rPr>
        <w:t>ресурсами,</w:t>
      </w:r>
      <w:r w:rsidRPr="00C57B6B">
        <w:rPr>
          <w:rFonts w:ascii="Arial" w:hAnsi="Arial" w:cs="Arial"/>
          <w:spacing w:val="1"/>
          <w:sz w:val="24"/>
          <w:szCs w:val="24"/>
        </w:rPr>
        <w:t xml:space="preserve"> </w:t>
      </w:r>
      <w:r w:rsidRPr="00C57B6B">
        <w:rPr>
          <w:rFonts w:ascii="Arial" w:hAnsi="Arial" w:cs="Arial"/>
          <w:sz w:val="24"/>
          <w:szCs w:val="24"/>
        </w:rPr>
        <w:t>если</w:t>
      </w:r>
      <w:r w:rsidRPr="00C57B6B">
        <w:rPr>
          <w:rFonts w:ascii="Arial" w:hAnsi="Arial" w:cs="Arial"/>
          <w:spacing w:val="1"/>
          <w:sz w:val="24"/>
          <w:szCs w:val="24"/>
        </w:rPr>
        <w:t xml:space="preserve"> </w:t>
      </w:r>
      <w:r w:rsidRPr="00C57B6B">
        <w:rPr>
          <w:rFonts w:ascii="Arial" w:hAnsi="Arial" w:cs="Arial"/>
          <w:sz w:val="24"/>
          <w:szCs w:val="24"/>
        </w:rPr>
        <w:t>обращается</w:t>
      </w:r>
      <w:r w:rsidRPr="00C57B6B">
        <w:rPr>
          <w:rFonts w:ascii="Arial" w:hAnsi="Arial" w:cs="Arial"/>
          <w:spacing w:val="1"/>
          <w:sz w:val="24"/>
          <w:szCs w:val="24"/>
        </w:rPr>
        <w:t xml:space="preserve"> </w:t>
      </w:r>
      <w:r w:rsidRPr="00C57B6B">
        <w:rPr>
          <w:rFonts w:ascii="Arial" w:hAnsi="Arial" w:cs="Arial"/>
          <w:sz w:val="24"/>
          <w:szCs w:val="24"/>
        </w:rPr>
        <w:t>лицо,</w:t>
      </w:r>
      <w:r w:rsidRPr="00C57B6B">
        <w:rPr>
          <w:rFonts w:ascii="Arial" w:hAnsi="Arial" w:cs="Arial"/>
          <w:spacing w:val="1"/>
          <w:sz w:val="24"/>
          <w:szCs w:val="24"/>
        </w:rPr>
        <w:t xml:space="preserve"> </w:t>
      </w:r>
      <w:r w:rsidRPr="00C57B6B">
        <w:rPr>
          <w:rFonts w:ascii="Arial" w:hAnsi="Arial" w:cs="Arial"/>
          <w:sz w:val="24"/>
          <w:szCs w:val="24"/>
        </w:rPr>
        <w:t>имеющее</w:t>
      </w:r>
      <w:r w:rsidRPr="00C57B6B">
        <w:rPr>
          <w:rFonts w:ascii="Arial" w:hAnsi="Arial" w:cs="Arial"/>
          <w:spacing w:val="1"/>
          <w:sz w:val="24"/>
          <w:szCs w:val="24"/>
        </w:rPr>
        <w:t xml:space="preserve"> </w:t>
      </w:r>
      <w:r w:rsidRPr="00C57B6B">
        <w:rPr>
          <w:rFonts w:ascii="Arial" w:hAnsi="Arial" w:cs="Arial"/>
          <w:sz w:val="24"/>
          <w:szCs w:val="24"/>
        </w:rPr>
        <w:t>право</w:t>
      </w:r>
      <w:r w:rsidRPr="00C57B6B">
        <w:rPr>
          <w:rFonts w:ascii="Arial" w:hAnsi="Arial" w:cs="Arial"/>
          <w:spacing w:val="1"/>
          <w:sz w:val="24"/>
          <w:szCs w:val="24"/>
        </w:rPr>
        <w:t xml:space="preserve"> </w:t>
      </w:r>
      <w:r w:rsidRPr="00C57B6B">
        <w:rPr>
          <w:rFonts w:ascii="Arial" w:hAnsi="Arial" w:cs="Arial"/>
          <w:sz w:val="24"/>
          <w:szCs w:val="24"/>
        </w:rPr>
        <w:t>на</w:t>
      </w:r>
      <w:r w:rsidRPr="00C57B6B">
        <w:rPr>
          <w:rFonts w:ascii="Arial" w:hAnsi="Arial" w:cs="Arial"/>
          <w:spacing w:val="1"/>
          <w:sz w:val="24"/>
          <w:szCs w:val="24"/>
        </w:rPr>
        <w:t xml:space="preserve"> </w:t>
      </w:r>
      <w:r w:rsidRPr="00C57B6B">
        <w:rPr>
          <w:rFonts w:ascii="Arial" w:hAnsi="Arial" w:cs="Arial"/>
          <w:sz w:val="24"/>
          <w:szCs w:val="24"/>
        </w:rPr>
        <w:t>добычу</w:t>
      </w:r>
      <w:r w:rsidRPr="00C57B6B">
        <w:rPr>
          <w:rFonts w:ascii="Arial" w:hAnsi="Arial" w:cs="Arial"/>
          <w:spacing w:val="1"/>
          <w:sz w:val="24"/>
          <w:szCs w:val="24"/>
        </w:rPr>
        <w:t xml:space="preserve"> </w:t>
      </w:r>
      <w:r w:rsidRPr="00C57B6B">
        <w:rPr>
          <w:rFonts w:ascii="Arial" w:hAnsi="Arial" w:cs="Arial"/>
          <w:sz w:val="24"/>
          <w:szCs w:val="24"/>
        </w:rPr>
        <w:t>(вылов)</w:t>
      </w:r>
      <w:r w:rsidRPr="00C57B6B">
        <w:rPr>
          <w:rFonts w:ascii="Arial" w:hAnsi="Arial" w:cs="Arial"/>
          <w:spacing w:val="1"/>
          <w:sz w:val="24"/>
          <w:szCs w:val="24"/>
        </w:rPr>
        <w:t xml:space="preserve"> </w:t>
      </w:r>
      <w:r w:rsidRPr="00C57B6B">
        <w:rPr>
          <w:rFonts w:ascii="Arial" w:hAnsi="Arial" w:cs="Arial"/>
          <w:sz w:val="24"/>
          <w:szCs w:val="24"/>
        </w:rPr>
        <w:t>водных</w:t>
      </w:r>
      <w:r w:rsidRPr="00C57B6B">
        <w:rPr>
          <w:rFonts w:ascii="Arial" w:hAnsi="Arial" w:cs="Arial"/>
          <w:spacing w:val="1"/>
          <w:sz w:val="24"/>
          <w:szCs w:val="24"/>
        </w:rPr>
        <w:t xml:space="preserve"> </w:t>
      </w:r>
      <w:r w:rsidRPr="00C57B6B">
        <w:rPr>
          <w:rFonts w:ascii="Arial" w:hAnsi="Arial" w:cs="Arial"/>
          <w:sz w:val="24"/>
          <w:szCs w:val="24"/>
        </w:rPr>
        <w:t>биологических</w:t>
      </w:r>
      <w:r w:rsidRPr="00C57B6B">
        <w:rPr>
          <w:rFonts w:ascii="Arial" w:hAnsi="Arial" w:cs="Arial"/>
          <w:spacing w:val="1"/>
          <w:sz w:val="24"/>
          <w:szCs w:val="24"/>
        </w:rPr>
        <w:t xml:space="preserve"> </w:t>
      </w:r>
      <w:r w:rsidRPr="00C57B6B">
        <w:rPr>
          <w:rFonts w:ascii="Arial" w:hAnsi="Arial" w:cs="Arial"/>
          <w:sz w:val="24"/>
          <w:szCs w:val="24"/>
        </w:rPr>
        <w:t>ресурсов,</w:t>
      </w:r>
      <w:r w:rsidRPr="00C57B6B">
        <w:rPr>
          <w:rFonts w:ascii="Arial" w:hAnsi="Arial" w:cs="Arial"/>
          <w:spacing w:val="-2"/>
          <w:sz w:val="24"/>
          <w:szCs w:val="24"/>
        </w:rPr>
        <w:t xml:space="preserve"> </w:t>
      </w:r>
      <w:r w:rsidRPr="00C57B6B">
        <w:rPr>
          <w:rFonts w:ascii="Arial" w:hAnsi="Arial" w:cs="Arial"/>
          <w:sz w:val="24"/>
          <w:szCs w:val="24"/>
        </w:rPr>
        <w:t>за</w:t>
      </w:r>
      <w:r w:rsidRPr="00C57B6B">
        <w:rPr>
          <w:rFonts w:ascii="Arial" w:hAnsi="Arial" w:cs="Arial"/>
          <w:spacing w:val="-1"/>
          <w:sz w:val="24"/>
          <w:szCs w:val="24"/>
        </w:rPr>
        <w:t xml:space="preserve"> </w:t>
      </w:r>
      <w:r w:rsidRPr="00C57B6B">
        <w:rPr>
          <w:rFonts w:ascii="Arial" w:hAnsi="Arial" w:cs="Arial"/>
          <w:sz w:val="24"/>
          <w:szCs w:val="24"/>
        </w:rPr>
        <w:t>предоставлением в</w:t>
      </w:r>
      <w:r w:rsidRPr="00C57B6B">
        <w:rPr>
          <w:rFonts w:ascii="Arial" w:hAnsi="Arial" w:cs="Arial"/>
          <w:spacing w:val="-2"/>
          <w:sz w:val="24"/>
          <w:szCs w:val="24"/>
        </w:rPr>
        <w:t xml:space="preserve"> </w:t>
      </w:r>
      <w:r w:rsidRPr="00C57B6B">
        <w:rPr>
          <w:rFonts w:ascii="Arial" w:hAnsi="Arial" w:cs="Arial"/>
          <w:sz w:val="24"/>
          <w:szCs w:val="24"/>
        </w:rPr>
        <w:t>аренду;</w:t>
      </w:r>
    </w:p>
    <w:p w14:paraId="484CB7A0" w14:textId="77777777" w:rsidR="00C57B6B" w:rsidRPr="00C57B6B" w:rsidRDefault="00C57B6B" w:rsidP="00C57B6B">
      <w:pPr>
        <w:pStyle w:val="a5"/>
        <w:numPr>
          <w:ilvl w:val="0"/>
          <w:numId w:val="115"/>
        </w:numPr>
        <w:tabs>
          <w:tab w:val="left" w:pos="1270"/>
        </w:tabs>
        <w:ind w:right="140" w:firstLine="708"/>
        <w:rPr>
          <w:rFonts w:ascii="Arial" w:hAnsi="Arial" w:cs="Arial"/>
          <w:sz w:val="24"/>
          <w:szCs w:val="24"/>
        </w:rPr>
      </w:pPr>
      <w:r w:rsidRPr="00C57B6B">
        <w:rPr>
          <w:rFonts w:ascii="Arial" w:hAnsi="Arial" w:cs="Arial"/>
          <w:sz w:val="24"/>
          <w:szCs w:val="24"/>
        </w:rPr>
        <w:t>договор</w:t>
      </w:r>
      <w:r w:rsidRPr="00C57B6B">
        <w:rPr>
          <w:rFonts w:ascii="Arial" w:hAnsi="Arial" w:cs="Arial"/>
          <w:spacing w:val="1"/>
          <w:sz w:val="24"/>
          <w:szCs w:val="24"/>
        </w:rPr>
        <w:t xml:space="preserve"> </w:t>
      </w:r>
      <w:r w:rsidRPr="00C57B6B">
        <w:rPr>
          <w:rFonts w:ascii="Arial" w:hAnsi="Arial" w:cs="Arial"/>
          <w:sz w:val="24"/>
          <w:szCs w:val="24"/>
        </w:rPr>
        <w:t>пользования</w:t>
      </w:r>
      <w:r w:rsidRPr="00C57B6B">
        <w:rPr>
          <w:rFonts w:ascii="Arial" w:hAnsi="Arial" w:cs="Arial"/>
          <w:spacing w:val="1"/>
          <w:sz w:val="24"/>
          <w:szCs w:val="24"/>
        </w:rPr>
        <w:t xml:space="preserve"> </w:t>
      </w:r>
      <w:r w:rsidRPr="00C57B6B">
        <w:rPr>
          <w:rFonts w:ascii="Arial" w:hAnsi="Arial" w:cs="Arial"/>
          <w:sz w:val="24"/>
          <w:szCs w:val="24"/>
        </w:rPr>
        <w:t>рыбоводным</w:t>
      </w:r>
      <w:r w:rsidRPr="00C57B6B">
        <w:rPr>
          <w:rFonts w:ascii="Arial" w:hAnsi="Arial" w:cs="Arial"/>
          <w:spacing w:val="1"/>
          <w:sz w:val="24"/>
          <w:szCs w:val="24"/>
        </w:rPr>
        <w:t xml:space="preserve"> </w:t>
      </w:r>
      <w:r w:rsidRPr="00C57B6B">
        <w:rPr>
          <w:rFonts w:ascii="Arial" w:hAnsi="Arial" w:cs="Arial"/>
          <w:sz w:val="24"/>
          <w:szCs w:val="24"/>
        </w:rPr>
        <w:t>участком,</w:t>
      </w:r>
      <w:r w:rsidRPr="00C57B6B">
        <w:rPr>
          <w:rFonts w:ascii="Arial" w:hAnsi="Arial" w:cs="Arial"/>
          <w:spacing w:val="1"/>
          <w:sz w:val="24"/>
          <w:szCs w:val="24"/>
        </w:rPr>
        <w:t xml:space="preserve"> </w:t>
      </w:r>
      <w:r w:rsidRPr="00C57B6B">
        <w:rPr>
          <w:rFonts w:ascii="Arial" w:hAnsi="Arial" w:cs="Arial"/>
          <w:sz w:val="24"/>
          <w:szCs w:val="24"/>
        </w:rPr>
        <w:t>если</w:t>
      </w:r>
      <w:r w:rsidRPr="00C57B6B">
        <w:rPr>
          <w:rFonts w:ascii="Arial" w:hAnsi="Arial" w:cs="Arial"/>
          <w:spacing w:val="1"/>
          <w:sz w:val="24"/>
          <w:szCs w:val="24"/>
        </w:rPr>
        <w:t xml:space="preserve"> </w:t>
      </w:r>
      <w:r w:rsidRPr="00C57B6B">
        <w:rPr>
          <w:rFonts w:ascii="Arial" w:hAnsi="Arial" w:cs="Arial"/>
          <w:sz w:val="24"/>
          <w:szCs w:val="24"/>
        </w:rPr>
        <w:t>обращается</w:t>
      </w:r>
      <w:r w:rsidRPr="00C57B6B">
        <w:rPr>
          <w:rFonts w:ascii="Arial" w:hAnsi="Arial" w:cs="Arial"/>
          <w:spacing w:val="1"/>
          <w:sz w:val="24"/>
          <w:szCs w:val="24"/>
        </w:rPr>
        <w:t xml:space="preserve"> </w:t>
      </w:r>
      <w:r w:rsidRPr="00C57B6B">
        <w:rPr>
          <w:rFonts w:ascii="Arial" w:hAnsi="Arial" w:cs="Arial"/>
          <w:sz w:val="24"/>
          <w:szCs w:val="24"/>
        </w:rPr>
        <w:t>лицо,</w:t>
      </w:r>
      <w:r w:rsidRPr="00C57B6B">
        <w:rPr>
          <w:rFonts w:ascii="Arial" w:hAnsi="Arial" w:cs="Arial"/>
          <w:spacing w:val="1"/>
          <w:sz w:val="24"/>
          <w:szCs w:val="24"/>
        </w:rPr>
        <w:t xml:space="preserve"> </w:t>
      </w:r>
      <w:r w:rsidRPr="00C57B6B">
        <w:rPr>
          <w:rFonts w:ascii="Arial" w:hAnsi="Arial" w:cs="Arial"/>
          <w:sz w:val="24"/>
          <w:szCs w:val="24"/>
        </w:rPr>
        <w:t>осуществляющее</w:t>
      </w:r>
      <w:r w:rsidRPr="00C57B6B">
        <w:rPr>
          <w:rFonts w:ascii="Arial" w:hAnsi="Arial" w:cs="Arial"/>
          <w:spacing w:val="1"/>
          <w:sz w:val="24"/>
          <w:szCs w:val="24"/>
        </w:rPr>
        <w:t xml:space="preserve"> </w:t>
      </w:r>
      <w:r w:rsidRPr="00C57B6B">
        <w:rPr>
          <w:rFonts w:ascii="Arial" w:hAnsi="Arial" w:cs="Arial"/>
          <w:sz w:val="24"/>
          <w:szCs w:val="24"/>
        </w:rPr>
        <w:t>товарную</w:t>
      </w:r>
      <w:r w:rsidRPr="00C57B6B">
        <w:rPr>
          <w:rFonts w:ascii="Arial" w:hAnsi="Arial" w:cs="Arial"/>
          <w:spacing w:val="1"/>
          <w:sz w:val="24"/>
          <w:szCs w:val="24"/>
        </w:rPr>
        <w:t xml:space="preserve"> </w:t>
      </w:r>
      <w:r w:rsidRPr="00C57B6B">
        <w:rPr>
          <w:rFonts w:ascii="Arial" w:hAnsi="Arial" w:cs="Arial"/>
          <w:sz w:val="24"/>
          <w:szCs w:val="24"/>
        </w:rPr>
        <w:t>аквакультуру</w:t>
      </w:r>
      <w:r w:rsidRPr="00C57B6B">
        <w:rPr>
          <w:rFonts w:ascii="Arial" w:hAnsi="Arial" w:cs="Arial"/>
          <w:spacing w:val="1"/>
          <w:sz w:val="24"/>
          <w:szCs w:val="24"/>
        </w:rPr>
        <w:t xml:space="preserve"> </w:t>
      </w:r>
      <w:r w:rsidRPr="00C57B6B">
        <w:rPr>
          <w:rFonts w:ascii="Arial" w:hAnsi="Arial" w:cs="Arial"/>
          <w:sz w:val="24"/>
          <w:szCs w:val="24"/>
        </w:rPr>
        <w:t>(товарное</w:t>
      </w:r>
      <w:r w:rsidRPr="00C57B6B">
        <w:rPr>
          <w:rFonts w:ascii="Arial" w:hAnsi="Arial" w:cs="Arial"/>
          <w:spacing w:val="1"/>
          <w:sz w:val="24"/>
          <w:szCs w:val="24"/>
        </w:rPr>
        <w:t xml:space="preserve"> </w:t>
      </w:r>
      <w:r w:rsidRPr="00C57B6B">
        <w:rPr>
          <w:rFonts w:ascii="Arial" w:hAnsi="Arial" w:cs="Arial"/>
          <w:sz w:val="24"/>
          <w:szCs w:val="24"/>
        </w:rPr>
        <w:t>рыбоводство),</w:t>
      </w:r>
      <w:r w:rsidRPr="00C57B6B">
        <w:rPr>
          <w:rFonts w:ascii="Arial" w:hAnsi="Arial" w:cs="Arial"/>
          <w:spacing w:val="1"/>
          <w:sz w:val="24"/>
          <w:szCs w:val="24"/>
        </w:rPr>
        <w:t xml:space="preserve"> </w:t>
      </w:r>
      <w:r w:rsidRPr="00C57B6B">
        <w:rPr>
          <w:rFonts w:ascii="Arial" w:hAnsi="Arial" w:cs="Arial"/>
          <w:sz w:val="24"/>
          <w:szCs w:val="24"/>
        </w:rPr>
        <w:t>за</w:t>
      </w:r>
      <w:r w:rsidRPr="00C57B6B">
        <w:rPr>
          <w:rFonts w:ascii="Arial" w:hAnsi="Arial" w:cs="Arial"/>
          <w:spacing w:val="-67"/>
          <w:sz w:val="24"/>
          <w:szCs w:val="24"/>
        </w:rPr>
        <w:t xml:space="preserve"> </w:t>
      </w:r>
      <w:r w:rsidRPr="00C57B6B">
        <w:rPr>
          <w:rFonts w:ascii="Arial" w:hAnsi="Arial" w:cs="Arial"/>
          <w:sz w:val="24"/>
          <w:szCs w:val="24"/>
        </w:rPr>
        <w:t>предоставлением</w:t>
      </w:r>
      <w:r w:rsidRPr="00C57B6B">
        <w:rPr>
          <w:rFonts w:ascii="Arial" w:hAnsi="Arial" w:cs="Arial"/>
          <w:spacing w:val="-1"/>
          <w:sz w:val="24"/>
          <w:szCs w:val="24"/>
        </w:rPr>
        <w:t xml:space="preserve"> </w:t>
      </w:r>
      <w:r w:rsidRPr="00C57B6B">
        <w:rPr>
          <w:rFonts w:ascii="Arial" w:hAnsi="Arial" w:cs="Arial"/>
          <w:sz w:val="24"/>
          <w:szCs w:val="24"/>
        </w:rPr>
        <w:t>в</w:t>
      </w:r>
      <w:r w:rsidRPr="00C57B6B">
        <w:rPr>
          <w:rFonts w:ascii="Arial" w:hAnsi="Arial" w:cs="Arial"/>
          <w:spacing w:val="-2"/>
          <w:sz w:val="24"/>
          <w:szCs w:val="24"/>
        </w:rPr>
        <w:t xml:space="preserve"> </w:t>
      </w:r>
      <w:r w:rsidRPr="00C57B6B">
        <w:rPr>
          <w:rFonts w:ascii="Arial" w:hAnsi="Arial" w:cs="Arial"/>
          <w:sz w:val="24"/>
          <w:szCs w:val="24"/>
        </w:rPr>
        <w:t>аренду;</w:t>
      </w:r>
    </w:p>
    <w:p w14:paraId="422D5ACE" w14:textId="77777777" w:rsidR="00C57B6B" w:rsidRDefault="00C57B6B" w:rsidP="00C57B6B">
      <w:pPr>
        <w:pStyle w:val="a5"/>
        <w:numPr>
          <w:ilvl w:val="0"/>
          <w:numId w:val="115"/>
        </w:numPr>
        <w:tabs>
          <w:tab w:val="left" w:pos="1270"/>
        </w:tabs>
        <w:ind w:right="142" w:firstLine="708"/>
        <w:rPr>
          <w:rFonts w:ascii="Arial" w:hAnsi="Arial" w:cs="Arial"/>
          <w:sz w:val="24"/>
          <w:szCs w:val="24"/>
        </w:rPr>
      </w:pPr>
      <w:r w:rsidRPr="00C57B6B">
        <w:rPr>
          <w:rFonts w:ascii="Arial" w:hAnsi="Arial" w:cs="Arial"/>
          <w:sz w:val="24"/>
          <w:szCs w:val="24"/>
        </w:rPr>
        <w:t>решение Правительства Российской Федерации о сооружении ядерных</w:t>
      </w:r>
      <w:r w:rsidRPr="00C57B6B">
        <w:rPr>
          <w:rFonts w:ascii="Arial" w:hAnsi="Arial" w:cs="Arial"/>
          <w:spacing w:val="1"/>
          <w:sz w:val="24"/>
          <w:szCs w:val="24"/>
        </w:rPr>
        <w:t xml:space="preserve"> </w:t>
      </w:r>
      <w:r w:rsidRPr="00C57B6B">
        <w:rPr>
          <w:rFonts w:ascii="Arial" w:hAnsi="Arial" w:cs="Arial"/>
          <w:sz w:val="24"/>
          <w:szCs w:val="24"/>
        </w:rPr>
        <w:t>установок, радиационных источников, пунктов хранения ядерных материалов и</w:t>
      </w:r>
      <w:r w:rsidRPr="00C57B6B">
        <w:rPr>
          <w:rFonts w:ascii="Arial" w:hAnsi="Arial" w:cs="Arial"/>
          <w:spacing w:val="1"/>
          <w:sz w:val="24"/>
          <w:szCs w:val="24"/>
        </w:rPr>
        <w:t xml:space="preserve"> </w:t>
      </w:r>
      <w:r w:rsidRPr="00C57B6B">
        <w:rPr>
          <w:rFonts w:ascii="Arial" w:hAnsi="Arial" w:cs="Arial"/>
          <w:sz w:val="24"/>
          <w:szCs w:val="24"/>
        </w:rPr>
        <w:t>радиоактивных веществ, пунктов хранения, хранилищ радиоактивных отходов и</w:t>
      </w:r>
      <w:r w:rsidRPr="00C57B6B">
        <w:rPr>
          <w:rFonts w:ascii="Arial" w:hAnsi="Arial" w:cs="Arial"/>
          <w:spacing w:val="1"/>
          <w:sz w:val="24"/>
          <w:szCs w:val="24"/>
        </w:rPr>
        <w:t xml:space="preserve"> </w:t>
      </w:r>
      <w:r w:rsidRPr="00C57B6B">
        <w:rPr>
          <w:rFonts w:ascii="Arial" w:hAnsi="Arial" w:cs="Arial"/>
          <w:sz w:val="24"/>
          <w:szCs w:val="24"/>
        </w:rPr>
        <w:t>пунктов</w:t>
      </w:r>
      <w:r w:rsidRPr="00C57B6B">
        <w:rPr>
          <w:rFonts w:ascii="Arial" w:hAnsi="Arial" w:cs="Arial"/>
          <w:spacing w:val="1"/>
          <w:sz w:val="24"/>
          <w:szCs w:val="24"/>
        </w:rPr>
        <w:t xml:space="preserve"> </w:t>
      </w:r>
      <w:r w:rsidRPr="00C57B6B">
        <w:rPr>
          <w:rFonts w:ascii="Arial" w:hAnsi="Arial" w:cs="Arial"/>
          <w:sz w:val="24"/>
          <w:szCs w:val="24"/>
        </w:rPr>
        <w:t>захоронения</w:t>
      </w:r>
      <w:r w:rsidRPr="00C57B6B">
        <w:rPr>
          <w:rFonts w:ascii="Arial" w:hAnsi="Arial" w:cs="Arial"/>
          <w:spacing w:val="1"/>
          <w:sz w:val="24"/>
          <w:szCs w:val="24"/>
        </w:rPr>
        <w:t xml:space="preserve"> </w:t>
      </w:r>
      <w:r w:rsidRPr="00C57B6B">
        <w:rPr>
          <w:rFonts w:ascii="Arial" w:hAnsi="Arial" w:cs="Arial"/>
          <w:sz w:val="24"/>
          <w:szCs w:val="24"/>
        </w:rPr>
        <w:t>радиоактивных</w:t>
      </w:r>
      <w:r w:rsidRPr="00C57B6B">
        <w:rPr>
          <w:rFonts w:ascii="Arial" w:hAnsi="Arial" w:cs="Arial"/>
          <w:spacing w:val="1"/>
          <w:sz w:val="24"/>
          <w:szCs w:val="24"/>
        </w:rPr>
        <w:t xml:space="preserve"> </w:t>
      </w:r>
      <w:r w:rsidRPr="00C57B6B">
        <w:rPr>
          <w:rFonts w:ascii="Arial" w:hAnsi="Arial" w:cs="Arial"/>
          <w:sz w:val="24"/>
          <w:szCs w:val="24"/>
        </w:rPr>
        <w:t>отходов</w:t>
      </w:r>
      <w:r w:rsidRPr="00C57B6B">
        <w:rPr>
          <w:rFonts w:ascii="Arial" w:hAnsi="Arial" w:cs="Arial"/>
          <w:spacing w:val="1"/>
          <w:sz w:val="24"/>
          <w:szCs w:val="24"/>
        </w:rPr>
        <w:t xml:space="preserve"> </w:t>
      </w:r>
      <w:r w:rsidRPr="00C57B6B">
        <w:rPr>
          <w:rFonts w:ascii="Arial" w:hAnsi="Arial" w:cs="Arial"/>
          <w:sz w:val="24"/>
          <w:szCs w:val="24"/>
        </w:rPr>
        <w:t>и</w:t>
      </w:r>
      <w:r w:rsidRPr="00C57B6B">
        <w:rPr>
          <w:rFonts w:ascii="Arial" w:hAnsi="Arial" w:cs="Arial"/>
          <w:spacing w:val="1"/>
          <w:sz w:val="24"/>
          <w:szCs w:val="24"/>
        </w:rPr>
        <w:t xml:space="preserve"> </w:t>
      </w:r>
      <w:r w:rsidRPr="00C57B6B">
        <w:rPr>
          <w:rFonts w:ascii="Arial" w:hAnsi="Arial" w:cs="Arial"/>
          <w:sz w:val="24"/>
          <w:szCs w:val="24"/>
        </w:rPr>
        <w:t>о</w:t>
      </w:r>
      <w:r w:rsidRPr="00C57B6B">
        <w:rPr>
          <w:rFonts w:ascii="Arial" w:hAnsi="Arial" w:cs="Arial"/>
          <w:spacing w:val="1"/>
          <w:sz w:val="24"/>
          <w:szCs w:val="24"/>
        </w:rPr>
        <w:t xml:space="preserve"> </w:t>
      </w:r>
      <w:r w:rsidRPr="00C57B6B">
        <w:rPr>
          <w:rFonts w:ascii="Arial" w:hAnsi="Arial" w:cs="Arial"/>
          <w:sz w:val="24"/>
          <w:szCs w:val="24"/>
        </w:rPr>
        <w:t>месте</w:t>
      </w:r>
      <w:r w:rsidRPr="00C57B6B">
        <w:rPr>
          <w:rFonts w:ascii="Arial" w:hAnsi="Arial" w:cs="Arial"/>
          <w:spacing w:val="1"/>
          <w:sz w:val="24"/>
          <w:szCs w:val="24"/>
        </w:rPr>
        <w:t xml:space="preserve"> </w:t>
      </w:r>
      <w:r w:rsidRPr="00C57B6B">
        <w:rPr>
          <w:rFonts w:ascii="Arial" w:hAnsi="Arial" w:cs="Arial"/>
          <w:sz w:val="24"/>
          <w:szCs w:val="24"/>
        </w:rPr>
        <w:t>их</w:t>
      </w:r>
      <w:r w:rsidRPr="00C57B6B">
        <w:rPr>
          <w:rFonts w:ascii="Arial" w:hAnsi="Arial" w:cs="Arial"/>
          <w:spacing w:val="1"/>
          <w:sz w:val="24"/>
          <w:szCs w:val="24"/>
        </w:rPr>
        <w:t xml:space="preserve"> </w:t>
      </w:r>
      <w:r w:rsidRPr="00C57B6B">
        <w:rPr>
          <w:rFonts w:ascii="Arial" w:hAnsi="Arial" w:cs="Arial"/>
          <w:sz w:val="24"/>
          <w:szCs w:val="24"/>
        </w:rPr>
        <w:t>размещения,</w:t>
      </w:r>
      <w:r w:rsidRPr="00C57B6B">
        <w:rPr>
          <w:rFonts w:ascii="Arial" w:hAnsi="Arial" w:cs="Arial"/>
          <w:spacing w:val="1"/>
          <w:sz w:val="24"/>
          <w:szCs w:val="24"/>
        </w:rPr>
        <w:t xml:space="preserve"> </w:t>
      </w:r>
      <w:r w:rsidRPr="00C57B6B">
        <w:rPr>
          <w:rFonts w:ascii="Arial" w:hAnsi="Arial" w:cs="Arial"/>
          <w:sz w:val="24"/>
          <w:szCs w:val="24"/>
        </w:rPr>
        <w:t>если</w:t>
      </w:r>
      <w:r w:rsidRPr="00C57B6B">
        <w:rPr>
          <w:rFonts w:ascii="Arial" w:hAnsi="Arial" w:cs="Arial"/>
          <w:spacing w:val="1"/>
          <w:sz w:val="24"/>
          <w:szCs w:val="24"/>
        </w:rPr>
        <w:t xml:space="preserve"> </w:t>
      </w:r>
      <w:r w:rsidRPr="00C57B6B">
        <w:rPr>
          <w:rFonts w:ascii="Arial" w:hAnsi="Arial" w:cs="Arial"/>
          <w:sz w:val="24"/>
          <w:szCs w:val="24"/>
        </w:rPr>
        <w:t>обращается юридическое лицо, осуществляющее размещение ядерных установок,</w:t>
      </w:r>
      <w:r w:rsidRPr="00C57B6B">
        <w:rPr>
          <w:rFonts w:ascii="Arial" w:hAnsi="Arial" w:cs="Arial"/>
          <w:spacing w:val="1"/>
          <w:sz w:val="24"/>
          <w:szCs w:val="24"/>
        </w:rPr>
        <w:t xml:space="preserve"> </w:t>
      </w:r>
      <w:r w:rsidRPr="00C57B6B">
        <w:rPr>
          <w:rFonts w:ascii="Arial" w:hAnsi="Arial" w:cs="Arial"/>
          <w:spacing w:val="-1"/>
          <w:sz w:val="24"/>
          <w:szCs w:val="24"/>
        </w:rPr>
        <w:t>радиационных</w:t>
      </w:r>
      <w:r w:rsidRPr="00C57B6B">
        <w:rPr>
          <w:rFonts w:ascii="Arial" w:hAnsi="Arial" w:cs="Arial"/>
          <w:spacing w:val="-15"/>
          <w:sz w:val="24"/>
          <w:szCs w:val="24"/>
        </w:rPr>
        <w:t xml:space="preserve"> </w:t>
      </w:r>
      <w:r w:rsidRPr="00C57B6B">
        <w:rPr>
          <w:rFonts w:ascii="Arial" w:hAnsi="Arial" w:cs="Arial"/>
          <w:spacing w:val="-1"/>
          <w:sz w:val="24"/>
          <w:szCs w:val="24"/>
        </w:rPr>
        <w:t>источников,</w:t>
      </w:r>
      <w:r w:rsidRPr="00C57B6B">
        <w:rPr>
          <w:rFonts w:ascii="Arial" w:hAnsi="Arial" w:cs="Arial"/>
          <w:spacing w:val="-16"/>
          <w:sz w:val="24"/>
          <w:szCs w:val="24"/>
        </w:rPr>
        <w:t xml:space="preserve"> </w:t>
      </w:r>
      <w:r w:rsidRPr="00C57B6B">
        <w:rPr>
          <w:rFonts w:ascii="Arial" w:hAnsi="Arial" w:cs="Arial"/>
          <w:sz w:val="24"/>
          <w:szCs w:val="24"/>
        </w:rPr>
        <w:t>пунктов</w:t>
      </w:r>
      <w:r w:rsidRPr="00C57B6B">
        <w:rPr>
          <w:rFonts w:ascii="Arial" w:hAnsi="Arial" w:cs="Arial"/>
          <w:spacing w:val="-14"/>
          <w:sz w:val="24"/>
          <w:szCs w:val="24"/>
        </w:rPr>
        <w:t xml:space="preserve"> </w:t>
      </w:r>
      <w:r w:rsidRPr="00C57B6B">
        <w:rPr>
          <w:rFonts w:ascii="Arial" w:hAnsi="Arial" w:cs="Arial"/>
          <w:sz w:val="24"/>
          <w:szCs w:val="24"/>
        </w:rPr>
        <w:t>хранения</w:t>
      </w:r>
      <w:r w:rsidRPr="00C57B6B">
        <w:rPr>
          <w:rFonts w:ascii="Arial" w:hAnsi="Arial" w:cs="Arial"/>
          <w:spacing w:val="-12"/>
          <w:sz w:val="24"/>
          <w:szCs w:val="24"/>
        </w:rPr>
        <w:t xml:space="preserve"> </w:t>
      </w:r>
      <w:r w:rsidRPr="00C57B6B">
        <w:rPr>
          <w:rFonts w:ascii="Arial" w:hAnsi="Arial" w:cs="Arial"/>
          <w:sz w:val="24"/>
          <w:szCs w:val="24"/>
        </w:rPr>
        <w:t>ядерных</w:t>
      </w:r>
      <w:r w:rsidRPr="00C57B6B">
        <w:rPr>
          <w:rFonts w:ascii="Arial" w:hAnsi="Arial" w:cs="Arial"/>
          <w:spacing w:val="-12"/>
          <w:sz w:val="24"/>
          <w:szCs w:val="24"/>
        </w:rPr>
        <w:t xml:space="preserve"> </w:t>
      </w:r>
      <w:r w:rsidRPr="00C57B6B">
        <w:rPr>
          <w:rFonts w:ascii="Arial" w:hAnsi="Arial" w:cs="Arial"/>
          <w:sz w:val="24"/>
          <w:szCs w:val="24"/>
        </w:rPr>
        <w:t>материалов</w:t>
      </w:r>
      <w:r w:rsidRPr="00C57B6B">
        <w:rPr>
          <w:rFonts w:ascii="Arial" w:hAnsi="Arial" w:cs="Arial"/>
          <w:spacing w:val="-15"/>
          <w:sz w:val="24"/>
          <w:szCs w:val="24"/>
        </w:rPr>
        <w:t xml:space="preserve"> </w:t>
      </w:r>
      <w:r w:rsidRPr="00C57B6B">
        <w:rPr>
          <w:rFonts w:ascii="Arial" w:hAnsi="Arial" w:cs="Arial"/>
          <w:sz w:val="24"/>
          <w:szCs w:val="24"/>
        </w:rPr>
        <w:t>и</w:t>
      </w:r>
      <w:r w:rsidRPr="00C57B6B">
        <w:rPr>
          <w:rFonts w:ascii="Arial" w:hAnsi="Arial" w:cs="Arial"/>
          <w:spacing w:val="-15"/>
          <w:sz w:val="24"/>
          <w:szCs w:val="24"/>
        </w:rPr>
        <w:t xml:space="preserve"> </w:t>
      </w:r>
      <w:r w:rsidRPr="00C57B6B">
        <w:rPr>
          <w:rFonts w:ascii="Arial" w:hAnsi="Arial" w:cs="Arial"/>
          <w:sz w:val="24"/>
          <w:szCs w:val="24"/>
        </w:rPr>
        <w:t>радиоактивных</w:t>
      </w:r>
      <w:r w:rsidRPr="00C57B6B">
        <w:rPr>
          <w:rFonts w:ascii="Arial" w:hAnsi="Arial" w:cs="Arial"/>
          <w:spacing w:val="-67"/>
          <w:sz w:val="24"/>
          <w:szCs w:val="24"/>
        </w:rPr>
        <w:t xml:space="preserve"> </w:t>
      </w:r>
      <w:r w:rsidRPr="00C57B6B">
        <w:rPr>
          <w:rFonts w:ascii="Arial" w:hAnsi="Arial" w:cs="Arial"/>
          <w:sz w:val="24"/>
          <w:szCs w:val="24"/>
        </w:rPr>
        <w:t>веществ,</w:t>
      </w:r>
      <w:r w:rsidRPr="00C57B6B">
        <w:rPr>
          <w:rFonts w:ascii="Arial" w:hAnsi="Arial" w:cs="Arial"/>
          <w:spacing w:val="1"/>
          <w:sz w:val="24"/>
          <w:szCs w:val="24"/>
        </w:rPr>
        <w:t xml:space="preserve"> </w:t>
      </w:r>
      <w:r w:rsidRPr="00C57B6B">
        <w:rPr>
          <w:rFonts w:ascii="Arial" w:hAnsi="Arial" w:cs="Arial"/>
          <w:sz w:val="24"/>
          <w:szCs w:val="24"/>
        </w:rPr>
        <w:t>пунктов</w:t>
      </w:r>
      <w:r w:rsidRPr="00C57B6B">
        <w:rPr>
          <w:rFonts w:ascii="Arial" w:hAnsi="Arial" w:cs="Arial"/>
          <w:spacing w:val="1"/>
          <w:sz w:val="24"/>
          <w:szCs w:val="24"/>
        </w:rPr>
        <w:t xml:space="preserve"> </w:t>
      </w:r>
      <w:r w:rsidRPr="00C57B6B">
        <w:rPr>
          <w:rFonts w:ascii="Arial" w:hAnsi="Arial" w:cs="Arial"/>
          <w:sz w:val="24"/>
          <w:szCs w:val="24"/>
        </w:rPr>
        <w:t>хранения,</w:t>
      </w:r>
      <w:r w:rsidRPr="00C57B6B">
        <w:rPr>
          <w:rFonts w:ascii="Arial" w:hAnsi="Arial" w:cs="Arial"/>
          <w:spacing w:val="1"/>
          <w:sz w:val="24"/>
          <w:szCs w:val="24"/>
        </w:rPr>
        <w:t xml:space="preserve"> </w:t>
      </w:r>
      <w:r w:rsidRPr="00C57B6B">
        <w:rPr>
          <w:rFonts w:ascii="Arial" w:hAnsi="Arial" w:cs="Arial"/>
          <w:sz w:val="24"/>
          <w:szCs w:val="24"/>
        </w:rPr>
        <w:t>хранилищ</w:t>
      </w:r>
      <w:r w:rsidRPr="00C57B6B">
        <w:rPr>
          <w:rFonts w:ascii="Arial" w:hAnsi="Arial" w:cs="Arial"/>
          <w:spacing w:val="1"/>
          <w:sz w:val="24"/>
          <w:szCs w:val="24"/>
        </w:rPr>
        <w:t xml:space="preserve"> </w:t>
      </w:r>
      <w:r w:rsidRPr="00C57B6B">
        <w:rPr>
          <w:rFonts w:ascii="Arial" w:hAnsi="Arial" w:cs="Arial"/>
          <w:sz w:val="24"/>
          <w:szCs w:val="24"/>
        </w:rPr>
        <w:t>радиоактивных</w:t>
      </w:r>
      <w:r w:rsidRPr="00C57B6B">
        <w:rPr>
          <w:rFonts w:ascii="Arial" w:hAnsi="Arial" w:cs="Arial"/>
          <w:spacing w:val="1"/>
          <w:sz w:val="24"/>
          <w:szCs w:val="24"/>
        </w:rPr>
        <w:t xml:space="preserve"> </w:t>
      </w:r>
      <w:r w:rsidRPr="00C57B6B">
        <w:rPr>
          <w:rFonts w:ascii="Arial" w:hAnsi="Arial" w:cs="Arial"/>
          <w:sz w:val="24"/>
          <w:szCs w:val="24"/>
        </w:rPr>
        <w:t>отходов</w:t>
      </w:r>
      <w:r w:rsidRPr="00C57B6B">
        <w:rPr>
          <w:rFonts w:ascii="Arial" w:hAnsi="Arial" w:cs="Arial"/>
          <w:spacing w:val="1"/>
          <w:sz w:val="24"/>
          <w:szCs w:val="24"/>
        </w:rPr>
        <w:t xml:space="preserve"> </w:t>
      </w:r>
      <w:r w:rsidRPr="00C57B6B">
        <w:rPr>
          <w:rFonts w:ascii="Arial" w:hAnsi="Arial" w:cs="Arial"/>
          <w:sz w:val="24"/>
          <w:szCs w:val="24"/>
        </w:rPr>
        <w:t>и</w:t>
      </w:r>
      <w:r w:rsidRPr="00C57B6B">
        <w:rPr>
          <w:rFonts w:ascii="Arial" w:hAnsi="Arial" w:cs="Arial"/>
          <w:spacing w:val="1"/>
          <w:sz w:val="24"/>
          <w:szCs w:val="24"/>
        </w:rPr>
        <w:t xml:space="preserve"> </w:t>
      </w:r>
      <w:r w:rsidRPr="00C57B6B">
        <w:rPr>
          <w:rFonts w:ascii="Arial" w:hAnsi="Arial" w:cs="Arial"/>
          <w:sz w:val="24"/>
          <w:szCs w:val="24"/>
        </w:rPr>
        <w:t>пунктов</w:t>
      </w:r>
      <w:r w:rsidRPr="00C57B6B">
        <w:rPr>
          <w:rFonts w:ascii="Arial" w:hAnsi="Arial" w:cs="Arial"/>
          <w:spacing w:val="1"/>
          <w:sz w:val="24"/>
          <w:szCs w:val="24"/>
        </w:rPr>
        <w:t xml:space="preserve"> </w:t>
      </w:r>
      <w:r w:rsidRPr="00C57B6B">
        <w:rPr>
          <w:rFonts w:ascii="Arial" w:hAnsi="Arial" w:cs="Arial"/>
          <w:sz w:val="24"/>
          <w:szCs w:val="24"/>
        </w:rPr>
        <w:t>захоронения</w:t>
      </w:r>
      <w:r w:rsidRPr="00C57B6B">
        <w:rPr>
          <w:rFonts w:ascii="Arial" w:hAnsi="Arial" w:cs="Arial"/>
          <w:spacing w:val="-1"/>
          <w:sz w:val="24"/>
          <w:szCs w:val="24"/>
        </w:rPr>
        <w:t xml:space="preserve"> </w:t>
      </w:r>
      <w:r w:rsidRPr="00C57B6B">
        <w:rPr>
          <w:rFonts w:ascii="Arial" w:hAnsi="Arial" w:cs="Arial"/>
          <w:sz w:val="24"/>
          <w:szCs w:val="24"/>
        </w:rPr>
        <w:t>радиоактивных отходов,</w:t>
      </w:r>
      <w:r w:rsidRPr="00C57B6B">
        <w:rPr>
          <w:rFonts w:ascii="Arial" w:hAnsi="Arial" w:cs="Arial"/>
          <w:spacing w:val="-1"/>
          <w:sz w:val="24"/>
          <w:szCs w:val="24"/>
        </w:rPr>
        <w:t xml:space="preserve"> </w:t>
      </w:r>
      <w:r w:rsidRPr="00C57B6B">
        <w:rPr>
          <w:rFonts w:ascii="Arial" w:hAnsi="Arial" w:cs="Arial"/>
          <w:sz w:val="24"/>
          <w:szCs w:val="24"/>
        </w:rPr>
        <w:t>за</w:t>
      </w:r>
      <w:r w:rsidRPr="00C57B6B">
        <w:rPr>
          <w:rFonts w:ascii="Arial" w:hAnsi="Arial" w:cs="Arial"/>
          <w:spacing w:val="-2"/>
          <w:sz w:val="24"/>
          <w:szCs w:val="24"/>
        </w:rPr>
        <w:t xml:space="preserve"> </w:t>
      </w:r>
      <w:r w:rsidRPr="00C57B6B">
        <w:rPr>
          <w:rFonts w:ascii="Arial" w:hAnsi="Arial" w:cs="Arial"/>
          <w:sz w:val="24"/>
          <w:szCs w:val="24"/>
        </w:rPr>
        <w:t>предоставлением в</w:t>
      </w:r>
      <w:r w:rsidRPr="00C57B6B">
        <w:rPr>
          <w:rFonts w:ascii="Arial" w:hAnsi="Arial" w:cs="Arial"/>
          <w:spacing w:val="-6"/>
          <w:sz w:val="24"/>
          <w:szCs w:val="24"/>
        </w:rPr>
        <w:t xml:space="preserve"> </w:t>
      </w:r>
      <w:r w:rsidR="009A7DAF">
        <w:rPr>
          <w:rFonts w:ascii="Arial" w:hAnsi="Arial" w:cs="Arial"/>
          <w:sz w:val="24"/>
          <w:szCs w:val="24"/>
        </w:rPr>
        <w:t>аренду;</w:t>
      </w:r>
    </w:p>
    <w:p w14:paraId="610156F8" w14:textId="77777777" w:rsidR="009A7DAF" w:rsidRPr="009A7DAF" w:rsidRDefault="009A7DAF" w:rsidP="009A7DAF">
      <w:pPr>
        <w:pStyle w:val="a5"/>
        <w:numPr>
          <w:ilvl w:val="0"/>
          <w:numId w:val="115"/>
        </w:numPr>
        <w:tabs>
          <w:tab w:val="left" w:pos="1270"/>
        </w:tabs>
        <w:ind w:right="142" w:firstLine="708"/>
        <w:rPr>
          <w:rFonts w:ascii="Arial" w:hAnsi="Arial" w:cs="Arial"/>
          <w:sz w:val="24"/>
          <w:szCs w:val="24"/>
        </w:rPr>
      </w:pPr>
      <w:r w:rsidRPr="009A7DAF">
        <w:rPr>
          <w:rFonts w:ascii="Arial" w:hAnsi="Arial" w:cs="Arial"/>
          <w:sz w:val="24"/>
          <w:szCs w:val="24"/>
        </w:rPr>
        <w:t>договор аренды исходного земельного участка, в том числе предоставленного для комплексного развития территории;</w:t>
      </w:r>
    </w:p>
    <w:p w14:paraId="0B724289" w14:textId="77777777" w:rsidR="009A7DAF" w:rsidRPr="00F21C3B" w:rsidRDefault="009A7DAF" w:rsidP="009A7DAF">
      <w:pPr>
        <w:pStyle w:val="ad"/>
        <w:rPr>
          <w:rFonts w:ascii="Arial" w:hAnsi="Arial" w:cs="Arial"/>
          <w:sz w:val="24"/>
          <w:szCs w:val="24"/>
        </w:rPr>
      </w:pPr>
      <w:r>
        <w:rPr>
          <w:rFonts w:ascii="Arial" w:hAnsi="Arial" w:cs="Arial"/>
          <w:sz w:val="24"/>
          <w:szCs w:val="24"/>
        </w:rPr>
        <w:t xml:space="preserve">       </w:t>
      </w:r>
      <w:r w:rsidRPr="00F21C3B">
        <w:rPr>
          <w:rFonts w:ascii="Arial" w:hAnsi="Arial" w:cs="Arial"/>
          <w:sz w:val="24"/>
          <w:szCs w:val="24"/>
        </w:rPr>
        <w:t>17) договор или решение о комплексном развитии территории;</w:t>
      </w:r>
    </w:p>
    <w:p w14:paraId="396F3E76" w14:textId="77777777" w:rsidR="009A7DAF" w:rsidRPr="00F21C3B" w:rsidRDefault="009A7DAF" w:rsidP="009A7DAF">
      <w:pPr>
        <w:pStyle w:val="ad"/>
        <w:rPr>
          <w:rFonts w:ascii="Arial" w:hAnsi="Arial" w:cs="Arial"/>
          <w:sz w:val="24"/>
          <w:szCs w:val="24"/>
        </w:rPr>
      </w:pPr>
      <w:r>
        <w:rPr>
          <w:rFonts w:ascii="Arial" w:hAnsi="Arial" w:cs="Arial"/>
          <w:sz w:val="24"/>
          <w:szCs w:val="24"/>
        </w:rPr>
        <w:t xml:space="preserve">       </w:t>
      </w:r>
      <w:r w:rsidRPr="00F21C3B">
        <w:rPr>
          <w:rFonts w:ascii="Arial" w:hAnsi="Arial" w:cs="Arial"/>
          <w:sz w:val="24"/>
          <w:szCs w:val="24"/>
        </w:rPr>
        <w:t>18) сведения о трудовой деятельности;</w:t>
      </w:r>
    </w:p>
    <w:p w14:paraId="7BBC13A6" w14:textId="77777777" w:rsidR="009A7DAF" w:rsidRDefault="009A7DAF" w:rsidP="009A7DAF">
      <w:pPr>
        <w:pStyle w:val="ad"/>
        <w:rPr>
          <w:rFonts w:ascii="Arial" w:hAnsi="Arial" w:cs="Arial"/>
          <w:sz w:val="24"/>
          <w:szCs w:val="24"/>
        </w:rPr>
      </w:pPr>
      <w:r>
        <w:rPr>
          <w:rFonts w:ascii="Arial" w:hAnsi="Arial" w:cs="Arial"/>
          <w:sz w:val="24"/>
          <w:szCs w:val="24"/>
        </w:rPr>
        <w:t xml:space="preserve">       </w:t>
      </w:r>
      <w:r w:rsidRPr="00F21C3B">
        <w:rPr>
          <w:rFonts w:ascii="Arial" w:hAnsi="Arial" w:cs="Arial"/>
          <w:sz w:val="24"/>
          <w:szCs w:val="24"/>
        </w:rPr>
        <w:t>19) решение о предварительном согласовании предоставления земельного участка;</w:t>
      </w:r>
    </w:p>
    <w:p w14:paraId="794ABEE3" w14:textId="77777777" w:rsidR="009A7DAF" w:rsidRDefault="009A7DAF" w:rsidP="009A7DAF">
      <w:pPr>
        <w:pStyle w:val="ad"/>
        <w:rPr>
          <w:rFonts w:ascii="Arial" w:hAnsi="Arial" w:cs="Arial"/>
          <w:sz w:val="24"/>
          <w:szCs w:val="24"/>
        </w:rPr>
      </w:pPr>
      <w:r>
        <w:rPr>
          <w:rFonts w:ascii="Arial" w:hAnsi="Arial" w:cs="Arial"/>
          <w:sz w:val="24"/>
          <w:szCs w:val="24"/>
        </w:rPr>
        <w:t xml:space="preserve">       20) свидетельство о внесении казачьего общества в государственный реестр казачьих обществ в Российской Федерации;</w:t>
      </w:r>
    </w:p>
    <w:p w14:paraId="438A06C5" w14:textId="77777777" w:rsidR="009A7DAF" w:rsidRDefault="009A7DAF" w:rsidP="009A7DAF">
      <w:pPr>
        <w:pStyle w:val="ad"/>
        <w:rPr>
          <w:rFonts w:ascii="Arial" w:hAnsi="Arial" w:cs="Arial"/>
          <w:sz w:val="24"/>
          <w:szCs w:val="24"/>
        </w:rPr>
      </w:pPr>
      <w:r>
        <w:rPr>
          <w:rFonts w:ascii="Arial" w:hAnsi="Arial" w:cs="Arial"/>
          <w:sz w:val="24"/>
          <w:szCs w:val="24"/>
        </w:rPr>
        <w:t xml:space="preserve">       21) свидетельство, удостоверяющее регистрацию лица в качестве резидента особой экономической зоны;</w:t>
      </w:r>
    </w:p>
    <w:p w14:paraId="21329A98" w14:textId="77777777" w:rsidR="009A7DAF" w:rsidRDefault="009A7DAF" w:rsidP="009A7DAF">
      <w:pPr>
        <w:pStyle w:val="ad"/>
        <w:rPr>
          <w:rFonts w:ascii="Arial" w:hAnsi="Arial" w:cs="Arial"/>
          <w:sz w:val="24"/>
          <w:szCs w:val="24"/>
        </w:rPr>
      </w:pPr>
      <w:r>
        <w:rPr>
          <w:rFonts w:ascii="Arial" w:hAnsi="Arial" w:cs="Arial"/>
          <w:sz w:val="24"/>
          <w:szCs w:val="24"/>
        </w:rPr>
        <w:t xml:space="preserve">       22) соглашение об управлении особой экономической зоной;</w:t>
      </w:r>
    </w:p>
    <w:p w14:paraId="2D6189B1" w14:textId="77777777" w:rsidR="009A7DAF" w:rsidRDefault="009A7DAF" w:rsidP="009A7DAF">
      <w:pPr>
        <w:pStyle w:val="ad"/>
        <w:rPr>
          <w:rFonts w:ascii="Arial" w:hAnsi="Arial" w:cs="Arial"/>
          <w:sz w:val="24"/>
          <w:szCs w:val="24"/>
        </w:rPr>
      </w:pPr>
      <w:r>
        <w:rPr>
          <w:rFonts w:ascii="Arial" w:hAnsi="Arial" w:cs="Arial"/>
          <w:sz w:val="24"/>
          <w:szCs w:val="24"/>
        </w:rPr>
        <w:t xml:space="preserve">       23) соглашение о взаимодействии в сфере развития инфраструктуры особой экономической зоны;</w:t>
      </w:r>
    </w:p>
    <w:p w14:paraId="11EC284A" w14:textId="77777777" w:rsidR="009A7DAF" w:rsidRDefault="009A7DAF" w:rsidP="009A7DAF">
      <w:pPr>
        <w:pStyle w:val="ad"/>
        <w:rPr>
          <w:rFonts w:ascii="Arial" w:hAnsi="Arial" w:cs="Arial"/>
          <w:sz w:val="24"/>
          <w:szCs w:val="24"/>
        </w:rPr>
      </w:pPr>
      <w:r>
        <w:rPr>
          <w:rFonts w:ascii="Arial" w:hAnsi="Arial" w:cs="Arial"/>
          <w:sz w:val="24"/>
          <w:szCs w:val="24"/>
        </w:rPr>
        <w:t xml:space="preserve">       24) концессионное соглашение;</w:t>
      </w:r>
    </w:p>
    <w:p w14:paraId="2BD26252" w14:textId="77777777" w:rsidR="009A7DAF" w:rsidRDefault="009A7DAF" w:rsidP="009A7DAF">
      <w:pPr>
        <w:pStyle w:val="ad"/>
        <w:rPr>
          <w:rFonts w:ascii="Arial" w:hAnsi="Arial" w:cs="Arial"/>
          <w:sz w:val="24"/>
          <w:szCs w:val="24"/>
        </w:rPr>
      </w:pPr>
      <w:r>
        <w:rPr>
          <w:rFonts w:ascii="Arial" w:hAnsi="Arial" w:cs="Arial"/>
          <w:sz w:val="24"/>
          <w:szCs w:val="24"/>
        </w:rPr>
        <w:t xml:space="preserve">       25) договор об освоении территории в целях строительства и эксплуатации наёмного дома коммерческого использования;</w:t>
      </w:r>
    </w:p>
    <w:p w14:paraId="4112A98C" w14:textId="77777777" w:rsidR="009A7DAF" w:rsidRDefault="009A7DAF" w:rsidP="009A7DAF">
      <w:pPr>
        <w:pStyle w:val="ad"/>
        <w:rPr>
          <w:rFonts w:ascii="Arial" w:hAnsi="Arial" w:cs="Arial"/>
          <w:sz w:val="24"/>
          <w:szCs w:val="24"/>
        </w:rPr>
      </w:pPr>
      <w:r>
        <w:rPr>
          <w:rFonts w:ascii="Arial" w:hAnsi="Arial" w:cs="Arial"/>
          <w:sz w:val="24"/>
          <w:szCs w:val="24"/>
        </w:rPr>
        <w:t xml:space="preserve">       26) договор об освоении территории в целях строительства и эксплуатации наёмного дома социального использования;</w:t>
      </w:r>
    </w:p>
    <w:p w14:paraId="03FF3DD3" w14:textId="77777777" w:rsidR="009A7DAF" w:rsidRDefault="009A7DAF" w:rsidP="009A7DAF">
      <w:pPr>
        <w:pStyle w:val="ad"/>
        <w:rPr>
          <w:rFonts w:ascii="Arial" w:hAnsi="Arial" w:cs="Arial"/>
          <w:sz w:val="24"/>
          <w:szCs w:val="24"/>
        </w:rPr>
      </w:pPr>
      <w:r>
        <w:rPr>
          <w:rFonts w:ascii="Arial" w:hAnsi="Arial" w:cs="Arial"/>
          <w:sz w:val="24"/>
          <w:szCs w:val="24"/>
        </w:rPr>
        <w:t xml:space="preserve">       27) специальный инвестиционный контракт;</w:t>
      </w:r>
    </w:p>
    <w:p w14:paraId="71F37295" w14:textId="77777777" w:rsidR="009A7DAF" w:rsidRDefault="009A7DAF" w:rsidP="009A7DAF">
      <w:pPr>
        <w:pStyle w:val="ad"/>
        <w:rPr>
          <w:rFonts w:ascii="Arial" w:hAnsi="Arial" w:cs="Arial"/>
          <w:sz w:val="24"/>
          <w:szCs w:val="24"/>
        </w:rPr>
      </w:pPr>
      <w:r>
        <w:rPr>
          <w:rFonts w:ascii="Arial" w:hAnsi="Arial" w:cs="Arial"/>
          <w:sz w:val="24"/>
          <w:szCs w:val="24"/>
        </w:rPr>
        <w:t xml:space="preserve">       28) охотхозяйственное  соглашение;</w:t>
      </w:r>
    </w:p>
    <w:p w14:paraId="237FC168" w14:textId="77777777" w:rsidR="009A7DAF" w:rsidRDefault="009A7DAF" w:rsidP="009A7DAF">
      <w:pPr>
        <w:pStyle w:val="ad"/>
        <w:rPr>
          <w:rFonts w:ascii="Arial" w:hAnsi="Arial" w:cs="Arial"/>
          <w:sz w:val="24"/>
          <w:szCs w:val="24"/>
        </w:rPr>
      </w:pPr>
      <w:r>
        <w:rPr>
          <w:rFonts w:ascii="Arial" w:hAnsi="Arial" w:cs="Arial"/>
          <w:sz w:val="24"/>
          <w:szCs w:val="24"/>
        </w:rPr>
        <w:t xml:space="preserve">       29) инвестиционная декларация, в составе которой представлен инвестиционный проект;</w:t>
      </w:r>
    </w:p>
    <w:p w14:paraId="772B6F3F" w14:textId="77777777" w:rsidR="009A7DAF" w:rsidRDefault="009A7DAF" w:rsidP="009A7DAF">
      <w:pPr>
        <w:pStyle w:val="ad"/>
        <w:rPr>
          <w:rFonts w:ascii="Arial" w:hAnsi="Arial" w:cs="Arial"/>
          <w:sz w:val="24"/>
          <w:szCs w:val="24"/>
        </w:rPr>
      </w:pPr>
      <w:r>
        <w:rPr>
          <w:rFonts w:ascii="Arial" w:hAnsi="Arial" w:cs="Arial"/>
          <w:sz w:val="24"/>
          <w:szCs w:val="24"/>
        </w:rPr>
        <w:t xml:space="preserve">        30) договор об условиях деятельности в свободной эконмической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Республике Крым и города федерального значения Севастополя за предоставлением в аренду;</w:t>
      </w:r>
    </w:p>
    <w:p w14:paraId="5857B421" w14:textId="77777777" w:rsidR="009A7DAF" w:rsidRDefault="009A7DAF" w:rsidP="009A7DAF">
      <w:pPr>
        <w:pStyle w:val="ad"/>
        <w:rPr>
          <w:rFonts w:ascii="Arial" w:hAnsi="Arial" w:cs="Arial"/>
          <w:sz w:val="24"/>
          <w:szCs w:val="24"/>
        </w:rPr>
      </w:pPr>
      <w:r>
        <w:rPr>
          <w:rFonts w:ascii="Arial" w:hAnsi="Arial" w:cs="Arial"/>
          <w:sz w:val="24"/>
          <w:szCs w:val="24"/>
        </w:rPr>
        <w:t xml:space="preserve">        31) договор безвозмездного пользования зданием, сооружением, если право на такое здание, сооружение не зарегистрировано в ЕГРН;</w:t>
      </w:r>
    </w:p>
    <w:p w14:paraId="37A633B9" w14:textId="77777777" w:rsidR="009A7DAF" w:rsidRDefault="009A7DAF" w:rsidP="009A7DAF">
      <w:pPr>
        <w:pStyle w:val="ad"/>
        <w:rPr>
          <w:rFonts w:ascii="Arial" w:hAnsi="Arial" w:cs="Arial"/>
          <w:sz w:val="24"/>
          <w:szCs w:val="24"/>
        </w:rPr>
      </w:pPr>
      <w:r>
        <w:rPr>
          <w:rFonts w:ascii="Arial" w:hAnsi="Arial" w:cs="Arial"/>
          <w:sz w:val="24"/>
          <w:szCs w:val="24"/>
        </w:rPr>
        <w:t xml:space="preserve">        32) договор найма служебного жилого помещения;</w:t>
      </w:r>
    </w:p>
    <w:p w14:paraId="7E1B22F6" w14:textId="77777777" w:rsidR="009A7DAF" w:rsidRDefault="009A7DAF" w:rsidP="009A7DAF">
      <w:pPr>
        <w:pStyle w:val="ad"/>
        <w:rPr>
          <w:rFonts w:ascii="Arial" w:hAnsi="Arial" w:cs="Arial"/>
          <w:sz w:val="24"/>
          <w:szCs w:val="24"/>
        </w:rPr>
      </w:pPr>
      <w:r>
        <w:rPr>
          <w:rFonts w:ascii="Arial" w:hAnsi="Arial" w:cs="Arial"/>
          <w:sz w:val="24"/>
          <w:szCs w:val="24"/>
        </w:rPr>
        <w:t xml:space="preserve">        33) решение о создании некоммерческой организации;</w:t>
      </w:r>
    </w:p>
    <w:p w14:paraId="721920A4" w14:textId="77777777" w:rsidR="009A7DAF" w:rsidRDefault="009A7DAF" w:rsidP="009A7DAF">
      <w:pPr>
        <w:pStyle w:val="ad"/>
        <w:rPr>
          <w:rFonts w:ascii="Arial" w:hAnsi="Arial" w:cs="Arial"/>
          <w:sz w:val="24"/>
          <w:szCs w:val="24"/>
        </w:rPr>
      </w:pPr>
      <w:r>
        <w:rPr>
          <w:rFonts w:ascii="Arial" w:hAnsi="Arial" w:cs="Arial"/>
          <w:sz w:val="24"/>
          <w:szCs w:val="24"/>
        </w:rPr>
        <w:t xml:space="preserve">        34) документ, подтверждающий принадлежность гражданина к коренным малочисленным народам Севера, Сибири и Дальнего Востока (при обращении гражданина);</w:t>
      </w:r>
    </w:p>
    <w:p w14:paraId="4906155C" w14:textId="77777777" w:rsidR="009A7DAF" w:rsidRDefault="009A7DAF" w:rsidP="009A7DAF">
      <w:pPr>
        <w:pStyle w:val="ad"/>
        <w:rPr>
          <w:rFonts w:ascii="Arial" w:hAnsi="Arial" w:cs="Arial"/>
          <w:sz w:val="24"/>
          <w:szCs w:val="24"/>
        </w:rPr>
      </w:pPr>
      <w:r>
        <w:rPr>
          <w:rFonts w:ascii="Arial" w:hAnsi="Arial" w:cs="Arial"/>
          <w:sz w:val="24"/>
          <w:szCs w:val="24"/>
        </w:rPr>
        <w:t xml:space="preserve">        35) государственный контракт;</w:t>
      </w:r>
    </w:p>
    <w:p w14:paraId="096E45EA" w14:textId="77777777" w:rsidR="009A7DAF" w:rsidRPr="009A7DAF" w:rsidRDefault="009A7DAF" w:rsidP="009A7DAF">
      <w:pPr>
        <w:pStyle w:val="ad"/>
        <w:rPr>
          <w:rFonts w:ascii="Arial" w:hAnsi="Arial" w:cs="Arial"/>
          <w:sz w:val="24"/>
          <w:szCs w:val="24"/>
        </w:rPr>
      </w:pPr>
      <w:r>
        <w:rPr>
          <w:rFonts w:ascii="Arial" w:hAnsi="Arial" w:cs="Arial"/>
          <w:sz w:val="24"/>
          <w:szCs w:val="24"/>
        </w:rPr>
        <w:t xml:space="preserve">        36) решение субъекта Российской Федерации о создании некоммерческой организации.</w:t>
      </w:r>
    </w:p>
    <w:p w14:paraId="667CCD2A" w14:textId="77777777" w:rsidR="00C57B6B" w:rsidRPr="00C57B6B" w:rsidRDefault="00C57B6B" w:rsidP="00C57B6B">
      <w:pPr>
        <w:pStyle w:val="a5"/>
        <w:numPr>
          <w:ilvl w:val="1"/>
          <w:numId w:val="118"/>
        </w:numPr>
        <w:tabs>
          <w:tab w:val="left" w:pos="1494"/>
        </w:tabs>
        <w:ind w:right="142" w:firstLine="708"/>
        <w:rPr>
          <w:rFonts w:ascii="Arial" w:hAnsi="Arial" w:cs="Arial"/>
          <w:sz w:val="24"/>
          <w:szCs w:val="24"/>
        </w:rPr>
      </w:pPr>
      <w:r w:rsidRPr="00C57B6B">
        <w:rPr>
          <w:rFonts w:ascii="Arial" w:hAnsi="Arial" w:cs="Arial"/>
          <w:sz w:val="24"/>
          <w:szCs w:val="24"/>
        </w:rPr>
        <w:t>Документы, прилагаемые Заявителем к Заявлению, представляемые в</w:t>
      </w:r>
      <w:r w:rsidRPr="00C57B6B">
        <w:rPr>
          <w:rFonts w:ascii="Arial" w:hAnsi="Arial" w:cs="Arial"/>
          <w:spacing w:val="1"/>
          <w:sz w:val="24"/>
          <w:szCs w:val="24"/>
        </w:rPr>
        <w:t xml:space="preserve"> </w:t>
      </w:r>
      <w:r w:rsidRPr="00C57B6B">
        <w:rPr>
          <w:rFonts w:ascii="Arial" w:hAnsi="Arial" w:cs="Arial"/>
          <w:sz w:val="24"/>
          <w:szCs w:val="24"/>
        </w:rPr>
        <w:t>электронной</w:t>
      </w:r>
      <w:r w:rsidRPr="00C57B6B">
        <w:rPr>
          <w:rFonts w:ascii="Arial" w:hAnsi="Arial" w:cs="Arial"/>
          <w:spacing w:val="-1"/>
          <w:sz w:val="24"/>
          <w:szCs w:val="24"/>
        </w:rPr>
        <w:t xml:space="preserve"> </w:t>
      </w:r>
      <w:r w:rsidRPr="00C57B6B">
        <w:rPr>
          <w:rFonts w:ascii="Arial" w:hAnsi="Arial" w:cs="Arial"/>
          <w:sz w:val="24"/>
          <w:szCs w:val="24"/>
        </w:rPr>
        <w:t>форме,</w:t>
      </w:r>
      <w:r w:rsidRPr="00C57B6B">
        <w:rPr>
          <w:rFonts w:ascii="Arial" w:hAnsi="Arial" w:cs="Arial"/>
          <w:spacing w:val="-3"/>
          <w:sz w:val="24"/>
          <w:szCs w:val="24"/>
        </w:rPr>
        <w:t xml:space="preserve"> </w:t>
      </w:r>
      <w:r w:rsidRPr="00C57B6B">
        <w:rPr>
          <w:rFonts w:ascii="Arial" w:hAnsi="Arial" w:cs="Arial"/>
          <w:sz w:val="24"/>
          <w:szCs w:val="24"/>
        </w:rPr>
        <w:t>направляются</w:t>
      </w:r>
      <w:r w:rsidRPr="00C57B6B">
        <w:rPr>
          <w:rFonts w:ascii="Arial" w:hAnsi="Arial" w:cs="Arial"/>
          <w:spacing w:val="-1"/>
          <w:sz w:val="24"/>
          <w:szCs w:val="24"/>
        </w:rPr>
        <w:t xml:space="preserve"> </w:t>
      </w:r>
      <w:r w:rsidRPr="00C57B6B">
        <w:rPr>
          <w:rFonts w:ascii="Arial" w:hAnsi="Arial" w:cs="Arial"/>
          <w:sz w:val="24"/>
          <w:szCs w:val="24"/>
        </w:rPr>
        <w:t>в</w:t>
      </w:r>
      <w:r w:rsidRPr="00C57B6B">
        <w:rPr>
          <w:rFonts w:ascii="Arial" w:hAnsi="Arial" w:cs="Arial"/>
          <w:spacing w:val="-3"/>
          <w:sz w:val="24"/>
          <w:szCs w:val="24"/>
        </w:rPr>
        <w:t xml:space="preserve"> </w:t>
      </w:r>
      <w:r w:rsidRPr="00C57B6B">
        <w:rPr>
          <w:rFonts w:ascii="Arial" w:hAnsi="Arial" w:cs="Arial"/>
          <w:sz w:val="24"/>
          <w:szCs w:val="24"/>
        </w:rPr>
        <w:t>следующих</w:t>
      </w:r>
      <w:r w:rsidRPr="00C57B6B">
        <w:rPr>
          <w:rFonts w:ascii="Arial" w:hAnsi="Arial" w:cs="Arial"/>
          <w:spacing w:val="1"/>
          <w:sz w:val="24"/>
          <w:szCs w:val="24"/>
        </w:rPr>
        <w:t xml:space="preserve"> </w:t>
      </w:r>
      <w:r w:rsidRPr="00C57B6B">
        <w:rPr>
          <w:rFonts w:ascii="Arial" w:hAnsi="Arial" w:cs="Arial"/>
          <w:sz w:val="24"/>
          <w:szCs w:val="24"/>
        </w:rPr>
        <w:t>форматах:</w:t>
      </w:r>
    </w:p>
    <w:p w14:paraId="5CD7B613" w14:textId="77777777" w:rsidR="00C57B6B" w:rsidRPr="00C57B6B" w:rsidRDefault="00C57B6B" w:rsidP="00C57B6B">
      <w:pPr>
        <w:pStyle w:val="a5"/>
        <w:numPr>
          <w:ilvl w:val="0"/>
          <w:numId w:val="114"/>
        </w:numPr>
        <w:tabs>
          <w:tab w:val="left" w:pos="1182"/>
        </w:tabs>
        <w:spacing w:before="1"/>
        <w:ind w:right="150" w:firstLine="739"/>
        <w:rPr>
          <w:rFonts w:ascii="Arial" w:hAnsi="Arial" w:cs="Arial"/>
          <w:sz w:val="24"/>
          <w:szCs w:val="24"/>
        </w:rPr>
      </w:pPr>
      <w:r w:rsidRPr="00C57B6B">
        <w:rPr>
          <w:rFonts w:ascii="Arial" w:hAnsi="Arial" w:cs="Arial"/>
          <w:sz w:val="24"/>
          <w:szCs w:val="24"/>
        </w:rPr>
        <w:t>xml –</w:t>
      </w:r>
      <w:r w:rsidRPr="00C57B6B">
        <w:rPr>
          <w:rFonts w:ascii="Arial" w:hAnsi="Arial" w:cs="Arial"/>
          <w:spacing w:val="-1"/>
          <w:sz w:val="24"/>
          <w:szCs w:val="24"/>
        </w:rPr>
        <w:t xml:space="preserve"> </w:t>
      </w:r>
      <w:r w:rsidRPr="00C57B6B">
        <w:rPr>
          <w:rFonts w:ascii="Arial" w:hAnsi="Arial" w:cs="Arial"/>
          <w:sz w:val="24"/>
          <w:szCs w:val="24"/>
        </w:rPr>
        <w:t>для</w:t>
      </w:r>
      <w:r w:rsidRPr="00C57B6B">
        <w:rPr>
          <w:rFonts w:ascii="Arial" w:hAnsi="Arial" w:cs="Arial"/>
          <w:spacing w:val="131"/>
          <w:sz w:val="24"/>
          <w:szCs w:val="24"/>
        </w:rPr>
        <w:t xml:space="preserve"> </w:t>
      </w:r>
      <w:r w:rsidRPr="00C57B6B">
        <w:rPr>
          <w:rFonts w:ascii="Arial" w:hAnsi="Arial" w:cs="Arial"/>
          <w:sz w:val="24"/>
          <w:szCs w:val="24"/>
        </w:rPr>
        <w:t xml:space="preserve">документов,  </w:t>
      </w:r>
      <w:r w:rsidRPr="00C57B6B">
        <w:rPr>
          <w:rFonts w:ascii="Arial" w:hAnsi="Arial" w:cs="Arial"/>
          <w:spacing w:val="61"/>
          <w:sz w:val="24"/>
          <w:szCs w:val="24"/>
        </w:rPr>
        <w:t xml:space="preserve"> </w:t>
      </w:r>
      <w:r w:rsidRPr="00C57B6B">
        <w:rPr>
          <w:rFonts w:ascii="Arial" w:hAnsi="Arial" w:cs="Arial"/>
          <w:sz w:val="24"/>
          <w:szCs w:val="24"/>
        </w:rPr>
        <w:t xml:space="preserve">в  </w:t>
      </w:r>
      <w:r w:rsidRPr="00C57B6B">
        <w:rPr>
          <w:rFonts w:ascii="Arial" w:hAnsi="Arial" w:cs="Arial"/>
          <w:spacing w:val="59"/>
          <w:sz w:val="24"/>
          <w:szCs w:val="24"/>
        </w:rPr>
        <w:t xml:space="preserve"> </w:t>
      </w:r>
      <w:r w:rsidRPr="00C57B6B">
        <w:rPr>
          <w:rFonts w:ascii="Arial" w:hAnsi="Arial" w:cs="Arial"/>
          <w:sz w:val="24"/>
          <w:szCs w:val="24"/>
        </w:rPr>
        <w:t xml:space="preserve">отношении  </w:t>
      </w:r>
      <w:r w:rsidRPr="00C57B6B">
        <w:rPr>
          <w:rFonts w:ascii="Arial" w:hAnsi="Arial" w:cs="Arial"/>
          <w:spacing w:val="63"/>
          <w:sz w:val="24"/>
          <w:szCs w:val="24"/>
        </w:rPr>
        <w:t xml:space="preserve"> </w:t>
      </w:r>
      <w:r w:rsidRPr="00C57B6B">
        <w:rPr>
          <w:rFonts w:ascii="Arial" w:hAnsi="Arial" w:cs="Arial"/>
          <w:sz w:val="24"/>
          <w:szCs w:val="24"/>
        </w:rPr>
        <w:t xml:space="preserve">которых  </w:t>
      </w:r>
      <w:r w:rsidRPr="00C57B6B">
        <w:rPr>
          <w:rFonts w:ascii="Arial" w:hAnsi="Arial" w:cs="Arial"/>
          <w:spacing w:val="63"/>
          <w:sz w:val="24"/>
          <w:szCs w:val="24"/>
        </w:rPr>
        <w:t xml:space="preserve"> </w:t>
      </w:r>
      <w:r w:rsidRPr="00C57B6B">
        <w:rPr>
          <w:rFonts w:ascii="Arial" w:hAnsi="Arial" w:cs="Arial"/>
          <w:sz w:val="24"/>
          <w:szCs w:val="24"/>
        </w:rPr>
        <w:t xml:space="preserve">утверждены  </w:t>
      </w:r>
      <w:r w:rsidRPr="00C57B6B">
        <w:rPr>
          <w:rFonts w:ascii="Arial" w:hAnsi="Arial" w:cs="Arial"/>
          <w:spacing w:val="60"/>
          <w:sz w:val="24"/>
          <w:szCs w:val="24"/>
        </w:rPr>
        <w:t xml:space="preserve"> </w:t>
      </w:r>
      <w:r w:rsidRPr="00C57B6B">
        <w:rPr>
          <w:rFonts w:ascii="Arial" w:hAnsi="Arial" w:cs="Arial"/>
          <w:sz w:val="24"/>
          <w:szCs w:val="24"/>
        </w:rPr>
        <w:t>формы</w:t>
      </w:r>
      <w:r w:rsidRPr="00C57B6B">
        <w:rPr>
          <w:rFonts w:ascii="Arial" w:hAnsi="Arial" w:cs="Arial"/>
          <w:spacing w:val="-68"/>
          <w:sz w:val="24"/>
          <w:szCs w:val="24"/>
        </w:rPr>
        <w:t xml:space="preserve"> </w:t>
      </w:r>
      <w:r w:rsidRPr="00C57B6B">
        <w:rPr>
          <w:rFonts w:ascii="Arial" w:hAnsi="Arial" w:cs="Arial"/>
          <w:sz w:val="24"/>
          <w:szCs w:val="24"/>
        </w:rPr>
        <w:t>и требования по формированию электронных документов в виде файлов в формате</w:t>
      </w:r>
      <w:r w:rsidRPr="00C57B6B">
        <w:rPr>
          <w:rFonts w:ascii="Arial" w:hAnsi="Arial" w:cs="Arial"/>
          <w:spacing w:val="1"/>
          <w:sz w:val="24"/>
          <w:szCs w:val="24"/>
        </w:rPr>
        <w:t xml:space="preserve"> </w:t>
      </w:r>
      <w:r w:rsidRPr="00C57B6B">
        <w:rPr>
          <w:rFonts w:ascii="Arial" w:hAnsi="Arial" w:cs="Arial"/>
          <w:sz w:val="24"/>
          <w:szCs w:val="24"/>
        </w:rPr>
        <w:t>xml;</w:t>
      </w:r>
    </w:p>
    <w:p w14:paraId="5A70CD5E" w14:textId="77777777" w:rsidR="00C57B6B" w:rsidRPr="00C57B6B" w:rsidRDefault="00C57B6B" w:rsidP="00C57B6B">
      <w:pPr>
        <w:pStyle w:val="a5"/>
        <w:numPr>
          <w:ilvl w:val="0"/>
          <w:numId w:val="114"/>
        </w:numPr>
        <w:tabs>
          <w:tab w:val="left" w:pos="1182"/>
        </w:tabs>
        <w:ind w:right="146" w:firstLine="739"/>
        <w:rPr>
          <w:rFonts w:ascii="Arial" w:hAnsi="Arial" w:cs="Arial"/>
          <w:sz w:val="24"/>
          <w:szCs w:val="24"/>
        </w:rPr>
      </w:pPr>
      <w:r w:rsidRPr="00C57B6B">
        <w:rPr>
          <w:rFonts w:ascii="Arial" w:hAnsi="Arial" w:cs="Arial"/>
          <w:sz w:val="24"/>
          <w:szCs w:val="24"/>
        </w:rPr>
        <w:t>doc,</w:t>
      </w:r>
      <w:r w:rsidRPr="00C57B6B">
        <w:rPr>
          <w:rFonts w:ascii="Arial" w:hAnsi="Arial" w:cs="Arial"/>
          <w:spacing w:val="-10"/>
          <w:sz w:val="24"/>
          <w:szCs w:val="24"/>
        </w:rPr>
        <w:t xml:space="preserve"> </w:t>
      </w:r>
      <w:r w:rsidRPr="00C57B6B">
        <w:rPr>
          <w:rFonts w:ascii="Arial" w:hAnsi="Arial" w:cs="Arial"/>
          <w:sz w:val="24"/>
          <w:szCs w:val="24"/>
        </w:rPr>
        <w:t>docx,</w:t>
      </w:r>
      <w:r w:rsidRPr="00C57B6B">
        <w:rPr>
          <w:rFonts w:ascii="Arial" w:hAnsi="Arial" w:cs="Arial"/>
          <w:spacing w:val="-11"/>
          <w:sz w:val="24"/>
          <w:szCs w:val="24"/>
        </w:rPr>
        <w:t xml:space="preserve"> </w:t>
      </w:r>
      <w:r w:rsidRPr="00C57B6B">
        <w:rPr>
          <w:rFonts w:ascii="Arial" w:hAnsi="Arial" w:cs="Arial"/>
          <w:sz w:val="24"/>
          <w:szCs w:val="24"/>
        </w:rPr>
        <w:t>odt –</w:t>
      </w:r>
      <w:r w:rsidRPr="00C57B6B">
        <w:rPr>
          <w:rFonts w:ascii="Arial" w:hAnsi="Arial" w:cs="Arial"/>
          <w:spacing w:val="-3"/>
          <w:sz w:val="24"/>
          <w:szCs w:val="24"/>
        </w:rPr>
        <w:t xml:space="preserve"> </w:t>
      </w:r>
      <w:r w:rsidRPr="00C57B6B">
        <w:rPr>
          <w:rFonts w:ascii="Arial" w:hAnsi="Arial" w:cs="Arial"/>
          <w:sz w:val="24"/>
          <w:szCs w:val="24"/>
        </w:rPr>
        <w:t>для</w:t>
      </w:r>
      <w:r w:rsidRPr="00C57B6B">
        <w:rPr>
          <w:rFonts w:ascii="Arial" w:hAnsi="Arial" w:cs="Arial"/>
          <w:spacing w:val="-7"/>
          <w:sz w:val="24"/>
          <w:szCs w:val="24"/>
        </w:rPr>
        <w:t xml:space="preserve"> </w:t>
      </w:r>
      <w:r w:rsidRPr="00C57B6B">
        <w:rPr>
          <w:rFonts w:ascii="Arial" w:hAnsi="Arial" w:cs="Arial"/>
          <w:sz w:val="24"/>
          <w:szCs w:val="24"/>
        </w:rPr>
        <w:t>документов</w:t>
      </w:r>
      <w:r w:rsidRPr="00C57B6B">
        <w:rPr>
          <w:rFonts w:ascii="Arial" w:hAnsi="Arial" w:cs="Arial"/>
          <w:spacing w:val="-8"/>
          <w:sz w:val="24"/>
          <w:szCs w:val="24"/>
        </w:rPr>
        <w:t xml:space="preserve"> </w:t>
      </w:r>
      <w:r w:rsidRPr="00C57B6B">
        <w:rPr>
          <w:rFonts w:ascii="Arial" w:hAnsi="Arial" w:cs="Arial"/>
          <w:sz w:val="24"/>
          <w:szCs w:val="24"/>
        </w:rPr>
        <w:t>с</w:t>
      </w:r>
      <w:r w:rsidRPr="00C57B6B">
        <w:rPr>
          <w:rFonts w:ascii="Arial" w:hAnsi="Arial" w:cs="Arial"/>
          <w:spacing w:val="-8"/>
          <w:sz w:val="24"/>
          <w:szCs w:val="24"/>
        </w:rPr>
        <w:t xml:space="preserve"> </w:t>
      </w:r>
      <w:r w:rsidRPr="00C57B6B">
        <w:rPr>
          <w:rFonts w:ascii="Arial" w:hAnsi="Arial" w:cs="Arial"/>
          <w:sz w:val="24"/>
          <w:szCs w:val="24"/>
        </w:rPr>
        <w:t>текстовым</w:t>
      </w:r>
      <w:r w:rsidRPr="00C57B6B">
        <w:rPr>
          <w:rFonts w:ascii="Arial" w:hAnsi="Arial" w:cs="Arial"/>
          <w:spacing w:val="-9"/>
          <w:sz w:val="24"/>
          <w:szCs w:val="24"/>
        </w:rPr>
        <w:t xml:space="preserve"> </w:t>
      </w:r>
      <w:r w:rsidRPr="00C57B6B">
        <w:rPr>
          <w:rFonts w:ascii="Arial" w:hAnsi="Arial" w:cs="Arial"/>
          <w:sz w:val="24"/>
          <w:szCs w:val="24"/>
        </w:rPr>
        <w:t>содержанием,</w:t>
      </w:r>
      <w:r w:rsidRPr="00C57B6B">
        <w:rPr>
          <w:rFonts w:ascii="Arial" w:hAnsi="Arial" w:cs="Arial"/>
          <w:spacing w:val="-8"/>
          <w:sz w:val="24"/>
          <w:szCs w:val="24"/>
        </w:rPr>
        <w:t xml:space="preserve"> </w:t>
      </w:r>
      <w:r w:rsidRPr="00C57B6B">
        <w:rPr>
          <w:rFonts w:ascii="Arial" w:hAnsi="Arial" w:cs="Arial"/>
          <w:sz w:val="24"/>
          <w:szCs w:val="24"/>
        </w:rPr>
        <w:t>не</w:t>
      </w:r>
      <w:r w:rsidRPr="00C57B6B">
        <w:rPr>
          <w:rFonts w:ascii="Arial" w:hAnsi="Arial" w:cs="Arial"/>
          <w:spacing w:val="-8"/>
          <w:sz w:val="24"/>
          <w:szCs w:val="24"/>
        </w:rPr>
        <w:t xml:space="preserve"> </w:t>
      </w:r>
      <w:r w:rsidRPr="00C57B6B">
        <w:rPr>
          <w:rFonts w:ascii="Arial" w:hAnsi="Arial" w:cs="Arial"/>
          <w:sz w:val="24"/>
          <w:szCs w:val="24"/>
        </w:rPr>
        <w:t>включающим</w:t>
      </w:r>
      <w:r w:rsidRPr="00C57B6B">
        <w:rPr>
          <w:rFonts w:ascii="Arial" w:hAnsi="Arial" w:cs="Arial"/>
          <w:spacing w:val="-67"/>
          <w:sz w:val="24"/>
          <w:szCs w:val="24"/>
        </w:rPr>
        <w:t xml:space="preserve"> </w:t>
      </w:r>
      <w:r w:rsidRPr="00C57B6B">
        <w:rPr>
          <w:rFonts w:ascii="Arial" w:hAnsi="Arial" w:cs="Arial"/>
          <w:sz w:val="24"/>
          <w:szCs w:val="24"/>
        </w:rPr>
        <w:t>формулы;</w:t>
      </w:r>
    </w:p>
    <w:p w14:paraId="34838084" w14:textId="77777777" w:rsidR="00C57B6B" w:rsidRPr="00C57B6B" w:rsidRDefault="00C57B6B" w:rsidP="00C57B6B">
      <w:pPr>
        <w:pStyle w:val="a5"/>
        <w:numPr>
          <w:ilvl w:val="0"/>
          <w:numId w:val="114"/>
        </w:numPr>
        <w:tabs>
          <w:tab w:val="left" w:pos="1182"/>
        </w:tabs>
        <w:spacing w:line="321" w:lineRule="exact"/>
        <w:ind w:left="1181" w:hanging="306"/>
        <w:rPr>
          <w:rFonts w:ascii="Arial" w:hAnsi="Arial" w:cs="Arial"/>
          <w:sz w:val="24"/>
          <w:szCs w:val="24"/>
        </w:rPr>
      </w:pPr>
      <w:r w:rsidRPr="00C57B6B">
        <w:rPr>
          <w:rFonts w:ascii="Arial" w:hAnsi="Arial" w:cs="Arial"/>
          <w:sz w:val="24"/>
          <w:szCs w:val="24"/>
        </w:rPr>
        <w:t>pdf,</w:t>
      </w:r>
      <w:r w:rsidRPr="00C57B6B">
        <w:rPr>
          <w:rFonts w:ascii="Arial" w:hAnsi="Arial" w:cs="Arial"/>
          <w:spacing w:val="42"/>
          <w:sz w:val="24"/>
          <w:szCs w:val="24"/>
        </w:rPr>
        <w:t xml:space="preserve"> </w:t>
      </w:r>
      <w:r w:rsidRPr="00C57B6B">
        <w:rPr>
          <w:rFonts w:ascii="Arial" w:hAnsi="Arial" w:cs="Arial"/>
          <w:sz w:val="24"/>
          <w:szCs w:val="24"/>
        </w:rPr>
        <w:t>jpg,</w:t>
      </w:r>
      <w:r w:rsidRPr="00C57B6B">
        <w:rPr>
          <w:rFonts w:ascii="Arial" w:hAnsi="Arial" w:cs="Arial"/>
          <w:spacing w:val="43"/>
          <w:sz w:val="24"/>
          <w:szCs w:val="24"/>
        </w:rPr>
        <w:t xml:space="preserve"> </w:t>
      </w:r>
      <w:r w:rsidRPr="00C57B6B">
        <w:rPr>
          <w:rFonts w:ascii="Arial" w:hAnsi="Arial" w:cs="Arial"/>
          <w:sz w:val="24"/>
          <w:szCs w:val="24"/>
        </w:rPr>
        <w:t>jpeg,</w:t>
      </w:r>
      <w:r w:rsidRPr="00C57B6B">
        <w:rPr>
          <w:rFonts w:ascii="Arial" w:hAnsi="Arial" w:cs="Arial"/>
          <w:spacing w:val="42"/>
          <w:sz w:val="24"/>
          <w:szCs w:val="24"/>
        </w:rPr>
        <w:t xml:space="preserve"> </w:t>
      </w:r>
      <w:r w:rsidRPr="00C57B6B">
        <w:rPr>
          <w:rFonts w:ascii="Arial" w:hAnsi="Arial" w:cs="Arial"/>
          <w:sz w:val="24"/>
          <w:szCs w:val="24"/>
        </w:rPr>
        <w:t>png,</w:t>
      </w:r>
      <w:r w:rsidRPr="00C57B6B">
        <w:rPr>
          <w:rFonts w:ascii="Arial" w:hAnsi="Arial" w:cs="Arial"/>
          <w:spacing w:val="43"/>
          <w:sz w:val="24"/>
          <w:szCs w:val="24"/>
        </w:rPr>
        <w:t xml:space="preserve"> </w:t>
      </w:r>
      <w:r w:rsidRPr="00C57B6B">
        <w:rPr>
          <w:rFonts w:ascii="Arial" w:hAnsi="Arial" w:cs="Arial"/>
          <w:sz w:val="24"/>
          <w:szCs w:val="24"/>
        </w:rPr>
        <w:t>bmp,</w:t>
      </w:r>
      <w:r w:rsidRPr="00C57B6B">
        <w:rPr>
          <w:rFonts w:ascii="Arial" w:hAnsi="Arial" w:cs="Arial"/>
          <w:spacing w:val="42"/>
          <w:sz w:val="24"/>
          <w:szCs w:val="24"/>
        </w:rPr>
        <w:t xml:space="preserve"> </w:t>
      </w:r>
      <w:r w:rsidRPr="00C57B6B">
        <w:rPr>
          <w:rFonts w:ascii="Arial" w:hAnsi="Arial" w:cs="Arial"/>
          <w:sz w:val="24"/>
          <w:szCs w:val="24"/>
        </w:rPr>
        <w:t>tiff</w:t>
      </w:r>
      <w:r w:rsidRPr="00C57B6B">
        <w:rPr>
          <w:rFonts w:ascii="Arial" w:hAnsi="Arial" w:cs="Arial"/>
          <w:spacing w:val="5"/>
          <w:sz w:val="24"/>
          <w:szCs w:val="24"/>
        </w:rPr>
        <w:t xml:space="preserve"> </w:t>
      </w:r>
      <w:r w:rsidRPr="00C57B6B">
        <w:rPr>
          <w:rFonts w:ascii="Arial" w:hAnsi="Arial" w:cs="Arial"/>
          <w:sz w:val="24"/>
          <w:szCs w:val="24"/>
        </w:rPr>
        <w:t>–</w:t>
      </w:r>
      <w:r w:rsidRPr="00C57B6B">
        <w:rPr>
          <w:rFonts w:ascii="Arial" w:hAnsi="Arial" w:cs="Arial"/>
          <w:spacing w:val="-1"/>
          <w:sz w:val="24"/>
          <w:szCs w:val="24"/>
        </w:rPr>
        <w:t xml:space="preserve"> </w:t>
      </w:r>
      <w:r w:rsidRPr="00C57B6B">
        <w:rPr>
          <w:rFonts w:ascii="Arial" w:hAnsi="Arial" w:cs="Arial"/>
          <w:sz w:val="24"/>
          <w:szCs w:val="24"/>
        </w:rPr>
        <w:t>для</w:t>
      </w:r>
      <w:r w:rsidRPr="00C57B6B">
        <w:rPr>
          <w:rFonts w:ascii="Arial" w:hAnsi="Arial" w:cs="Arial"/>
          <w:spacing w:val="43"/>
          <w:sz w:val="24"/>
          <w:szCs w:val="24"/>
        </w:rPr>
        <w:t xml:space="preserve"> </w:t>
      </w:r>
      <w:r w:rsidRPr="00C57B6B">
        <w:rPr>
          <w:rFonts w:ascii="Arial" w:hAnsi="Arial" w:cs="Arial"/>
          <w:sz w:val="24"/>
          <w:szCs w:val="24"/>
        </w:rPr>
        <w:t>документов</w:t>
      </w:r>
      <w:r w:rsidRPr="00C57B6B">
        <w:rPr>
          <w:rFonts w:ascii="Arial" w:hAnsi="Arial" w:cs="Arial"/>
          <w:spacing w:val="43"/>
          <w:sz w:val="24"/>
          <w:szCs w:val="24"/>
        </w:rPr>
        <w:t xml:space="preserve"> </w:t>
      </w:r>
      <w:r w:rsidRPr="00C57B6B">
        <w:rPr>
          <w:rFonts w:ascii="Arial" w:hAnsi="Arial" w:cs="Arial"/>
          <w:sz w:val="24"/>
          <w:szCs w:val="24"/>
        </w:rPr>
        <w:t>с</w:t>
      </w:r>
      <w:r w:rsidRPr="00C57B6B">
        <w:rPr>
          <w:rFonts w:ascii="Arial" w:hAnsi="Arial" w:cs="Arial"/>
          <w:spacing w:val="43"/>
          <w:sz w:val="24"/>
          <w:szCs w:val="24"/>
        </w:rPr>
        <w:t xml:space="preserve"> </w:t>
      </w:r>
      <w:r w:rsidRPr="00C57B6B">
        <w:rPr>
          <w:rFonts w:ascii="Arial" w:hAnsi="Arial" w:cs="Arial"/>
          <w:sz w:val="24"/>
          <w:szCs w:val="24"/>
        </w:rPr>
        <w:t>текстовым</w:t>
      </w:r>
      <w:r w:rsidRPr="00C57B6B">
        <w:rPr>
          <w:rFonts w:ascii="Arial" w:hAnsi="Arial" w:cs="Arial"/>
          <w:spacing w:val="43"/>
          <w:sz w:val="24"/>
          <w:szCs w:val="24"/>
        </w:rPr>
        <w:t xml:space="preserve"> </w:t>
      </w:r>
      <w:r w:rsidRPr="00C57B6B">
        <w:rPr>
          <w:rFonts w:ascii="Arial" w:hAnsi="Arial" w:cs="Arial"/>
          <w:sz w:val="24"/>
          <w:szCs w:val="24"/>
        </w:rPr>
        <w:t>содержанием,</w:t>
      </w:r>
    </w:p>
    <w:p w14:paraId="33E61AFA" w14:textId="77777777" w:rsidR="00C57B6B" w:rsidRPr="00C57B6B" w:rsidRDefault="00637A07" w:rsidP="00C57B6B">
      <w:pPr>
        <w:pStyle w:val="a3"/>
        <w:spacing w:before="154" w:line="242" w:lineRule="auto"/>
        <w:ind w:left="137" w:right="147"/>
        <w:jc w:val="both"/>
        <w:rPr>
          <w:rFonts w:ascii="Arial" w:hAnsi="Arial" w:cs="Arial"/>
          <w:sz w:val="24"/>
          <w:szCs w:val="24"/>
        </w:rPr>
      </w:pPr>
      <w:r>
        <w:rPr>
          <w:rFonts w:ascii="Arial" w:hAnsi="Arial" w:cs="Arial"/>
          <w:sz w:val="24"/>
          <w:szCs w:val="24"/>
        </w:rPr>
        <w:t>в том</w:t>
      </w:r>
      <w:r w:rsidR="00C57B6B" w:rsidRPr="00C57B6B">
        <w:rPr>
          <w:rFonts w:ascii="Arial" w:hAnsi="Arial" w:cs="Arial"/>
          <w:sz w:val="24"/>
          <w:szCs w:val="24"/>
        </w:rPr>
        <w:t xml:space="preserve"> </w:t>
      </w:r>
      <w:r w:rsidR="00C57B6B" w:rsidRPr="00C57B6B">
        <w:rPr>
          <w:rFonts w:ascii="Arial" w:hAnsi="Arial" w:cs="Arial"/>
          <w:spacing w:val="62"/>
          <w:sz w:val="24"/>
          <w:szCs w:val="24"/>
        </w:rPr>
        <w:t xml:space="preserve"> </w:t>
      </w:r>
      <w:r w:rsidR="00C57B6B" w:rsidRPr="00C57B6B">
        <w:rPr>
          <w:rFonts w:ascii="Arial" w:hAnsi="Arial" w:cs="Arial"/>
          <w:sz w:val="24"/>
          <w:szCs w:val="24"/>
        </w:rPr>
        <w:t xml:space="preserve">числе  </w:t>
      </w:r>
      <w:r w:rsidR="00C57B6B" w:rsidRPr="00C57B6B">
        <w:rPr>
          <w:rFonts w:ascii="Arial" w:hAnsi="Arial" w:cs="Arial"/>
          <w:spacing w:val="61"/>
          <w:sz w:val="24"/>
          <w:szCs w:val="24"/>
        </w:rPr>
        <w:t xml:space="preserve"> </w:t>
      </w:r>
      <w:r w:rsidR="00C57B6B" w:rsidRPr="00C57B6B">
        <w:rPr>
          <w:rFonts w:ascii="Arial" w:hAnsi="Arial" w:cs="Arial"/>
          <w:sz w:val="24"/>
          <w:szCs w:val="24"/>
        </w:rPr>
        <w:t xml:space="preserve">включающих  </w:t>
      </w:r>
      <w:r w:rsidR="00C57B6B" w:rsidRPr="00C57B6B">
        <w:rPr>
          <w:rFonts w:ascii="Arial" w:hAnsi="Arial" w:cs="Arial"/>
          <w:spacing w:val="63"/>
          <w:sz w:val="24"/>
          <w:szCs w:val="24"/>
        </w:rPr>
        <w:t xml:space="preserve"> </w:t>
      </w:r>
      <w:r w:rsidR="00C57B6B" w:rsidRPr="00C57B6B">
        <w:rPr>
          <w:rFonts w:ascii="Arial" w:hAnsi="Arial" w:cs="Arial"/>
          <w:sz w:val="24"/>
          <w:szCs w:val="24"/>
        </w:rPr>
        <w:t xml:space="preserve">формулы  </w:t>
      </w:r>
      <w:r w:rsidR="00C57B6B" w:rsidRPr="00C57B6B">
        <w:rPr>
          <w:rFonts w:ascii="Arial" w:hAnsi="Arial" w:cs="Arial"/>
          <w:spacing w:val="63"/>
          <w:sz w:val="24"/>
          <w:szCs w:val="24"/>
        </w:rPr>
        <w:t xml:space="preserve"> </w:t>
      </w:r>
      <w:r w:rsidR="00C57B6B" w:rsidRPr="00C57B6B">
        <w:rPr>
          <w:rFonts w:ascii="Arial" w:hAnsi="Arial" w:cs="Arial"/>
          <w:sz w:val="24"/>
          <w:szCs w:val="24"/>
        </w:rPr>
        <w:t xml:space="preserve">и  </w:t>
      </w:r>
      <w:r w:rsidR="00C57B6B" w:rsidRPr="00C57B6B">
        <w:rPr>
          <w:rFonts w:ascii="Arial" w:hAnsi="Arial" w:cs="Arial"/>
          <w:spacing w:val="62"/>
          <w:sz w:val="24"/>
          <w:szCs w:val="24"/>
        </w:rPr>
        <w:t xml:space="preserve"> </w:t>
      </w:r>
      <w:r w:rsidR="00C57B6B" w:rsidRPr="00C57B6B">
        <w:rPr>
          <w:rFonts w:ascii="Arial" w:hAnsi="Arial" w:cs="Arial"/>
          <w:sz w:val="24"/>
          <w:szCs w:val="24"/>
        </w:rPr>
        <w:t xml:space="preserve">(или)  </w:t>
      </w:r>
      <w:r w:rsidR="00C57B6B" w:rsidRPr="00C57B6B">
        <w:rPr>
          <w:rFonts w:ascii="Arial" w:hAnsi="Arial" w:cs="Arial"/>
          <w:spacing w:val="62"/>
          <w:sz w:val="24"/>
          <w:szCs w:val="24"/>
        </w:rPr>
        <w:t xml:space="preserve"> </w:t>
      </w:r>
      <w:r w:rsidR="00C57B6B" w:rsidRPr="00C57B6B">
        <w:rPr>
          <w:rFonts w:ascii="Arial" w:hAnsi="Arial" w:cs="Arial"/>
          <w:sz w:val="24"/>
          <w:szCs w:val="24"/>
        </w:rPr>
        <w:t xml:space="preserve">графические  </w:t>
      </w:r>
      <w:r w:rsidR="00C57B6B" w:rsidRPr="00C57B6B">
        <w:rPr>
          <w:rFonts w:ascii="Arial" w:hAnsi="Arial" w:cs="Arial"/>
          <w:spacing w:val="63"/>
          <w:sz w:val="24"/>
          <w:szCs w:val="24"/>
        </w:rPr>
        <w:t xml:space="preserve"> </w:t>
      </w:r>
      <w:r w:rsidR="00C57B6B" w:rsidRPr="00C57B6B">
        <w:rPr>
          <w:rFonts w:ascii="Arial" w:hAnsi="Arial" w:cs="Arial"/>
          <w:sz w:val="24"/>
          <w:szCs w:val="24"/>
        </w:rPr>
        <w:t>изображения,</w:t>
      </w:r>
      <w:r w:rsidR="00C57B6B" w:rsidRPr="00C57B6B">
        <w:rPr>
          <w:rFonts w:ascii="Arial" w:hAnsi="Arial" w:cs="Arial"/>
          <w:spacing w:val="-68"/>
          <w:sz w:val="24"/>
          <w:szCs w:val="24"/>
        </w:rPr>
        <w:t xml:space="preserve"> </w:t>
      </w:r>
      <w:r w:rsidR="00C57B6B" w:rsidRPr="00C57B6B">
        <w:rPr>
          <w:rFonts w:ascii="Arial" w:hAnsi="Arial" w:cs="Arial"/>
          <w:sz w:val="24"/>
          <w:szCs w:val="24"/>
        </w:rPr>
        <w:t>а</w:t>
      </w:r>
      <w:r w:rsidR="00C57B6B" w:rsidRPr="00C57B6B">
        <w:rPr>
          <w:rFonts w:ascii="Arial" w:hAnsi="Arial" w:cs="Arial"/>
          <w:spacing w:val="-1"/>
          <w:sz w:val="24"/>
          <w:szCs w:val="24"/>
        </w:rPr>
        <w:t xml:space="preserve"> </w:t>
      </w:r>
      <w:r w:rsidR="00C57B6B" w:rsidRPr="00C57B6B">
        <w:rPr>
          <w:rFonts w:ascii="Arial" w:hAnsi="Arial" w:cs="Arial"/>
          <w:sz w:val="24"/>
          <w:szCs w:val="24"/>
        </w:rPr>
        <w:t>также</w:t>
      </w:r>
      <w:r w:rsidR="00C57B6B" w:rsidRPr="00C57B6B">
        <w:rPr>
          <w:rFonts w:ascii="Arial" w:hAnsi="Arial" w:cs="Arial"/>
          <w:spacing w:val="-3"/>
          <w:sz w:val="24"/>
          <w:szCs w:val="24"/>
        </w:rPr>
        <w:t xml:space="preserve"> </w:t>
      </w:r>
      <w:r w:rsidR="00C57B6B" w:rsidRPr="00C57B6B">
        <w:rPr>
          <w:rFonts w:ascii="Arial" w:hAnsi="Arial" w:cs="Arial"/>
          <w:sz w:val="24"/>
          <w:szCs w:val="24"/>
        </w:rPr>
        <w:t>документов</w:t>
      </w:r>
      <w:r w:rsidR="00C57B6B" w:rsidRPr="00C57B6B">
        <w:rPr>
          <w:rFonts w:ascii="Arial" w:hAnsi="Arial" w:cs="Arial"/>
          <w:spacing w:val="-4"/>
          <w:sz w:val="24"/>
          <w:szCs w:val="24"/>
        </w:rPr>
        <w:t xml:space="preserve"> </w:t>
      </w:r>
      <w:r w:rsidR="00C57B6B" w:rsidRPr="00C57B6B">
        <w:rPr>
          <w:rFonts w:ascii="Arial" w:hAnsi="Arial" w:cs="Arial"/>
          <w:sz w:val="24"/>
          <w:szCs w:val="24"/>
        </w:rPr>
        <w:t>с графическим содержанием;</w:t>
      </w:r>
    </w:p>
    <w:p w14:paraId="1DA5A630" w14:textId="77777777" w:rsidR="00C57B6B" w:rsidRPr="00C57B6B" w:rsidRDefault="00C57B6B" w:rsidP="00C57B6B">
      <w:pPr>
        <w:pStyle w:val="a5"/>
        <w:numPr>
          <w:ilvl w:val="0"/>
          <w:numId w:val="114"/>
        </w:numPr>
        <w:tabs>
          <w:tab w:val="left" w:pos="1182"/>
        </w:tabs>
        <w:spacing w:line="317" w:lineRule="exact"/>
        <w:ind w:left="1181" w:hanging="306"/>
        <w:rPr>
          <w:rFonts w:ascii="Arial" w:hAnsi="Arial" w:cs="Arial"/>
          <w:sz w:val="24"/>
          <w:szCs w:val="24"/>
        </w:rPr>
      </w:pPr>
      <w:r w:rsidRPr="00C57B6B">
        <w:rPr>
          <w:rFonts w:ascii="Arial" w:hAnsi="Arial" w:cs="Arial"/>
          <w:sz w:val="24"/>
          <w:szCs w:val="24"/>
        </w:rPr>
        <w:t>zip,</w:t>
      </w:r>
      <w:r w:rsidRPr="00C57B6B">
        <w:rPr>
          <w:rFonts w:ascii="Arial" w:hAnsi="Arial" w:cs="Arial"/>
          <w:spacing w:val="-2"/>
          <w:sz w:val="24"/>
          <w:szCs w:val="24"/>
        </w:rPr>
        <w:t xml:space="preserve"> </w:t>
      </w:r>
      <w:r w:rsidRPr="00C57B6B">
        <w:rPr>
          <w:rFonts w:ascii="Arial" w:hAnsi="Arial" w:cs="Arial"/>
          <w:sz w:val="24"/>
          <w:szCs w:val="24"/>
        </w:rPr>
        <w:t>rar</w:t>
      </w:r>
      <w:r w:rsidRPr="00C57B6B">
        <w:rPr>
          <w:rFonts w:ascii="Arial" w:hAnsi="Arial" w:cs="Arial"/>
          <w:spacing w:val="-4"/>
          <w:sz w:val="24"/>
          <w:szCs w:val="24"/>
        </w:rPr>
        <w:t xml:space="preserve"> </w:t>
      </w:r>
      <w:r w:rsidRPr="00C57B6B">
        <w:rPr>
          <w:rFonts w:ascii="Arial" w:hAnsi="Arial" w:cs="Arial"/>
          <w:sz w:val="24"/>
          <w:szCs w:val="24"/>
        </w:rPr>
        <w:t>–</w:t>
      </w:r>
      <w:r w:rsidRPr="00C57B6B">
        <w:rPr>
          <w:rFonts w:ascii="Arial" w:hAnsi="Arial" w:cs="Arial"/>
          <w:spacing w:val="-1"/>
          <w:sz w:val="24"/>
          <w:szCs w:val="24"/>
        </w:rPr>
        <w:t xml:space="preserve"> </w:t>
      </w:r>
      <w:r w:rsidRPr="00C57B6B">
        <w:rPr>
          <w:rFonts w:ascii="Arial" w:hAnsi="Arial" w:cs="Arial"/>
          <w:sz w:val="24"/>
          <w:szCs w:val="24"/>
        </w:rPr>
        <w:t>для</w:t>
      </w:r>
      <w:r w:rsidRPr="00C57B6B">
        <w:rPr>
          <w:rFonts w:ascii="Arial" w:hAnsi="Arial" w:cs="Arial"/>
          <w:spacing w:val="-1"/>
          <w:sz w:val="24"/>
          <w:szCs w:val="24"/>
        </w:rPr>
        <w:t xml:space="preserve"> </w:t>
      </w:r>
      <w:r w:rsidRPr="00C57B6B">
        <w:rPr>
          <w:rFonts w:ascii="Arial" w:hAnsi="Arial" w:cs="Arial"/>
          <w:sz w:val="24"/>
          <w:szCs w:val="24"/>
        </w:rPr>
        <w:t>сжатых</w:t>
      </w:r>
      <w:r w:rsidRPr="00C57B6B">
        <w:rPr>
          <w:rFonts w:ascii="Arial" w:hAnsi="Arial" w:cs="Arial"/>
          <w:spacing w:val="-4"/>
          <w:sz w:val="24"/>
          <w:szCs w:val="24"/>
        </w:rPr>
        <w:t xml:space="preserve"> </w:t>
      </w:r>
      <w:r w:rsidRPr="00C57B6B">
        <w:rPr>
          <w:rFonts w:ascii="Arial" w:hAnsi="Arial" w:cs="Arial"/>
          <w:sz w:val="24"/>
          <w:szCs w:val="24"/>
        </w:rPr>
        <w:t>документов</w:t>
      </w:r>
      <w:r w:rsidRPr="00C57B6B">
        <w:rPr>
          <w:rFonts w:ascii="Arial" w:hAnsi="Arial" w:cs="Arial"/>
          <w:spacing w:val="-3"/>
          <w:sz w:val="24"/>
          <w:szCs w:val="24"/>
        </w:rPr>
        <w:t xml:space="preserve"> </w:t>
      </w:r>
      <w:r w:rsidRPr="00C57B6B">
        <w:rPr>
          <w:rFonts w:ascii="Arial" w:hAnsi="Arial" w:cs="Arial"/>
          <w:sz w:val="24"/>
          <w:szCs w:val="24"/>
        </w:rPr>
        <w:t>в</w:t>
      </w:r>
      <w:r w:rsidRPr="00C57B6B">
        <w:rPr>
          <w:rFonts w:ascii="Arial" w:hAnsi="Arial" w:cs="Arial"/>
          <w:spacing w:val="-3"/>
          <w:sz w:val="24"/>
          <w:szCs w:val="24"/>
        </w:rPr>
        <w:t xml:space="preserve"> </w:t>
      </w:r>
      <w:r w:rsidRPr="00C57B6B">
        <w:rPr>
          <w:rFonts w:ascii="Arial" w:hAnsi="Arial" w:cs="Arial"/>
          <w:sz w:val="24"/>
          <w:szCs w:val="24"/>
        </w:rPr>
        <w:t>один</w:t>
      </w:r>
      <w:r w:rsidRPr="00C57B6B">
        <w:rPr>
          <w:rFonts w:ascii="Arial" w:hAnsi="Arial" w:cs="Arial"/>
          <w:spacing w:val="-1"/>
          <w:sz w:val="24"/>
          <w:szCs w:val="24"/>
        </w:rPr>
        <w:t xml:space="preserve"> </w:t>
      </w:r>
      <w:r w:rsidRPr="00C57B6B">
        <w:rPr>
          <w:rFonts w:ascii="Arial" w:hAnsi="Arial" w:cs="Arial"/>
          <w:sz w:val="24"/>
          <w:szCs w:val="24"/>
        </w:rPr>
        <w:t>файл;</w:t>
      </w:r>
    </w:p>
    <w:p w14:paraId="76E55035" w14:textId="77777777" w:rsidR="00C57B6B" w:rsidRPr="00C57B6B" w:rsidRDefault="00C57B6B" w:rsidP="00C57B6B">
      <w:pPr>
        <w:pStyle w:val="a5"/>
        <w:numPr>
          <w:ilvl w:val="0"/>
          <w:numId w:val="114"/>
        </w:numPr>
        <w:tabs>
          <w:tab w:val="left" w:pos="1182"/>
        </w:tabs>
        <w:spacing w:line="322" w:lineRule="exact"/>
        <w:ind w:left="1181" w:hanging="306"/>
        <w:rPr>
          <w:rFonts w:ascii="Arial" w:hAnsi="Arial" w:cs="Arial"/>
          <w:sz w:val="24"/>
          <w:szCs w:val="24"/>
        </w:rPr>
      </w:pPr>
      <w:r w:rsidRPr="00C57B6B">
        <w:rPr>
          <w:rFonts w:ascii="Arial" w:hAnsi="Arial" w:cs="Arial"/>
          <w:sz w:val="24"/>
          <w:szCs w:val="24"/>
        </w:rPr>
        <w:t>sig</w:t>
      </w:r>
      <w:r w:rsidRPr="00C57B6B">
        <w:rPr>
          <w:rFonts w:ascii="Arial" w:hAnsi="Arial" w:cs="Arial"/>
          <w:spacing w:val="-4"/>
          <w:sz w:val="24"/>
          <w:szCs w:val="24"/>
        </w:rPr>
        <w:t xml:space="preserve"> </w:t>
      </w:r>
      <w:r w:rsidRPr="00C57B6B">
        <w:rPr>
          <w:rFonts w:ascii="Arial" w:hAnsi="Arial" w:cs="Arial"/>
          <w:sz w:val="24"/>
          <w:szCs w:val="24"/>
        </w:rPr>
        <w:t>–</w:t>
      </w:r>
      <w:r w:rsidRPr="00C57B6B">
        <w:rPr>
          <w:rFonts w:ascii="Arial" w:hAnsi="Arial" w:cs="Arial"/>
          <w:spacing w:val="-2"/>
          <w:sz w:val="24"/>
          <w:szCs w:val="24"/>
        </w:rPr>
        <w:t xml:space="preserve"> </w:t>
      </w:r>
      <w:r w:rsidRPr="00C57B6B">
        <w:rPr>
          <w:rFonts w:ascii="Arial" w:hAnsi="Arial" w:cs="Arial"/>
          <w:sz w:val="24"/>
          <w:szCs w:val="24"/>
        </w:rPr>
        <w:t>для</w:t>
      </w:r>
      <w:r w:rsidRPr="00C57B6B">
        <w:rPr>
          <w:rFonts w:ascii="Arial" w:hAnsi="Arial" w:cs="Arial"/>
          <w:spacing w:val="-2"/>
          <w:sz w:val="24"/>
          <w:szCs w:val="24"/>
        </w:rPr>
        <w:t xml:space="preserve"> </w:t>
      </w:r>
      <w:r w:rsidRPr="00C57B6B">
        <w:rPr>
          <w:rFonts w:ascii="Arial" w:hAnsi="Arial" w:cs="Arial"/>
          <w:sz w:val="24"/>
          <w:szCs w:val="24"/>
        </w:rPr>
        <w:t>открепленной</w:t>
      </w:r>
      <w:r w:rsidRPr="00C57B6B">
        <w:rPr>
          <w:rFonts w:ascii="Arial" w:hAnsi="Arial" w:cs="Arial"/>
          <w:spacing w:val="-2"/>
          <w:sz w:val="24"/>
          <w:szCs w:val="24"/>
        </w:rPr>
        <w:t xml:space="preserve"> </w:t>
      </w:r>
      <w:r w:rsidRPr="00C57B6B">
        <w:rPr>
          <w:rFonts w:ascii="Arial" w:hAnsi="Arial" w:cs="Arial"/>
          <w:sz w:val="24"/>
          <w:szCs w:val="24"/>
        </w:rPr>
        <w:t>УКЭП.</w:t>
      </w:r>
    </w:p>
    <w:p w14:paraId="5642FA1D" w14:textId="77777777" w:rsidR="00C57B6B" w:rsidRPr="00C57B6B" w:rsidRDefault="00C57B6B" w:rsidP="00C57B6B">
      <w:pPr>
        <w:pStyle w:val="a3"/>
        <w:ind w:left="137" w:right="145" w:firstLine="739"/>
        <w:jc w:val="both"/>
        <w:rPr>
          <w:rFonts w:ascii="Arial" w:hAnsi="Arial" w:cs="Arial"/>
          <w:sz w:val="24"/>
          <w:szCs w:val="24"/>
        </w:rPr>
      </w:pPr>
      <w:r w:rsidRPr="00C57B6B">
        <w:rPr>
          <w:rFonts w:ascii="Arial" w:hAnsi="Arial" w:cs="Arial"/>
          <w:sz w:val="24"/>
          <w:szCs w:val="24"/>
        </w:rPr>
        <w:t>В случае если оригиналы документов, прилагаемых к Заявлению, выданы и</w:t>
      </w:r>
      <w:r w:rsidRPr="00C57B6B">
        <w:rPr>
          <w:rFonts w:ascii="Arial" w:hAnsi="Arial" w:cs="Arial"/>
          <w:spacing w:val="1"/>
          <w:sz w:val="24"/>
          <w:szCs w:val="24"/>
        </w:rPr>
        <w:t xml:space="preserve"> </w:t>
      </w:r>
      <w:r w:rsidRPr="00C57B6B">
        <w:rPr>
          <w:rFonts w:ascii="Arial" w:hAnsi="Arial" w:cs="Arial"/>
          <w:sz w:val="24"/>
          <w:szCs w:val="24"/>
        </w:rPr>
        <w:t>подписаны</w:t>
      </w:r>
      <w:r w:rsidRPr="00C57B6B">
        <w:rPr>
          <w:rFonts w:ascii="Arial" w:hAnsi="Arial" w:cs="Arial"/>
          <w:spacing w:val="-4"/>
          <w:sz w:val="24"/>
          <w:szCs w:val="24"/>
        </w:rPr>
        <w:t xml:space="preserve"> </w:t>
      </w:r>
      <w:r w:rsidRPr="00C57B6B">
        <w:rPr>
          <w:rFonts w:ascii="Arial" w:hAnsi="Arial" w:cs="Arial"/>
          <w:sz w:val="24"/>
          <w:szCs w:val="24"/>
        </w:rPr>
        <w:t>органом</w:t>
      </w:r>
      <w:r w:rsidRPr="00C57B6B">
        <w:rPr>
          <w:rFonts w:ascii="Arial" w:hAnsi="Arial" w:cs="Arial"/>
          <w:spacing w:val="-5"/>
          <w:sz w:val="24"/>
          <w:szCs w:val="24"/>
        </w:rPr>
        <w:t xml:space="preserve"> </w:t>
      </w:r>
      <w:r w:rsidRPr="00C57B6B">
        <w:rPr>
          <w:rFonts w:ascii="Arial" w:hAnsi="Arial" w:cs="Arial"/>
          <w:sz w:val="24"/>
          <w:szCs w:val="24"/>
        </w:rPr>
        <w:t>государственной</w:t>
      </w:r>
      <w:r w:rsidRPr="00C57B6B">
        <w:rPr>
          <w:rFonts w:ascii="Arial" w:hAnsi="Arial" w:cs="Arial"/>
          <w:spacing w:val="-4"/>
          <w:sz w:val="24"/>
          <w:szCs w:val="24"/>
        </w:rPr>
        <w:t xml:space="preserve"> </w:t>
      </w:r>
      <w:r w:rsidRPr="00C57B6B">
        <w:rPr>
          <w:rFonts w:ascii="Arial" w:hAnsi="Arial" w:cs="Arial"/>
          <w:sz w:val="24"/>
          <w:szCs w:val="24"/>
        </w:rPr>
        <w:t>власти</w:t>
      </w:r>
      <w:r w:rsidRPr="00C57B6B">
        <w:rPr>
          <w:rFonts w:ascii="Arial" w:hAnsi="Arial" w:cs="Arial"/>
          <w:spacing w:val="-7"/>
          <w:sz w:val="24"/>
          <w:szCs w:val="24"/>
        </w:rPr>
        <w:t xml:space="preserve"> </w:t>
      </w:r>
      <w:r w:rsidRPr="00C57B6B">
        <w:rPr>
          <w:rFonts w:ascii="Arial" w:hAnsi="Arial" w:cs="Arial"/>
          <w:sz w:val="24"/>
          <w:szCs w:val="24"/>
        </w:rPr>
        <w:t>или</w:t>
      </w:r>
      <w:r w:rsidRPr="00C57B6B">
        <w:rPr>
          <w:rFonts w:ascii="Arial" w:hAnsi="Arial" w:cs="Arial"/>
          <w:spacing w:val="-6"/>
          <w:sz w:val="24"/>
          <w:szCs w:val="24"/>
        </w:rPr>
        <w:t xml:space="preserve"> </w:t>
      </w:r>
      <w:r w:rsidRPr="00C57B6B">
        <w:rPr>
          <w:rFonts w:ascii="Arial" w:hAnsi="Arial" w:cs="Arial"/>
          <w:sz w:val="24"/>
          <w:szCs w:val="24"/>
        </w:rPr>
        <w:t>органом</w:t>
      </w:r>
      <w:r w:rsidRPr="00C57B6B">
        <w:rPr>
          <w:rFonts w:ascii="Arial" w:hAnsi="Arial" w:cs="Arial"/>
          <w:spacing w:val="-7"/>
          <w:sz w:val="24"/>
          <w:szCs w:val="24"/>
        </w:rPr>
        <w:t xml:space="preserve"> </w:t>
      </w:r>
      <w:r w:rsidRPr="00C57B6B">
        <w:rPr>
          <w:rFonts w:ascii="Arial" w:hAnsi="Arial" w:cs="Arial"/>
          <w:sz w:val="24"/>
          <w:szCs w:val="24"/>
        </w:rPr>
        <w:t>местного</w:t>
      </w:r>
      <w:r w:rsidRPr="00C57B6B">
        <w:rPr>
          <w:rFonts w:ascii="Arial" w:hAnsi="Arial" w:cs="Arial"/>
          <w:spacing w:val="-7"/>
          <w:sz w:val="24"/>
          <w:szCs w:val="24"/>
        </w:rPr>
        <w:t xml:space="preserve"> </w:t>
      </w:r>
      <w:r w:rsidRPr="00C57B6B">
        <w:rPr>
          <w:rFonts w:ascii="Arial" w:hAnsi="Arial" w:cs="Arial"/>
          <w:sz w:val="24"/>
          <w:szCs w:val="24"/>
        </w:rPr>
        <w:t>самоуправления</w:t>
      </w:r>
      <w:r w:rsidRPr="00C57B6B">
        <w:rPr>
          <w:rFonts w:ascii="Arial" w:hAnsi="Arial" w:cs="Arial"/>
          <w:spacing w:val="-67"/>
          <w:sz w:val="24"/>
          <w:szCs w:val="24"/>
        </w:rPr>
        <w:t xml:space="preserve"> </w:t>
      </w:r>
      <w:r w:rsidRPr="00C57B6B">
        <w:rPr>
          <w:rFonts w:ascii="Arial" w:hAnsi="Arial" w:cs="Arial"/>
          <w:sz w:val="24"/>
          <w:szCs w:val="24"/>
        </w:rPr>
        <w:t>на</w:t>
      </w:r>
      <w:r w:rsidRPr="00C57B6B">
        <w:rPr>
          <w:rFonts w:ascii="Arial" w:hAnsi="Arial" w:cs="Arial"/>
          <w:spacing w:val="1"/>
          <w:sz w:val="24"/>
          <w:szCs w:val="24"/>
        </w:rPr>
        <w:t xml:space="preserve"> </w:t>
      </w:r>
      <w:r w:rsidRPr="00C57B6B">
        <w:rPr>
          <w:rFonts w:ascii="Arial" w:hAnsi="Arial" w:cs="Arial"/>
          <w:sz w:val="24"/>
          <w:szCs w:val="24"/>
        </w:rPr>
        <w:t>бумажном</w:t>
      </w:r>
      <w:r w:rsidRPr="00C57B6B">
        <w:rPr>
          <w:rFonts w:ascii="Arial" w:hAnsi="Arial" w:cs="Arial"/>
          <w:spacing w:val="1"/>
          <w:sz w:val="24"/>
          <w:szCs w:val="24"/>
        </w:rPr>
        <w:t xml:space="preserve"> </w:t>
      </w:r>
      <w:r w:rsidRPr="00C57B6B">
        <w:rPr>
          <w:rFonts w:ascii="Arial" w:hAnsi="Arial" w:cs="Arial"/>
          <w:sz w:val="24"/>
          <w:szCs w:val="24"/>
        </w:rPr>
        <w:t>носителе,</w:t>
      </w:r>
      <w:r w:rsidRPr="00C57B6B">
        <w:rPr>
          <w:rFonts w:ascii="Arial" w:hAnsi="Arial" w:cs="Arial"/>
          <w:spacing w:val="1"/>
          <w:sz w:val="24"/>
          <w:szCs w:val="24"/>
        </w:rPr>
        <w:t xml:space="preserve"> </w:t>
      </w:r>
      <w:r w:rsidRPr="00C57B6B">
        <w:rPr>
          <w:rFonts w:ascii="Arial" w:hAnsi="Arial" w:cs="Arial"/>
          <w:sz w:val="24"/>
          <w:szCs w:val="24"/>
        </w:rPr>
        <w:t>допускается</w:t>
      </w:r>
      <w:r w:rsidRPr="00C57B6B">
        <w:rPr>
          <w:rFonts w:ascii="Arial" w:hAnsi="Arial" w:cs="Arial"/>
          <w:spacing w:val="1"/>
          <w:sz w:val="24"/>
          <w:szCs w:val="24"/>
        </w:rPr>
        <w:t xml:space="preserve"> </w:t>
      </w:r>
      <w:r w:rsidRPr="00C57B6B">
        <w:rPr>
          <w:rFonts w:ascii="Arial" w:hAnsi="Arial" w:cs="Arial"/>
          <w:sz w:val="24"/>
          <w:szCs w:val="24"/>
        </w:rPr>
        <w:t>формирование</w:t>
      </w:r>
      <w:r w:rsidRPr="00C57B6B">
        <w:rPr>
          <w:rFonts w:ascii="Arial" w:hAnsi="Arial" w:cs="Arial"/>
          <w:spacing w:val="1"/>
          <w:sz w:val="24"/>
          <w:szCs w:val="24"/>
        </w:rPr>
        <w:t xml:space="preserve"> </w:t>
      </w:r>
      <w:r w:rsidRPr="00C57B6B">
        <w:rPr>
          <w:rFonts w:ascii="Arial" w:hAnsi="Arial" w:cs="Arial"/>
          <w:sz w:val="24"/>
          <w:szCs w:val="24"/>
        </w:rPr>
        <w:t>таких</w:t>
      </w:r>
      <w:r w:rsidRPr="00C57B6B">
        <w:rPr>
          <w:rFonts w:ascii="Arial" w:hAnsi="Arial" w:cs="Arial"/>
          <w:spacing w:val="1"/>
          <w:sz w:val="24"/>
          <w:szCs w:val="24"/>
        </w:rPr>
        <w:t xml:space="preserve"> </w:t>
      </w:r>
      <w:r w:rsidRPr="00C57B6B">
        <w:rPr>
          <w:rFonts w:ascii="Arial" w:hAnsi="Arial" w:cs="Arial"/>
          <w:sz w:val="24"/>
          <w:szCs w:val="24"/>
        </w:rPr>
        <w:t>документов,</w:t>
      </w:r>
      <w:r w:rsidRPr="00C57B6B">
        <w:rPr>
          <w:rFonts w:ascii="Arial" w:hAnsi="Arial" w:cs="Arial"/>
          <w:spacing w:val="1"/>
          <w:sz w:val="24"/>
          <w:szCs w:val="24"/>
        </w:rPr>
        <w:t xml:space="preserve"> </w:t>
      </w:r>
      <w:r w:rsidRPr="00C57B6B">
        <w:rPr>
          <w:rFonts w:ascii="Arial" w:hAnsi="Arial" w:cs="Arial"/>
          <w:sz w:val="24"/>
          <w:szCs w:val="24"/>
        </w:rPr>
        <w:t>представляемых</w:t>
      </w:r>
      <w:r w:rsidRPr="00C57B6B">
        <w:rPr>
          <w:rFonts w:ascii="Arial" w:hAnsi="Arial" w:cs="Arial"/>
          <w:spacing w:val="62"/>
          <w:sz w:val="24"/>
          <w:szCs w:val="24"/>
        </w:rPr>
        <w:t xml:space="preserve"> </w:t>
      </w:r>
      <w:r w:rsidRPr="00C57B6B">
        <w:rPr>
          <w:rFonts w:ascii="Arial" w:hAnsi="Arial" w:cs="Arial"/>
          <w:sz w:val="24"/>
          <w:szCs w:val="24"/>
        </w:rPr>
        <w:t>в</w:t>
      </w:r>
      <w:r w:rsidRPr="00C57B6B">
        <w:rPr>
          <w:rFonts w:ascii="Arial" w:hAnsi="Arial" w:cs="Arial"/>
          <w:spacing w:val="127"/>
          <w:sz w:val="24"/>
          <w:szCs w:val="24"/>
        </w:rPr>
        <w:t xml:space="preserve"> </w:t>
      </w:r>
      <w:r w:rsidRPr="00C57B6B">
        <w:rPr>
          <w:rFonts w:ascii="Arial" w:hAnsi="Arial" w:cs="Arial"/>
          <w:sz w:val="24"/>
          <w:szCs w:val="24"/>
        </w:rPr>
        <w:t>электронной</w:t>
      </w:r>
      <w:r w:rsidRPr="00C57B6B">
        <w:rPr>
          <w:rFonts w:ascii="Arial" w:hAnsi="Arial" w:cs="Arial"/>
          <w:spacing w:val="130"/>
          <w:sz w:val="24"/>
          <w:szCs w:val="24"/>
        </w:rPr>
        <w:t xml:space="preserve"> </w:t>
      </w:r>
      <w:r w:rsidRPr="00C57B6B">
        <w:rPr>
          <w:rFonts w:ascii="Arial" w:hAnsi="Arial" w:cs="Arial"/>
          <w:sz w:val="24"/>
          <w:szCs w:val="24"/>
        </w:rPr>
        <w:t>форме,</w:t>
      </w:r>
      <w:r w:rsidRPr="00C57B6B">
        <w:rPr>
          <w:rFonts w:ascii="Arial" w:hAnsi="Arial" w:cs="Arial"/>
          <w:spacing w:val="130"/>
          <w:sz w:val="24"/>
          <w:szCs w:val="24"/>
        </w:rPr>
        <w:t xml:space="preserve"> </w:t>
      </w:r>
      <w:r w:rsidRPr="00C57B6B">
        <w:rPr>
          <w:rFonts w:ascii="Arial" w:hAnsi="Arial" w:cs="Arial"/>
          <w:sz w:val="24"/>
          <w:szCs w:val="24"/>
        </w:rPr>
        <w:t>путем</w:t>
      </w:r>
      <w:r w:rsidRPr="00C57B6B">
        <w:rPr>
          <w:rFonts w:ascii="Arial" w:hAnsi="Arial" w:cs="Arial"/>
          <w:spacing w:val="130"/>
          <w:sz w:val="24"/>
          <w:szCs w:val="24"/>
        </w:rPr>
        <w:t xml:space="preserve"> </w:t>
      </w:r>
      <w:r w:rsidRPr="00C57B6B">
        <w:rPr>
          <w:rFonts w:ascii="Arial" w:hAnsi="Arial" w:cs="Arial"/>
          <w:sz w:val="24"/>
          <w:szCs w:val="24"/>
        </w:rPr>
        <w:t>сканирования</w:t>
      </w:r>
      <w:r w:rsidRPr="00C57B6B">
        <w:rPr>
          <w:rFonts w:ascii="Arial" w:hAnsi="Arial" w:cs="Arial"/>
          <w:spacing w:val="128"/>
          <w:sz w:val="24"/>
          <w:szCs w:val="24"/>
        </w:rPr>
        <w:t xml:space="preserve"> </w:t>
      </w:r>
      <w:r w:rsidRPr="00C57B6B">
        <w:rPr>
          <w:rFonts w:ascii="Arial" w:hAnsi="Arial" w:cs="Arial"/>
          <w:sz w:val="24"/>
          <w:szCs w:val="24"/>
        </w:rPr>
        <w:t>непосредственно</w:t>
      </w:r>
      <w:r w:rsidRPr="00C57B6B">
        <w:rPr>
          <w:rFonts w:ascii="Arial" w:hAnsi="Arial" w:cs="Arial"/>
          <w:spacing w:val="-68"/>
          <w:sz w:val="24"/>
          <w:szCs w:val="24"/>
        </w:rPr>
        <w:t xml:space="preserve"> </w:t>
      </w:r>
      <w:r w:rsidRPr="00C57B6B">
        <w:rPr>
          <w:rFonts w:ascii="Arial" w:hAnsi="Arial" w:cs="Arial"/>
          <w:sz w:val="24"/>
          <w:szCs w:val="24"/>
        </w:rPr>
        <w:t>с</w:t>
      </w:r>
      <w:r w:rsidRPr="00C57B6B">
        <w:rPr>
          <w:rFonts w:ascii="Arial" w:hAnsi="Arial" w:cs="Arial"/>
          <w:spacing w:val="1"/>
          <w:sz w:val="24"/>
          <w:szCs w:val="24"/>
        </w:rPr>
        <w:t xml:space="preserve"> </w:t>
      </w:r>
      <w:r w:rsidRPr="00C57B6B">
        <w:rPr>
          <w:rFonts w:ascii="Arial" w:hAnsi="Arial" w:cs="Arial"/>
          <w:sz w:val="24"/>
          <w:szCs w:val="24"/>
        </w:rPr>
        <w:t>оригинала</w:t>
      </w:r>
      <w:r w:rsidRPr="00C57B6B">
        <w:rPr>
          <w:rFonts w:ascii="Arial" w:hAnsi="Arial" w:cs="Arial"/>
          <w:spacing w:val="1"/>
          <w:sz w:val="24"/>
          <w:szCs w:val="24"/>
        </w:rPr>
        <w:t xml:space="preserve"> </w:t>
      </w:r>
      <w:r w:rsidRPr="00C57B6B">
        <w:rPr>
          <w:rFonts w:ascii="Arial" w:hAnsi="Arial" w:cs="Arial"/>
          <w:sz w:val="24"/>
          <w:szCs w:val="24"/>
        </w:rPr>
        <w:t>документа</w:t>
      </w:r>
      <w:r w:rsidRPr="00C57B6B">
        <w:rPr>
          <w:rFonts w:ascii="Arial" w:hAnsi="Arial" w:cs="Arial"/>
          <w:spacing w:val="1"/>
          <w:sz w:val="24"/>
          <w:szCs w:val="24"/>
        </w:rPr>
        <w:t xml:space="preserve"> </w:t>
      </w:r>
      <w:r w:rsidRPr="00C57B6B">
        <w:rPr>
          <w:rFonts w:ascii="Arial" w:hAnsi="Arial" w:cs="Arial"/>
          <w:sz w:val="24"/>
          <w:szCs w:val="24"/>
        </w:rPr>
        <w:t>(использование</w:t>
      </w:r>
      <w:r w:rsidRPr="00C57B6B">
        <w:rPr>
          <w:rFonts w:ascii="Arial" w:hAnsi="Arial" w:cs="Arial"/>
          <w:spacing w:val="1"/>
          <w:sz w:val="24"/>
          <w:szCs w:val="24"/>
        </w:rPr>
        <w:t xml:space="preserve"> </w:t>
      </w:r>
      <w:r w:rsidRPr="00C57B6B">
        <w:rPr>
          <w:rFonts w:ascii="Arial" w:hAnsi="Arial" w:cs="Arial"/>
          <w:sz w:val="24"/>
          <w:szCs w:val="24"/>
        </w:rPr>
        <w:t>копий</w:t>
      </w:r>
      <w:r w:rsidRPr="00C57B6B">
        <w:rPr>
          <w:rFonts w:ascii="Arial" w:hAnsi="Arial" w:cs="Arial"/>
          <w:spacing w:val="1"/>
          <w:sz w:val="24"/>
          <w:szCs w:val="24"/>
        </w:rPr>
        <w:t xml:space="preserve"> </w:t>
      </w:r>
      <w:r w:rsidRPr="00C57B6B">
        <w:rPr>
          <w:rFonts w:ascii="Arial" w:hAnsi="Arial" w:cs="Arial"/>
          <w:sz w:val="24"/>
          <w:szCs w:val="24"/>
        </w:rPr>
        <w:t>не</w:t>
      </w:r>
      <w:r w:rsidRPr="00C57B6B">
        <w:rPr>
          <w:rFonts w:ascii="Arial" w:hAnsi="Arial" w:cs="Arial"/>
          <w:spacing w:val="1"/>
          <w:sz w:val="24"/>
          <w:szCs w:val="24"/>
        </w:rPr>
        <w:t xml:space="preserve"> </w:t>
      </w:r>
      <w:r w:rsidRPr="00C57B6B">
        <w:rPr>
          <w:rFonts w:ascii="Arial" w:hAnsi="Arial" w:cs="Arial"/>
          <w:sz w:val="24"/>
          <w:szCs w:val="24"/>
        </w:rPr>
        <w:t>допускается),</w:t>
      </w:r>
      <w:r w:rsidRPr="00C57B6B">
        <w:rPr>
          <w:rFonts w:ascii="Arial" w:hAnsi="Arial" w:cs="Arial"/>
          <w:spacing w:val="1"/>
          <w:sz w:val="24"/>
          <w:szCs w:val="24"/>
        </w:rPr>
        <w:t xml:space="preserve"> </w:t>
      </w:r>
      <w:r w:rsidRPr="00C57B6B">
        <w:rPr>
          <w:rFonts w:ascii="Arial" w:hAnsi="Arial" w:cs="Arial"/>
          <w:sz w:val="24"/>
          <w:szCs w:val="24"/>
        </w:rPr>
        <w:t>которое</w:t>
      </w:r>
      <w:r w:rsidRPr="00C57B6B">
        <w:rPr>
          <w:rFonts w:ascii="Arial" w:hAnsi="Arial" w:cs="Arial"/>
          <w:spacing w:val="1"/>
          <w:sz w:val="24"/>
          <w:szCs w:val="24"/>
        </w:rPr>
        <w:t xml:space="preserve"> </w:t>
      </w:r>
      <w:r w:rsidRPr="00C57B6B">
        <w:rPr>
          <w:rFonts w:ascii="Arial" w:hAnsi="Arial" w:cs="Arial"/>
          <w:sz w:val="24"/>
          <w:szCs w:val="24"/>
        </w:rPr>
        <w:t>осуществляется</w:t>
      </w:r>
      <w:r w:rsidRPr="00C57B6B">
        <w:rPr>
          <w:rFonts w:ascii="Arial" w:hAnsi="Arial" w:cs="Arial"/>
          <w:spacing w:val="6"/>
          <w:sz w:val="24"/>
          <w:szCs w:val="24"/>
        </w:rPr>
        <w:t xml:space="preserve"> </w:t>
      </w:r>
      <w:r w:rsidRPr="00C57B6B">
        <w:rPr>
          <w:rFonts w:ascii="Arial" w:hAnsi="Arial" w:cs="Arial"/>
          <w:sz w:val="24"/>
          <w:szCs w:val="24"/>
        </w:rPr>
        <w:t>с</w:t>
      </w:r>
      <w:r w:rsidRPr="00C57B6B">
        <w:rPr>
          <w:rFonts w:ascii="Arial" w:hAnsi="Arial" w:cs="Arial"/>
          <w:spacing w:val="6"/>
          <w:sz w:val="24"/>
          <w:szCs w:val="24"/>
        </w:rPr>
        <w:t xml:space="preserve"> </w:t>
      </w:r>
      <w:r w:rsidRPr="00C57B6B">
        <w:rPr>
          <w:rFonts w:ascii="Arial" w:hAnsi="Arial" w:cs="Arial"/>
          <w:sz w:val="24"/>
          <w:szCs w:val="24"/>
        </w:rPr>
        <w:t>сохранением</w:t>
      </w:r>
      <w:r w:rsidRPr="00C57B6B">
        <w:rPr>
          <w:rFonts w:ascii="Arial" w:hAnsi="Arial" w:cs="Arial"/>
          <w:spacing w:val="6"/>
          <w:sz w:val="24"/>
          <w:szCs w:val="24"/>
        </w:rPr>
        <w:t xml:space="preserve"> </w:t>
      </w:r>
      <w:r w:rsidRPr="00C57B6B">
        <w:rPr>
          <w:rFonts w:ascii="Arial" w:hAnsi="Arial" w:cs="Arial"/>
          <w:sz w:val="24"/>
          <w:szCs w:val="24"/>
        </w:rPr>
        <w:t>ориентации</w:t>
      </w:r>
      <w:r w:rsidRPr="00C57B6B">
        <w:rPr>
          <w:rFonts w:ascii="Arial" w:hAnsi="Arial" w:cs="Arial"/>
          <w:spacing w:val="7"/>
          <w:sz w:val="24"/>
          <w:szCs w:val="24"/>
        </w:rPr>
        <w:t xml:space="preserve"> </w:t>
      </w:r>
      <w:r w:rsidRPr="00C57B6B">
        <w:rPr>
          <w:rFonts w:ascii="Arial" w:hAnsi="Arial" w:cs="Arial"/>
          <w:sz w:val="24"/>
          <w:szCs w:val="24"/>
        </w:rPr>
        <w:t>оригинала</w:t>
      </w:r>
      <w:r w:rsidRPr="00C57B6B">
        <w:rPr>
          <w:rFonts w:ascii="Arial" w:hAnsi="Arial" w:cs="Arial"/>
          <w:spacing w:val="2"/>
          <w:sz w:val="24"/>
          <w:szCs w:val="24"/>
        </w:rPr>
        <w:t xml:space="preserve"> </w:t>
      </w:r>
      <w:r w:rsidRPr="00C57B6B">
        <w:rPr>
          <w:rFonts w:ascii="Arial" w:hAnsi="Arial" w:cs="Arial"/>
          <w:sz w:val="24"/>
          <w:szCs w:val="24"/>
        </w:rPr>
        <w:t>документа</w:t>
      </w:r>
      <w:r w:rsidRPr="00C57B6B">
        <w:rPr>
          <w:rFonts w:ascii="Arial" w:hAnsi="Arial" w:cs="Arial"/>
          <w:spacing w:val="5"/>
          <w:sz w:val="24"/>
          <w:szCs w:val="24"/>
        </w:rPr>
        <w:t xml:space="preserve"> </w:t>
      </w:r>
      <w:r w:rsidRPr="00C57B6B">
        <w:rPr>
          <w:rFonts w:ascii="Arial" w:hAnsi="Arial" w:cs="Arial"/>
          <w:sz w:val="24"/>
          <w:szCs w:val="24"/>
        </w:rPr>
        <w:t>в</w:t>
      </w:r>
      <w:r w:rsidRPr="00C57B6B">
        <w:rPr>
          <w:rFonts w:ascii="Arial" w:hAnsi="Arial" w:cs="Arial"/>
          <w:spacing w:val="4"/>
          <w:sz w:val="24"/>
          <w:szCs w:val="24"/>
        </w:rPr>
        <w:t xml:space="preserve"> </w:t>
      </w:r>
      <w:r w:rsidRPr="00C57B6B">
        <w:rPr>
          <w:rFonts w:ascii="Arial" w:hAnsi="Arial" w:cs="Arial"/>
          <w:sz w:val="24"/>
          <w:szCs w:val="24"/>
        </w:rPr>
        <w:t>разрешении</w:t>
      </w:r>
      <w:r w:rsidRPr="00C57B6B">
        <w:rPr>
          <w:rFonts w:ascii="Arial" w:hAnsi="Arial" w:cs="Arial"/>
          <w:spacing w:val="4"/>
          <w:sz w:val="24"/>
          <w:szCs w:val="24"/>
        </w:rPr>
        <w:t xml:space="preserve"> </w:t>
      </w:r>
      <w:r w:rsidRPr="00C57B6B">
        <w:rPr>
          <w:rFonts w:ascii="Arial" w:hAnsi="Arial" w:cs="Arial"/>
          <w:sz w:val="24"/>
          <w:szCs w:val="24"/>
        </w:rPr>
        <w:t>300</w:t>
      </w:r>
    </w:p>
    <w:p w14:paraId="628203EC" w14:textId="77777777" w:rsidR="00C57B6B" w:rsidRPr="00C57B6B" w:rsidRDefault="00C57B6B" w:rsidP="00C57B6B">
      <w:pPr>
        <w:pStyle w:val="a5"/>
        <w:numPr>
          <w:ilvl w:val="0"/>
          <w:numId w:val="113"/>
        </w:numPr>
        <w:tabs>
          <w:tab w:val="left" w:pos="330"/>
        </w:tabs>
        <w:ind w:right="142" w:firstLine="0"/>
        <w:rPr>
          <w:rFonts w:ascii="Arial" w:hAnsi="Arial" w:cs="Arial"/>
          <w:sz w:val="24"/>
          <w:szCs w:val="24"/>
        </w:rPr>
      </w:pPr>
      <w:r w:rsidRPr="00C57B6B">
        <w:rPr>
          <w:rFonts w:ascii="Arial" w:hAnsi="Arial" w:cs="Arial"/>
          <w:sz w:val="24"/>
          <w:szCs w:val="24"/>
        </w:rPr>
        <w:t>500 dpi (масштаб 1:1) и всех аутентичных признаков подлинности (графической</w:t>
      </w:r>
      <w:r w:rsidRPr="00C57B6B">
        <w:rPr>
          <w:rFonts w:ascii="Arial" w:hAnsi="Arial" w:cs="Arial"/>
          <w:spacing w:val="1"/>
          <w:sz w:val="24"/>
          <w:szCs w:val="24"/>
        </w:rPr>
        <w:t xml:space="preserve"> </w:t>
      </w:r>
      <w:r w:rsidRPr="00C57B6B">
        <w:rPr>
          <w:rFonts w:ascii="Arial" w:hAnsi="Arial" w:cs="Arial"/>
          <w:sz w:val="24"/>
          <w:szCs w:val="24"/>
        </w:rPr>
        <w:t>подписи</w:t>
      </w:r>
      <w:r w:rsidRPr="00C57B6B">
        <w:rPr>
          <w:rFonts w:ascii="Arial" w:hAnsi="Arial" w:cs="Arial"/>
          <w:spacing w:val="1"/>
          <w:sz w:val="24"/>
          <w:szCs w:val="24"/>
        </w:rPr>
        <w:t xml:space="preserve"> </w:t>
      </w:r>
      <w:r w:rsidRPr="00C57B6B">
        <w:rPr>
          <w:rFonts w:ascii="Arial" w:hAnsi="Arial" w:cs="Arial"/>
          <w:sz w:val="24"/>
          <w:szCs w:val="24"/>
        </w:rPr>
        <w:t>лица,</w:t>
      </w:r>
      <w:r w:rsidRPr="00C57B6B">
        <w:rPr>
          <w:rFonts w:ascii="Arial" w:hAnsi="Arial" w:cs="Arial"/>
          <w:spacing w:val="1"/>
          <w:sz w:val="24"/>
          <w:szCs w:val="24"/>
        </w:rPr>
        <w:t xml:space="preserve"> </w:t>
      </w:r>
      <w:r w:rsidRPr="00C57B6B">
        <w:rPr>
          <w:rFonts w:ascii="Arial" w:hAnsi="Arial" w:cs="Arial"/>
          <w:sz w:val="24"/>
          <w:szCs w:val="24"/>
        </w:rPr>
        <w:t>печати,</w:t>
      </w:r>
      <w:r w:rsidRPr="00C57B6B">
        <w:rPr>
          <w:rFonts w:ascii="Arial" w:hAnsi="Arial" w:cs="Arial"/>
          <w:spacing w:val="1"/>
          <w:sz w:val="24"/>
          <w:szCs w:val="24"/>
        </w:rPr>
        <w:t xml:space="preserve"> </w:t>
      </w:r>
      <w:r w:rsidRPr="00C57B6B">
        <w:rPr>
          <w:rFonts w:ascii="Arial" w:hAnsi="Arial" w:cs="Arial"/>
          <w:sz w:val="24"/>
          <w:szCs w:val="24"/>
        </w:rPr>
        <w:t>углового</w:t>
      </w:r>
      <w:r w:rsidRPr="00C57B6B">
        <w:rPr>
          <w:rFonts w:ascii="Arial" w:hAnsi="Arial" w:cs="Arial"/>
          <w:spacing w:val="1"/>
          <w:sz w:val="24"/>
          <w:szCs w:val="24"/>
        </w:rPr>
        <w:t xml:space="preserve"> </w:t>
      </w:r>
      <w:r w:rsidRPr="00C57B6B">
        <w:rPr>
          <w:rFonts w:ascii="Arial" w:hAnsi="Arial" w:cs="Arial"/>
          <w:sz w:val="24"/>
          <w:szCs w:val="24"/>
        </w:rPr>
        <w:t>штампа</w:t>
      </w:r>
      <w:r w:rsidRPr="00C57B6B">
        <w:rPr>
          <w:rFonts w:ascii="Arial" w:hAnsi="Arial" w:cs="Arial"/>
          <w:spacing w:val="1"/>
          <w:sz w:val="24"/>
          <w:szCs w:val="24"/>
        </w:rPr>
        <w:t xml:space="preserve"> </w:t>
      </w:r>
      <w:r w:rsidRPr="00C57B6B">
        <w:rPr>
          <w:rFonts w:ascii="Arial" w:hAnsi="Arial" w:cs="Arial"/>
          <w:sz w:val="24"/>
          <w:szCs w:val="24"/>
        </w:rPr>
        <w:t>бланка),</w:t>
      </w:r>
      <w:r w:rsidRPr="00C57B6B">
        <w:rPr>
          <w:rFonts w:ascii="Arial" w:hAnsi="Arial" w:cs="Arial"/>
          <w:spacing w:val="1"/>
          <w:sz w:val="24"/>
          <w:szCs w:val="24"/>
        </w:rPr>
        <w:t xml:space="preserve"> </w:t>
      </w:r>
      <w:r w:rsidRPr="00C57B6B">
        <w:rPr>
          <w:rFonts w:ascii="Arial" w:hAnsi="Arial" w:cs="Arial"/>
          <w:sz w:val="24"/>
          <w:szCs w:val="24"/>
        </w:rPr>
        <w:t>с</w:t>
      </w:r>
      <w:r w:rsidRPr="00C57B6B">
        <w:rPr>
          <w:rFonts w:ascii="Arial" w:hAnsi="Arial" w:cs="Arial"/>
          <w:spacing w:val="1"/>
          <w:sz w:val="24"/>
          <w:szCs w:val="24"/>
        </w:rPr>
        <w:t xml:space="preserve"> </w:t>
      </w:r>
      <w:r w:rsidRPr="00C57B6B">
        <w:rPr>
          <w:rFonts w:ascii="Arial" w:hAnsi="Arial" w:cs="Arial"/>
          <w:sz w:val="24"/>
          <w:szCs w:val="24"/>
        </w:rPr>
        <w:t>использованием</w:t>
      </w:r>
      <w:r w:rsidRPr="00C57B6B">
        <w:rPr>
          <w:rFonts w:ascii="Arial" w:hAnsi="Arial" w:cs="Arial"/>
          <w:spacing w:val="1"/>
          <w:sz w:val="24"/>
          <w:szCs w:val="24"/>
        </w:rPr>
        <w:t xml:space="preserve"> </w:t>
      </w:r>
      <w:r w:rsidRPr="00C57B6B">
        <w:rPr>
          <w:rFonts w:ascii="Arial" w:hAnsi="Arial" w:cs="Arial"/>
          <w:sz w:val="24"/>
          <w:szCs w:val="24"/>
        </w:rPr>
        <w:t>следующих</w:t>
      </w:r>
      <w:r w:rsidRPr="00C57B6B">
        <w:rPr>
          <w:rFonts w:ascii="Arial" w:hAnsi="Arial" w:cs="Arial"/>
          <w:spacing w:val="-67"/>
          <w:sz w:val="24"/>
          <w:szCs w:val="24"/>
        </w:rPr>
        <w:t xml:space="preserve"> </w:t>
      </w:r>
      <w:r w:rsidRPr="00C57B6B">
        <w:rPr>
          <w:rFonts w:ascii="Arial" w:hAnsi="Arial" w:cs="Arial"/>
          <w:sz w:val="24"/>
          <w:szCs w:val="24"/>
        </w:rPr>
        <w:t>режимов:</w:t>
      </w:r>
    </w:p>
    <w:p w14:paraId="30DD6953" w14:textId="77777777" w:rsidR="00C57B6B" w:rsidRPr="00C57B6B" w:rsidRDefault="00C57B6B" w:rsidP="00C57B6B">
      <w:pPr>
        <w:pStyle w:val="a5"/>
        <w:numPr>
          <w:ilvl w:val="0"/>
          <w:numId w:val="112"/>
        </w:numPr>
        <w:tabs>
          <w:tab w:val="left" w:pos="1182"/>
        </w:tabs>
        <w:spacing w:before="1"/>
        <w:ind w:right="586" w:firstLine="739"/>
        <w:rPr>
          <w:rFonts w:ascii="Arial" w:hAnsi="Arial" w:cs="Arial"/>
          <w:sz w:val="24"/>
          <w:szCs w:val="24"/>
        </w:rPr>
      </w:pPr>
      <w:r w:rsidRPr="00C57B6B">
        <w:rPr>
          <w:rFonts w:ascii="Arial" w:hAnsi="Arial" w:cs="Arial"/>
          <w:sz w:val="24"/>
          <w:szCs w:val="24"/>
        </w:rPr>
        <w:t>«черно-белый»</w:t>
      </w:r>
      <w:r w:rsidRPr="00C57B6B">
        <w:rPr>
          <w:rFonts w:ascii="Arial" w:hAnsi="Arial" w:cs="Arial"/>
          <w:spacing w:val="-5"/>
          <w:sz w:val="24"/>
          <w:szCs w:val="24"/>
        </w:rPr>
        <w:t xml:space="preserve"> </w:t>
      </w:r>
      <w:r w:rsidRPr="00C57B6B">
        <w:rPr>
          <w:rFonts w:ascii="Arial" w:hAnsi="Arial" w:cs="Arial"/>
          <w:sz w:val="24"/>
          <w:szCs w:val="24"/>
        </w:rPr>
        <w:t>(при</w:t>
      </w:r>
      <w:r w:rsidRPr="00C57B6B">
        <w:rPr>
          <w:rFonts w:ascii="Arial" w:hAnsi="Arial" w:cs="Arial"/>
          <w:spacing w:val="-6"/>
          <w:sz w:val="24"/>
          <w:szCs w:val="24"/>
        </w:rPr>
        <w:t xml:space="preserve"> </w:t>
      </w:r>
      <w:r w:rsidRPr="00C57B6B">
        <w:rPr>
          <w:rFonts w:ascii="Arial" w:hAnsi="Arial" w:cs="Arial"/>
          <w:sz w:val="24"/>
          <w:szCs w:val="24"/>
        </w:rPr>
        <w:t>отсутствии</w:t>
      </w:r>
      <w:r w:rsidRPr="00C57B6B">
        <w:rPr>
          <w:rFonts w:ascii="Arial" w:hAnsi="Arial" w:cs="Arial"/>
          <w:spacing w:val="-4"/>
          <w:sz w:val="24"/>
          <w:szCs w:val="24"/>
        </w:rPr>
        <w:t xml:space="preserve"> </w:t>
      </w:r>
      <w:r w:rsidRPr="00C57B6B">
        <w:rPr>
          <w:rFonts w:ascii="Arial" w:hAnsi="Arial" w:cs="Arial"/>
          <w:sz w:val="24"/>
          <w:szCs w:val="24"/>
        </w:rPr>
        <w:t>в</w:t>
      </w:r>
      <w:r w:rsidRPr="00C57B6B">
        <w:rPr>
          <w:rFonts w:ascii="Arial" w:hAnsi="Arial" w:cs="Arial"/>
          <w:spacing w:val="-5"/>
          <w:sz w:val="24"/>
          <w:szCs w:val="24"/>
        </w:rPr>
        <w:t xml:space="preserve"> </w:t>
      </w:r>
      <w:r w:rsidRPr="00C57B6B">
        <w:rPr>
          <w:rFonts w:ascii="Arial" w:hAnsi="Arial" w:cs="Arial"/>
          <w:sz w:val="24"/>
          <w:szCs w:val="24"/>
        </w:rPr>
        <w:t>документе</w:t>
      </w:r>
      <w:r w:rsidRPr="00C57B6B">
        <w:rPr>
          <w:rFonts w:ascii="Arial" w:hAnsi="Arial" w:cs="Arial"/>
          <w:spacing w:val="-3"/>
          <w:sz w:val="24"/>
          <w:szCs w:val="24"/>
        </w:rPr>
        <w:t xml:space="preserve"> </w:t>
      </w:r>
      <w:r w:rsidRPr="00C57B6B">
        <w:rPr>
          <w:rFonts w:ascii="Arial" w:hAnsi="Arial" w:cs="Arial"/>
          <w:sz w:val="24"/>
          <w:szCs w:val="24"/>
        </w:rPr>
        <w:t>графических</w:t>
      </w:r>
      <w:r w:rsidRPr="00C57B6B">
        <w:rPr>
          <w:rFonts w:ascii="Arial" w:hAnsi="Arial" w:cs="Arial"/>
          <w:spacing w:val="-5"/>
          <w:sz w:val="24"/>
          <w:szCs w:val="24"/>
        </w:rPr>
        <w:t xml:space="preserve"> </w:t>
      </w:r>
      <w:r w:rsidRPr="00C57B6B">
        <w:rPr>
          <w:rFonts w:ascii="Arial" w:hAnsi="Arial" w:cs="Arial"/>
          <w:sz w:val="24"/>
          <w:szCs w:val="24"/>
        </w:rPr>
        <w:t>изображений</w:t>
      </w:r>
      <w:r w:rsidRPr="00C57B6B">
        <w:rPr>
          <w:rFonts w:ascii="Arial" w:hAnsi="Arial" w:cs="Arial"/>
          <w:spacing w:val="-67"/>
          <w:sz w:val="24"/>
          <w:szCs w:val="24"/>
        </w:rPr>
        <w:t xml:space="preserve"> </w:t>
      </w:r>
      <w:r w:rsidRPr="00C57B6B">
        <w:rPr>
          <w:rFonts w:ascii="Arial" w:hAnsi="Arial" w:cs="Arial"/>
          <w:sz w:val="24"/>
          <w:szCs w:val="24"/>
        </w:rPr>
        <w:t>и(или)</w:t>
      </w:r>
      <w:r w:rsidRPr="00C57B6B">
        <w:rPr>
          <w:rFonts w:ascii="Arial" w:hAnsi="Arial" w:cs="Arial"/>
          <w:spacing w:val="-1"/>
          <w:sz w:val="24"/>
          <w:szCs w:val="24"/>
        </w:rPr>
        <w:t xml:space="preserve"> </w:t>
      </w:r>
      <w:r w:rsidRPr="00C57B6B">
        <w:rPr>
          <w:rFonts w:ascii="Arial" w:hAnsi="Arial" w:cs="Arial"/>
          <w:sz w:val="24"/>
          <w:szCs w:val="24"/>
        </w:rPr>
        <w:t>цветного</w:t>
      </w:r>
      <w:r w:rsidRPr="00C57B6B">
        <w:rPr>
          <w:rFonts w:ascii="Arial" w:hAnsi="Arial" w:cs="Arial"/>
          <w:spacing w:val="1"/>
          <w:sz w:val="24"/>
          <w:szCs w:val="24"/>
        </w:rPr>
        <w:t xml:space="preserve"> </w:t>
      </w:r>
      <w:r w:rsidRPr="00C57B6B">
        <w:rPr>
          <w:rFonts w:ascii="Arial" w:hAnsi="Arial" w:cs="Arial"/>
          <w:sz w:val="24"/>
          <w:szCs w:val="24"/>
        </w:rPr>
        <w:t>текста);</w:t>
      </w:r>
    </w:p>
    <w:p w14:paraId="391E60E8" w14:textId="77777777" w:rsidR="00C57B6B" w:rsidRPr="00C57B6B" w:rsidRDefault="00C57B6B" w:rsidP="00C57B6B">
      <w:pPr>
        <w:pStyle w:val="a5"/>
        <w:numPr>
          <w:ilvl w:val="0"/>
          <w:numId w:val="112"/>
        </w:numPr>
        <w:tabs>
          <w:tab w:val="left" w:pos="1182"/>
        </w:tabs>
        <w:ind w:right="567" w:firstLine="739"/>
        <w:rPr>
          <w:rFonts w:ascii="Arial" w:hAnsi="Arial" w:cs="Arial"/>
          <w:sz w:val="24"/>
          <w:szCs w:val="24"/>
        </w:rPr>
      </w:pPr>
      <w:r w:rsidRPr="00C57B6B">
        <w:rPr>
          <w:rFonts w:ascii="Arial" w:hAnsi="Arial" w:cs="Arial"/>
          <w:sz w:val="24"/>
          <w:szCs w:val="24"/>
        </w:rPr>
        <w:t>«оттенки серого» (при наличии в документе графических изображений,</w:t>
      </w:r>
      <w:r w:rsidRPr="00C57B6B">
        <w:rPr>
          <w:rFonts w:ascii="Arial" w:hAnsi="Arial" w:cs="Arial"/>
          <w:spacing w:val="-67"/>
          <w:sz w:val="24"/>
          <w:szCs w:val="24"/>
        </w:rPr>
        <w:t xml:space="preserve"> </w:t>
      </w:r>
      <w:r w:rsidRPr="00C57B6B">
        <w:rPr>
          <w:rFonts w:ascii="Arial" w:hAnsi="Arial" w:cs="Arial"/>
          <w:sz w:val="24"/>
          <w:szCs w:val="24"/>
        </w:rPr>
        <w:t>отличных</w:t>
      </w:r>
      <w:r w:rsidRPr="00C57B6B">
        <w:rPr>
          <w:rFonts w:ascii="Arial" w:hAnsi="Arial" w:cs="Arial"/>
          <w:spacing w:val="-4"/>
          <w:sz w:val="24"/>
          <w:szCs w:val="24"/>
        </w:rPr>
        <w:t xml:space="preserve"> </w:t>
      </w:r>
      <w:r w:rsidRPr="00C57B6B">
        <w:rPr>
          <w:rFonts w:ascii="Arial" w:hAnsi="Arial" w:cs="Arial"/>
          <w:sz w:val="24"/>
          <w:szCs w:val="24"/>
        </w:rPr>
        <w:t>от</w:t>
      </w:r>
      <w:r w:rsidRPr="00C57B6B">
        <w:rPr>
          <w:rFonts w:ascii="Arial" w:hAnsi="Arial" w:cs="Arial"/>
          <w:spacing w:val="-1"/>
          <w:sz w:val="24"/>
          <w:szCs w:val="24"/>
        </w:rPr>
        <w:t xml:space="preserve"> </w:t>
      </w:r>
      <w:r w:rsidRPr="00C57B6B">
        <w:rPr>
          <w:rFonts w:ascii="Arial" w:hAnsi="Arial" w:cs="Arial"/>
          <w:sz w:val="24"/>
          <w:szCs w:val="24"/>
        </w:rPr>
        <w:t>цветного</w:t>
      </w:r>
      <w:r w:rsidRPr="00C57B6B">
        <w:rPr>
          <w:rFonts w:ascii="Arial" w:hAnsi="Arial" w:cs="Arial"/>
          <w:spacing w:val="1"/>
          <w:sz w:val="24"/>
          <w:szCs w:val="24"/>
        </w:rPr>
        <w:t xml:space="preserve"> </w:t>
      </w:r>
      <w:r w:rsidRPr="00C57B6B">
        <w:rPr>
          <w:rFonts w:ascii="Arial" w:hAnsi="Arial" w:cs="Arial"/>
          <w:sz w:val="24"/>
          <w:szCs w:val="24"/>
        </w:rPr>
        <w:t>графического</w:t>
      </w:r>
      <w:r w:rsidRPr="00C57B6B">
        <w:rPr>
          <w:rFonts w:ascii="Arial" w:hAnsi="Arial" w:cs="Arial"/>
          <w:spacing w:val="-4"/>
          <w:sz w:val="24"/>
          <w:szCs w:val="24"/>
        </w:rPr>
        <w:t xml:space="preserve"> </w:t>
      </w:r>
      <w:r w:rsidRPr="00C57B6B">
        <w:rPr>
          <w:rFonts w:ascii="Arial" w:hAnsi="Arial" w:cs="Arial"/>
          <w:sz w:val="24"/>
          <w:szCs w:val="24"/>
        </w:rPr>
        <w:t>изображения);</w:t>
      </w:r>
    </w:p>
    <w:p w14:paraId="5D787042" w14:textId="77777777" w:rsidR="00C57B6B" w:rsidRPr="00C57B6B" w:rsidRDefault="00C57B6B" w:rsidP="00C57B6B">
      <w:pPr>
        <w:pStyle w:val="a5"/>
        <w:numPr>
          <w:ilvl w:val="0"/>
          <w:numId w:val="112"/>
        </w:numPr>
        <w:tabs>
          <w:tab w:val="left" w:pos="1182"/>
        </w:tabs>
        <w:ind w:right="293" w:firstLine="739"/>
        <w:rPr>
          <w:rFonts w:ascii="Arial" w:hAnsi="Arial" w:cs="Arial"/>
          <w:sz w:val="24"/>
          <w:szCs w:val="24"/>
        </w:rPr>
      </w:pPr>
      <w:r w:rsidRPr="00C57B6B">
        <w:rPr>
          <w:rFonts w:ascii="Arial" w:hAnsi="Arial" w:cs="Arial"/>
          <w:sz w:val="24"/>
          <w:szCs w:val="24"/>
        </w:rPr>
        <w:t>«цветной» или «режим полной цветопередачи» (при наличии в документе</w:t>
      </w:r>
      <w:r w:rsidRPr="00C57B6B">
        <w:rPr>
          <w:rFonts w:ascii="Arial" w:hAnsi="Arial" w:cs="Arial"/>
          <w:spacing w:val="-67"/>
          <w:sz w:val="24"/>
          <w:szCs w:val="24"/>
        </w:rPr>
        <w:t xml:space="preserve"> </w:t>
      </w:r>
      <w:r w:rsidRPr="00C57B6B">
        <w:rPr>
          <w:rFonts w:ascii="Arial" w:hAnsi="Arial" w:cs="Arial"/>
          <w:sz w:val="24"/>
          <w:szCs w:val="24"/>
        </w:rPr>
        <w:t>цветных графических</w:t>
      </w:r>
      <w:r w:rsidRPr="00C57B6B">
        <w:rPr>
          <w:rFonts w:ascii="Arial" w:hAnsi="Arial" w:cs="Arial"/>
          <w:spacing w:val="-3"/>
          <w:sz w:val="24"/>
          <w:szCs w:val="24"/>
        </w:rPr>
        <w:t xml:space="preserve"> </w:t>
      </w:r>
      <w:r w:rsidRPr="00C57B6B">
        <w:rPr>
          <w:rFonts w:ascii="Arial" w:hAnsi="Arial" w:cs="Arial"/>
          <w:sz w:val="24"/>
          <w:szCs w:val="24"/>
        </w:rPr>
        <w:t>изображений</w:t>
      </w:r>
      <w:r w:rsidRPr="00C57B6B">
        <w:rPr>
          <w:rFonts w:ascii="Arial" w:hAnsi="Arial" w:cs="Arial"/>
          <w:spacing w:val="-1"/>
          <w:sz w:val="24"/>
          <w:szCs w:val="24"/>
        </w:rPr>
        <w:t xml:space="preserve"> </w:t>
      </w:r>
      <w:r w:rsidRPr="00C57B6B">
        <w:rPr>
          <w:rFonts w:ascii="Arial" w:hAnsi="Arial" w:cs="Arial"/>
          <w:sz w:val="24"/>
          <w:szCs w:val="24"/>
        </w:rPr>
        <w:t>либо цветного</w:t>
      </w:r>
      <w:r w:rsidRPr="00C57B6B">
        <w:rPr>
          <w:rFonts w:ascii="Arial" w:hAnsi="Arial" w:cs="Arial"/>
          <w:spacing w:val="1"/>
          <w:sz w:val="24"/>
          <w:szCs w:val="24"/>
        </w:rPr>
        <w:t xml:space="preserve"> </w:t>
      </w:r>
      <w:r w:rsidRPr="00C57B6B">
        <w:rPr>
          <w:rFonts w:ascii="Arial" w:hAnsi="Arial" w:cs="Arial"/>
          <w:sz w:val="24"/>
          <w:szCs w:val="24"/>
        </w:rPr>
        <w:t>текста).</w:t>
      </w:r>
    </w:p>
    <w:p w14:paraId="707774DB" w14:textId="77777777" w:rsidR="00C57B6B" w:rsidRPr="00C57B6B" w:rsidRDefault="00C57B6B" w:rsidP="00C57B6B">
      <w:pPr>
        <w:pStyle w:val="a3"/>
        <w:spacing w:line="242" w:lineRule="auto"/>
        <w:ind w:left="137" w:right="148" w:firstLine="739"/>
        <w:jc w:val="both"/>
        <w:rPr>
          <w:rFonts w:ascii="Arial" w:hAnsi="Arial" w:cs="Arial"/>
          <w:sz w:val="24"/>
          <w:szCs w:val="24"/>
        </w:rPr>
      </w:pPr>
      <w:r w:rsidRPr="00C57B6B">
        <w:rPr>
          <w:rFonts w:ascii="Arial" w:hAnsi="Arial" w:cs="Arial"/>
          <w:sz w:val="24"/>
          <w:szCs w:val="24"/>
        </w:rPr>
        <w:t>Количество файлов должно соответствовать количеству документов, каждый</w:t>
      </w:r>
      <w:r w:rsidRPr="00C57B6B">
        <w:rPr>
          <w:rFonts w:ascii="Arial" w:hAnsi="Arial" w:cs="Arial"/>
          <w:spacing w:val="-67"/>
          <w:sz w:val="24"/>
          <w:szCs w:val="24"/>
        </w:rPr>
        <w:t xml:space="preserve"> </w:t>
      </w:r>
      <w:r w:rsidRPr="00C57B6B">
        <w:rPr>
          <w:rFonts w:ascii="Arial" w:hAnsi="Arial" w:cs="Arial"/>
          <w:sz w:val="24"/>
          <w:szCs w:val="24"/>
        </w:rPr>
        <w:t>из</w:t>
      </w:r>
      <w:r w:rsidRPr="00C57B6B">
        <w:rPr>
          <w:rFonts w:ascii="Arial" w:hAnsi="Arial" w:cs="Arial"/>
          <w:spacing w:val="-2"/>
          <w:sz w:val="24"/>
          <w:szCs w:val="24"/>
        </w:rPr>
        <w:t xml:space="preserve"> </w:t>
      </w:r>
      <w:r w:rsidRPr="00C57B6B">
        <w:rPr>
          <w:rFonts w:ascii="Arial" w:hAnsi="Arial" w:cs="Arial"/>
          <w:sz w:val="24"/>
          <w:szCs w:val="24"/>
        </w:rPr>
        <w:t>которых</w:t>
      </w:r>
      <w:r w:rsidRPr="00C57B6B">
        <w:rPr>
          <w:rFonts w:ascii="Arial" w:hAnsi="Arial" w:cs="Arial"/>
          <w:spacing w:val="1"/>
          <w:sz w:val="24"/>
          <w:szCs w:val="24"/>
        </w:rPr>
        <w:t xml:space="preserve"> </w:t>
      </w:r>
      <w:r w:rsidRPr="00C57B6B">
        <w:rPr>
          <w:rFonts w:ascii="Arial" w:hAnsi="Arial" w:cs="Arial"/>
          <w:sz w:val="24"/>
          <w:szCs w:val="24"/>
        </w:rPr>
        <w:t>содержит</w:t>
      </w:r>
      <w:r w:rsidRPr="00C57B6B">
        <w:rPr>
          <w:rFonts w:ascii="Arial" w:hAnsi="Arial" w:cs="Arial"/>
          <w:spacing w:val="-1"/>
          <w:sz w:val="24"/>
          <w:szCs w:val="24"/>
        </w:rPr>
        <w:t xml:space="preserve"> </w:t>
      </w:r>
      <w:r w:rsidRPr="00C57B6B">
        <w:rPr>
          <w:rFonts w:ascii="Arial" w:hAnsi="Arial" w:cs="Arial"/>
          <w:sz w:val="24"/>
          <w:szCs w:val="24"/>
        </w:rPr>
        <w:t>текстовую</w:t>
      </w:r>
      <w:r w:rsidRPr="00C57B6B">
        <w:rPr>
          <w:rFonts w:ascii="Arial" w:hAnsi="Arial" w:cs="Arial"/>
          <w:spacing w:val="-1"/>
          <w:sz w:val="24"/>
          <w:szCs w:val="24"/>
        </w:rPr>
        <w:t xml:space="preserve"> </w:t>
      </w:r>
      <w:r w:rsidRPr="00C57B6B">
        <w:rPr>
          <w:rFonts w:ascii="Arial" w:hAnsi="Arial" w:cs="Arial"/>
          <w:sz w:val="24"/>
          <w:szCs w:val="24"/>
        </w:rPr>
        <w:t>и(или)</w:t>
      </w:r>
      <w:r w:rsidRPr="00C57B6B">
        <w:rPr>
          <w:rFonts w:ascii="Arial" w:hAnsi="Arial" w:cs="Arial"/>
          <w:spacing w:val="-4"/>
          <w:sz w:val="24"/>
          <w:szCs w:val="24"/>
        </w:rPr>
        <w:t xml:space="preserve"> </w:t>
      </w:r>
      <w:r w:rsidRPr="00C57B6B">
        <w:rPr>
          <w:rFonts w:ascii="Arial" w:hAnsi="Arial" w:cs="Arial"/>
          <w:sz w:val="24"/>
          <w:szCs w:val="24"/>
        </w:rPr>
        <w:t>графическую</w:t>
      </w:r>
      <w:r w:rsidRPr="00C57B6B">
        <w:rPr>
          <w:rFonts w:ascii="Arial" w:hAnsi="Arial" w:cs="Arial"/>
          <w:spacing w:val="-1"/>
          <w:sz w:val="24"/>
          <w:szCs w:val="24"/>
        </w:rPr>
        <w:t xml:space="preserve"> </w:t>
      </w:r>
      <w:r w:rsidRPr="00C57B6B">
        <w:rPr>
          <w:rFonts w:ascii="Arial" w:hAnsi="Arial" w:cs="Arial"/>
          <w:sz w:val="24"/>
          <w:szCs w:val="24"/>
        </w:rPr>
        <w:t>информацию.</w:t>
      </w:r>
    </w:p>
    <w:p w14:paraId="31CAF071" w14:textId="77777777" w:rsidR="00C57B6B" w:rsidRPr="00C57B6B" w:rsidRDefault="00C57B6B" w:rsidP="00C57B6B">
      <w:pPr>
        <w:pStyle w:val="a3"/>
        <w:ind w:left="137" w:right="141" w:firstLine="739"/>
        <w:jc w:val="both"/>
        <w:rPr>
          <w:rFonts w:ascii="Arial" w:hAnsi="Arial" w:cs="Arial"/>
          <w:sz w:val="24"/>
          <w:szCs w:val="24"/>
        </w:rPr>
      </w:pPr>
      <w:r w:rsidRPr="00C57B6B">
        <w:rPr>
          <w:rFonts w:ascii="Arial" w:hAnsi="Arial" w:cs="Arial"/>
          <w:sz w:val="24"/>
          <w:szCs w:val="24"/>
        </w:rPr>
        <w:t>Документы,</w:t>
      </w:r>
      <w:r w:rsidRPr="00C57B6B">
        <w:rPr>
          <w:rFonts w:ascii="Arial" w:hAnsi="Arial" w:cs="Arial"/>
          <w:spacing w:val="1"/>
          <w:sz w:val="24"/>
          <w:szCs w:val="24"/>
        </w:rPr>
        <w:t xml:space="preserve"> </w:t>
      </w:r>
      <w:r w:rsidRPr="00C57B6B">
        <w:rPr>
          <w:rFonts w:ascii="Arial" w:hAnsi="Arial" w:cs="Arial"/>
          <w:sz w:val="24"/>
          <w:szCs w:val="24"/>
        </w:rPr>
        <w:t>прилагаемые</w:t>
      </w:r>
      <w:r w:rsidRPr="00C57B6B">
        <w:rPr>
          <w:rFonts w:ascii="Arial" w:hAnsi="Arial" w:cs="Arial"/>
          <w:spacing w:val="1"/>
          <w:sz w:val="24"/>
          <w:szCs w:val="24"/>
        </w:rPr>
        <w:t xml:space="preserve"> </w:t>
      </w:r>
      <w:r w:rsidRPr="00C57B6B">
        <w:rPr>
          <w:rFonts w:ascii="Arial" w:hAnsi="Arial" w:cs="Arial"/>
          <w:sz w:val="24"/>
          <w:szCs w:val="24"/>
        </w:rPr>
        <w:t>Заявителем</w:t>
      </w:r>
      <w:r w:rsidRPr="00C57B6B">
        <w:rPr>
          <w:rFonts w:ascii="Arial" w:hAnsi="Arial" w:cs="Arial"/>
          <w:spacing w:val="1"/>
          <w:sz w:val="24"/>
          <w:szCs w:val="24"/>
        </w:rPr>
        <w:t xml:space="preserve"> </w:t>
      </w:r>
      <w:r w:rsidRPr="00C57B6B">
        <w:rPr>
          <w:rFonts w:ascii="Arial" w:hAnsi="Arial" w:cs="Arial"/>
          <w:sz w:val="24"/>
          <w:szCs w:val="24"/>
        </w:rPr>
        <w:t>к</w:t>
      </w:r>
      <w:r w:rsidRPr="00C57B6B">
        <w:rPr>
          <w:rFonts w:ascii="Arial" w:hAnsi="Arial" w:cs="Arial"/>
          <w:spacing w:val="1"/>
          <w:sz w:val="24"/>
          <w:szCs w:val="24"/>
        </w:rPr>
        <w:t xml:space="preserve"> </w:t>
      </w:r>
      <w:r w:rsidRPr="00C57B6B">
        <w:rPr>
          <w:rFonts w:ascii="Arial" w:hAnsi="Arial" w:cs="Arial"/>
          <w:sz w:val="24"/>
          <w:szCs w:val="24"/>
        </w:rPr>
        <w:t>Заявлению,</w:t>
      </w:r>
      <w:r w:rsidRPr="00C57B6B">
        <w:rPr>
          <w:rFonts w:ascii="Arial" w:hAnsi="Arial" w:cs="Arial"/>
          <w:spacing w:val="1"/>
          <w:sz w:val="24"/>
          <w:szCs w:val="24"/>
        </w:rPr>
        <w:t xml:space="preserve"> </w:t>
      </w:r>
      <w:r w:rsidRPr="00C57B6B">
        <w:rPr>
          <w:rFonts w:ascii="Arial" w:hAnsi="Arial" w:cs="Arial"/>
          <w:sz w:val="24"/>
          <w:szCs w:val="24"/>
        </w:rPr>
        <w:t>представляемые</w:t>
      </w:r>
      <w:r w:rsidRPr="00C57B6B">
        <w:rPr>
          <w:rFonts w:ascii="Arial" w:hAnsi="Arial" w:cs="Arial"/>
          <w:spacing w:val="1"/>
          <w:sz w:val="24"/>
          <w:szCs w:val="24"/>
        </w:rPr>
        <w:t xml:space="preserve"> </w:t>
      </w:r>
      <w:r w:rsidRPr="00C57B6B">
        <w:rPr>
          <w:rFonts w:ascii="Arial" w:hAnsi="Arial" w:cs="Arial"/>
          <w:sz w:val="24"/>
          <w:szCs w:val="24"/>
        </w:rPr>
        <w:t>в</w:t>
      </w:r>
      <w:r w:rsidRPr="00C57B6B">
        <w:rPr>
          <w:rFonts w:ascii="Arial" w:hAnsi="Arial" w:cs="Arial"/>
          <w:spacing w:val="1"/>
          <w:sz w:val="24"/>
          <w:szCs w:val="24"/>
        </w:rPr>
        <w:t xml:space="preserve"> </w:t>
      </w:r>
      <w:r w:rsidRPr="00C57B6B">
        <w:rPr>
          <w:rFonts w:ascii="Arial" w:hAnsi="Arial" w:cs="Arial"/>
          <w:sz w:val="24"/>
          <w:szCs w:val="24"/>
        </w:rPr>
        <w:t>электронной</w:t>
      </w:r>
      <w:r w:rsidRPr="00C57B6B">
        <w:rPr>
          <w:rFonts w:ascii="Arial" w:hAnsi="Arial" w:cs="Arial"/>
          <w:spacing w:val="1"/>
          <w:sz w:val="24"/>
          <w:szCs w:val="24"/>
        </w:rPr>
        <w:t xml:space="preserve"> </w:t>
      </w:r>
      <w:r w:rsidRPr="00C57B6B">
        <w:rPr>
          <w:rFonts w:ascii="Arial" w:hAnsi="Arial" w:cs="Arial"/>
          <w:sz w:val="24"/>
          <w:szCs w:val="24"/>
        </w:rPr>
        <w:t>форме,</w:t>
      </w:r>
      <w:r w:rsidRPr="00C57B6B">
        <w:rPr>
          <w:rFonts w:ascii="Arial" w:hAnsi="Arial" w:cs="Arial"/>
          <w:spacing w:val="1"/>
          <w:sz w:val="24"/>
          <w:szCs w:val="24"/>
        </w:rPr>
        <w:t xml:space="preserve"> </w:t>
      </w:r>
      <w:r w:rsidRPr="00C57B6B">
        <w:rPr>
          <w:rFonts w:ascii="Arial" w:hAnsi="Arial" w:cs="Arial"/>
          <w:sz w:val="24"/>
          <w:szCs w:val="24"/>
        </w:rPr>
        <w:t>должны</w:t>
      </w:r>
      <w:r w:rsidRPr="00C57B6B">
        <w:rPr>
          <w:rFonts w:ascii="Arial" w:hAnsi="Arial" w:cs="Arial"/>
          <w:spacing w:val="1"/>
          <w:sz w:val="24"/>
          <w:szCs w:val="24"/>
        </w:rPr>
        <w:t xml:space="preserve"> </w:t>
      </w:r>
      <w:r w:rsidRPr="00C57B6B">
        <w:rPr>
          <w:rFonts w:ascii="Arial" w:hAnsi="Arial" w:cs="Arial"/>
          <w:sz w:val="24"/>
          <w:szCs w:val="24"/>
        </w:rPr>
        <w:t>обеспечивать</w:t>
      </w:r>
      <w:r w:rsidRPr="00C57B6B">
        <w:rPr>
          <w:rFonts w:ascii="Arial" w:hAnsi="Arial" w:cs="Arial"/>
          <w:spacing w:val="1"/>
          <w:sz w:val="24"/>
          <w:szCs w:val="24"/>
        </w:rPr>
        <w:t xml:space="preserve"> </w:t>
      </w:r>
      <w:r w:rsidRPr="00C57B6B">
        <w:rPr>
          <w:rFonts w:ascii="Arial" w:hAnsi="Arial" w:cs="Arial"/>
          <w:sz w:val="24"/>
          <w:szCs w:val="24"/>
        </w:rPr>
        <w:t>возможность</w:t>
      </w:r>
      <w:r w:rsidRPr="00C57B6B">
        <w:rPr>
          <w:rFonts w:ascii="Arial" w:hAnsi="Arial" w:cs="Arial"/>
          <w:spacing w:val="1"/>
          <w:sz w:val="24"/>
          <w:szCs w:val="24"/>
        </w:rPr>
        <w:t xml:space="preserve"> </w:t>
      </w:r>
      <w:r w:rsidRPr="00C57B6B">
        <w:rPr>
          <w:rFonts w:ascii="Arial" w:hAnsi="Arial" w:cs="Arial"/>
          <w:sz w:val="24"/>
          <w:szCs w:val="24"/>
        </w:rPr>
        <w:t>идентифицировать</w:t>
      </w:r>
      <w:r w:rsidRPr="00C57B6B">
        <w:rPr>
          <w:rFonts w:ascii="Arial" w:hAnsi="Arial" w:cs="Arial"/>
          <w:spacing w:val="1"/>
          <w:sz w:val="24"/>
          <w:szCs w:val="24"/>
        </w:rPr>
        <w:t xml:space="preserve"> </w:t>
      </w:r>
      <w:r w:rsidRPr="00C57B6B">
        <w:rPr>
          <w:rFonts w:ascii="Arial" w:hAnsi="Arial" w:cs="Arial"/>
          <w:sz w:val="24"/>
          <w:szCs w:val="24"/>
        </w:rPr>
        <w:t>документ</w:t>
      </w:r>
      <w:r w:rsidRPr="00C57B6B">
        <w:rPr>
          <w:rFonts w:ascii="Arial" w:hAnsi="Arial" w:cs="Arial"/>
          <w:spacing w:val="-2"/>
          <w:sz w:val="24"/>
          <w:szCs w:val="24"/>
        </w:rPr>
        <w:t xml:space="preserve"> </w:t>
      </w:r>
      <w:r w:rsidRPr="00C57B6B">
        <w:rPr>
          <w:rFonts w:ascii="Arial" w:hAnsi="Arial" w:cs="Arial"/>
          <w:sz w:val="24"/>
          <w:szCs w:val="24"/>
        </w:rPr>
        <w:t>и количество</w:t>
      </w:r>
      <w:r w:rsidRPr="00C57B6B">
        <w:rPr>
          <w:rFonts w:ascii="Arial" w:hAnsi="Arial" w:cs="Arial"/>
          <w:spacing w:val="1"/>
          <w:sz w:val="24"/>
          <w:szCs w:val="24"/>
        </w:rPr>
        <w:t xml:space="preserve"> </w:t>
      </w:r>
      <w:r w:rsidRPr="00C57B6B">
        <w:rPr>
          <w:rFonts w:ascii="Arial" w:hAnsi="Arial" w:cs="Arial"/>
          <w:sz w:val="24"/>
          <w:szCs w:val="24"/>
        </w:rPr>
        <w:t>листов</w:t>
      </w:r>
      <w:r w:rsidRPr="00C57B6B">
        <w:rPr>
          <w:rFonts w:ascii="Arial" w:hAnsi="Arial" w:cs="Arial"/>
          <w:spacing w:val="-2"/>
          <w:sz w:val="24"/>
          <w:szCs w:val="24"/>
        </w:rPr>
        <w:t xml:space="preserve"> </w:t>
      </w:r>
      <w:r w:rsidRPr="00C57B6B">
        <w:rPr>
          <w:rFonts w:ascii="Arial" w:hAnsi="Arial" w:cs="Arial"/>
          <w:sz w:val="24"/>
          <w:szCs w:val="24"/>
        </w:rPr>
        <w:t>в</w:t>
      </w:r>
      <w:r w:rsidRPr="00C57B6B">
        <w:rPr>
          <w:rFonts w:ascii="Arial" w:hAnsi="Arial" w:cs="Arial"/>
          <w:spacing w:val="-2"/>
          <w:sz w:val="24"/>
          <w:szCs w:val="24"/>
        </w:rPr>
        <w:t xml:space="preserve"> </w:t>
      </w:r>
      <w:r w:rsidRPr="00C57B6B">
        <w:rPr>
          <w:rFonts w:ascii="Arial" w:hAnsi="Arial" w:cs="Arial"/>
          <w:sz w:val="24"/>
          <w:szCs w:val="24"/>
        </w:rPr>
        <w:t>документе.</w:t>
      </w:r>
    </w:p>
    <w:p w14:paraId="5176F4B1" w14:textId="77777777" w:rsidR="00C57B6B" w:rsidRPr="00C57B6B" w:rsidRDefault="00C57B6B" w:rsidP="00C57B6B">
      <w:pPr>
        <w:pStyle w:val="a5"/>
        <w:numPr>
          <w:ilvl w:val="1"/>
          <w:numId w:val="118"/>
        </w:numPr>
        <w:tabs>
          <w:tab w:val="left" w:pos="1494"/>
        </w:tabs>
        <w:ind w:right="141" w:firstLine="708"/>
        <w:rPr>
          <w:rFonts w:ascii="Arial" w:hAnsi="Arial" w:cs="Arial"/>
          <w:sz w:val="24"/>
          <w:szCs w:val="24"/>
        </w:rPr>
      </w:pPr>
      <w:r w:rsidRPr="00C57B6B">
        <w:rPr>
          <w:rFonts w:ascii="Arial" w:hAnsi="Arial" w:cs="Arial"/>
          <w:sz w:val="24"/>
          <w:szCs w:val="24"/>
        </w:rPr>
        <w:t>В</w:t>
      </w:r>
      <w:r w:rsidRPr="00C57B6B">
        <w:rPr>
          <w:rFonts w:ascii="Arial" w:hAnsi="Arial" w:cs="Arial"/>
          <w:spacing w:val="1"/>
          <w:sz w:val="24"/>
          <w:szCs w:val="24"/>
        </w:rPr>
        <w:t xml:space="preserve"> </w:t>
      </w:r>
      <w:r w:rsidRPr="00C57B6B">
        <w:rPr>
          <w:rFonts w:ascii="Arial" w:hAnsi="Arial" w:cs="Arial"/>
          <w:sz w:val="24"/>
          <w:szCs w:val="24"/>
        </w:rPr>
        <w:t>целях</w:t>
      </w:r>
      <w:r w:rsidRPr="00C57B6B">
        <w:rPr>
          <w:rFonts w:ascii="Arial" w:hAnsi="Arial" w:cs="Arial"/>
          <w:spacing w:val="1"/>
          <w:sz w:val="24"/>
          <w:szCs w:val="24"/>
        </w:rPr>
        <w:t xml:space="preserve"> </w:t>
      </w:r>
      <w:r w:rsidRPr="00C57B6B">
        <w:rPr>
          <w:rFonts w:ascii="Arial" w:hAnsi="Arial" w:cs="Arial"/>
          <w:sz w:val="24"/>
          <w:szCs w:val="24"/>
        </w:rPr>
        <w:t>предоставления</w:t>
      </w:r>
      <w:r w:rsidRPr="00C57B6B">
        <w:rPr>
          <w:rFonts w:ascii="Arial" w:hAnsi="Arial" w:cs="Arial"/>
          <w:spacing w:val="1"/>
          <w:sz w:val="24"/>
          <w:szCs w:val="24"/>
        </w:rPr>
        <w:t xml:space="preserve"> </w:t>
      </w:r>
      <w:r w:rsidRPr="00C57B6B">
        <w:rPr>
          <w:rFonts w:ascii="Arial" w:hAnsi="Arial" w:cs="Arial"/>
          <w:sz w:val="24"/>
          <w:szCs w:val="24"/>
        </w:rPr>
        <w:t>государственной</w:t>
      </w:r>
      <w:r w:rsidRPr="00C57B6B">
        <w:rPr>
          <w:rFonts w:ascii="Arial" w:hAnsi="Arial" w:cs="Arial"/>
          <w:spacing w:val="1"/>
          <w:sz w:val="24"/>
          <w:szCs w:val="24"/>
        </w:rPr>
        <w:t xml:space="preserve"> </w:t>
      </w:r>
      <w:r w:rsidRPr="00C57B6B">
        <w:rPr>
          <w:rFonts w:ascii="Arial" w:hAnsi="Arial" w:cs="Arial"/>
          <w:sz w:val="24"/>
          <w:szCs w:val="24"/>
        </w:rPr>
        <w:t>(муниципальной)</w:t>
      </w:r>
      <w:r w:rsidRPr="00C57B6B">
        <w:rPr>
          <w:rFonts w:ascii="Arial" w:hAnsi="Arial" w:cs="Arial"/>
          <w:spacing w:val="1"/>
          <w:sz w:val="24"/>
          <w:szCs w:val="24"/>
        </w:rPr>
        <w:t xml:space="preserve"> </w:t>
      </w:r>
      <w:r w:rsidRPr="00C57B6B">
        <w:rPr>
          <w:rFonts w:ascii="Arial" w:hAnsi="Arial" w:cs="Arial"/>
          <w:sz w:val="24"/>
          <w:szCs w:val="24"/>
        </w:rPr>
        <w:t>услуги</w:t>
      </w:r>
      <w:r w:rsidRPr="00C57B6B">
        <w:rPr>
          <w:rFonts w:ascii="Arial" w:hAnsi="Arial" w:cs="Arial"/>
          <w:spacing w:val="1"/>
          <w:sz w:val="24"/>
          <w:szCs w:val="24"/>
        </w:rPr>
        <w:t xml:space="preserve"> </w:t>
      </w:r>
      <w:r w:rsidRPr="00C57B6B">
        <w:rPr>
          <w:rFonts w:ascii="Arial" w:hAnsi="Arial" w:cs="Arial"/>
          <w:sz w:val="24"/>
          <w:szCs w:val="24"/>
        </w:rPr>
        <w:t>Заявителю</w:t>
      </w:r>
      <w:r w:rsidRPr="00C57B6B">
        <w:rPr>
          <w:rFonts w:ascii="Arial" w:hAnsi="Arial" w:cs="Arial"/>
          <w:spacing w:val="-15"/>
          <w:sz w:val="24"/>
          <w:szCs w:val="24"/>
        </w:rPr>
        <w:t xml:space="preserve"> </w:t>
      </w:r>
      <w:r w:rsidRPr="00C57B6B">
        <w:rPr>
          <w:rFonts w:ascii="Arial" w:hAnsi="Arial" w:cs="Arial"/>
          <w:sz w:val="24"/>
          <w:szCs w:val="24"/>
        </w:rPr>
        <w:t>обеспечивается</w:t>
      </w:r>
      <w:r w:rsidRPr="00C57B6B">
        <w:rPr>
          <w:rFonts w:ascii="Arial" w:hAnsi="Arial" w:cs="Arial"/>
          <w:spacing w:val="-14"/>
          <w:sz w:val="24"/>
          <w:szCs w:val="24"/>
        </w:rPr>
        <w:t xml:space="preserve"> </w:t>
      </w:r>
      <w:r w:rsidRPr="00C57B6B">
        <w:rPr>
          <w:rFonts w:ascii="Arial" w:hAnsi="Arial" w:cs="Arial"/>
          <w:sz w:val="24"/>
          <w:szCs w:val="24"/>
        </w:rPr>
        <w:t>в</w:t>
      </w:r>
      <w:r w:rsidRPr="00C57B6B">
        <w:rPr>
          <w:rFonts w:ascii="Arial" w:hAnsi="Arial" w:cs="Arial"/>
          <w:spacing w:val="-16"/>
          <w:sz w:val="24"/>
          <w:szCs w:val="24"/>
        </w:rPr>
        <w:t xml:space="preserve"> </w:t>
      </w:r>
      <w:r w:rsidRPr="00C57B6B">
        <w:rPr>
          <w:rFonts w:ascii="Arial" w:hAnsi="Arial" w:cs="Arial"/>
          <w:sz w:val="24"/>
          <w:szCs w:val="24"/>
        </w:rPr>
        <w:t>МФЦ</w:t>
      </w:r>
      <w:r w:rsidRPr="00C57B6B">
        <w:rPr>
          <w:rFonts w:ascii="Arial" w:hAnsi="Arial" w:cs="Arial"/>
          <w:spacing w:val="-15"/>
          <w:sz w:val="24"/>
          <w:szCs w:val="24"/>
        </w:rPr>
        <w:t xml:space="preserve"> </w:t>
      </w:r>
      <w:r w:rsidRPr="00C57B6B">
        <w:rPr>
          <w:rFonts w:ascii="Arial" w:hAnsi="Arial" w:cs="Arial"/>
          <w:sz w:val="24"/>
          <w:szCs w:val="24"/>
        </w:rPr>
        <w:t>доступ</w:t>
      </w:r>
      <w:r w:rsidRPr="00C57B6B">
        <w:rPr>
          <w:rFonts w:ascii="Arial" w:hAnsi="Arial" w:cs="Arial"/>
          <w:spacing w:val="-14"/>
          <w:sz w:val="24"/>
          <w:szCs w:val="24"/>
        </w:rPr>
        <w:t xml:space="preserve"> </w:t>
      </w:r>
      <w:r w:rsidRPr="00C57B6B">
        <w:rPr>
          <w:rFonts w:ascii="Arial" w:hAnsi="Arial" w:cs="Arial"/>
          <w:sz w:val="24"/>
          <w:szCs w:val="24"/>
        </w:rPr>
        <w:t>к</w:t>
      </w:r>
      <w:r w:rsidRPr="00C57B6B">
        <w:rPr>
          <w:rFonts w:ascii="Arial" w:hAnsi="Arial" w:cs="Arial"/>
          <w:spacing w:val="-10"/>
          <w:sz w:val="24"/>
          <w:szCs w:val="24"/>
        </w:rPr>
        <w:t xml:space="preserve"> </w:t>
      </w:r>
      <w:r w:rsidRPr="00C57B6B">
        <w:rPr>
          <w:rFonts w:ascii="Arial" w:hAnsi="Arial" w:cs="Arial"/>
          <w:sz w:val="24"/>
          <w:szCs w:val="24"/>
        </w:rPr>
        <w:t>ЕПГУ,</w:t>
      </w:r>
      <w:r w:rsidRPr="00C57B6B">
        <w:rPr>
          <w:rFonts w:ascii="Arial" w:hAnsi="Arial" w:cs="Arial"/>
          <w:spacing w:val="-15"/>
          <w:sz w:val="24"/>
          <w:szCs w:val="24"/>
        </w:rPr>
        <w:t xml:space="preserve"> </w:t>
      </w:r>
      <w:r w:rsidRPr="00C57B6B">
        <w:rPr>
          <w:rFonts w:ascii="Arial" w:hAnsi="Arial" w:cs="Arial"/>
          <w:sz w:val="24"/>
          <w:szCs w:val="24"/>
        </w:rPr>
        <w:t>в</w:t>
      </w:r>
      <w:r w:rsidRPr="00C57B6B">
        <w:rPr>
          <w:rFonts w:ascii="Arial" w:hAnsi="Arial" w:cs="Arial"/>
          <w:spacing w:val="-15"/>
          <w:sz w:val="24"/>
          <w:szCs w:val="24"/>
        </w:rPr>
        <w:t xml:space="preserve"> </w:t>
      </w:r>
      <w:r w:rsidRPr="00C57B6B">
        <w:rPr>
          <w:rFonts w:ascii="Arial" w:hAnsi="Arial" w:cs="Arial"/>
          <w:sz w:val="24"/>
          <w:szCs w:val="24"/>
        </w:rPr>
        <w:t>соответствии</w:t>
      </w:r>
      <w:r w:rsidRPr="00C57B6B">
        <w:rPr>
          <w:rFonts w:ascii="Arial" w:hAnsi="Arial" w:cs="Arial"/>
          <w:spacing w:val="-14"/>
          <w:sz w:val="24"/>
          <w:szCs w:val="24"/>
        </w:rPr>
        <w:t xml:space="preserve"> </w:t>
      </w:r>
      <w:r w:rsidRPr="00C57B6B">
        <w:rPr>
          <w:rFonts w:ascii="Arial" w:hAnsi="Arial" w:cs="Arial"/>
          <w:sz w:val="24"/>
          <w:szCs w:val="24"/>
        </w:rPr>
        <w:t>с</w:t>
      </w:r>
      <w:r w:rsidRPr="00C57B6B">
        <w:rPr>
          <w:rFonts w:ascii="Arial" w:hAnsi="Arial" w:cs="Arial"/>
          <w:spacing w:val="-14"/>
          <w:sz w:val="24"/>
          <w:szCs w:val="24"/>
        </w:rPr>
        <w:t xml:space="preserve"> </w:t>
      </w:r>
      <w:r w:rsidRPr="00C57B6B">
        <w:rPr>
          <w:rFonts w:ascii="Arial" w:hAnsi="Arial" w:cs="Arial"/>
          <w:sz w:val="24"/>
          <w:szCs w:val="24"/>
        </w:rPr>
        <w:t>постановлением</w:t>
      </w:r>
      <w:r w:rsidRPr="00C57B6B">
        <w:rPr>
          <w:rFonts w:ascii="Arial" w:hAnsi="Arial" w:cs="Arial"/>
          <w:spacing w:val="-68"/>
          <w:sz w:val="24"/>
          <w:szCs w:val="24"/>
        </w:rPr>
        <w:t xml:space="preserve"> </w:t>
      </w:r>
      <w:r w:rsidRPr="00C57B6B">
        <w:rPr>
          <w:rFonts w:ascii="Arial" w:hAnsi="Arial" w:cs="Arial"/>
          <w:sz w:val="24"/>
          <w:szCs w:val="24"/>
        </w:rPr>
        <w:t>Правительства</w:t>
      </w:r>
      <w:r w:rsidRPr="00C57B6B">
        <w:rPr>
          <w:rFonts w:ascii="Arial" w:hAnsi="Arial" w:cs="Arial"/>
          <w:spacing w:val="-2"/>
          <w:sz w:val="24"/>
          <w:szCs w:val="24"/>
        </w:rPr>
        <w:t xml:space="preserve"> </w:t>
      </w:r>
      <w:r w:rsidRPr="00C57B6B">
        <w:rPr>
          <w:rFonts w:ascii="Arial" w:hAnsi="Arial" w:cs="Arial"/>
          <w:sz w:val="24"/>
          <w:szCs w:val="24"/>
        </w:rPr>
        <w:t>Российской Федерации</w:t>
      </w:r>
      <w:r w:rsidRPr="00C57B6B">
        <w:rPr>
          <w:rFonts w:ascii="Arial" w:hAnsi="Arial" w:cs="Arial"/>
          <w:spacing w:val="-4"/>
          <w:sz w:val="24"/>
          <w:szCs w:val="24"/>
        </w:rPr>
        <w:t xml:space="preserve"> </w:t>
      </w:r>
      <w:r w:rsidRPr="00C57B6B">
        <w:rPr>
          <w:rFonts w:ascii="Arial" w:hAnsi="Arial" w:cs="Arial"/>
          <w:sz w:val="24"/>
          <w:szCs w:val="24"/>
        </w:rPr>
        <w:t>от</w:t>
      </w:r>
      <w:r w:rsidRPr="00C57B6B">
        <w:rPr>
          <w:rFonts w:ascii="Arial" w:hAnsi="Arial" w:cs="Arial"/>
          <w:spacing w:val="-1"/>
          <w:sz w:val="24"/>
          <w:szCs w:val="24"/>
        </w:rPr>
        <w:t xml:space="preserve"> </w:t>
      </w:r>
      <w:r w:rsidRPr="00C57B6B">
        <w:rPr>
          <w:rFonts w:ascii="Arial" w:hAnsi="Arial" w:cs="Arial"/>
          <w:sz w:val="24"/>
          <w:szCs w:val="24"/>
        </w:rPr>
        <w:t>22</w:t>
      </w:r>
      <w:r w:rsidRPr="00C57B6B">
        <w:rPr>
          <w:rFonts w:ascii="Arial" w:hAnsi="Arial" w:cs="Arial"/>
          <w:spacing w:val="1"/>
          <w:sz w:val="24"/>
          <w:szCs w:val="24"/>
        </w:rPr>
        <w:t xml:space="preserve"> </w:t>
      </w:r>
      <w:r w:rsidRPr="00C57B6B">
        <w:rPr>
          <w:rFonts w:ascii="Arial" w:hAnsi="Arial" w:cs="Arial"/>
          <w:sz w:val="24"/>
          <w:szCs w:val="24"/>
        </w:rPr>
        <w:t>декабря</w:t>
      </w:r>
      <w:r w:rsidRPr="00C57B6B">
        <w:rPr>
          <w:rFonts w:ascii="Arial" w:hAnsi="Arial" w:cs="Arial"/>
          <w:spacing w:val="-4"/>
          <w:sz w:val="24"/>
          <w:szCs w:val="24"/>
        </w:rPr>
        <w:t xml:space="preserve"> </w:t>
      </w:r>
      <w:r w:rsidRPr="00C57B6B">
        <w:rPr>
          <w:rFonts w:ascii="Arial" w:hAnsi="Arial" w:cs="Arial"/>
          <w:sz w:val="24"/>
          <w:szCs w:val="24"/>
        </w:rPr>
        <w:t>2012</w:t>
      </w:r>
      <w:r w:rsidRPr="00C57B6B">
        <w:rPr>
          <w:rFonts w:ascii="Arial" w:hAnsi="Arial" w:cs="Arial"/>
          <w:spacing w:val="1"/>
          <w:sz w:val="24"/>
          <w:szCs w:val="24"/>
        </w:rPr>
        <w:t xml:space="preserve"> </w:t>
      </w:r>
      <w:r w:rsidRPr="00C57B6B">
        <w:rPr>
          <w:rFonts w:ascii="Arial" w:hAnsi="Arial" w:cs="Arial"/>
          <w:sz w:val="24"/>
          <w:szCs w:val="24"/>
        </w:rPr>
        <w:t>г.</w:t>
      </w:r>
      <w:r w:rsidRPr="00C57B6B">
        <w:rPr>
          <w:rFonts w:ascii="Arial" w:hAnsi="Arial" w:cs="Arial"/>
          <w:spacing w:val="-3"/>
          <w:sz w:val="24"/>
          <w:szCs w:val="24"/>
        </w:rPr>
        <w:t xml:space="preserve"> </w:t>
      </w:r>
      <w:r w:rsidRPr="00C57B6B">
        <w:rPr>
          <w:rFonts w:ascii="Arial" w:hAnsi="Arial" w:cs="Arial"/>
          <w:sz w:val="24"/>
          <w:szCs w:val="24"/>
        </w:rPr>
        <w:t>№</w:t>
      </w:r>
      <w:r w:rsidRPr="00C57B6B">
        <w:rPr>
          <w:rFonts w:ascii="Arial" w:hAnsi="Arial" w:cs="Arial"/>
          <w:spacing w:val="-1"/>
          <w:sz w:val="24"/>
          <w:szCs w:val="24"/>
        </w:rPr>
        <w:t xml:space="preserve"> </w:t>
      </w:r>
      <w:r w:rsidRPr="00C57B6B">
        <w:rPr>
          <w:rFonts w:ascii="Arial" w:hAnsi="Arial" w:cs="Arial"/>
          <w:sz w:val="24"/>
          <w:szCs w:val="24"/>
        </w:rPr>
        <w:t>1376.</w:t>
      </w:r>
    </w:p>
    <w:p w14:paraId="5B961BBE" w14:textId="77777777" w:rsidR="00C57B6B" w:rsidRPr="00C57B6B" w:rsidRDefault="00C57B6B" w:rsidP="00C57B6B">
      <w:pPr>
        <w:pStyle w:val="a3"/>
        <w:spacing w:before="10"/>
        <w:rPr>
          <w:rFonts w:ascii="Arial" w:hAnsi="Arial" w:cs="Arial"/>
          <w:sz w:val="24"/>
          <w:szCs w:val="24"/>
        </w:rPr>
      </w:pPr>
    </w:p>
    <w:p w14:paraId="28B32204" w14:textId="77777777" w:rsidR="00C57B6B" w:rsidRPr="000F7E6B" w:rsidRDefault="00C57B6B" w:rsidP="008F328B">
      <w:pPr>
        <w:pStyle w:val="11"/>
        <w:ind w:left="295" w:right="195" w:firstLine="312"/>
        <w:rPr>
          <w:rFonts w:ascii="Arial" w:hAnsi="Arial" w:cs="Arial"/>
          <w:b w:val="0"/>
          <w:sz w:val="24"/>
          <w:szCs w:val="24"/>
        </w:rPr>
      </w:pPr>
      <w:r w:rsidRPr="000F7E6B">
        <w:rPr>
          <w:rFonts w:ascii="Arial" w:hAnsi="Arial" w:cs="Arial"/>
          <w:b w:val="0"/>
          <w:sz w:val="24"/>
          <w:szCs w:val="24"/>
        </w:rPr>
        <w:t>Исчерпывающий пере</w:t>
      </w:r>
      <w:r w:rsidR="008F328B" w:rsidRPr="000F7E6B">
        <w:rPr>
          <w:rFonts w:ascii="Arial" w:hAnsi="Arial" w:cs="Arial"/>
          <w:b w:val="0"/>
          <w:sz w:val="24"/>
          <w:szCs w:val="24"/>
        </w:rPr>
        <w:t>чень оснований для отказа в приё</w:t>
      </w:r>
      <w:r w:rsidRPr="000F7E6B">
        <w:rPr>
          <w:rFonts w:ascii="Arial" w:hAnsi="Arial" w:cs="Arial"/>
          <w:b w:val="0"/>
          <w:sz w:val="24"/>
          <w:szCs w:val="24"/>
        </w:rPr>
        <w:t>ме документов,</w:t>
      </w:r>
      <w:r w:rsidRPr="000F7E6B">
        <w:rPr>
          <w:rFonts w:ascii="Arial" w:hAnsi="Arial" w:cs="Arial"/>
          <w:b w:val="0"/>
          <w:spacing w:val="1"/>
          <w:sz w:val="24"/>
          <w:szCs w:val="24"/>
        </w:rPr>
        <w:t xml:space="preserve"> </w:t>
      </w:r>
      <w:r w:rsidRPr="000F7E6B">
        <w:rPr>
          <w:rFonts w:ascii="Arial" w:hAnsi="Arial" w:cs="Arial"/>
          <w:b w:val="0"/>
          <w:sz w:val="24"/>
          <w:szCs w:val="24"/>
        </w:rPr>
        <w:t>необходимых</w:t>
      </w:r>
      <w:r w:rsidRPr="000F7E6B">
        <w:rPr>
          <w:rFonts w:ascii="Arial" w:hAnsi="Arial" w:cs="Arial"/>
          <w:b w:val="0"/>
          <w:spacing w:val="-5"/>
          <w:sz w:val="24"/>
          <w:szCs w:val="24"/>
        </w:rPr>
        <w:t xml:space="preserve"> </w:t>
      </w:r>
      <w:r w:rsidRPr="000F7E6B">
        <w:rPr>
          <w:rFonts w:ascii="Arial" w:hAnsi="Arial" w:cs="Arial"/>
          <w:b w:val="0"/>
          <w:sz w:val="24"/>
          <w:szCs w:val="24"/>
        </w:rPr>
        <w:t>для</w:t>
      </w:r>
      <w:r w:rsidRPr="000F7E6B">
        <w:rPr>
          <w:rFonts w:ascii="Arial" w:hAnsi="Arial" w:cs="Arial"/>
          <w:b w:val="0"/>
          <w:spacing w:val="-6"/>
          <w:sz w:val="24"/>
          <w:szCs w:val="24"/>
        </w:rPr>
        <w:t xml:space="preserve"> </w:t>
      </w:r>
      <w:r w:rsidRPr="000F7E6B">
        <w:rPr>
          <w:rFonts w:ascii="Arial" w:hAnsi="Arial" w:cs="Arial"/>
          <w:b w:val="0"/>
          <w:sz w:val="24"/>
          <w:szCs w:val="24"/>
        </w:rPr>
        <w:t>предоставления</w:t>
      </w:r>
      <w:r w:rsidRPr="000F7E6B">
        <w:rPr>
          <w:rFonts w:ascii="Arial" w:hAnsi="Arial" w:cs="Arial"/>
          <w:b w:val="0"/>
          <w:spacing w:val="-7"/>
          <w:sz w:val="24"/>
          <w:szCs w:val="24"/>
        </w:rPr>
        <w:t xml:space="preserve"> </w:t>
      </w:r>
      <w:r w:rsidR="008F328B" w:rsidRPr="000F7E6B">
        <w:rPr>
          <w:rFonts w:ascii="Arial" w:hAnsi="Arial" w:cs="Arial"/>
          <w:b w:val="0"/>
          <w:sz w:val="24"/>
          <w:szCs w:val="24"/>
        </w:rPr>
        <w:t>муниципальной</w:t>
      </w:r>
      <w:r w:rsidRPr="000F7E6B">
        <w:rPr>
          <w:rFonts w:ascii="Arial" w:hAnsi="Arial" w:cs="Arial"/>
          <w:b w:val="0"/>
          <w:spacing w:val="-5"/>
          <w:sz w:val="24"/>
          <w:szCs w:val="24"/>
        </w:rPr>
        <w:t xml:space="preserve"> </w:t>
      </w:r>
      <w:r w:rsidRPr="000F7E6B">
        <w:rPr>
          <w:rFonts w:ascii="Arial" w:hAnsi="Arial" w:cs="Arial"/>
          <w:b w:val="0"/>
          <w:sz w:val="24"/>
          <w:szCs w:val="24"/>
        </w:rPr>
        <w:t>услуги</w:t>
      </w:r>
    </w:p>
    <w:p w14:paraId="7B2CACB2" w14:textId="77777777" w:rsidR="00C57B6B" w:rsidRPr="00C57B6B" w:rsidRDefault="00C57B6B" w:rsidP="00C57B6B">
      <w:pPr>
        <w:pStyle w:val="a3"/>
        <w:spacing w:before="3"/>
        <w:rPr>
          <w:rFonts w:ascii="Arial" w:hAnsi="Arial" w:cs="Arial"/>
          <w:b/>
          <w:sz w:val="24"/>
          <w:szCs w:val="24"/>
        </w:rPr>
      </w:pPr>
    </w:p>
    <w:p w14:paraId="7BEA202C" w14:textId="77777777" w:rsidR="00C57B6B" w:rsidRPr="00C57B6B" w:rsidRDefault="00C57B6B" w:rsidP="00C57B6B">
      <w:pPr>
        <w:pStyle w:val="a5"/>
        <w:numPr>
          <w:ilvl w:val="1"/>
          <w:numId w:val="118"/>
        </w:numPr>
        <w:tabs>
          <w:tab w:val="left" w:pos="1494"/>
        </w:tabs>
        <w:ind w:right="146" w:firstLine="708"/>
        <w:rPr>
          <w:rFonts w:ascii="Arial" w:hAnsi="Arial" w:cs="Arial"/>
          <w:sz w:val="24"/>
          <w:szCs w:val="24"/>
        </w:rPr>
      </w:pPr>
      <w:r w:rsidRPr="00C57B6B">
        <w:rPr>
          <w:rFonts w:ascii="Arial" w:hAnsi="Arial" w:cs="Arial"/>
          <w:sz w:val="24"/>
          <w:szCs w:val="24"/>
        </w:rPr>
        <w:t>Основаниями</w:t>
      </w:r>
      <w:r w:rsidRPr="00C57B6B">
        <w:rPr>
          <w:rFonts w:ascii="Arial" w:hAnsi="Arial" w:cs="Arial"/>
          <w:spacing w:val="1"/>
          <w:sz w:val="24"/>
          <w:szCs w:val="24"/>
        </w:rPr>
        <w:t xml:space="preserve"> </w:t>
      </w:r>
      <w:r w:rsidRPr="00C57B6B">
        <w:rPr>
          <w:rFonts w:ascii="Arial" w:hAnsi="Arial" w:cs="Arial"/>
          <w:sz w:val="24"/>
          <w:szCs w:val="24"/>
        </w:rPr>
        <w:t>для</w:t>
      </w:r>
      <w:r w:rsidRPr="00C57B6B">
        <w:rPr>
          <w:rFonts w:ascii="Arial" w:hAnsi="Arial" w:cs="Arial"/>
          <w:spacing w:val="1"/>
          <w:sz w:val="24"/>
          <w:szCs w:val="24"/>
        </w:rPr>
        <w:t xml:space="preserve"> </w:t>
      </w:r>
      <w:r w:rsidRPr="00C57B6B">
        <w:rPr>
          <w:rFonts w:ascii="Arial" w:hAnsi="Arial" w:cs="Arial"/>
          <w:sz w:val="24"/>
          <w:szCs w:val="24"/>
        </w:rPr>
        <w:t>отказа</w:t>
      </w:r>
      <w:r w:rsidRPr="00C57B6B">
        <w:rPr>
          <w:rFonts w:ascii="Arial" w:hAnsi="Arial" w:cs="Arial"/>
          <w:spacing w:val="1"/>
          <w:sz w:val="24"/>
          <w:szCs w:val="24"/>
        </w:rPr>
        <w:t xml:space="preserve"> </w:t>
      </w:r>
      <w:r w:rsidRPr="00C57B6B">
        <w:rPr>
          <w:rFonts w:ascii="Arial" w:hAnsi="Arial" w:cs="Arial"/>
          <w:sz w:val="24"/>
          <w:szCs w:val="24"/>
        </w:rPr>
        <w:t>в</w:t>
      </w:r>
      <w:r w:rsidRPr="00C57B6B">
        <w:rPr>
          <w:rFonts w:ascii="Arial" w:hAnsi="Arial" w:cs="Arial"/>
          <w:spacing w:val="1"/>
          <w:sz w:val="24"/>
          <w:szCs w:val="24"/>
        </w:rPr>
        <w:t xml:space="preserve"> </w:t>
      </w:r>
      <w:r w:rsidR="008F328B">
        <w:rPr>
          <w:rFonts w:ascii="Arial" w:hAnsi="Arial" w:cs="Arial"/>
          <w:sz w:val="24"/>
          <w:szCs w:val="24"/>
        </w:rPr>
        <w:t>приё</w:t>
      </w:r>
      <w:r w:rsidRPr="00C57B6B">
        <w:rPr>
          <w:rFonts w:ascii="Arial" w:hAnsi="Arial" w:cs="Arial"/>
          <w:sz w:val="24"/>
          <w:szCs w:val="24"/>
        </w:rPr>
        <w:t>ме</w:t>
      </w:r>
      <w:r w:rsidRPr="00C57B6B">
        <w:rPr>
          <w:rFonts w:ascii="Arial" w:hAnsi="Arial" w:cs="Arial"/>
          <w:spacing w:val="1"/>
          <w:sz w:val="24"/>
          <w:szCs w:val="24"/>
        </w:rPr>
        <w:t xml:space="preserve"> </w:t>
      </w:r>
      <w:r w:rsidRPr="00C57B6B">
        <w:rPr>
          <w:rFonts w:ascii="Arial" w:hAnsi="Arial" w:cs="Arial"/>
          <w:sz w:val="24"/>
          <w:szCs w:val="24"/>
        </w:rPr>
        <w:t>к</w:t>
      </w:r>
      <w:r w:rsidRPr="00C57B6B">
        <w:rPr>
          <w:rFonts w:ascii="Arial" w:hAnsi="Arial" w:cs="Arial"/>
          <w:spacing w:val="1"/>
          <w:sz w:val="24"/>
          <w:szCs w:val="24"/>
        </w:rPr>
        <w:t xml:space="preserve"> </w:t>
      </w:r>
      <w:r w:rsidRPr="00C57B6B">
        <w:rPr>
          <w:rFonts w:ascii="Arial" w:hAnsi="Arial" w:cs="Arial"/>
          <w:sz w:val="24"/>
          <w:szCs w:val="24"/>
        </w:rPr>
        <w:t>рассмотрению</w:t>
      </w:r>
      <w:r w:rsidRPr="00C57B6B">
        <w:rPr>
          <w:rFonts w:ascii="Arial" w:hAnsi="Arial" w:cs="Arial"/>
          <w:spacing w:val="1"/>
          <w:sz w:val="24"/>
          <w:szCs w:val="24"/>
        </w:rPr>
        <w:t xml:space="preserve"> </w:t>
      </w:r>
      <w:r w:rsidRPr="00C57B6B">
        <w:rPr>
          <w:rFonts w:ascii="Arial" w:hAnsi="Arial" w:cs="Arial"/>
          <w:sz w:val="24"/>
          <w:szCs w:val="24"/>
        </w:rPr>
        <w:t>документов,</w:t>
      </w:r>
      <w:r w:rsidRPr="00C57B6B">
        <w:rPr>
          <w:rFonts w:ascii="Arial" w:hAnsi="Arial" w:cs="Arial"/>
          <w:spacing w:val="1"/>
          <w:sz w:val="24"/>
          <w:szCs w:val="24"/>
        </w:rPr>
        <w:t xml:space="preserve"> </w:t>
      </w:r>
      <w:r w:rsidRPr="00C57B6B">
        <w:rPr>
          <w:rFonts w:ascii="Arial" w:hAnsi="Arial" w:cs="Arial"/>
          <w:sz w:val="24"/>
          <w:szCs w:val="24"/>
        </w:rPr>
        <w:t>необходимых</w:t>
      </w:r>
      <w:r w:rsidRPr="00C57B6B">
        <w:rPr>
          <w:rFonts w:ascii="Arial" w:hAnsi="Arial" w:cs="Arial"/>
          <w:spacing w:val="1"/>
          <w:sz w:val="24"/>
          <w:szCs w:val="24"/>
        </w:rPr>
        <w:t xml:space="preserve"> </w:t>
      </w:r>
      <w:r w:rsidRPr="00C57B6B">
        <w:rPr>
          <w:rFonts w:ascii="Arial" w:hAnsi="Arial" w:cs="Arial"/>
          <w:sz w:val="24"/>
          <w:szCs w:val="24"/>
        </w:rPr>
        <w:t>для</w:t>
      </w:r>
      <w:r w:rsidRPr="00C57B6B">
        <w:rPr>
          <w:rFonts w:ascii="Arial" w:hAnsi="Arial" w:cs="Arial"/>
          <w:spacing w:val="1"/>
          <w:sz w:val="24"/>
          <w:szCs w:val="24"/>
        </w:rPr>
        <w:t xml:space="preserve"> </w:t>
      </w:r>
      <w:r w:rsidRPr="00C57B6B">
        <w:rPr>
          <w:rFonts w:ascii="Arial" w:hAnsi="Arial" w:cs="Arial"/>
          <w:sz w:val="24"/>
          <w:szCs w:val="24"/>
        </w:rPr>
        <w:t>предоставления</w:t>
      </w:r>
      <w:r w:rsidRPr="00C57B6B">
        <w:rPr>
          <w:rFonts w:ascii="Arial" w:hAnsi="Arial" w:cs="Arial"/>
          <w:spacing w:val="1"/>
          <w:sz w:val="24"/>
          <w:szCs w:val="24"/>
        </w:rPr>
        <w:t xml:space="preserve"> </w:t>
      </w:r>
      <w:r w:rsidR="008F328B">
        <w:rPr>
          <w:rFonts w:ascii="Arial" w:hAnsi="Arial" w:cs="Arial"/>
          <w:sz w:val="24"/>
          <w:szCs w:val="24"/>
        </w:rPr>
        <w:t>муниципальной</w:t>
      </w:r>
      <w:r w:rsidRPr="00C57B6B">
        <w:rPr>
          <w:rFonts w:ascii="Arial" w:hAnsi="Arial" w:cs="Arial"/>
          <w:spacing w:val="1"/>
          <w:sz w:val="24"/>
          <w:szCs w:val="24"/>
        </w:rPr>
        <w:t xml:space="preserve"> </w:t>
      </w:r>
      <w:r w:rsidRPr="00C57B6B">
        <w:rPr>
          <w:rFonts w:ascii="Arial" w:hAnsi="Arial" w:cs="Arial"/>
          <w:sz w:val="24"/>
          <w:szCs w:val="24"/>
        </w:rPr>
        <w:t>услуги,</w:t>
      </w:r>
      <w:r w:rsidRPr="00C57B6B">
        <w:rPr>
          <w:rFonts w:ascii="Arial" w:hAnsi="Arial" w:cs="Arial"/>
          <w:spacing w:val="1"/>
          <w:sz w:val="24"/>
          <w:szCs w:val="24"/>
        </w:rPr>
        <w:t xml:space="preserve"> </w:t>
      </w:r>
      <w:r w:rsidRPr="00C57B6B">
        <w:rPr>
          <w:rFonts w:ascii="Arial" w:hAnsi="Arial" w:cs="Arial"/>
          <w:sz w:val="24"/>
          <w:szCs w:val="24"/>
        </w:rPr>
        <w:t>являются:</w:t>
      </w:r>
    </w:p>
    <w:p w14:paraId="5FE12D65" w14:textId="77777777" w:rsidR="00C57B6B" w:rsidRPr="00C57B6B" w:rsidRDefault="00C57B6B" w:rsidP="00C57B6B">
      <w:pPr>
        <w:pStyle w:val="a5"/>
        <w:numPr>
          <w:ilvl w:val="2"/>
          <w:numId w:val="118"/>
        </w:numPr>
        <w:tabs>
          <w:tab w:val="left" w:pos="1767"/>
        </w:tabs>
        <w:spacing w:before="1" w:line="322" w:lineRule="exact"/>
        <w:ind w:left="1766" w:hanging="819"/>
        <w:rPr>
          <w:rFonts w:ascii="Arial" w:hAnsi="Arial" w:cs="Arial"/>
          <w:sz w:val="24"/>
          <w:szCs w:val="24"/>
        </w:rPr>
      </w:pPr>
      <w:r w:rsidRPr="00C57B6B">
        <w:rPr>
          <w:rFonts w:ascii="Arial" w:hAnsi="Arial" w:cs="Arial"/>
          <w:sz w:val="24"/>
          <w:szCs w:val="24"/>
        </w:rPr>
        <w:t>представление</w:t>
      </w:r>
      <w:r w:rsidRPr="00C57B6B">
        <w:rPr>
          <w:rFonts w:ascii="Arial" w:hAnsi="Arial" w:cs="Arial"/>
          <w:spacing w:val="-5"/>
          <w:sz w:val="24"/>
          <w:szCs w:val="24"/>
        </w:rPr>
        <w:t xml:space="preserve"> </w:t>
      </w:r>
      <w:r w:rsidRPr="00C57B6B">
        <w:rPr>
          <w:rFonts w:ascii="Arial" w:hAnsi="Arial" w:cs="Arial"/>
          <w:sz w:val="24"/>
          <w:szCs w:val="24"/>
        </w:rPr>
        <w:t>неполного</w:t>
      </w:r>
      <w:r w:rsidRPr="00C57B6B">
        <w:rPr>
          <w:rFonts w:ascii="Arial" w:hAnsi="Arial" w:cs="Arial"/>
          <w:spacing w:val="-4"/>
          <w:sz w:val="24"/>
          <w:szCs w:val="24"/>
        </w:rPr>
        <w:t xml:space="preserve"> </w:t>
      </w:r>
      <w:r w:rsidRPr="00C57B6B">
        <w:rPr>
          <w:rFonts w:ascii="Arial" w:hAnsi="Arial" w:cs="Arial"/>
          <w:sz w:val="24"/>
          <w:szCs w:val="24"/>
        </w:rPr>
        <w:t>комплекта</w:t>
      </w:r>
      <w:r w:rsidRPr="00C57B6B">
        <w:rPr>
          <w:rFonts w:ascii="Arial" w:hAnsi="Arial" w:cs="Arial"/>
          <w:spacing w:val="-5"/>
          <w:sz w:val="24"/>
          <w:szCs w:val="24"/>
        </w:rPr>
        <w:t xml:space="preserve"> </w:t>
      </w:r>
      <w:r w:rsidRPr="00C57B6B">
        <w:rPr>
          <w:rFonts w:ascii="Arial" w:hAnsi="Arial" w:cs="Arial"/>
          <w:sz w:val="24"/>
          <w:szCs w:val="24"/>
        </w:rPr>
        <w:t>документов;</w:t>
      </w:r>
    </w:p>
    <w:p w14:paraId="5C976DCE" w14:textId="77777777" w:rsidR="00C57B6B" w:rsidRPr="00C57B6B" w:rsidRDefault="00C57B6B" w:rsidP="00C57B6B">
      <w:pPr>
        <w:pStyle w:val="a5"/>
        <w:numPr>
          <w:ilvl w:val="2"/>
          <w:numId w:val="118"/>
        </w:numPr>
        <w:tabs>
          <w:tab w:val="left" w:pos="1758"/>
        </w:tabs>
        <w:ind w:right="148" w:firstLine="811"/>
        <w:rPr>
          <w:rFonts w:ascii="Arial" w:hAnsi="Arial" w:cs="Arial"/>
          <w:sz w:val="24"/>
          <w:szCs w:val="24"/>
        </w:rPr>
      </w:pPr>
      <w:r w:rsidRPr="00C57B6B">
        <w:rPr>
          <w:rFonts w:ascii="Arial" w:hAnsi="Arial" w:cs="Arial"/>
          <w:sz w:val="24"/>
          <w:szCs w:val="24"/>
        </w:rPr>
        <w:t>представленные</w:t>
      </w:r>
      <w:r w:rsidRPr="00C57B6B">
        <w:rPr>
          <w:rFonts w:ascii="Arial" w:hAnsi="Arial" w:cs="Arial"/>
          <w:spacing w:val="70"/>
          <w:sz w:val="24"/>
          <w:szCs w:val="24"/>
        </w:rPr>
        <w:t xml:space="preserve"> </w:t>
      </w:r>
      <w:r w:rsidRPr="00C57B6B">
        <w:rPr>
          <w:rFonts w:ascii="Arial" w:hAnsi="Arial" w:cs="Arial"/>
          <w:sz w:val="24"/>
          <w:szCs w:val="24"/>
        </w:rPr>
        <w:t>документы</w:t>
      </w:r>
      <w:r w:rsidRPr="00C57B6B">
        <w:rPr>
          <w:rFonts w:ascii="Arial" w:hAnsi="Arial" w:cs="Arial"/>
          <w:spacing w:val="70"/>
          <w:sz w:val="24"/>
          <w:szCs w:val="24"/>
        </w:rPr>
        <w:t xml:space="preserve"> </w:t>
      </w:r>
      <w:r w:rsidRPr="00C57B6B">
        <w:rPr>
          <w:rFonts w:ascii="Arial" w:hAnsi="Arial" w:cs="Arial"/>
          <w:sz w:val="24"/>
          <w:szCs w:val="24"/>
        </w:rPr>
        <w:t>утратили</w:t>
      </w:r>
      <w:r w:rsidRPr="00C57B6B">
        <w:rPr>
          <w:rFonts w:ascii="Arial" w:hAnsi="Arial" w:cs="Arial"/>
          <w:spacing w:val="70"/>
          <w:sz w:val="24"/>
          <w:szCs w:val="24"/>
        </w:rPr>
        <w:t xml:space="preserve"> </w:t>
      </w:r>
      <w:r w:rsidRPr="00C57B6B">
        <w:rPr>
          <w:rFonts w:ascii="Arial" w:hAnsi="Arial" w:cs="Arial"/>
          <w:sz w:val="24"/>
          <w:szCs w:val="24"/>
        </w:rPr>
        <w:t>силу</w:t>
      </w:r>
      <w:r w:rsidRPr="00C57B6B">
        <w:rPr>
          <w:rFonts w:ascii="Arial" w:hAnsi="Arial" w:cs="Arial"/>
          <w:spacing w:val="70"/>
          <w:sz w:val="24"/>
          <w:szCs w:val="24"/>
        </w:rPr>
        <w:t xml:space="preserve"> </w:t>
      </w:r>
      <w:r w:rsidRPr="00C57B6B">
        <w:rPr>
          <w:rFonts w:ascii="Arial" w:hAnsi="Arial" w:cs="Arial"/>
          <w:sz w:val="24"/>
          <w:szCs w:val="24"/>
        </w:rPr>
        <w:t>на</w:t>
      </w:r>
      <w:r w:rsidRPr="00C57B6B">
        <w:rPr>
          <w:rFonts w:ascii="Arial" w:hAnsi="Arial" w:cs="Arial"/>
          <w:spacing w:val="70"/>
          <w:sz w:val="24"/>
          <w:szCs w:val="24"/>
        </w:rPr>
        <w:t xml:space="preserve"> </w:t>
      </w:r>
      <w:r w:rsidRPr="00C57B6B">
        <w:rPr>
          <w:rFonts w:ascii="Arial" w:hAnsi="Arial" w:cs="Arial"/>
          <w:sz w:val="24"/>
          <w:szCs w:val="24"/>
        </w:rPr>
        <w:t>момент</w:t>
      </w:r>
      <w:r w:rsidRPr="00C57B6B">
        <w:rPr>
          <w:rFonts w:ascii="Arial" w:hAnsi="Arial" w:cs="Arial"/>
          <w:spacing w:val="70"/>
          <w:sz w:val="24"/>
          <w:szCs w:val="24"/>
        </w:rPr>
        <w:t xml:space="preserve"> </w:t>
      </w:r>
      <w:r w:rsidRPr="00C57B6B">
        <w:rPr>
          <w:rFonts w:ascii="Arial" w:hAnsi="Arial" w:cs="Arial"/>
          <w:sz w:val="24"/>
          <w:szCs w:val="24"/>
        </w:rPr>
        <w:t>обращения</w:t>
      </w:r>
      <w:r w:rsidRPr="00C57B6B">
        <w:rPr>
          <w:rFonts w:ascii="Arial" w:hAnsi="Arial" w:cs="Arial"/>
          <w:spacing w:val="1"/>
          <w:sz w:val="24"/>
          <w:szCs w:val="24"/>
        </w:rPr>
        <w:t xml:space="preserve"> </w:t>
      </w:r>
      <w:r w:rsidRPr="00C57B6B">
        <w:rPr>
          <w:rFonts w:ascii="Arial" w:hAnsi="Arial" w:cs="Arial"/>
          <w:sz w:val="24"/>
          <w:szCs w:val="24"/>
        </w:rPr>
        <w:t>за</w:t>
      </w:r>
      <w:r w:rsidRPr="00C57B6B">
        <w:rPr>
          <w:rFonts w:ascii="Arial" w:hAnsi="Arial" w:cs="Arial"/>
          <w:spacing w:val="-2"/>
          <w:sz w:val="24"/>
          <w:szCs w:val="24"/>
        </w:rPr>
        <w:t xml:space="preserve"> </w:t>
      </w:r>
      <w:r w:rsidRPr="00C57B6B">
        <w:rPr>
          <w:rFonts w:ascii="Arial" w:hAnsi="Arial" w:cs="Arial"/>
          <w:sz w:val="24"/>
          <w:szCs w:val="24"/>
        </w:rPr>
        <w:t>услугой;</w:t>
      </w:r>
    </w:p>
    <w:p w14:paraId="385C6A2D" w14:textId="77777777" w:rsidR="00C57B6B" w:rsidRPr="00C57B6B" w:rsidRDefault="00C57B6B" w:rsidP="00C57B6B">
      <w:pPr>
        <w:pStyle w:val="a5"/>
        <w:numPr>
          <w:ilvl w:val="2"/>
          <w:numId w:val="118"/>
        </w:numPr>
        <w:tabs>
          <w:tab w:val="left" w:pos="1758"/>
        </w:tabs>
        <w:spacing w:line="242" w:lineRule="auto"/>
        <w:ind w:right="144" w:firstLine="811"/>
        <w:rPr>
          <w:rFonts w:ascii="Arial" w:hAnsi="Arial" w:cs="Arial"/>
          <w:sz w:val="24"/>
          <w:szCs w:val="24"/>
        </w:rPr>
      </w:pPr>
      <w:r w:rsidRPr="00C57B6B">
        <w:rPr>
          <w:rFonts w:ascii="Arial" w:hAnsi="Arial" w:cs="Arial"/>
          <w:spacing w:val="-1"/>
          <w:sz w:val="24"/>
          <w:szCs w:val="24"/>
        </w:rPr>
        <w:t>представленные</w:t>
      </w:r>
      <w:r w:rsidRPr="00C57B6B">
        <w:rPr>
          <w:rFonts w:ascii="Arial" w:hAnsi="Arial" w:cs="Arial"/>
          <w:spacing w:val="-18"/>
          <w:sz w:val="24"/>
          <w:szCs w:val="24"/>
        </w:rPr>
        <w:t xml:space="preserve"> </w:t>
      </w:r>
      <w:r w:rsidRPr="00C57B6B">
        <w:rPr>
          <w:rFonts w:ascii="Arial" w:hAnsi="Arial" w:cs="Arial"/>
          <w:spacing w:val="-1"/>
          <w:sz w:val="24"/>
          <w:szCs w:val="24"/>
        </w:rPr>
        <w:t>документы</w:t>
      </w:r>
      <w:r w:rsidRPr="00C57B6B">
        <w:rPr>
          <w:rFonts w:ascii="Arial" w:hAnsi="Arial" w:cs="Arial"/>
          <w:spacing w:val="-14"/>
          <w:sz w:val="24"/>
          <w:szCs w:val="24"/>
        </w:rPr>
        <w:t xml:space="preserve"> </w:t>
      </w:r>
      <w:r w:rsidRPr="00C57B6B">
        <w:rPr>
          <w:rFonts w:ascii="Arial" w:hAnsi="Arial" w:cs="Arial"/>
          <w:sz w:val="24"/>
          <w:szCs w:val="24"/>
        </w:rPr>
        <w:t>содержат</w:t>
      </w:r>
      <w:r w:rsidRPr="00C57B6B">
        <w:rPr>
          <w:rFonts w:ascii="Arial" w:hAnsi="Arial" w:cs="Arial"/>
          <w:spacing w:val="-16"/>
          <w:sz w:val="24"/>
          <w:szCs w:val="24"/>
        </w:rPr>
        <w:t xml:space="preserve"> </w:t>
      </w:r>
      <w:r w:rsidRPr="00C57B6B">
        <w:rPr>
          <w:rFonts w:ascii="Arial" w:hAnsi="Arial" w:cs="Arial"/>
          <w:sz w:val="24"/>
          <w:szCs w:val="24"/>
        </w:rPr>
        <w:t>подчистки</w:t>
      </w:r>
      <w:r w:rsidRPr="00C57B6B">
        <w:rPr>
          <w:rFonts w:ascii="Arial" w:hAnsi="Arial" w:cs="Arial"/>
          <w:spacing w:val="-14"/>
          <w:sz w:val="24"/>
          <w:szCs w:val="24"/>
        </w:rPr>
        <w:t xml:space="preserve"> </w:t>
      </w:r>
      <w:r w:rsidRPr="00C57B6B">
        <w:rPr>
          <w:rFonts w:ascii="Arial" w:hAnsi="Arial" w:cs="Arial"/>
          <w:sz w:val="24"/>
          <w:szCs w:val="24"/>
        </w:rPr>
        <w:t>и</w:t>
      </w:r>
      <w:r w:rsidRPr="00C57B6B">
        <w:rPr>
          <w:rFonts w:ascii="Arial" w:hAnsi="Arial" w:cs="Arial"/>
          <w:spacing w:val="-15"/>
          <w:sz w:val="24"/>
          <w:szCs w:val="24"/>
        </w:rPr>
        <w:t xml:space="preserve"> </w:t>
      </w:r>
      <w:r w:rsidRPr="00C57B6B">
        <w:rPr>
          <w:rFonts w:ascii="Arial" w:hAnsi="Arial" w:cs="Arial"/>
          <w:sz w:val="24"/>
          <w:szCs w:val="24"/>
        </w:rPr>
        <w:t>исправления</w:t>
      </w:r>
      <w:r w:rsidRPr="00C57B6B">
        <w:rPr>
          <w:rFonts w:ascii="Arial" w:hAnsi="Arial" w:cs="Arial"/>
          <w:spacing w:val="-14"/>
          <w:sz w:val="24"/>
          <w:szCs w:val="24"/>
        </w:rPr>
        <w:t xml:space="preserve"> </w:t>
      </w:r>
      <w:r w:rsidRPr="00C57B6B">
        <w:rPr>
          <w:rFonts w:ascii="Arial" w:hAnsi="Arial" w:cs="Arial"/>
          <w:sz w:val="24"/>
          <w:szCs w:val="24"/>
        </w:rPr>
        <w:t>текста,</w:t>
      </w:r>
      <w:r w:rsidRPr="00C57B6B">
        <w:rPr>
          <w:rFonts w:ascii="Arial" w:hAnsi="Arial" w:cs="Arial"/>
          <w:spacing w:val="-67"/>
          <w:sz w:val="24"/>
          <w:szCs w:val="24"/>
        </w:rPr>
        <w:t xml:space="preserve"> </w:t>
      </w:r>
      <w:r w:rsidRPr="00C57B6B">
        <w:rPr>
          <w:rFonts w:ascii="Arial" w:hAnsi="Arial" w:cs="Arial"/>
          <w:spacing w:val="-1"/>
          <w:sz w:val="24"/>
          <w:szCs w:val="24"/>
        </w:rPr>
        <w:t>не</w:t>
      </w:r>
      <w:r w:rsidRPr="00C57B6B">
        <w:rPr>
          <w:rFonts w:ascii="Arial" w:hAnsi="Arial" w:cs="Arial"/>
          <w:spacing w:val="-18"/>
          <w:sz w:val="24"/>
          <w:szCs w:val="24"/>
        </w:rPr>
        <w:t xml:space="preserve"> </w:t>
      </w:r>
      <w:r w:rsidRPr="00C57B6B">
        <w:rPr>
          <w:rFonts w:ascii="Arial" w:hAnsi="Arial" w:cs="Arial"/>
          <w:spacing w:val="-1"/>
          <w:sz w:val="24"/>
          <w:szCs w:val="24"/>
        </w:rPr>
        <w:t>заверенные</w:t>
      </w:r>
      <w:r w:rsidRPr="00C57B6B">
        <w:rPr>
          <w:rFonts w:ascii="Arial" w:hAnsi="Arial" w:cs="Arial"/>
          <w:spacing w:val="-17"/>
          <w:sz w:val="24"/>
          <w:szCs w:val="24"/>
        </w:rPr>
        <w:t xml:space="preserve"> </w:t>
      </w:r>
      <w:r w:rsidRPr="00C57B6B">
        <w:rPr>
          <w:rFonts w:ascii="Arial" w:hAnsi="Arial" w:cs="Arial"/>
          <w:spacing w:val="-1"/>
          <w:sz w:val="24"/>
          <w:szCs w:val="24"/>
        </w:rPr>
        <w:t>в</w:t>
      </w:r>
      <w:r w:rsidRPr="00C57B6B">
        <w:rPr>
          <w:rFonts w:ascii="Arial" w:hAnsi="Arial" w:cs="Arial"/>
          <w:spacing w:val="-20"/>
          <w:sz w:val="24"/>
          <w:szCs w:val="24"/>
        </w:rPr>
        <w:t xml:space="preserve"> </w:t>
      </w:r>
      <w:r w:rsidRPr="00C57B6B">
        <w:rPr>
          <w:rFonts w:ascii="Arial" w:hAnsi="Arial" w:cs="Arial"/>
          <w:spacing w:val="-1"/>
          <w:sz w:val="24"/>
          <w:szCs w:val="24"/>
        </w:rPr>
        <w:t>порядке,</w:t>
      </w:r>
      <w:r w:rsidRPr="00C57B6B">
        <w:rPr>
          <w:rFonts w:ascii="Arial" w:hAnsi="Arial" w:cs="Arial"/>
          <w:spacing w:val="-18"/>
          <w:sz w:val="24"/>
          <w:szCs w:val="24"/>
        </w:rPr>
        <w:t xml:space="preserve"> </w:t>
      </w:r>
      <w:r w:rsidRPr="00C57B6B">
        <w:rPr>
          <w:rFonts w:ascii="Arial" w:hAnsi="Arial" w:cs="Arial"/>
          <w:spacing w:val="-1"/>
          <w:sz w:val="24"/>
          <w:szCs w:val="24"/>
        </w:rPr>
        <w:t>установленном</w:t>
      </w:r>
      <w:r w:rsidRPr="00C57B6B">
        <w:rPr>
          <w:rFonts w:ascii="Arial" w:hAnsi="Arial" w:cs="Arial"/>
          <w:spacing w:val="-17"/>
          <w:sz w:val="24"/>
          <w:szCs w:val="24"/>
        </w:rPr>
        <w:t xml:space="preserve"> </w:t>
      </w:r>
      <w:r w:rsidRPr="00C57B6B">
        <w:rPr>
          <w:rFonts w:ascii="Arial" w:hAnsi="Arial" w:cs="Arial"/>
          <w:sz w:val="24"/>
          <w:szCs w:val="24"/>
        </w:rPr>
        <w:t>законодательством</w:t>
      </w:r>
      <w:r w:rsidRPr="00C57B6B">
        <w:rPr>
          <w:rFonts w:ascii="Arial" w:hAnsi="Arial" w:cs="Arial"/>
          <w:spacing w:val="-17"/>
          <w:sz w:val="24"/>
          <w:szCs w:val="24"/>
        </w:rPr>
        <w:t xml:space="preserve"> </w:t>
      </w:r>
      <w:r w:rsidRPr="00C57B6B">
        <w:rPr>
          <w:rFonts w:ascii="Arial" w:hAnsi="Arial" w:cs="Arial"/>
          <w:sz w:val="24"/>
          <w:szCs w:val="24"/>
        </w:rPr>
        <w:t>Российской</w:t>
      </w:r>
      <w:r w:rsidRPr="00C57B6B">
        <w:rPr>
          <w:rFonts w:ascii="Arial" w:hAnsi="Arial" w:cs="Arial"/>
          <w:spacing w:val="-16"/>
          <w:sz w:val="24"/>
          <w:szCs w:val="24"/>
        </w:rPr>
        <w:t xml:space="preserve"> </w:t>
      </w:r>
      <w:r w:rsidRPr="00C57B6B">
        <w:rPr>
          <w:rFonts w:ascii="Arial" w:hAnsi="Arial" w:cs="Arial"/>
          <w:sz w:val="24"/>
          <w:szCs w:val="24"/>
        </w:rPr>
        <w:t>Федерации;</w:t>
      </w:r>
    </w:p>
    <w:p w14:paraId="4C62213B" w14:textId="77777777" w:rsidR="00C57B6B" w:rsidRPr="00C57B6B" w:rsidRDefault="00C57B6B" w:rsidP="00C57B6B">
      <w:pPr>
        <w:pStyle w:val="a5"/>
        <w:numPr>
          <w:ilvl w:val="2"/>
          <w:numId w:val="118"/>
        </w:numPr>
        <w:tabs>
          <w:tab w:val="left" w:pos="1758"/>
        </w:tabs>
        <w:ind w:right="142" w:firstLine="811"/>
        <w:rPr>
          <w:rFonts w:ascii="Arial" w:hAnsi="Arial" w:cs="Arial"/>
          <w:sz w:val="24"/>
          <w:szCs w:val="24"/>
        </w:rPr>
      </w:pPr>
      <w:r w:rsidRPr="00C57B6B">
        <w:rPr>
          <w:rFonts w:ascii="Arial" w:hAnsi="Arial" w:cs="Arial"/>
          <w:sz w:val="24"/>
          <w:szCs w:val="24"/>
        </w:rPr>
        <w:t>представленные</w:t>
      </w:r>
      <w:r w:rsidRPr="00C57B6B">
        <w:rPr>
          <w:rFonts w:ascii="Arial" w:hAnsi="Arial" w:cs="Arial"/>
          <w:spacing w:val="1"/>
          <w:sz w:val="24"/>
          <w:szCs w:val="24"/>
        </w:rPr>
        <w:t xml:space="preserve"> </w:t>
      </w:r>
      <w:r w:rsidRPr="00C57B6B">
        <w:rPr>
          <w:rFonts w:ascii="Arial" w:hAnsi="Arial" w:cs="Arial"/>
          <w:sz w:val="24"/>
          <w:szCs w:val="24"/>
        </w:rPr>
        <w:t>в</w:t>
      </w:r>
      <w:r w:rsidRPr="00C57B6B">
        <w:rPr>
          <w:rFonts w:ascii="Arial" w:hAnsi="Arial" w:cs="Arial"/>
          <w:spacing w:val="1"/>
          <w:sz w:val="24"/>
          <w:szCs w:val="24"/>
        </w:rPr>
        <w:t xml:space="preserve"> </w:t>
      </w:r>
      <w:r w:rsidRPr="00C57B6B">
        <w:rPr>
          <w:rFonts w:ascii="Arial" w:hAnsi="Arial" w:cs="Arial"/>
          <w:sz w:val="24"/>
          <w:szCs w:val="24"/>
        </w:rPr>
        <w:t>электронной</w:t>
      </w:r>
      <w:r w:rsidRPr="00C57B6B">
        <w:rPr>
          <w:rFonts w:ascii="Arial" w:hAnsi="Arial" w:cs="Arial"/>
          <w:spacing w:val="1"/>
          <w:sz w:val="24"/>
          <w:szCs w:val="24"/>
        </w:rPr>
        <w:t xml:space="preserve"> </w:t>
      </w:r>
      <w:r w:rsidRPr="00C57B6B">
        <w:rPr>
          <w:rFonts w:ascii="Arial" w:hAnsi="Arial" w:cs="Arial"/>
          <w:sz w:val="24"/>
          <w:szCs w:val="24"/>
        </w:rPr>
        <w:t>форме</w:t>
      </w:r>
      <w:r w:rsidRPr="00C57B6B">
        <w:rPr>
          <w:rFonts w:ascii="Arial" w:hAnsi="Arial" w:cs="Arial"/>
          <w:spacing w:val="1"/>
          <w:sz w:val="24"/>
          <w:szCs w:val="24"/>
        </w:rPr>
        <w:t xml:space="preserve"> </w:t>
      </w:r>
      <w:r w:rsidRPr="00C57B6B">
        <w:rPr>
          <w:rFonts w:ascii="Arial" w:hAnsi="Arial" w:cs="Arial"/>
          <w:sz w:val="24"/>
          <w:szCs w:val="24"/>
        </w:rPr>
        <w:t>документы</w:t>
      </w:r>
      <w:r w:rsidRPr="00C57B6B">
        <w:rPr>
          <w:rFonts w:ascii="Arial" w:hAnsi="Arial" w:cs="Arial"/>
          <w:spacing w:val="1"/>
          <w:sz w:val="24"/>
          <w:szCs w:val="24"/>
        </w:rPr>
        <w:t xml:space="preserve"> </w:t>
      </w:r>
      <w:r w:rsidRPr="00C57B6B">
        <w:rPr>
          <w:rFonts w:ascii="Arial" w:hAnsi="Arial" w:cs="Arial"/>
          <w:sz w:val="24"/>
          <w:szCs w:val="24"/>
        </w:rPr>
        <w:t>содержат</w:t>
      </w:r>
      <w:r w:rsidRPr="00C57B6B">
        <w:rPr>
          <w:rFonts w:ascii="Arial" w:hAnsi="Arial" w:cs="Arial"/>
          <w:spacing w:val="1"/>
          <w:sz w:val="24"/>
          <w:szCs w:val="24"/>
        </w:rPr>
        <w:t xml:space="preserve"> </w:t>
      </w:r>
      <w:r w:rsidRPr="00C57B6B">
        <w:rPr>
          <w:rFonts w:ascii="Arial" w:hAnsi="Arial" w:cs="Arial"/>
          <w:sz w:val="24"/>
          <w:szCs w:val="24"/>
        </w:rPr>
        <w:t>повреждения,</w:t>
      </w:r>
      <w:r w:rsidRPr="00C57B6B">
        <w:rPr>
          <w:rFonts w:ascii="Arial" w:hAnsi="Arial" w:cs="Arial"/>
          <w:spacing w:val="1"/>
          <w:sz w:val="24"/>
          <w:szCs w:val="24"/>
        </w:rPr>
        <w:t xml:space="preserve"> </w:t>
      </w:r>
      <w:r w:rsidRPr="00C57B6B">
        <w:rPr>
          <w:rFonts w:ascii="Arial" w:hAnsi="Arial" w:cs="Arial"/>
          <w:sz w:val="24"/>
          <w:szCs w:val="24"/>
        </w:rPr>
        <w:t>наличие</w:t>
      </w:r>
      <w:r w:rsidRPr="00C57B6B">
        <w:rPr>
          <w:rFonts w:ascii="Arial" w:hAnsi="Arial" w:cs="Arial"/>
          <w:spacing w:val="1"/>
          <w:sz w:val="24"/>
          <w:szCs w:val="24"/>
        </w:rPr>
        <w:t xml:space="preserve"> </w:t>
      </w:r>
      <w:r w:rsidRPr="00C57B6B">
        <w:rPr>
          <w:rFonts w:ascii="Arial" w:hAnsi="Arial" w:cs="Arial"/>
          <w:sz w:val="24"/>
          <w:szCs w:val="24"/>
        </w:rPr>
        <w:t>которых</w:t>
      </w:r>
      <w:r w:rsidRPr="00C57B6B">
        <w:rPr>
          <w:rFonts w:ascii="Arial" w:hAnsi="Arial" w:cs="Arial"/>
          <w:spacing w:val="1"/>
          <w:sz w:val="24"/>
          <w:szCs w:val="24"/>
        </w:rPr>
        <w:t xml:space="preserve"> </w:t>
      </w:r>
      <w:r w:rsidRPr="00C57B6B">
        <w:rPr>
          <w:rFonts w:ascii="Arial" w:hAnsi="Arial" w:cs="Arial"/>
          <w:sz w:val="24"/>
          <w:szCs w:val="24"/>
        </w:rPr>
        <w:t>не</w:t>
      </w:r>
      <w:r w:rsidRPr="00C57B6B">
        <w:rPr>
          <w:rFonts w:ascii="Arial" w:hAnsi="Arial" w:cs="Arial"/>
          <w:spacing w:val="1"/>
          <w:sz w:val="24"/>
          <w:szCs w:val="24"/>
        </w:rPr>
        <w:t xml:space="preserve"> </w:t>
      </w:r>
      <w:r w:rsidRPr="00C57B6B">
        <w:rPr>
          <w:rFonts w:ascii="Arial" w:hAnsi="Arial" w:cs="Arial"/>
          <w:sz w:val="24"/>
          <w:szCs w:val="24"/>
        </w:rPr>
        <w:t>позволяет</w:t>
      </w:r>
      <w:r w:rsidRPr="00C57B6B">
        <w:rPr>
          <w:rFonts w:ascii="Arial" w:hAnsi="Arial" w:cs="Arial"/>
          <w:spacing w:val="1"/>
          <w:sz w:val="24"/>
          <w:szCs w:val="24"/>
        </w:rPr>
        <w:t xml:space="preserve"> </w:t>
      </w:r>
      <w:r w:rsidRPr="00C57B6B">
        <w:rPr>
          <w:rFonts w:ascii="Arial" w:hAnsi="Arial" w:cs="Arial"/>
          <w:sz w:val="24"/>
          <w:szCs w:val="24"/>
        </w:rPr>
        <w:t>в</w:t>
      </w:r>
      <w:r w:rsidRPr="00C57B6B">
        <w:rPr>
          <w:rFonts w:ascii="Arial" w:hAnsi="Arial" w:cs="Arial"/>
          <w:spacing w:val="1"/>
          <w:sz w:val="24"/>
          <w:szCs w:val="24"/>
        </w:rPr>
        <w:t xml:space="preserve"> </w:t>
      </w:r>
      <w:r w:rsidRPr="00C57B6B">
        <w:rPr>
          <w:rFonts w:ascii="Arial" w:hAnsi="Arial" w:cs="Arial"/>
          <w:sz w:val="24"/>
          <w:szCs w:val="24"/>
        </w:rPr>
        <w:t>полном</w:t>
      </w:r>
      <w:r w:rsidRPr="00C57B6B">
        <w:rPr>
          <w:rFonts w:ascii="Arial" w:hAnsi="Arial" w:cs="Arial"/>
          <w:spacing w:val="1"/>
          <w:sz w:val="24"/>
          <w:szCs w:val="24"/>
        </w:rPr>
        <w:t xml:space="preserve"> </w:t>
      </w:r>
      <w:r w:rsidR="008F328B">
        <w:rPr>
          <w:rFonts w:ascii="Arial" w:hAnsi="Arial" w:cs="Arial"/>
          <w:sz w:val="24"/>
          <w:szCs w:val="24"/>
        </w:rPr>
        <w:t>объё</w:t>
      </w:r>
      <w:r w:rsidRPr="00C57B6B">
        <w:rPr>
          <w:rFonts w:ascii="Arial" w:hAnsi="Arial" w:cs="Arial"/>
          <w:sz w:val="24"/>
          <w:szCs w:val="24"/>
        </w:rPr>
        <w:t>ме</w:t>
      </w:r>
      <w:r w:rsidRPr="00C57B6B">
        <w:rPr>
          <w:rFonts w:ascii="Arial" w:hAnsi="Arial" w:cs="Arial"/>
          <w:spacing w:val="1"/>
          <w:sz w:val="24"/>
          <w:szCs w:val="24"/>
        </w:rPr>
        <w:t xml:space="preserve"> </w:t>
      </w:r>
      <w:r w:rsidRPr="00C57B6B">
        <w:rPr>
          <w:rFonts w:ascii="Arial" w:hAnsi="Arial" w:cs="Arial"/>
          <w:sz w:val="24"/>
          <w:szCs w:val="24"/>
        </w:rPr>
        <w:t>использовать</w:t>
      </w:r>
      <w:r w:rsidRPr="00C57B6B">
        <w:rPr>
          <w:rFonts w:ascii="Arial" w:hAnsi="Arial" w:cs="Arial"/>
          <w:spacing w:val="1"/>
          <w:sz w:val="24"/>
          <w:szCs w:val="24"/>
        </w:rPr>
        <w:t xml:space="preserve"> </w:t>
      </w:r>
      <w:r w:rsidRPr="00C57B6B">
        <w:rPr>
          <w:rFonts w:ascii="Arial" w:hAnsi="Arial" w:cs="Arial"/>
          <w:sz w:val="24"/>
          <w:szCs w:val="24"/>
        </w:rPr>
        <w:t>информацию</w:t>
      </w:r>
      <w:r w:rsidRPr="00C57B6B">
        <w:rPr>
          <w:rFonts w:ascii="Arial" w:hAnsi="Arial" w:cs="Arial"/>
          <w:spacing w:val="-6"/>
          <w:sz w:val="24"/>
          <w:szCs w:val="24"/>
        </w:rPr>
        <w:t xml:space="preserve"> </w:t>
      </w:r>
      <w:r w:rsidRPr="00C57B6B">
        <w:rPr>
          <w:rFonts w:ascii="Arial" w:hAnsi="Arial" w:cs="Arial"/>
          <w:sz w:val="24"/>
          <w:szCs w:val="24"/>
        </w:rPr>
        <w:t>и</w:t>
      </w:r>
      <w:r w:rsidRPr="00C57B6B">
        <w:rPr>
          <w:rFonts w:ascii="Arial" w:hAnsi="Arial" w:cs="Arial"/>
          <w:spacing w:val="-2"/>
          <w:sz w:val="24"/>
          <w:szCs w:val="24"/>
        </w:rPr>
        <w:t xml:space="preserve"> </w:t>
      </w:r>
      <w:r w:rsidRPr="00C57B6B">
        <w:rPr>
          <w:rFonts w:ascii="Arial" w:hAnsi="Arial" w:cs="Arial"/>
          <w:sz w:val="24"/>
          <w:szCs w:val="24"/>
        </w:rPr>
        <w:t>сведения,</w:t>
      </w:r>
      <w:r w:rsidRPr="00C57B6B">
        <w:rPr>
          <w:rFonts w:ascii="Arial" w:hAnsi="Arial" w:cs="Arial"/>
          <w:spacing w:val="-1"/>
          <w:sz w:val="24"/>
          <w:szCs w:val="24"/>
        </w:rPr>
        <w:t xml:space="preserve"> </w:t>
      </w:r>
      <w:r w:rsidRPr="00C57B6B">
        <w:rPr>
          <w:rFonts w:ascii="Arial" w:hAnsi="Arial" w:cs="Arial"/>
          <w:sz w:val="24"/>
          <w:szCs w:val="24"/>
        </w:rPr>
        <w:t>содержащиеся</w:t>
      </w:r>
      <w:r w:rsidRPr="00C57B6B">
        <w:rPr>
          <w:rFonts w:ascii="Arial" w:hAnsi="Arial" w:cs="Arial"/>
          <w:spacing w:val="-4"/>
          <w:sz w:val="24"/>
          <w:szCs w:val="24"/>
        </w:rPr>
        <w:t xml:space="preserve"> </w:t>
      </w:r>
      <w:r w:rsidRPr="00C57B6B">
        <w:rPr>
          <w:rFonts w:ascii="Arial" w:hAnsi="Arial" w:cs="Arial"/>
          <w:sz w:val="24"/>
          <w:szCs w:val="24"/>
        </w:rPr>
        <w:t>в</w:t>
      </w:r>
      <w:r w:rsidRPr="00C57B6B">
        <w:rPr>
          <w:rFonts w:ascii="Arial" w:hAnsi="Arial" w:cs="Arial"/>
          <w:spacing w:val="-3"/>
          <w:sz w:val="24"/>
          <w:szCs w:val="24"/>
        </w:rPr>
        <w:t xml:space="preserve"> </w:t>
      </w:r>
      <w:r w:rsidRPr="00C57B6B">
        <w:rPr>
          <w:rFonts w:ascii="Arial" w:hAnsi="Arial" w:cs="Arial"/>
          <w:sz w:val="24"/>
          <w:szCs w:val="24"/>
        </w:rPr>
        <w:t>документах для</w:t>
      </w:r>
      <w:r w:rsidRPr="00C57B6B">
        <w:rPr>
          <w:rFonts w:ascii="Arial" w:hAnsi="Arial" w:cs="Arial"/>
          <w:spacing w:val="-5"/>
          <w:sz w:val="24"/>
          <w:szCs w:val="24"/>
        </w:rPr>
        <w:t xml:space="preserve"> </w:t>
      </w:r>
      <w:r w:rsidRPr="00C57B6B">
        <w:rPr>
          <w:rFonts w:ascii="Arial" w:hAnsi="Arial" w:cs="Arial"/>
          <w:sz w:val="24"/>
          <w:szCs w:val="24"/>
        </w:rPr>
        <w:t>предоставления</w:t>
      </w:r>
      <w:r w:rsidRPr="00C57B6B">
        <w:rPr>
          <w:rFonts w:ascii="Arial" w:hAnsi="Arial" w:cs="Arial"/>
          <w:spacing w:val="-2"/>
          <w:sz w:val="24"/>
          <w:szCs w:val="24"/>
        </w:rPr>
        <w:t xml:space="preserve"> </w:t>
      </w:r>
      <w:r w:rsidRPr="00C57B6B">
        <w:rPr>
          <w:rFonts w:ascii="Arial" w:hAnsi="Arial" w:cs="Arial"/>
          <w:sz w:val="24"/>
          <w:szCs w:val="24"/>
        </w:rPr>
        <w:t>услуги;</w:t>
      </w:r>
    </w:p>
    <w:p w14:paraId="6BA1A8F3" w14:textId="77777777" w:rsidR="00C57B6B" w:rsidRDefault="00C57B6B" w:rsidP="00C57B6B">
      <w:pPr>
        <w:pStyle w:val="a5"/>
        <w:numPr>
          <w:ilvl w:val="2"/>
          <w:numId w:val="118"/>
        </w:numPr>
        <w:tabs>
          <w:tab w:val="left" w:pos="1758"/>
        </w:tabs>
        <w:ind w:right="144" w:firstLine="811"/>
        <w:rPr>
          <w:rFonts w:ascii="Arial" w:hAnsi="Arial" w:cs="Arial"/>
          <w:sz w:val="24"/>
          <w:szCs w:val="24"/>
        </w:rPr>
      </w:pPr>
      <w:r w:rsidRPr="00C57B6B">
        <w:rPr>
          <w:rFonts w:ascii="Arial" w:hAnsi="Arial" w:cs="Arial"/>
          <w:sz w:val="24"/>
          <w:szCs w:val="24"/>
        </w:rPr>
        <w:t>несоб</w:t>
      </w:r>
      <w:r w:rsidR="008F328B">
        <w:rPr>
          <w:rFonts w:ascii="Arial" w:hAnsi="Arial" w:cs="Arial"/>
          <w:sz w:val="24"/>
          <w:szCs w:val="24"/>
        </w:rPr>
        <w:t>людение   установленных   статьё</w:t>
      </w:r>
      <w:r w:rsidRPr="00C57B6B">
        <w:rPr>
          <w:rFonts w:ascii="Arial" w:hAnsi="Arial" w:cs="Arial"/>
          <w:sz w:val="24"/>
          <w:szCs w:val="24"/>
        </w:rPr>
        <w:t>й   11   Федерального   закона</w:t>
      </w:r>
      <w:r w:rsidRPr="00C57B6B">
        <w:rPr>
          <w:rFonts w:ascii="Arial" w:hAnsi="Arial" w:cs="Arial"/>
          <w:spacing w:val="1"/>
          <w:sz w:val="24"/>
          <w:szCs w:val="24"/>
        </w:rPr>
        <w:t xml:space="preserve"> </w:t>
      </w:r>
      <w:r w:rsidRPr="00C57B6B">
        <w:rPr>
          <w:rFonts w:ascii="Arial" w:hAnsi="Arial" w:cs="Arial"/>
          <w:sz w:val="24"/>
          <w:szCs w:val="24"/>
        </w:rPr>
        <w:t>от 6 апреля 2011 года № 63-ФЗ «Об электронной подписи» условий признания</w:t>
      </w:r>
      <w:r w:rsidRPr="00C57B6B">
        <w:rPr>
          <w:rFonts w:ascii="Arial" w:hAnsi="Arial" w:cs="Arial"/>
          <w:spacing w:val="1"/>
          <w:sz w:val="24"/>
          <w:szCs w:val="24"/>
        </w:rPr>
        <w:t xml:space="preserve"> </w:t>
      </w:r>
      <w:r w:rsidRPr="00C57B6B">
        <w:rPr>
          <w:rFonts w:ascii="Arial" w:hAnsi="Arial" w:cs="Arial"/>
          <w:sz w:val="24"/>
          <w:szCs w:val="24"/>
        </w:rPr>
        <w:t>действительности,</w:t>
      </w:r>
      <w:r w:rsidRPr="00C57B6B">
        <w:rPr>
          <w:rFonts w:ascii="Arial" w:hAnsi="Arial" w:cs="Arial"/>
          <w:spacing w:val="-3"/>
          <w:sz w:val="24"/>
          <w:szCs w:val="24"/>
        </w:rPr>
        <w:t xml:space="preserve"> </w:t>
      </w:r>
      <w:r w:rsidRPr="00C57B6B">
        <w:rPr>
          <w:rFonts w:ascii="Arial" w:hAnsi="Arial" w:cs="Arial"/>
          <w:sz w:val="24"/>
          <w:szCs w:val="24"/>
        </w:rPr>
        <w:t>усиленной</w:t>
      </w:r>
      <w:r w:rsidRPr="00C57B6B">
        <w:rPr>
          <w:rFonts w:ascii="Arial" w:hAnsi="Arial" w:cs="Arial"/>
          <w:spacing w:val="-1"/>
          <w:sz w:val="24"/>
          <w:szCs w:val="24"/>
        </w:rPr>
        <w:t xml:space="preserve"> </w:t>
      </w:r>
      <w:r w:rsidRPr="00C57B6B">
        <w:rPr>
          <w:rFonts w:ascii="Arial" w:hAnsi="Arial" w:cs="Arial"/>
          <w:sz w:val="24"/>
          <w:szCs w:val="24"/>
        </w:rPr>
        <w:t>квалифицированной</w:t>
      </w:r>
      <w:r w:rsidRPr="00C57B6B">
        <w:rPr>
          <w:rFonts w:ascii="Arial" w:hAnsi="Arial" w:cs="Arial"/>
          <w:spacing w:val="-1"/>
          <w:sz w:val="24"/>
          <w:szCs w:val="24"/>
        </w:rPr>
        <w:t xml:space="preserve"> </w:t>
      </w:r>
      <w:r w:rsidRPr="00C57B6B">
        <w:rPr>
          <w:rFonts w:ascii="Arial" w:hAnsi="Arial" w:cs="Arial"/>
          <w:sz w:val="24"/>
          <w:szCs w:val="24"/>
        </w:rPr>
        <w:t>электронной</w:t>
      </w:r>
      <w:r w:rsidRPr="00C57B6B">
        <w:rPr>
          <w:rFonts w:ascii="Arial" w:hAnsi="Arial" w:cs="Arial"/>
          <w:spacing w:val="-1"/>
          <w:sz w:val="24"/>
          <w:szCs w:val="24"/>
        </w:rPr>
        <w:t xml:space="preserve"> </w:t>
      </w:r>
      <w:r w:rsidRPr="00C57B6B">
        <w:rPr>
          <w:rFonts w:ascii="Arial" w:hAnsi="Arial" w:cs="Arial"/>
          <w:sz w:val="24"/>
          <w:szCs w:val="24"/>
        </w:rPr>
        <w:t>подписи;</w:t>
      </w:r>
    </w:p>
    <w:p w14:paraId="33DB6E49" w14:textId="77777777" w:rsidR="00C57B6B" w:rsidRPr="008F328B" w:rsidRDefault="00C57B6B" w:rsidP="008F328B">
      <w:pPr>
        <w:pStyle w:val="a5"/>
        <w:numPr>
          <w:ilvl w:val="2"/>
          <w:numId w:val="118"/>
        </w:numPr>
        <w:tabs>
          <w:tab w:val="left" w:pos="1758"/>
        </w:tabs>
        <w:ind w:right="144" w:firstLine="811"/>
        <w:rPr>
          <w:rFonts w:ascii="Arial" w:hAnsi="Arial" w:cs="Arial"/>
          <w:sz w:val="24"/>
          <w:szCs w:val="24"/>
        </w:rPr>
      </w:pPr>
      <w:r w:rsidRPr="008F328B">
        <w:rPr>
          <w:rFonts w:ascii="Arial" w:hAnsi="Arial" w:cs="Arial"/>
          <w:sz w:val="24"/>
          <w:szCs w:val="24"/>
        </w:rPr>
        <w:t>подача запроса о предоставлении услуги и документов, необходимых</w:t>
      </w:r>
      <w:r w:rsidRPr="008F328B">
        <w:rPr>
          <w:rFonts w:ascii="Arial" w:hAnsi="Arial" w:cs="Arial"/>
          <w:spacing w:val="1"/>
          <w:sz w:val="24"/>
          <w:szCs w:val="24"/>
        </w:rPr>
        <w:t xml:space="preserve"> </w:t>
      </w:r>
      <w:r w:rsidRPr="008F328B">
        <w:rPr>
          <w:rFonts w:ascii="Arial" w:hAnsi="Arial" w:cs="Arial"/>
          <w:sz w:val="24"/>
          <w:szCs w:val="24"/>
        </w:rPr>
        <w:t>для предоставления услуги, в электронной форме с нарушением установленных</w:t>
      </w:r>
      <w:r w:rsidRPr="008F328B">
        <w:rPr>
          <w:rFonts w:ascii="Arial" w:hAnsi="Arial" w:cs="Arial"/>
          <w:spacing w:val="1"/>
          <w:sz w:val="24"/>
          <w:szCs w:val="24"/>
        </w:rPr>
        <w:t xml:space="preserve"> </w:t>
      </w:r>
      <w:r w:rsidRPr="008F328B">
        <w:rPr>
          <w:rFonts w:ascii="Arial" w:hAnsi="Arial" w:cs="Arial"/>
          <w:sz w:val="24"/>
          <w:szCs w:val="24"/>
        </w:rPr>
        <w:t>требований;</w:t>
      </w:r>
    </w:p>
    <w:p w14:paraId="0422B1AD" w14:textId="77777777" w:rsidR="00C57B6B" w:rsidRPr="00C57B6B" w:rsidRDefault="00C57B6B" w:rsidP="00C57B6B">
      <w:pPr>
        <w:pStyle w:val="a5"/>
        <w:numPr>
          <w:ilvl w:val="2"/>
          <w:numId w:val="118"/>
        </w:numPr>
        <w:tabs>
          <w:tab w:val="left" w:pos="1758"/>
        </w:tabs>
        <w:spacing w:before="1"/>
        <w:ind w:right="146" w:firstLine="811"/>
        <w:rPr>
          <w:rFonts w:ascii="Arial" w:hAnsi="Arial" w:cs="Arial"/>
          <w:sz w:val="24"/>
          <w:szCs w:val="24"/>
        </w:rPr>
      </w:pPr>
      <w:r w:rsidRPr="00C57B6B">
        <w:rPr>
          <w:rFonts w:ascii="Arial" w:hAnsi="Arial" w:cs="Arial"/>
          <w:sz w:val="24"/>
          <w:szCs w:val="24"/>
        </w:rPr>
        <w:t>неполное</w:t>
      </w:r>
      <w:r w:rsidRPr="00C57B6B">
        <w:rPr>
          <w:rFonts w:ascii="Arial" w:hAnsi="Arial" w:cs="Arial"/>
          <w:spacing w:val="91"/>
          <w:sz w:val="24"/>
          <w:szCs w:val="24"/>
        </w:rPr>
        <w:t xml:space="preserve"> </w:t>
      </w:r>
      <w:r w:rsidRPr="00C57B6B">
        <w:rPr>
          <w:rFonts w:ascii="Arial" w:hAnsi="Arial" w:cs="Arial"/>
          <w:sz w:val="24"/>
          <w:szCs w:val="24"/>
        </w:rPr>
        <w:t xml:space="preserve">заполнение  </w:t>
      </w:r>
      <w:r w:rsidRPr="00C57B6B">
        <w:rPr>
          <w:rFonts w:ascii="Arial" w:hAnsi="Arial" w:cs="Arial"/>
          <w:spacing w:val="19"/>
          <w:sz w:val="24"/>
          <w:szCs w:val="24"/>
        </w:rPr>
        <w:t xml:space="preserve"> </w:t>
      </w:r>
      <w:r w:rsidRPr="00C57B6B">
        <w:rPr>
          <w:rFonts w:ascii="Arial" w:hAnsi="Arial" w:cs="Arial"/>
          <w:sz w:val="24"/>
          <w:szCs w:val="24"/>
        </w:rPr>
        <w:t xml:space="preserve">полей  </w:t>
      </w:r>
      <w:r w:rsidRPr="00C57B6B">
        <w:rPr>
          <w:rFonts w:ascii="Arial" w:hAnsi="Arial" w:cs="Arial"/>
          <w:spacing w:val="20"/>
          <w:sz w:val="24"/>
          <w:szCs w:val="24"/>
        </w:rPr>
        <w:t xml:space="preserve"> </w:t>
      </w:r>
      <w:r w:rsidRPr="00C57B6B">
        <w:rPr>
          <w:rFonts w:ascii="Arial" w:hAnsi="Arial" w:cs="Arial"/>
          <w:sz w:val="24"/>
          <w:szCs w:val="24"/>
        </w:rPr>
        <w:t xml:space="preserve">в  </w:t>
      </w:r>
      <w:r w:rsidRPr="00C57B6B">
        <w:rPr>
          <w:rFonts w:ascii="Arial" w:hAnsi="Arial" w:cs="Arial"/>
          <w:spacing w:val="19"/>
          <w:sz w:val="24"/>
          <w:szCs w:val="24"/>
        </w:rPr>
        <w:t xml:space="preserve"> </w:t>
      </w:r>
      <w:r w:rsidRPr="00C57B6B">
        <w:rPr>
          <w:rFonts w:ascii="Arial" w:hAnsi="Arial" w:cs="Arial"/>
          <w:sz w:val="24"/>
          <w:szCs w:val="24"/>
        </w:rPr>
        <w:t xml:space="preserve">форме  </w:t>
      </w:r>
      <w:r w:rsidRPr="00C57B6B">
        <w:rPr>
          <w:rFonts w:ascii="Arial" w:hAnsi="Arial" w:cs="Arial"/>
          <w:spacing w:val="20"/>
          <w:sz w:val="24"/>
          <w:szCs w:val="24"/>
        </w:rPr>
        <w:t xml:space="preserve"> </w:t>
      </w:r>
      <w:r w:rsidRPr="00C57B6B">
        <w:rPr>
          <w:rFonts w:ascii="Arial" w:hAnsi="Arial" w:cs="Arial"/>
          <w:sz w:val="24"/>
          <w:szCs w:val="24"/>
        </w:rPr>
        <w:t xml:space="preserve">заявления,  </w:t>
      </w:r>
      <w:r w:rsidRPr="00C57B6B">
        <w:rPr>
          <w:rFonts w:ascii="Arial" w:hAnsi="Arial" w:cs="Arial"/>
          <w:spacing w:val="20"/>
          <w:sz w:val="24"/>
          <w:szCs w:val="24"/>
        </w:rPr>
        <w:t xml:space="preserve"> </w:t>
      </w:r>
      <w:r w:rsidRPr="00C57B6B">
        <w:rPr>
          <w:rFonts w:ascii="Arial" w:hAnsi="Arial" w:cs="Arial"/>
          <w:sz w:val="24"/>
          <w:szCs w:val="24"/>
        </w:rPr>
        <w:t xml:space="preserve">в  </w:t>
      </w:r>
      <w:r w:rsidRPr="00C57B6B">
        <w:rPr>
          <w:rFonts w:ascii="Arial" w:hAnsi="Arial" w:cs="Arial"/>
          <w:spacing w:val="19"/>
          <w:sz w:val="24"/>
          <w:szCs w:val="24"/>
        </w:rPr>
        <w:t xml:space="preserve"> </w:t>
      </w:r>
      <w:r w:rsidRPr="00C57B6B">
        <w:rPr>
          <w:rFonts w:ascii="Arial" w:hAnsi="Arial" w:cs="Arial"/>
          <w:sz w:val="24"/>
          <w:szCs w:val="24"/>
        </w:rPr>
        <w:t xml:space="preserve">том  </w:t>
      </w:r>
      <w:r w:rsidRPr="00C57B6B">
        <w:rPr>
          <w:rFonts w:ascii="Arial" w:hAnsi="Arial" w:cs="Arial"/>
          <w:spacing w:val="20"/>
          <w:sz w:val="24"/>
          <w:szCs w:val="24"/>
        </w:rPr>
        <w:t xml:space="preserve"> </w:t>
      </w:r>
      <w:r w:rsidRPr="00C57B6B">
        <w:rPr>
          <w:rFonts w:ascii="Arial" w:hAnsi="Arial" w:cs="Arial"/>
          <w:sz w:val="24"/>
          <w:szCs w:val="24"/>
        </w:rPr>
        <w:t>числе</w:t>
      </w:r>
      <w:r w:rsidR="000A5E1E">
        <w:rPr>
          <w:rFonts w:ascii="Arial" w:hAnsi="Arial" w:cs="Arial"/>
          <w:sz w:val="24"/>
          <w:szCs w:val="24"/>
        </w:rPr>
        <w:t xml:space="preserve"> </w:t>
      </w:r>
      <w:r w:rsidRPr="00C57B6B">
        <w:rPr>
          <w:rFonts w:ascii="Arial" w:hAnsi="Arial" w:cs="Arial"/>
          <w:spacing w:val="-68"/>
          <w:sz w:val="24"/>
          <w:szCs w:val="24"/>
        </w:rPr>
        <w:t xml:space="preserve"> </w:t>
      </w:r>
      <w:r w:rsidR="000A5E1E">
        <w:rPr>
          <w:rFonts w:ascii="Arial" w:hAnsi="Arial" w:cs="Arial"/>
          <w:spacing w:val="-68"/>
          <w:sz w:val="24"/>
          <w:szCs w:val="24"/>
        </w:rPr>
        <w:t xml:space="preserve">       </w:t>
      </w:r>
      <w:r w:rsidRPr="00C57B6B">
        <w:rPr>
          <w:rFonts w:ascii="Arial" w:hAnsi="Arial" w:cs="Arial"/>
          <w:sz w:val="24"/>
          <w:szCs w:val="24"/>
        </w:rPr>
        <w:t>в</w:t>
      </w:r>
      <w:r w:rsidRPr="00C57B6B">
        <w:rPr>
          <w:rFonts w:ascii="Arial" w:hAnsi="Arial" w:cs="Arial"/>
          <w:spacing w:val="-3"/>
          <w:sz w:val="24"/>
          <w:szCs w:val="24"/>
        </w:rPr>
        <w:t xml:space="preserve"> </w:t>
      </w:r>
      <w:r w:rsidRPr="00C57B6B">
        <w:rPr>
          <w:rFonts w:ascii="Arial" w:hAnsi="Arial" w:cs="Arial"/>
          <w:sz w:val="24"/>
          <w:szCs w:val="24"/>
        </w:rPr>
        <w:t>интерактивной форме заявления на ЕПГУ.</w:t>
      </w:r>
    </w:p>
    <w:p w14:paraId="4206F471" w14:textId="77777777" w:rsidR="00C57B6B" w:rsidRPr="00C57B6B" w:rsidRDefault="00C57B6B" w:rsidP="00C57B6B">
      <w:pPr>
        <w:pStyle w:val="a5"/>
        <w:numPr>
          <w:ilvl w:val="1"/>
          <w:numId w:val="118"/>
        </w:numPr>
        <w:tabs>
          <w:tab w:val="left" w:pos="1494"/>
        </w:tabs>
        <w:ind w:right="144" w:firstLine="708"/>
        <w:rPr>
          <w:rFonts w:ascii="Arial" w:hAnsi="Arial" w:cs="Arial"/>
          <w:sz w:val="24"/>
          <w:szCs w:val="24"/>
        </w:rPr>
      </w:pPr>
      <w:r w:rsidRPr="00C57B6B">
        <w:rPr>
          <w:rFonts w:ascii="Arial" w:hAnsi="Arial" w:cs="Arial"/>
          <w:sz w:val="24"/>
          <w:szCs w:val="24"/>
        </w:rPr>
        <w:t>Решение</w:t>
      </w:r>
      <w:r w:rsidRPr="00C57B6B">
        <w:rPr>
          <w:rFonts w:ascii="Arial" w:hAnsi="Arial" w:cs="Arial"/>
          <w:spacing w:val="1"/>
          <w:sz w:val="24"/>
          <w:szCs w:val="24"/>
        </w:rPr>
        <w:t xml:space="preserve"> </w:t>
      </w:r>
      <w:r w:rsidRPr="00C57B6B">
        <w:rPr>
          <w:rFonts w:ascii="Arial" w:hAnsi="Arial" w:cs="Arial"/>
          <w:sz w:val="24"/>
          <w:szCs w:val="24"/>
        </w:rPr>
        <w:t>об</w:t>
      </w:r>
      <w:r w:rsidRPr="00C57B6B">
        <w:rPr>
          <w:rFonts w:ascii="Arial" w:hAnsi="Arial" w:cs="Arial"/>
          <w:spacing w:val="1"/>
          <w:sz w:val="24"/>
          <w:szCs w:val="24"/>
        </w:rPr>
        <w:t xml:space="preserve"> </w:t>
      </w:r>
      <w:r w:rsidRPr="00C57B6B">
        <w:rPr>
          <w:rFonts w:ascii="Arial" w:hAnsi="Arial" w:cs="Arial"/>
          <w:sz w:val="24"/>
          <w:szCs w:val="24"/>
        </w:rPr>
        <w:t>отказе</w:t>
      </w:r>
      <w:r w:rsidRPr="00C57B6B">
        <w:rPr>
          <w:rFonts w:ascii="Arial" w:hAnsi="Arial" w:cs="Arial"/>
          <w:spacing w:val="1"/>
          <w:sz w:val="24"/>
          <w:szCs w:val="24"/>
        </w:rPr>
        <w:t xml:space="preserve"> </w:t>
      </w:r>
      <w:r w:rsidRPr="00C57B6B">
        <w:rPr>
          <w:rFonts w:ascii="Arial" w:hAnsi="Arial" w:cs="Arial"/>
          <w:sz w:val="24"/>
          <w:szCs w:val="24"/>
        </w:rPr>
        <w:t>в</w:t>
      </w:r>
      <w:r w:rsidRPr="00C57B6B">
        <w:rPr>
          <w:rFonts w:ascii="Arial" w:hAnsi="Arial" w:cs="Arial"/>
          <w:spacing w:val="1"/>
          <w:sz w:val="24"/>
          <w:szCs w:val="24"/>
        </w:rPr>
        <w:t xml:space="preserve"> </w:t>
      </w:r>
      <w:r w:rsidR="008F328B">
        <w:rPr>
          <w:rFonts w:ascii="Arial" w:hAnsi="Arial" w:cs="Arial"/>
          <w:sz w:val="24"/>
          <w:szCs w:val="24"/>
        </w:rPr>
        <w:t>приё</w:t>
      </w:r>
      <w:r w:rsidRPr="00C57B6B">
        <w:rPr>
          <w:rFonts w:ascii="Arial" w:hAnsi="Arial" w:cs="Arial"/>
          <w:sz w:val="24"/>
          <w:szCs w:val="24"/>
        </w:rPr>
        <w:t>ме</w:t>
      </w:r>
      <w:r w:rsidRPr="00C57B6B">
        <w:rPr>
          <w:rFonts w:ascii="Arial" w:hAnsi="Arial" w:cs="Arial"/>
          <w:spacing w:val="1"/>
          <w:sz w:val="24"/>
          <w:szCs w:val="24"/>
        </w:rPr>
        <w:t xml:space="preserve"> </w:t>
      </w:r>
      <w:r w:rsidRPr="00C57B6B">
        <w:rPr>
          <w:rFonts w:ascii="Arial" w:hAnsi="Arial" w:cs="Arial"/>
          <w:sz w:val="24"/>
          <w:szCs w:val="24"/>
        </w:rPr>
        <w:t>документов,</w:t>
      </w:r>
      <w:r w:rsidRPr="00C57B6B">
        <w:rPr>
          <w:rFonts w:ascii="Arial" w:hAnsi="Arial" w:cs="Arial"/>
          <w:spacing w:val="1"/>
          <w:sz w:val="24"/>
          <w:szCs w:val="24"/>
        </w:rPr>
        <w:t xml:space="preserve"> </w:t>
      </w:r>
      <w:r w:rsidRPr="00C57B6B">
        <w:rPr>
          <w:rFonts w:ascii="Arial" w:hAnsi="Arial" w:cs="Arial"/>
          <w:sz w:val="24"/>
          <w:szCs w:val="24"/>
        </w:rPr>
        <w:t>необходимых</w:t>
      </w:r>
      <w:r w:rsidRPr="00C57B6B">
        <w:rPr>
          <w:rFonts w:ascii="Arial" w:hAnsi="Arial" w:cs="Arial"/>
          <w:spacing w:val="1"/>
          <w:sz w:val="24"/>
          <w:szCs w:val="24"/>
        </w:rPr>
        <w:t xml:space="preserve"> </w:t>
      </w:r>
      <w:r w:rsidRPr="00C57B6B">
        <w:rPr>
          <w:rFonts w:ascii="Arial" w:hAnsi="Arial" w:cs="Arial"/>
          <w:sz w:val="24"/>
          <w:szCs w:val="24"/>
        </w:rPr>
        <w:t>для</w:t>
      </w:r>
      <w:r w:rsidRPr="00C57B6B">
        <w:rPr>
          <w:rFonts w:ascii="Arial" w:hAnsi="Arial" w:cs="Arial"/>
          <w:spacing w:val="1"/>
          <w:sz w:val="24"/>
          <w:szCs w:val="24"/>
        </w:rPr>
        <w:t xml:space="preserve"> </w:t>
      </w:r>
      <w:r w:rsidR="008F328B">
        <w:rPr>
          <w:rFonts w:ascii="Arial" w:hAnsi="Arial" w:cs="Arial"/>
          <w:sz w:val="24"/>
          <w:szCs w:val="24"/>
        </w:rPr>
        <w:t>предоставления муниципальной услуги, по форме, приведё</w:t>
      </w:r>
      <w:r w:rsidRPr="00C57B6B">
        <w:rPr>
          <w:rFonts w:ascii="Arial" w:hAnsi="Arial" w:cs="Arial"/>
          <w:sz w:val="24"/>
          <w:szCs w:val="24"/>
        </w:rPr>
        <w:t>нной</w:t>
      </w:r>
      <w:r w:rsidRPr="00C57B6B">
        <w:rPr>
          <w:rFonts w:ascii="Arial" w:hAnsi="Arial" w:cs="Arial"/>
          <w:spacing w:val="1"/>
          <w:sz w:val="24"/>
          <w:szCs w:val="24"/>
        </w:rPr>
        <w:t xml:space="preserve"> </w:t>
      </w:r>
      <w:r w:rsidRPr="00C57B6B">
        <w:rPr>
          <w:rFonts w:ascii="Arial" w:hAnsi="Arial" w:cs="Arial"/>
          <w:sz w:val="24"/>
          <w:szCs w:val="24"/>
        </w:rPr>
        <w:t>в</w:t>
      </w:r>
      <w:r w:rsidRPr="00C57B6B">
        <w:rPr>
          <w:rFonts w:ascii="Arial" w:hAnsi="Arial" w:cs="Arial"/>
          <w:spacing w:val="45"/>
          <w:sz w:val="24"/>
          <w:szCs w:val="24"/>
        </w:rPr>
        <w:t xml:space="preserve"> </w:t>
      </w:r>
      <w:r w:rsidRPr="00C57B6B">
        <w:rPr>
          <w:rFonts w:ascii="Arial" w:hAnsi="Arial" w:cs="Arial"/>
          <w:sz w:val="24"/>
          <w:szCs w:val="24"/>
        </w:rPr>
        <w:t>приложении</w:t>
      </w:r>
      <w:r w:rsidRPr="00C57B6B">
        <w:rPr>
          <w:rFonts w:ascii="Arial" w:hAnsi="Arial" w:cs="Arial"/>
          <w:spacing w:val="44"/>
          <w:sz w:val="24"/>
          <w:szCs w:val="24"/>
        </w:rPr>
        <w:t xml:space="preserve"> </w:t>
      </w:r>
      <w:r w:rsidRPr="00C57B6B">
        <w:rPr>
          <w:rFonts w:ascii="Arial" w:hAnsi="Arial" w:cs="Arial"/>
          <w:sz w:val="24"/>
          <w:szCs w:val="24"/>
        </w:rPr>
        <w:t>№</w:t>
      </w:r>
      <w:r w:rsidRPr="00C57B6B">
        <w:rPr>
          <w:rFonts w:ascii="Arial" w:hAnsi="Arial" w:cs="Arial"/>
          <w:spacing w:val="50"/>
          <w:sz w:val="24"/>
          <w:szCs w:val="24"/>
        </w:rPr>
        <w:t xml:space="preserve"> </w:t>
      </w:r>
      <w:r w:rsidRPr="00C57B6B">
        <w:rPr>
          <w:rFonts w:ascii="Arial" w:hAnsi="Arial" w:cs="Arial"/>
          <w:sz w:val="24"/>
          <w:szCs w:val="24"/>
        </w:rPr>
        <w:t>8</w:t>
      </w:r>
      <w:r w:rsidRPr="00C57B6B">
        <w:rPr>
          <w:rFonts w:ascii="Arial" w:hAnsi="Arial" w:cs="Arial"/>
          <w:spacing w:val="46"/>
          <w:sz w:val="24"/>
          <w:szCs w:val="24"/>
        </w:rPr>
        <w:t xml:space="preserve"> </w:t>
      </w:r>
      <w:r w:rsidRPr="00C57B6B">
        <w:rPr>
          <w:rFonts w:ascii="Arial" w:hAnsi="Arial" w:cs="Arial"/>
          <w:sz w:val="24"/>
          <w:szCs w:val="24"/>
        </w:rPr>
        <w:t>к</w:t>
      </w:r>
      <w:r w:rsidRPr="00C57B6B">
        <w:rPr>
          <w:rFonts w:ascii="Arial" w:hAnsi="Arial" w:cs="Arial"/>
          <w:spacing w:val="46"/>
          <w:sz w:val="24"/>
          <w:szCs w:val="24"/>
        </w:rPr>
        <w:t xml:space="preserve"> </w:t>
      </w:r>
      <w:r w:rsidRPr="00C57B6B">
        <w:rPr>
          <w:rFonts w:ascii="Arial" w:hAnsi="Arial" w:cs="Arial"/>
          <w:sz w:val="24"/>
          <w:szCs w:val="24"/>
        </w:rPr>
        <w:t>настоящему</w:t>
      </w:r>
      <w:r w:rsidRPr="00C57B6B">
        <w:rPr>
          <w:rFonts w:ascii="Arial" w:hAnsi="Arial" w:cs="Arial"/>
          <w:spacing w:val="43"/>
          <w:sz w:val="24"/>
          <w:szCs w:val="24"/>
        </w:rPr>
        <w:t xml:space="preserve"> </w:t>
      </w:r>
      <w:r w:rsidRPr="00C57B6B">
        <w:rPr>
          <w:rFonts w:ascii="Arial" w:hAnsi="Arial" w:cs="Arial"/>
          <w:sz w:val="24"/>
          <w:szCs w:val="24"/>
        </w:rPr>
        <w:t>Административному</w:t>
      </w:r>
      <w:r w:rsidRPr="00C57B6B">
        <w:rPr>
          <w:rFonts w:ascii="Arial" w:hAnsi="Arial" w:cs="Arial"/>
          <w:spacing w:val="42"/>
          <w:sz w:val="24"/>
          <w:szCs w:val="24"/>
        </w:rPr>
        <w:t xml:space="preserve"> </w:t>
      </w:r>
      <w:r w:rsidRPr="00C57B6B">
        <w:rPr>
          <w:rFonts w:ascii="Arial" w:hAnsi="Arial" w:cs="Arial"/>
          <w:sz w:val="24"/>
          <w:szCs w:val="24"/>
        </w:rPr>
        <w:t>регламенту,</w:t>
      </w:r>
      <w:r w:rsidRPr="00C57B6B">
        <w:rPr>
          <w:rFonts w:ascii="Arial" w:hAnsi="Arial" w:cs="Arial"/>
          <w:spacing w:val="46"/>
          <w:sz w:val="24"/>
          <w:szCs w:val="24"/>
        </w:rPr>
        <w:t xml:space="preserve"> </w:t>
      </w:r>
      <w:r w:rsidRPr="00C57B6B">
        <w:rPr>
          <w:rFonts w:ascii="Arial" w:hAnsi="Arial" w:cs="Arial"/>
          <w:sz w:val="24"/>
          <w:szCs w:val="24"/>
        </w:rPr>
        <w:t>направляется</w:t>
      </w:r>
      <w:r w:rsidRPr="00C57B6B">
        <w:rPr>
          <w:rFonts w:ascii="Arial" w:hAnsi="Arial" w:cs="Arial"/>
          <w:spacing w:val="-68"/>
          <w:sz w:val="24"/>
          <w:szCs w:val="24"/>
        </w:rPr>
        <w:t xml:space="preserve"> </w:t>
      </w:r>
      <w:r w:rsidRPr="00C57B6B">
        <w:rPr>
          <w:rFonts w:ascii="Arial" w:hAnsi="Arial" w:cs="Arial"/>
          <w:sz w:val="24"/>
          <w:szCs w:val="24"/>
        </w:rPr>
        <w:t>в</w:t>
      </w:r>
      <w:r w:rsidRPr="00C57B6B">
        <w:rPr>
          <w:rFonts w:ascii="Arial" w:hAnsi="Arial" w:cs="Arial"/>
          <w:spacing w:val="-13"/>
          <w:sz w:val="24"/>
          <w:szCs w:val="24"/>
        </w:rPr>
        <w:t xml:space="preserve"> </w:t>
      </w:r>
      <w:r w:rsidRPr="00C57B6B">
        <w:rPr>
          <w:rFonts w:ascii="Arial" w:hAnsi="Arial" w:cs="Arial"/>
          <w:sz w:val="24"/>
          <w:szCs w:val="24"/>
        </w:rPr>
        <w:t>личный</w:t>
      </w:r>
      <w:r w:rsidRPr="00C57B6B">
        <w:rPr>
          <w:rFonts w:ascii="Arial" w:hAnsi="Arial" w:cs="Arial"/>
          <w:spacing w:val="-11"/>
          <w:sz w:val="24"/>
          <w:szCs w:val="24"/>
        </w:rPr>
        <w:t xml:space="preserve"> </w:t>
      </w:r>
      <w:r w:rsidRPr="00C57B6B">
        <w:rPr>
          <w:rFonts w:ascii="Arial" w:hAnsi="Arial" w:cs="Arial"/>
          <w:sz w:val="24"/>
          <w:szCs w:val="24"/>
        </w:rPr>
        <w:t>кабинет</w:t>
      </w:r>
      <w:r w:rsidRPr="00C57B6B">
        <w:rPr>
          <w:rFonts w:ascii="Arial" w:hAnsi="Arial" w:cs="Arial"/>
          <w:spacing w:val="-12"/>
          <w:sz w:val="24"/>
          <w:szCs w:val="24"/>
        </w:rPr>
        <w:t xml:space="preserve"> </w:t>
      </w:r>
      <w:r w:rsidRPr="00C57B6B">
        <w:rPr>
          <w:rFonts w:ascii="Arial" w:hAnsi="Arial" w:cs="Arial"/>
          <w:sz w:val="24"/>
          <w:szCs w:val="24"/>
        </w:rPr>
        <w:t>Заявителя</w:t>
      </w:r>
      <w:r w:rsidRPr="00C57B6B">
        <w:rPr>
          <w:rFonts w:ascii="Arial" w:hAnsi="Arial" w:cs="Arial"/>
          <w:spacing w:val="-11"/>
          <w:sz w:val="24"/>
          <w:szCs w:val="24"/>
        </w:rPr>
        <w:t xml:space="preserve"> </w:t>
      </w:r>
      <w:r w:rsidRPr="00C57B6B">
        <w:rPr>
          <w:rFonts w:ascii="Arial" w:hAnsi="Arial" w:cs="Arial"/>
          <w:sz w:val="24"/>
          <w:szCs w:val="24"/>
        </w:rPr>
        <w:t>на</w:t>
      </w:r>
      <w:r w:rsidRPr="00C57B6B">
        <w:rPr>
          <w:rFonts w:ascii="Arial" w:hAnsi="Arial" w:cs="Arial"/>
          <w:spacing w:val="-11"/>
          <w:sz w:val="24"/>
          <w:szCs w:val="24"/>
        </w:rPr>
        <w:t xml:space="preserve"> </w:t>
      </w:r>
      <w:r w:rsidRPr="00C57B6B">
        <w:rPr>
          <w:rFonts w:ascii="Arial" w:hAnsi="Arial" w:cs="Arial"/>
          <w:sz w:val="24"/>
          <w:szCs w:val="24"/>
        </w:rPr>
        <w:t>ЕПГУ</w:t>
      </w:r>
      <w:r w:rsidRPr="00C57B6B">
        <w:rPr>
          <w:rFonts w:ascii="Arial" w:hAnsi="Arial" w:cs="Arial"/>
          <w:spacing w:val="-11"/>
          <w:sz w:val="24"/>
          <w:szCs w:val="24"/>
        </w:rPr>
        <w:t xml:space="preserve"> </w:t>
      </w:r>
      <w:r w:rsidRPr="00C57B6B">
        <w:rPr>
          <w:rFonts w:ascii="Arial" w:hAnsi="Arial" w:cs="Arial"/>
          <w:sz w:val="24"/>
          <w:szCs w:val="24"/>
        </w:rPr>
        <w:t>не</w:t>
      </w:r>
      <w:r w:rsidRPr="00C57B6B">
        <w:rPr>
          <w:rFonts w:ascii="Arial" w:hAnsi="Arial" w:cs="Arial"/>
          <w:spacing w:val="-14"/>
          <w:sz w:val="24"/>
          <w:szCs w:val="24"/>
        </w:rPr>
        <w:t xml:space="preserve"> </w:t>
      </w:r>
      <w:r w:rsidRPr="00C57B6B">
        <w:rPr>
          <w:rFonts w:ascii="Arial" w:hAnsi="Arial" w:cs="Arial"/>
          <w:sz w:val="24"/>
          <w:szCs w:val="24"/>
        </w:rPr>
        <w:t>позднее</w:t>
      </w:r>
      <w:r w:rsidRPr="00C57B6B">
        <w:rPr>
          <w:rFonts w:ascii="Arial" w:hAnsi="Arial" w:cs="Arial"/>
          <w:spacing w:val="-11"/>
          <w:sz w:val="24"/>
          <w:szCs w:val="24"/>
        </w:rPr>
        <w:t xml:space="preserve"> </w:t>
      </w:r>
      <w:r w:rsidRPr="00C57B6B">
        <w:rPr>
          <w:rFonts w:ascii="Arial" w:hAnsi="Arial" w:cs="Arial"/>
          <w:sz w:val="24"/>
          <w:szCs w:val="24"/>
        </w:rPr>
        <w:t>первого</w:t>
      </w:r>
      <w:r w:rsidRPr="00C57B6B">
        <w:rPr>
          <w:rFonts w:ascii="Arial" w:hAnsi="Arial" w:cs="Arial"/>
          <w:spacing w:val="-12"/>
          <w:sz w:val="24"/>
          <w:szCs w:val="24"/>
        </w:rPr>
        <w:t xml:space="preserve"> </w:t>
      </w:r>
      <w:r w:rsidRPr="00C57B6B">
        <w:rPr>
          <w:rFonts w:ascii="Arial" w:hAnsi="Arial" w:cs="Arial"/>
          <w:sz w:val="24"/>
          <w:szCs w:val="24"/>
        </w:rPr>
        <w:t>рабочего</w:t>
      </w:r>
      <w:r w:rsidRPr="00C57B6B">
        <w:rPr>
          <w:rFonts w:ascii="Arial" w:hAnsi="Arial" w:cs="Arial"/>
          <w:spacing w:val="-11"/>
          <w:sz w:val="24"/>
          <w:szCs w:val="24"/>
        </w:rPr>
        <w:t xml:space="preserve"> </w:t>
      </w:r>
      <w:r w:rsidRPr="00C57B6B">
        <w:rPr>
          <w:rFonts w:ascii="Arial" w:hAnsi="Arial" w:cs="Arial"/>
          <w:sz w:val="24"/>
          <w:szCs w:val="24"/>
        </w:rPr>
        <w:t>дня,</w:t>
      </w:r>
      <w:r w:rsidRPr="00C57B6B">
        <w:rPr>
          <w:rFonts w:ascii="Arial" w:hAnsi="Arial" w:cs="Arial"/>
          <w:spacing w:val="-12"/>
          <w:sz w:val="24"/>
          <w:szCs w:val="24"/>
        </w:rPr>
        <w:t xml:space="preserve"> </w:t>
      </w:r>
      <w:r w:rsidRPr="00C57B6B">
        <w:rPr>
          <w:rFonts w:ascii="Arial" w:hAnsi="Arial" w:cs="Arial"/>
          <w:sz w:val="24"/>
          <w:szCs w:val="24"/>
        </w:rPr>
        <w:t>следующего</w:t>
      </w:r>
      <w:r w:rsidR="008F328B">
        <w:rPr>
          <w:rFonts w:ascii="Arial" w:hAnsi="Arial" w:cs="Arial"/>
          <w:sz w:val="24"/>
          <w:szCs w:val="24"/>
        </w:rPr>
        <w:t xml:space="preserve"> </w:t>
      </w:r>
      <w:r w:rsidRPr="00C57B6B">
        <w:rPr>
          <w:rFonts w:ascii="Arial" w:hAnsi="Arial" w:cs="Arial"/>
          <w:spacing w:val="-67"/>
          <w:sz w:val="24"/>
          <w:szCs w:val="24"/>
        </w:rPr>
        <w:t xml:space="preserve"> </w:t>
      </w:r>
      <w:r w:rsidRPr="00C57B6B">
        <w:rPr>
          <w:rFonts w:ascii="Arial" w:hAnsi="Arial" w:cs="Arial"/>
          <w:sz w:val="24"/>
          <w:szCs w:val="24"/>
        </w:rPr>
        <w:t>за</w:t>
      </w:r>
      <w:r w:rsidRPr="00C57B6B">
        <w:rPr>
          <w:rFonts w:ascii="Arial" w:hAnsi="Arial" w:cs="Arial"/>
          <w:spacing w:val="-2"/>
          <w:sz w:val="24"/>
          <w:szCs w:val="24"/>
        </w:rPr>
        <w:t xml:space="preserve"> </w:t>
      </w:r>
      <w:r w:rsidR="008F328B">
        <w:rPr>
          <w:rFonts w:ascii="Arial" w:hAnsi="Arial" w:cs="Arial"/>
          <w:sz w:val="24"/>
          <w:szCs w:val="24"/>
        </w:rPr>
        <w:t>днё</w:t>
      </w:r>
      <w:r w:rsidRPr="00C57B6B">
        <w:rPr>
          <w:rFonts w:ascii="Arial" w:hAnsi="Arial" w:cs="Arial"/>
          <w:sz w:val="24"/>
          <w:szCs w:val="24"/>
        </w:rPr>
        <w:t>м подачи</w:t>
      </w:r>
      <w:r w:rsidRPr="00C57B6B">
        <w:rPr>
          <w:rFonts w:ascii="Arial" w:hAnsi="Arial" w:cs="Arial"/>
          <w:spacing w:val="1"/>
          <w:sz w:val="24"/>
          <w:szCs w:val="24"/>
        </w:rPr>
        <w:t xml:space="preserve"> </w:t>
      </w:r>
      <w:r w:rsidRPr="00C57B6B">
        <w:rPr>
          <w:rFonts w:ascii="Arial" w:hAnsi="Arial" w:cs="Arial"/>
          <w:sz w:val="24"/>
          <w:szCs w:val="24"/>
        </w:rPr>
        <w:t>заявления.</w:t>
      </w:r>
    </w:p>
    <w:p w14:paraId="1FDC6E8A" w14:textId="77777777" w:rsidR="00C57B6B" w:rsidRPr="00C57B6B" w:rsidRDefault="00C57B6B" w:rsidP="00C57B6B">
      <w:pPr>
        <w:pStyle w:val="a5"/>
        <w:numPr>
          <w:ilvl w:val="1"/>
          <w:numId w:val="118"/>
        </w:numPr>
        <w:tabs>
          <w:tab w:val="left" w:pos="1494"/>
        </w:tabs>
        <w:ind w:right="142" w:firstLine="708"/>
        <w:rPr>
          <w:rFonts w:ascii="Arial" w:hAnsi="Arial" w:cs="Arial"/>
          <w:sz w:val="24"/>
          <w:szCs w:val="24"/>
        </w:rPr>
      </w:pPr>
      <w:r w:rsidRPr="00C57B6B">
        <w:rPr>
          <w:rFonts w:ascii="Arial" w:hAnsi="Arial" w:cs="Arial"/>
          <w:sz w:val="24"/>
          <w:szCs w:val="24"/>
        </w:rPr>
        <w:t>Отказ</w:t>
      </w:r>
      <w:r w:rsidRPr="00C57B6B">
        <w:rPr>
          <w:rFonts w:ascii="Arial" w:hAnsi="Arial" w:cs="Arial"/>
          <w:spacing w:val="1"/>
          <w:sz w:val="24"/>
          <w:szCs w:val="24"/>
        </w:rPr>
        <w:t xml:space="preserve"> </w:t>
      </w:r>
      <w:r w:rsidRPr="00C57B6B">
        <w:rPr>
          <w:rFonts w:ascii="Arial" w:hAnsi="Arial" w:cs="Arial"/>
          <w:sz w:val="24"/>
          <w:szCs w:val="24"/>
        </w:rPr>
        <w:t>в</w:t>
      </w:r>
      <w:r w:rsidRPr="00C57B6B">
        <w:rPr>
          <w:rFonts w:ascii="Arial" w:hAnsi="Arial" w:cs="Arial"/>
          <w:spacing w:val="1"/>
          <w:sz w:val="24"/>
          <w:szCs w:val="24"/>
        </w:rPr>
        <w:t xml:space="preserve"> </w:t>
      </w:r>
      <w:r w:rsidR="000A5E1E">
        <w:rPr>
          <w:rFonts w:ascii="Arial" w:hAnsi="Arial" w:cs="Arial"/>
          <w:sz w:val="24"/>
          <w:szCs w:val="24"/>
        </w:rPr>
        <w:t>приё</w:t>
      </w:r>
      <w:r w:rsidRPr="00C57B6B">
        <w:rPr>
          <w:rFonts w:ascii="Arial" w:hAnsi="Arial" w:cs="Arial"/>
          <w:sz w:val="24"/>
          <w:szCs w:val="24"/>
        </w:rPr>
        <w:t>ме</w:t>
      </w:r>
      <w:r w:rsidRPr="00C57B6B">
        <w:rPr>
          <w:rFonts w:ascii="Arial" w:hAnsi="Arial" w:cs="Arial"/>
          <w:spacing w:val="1"/>
          <w:sz w:val="24"/>
          <w:szCs w:val="24"/>
        </w:rPr>
        <w:t xml:space="preserve"> </w:t>
      </w:r>
      <w:r w:rsidRPr="00C57B6B">
        <w:rPr>
          <w:rFonts w:ascii="Arial" w:hAnsi="Arial" w:cs="Arial"/>
          <w:sz w:val="24"/>
          <w:szCs w:val="24"/>
        </w:rPr>
        <w:t>документов,</w:t>
      </w:r>
      <w:r w:rsidRPr="00C57B6B">
        <w:rPr>
          <w:rFonts w:ascii="Arial" w:hAnsi="Arial" w:cs="Arial"/>
          <w:spacing w:val="1"/>
          <w:sz w:val="24"/>
          <w:szCs w:val="24"/>
        </w:rPr>
        <w:t xml:space="preserve"> </w:t>
      </w:r>
      <w:r w:rsidRPr="00C57B6B">
        <w:rPr>
          <w:rFonts w:ascii="Arial" w:hAnsi="Arial" w:cs="Arial"/>
          <w:sz w:val="24"/>
          <w:szCs w:val="24"/>
        </w:rPr>
        <w:t>необходимых</w:t>
      </w:r>
      <w:r w:rsidRPr="00C57B6B">
        <w:rPr>
          <w:rFonts w:ascii="Arial" w:hAnsi="Arial" w:cs="Arial"/>
          <w:spacing w:val="1"/>
          <w:sz w:val="24"/>
          <w:szCs w:val="24"/>
        </w:rPr>
        <w:t xml:space="preserve"> </w:t>
      </w:r>
      <w:r w:rsidRPr="00C57B6B">
        <w:rPr>
          <w:rFonts w:ascii="Arial" w:hAnsi="Arial" w:cs="Arial"/>
          <w:sz w:val="24"/>
          <w:szCs w:val="24"/>
        </w:rPr>
        <w:t>для</w:t>
      </w:r>
      <w:r w:rsidRPr="00C57B6B">
        <w:rPr>
          <w:rFonts w:ascii="Arial" w:hAnsi="Arial" w:cs="Arial"/>
          <w:spacing w:val="1"/>
          <w:sz w:val="24"/>
          <w:szCs w:val="24"/>
        </w:rPr>
        <w:t xml:space="preserve"> </w:t>
      </w:r>
      <w:r w:rsidRPr="00C57B6B">
        <w:rPr>
          <w:rFonts w:ascii="Arial" w:hAnsi="Arial" w:cs="Arial"/>
          <w:sz w:val="24"/>
          <w:szCs w:val="24"/>
        </w:rPr>
        <w:t>предоставления</w:t>
      </w:r>
      <w:r w:rsidRPr="00C57B6B">
        <w:rPr>
          <w:rFonts w:ascii="Arial" w:hAnsi="Arial" w:cs="Arial"/>
          <w:spacing w:val="1"/>
          <w:sz w:val="24"/>
          <w:szCs w:val="24"/>
        </w:rPr>
        <w:t xml:space="preserve"> </w:t>
      </w:r>
      <w:r w:rsidR="008F328B">
        <w:rPr>
          <w:rFonts w:ascii="Arial" w:hAnsi="Arial" w:cs="Arial"/>
          <w:sz w:val="24"/>
          <w:szCs w:val="24"/>
        </w:rPr>
        <w:t>муниципальной</w:t>
      </w:r>
      <w:r w:rsidRPr="00C57B6B">
        <w:rPr>
          <w:rFonts w:ascii="Arial" w:hAnsi="Arial" w:cs="Arial"/>
          <w:spacing w:val="-8"/>
          <w:sz w:val="24"/>
          <w:szCs w:val="24"/>
        </w:rPr>
        <w:t xml:space="preserve"> </w:t>
      </w:r>
      <w:r w:rsidRPr="00C57B6B">
        <w:rPr>
          <w:rFonts w:ascii="Arial" w:hAnsi="Arial" w:cs="Arial"/>
          <w:sz w:val="24"/>
          <w:szCs w:val="24"/>
        </w:rPr>
        <w:t>услуги,</w:t>
      </w:r>
      <w:r w:rsidRPr="00C57B6B">
        <w:rPr>
          <w:rFonts w:ascii="Arial" w:hAnsi="Arial" w:cs="Arial"/>
          <w:spacing w:val="-5"/>
          <w:sz w:val="24"/>
          <w:szCs w:val="24"/>
        </w:rPr>
        <w:t xml:space="preserve"> </w:t>
      </w:r>
      <w:r w:rsidRPr="00C57B6B">
        <w:rPr>
          <w:rFonts w:ascii="Arial" w:hAnsi="Arial" w:cs="Arial"/>
          <w:sz w:val="24"/>
          <w:szCs w:val="24"/>
        </w:rPr>
        <w:t>не</w:t>
      </w:r>
      <w:r w:rsidRPr="00C57B6B">
        <w:rPr>
          <w:rFonts w:ascii="Arial" w:hAnsi="Arial" w:cs="Arial"/>
          <w:spacing w:val="-8"/>
          <w:sz w:val="24"/>
          <w:szCs w:val="24"/>
        </w:rPr>
        <w:t xml:space="preserve"> </w:t>
      </w:r>
      <w:r w:rsidRPr="00C57B6B">
        <w:rPr>
          <w:rFonts w:ascii="Arial" w:hAnsi="Arial" w:cs="Arial"/>
          <w:sz w:val="24"/>
          <w:szCs w:val="24"/>
        </w:rPr>
        <w:t>препятствует</w:t>
      </w:r>
      <w:r w:rsidRPr="00C57B6B">
        <w:rPr>
          <w:rFonts w:ascii="Arial" w:hAnsi="Arial" w:cs="Arial"/>
          <w:spacing w:val="-8"/>
          <w:sz w:val="24"/>
          <w:szCs w:val="24"/>
        </w:rPr>
        <w:t xml:space="preserve"> </w:t>
      </w:r>
      <w:r w:rsidRPr="00C57B6B">
        <w:rPr>
          <w:rFonts w:ascii="Arial" w:hAnsi="Arial" w:cs="Arial"/>
          <w:sz w:val="24"/>
          <w:szCs w:val="24"/>
        </w:rPr>
        <w:t>повторному</w:t>
      </w:r>
      <w:r w:rsidRPr="00C57B6B">
        <w:rPr>
          <w:rFonts w:ascii="Arial" w:hAnsi="Arial" w:cs="Arial"/>
          <w:spacing w:val="-11"/>
          <w:sz w:val="24"/>
          <w:szCs w:val="24"/>
        </w:rPr>
        <w:t xml:space="preserve"> </w:t>
      </w:r>
      <w:r w:rsidRPr="00C57B6B">
        <w:rPr>
          <w:rFonts w:ascii="Arial" w:hAnsi="Arial" w:cs="Arial"/>
          <w:sz w:val="24"/>
          <w:szCs w:val="24"/>
        </w:rPr>
        <w:t>обращению</w:t>
      </w:r>
      <w:r w:rsidRPr="00C57B6B">
        <w:rPr>
          <w:rFonts w:ascii="Arial" w:hAnsi="Arial" w:cs="Arial"/>
          <w:spacing w:val="-68"/>
          <w:sz w:val="24"/>
          <w:szCs w:val="24"/>
        </w:rPr>
        <w:t xml:space="preserve"> </w:t>
      </w:r>
      <w:r w:rsidRPr="00C57B6B">
        <w:rPr>
          <w:rFonts w:ascii="Arial" w:hAnsi="Arial" w:cs="Arial"/>
          <w:sz w:val="24"/>
          <w:szCs w:val="24"/>
        </w:rPr>
        <w:t>Заявителя</w:t>
      </w:r>
      <w:r w:rsidRPr="00C57B6B">
        <w:rPr>
          <w:rFonts w:ascii="Arial" w:hAnsi="Arial" w:cs="Arial"/>
          <w:spacing w:val="-2"/>
          <w:sz w:val="24"/>
          <w:szCs w:val="24"/>
        </w:rPr>
        <w:t xml:space="preserve"> </w:t>
      </w:r>
      <w:r w:rsidRPr="00C57B6B">
        <w:rPr>
          <w:rFonts w:ascii="Arial" w:hAnsi="Arial" w:cs="Arial"/>
          <w:sz w:val="24"/>
          <w:szCs w:val="24"/>
        </w:rPr>
        <w:t>за</w:t>
      </w:r>
      <w:r w:rsidRPr="00C57B6B">
        <w:rPr>
          <w:rFonts w:ascii="Arial" w:hAnsi="Arial" w:cs="Arial"/>
          <w:spacing w:val="-3"/>
          <w:sz w:val="24"/>
          <w:szCs w:val="24"/>
        </w:rPr>
        <w:t xml:space="preserve"> </w:t>
      </w:r>
      <w:r w:rsidRPr="00C57B6B">
        <w:rPr>
          <w:rFonts w:ascii="Arial" w:hAnsi="Arial" w:cs="Arial"/>
          <w:sz w:val="24"/>
          <w:szCs w:val="24"/>
        </w:rPr>
        <w:t>предоставлением</w:t>
      </w:r>
      <w:r w:rsidRPr="00C57B6B">
        <w:rPr>
          <w:rFonts w:ascii="Arial" w:hAnsi="Arial" w:cs="Arial"/>
          <w:spacing w:val="-1"/>
          <w:sz w:val="24"/>
          <w:szCs w:val="24"/>
        </w:rPr>
        <w:t xml:space="preserve"> </w:t>
      </w:r>
      <w:r w:rsidR="008F328B">
        <w:rPr>
          <w:rFonts w:ascii="Arial" w:hAnsi="Arial" w:cs="Arial"/>
          <w:sz w:val="24"/>
          <w:szCs w:val="24"/>
        </w:rPr>
        <w:t>муниципальной</w:t>
      </w:r>
      <w:r w:rsidRPr="00C57B6B">
        <w:rPr>
          <w:rFonts w:ascii="Arial" w:hAnsi="Arial" w:cs="Arial"/>
          <w:spacing w:val="-2"/>
          <w:sz w:val="24"/>
          <w:szCs w:val="24"/>
        </w:rPr>
        <w:t xml:space="preserve"> </w:t>
      </w:r>
      <w:r w:rsidRPr="00C57B6B">
        <w:rPr>
          <w:rFonts w:ascii="Arial" w:hAnsi="Arial" w:cs="Arial"/>
          <w:sz w:val="24"/>
          <w:szCs w:val="24"/>
        </w:rPr>
        <w:t>услуги.</w:t>
      </w:r>
    </w:p>
    <w:p w14:paraId="668975A7" w14:textId="77777777" w:rsidR="00C57B6B" w:rsidRPr="00C57B6B" w:rsidRDefault="00C57B6B" w:rsidP="00C57B6B">
      <w:pPr>
        <w:pStyle w:val="a3"/>
        <w:spacing w:before="6"/>
        <w:rPr>
          <w:rFonts w:ascii="Arial" w:hAnsi="Arial" w:cs="Arial"/>
          <w:sz w:val="24"/>
          <w:szCs w:val="24"/>
        </w:rPr>
      </w:pPr>
    </w:p>
    <w:p w14:paraId="4273797C" w14:textId="77777777" w:rsidR="00C57B6B" w:rsidRPr="000F7E6B" w:rsidRDefault="00C57B6B" w:rsidP="008F328B">
      <w:pPr>
        <w:pStyle w:val="11"/>
        <w:ind w:right="132"/>
        <w:rPr>
          <w:rFonts w:ascii="Arial" w:hAnsi="Arial" w:cs="Arial"/>
          <w:b w:val="0"/>
          <w:sz w:val="24"/>
          <w:szCs w:val="24"/>
        </w:rPr>
      </w:pPr>
      <w:r w:rsidRPr="000F7E6B">
        <w:rPr>
          <w:rFonts w:ascii="Arial" w:hAnsi="Arial" w:cs="Arial"/>
          <w:b w:val="0"/>
          <w:sz w:val="24"/>
          <w:szCs w:val="24"/>
        </w:rPr>
        <w:t>Исчерпывающий перечень оснований для приостановления предоставления</w:t>
      </w:r>
      <w:r w:rsidRPr="000F7E6B">
        <w:rPr>
          <w:rFonts w:ascii="Arial" w:hAnsi="Arial" w:cs="Arial"/>
          <w:b w:val="0"/>
          <w:spacing w:val="-67"/>
          <w:sz w:val="24"/>
          <w:szCs w:val="24"/>
        </w:rPr>
        <w:t xml:space="preserve"> </w:t>
      </w:r>
      <w:r w:rsidR="008F328B" w:rsidRPr="000F7E6B">
        <w:rPr>
          <w:rFonts w:ascii="Arial" w:hAnsi="Arial" w:cs="Arial"/>
          <w:b w:val="0"/>
          <w:sz w:val="24"/>
          <w:szCs w:val="24"/>
        </w:rPr>
        <w:t>муниципальной</w:t>
      </w:r>
      <w:r w:rsidRPr="000F7E6B">
        <w:rPr>
          <w:rFonts w:ascii="Arial" w:hAnsi="Arial" w:cs="Arial"/>
          <w:b w:val="0"/>
          <w:spacing w:val="-1"/>
          <w:sz w:val="24"/>
          <w:szCs w:val="24"/>
        </w:rPr>
        <w:t xml:space="preserve"> </w:t>
      </w:r>
      <w:r w:rsidRPr="000F7E6B">
        <w:rPr>
          <w:rFonts w:ascii="Arial" w:hAnsi="Arial" w:cs="Arial"/>
          <w:b w:val="0"/>
          <w:sz w:val="24"/>
          <w:szCs w:val="24"/>
        </w:rPr>
        <w:t>услуги</w:t>
      </w:r>
      <w:r w:rsidRPr="000F7E6B">
        <w:rPr>
          <w:rFonts w:ascii="Arial" w:hAnsi="Arial" w:cs="Arial"/>
          <w:b w:val="0"/>
          <w:spacing w:val="-1"/>
          <w:sz w:val="24"/>
          <w:szCs w:val="24"/>
        </w:rPr>
        <w:t xml:space="preserve"> </w:t>
      </w:r>
      <w:r w:rsidRPr="000F7E6B">
        <w:rPr>
          <w:rFonts w:ascii="Arial" w:hAnsi="Arial" w:cs="Arial"/>
          <w:b w:val="0"/>
          <w:sz w:val="24"/>
          <w:szCs w:val="24"/>
        </w:rPr>
        <w:t>или</w:t>
      </w:r>
      <w:r w:rsidRPr="000F7E6B">
        <w:rPr>
          <w:rFonts w:ascii="Arial" w:hAnsi="Arial" w:cs="Arial"/>
          <w:b w:val="0"/>
          <w:spacing w:val="-4"/>
          <w:sz w:val="24"/>
          <w:szCs w:val="24"/>
        </w:rPr>
        <w:t xml:space="preserve"> </w:t>
      </w:r>
      <w:r w:rsidR="008F328B" w:rsidRPr="000F7E6B">
        <w:rPr>
          <w:rFonts w:ascii="Arial" w:hAnsi="Arial" w:cs="Arial"/>
          <w:b w:val="0"/>
          <w:sz w:val="24"/>
          <w:szCs w:val="24"/>
        </w:rPr>
        <w:t xml:space="preserve">отказа </w:t>
      </w:r>
      <w:r w:rsidRPr="000F7E6B">
        <w:rPr>
          <w:rFonts w:ascii="Arial" w:hAnsi="Arial" w:cs="Arial"/>
          <w:b w:val="0"/>
          <w:sz w:val="24"/>
          <w:szCs w:val="24"/>
        </w:rPr>
        <w:t>в</w:t>
      </w:r>
      <w:r w:rsidRPr="000F7E6B">
        <w:rPr>
          <w:rFonts w:ascii="Arial" w:hAnsi="Arial" w:cs="Arial"/>
          <w:b w:val="0"/>
          <w:spacing w:val="-4"/>
          <w:sz w:val="24"/>
          <w:szCs w:val="24"/>
        </w:rPr>
        <w:t xml:space="preserve"> </w:t>
      </w:r>
      <w:r w:rsidRPr="000F7E6B">
        <w:rPr>
          <w:rFonts w:ascii="Arial" w:hAnsi="Arial" w:cs="Arial"/>
          <w:b w:val="0"/>
          <w:sz w:val="24"/>
          <w:szCs w:val="24"/>
        </w:rPr>
        <w:t>предоставлении</w:t>
      </w:r>
      <w:r w:rsidRPr="000F7E6B">
        <w:rPr>
          <w:rFonts w:ascii="Arial" w:hAnsi="Arial" w:cs="Arial"/>
          <w:b w:val="0"/>
          <w:spacing w:val="-3"/>
          <w:sz w:val="24"/>
          <w:szCs w:val="24"/>
        </w:rPr>
        <w:t xml:space="preserve"> </w:t>
      </w:r>
      <w:r w:rsidR="008F328B" w:rsidRPr="000F7E6B">
        <w:rPr>
          <w:rFonts w:ascii="Arial" w:hAnsi="Arial" w:cs="Arial"/>
          <w:b w:val="0"/>
          <w:sz w:val="24"/>
          <w:szCs w:val="24"/>
        </w:rPr>
        <w:t>муниципальной</w:t>
      </w:r>
      <w:r w:rsidRPr="000F7E6B">
        <w:rPr>
          <w:rFonts w:ascii="Arial" w:hAnsi="Arial" w:cs="Arial"/>
          <w:b w:val="0"/>
          <w:spacing w:val="-3"/>
          <w:sz w:val="24"/>
          <w:szCs w:val="24"/>
        </w:rPr>
        <w:t xml:space="preserve"> </w:t>
      </w:r>
      <w:r w:rsidRPr="000F7E6B">
        <w:rPr>
          <w:rFonts w:ascii="Arial" w:hAnsi="Arial" w:cs="Arial"/>
          <w:b w:val="0"/>
          <w:sz w:val="24"/>
          <w:szCs w:val="24"/>
        </w:rPr>
        <w:t>услуги</w:t>
      </w:r>
    </w:p>
    <w:p w14:paraId="63086083" w14:textId="77777777" w:rsidR="00C57B6B" w:rsidRPr="00C57B6B" w:rsidRDefault="00C57B6B" w:rsidP="00C57B6B">
      <w:pPr>
        <w:pStyle w:val="a3"/>
        <w:spacing w:before="4"/>
        <w:rPr>
          <w:rFonts w:ascii="Arial" w:hAnsi="Arial" w:cs="Arial"/>
          <w:b/>
          <w:sz w:val="24"/>
          <w:szCs w:val="24"/>
        </w:rPr>
      </w:pPr>
    </w:p>
    <w:p w14:paraId="536B72F5" w14:textId="77777777" w:rsidR="00C57B6B" w:rsidRPr="00C57B6B" w:rsidRDefault="00C57B6B" w:rsidP="00C57B6B">
      <w:pPr>
        <w:pStyle w:val="a5"/>
        <w:numPr>
          <w:ilvl w:val="1"/>
          <w:numId w:val="118"/>
        </w:numPr>
        <w:tabs>
          <w:tab w:val="left" w:pos="1494"/>
        </w:tabs>
        <w:spacing w:line="242" w:lineRule="auto"/>
        <w:ind w:right="140" w:firstLine="708"/>
        <w:rPr>
          <w:rFonts w:ascii="Arial" w:hAnsi="Arial" w:cs="Arial"/>
          <w:sz w:val="24"/>
          <w:szCs w:val="24"/>
        </w:rPr>
      </w:pPr>
      <w:r w:rsidRPr="00C57B6B">
        <w:rPr>
          <w:rFonts w:ascii="Arial" w:hAnsi="Arial" w:cs="Arial"/>
          <w:sz w:val="24"/>
          <w:szCs w:val="24"/>
        </w:rPr>
        <w:t>Основания</w:t>
      </w:r>
      <w:r w:rsidRPr="00C57B6B">
        <w:rPr>
          <w:rFonts w:ascii="Arial" w:hAnsi="Arial" w:cs="Arial"/>
          <w:spacing w:val="1"/>
          <w:sz w:val="24"/>
          <w:szCs w:val="24"/>
        </w:rPr>
        <w:t xml:space="preserve"> </w:t>
      </w:r>
      <w:r w:rsidRPr="00C57B6B">
        <w:rPr>
          <w:rFonts w:ascii="Arial" w:hAnsi="Arial" w:cs="Arial"/>
          <w:sz w:val="24"/>
          <w:szCs w:val="24"/>
        </w:rPr>
        <w:t>для</w:t>
      </w:r>
      <w:r w:rsidRPr="00C57B6B">
        <w:rPr>
          <w:rFonts w:ascii="Arial" w:hAnsi="Arial" w:cs="Arial"/>
          <w:spacing w:val="1"/>
          <w:sz w:val="24"/>
          <w:szCs w:val="24"/>
        </w:rPr>
        <w:t xml:space="preserve"> </w:t>
      </w:r>
      <w:r w:rsidRPr="00C57B6B">
        <w:rPr>
          <w:rFonts w:ascii="Arial" w:hAnsi="Arial" w:cs="Arial"/>
          <w:sz w:val="24"/>
          <w:szCs w:val="24"/>
        </w:rPr>
        <w:t>приостановления</w:t>
      </w:r>
      <w:r w:rsidRPr="00C57B6B">
        <w:rPr>
          <w:rFonts w:ascii="Arial" w:hAnsi="Arial" w:cs="Arial"/>
          <w:spacing w:val="1"/>
          <w:sz w:val="24"/>
          <w:szCs w:val="24"/>
        </w:rPr>
        <w:t xml:space="preserve"> </w:t>
      </w:r>
      <w:r w:rsidRPr="00C57B6B">
        <w:rPr>
          <w:rFonts w:ascii="Arial" w:hAnsi="Arial" w:cs="Arial"/>
          <w:sz w:val="24"/>
          <w:szCs w:val="24"/>
        </w:rPr>
        <w:t>предоставления</w:t>
      </w:r>
      <w:r w:rsidRPr="00C57B6B">
        <w:rPr>
          <w:rFonts w:ascii="Arial" w:hAnsi="Arial" w:cs="Arial"/>
          <w:spacing w:val="1"/>
          <w:sz w:val="24"/>
          <w:szCs w:val="24"/>
        </w:rPr>
        <w:t xml:space="preserve"> </w:t>
      </w:r>
      <w:r w:rsidRPr="00C57B6B">
        <w:rPr>
          <w:rFonts w:ascii="Arial" w:hAnsi="Arial" w:cs="Arial"/>
          <w:sz w:val="24"/>
          <w:szCs w:val="24"/>
        </w:rPr>
        <w:t>муниципальн</w:t>
      </w:r>
      <w:r w:rsidR="008F328B">
        <w:rPr>
          <w:rFonts w:ascii="Arial" w:hAnsi="Arial" w:cs="Arial"/>
          <w:sz w:val="24"/>
          <w:szCs w:val="24"/>
        </w:rPr>
        <w:t>ой</w:t>
      </w:r>
      <w:r w:rsidRPr="00C57B6B">
        <w:rPr>
          <w:rFonts w:ascii="Arial" w:hAnsi="Arial" w:cs="Arial"/>
          <w:spacing w:val="-1"/>
          <w:sz w:val="24"/>
          <w:szCs w:val="24"/>
        </w:rPr>
        <w:t xml:space="preserve"> </w:t>
      </w:r>
      <w:r w:rsidRPr="00C57B6B">
        <w:rPr>
          <w:rFonts w:ascii="Arial" w:hAnsi="Arial" w:cs="Arial"/>
          <w:sz w:val="24"/>
          <w:szCs w:val="24"/>
        </w:rPr>
        <w:t>услуги законодательством не</w:t>
      </w:r>
      <w:r w:rsidRPr="00C57B6B">
        <w:rPr>
          <w:rFonts w:ascii="Arial" w:hAnsi="Arial" w:cs="Arial"/>
          <w:spacing w:val="-1"/>
          <w:sz w:val="24"/>
          <w:szCs w:val="24"/>
        </w:rPr>
        <w:t xml:space="preserve"> </w:t>
      </w:r>
      <w:r w:rsidRPr="00C57B6B">
        <w:rPr>
          <w:rFonts w:ascii="Arial" w:hAnsi="Arial" w:cs="Arial"/>
          <w:sz w:val="24"/>
          <w:szCs w:val="24"/>
        </w:rPr>
        <w:t>установлены.</w:t>
      </w:r>
    </w:p>
    <w:p w14:paraId="5C25F406" w14:textId="77777777" w:rsidR="00C57B6B" w:rsidRPr="00C57B6B" w:rsidRDefault="00C57B6B" w:rsidP="00C57B6B">
      <w:pPr>
        <w:pStyle w:val="a5"/>
        <w:numPr>
          <w:ilvl w:val="1"/>
          <w:numId w:val="118"/>
        </w:numPr>
        <w:tabs>
          <w:tab w:val="left" w:pos="1494"/>
        </w:tabs>
        <w:ind w:right="146" w:firstLine="708"/>
        <w:rPr>
          <w:rFonts w:ascii="Arial" w:hAnsi="Arial" w:cs="Arial"/>
          <w:sz w:val="24"/>
          <w:szCs w:val="24"/>
        </w:rPr>
      </w:pPr>
      <w:r w:rsidRPr="00C57B6B">
        <w:rPr>
          <w:rFonts w:ascii="Arial" w:hAnsi="Arial" w:cs="Arial"/>
          <w:sz w:val="24"/>
          <w:szCs w:val="24"/>
        </w:rPr>
        <w:t>Основания</w:t>
      </w:r>
      <w:r w:rsidRPr="00C57B6B">
        <w:rPr>
          <w:rFonts w:ascii="Arial" w:hAnsi="Arial" w:cs="Arial"/>
          <w:spacing w:val="1"/>
          <w:sz w:val="24"/>
          <w:szCs w:val="24"/>
        </w:rPr>
        <w:t xml:space="preserve"> </w:t>
      </w:r>
      <w:r w:rsidRPr="00C57B6B">
        <w:rPr>
          <w:rFonts w:ascii="Arial" w:hAnsi="Arial" w:cs="Arial"/>
          <w:sz w:val="24"/>
          <w:szCs w:val="24"/>
        </w:rPr>
        <w:t>для</w:t>
      </w:r>
      <w:r w:rsidRPr="00C57B6B">
        <w:rPr>
          <w:rFonts w:ascii="Arial" w:hAnsi="Arial" w:cs="Arial"/>
          <w:spacing w:val="1"/>
          <w:sz w:val="24"/>
          <w:szCs w:val="24"/>
        </w:rPr>
        <w:t xml:space="preserve"> </w:t>
      </w:r>
      <w:r w:rsidRPr="00C57B6B">
        <w:rPr>
          <w:rFonts w:ascii="Arial" w:hAnsi="Arial" w:cs="Arial"/>
          <w:sz w:val="24"/>
          <w:szCs w:val="24"/>
        </w:rPr>
        <w:t>отказа</w:t>
      </w:r>
      <w:r w:rsidRPr="00C57B6B">
        <w:rPr>
          <w:rFonts w:ascii="Arial" w:hAnsi="Arial" w:cs="Arial"/>
          <w:spacing w:val="1"/>
          <w:sz w:val="24"/>
          <w:szCs w:val="24"/>
        </w:rPr>
        <w:t xml:space="preserve"> </w:t>
      </w:r>
      <w:r w:rsidRPr="00C57B6B">
        <w:rPr>
          <w:rFonts w:ascii="Arial" w:hAnsi="Arial" w:cs="Arial"/>
          <w:sz w:val="24"/>
          <w:szCs w:val="24"/>
        </w:rPr>
        <w:t>в</w:t>
      </w:r>
      <w:r w:rsidRPr="00C57B6B">
        <w:rPr>
          <w:rFonts w:ascii="Arial" w:hAnsi="Arial" w:cs="Arial"/>
          <w:spacing w:val="1"/>
          <w:sz w:val="24"/>
          <w:szCs w:val="24"/>
        </w:rPr>
        <w:t xml:space="preserve"> </w:t>
      </w:r>
      <w:r w:rsidRPr="00C57B6B">
        <w:rPr>
          <w:rFonts w:ascii="Arial" w:hAnsi="Arial" w:cs="Arial"/>
          <w:sz w:val="24"/>
          <w:szCs w:val="24"/>
        </w:rPr>
        <w:t>предоставлении</w:t>
      </w:r>
      <w:r w:rsidRPr="00C57B6B">
        <w:rPr>
          <w:rFonts w:ascii="Arial" w:hAnsi="Arial" w:cs="Arial"/>
          <w:spacing w:val="1"/>
          <w:sz w:val="24"/>
          <w:szCs w:val="24"/>
        </w:rPr>
        <w:t xml:space="preserve"> </w:t>
      </w:r>
      <w:r w:rsidR="008F328B">
        <w:rPr>
          <w:rFonts w:ascii="Arial" w:hAnsi="Arial" w:cs="Arial"/>
          <w:sz w:val="24"/>
          <w:szCs w:val="24"/>
        </w:rPr>
        <w:t>муниципальной</w:t>
      </w:r>
      <w:r w:rsidRPr="00C57B6B">
        <w:rPr>
          <w:rFonts w:ascii="Arial" w:hAnsi="Arial" w:cs="Arial"/>
          <w:spacing w:val="-1"/>
          <w:sz w:val="24"/>
          <w:szCs w:val="24"/>
        </w:rPr>
        <w:t xml:space="preserve"> </w:t>
      </w:r>
      <w:r w:rsidRPr="00C57B6B">
        <w:rPr>
          <w:rFonts w:ascii="Arial" w:hAnsi="Arial" w:cs="Arial"/>
          <w:sz w:val="24"/>
          <w:szCs w:val="24"/>
        </w:rPr>
        <w:t>услуги:</w:t>
      </w:r>
    </w:p>
    <w:p w14:paraId="6925816F" w14:textId="406A6914" w:rsidR="009678B1" w:rsidRPr="00C34451" w:rsidRDefault="009678B1" w:rsidP="009678B1">
      <w:pPr>
        <w:pStyle w:val="a5"/>
        <w:spacing w:line="288" w:lineRule="atLeast"/>
        <w:ind w:firstLine="0"/>
        <w:rPr>
          <w:rFonts w:ascii="Arial" w:hAnsi="Arial" w:cs="Arial"/>
          <w:sz w:val="24"/>
          <w:szCs w:val="24"/>
          <w:lang w:eastAsia="ru-RU"/>
        </w:rPr>
      </w:pPr>
      <w:r w:rsidRPr="00C34451">
        <w:rPr>
          <w:rFonts w:ascii="Arial" w:hAnsi="Arial" w:cs="Arial"/>
          <w:sz w:val="24"/>
          <w:szCs w:val="24"/>
          <w:lang w:eastAsia="ru-RU"/>
        </w:rPr>
        <w:t>2.17.1.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5EE36FCA" w14:textId="00C531B8" w:rsidR="009678B1" w:rsidRPr="00C34451" w:rsidRDefault="009678B1" w:rsidP="009678B1">
      <w:pPr>
        <w:pStyle w:val="a5"/>
        <w:spacing w:before="168" w:line="288" w:lineRule="atLeast"/>
        <w:ind w:firstLine="0"/>
        <w:rPr>
          <w:rFonts w:ascii="Arial" w:hAnsi="Arial" w:cs="Arial"/>
          <w:sz w:val="24"/>
          <w:szCs w:val="24"/>
          <w:lang w:eastAsia="ru-RU"/>
        </w:rPr>
      </w:pPr>
      <w:r w:rsidRPr="00C34451">
        <w:rPr>
          <w:rFonts w:ascii="Arial" w:hAnsi="Arial" w:cs="Arial"/>
          <w:sz w:val="24"/>
          <w:szCs w:val="24"/>
          <w:lang w:eastAsia="ru-RU"/>
        </w:rPr>
        <w:t xml:space="preserve">2.17.2.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 </w:t>
      </w:r>
    </w:p>
    <w:p w14:paraId="56448ADF" w14:textId="6C970A3C" w:rsidR="009678B1" w:rsidRPr="00C34451" w:rsidRDefault="009678B1" w:rsidP="009678B1">
      <w:pPr>
        <w:pStyle w:val="a5"/>
        <w:spacing w:before="168" w:line="288" w:lineRule="atLeast"/>
        <w:ind w:firstLine="0"/>
        <w:rPr>
          <w:rFonts w:ascii="Arial" w:hAnsi="Arial" w:cs="Arial"/>
          <w:sz w:val="24"/>
          <w:szCs w:val="24"/>
          <w:lang w:eastAsia="ru-RU"/>
        </w:rPr>
      </w:pPr>
      <w:r w:rsidRPr="00C34451">
        <w:rPr>
          <w:rFonts w:ascii="Arial" w:hAnsi="Arial" w:cs="Arial"/>
          <w:sz w:val="24"/>
          <w:szCs w:val="24"/>
          <w:lang w:eastAsia="ru-RU"/>
        </w:rPr>
        <w:t xml:space="preserve">2.17.3.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14:paraId="1E907BD5" w14:textId="7EF7341C" w:rsidR="009678B1" w:rsidRPr="00C34451" w:rsidRDefault="009678B1" w:rsidP="009678B1">
      <w:pPr>
        <w:pStyle w:val="a5"/>
        <w:spacing w:before="168" w:line="288" w:lineRule="atLeast"/>
        <w:ind w:firstLine="0"/>
        <w:rPr>
          <w:rFonts w:ascii="Arial" w:hAnsi="Arial" w:cs="Arial"/>
          <w:sz w:val="24"/>
          <w:szCs w:val="24"/>
          <w:lang w:eastAsia="ru-RU"/>
        </w:rPr>
      </w:pPr>
      <w:r w:rsidRPr="00C34451">
        <w:rPr>
          <w:rFonts w:ascii="Arial" w:hAnsi="Arial" w:cs="Arial"/>
          <w:sz w:val="24"/>
          <w:szCs w:val="24"/>
          <w:lang w:eastAsia="ru-RU"/>
        </w:rPr>
        <w:t xml:space="preserve">2.17.4.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14:paraId="27EB66A8" w14:textId="3FB9605F" w:rsidR="009678B1" w:rsidRPr="00C34451" w:rsidRDefault="009678B1" w:rsidP="009678B1">
      <w:pPr>
        <w:pStyle w:val="a5"/>
        <w:spacing w:before="168" w:line="288" w:lineRule="atLeast"/>
        <w:ind w:firstLine="0"/>
        <w:rPr>
          <w:rFonts w:ascii="Arial" w:hAnsi="Arial" w:cs="Arial"/>
          <w:sz w:val="24"/>
          <w:szCs w:val="24"/>
          <w:lang w:eastAsia="ru-RU"/>
        </w:rPr>
      </w:pPr>
      <w:r w:rsidRPr="00C34451">
        <w:rPr>
          <w:rFonts w:ascii="Arial" w:hAnsi="Arial" w:cs="Arial"/>
          <w:sz w:val="24"/>
          <w:szCs w:val="24"/>
          <w:lang w:eastAsia="ru-RU"/>
        </w:rPr>
        <w:t xml:space="preserve">2.17.5.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0CCE116D" w14:textId="6B106A05" w:rsidR="009678B1" w:rsidRPr="00C34451" w:rsidRDefault="009678B1" w:rsidP="009678B1">
      <w:pPr>
        <w:pStyle w:val="a5"/>
        <w:spacing w:before="168" w:line="288" w:lineRule="atLeast"/>
        <w:ind w:firstLine="0"/>
        <w:rPr>
          <w:rFonts w:ascii="Arial" w:hAnsi="Arial" w:cs="Arial"/>
          <w:sz w:val="24"/>
          <w:szCs w:val="24"/>
          <w:lang w:eastAsia="ru-RU"/>
        </w:rPr>
      </w:pPr>
      <w:r w:rsidRPr="00C34451">
        <w:rPr>
          <w:rFonts w:ascii="Arial" w:hAnsi="Arial" w:cs="Arial"/>
          <w:sz w:val="24"/>
          <w:szCs w:val="24"/>
          <w:lang w:eastAsia="ru-RU"/>
        </w:rPr>
        <w:t xml:space="preserve">2.17.6.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14:paraId="587F46A2" w14:textId="2902199C" w:rsidR="009678B1" w:rsidRPr="00C34451" w:rsidRDefault="009678B1" w:rsidP="009678B1">
      <w:pPr>
        <w:pStyle w:val="a5"/>
        <w:spacing w:before="168" w:line="288" w:lineRule="atLeast"/>
        <w:ind w:firstLine="0"/>
        <w:rPr>
          <w:rFonts w:ascii="Arial" w:hAnsi="Arial" w:cs="Arial"/>
          <w:sz w:val="24"/>
          <w:szCs w:val="24"/>
          <w:lang w:eastAsia="ru-RU"/>
        </w:rPr>
      </w:pPr>
      <w:r w:rsidRPr="00C34451">
        <w:rPr>
          <w:rFonts w:ascii="Arial" w:hAnsi="Arial" w:cs="Arial"/>
          <w:sz w:val="24"/>
          <w:szCs w:val="24"/>
          <w:lang w:eastAsia="ru-RU"/>
        </w:rPr>
        <w:t xml:space="preserve">2.17.7.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14:paraId="25C58BFF" w14:textId="3C35C3F2" w:rsidR="009678B1" w:rsidRPr="00C34451" w:rsidRDefault="009678B1" w:rsidP="009678B1">
      <w:pPr>
        <w:pStyle w:val="a5"/>
        <w:spacing w:before="168" w:line="288" w:lineRule="atLeast"/>
        <w:ind w:firstLine="0"/>
        <w:rPr>
          <w:rFonts w:ascii="Arial" w:hAnsi="Arial" w:cs="Arial"/>
          <w:sz w:val="24"/>
          <w:szCs w:val="24"/>
          <w:lang w:eastAsia="ru-RU"/>
        </w:rPr>
      </w:pPr>
      <w:r w:rsidRPr="00C34451">
        <w:rPr>
          <w:rFonts w:ascii="Arial" w:hAnsi="Arial" w:cs="Arial"/>
          <w:sz w:val="24"/>
          <w:szCs w:val="24"/>
          <w:lang w:eastAsia="ru-RU"/>
        </w:rPr>
        <w:t xml:space="preserve">2.17.8.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14:paraId="269872A1" w14:textId="4A94BC5C" w:rsidR="009678B1" w:rsidRPr="00C34451" w:rsidRDefault="009678B1" w:rsidP="009678B1">
      <w:pPr>
        <w:pStyle w:val="a5"/>
        <w:spacing w:before="168" w:line="288" w:lineRule="atLeast"/>
        <w:ind w:firstLine="0"/>
        <w:rPr>
          <w:rFonts w:ascii="Arial" w:hAnsi="Arial" w:cs="Arial"/>
          <w:sz w:val="24"/>
          <w:szCs w:val="24"/>
          <w:lang w:eastAsia="ru-RU"/>
        </w:rPr>
      </w:pPr>
      <w:r w:rsidRPr="00C34451">
        <w:rPr>
          <w:rFonts w:ascii="Arial" w:hAnsi="Arial" w:cs="Arial"/>
          <w:sz w:val="24"/>
          <w:szCs w:val="24"/>
          <w:lang w:eastAsia="ru-RU"/>
        </w:rPr>
        <w:t xml:space="preserve">2.17.9.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14:paraId="41725EC8" w14:textId="39B94D73" w:rsidR="009678B1" w:rsidRPr="00C34451" w:rsidRDefault="009678B1" w:rsidP="009678B1">
      <w:pPr>
        <w:pStyle w:val="a5"/>
        <w:spacing w:before="168" w:line="288" w:lineRule="atLeast"/>
        <w:ind w:firstLine="0"/>
        <w:rPr>
          <w:rFonts w:ascii="Arial" w:hAnsi="Arial" w:cs="Arial"/>
          <w:sz w:val="24"/>
          <w:szCs w:val="24"/>
          <w:lang w:eastAsia="ru-RU"/>
        </w:rPr>
      </w:pPr>
      <w:r w:rsidRPr="00C34451">
        <w:rPr>
          <w:rFonts w:ascii="Arial" w:hAnsi="Arial" w:cs="Arial"/>
          <w:sz w:val="24"/>
          <w:szCs w:val="24"/>
          <w:lang w:eastAsia="ru-RU"/>
        </w:rPr>
        <w:t xml:space="preserve">2.17.10.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14:paraId="5BAB05C2" w14:textId="39FA639C" w:rsidR="009678B1" w:rsidRPr="00C34451" w:rsidRDefault="009678B1" w:rsidP="009678B1">
      <w:pPr>
        <w:pStyle w:val="a5"/>
        <w:spacing w:before="168" w:line="288" w:lineRule="atLeast"/>
        <w:ind w:firstLine="0"/>
        <w:rPr>
          <w:rFonts w:ascii="Arial" w:hAnsi="Arial" w:cs="Arial"/>
          <w:sz w:val="24"/>
          <w:szCs w:val="24"/>
          <w:lang w:eastAsia="ru-RU"/>
        </w:rPr>
      </w:pPr>
      <w:r w:rsidRPr="00C34451">
        <w:rPr>
          <w:rFonts w:ascii="Arial" w:hAnsi="Arial" w:cs="Arial"/>
          <w:sz w:val="24"/>
          <w:szCs w:val="24"/>
          <w:lang w:eastAsia="ru-RU"/>
        </w:rPr>
        <w:t xml:space="preserve">2.17.11.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 </w:t>
      </w:r>
    </w:p>
    <w:p w14:paraId="4B08BAEB" w14:textId="16DD09DF" w:rsidR="009678B1" w:rsidRPr="00C34451" w:rsidRDefault="009678B1" w:rsidP="009678B1">
      <w:pPr>
        <w:pStyle w:val="a5"/>
        <w:spacing w:before="168" w:line="288" w:lineRule="atLeast"/>
        <w:ind w:firstLine="0"/>
        <w:rPr>
          <w:rFonts w:ascii="Arial" w:hAnsi="Arial" w:cs="Arial"/>
          <w:sz w:val="24"/>
          <w:szCs w:val="24"/>
          <w:lang w:eastAsia="ru-RU"/>
        </w:rPr>
      </w:pPr>
      <w:r w:rsidRPr="00C34451">
        <w:rPr>
          <w:rFonts w:ascii="Arial" w:hAnsi="Arial" w:cs="Arial"/>
          <w:sz w:val="24"/>
          <w:szCs w:val="24"/>
          <w:lang w:eastAsia="ru-RU"/>
        </w:rPr>
        <w:t xml:space="preserve">2.17.12.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 </w:t>
      </w:r>
    </w:p>
    <w:p w14:paraId="28F7A23D" w14:textId="3209B751" w:rsidR="009678B1" w:rsidRPr="00C34451" w:rsidRDefault="009678B1" w:rsidP="009678B1">
      <w:pPr>
        <w:pStyle w:val="a5"/>
        <w:spacing w:before="168" w:line="288" w:lineRule="atLeast"/>
        <w:ind w:firstLine="0"/>
        <w:rPr>
          <w:rFonts w:ascii="Arial" w:hAnsi="Arial" w:cs="Arial"/>
          <w:sz w:val="24"/>
          <w:szCs w:val="24"/>
          <w:lang w:eastAsia="ru-RU"/>
        </w:rPr>
      </w:pPr>
      <w:r w:rsidRPr="00C34451">
        <w:rPr>
          <w:rFonts w:ascii="Arial" w:hAnsi="Arial" w:cs="Arial"/>
          <w:sz w:val="24"/>
          <w:szCs w:val="24"/>
          <w:lang w:eastAsia="ru-RU"/>
        </w:rPr>
        <w:t xml:space="preserve">2.17.13.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w:t>
      </w:r>
    </w:p>
    <w:p w14:paraId="3F17C1F8" w14:textId="6EFBCEF9" w:rsidR="009678B1" w:rsidRPr="00C34451" w:rsidRDefault="007A43FF" w:rsidP="009678B1">
      <w:pPr>
        <w:pStyle w:val="a5"/>
        <w:spacing w:before="168" w:line="288" w:lineRule="atLeast"/>
        <w:ind w:firstLine="0"/>
        <w:rPr>
          <w:rFonts w:ascii="Arial" w:hAnsi="Arial" w:cs="Arial"/>
          <w:sz w:val="24"/>
          <w:szCs w:val="24"/>
          <w:lang w:eastAsia="ru-RU"/>
        </w:rPr>
      </w:pPr>
      <w:r w:rsidRPr="00C34451">
        <w:rPr>
          <w:rFonts w:ascii="Arial" w:hAnsi="Arial" w:cs="Arial"/>
          <w:sz w:val="24"/>
          <w:szCs w:val="24"/>
          <w:lang w:eastAsia="ru-RU"/>
        </w:rPr>
        <w:t>2.17.</w:t>
      </w:r>
      <w:r w:rsidR="009678B1" w:rsidRPr="00C34451">
        <w:rPr>
          <w:rFonts w:ascii="Arial" w:hAnsi="Arial" w:cs="Arial"/>
          <w:sz w:val="24"/>
          <w:szCs w:val="24"/>
          <w:lang w:eastAsia="ru-RU"/>
        </w:rPr>
        <w:t>14</w:t>
      </w:r>
      <w:r w:rsidRPr="00C34451">
        <w:rPr>
          <w:rFonts w:ascii="Arial" w:hAnsi="Arial" w:cs="Arial"/>
          <w:sz w:val="24"/>
          <w:szCs w:val="24"/>
          <w:lang w:eastAsia="ru-RU"/>
        </w:rPr>
        <w:t>.</w:t>
      </w:r>
      <w:r w:rsidR="009678B1" w:rsidRPr="00C34451">
        <w:rPr>
          <w:rFonts w:ascii="Arial" w:hAnsi="Arial" w:cs="Arial"/>
          <w:sz w:val="24"/>
          <w:szCs w:val="24"/>
          <w:lang w:eastAsia="ru-RU"/>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14:paraId="0D792FB2" w14:textId="685D3849" w:rsidR="009678B1" w:rsidRPr="00C34451" w:rsidRDefault="007A43FF" w:rsidP="009678B1">
      <w:pPr>
        <w:pStyle w:val="a5"/>
        <w:spacing w:before="168" w:line="288" w:lineRule="atLeast"/>
        <w:ind w:firstLine="0"/>
        <w:rPr>
          <w:rFonts w:ascii="Arial" w:hAnsi="Arial" w:cs="Arial"/>
          <w:sz w:val="24"/>
          <w:szCs w:val="24"/>
          <w:lang w:eastAsia="ru-RU"/>
        </w:rPr>
      </w:pPr>
      <w:r w:rsidRPr="00C34451">
        <w:rPr>
          <w:rFonts w:ascii="Arial" w:hAnsi="Arial" w:cs="Arial"/>
          <w:sz w:val="24"/>
          <w:szCs w:val="24"/>
          <w:lang w:eastAsia="ru-RU"/>
        </w:rPr>
        <w:t>2.17.15.</w:t>
      </w:r>
      <w:r w:rsidR="009678B1" w:rsidRPr="00C34451">
        <w:rPr>
          <w:rFonts w:ascii="Arial" w:hAnsi="Arial" w:cs="Arial"/>
          <w:sz w:val="24"/>
          <w:szCs w:val="24"/>
          <w:lang w:eastAsia="ru-RU"/>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14:paraId="7D278904" w14:textId="5EA8040F" w:rsidR="009678B1" w:rsidRPr="00C34451" w:rsidRDefault="007A43FF" w:rsidP="009678B1">
      <w:pPr>
        <w:pStyle w:val="a5"/>
        <w:spacing w:before="168" w:line="288" w:lineRule="atLeast"/>
        <w:ind w:firstLine="0"/>
        <w:rPr>
          <w:rFonts w:ascii="Arial" w:hAnsi="Arial" w:cs="Arial"/>
          <w:sz w:val="24"/>
          <w:szCs w:val="24"/>
          <w:lang w:eastAsia="ru-RU"/>
        </w:rPr>
      </w:pPr>
      <w:r w:rsidRPr="00C34451">
        <w:rPr>
          <w:rFonts w:ascii="Arial" w:hAnsi="Arial" w:cs="Arial"/>
          <w:sz w:val="24"/>
          <w:szCs w:val="24"/>
          <w:lang w:eastAsia="ru-RU"/>
        </w:rPr>
        <w:t>2.17.16.</w:t>
      </w:r>
      <w:r w:rsidR="009678B1" w:rsidRPr="00C34451">
        <w:rPr>
          <w:rFonts w:ascii="Arial" w:hAnsi="Arial" w:cs="Arial"/>
          <w:sz w:val="24"/>
          <w:szCs w:val="24"/>
          <w:lang w:eastAsia="ru-RU"/>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 </w:t>
      </w:r>
    </w:p>
    <w:p w14:paraId="70C057FC" w14:textId="18FB9B23" w:rsidR="009678B1" w:rsidRPr="00C34451" w:rsidRDefault="007A43FF" w:rsidP="009678B1">
      <w:pPr>
        <w:pStyle w:val="a5"/>
        <w:spacing w:before="168" w:line="288" w:lineRule="atLeast"/>
        <w:ind w:firstLine="0"/>
        <w:rPr>
          <w:rFonts w:ascii="Arial" w:hAnsi="Arial" w:cs="Arial"/>
          <w:sz w:val="24"/>
          <w:szCs w:val="24"/>
          <w:lang w:eastAsia="ru-RU"/>
        </w:rPr>
      </w:pPr>
      <w:r w:rsidRPr="00C34451">
        <w:rPr>
          <w:rFonts w:ascii="Arial" w:hAnsi="Arial" w:cs="Arial"/>
          <w:sz w:val="24"/>
          <w:szCs w:val="24"/>
          <w:lang w:eastAsia="ru-RU"/>
        </w:rPr>
        <w:t>2.17.17.</w:t>
      </w:r>
      <w:r w:rsidR="009678B1" w:rsidRPr="00C34451">
        <w:rPr>
          <w:rFonts w:ascii="Arial" w:hAnsi="Arial" w:cs="Arial"/>
          <w:sz w:val="24"/>
          <w:szCs w:val="24"/>
          <w:lang w:eastAsia="ru-RU"/>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 </w:t>
      </w:r>
    </w:p>
    <w:p w14:paraId="1DFC505E" w14:textId="0DACA8A4" w:rsidR="009678B1" w:rsidRPr="00C34451" w:rsidRDefault="007A43FF" w:rsidP="009678B1">
      <w:pPr>
        <w:pStyle w:val="a5"/>
        <w:spacing w:before="168" w:line="288" w:lineRule="atLeast"/>
        <w:ind w:firstLine="0"/>
        <w:rPr>
          <w:rFonts w:ascii="Arial" w:hAnsi="Arial" w:cs="Arial"/>
          <w:sz w:val="24"/>
          <w:szCs w:val="24"/>
          <w:lang w:eastAsia="ru-RU"/>
        </w:rPr>
      </w:pPr>
      <w:r w:rsidRPr="00C34451">
        <w:rPr>
          <w:rFonts w:ascii="Arial" w:hAnsi="Arial" w:cs="Arial"/>
          <w:sz w:val="24"/>
          <w:szCs w:val="24"/>
          <w:lang w:eastAsia="ru-RU"/>
        </w:rPr>
        <w:t>2.17.18.</w:t>
      </w:r>
      <w:r w:rsidR="009678B1" w:rsidRPr="00C34451">
        <w:rPr>
          <w:rFonts w:ascii="Arial" w:hAnsi="Arial" w:cs="Arial"/>
          <w:sz w:val="24"/>
          <w:szCs w:val="24"/>
          <w:lang w:eastAsia="ru-RU"/>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73A3D653" w14:textId="588A904E" w:rsidR="009678B1" w:rsidRPr="00C34451" w:rsidRDefault="007A43FF" w:rsidP="009678B1">
      <w:pPr>
        <w:pStyle w:val="a5"/>
        <w:spacing w:before="168" w:line="288" w:lineRule="atLeast"/>
        <w:ind w:firstLine="0"/>
        <w:rPr>
          <w:rFonts w:ascii="Arial" w:hAnsi="Arial" w:cs="Arial"/>
          <w:sz w:val="24"/>
          <w:szCs w:val="24"/>
          <w:lang w:eastAsia="ru-RU"/>
        </w:rPr>
      </w:pPr>
      <w:r w:rsidRPr="00C34451">
        <w:rPr>
          <w:rFonts w:ascii="Arial" w:hAnsi="Arial" w:cs="Arial"/>
          <w:sz w:val="24"/>
          <w:szCs w:val="24"/>
          <w:lang w:eastAsia="ru-RU"/>
        </w:rPr>
        <w:t>2.17.19.</w:t>
      </w:r>
      <w:r w:rsidR="009678B1" w:rsidRPr="00C34451">
        <w:rPr>
          <w:rFonts w:ascii="Arial" w:hAnsi="Arial" w:cs="Arial"/>
          <w:sz w:val="24"/>
          <w:szCs w:val="24"/>
          <w:lang w:eastAsia="ru-RU"/>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14:paraId="6F62267C" w14:textId="17C8F71B" w:rsidR="009678B1" w:rsidRPr="00C34451" w:rsidRDefault="007A43FF" w:rsidP="009678B1">
      <w:pPr>
        <w:pStyle w:val="a5"/>
        <w:spacing w:before="168" w:line="288" w:lineRule="atLeast"/>
        <w:ind w:firstLine="0"/>
        <w:rPr>
          <w:rFonts w:ascii="Arial" w:hAnsi="Arial" w:cs="Arial"/>
          <w:sz w:val="24"/>
          <w:szCs w:val="24"/>
          <w:lang w:eastAsia="ru-RU"/>
        </w:rPr>
      </w:pPr>
      <w:r w:rsidRPr="00C34451">
        <w:rPr>
          <w:rFonts w:ascii="Arial" w:hAnsi="Arial" w:cs="Arial"/>
          <w:sz w:val="24"/>
          <w:szCs w:val="24"/>
          <w:lang w:eastAsia="ru-RU"/>
        </w:rPr>
        <w:t>2.17.20.</w:t>
      </w:r>
      <w:r w:rsidR="009678B1" w:rsidRPr="00C34451">
        <w:rPr>
          <w:rFonts w:ascii="Arial" w:hAnsi="Arial" w:cs="Arial"/>
          <w:sz w:val="24"/>
          <w:szCs w:val="24"/>
          <w:lang w:eastAsia="ru-RU"/>
        </w:rPr>
        <w:t xml:space="preserve"> предоставление земельного участка на заявленном виде прав не допускается; </w:t>
      </w:r>
    </w:p>
    <w:p w14:paraId="236B5876" w14:textId="72FBAC2C" w:rsidR="009678B1" w:rsidRPr="00C34451" w:rsidRDefault="007A43FF" w:rsidP="009678B1">
      <w:pPr>
        <w:pStyle w:val="a5"/>
        <w:spacing w:before="168" w:line="288" w:lineRule="atLeast"/>
        <w:ind w:firstLine="0"/>
        <w:rPr>
          <w:rFonts w:ascii="Arial" w:hAnsi="Arial" w:cs="Arial"/>
          <w:sz w:val="24"/>
          <w:szCs w:val="24"/>
          <w:lang w:eastAsia="ru-RU"/>
        </w:rPr>
      </w:pPr>
      <w:r w:rsidRPr="00C34451">
        <w:rPr>
          <w:rFonts w:ascii="Arial" w:hAnsi="Arial" w:cs="Arial"/>
          <w:sz w:val="24"/>
          <w:szCs w:val="24"/>
          <w:lang w:eastAsia="ru-RU"/>
        </w:rPr>
        <w:t>2.17.21.</w:t>
      </w:r>
      <w:r w:rsidR="009678B1" w:rsidRPr="00C34451">
        <w:rPr>
          <w:rFonts w:ascii="Arial" w:hAnsi="Arial" w:cs="Arial"/>
          <w:sz w:val="24"/>
          <w:szCs w:val="24"/>
          <w:lang w:eastAsia="ru-RU"/>
        </w:rPr>
        <w:t xml:space="preserve"> в отношении земельного участка, указанного в заявлении о его предоставлении, не установлен вид разрешенного использования; </w:t>
      </w:r>
    </w:p>
    <w:p w14:paraId="682D729E" w14:textId="2BCD0F5E" w:rsidR="009678B1" w:rsidRPr="00C34451" w:rsidRDefault="007A43FF" w:rsidP="009678B1">
      <w:pPr>
        <w:pStyle w:val="a5"/>
        <w:spacing w:before="168" w:line="288" w:lineRule="atLeast"/>
        <w:ind w:firstLine="0"/>
        <w:rPr>
          <w:rFonts w:ascii="Arial" w:hAnsi="Arial" w:cs="Arial"/>
          <w:sz w:val="24"/>
          <w:szCs w:val="24"/>
          <w:lang w:eastAsia="ru-RU"/>
        </w:rPr>
      </w:pPr>
      <w:r w:rsidRPr="00C34451">
        <w:rPr>
          <w:rFonts w:ascii="Arial" w:hAnsi="Arial" w:cs="Arial"/>
          <w:sz w:val="24"/>
          <w:szCs w:val="24"/>
          <w:lang w:eastAsia="ru-RU"/>
        </w:rPr>
        <w:t>2.17.22.</w:t>
      </w:r>
      <w:r w:rsidR="009678B1" w:rsidRPr="00C34451">
        <w:rPr>
          <w:rFonts w:ascii="Arial" w:hAnsi="Arial" w:cs="Arial"/>
          <w:sz w:val="24"/>
          <w:szCs w:val="24"/>
          <w:lang w:eastAsia="ru-RU"/>
        </w:rPr>
        <w:t xml:space="preserve"> указанный в заявлении о предоставлении земельного участка земельный участок не отнесен к определенной категории земель; </w:t>
      </w:r>
    </w:p>
    <w:p w14:paraId="329309BD" w14:textId="54C57D18" w:rsidR="009678B1" w:rsidRPr="00C34451" w:rsidRDefault="007A43FF" w:rsidP="009678B1">
      <w:pPr>
        <w:pStyle w:val="a5"/>
        <w:spacing w:before="168" w:line="288" w:lineRule="atLeast"/>
        <w:ind w:firstLine="0"/>
        <w:rPr>
          <w:rFonts w:ascii="Arial" w:hAnsi="Arial" w:cs="Arial"/>
          <w:sz w:val="24"/>
          <w:szCs w:val="24"/>
          <w:lang w:eastAsia="ru-RU"/>
        </w:rPr>
      </w:pPr>
      <w:r w:rsidRPr="00C34451">
        <w:rPr>
          <w:rFonts w:ascii="Arial" w:hAnsi="Arial" w:cs="Arial"/>
          <w:sz w:val="24"/>
          <w:szCs w:val="24"/>
          <w:lang w:eastAsia="ru-RU"/>
        </w:rPr>
        <w:t>2.17.23.</w:t>
      </w:r>
      <w:r w:rsidR="009678B1" w:rsidRPr="00C34451">
        <w:rPr>
          <w:rFonts w:ascii="Arial" w:hAnsi="Arial" w:cs="Arial"/>
          <w:sz w:val="24"/>
          <w:szCs w:val="24"/>
          <w:lang w:eastAsia="ru-RU"/>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4DE9788B" w14:textId="7C51401A" w:rsidR="009678B1" w:rsidRPr="00C34451" w:rsidRDefault="007A43FF" w:rsidP="009678B1">
      <w:pPr>
        <w:pStyle w:val="a5"/>
        <w:spacing w:before="168" w:line="288" w:lineRule="atLeast"/>
        <w:ind w:firstLine="0"/>
        <w:rPr>
          <w:rFonts w:ascii="Arial" w:hAnsi="Arial" w:cs="Arial"/>
          <w:sz w:val="24"/>
          <w:szCs w:val="24"/>
          <w:lang w:eastAsia="ru-RU"/>
        </w:rPr>
      </w:pPr>
      <w:r w:rsidRPr="00C34451">
        <w:rPr>
          <w:rFonts w:ascii="Arial" w:hAnsi="Arial" w:cs="Arial"/>
          <w:sz w:val="24"/>
          <w:szCs w:val="24"/>
          <w:lang w:eastAsia="ru-RU"/>
        </w:rPr>
        <w:t>2.17.24.</w:t>
      </w:r>
      <w:r w:rsidR="009678B1" w:rsidRPr="00C34451">
        <w:rPr>
          <w:rFonts w:ascii="Arial" w:hAnsi="Arial" w:cs="Arial"/>
          <w:sz w:val="24"/>
          <w:szCs w:val="24"/>
          <w:lang w:eastAsia="ru-RU"/>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14:paraId="10C24105" w14:textId="3A944DCF" w:rsidR="009678B1" w:rsidRPr="00C34451" w:rsidRDefault="007A43FF" w:rsidP="009678B1">
      <w:pPr>
        <w:pStyle w:val="a5"/>
        <w:spacing w:before="168" w:line="288" w:lineRule="atLeast"/>
        <w:ind w:firstLine="0"/>
        <w:rPr>
          <w:rFonts w:ascii="Arial" w:hAnsi="Arial" w:cs="Arial"/>
          <w:sz w:val="24"/>
          <w:szCs w:val="24"/>
          <w:lang w:eastAsia="ru-RU"/>
        </w:rPr>
      </w:pPr>
      <w:r w:rsidRPr="00C34451">
        <w:rPr>
          <w:rFonts w:ascii="Arial" w:hAnsi="Arial" w:cs="Arial"/>
          <w:sz w:val="24"/>
          <w:szCs w:val="24"/>
          <w:lang w:eastAsia="ru-RU"/>
        </w:rPr>
        <w:t>2.17.25.</w:t>
      </w:r>
      <w:r w:rsidR="009678B1" w:rsidRPr="00C34451">
        <w:rPr>
          <w:rFonts w:ascii="Arial" w:hAnsi="Arial" w:cs="Arial"/>
          <w:sz w:val="24"/>
          <w:szCs w:val="24"/>
          <w:lang w:eastAsia="ru-RU"/>
        </w:rPr>
        <w:t xml:space="preserve">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 </w:t>
      </w:r>
    </w:p>
    <w:p w14:paraId="07450C1A" w14:textId="3CDAEDF9" w:rsidR="009678B1" w:rsidRPr="00C34451" w:rsidRDefault="007A43FF" w:rsidP="009678B1">
      <w:pPr>
        <w:pStyle w:val="a5"/>
        <w:spacing w:before="168" w:line="288" w:lineRule="atLeast"/>
        <w:ind w:firstLine="0"/>
        <w:rPr>
          <w:rFonts w:ascii="Arial" w:hAnsi="Arial" w:cs="Arial"/>
          <w:sz w:val="24"/>
          <w:szCs w:val="24"/>
          <w:lang w:eastAsia="ru-RU"/>
        </w:rPr>
      </w:pPr>
      <w:r w:rsidRPr="00C34451">
        <w:rPr>
          <w:rFonts w:ascii="Arial" w:hAnsi="Arial" w:cs="Arial"/>
          <w:sz w:val="24"/>
          <w:szCs w:val="24"/>
          <w:lang w:eastAsia="ru-RU"/>
        </w:rPr>
        <w:t>2.17.26.</w:t>
      </w:r>
      <w:r w:rsidR="009678B1" w:rsidRPr="00C34451">
        <w:rPr>
          <w:rFonts w:ascii="Arial" w:hAnsi="Arial" w:cs="Arial"/>
          <w:sz w:val="24"/>
          <w:szCs w:val="24"/>
          <w:lang w:eastAsia="ru-RU"/>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14:paraId="7EEDE628" w14:textId="7A8D8EB2" w:rsidR="009678B1" w:rsidRPr="00C34451" w:rsidRDefault="007A43FF" w:rsidP="009678B1">
      <w:pPr>
        <w:pStyle w:val="a5"/>
        <w:spacing w:before="168" w:line="288" w:lineRule="atLeast"/>
        <w:ind w:firstLine="0"/>
        <w:rPr>
          <w:rFonts w:ascii="Arial" w:hAnsi="Arial" w:cs="Arial"/>
          <w:sz w:val="24"/>
          <w:szCs w:val="24"/>
          <w:lang w:eastAsia="ru-RU"/>
        </w:rPr>
      </w:pPr>
      <w:r w:rsidRPr="00C34451">
        <w:rPr>
          <w:rFonts w:ascii="Arial" w:hAnsi="Arial" w:cs="Arial"/>
          <w:sz w:val="24"/>
          <w:szCs w:val="24"/>
          <w:lang w:eastAsia="ru-RU"/>
        </w:rPr>
        <w:t>2.17.27.</w:t>
      </w:r>
      <w:r w:rsidR="009678B1" w:rsidRPr="00C34451">
        <w:rPr>
          <w:rFonts w:ascii="Arial" w:hAnsi="Arial" w:cs="Arial"/>
          <w:sz w:val="24"/>
          <w:szCs w:val="24"/>
          <w:lang w:eastAsia="ru-RU"/>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 </w:t>
      </w:r>
    </w:p>
    <w:p w14:paraId="51C6E685" w14:textId="77777777" w:rsidR="00C57B6B" w:rsidRPr="00C34451" w:rsidRDefault="00C57B6B" w:rsidP="00C57B6B">
      <w:pPr>
        <w:pStyle w:val="a3"/>
        <w:spacing w:before="5"/>
        <w:rPr>
          <w:rFonts w:ascii="Arial" w:hAnsi="Arial" w:cs="Arial"/>
          <w:sz w:val="24"/>
          <w:szCs w:val="24"/>
        </w:rPr>
      </w:pPr>
    </w:p>
    <w:p w14:paraId="56865CC0" w14:textId="77777777" w:rsidR="00C57B6B" w:rsidRPr="000F7E6B" w:rsidRDefault="00C57B6B" w:rsidP="00C57B6B">
      <w:pPr>
        <w:pStyle w:val="11"/>
        <w:spacing w:before="1"/>
        <w:ind w:right="132"/>
        <w:rPr>
          <w:rFonts w:ascii="Arial" w:hAnsi="Arial" w:cs="Arial"/>
          <w:b w:val="0"/>
          <w:sz w:val="24"/>
          <w:szCs w:val="24"/>
        </w:rPr>
      </w:pPr>
      <w:r w:rsidRPr="000F7E6B">
        <w:rPr>
          <w:rFonts w:ascii="Arial" w:hAnsi="Arial" w:cs="Arial"/>
          <w:b w:val="0"/>
          <w:sz w:val="24"/>
          <w:szCs w:val="24"/>
        </w:rPr>
        <w:t>Размер платы, взимаемой с заявителя пр</w:t>
      </w:r>
      <w:r w:rsidR="00312C24" w:rsidRPr="000F7E6B">
        <w:rPr>
          <w:rFonts w:ascii="Arial" w:hAnsi="Arial" w:cs="Arial"/>
          <w:b w:val="0"/>
          <w:sz w:val="24"/>
          <w:szCs w:val="24"/>
        </w:rPr>
        <w:t>и предоставлении муниципальной</w:t>
      </w:r>
      <w:r w:rsidRPr="000F7E6B">
        <w:rPr>
          <w:rFonts w:ascii="Arial" w:hAnsi="Arial" w:cs="Arial"/>
          <w:b w:val="0"/>
          <w:spacing w:val="-4"/>
          <w:sz w:val="24"/>
          <w:szCs w:val="24"/>
        </w:rPr>
        <w:t xml:space="preserve"> </w:t>
      </w:r>
      <w:r w:rsidRPr="000F7E6B">
        <w:rPr>
          <w:rFonts w:ascii="Arial" w:hAnsi="Arial" w:cs="Arial"/>
          <w:b w:val="0"/>
          <w:sz w:val="24"/>
          <w:szCs w:val="24"/>
        </w:rPr>
        <w:t>услуги,</w:t>
      </w:r>
      <w:r w:rsidRPr="000F7E6B">
        <w:rPr>
          <w:rFonts w:ascii="Arial" w:hAnsi="Arial" w:cs="Arial"/>
          <w:b w:val="0"/>
          <w:spacing w:val="-1"/>
          <w:sz w:val="24"/>
          <w:szCs w:val="24"/>
        </w:rPr>
        <w:t xml:space="preserve"> </w:t>
      </w:r>
      <w:r w:rsidRPr="000F7E6B">
        <w:rPr>
          <w:rFonts w:ascii="Arial" w:hAnsi="Arial" w:cs="Arial"/>
          <w:b w:val="0"/>
          <w:sz w:val="24"/>
          <w:szCs w:val="24"/>
        </w:rPr>
        <w:t>и</w:t>
      </w:r>
      <w:r w:rsidRPr="000F7E6B">
        <w:rPr>
          <w:rFonts w:ascii="Arial" w:hAnsi="Arial" w:cs="Arial"/>
          <w:b w:val="0"/>
          <w:spacing w:val="-1"/>
          <w:sz w:val="24"/>
          <w:szCs w:val="24"/>
        </w:rPr>
        <w:t xml:space="preserve"> </w:t>
      </w:r>
      <w:r w:rsidRPr="000F7E6B">
        <w:rPr>
          <w:rFonts w:ascii="Arial" w:hAnsi="Arial" w:cs="Arial"/>
          <w:b w:val="0"/>
          <w:sz w:val="24"/>
          <w:szCs w:val="24"/>
        </w:rPr>
        <w:t>способы</w:t>
      </w:r>
      <w:r w:rsidRPr="000F7E6B">
        <w:rPr>
          <w:rFonts w:ascii="Arial" w:hAnsi="Arial" w:cs="Arial"/>
          <w:b w:val="0"/>
          <w:spacing w:val="-1"/>
          <w:sz w:val="24"/>
          <w:szCs w:val="24"/>
        </w:rPr>
        <w:t xml:space="preserve"> </w:t>
      </w:r>
      <w:r w:rsidR="00312C24" w:rsidRPr="000F7E6B">
        <w:rPr>
          <w:rFonts w:ascii="Arial" w:hAnsi="Arial" w:cs="Arial"/>
          <w:b w:val="0"/>
          <w:sz w:val="24"/>
          <w:szCs w:val="24"/>
        </w:rPr>
        <w:t>её</w:t>
      </w:r>
      <w:r w:rsidRPr="000F7E6B">
        <w:rPr>
          <w:rFonts w:ascii="Arial" w:hAnsi="Arial" w:cs="Arial"/>
          <w:b w:val="0"/>
          <w:spacing w:val="-3"/>
          <w:sz w:val="24"/>
          <w:szCs w:val="24"/>
        </w:rPr>
        <w:t xml:space="preserve"> </w:t>
      </w:r>
      <w:r w:rsidRPr="000F7E6B">
        <w:rPr>
          <w:rFonts w:ascii="Arial" w:hAnsi="Arial" w:cs="Arial"/>
          <w:b w:val="0"/>
          <w:sz w:val="24"/>
          <w:szCs w:val="24"/>
        </w:rPr>
        <w:t>взимания</w:t>
      </w:r>
    </w:p>
    <w:p w14:paraId="7BA102D2" w14:textId="77777777" w:rsidR="00C57B6B" w:rsidRPr="000F7E6B" w:rsidRDefault="00C57B6B" w:rsidP="00C57B6B">
      <w:pPr>
        <w:pStyle w:val="a3"/>
        <w:spacing w:before="5"/>
        <w:rPr>
          <w:rFonts w:ascii="Arial" w:hAnsi="Arial" w:cs="Arial"/>
          <w:sz w:val="24"/>
          <w:szCs w:val="24"/>
        </w:rPr>
      </w:pPr>
    </w:p>
    <w:p w14:paraId="6AF620A8" w14:textId="77777777" w:rsidR="00C57B6B" w:rsidRPr="00C57B6B" w:rsidRDefault="00C57B6B" w:rsidP="00C57B6B">
      <w:pPr>
        <w:pStyle w:val="a5"/>
        <w:numPr>
          <w:ilvl w:val="1"/>
          <w:numId w:val="118"/>
        </w:numPr>
        <w:tabs>
          <w:tab w:val="left" w:pos="1494"/>
        </w:tabs>
        <w:ind w:right="149" w:firstLine="708"/>
        <w:rPr>
          <w:rFonts w:ascii="Arial" w:hAnsi="Arial" w:cs="Arial"/>
          <w:sz w:val="24"/>
          <w:szCs w:val="24"/>
        </w:rPr>
      </w:pPr>
      <w:r w:rsidRPr="00C57B6B">
        <w:rPr>
          <w:rFonts w:ascii="Arial" w:hAnsi="Arial" w:cs="Arial"/>
          <w:sz w:val="24"/>
          <w:szCs w:val="24"/>
        </w:rPr>
        <w:t>Предоставление</w:t>
      </w:r>
      <w:r w:rsidRPr="00C57B6B">
        <w:rPr>
          <w:rFonts w:ascii="Arial" w:hAnsi="Arial" w:cs="Arial"/>
          <w:spacing w:val="1"/>
          <w:sz w:val="24"/>
          <w:szCs w:val="24"/>
        </w:rPr>
        <w:t xml:space="preserve"> </w:t>
      </w:r>
      <w:r w:rsidRPr="00C57B6B">
        <w:rPr>
          <w:rFonts w:ascii="Arial" w:hAnsi="Arial" w:cs="Arial"/>
          <w:sz w:val="24"/>
          <w:szCs w:val="24"/>
        </w:rPr>
        <w:t>муниципальной</w:t>
      </w:r>
      <w:r w:rsidRPr="00C57B6B">
        <w:rPr>
          <w:rFonts w:ascii="Arial" w:hAnsi="Arial" w:cs="Arial"/>
          <w:spacing w:val="1"/>
          <w:sz w:val="24"/>
          <w:szCs w:val="24"/>
        </w:rPr>
        <w:t xml:space="preserve"> </w:t>
      </w:r>
      <w:r w:rsidRPr="00C57B6B">
        <w:rPr>
          <w:rFonts w:ascii="Arial" w:hAnsi="Arial" w:cs="Arial"/>
          <w:sz w:val="24"/>
          <w:szCs w:val="24"/>
        </w:rPr>
        <w:t>услуги</w:t>
      </w:r>
      <w:r w:rsidRPr="00C57B6B">
        <w:rPr>
          <w:rFonts w:ascii="Arial" w:hAnsi="Arial" w:cs="Arial"/>
          <w:spacing w:val="1"/>
          <w:sz w:val="24"/>
          <w:szCs w:val="24"/>
        </w:rPr>
        <w:t xml:space="preserve"> </w:t>
      </w:r>
      <w:r w:rsidRPr="00C57B6B">
        <w:rPr>
          <w:rFonts w:ascii="Arial" w:hAnsi="Arial" w:cs="Arial"/>
          <w:sz w:val="24"/>
          <w:szCs w:val="24"/>
        </w:rPr>
        <w:t>осуществляется</w:t>
      </w:r>
      <w:r w:rsidRPr="00C57B6B">
        <w:rPr>
          <w:rFonts w:ascii="Arial" w:hAnsi="Arial" w:cs="Arial"/>
          <w:spacing w:val="-1"/>
          <w:sz w:val="24"/>
          <w:szCs w:val="24"/>
        </w:rPr>
        <w:t xml:space="preserve"> </w:t>
      </w:r>
      <w:r w:rsidRPr="00C57B6B">
        <w:rPr>
          <w:rFonts w:ascii="Arial" w:hAnsi="Arial" w:cs="Arial"/>
          <w:sz w:val="24"/>
          <w:szCs w:val="24"/>
        </w:rPr>
        <w:t>бесплатно.</w:t>
      </w:r>
    </w:p>
    <w:p w14:paraId="7F4FBC4C" w14:textId="77777777" w:rsidR="00C57B6B" w:rsidRPr="00C57B6B" w:rsidRDefault="00C57B6B" w:rsidP="00C57B6B">
      <w:pPr>
        <w:pStyle w:val="a3"/>
        <w:spacing w:before="4"/>
        <w:rPr>
          <w:rFonts w:ascii="Arial" w:hAnsi="Arial" w:cs="Arial"/>
          <w:sz w:val="24"/>
          <w:szCs w:val="24"/>
        </w:rPr>
      </w:pPr>
    </w:p>
    <w:p w14:paraId="30F7A5C6" w14:textId="77777777" w:rsidR="00C57B6B" w:rsidRPr="000F7E6B" w:rsidRDefault="00C57B6B" w:rsidP="00312C24">
      <w:pPr>
        <w:pStyle w:val="11"/>
        <w:ind w:left="137" w:firstLine="1199"/>
        <w:rPr>
          <w:rFonts w:ascii="Arial" w:hAnsi="Arial" w:cs="Arial"/>
          <w:b w:val="0"/>
          <w:sz w:val="24"/>
          <w:szCs w:val="24"/>
        </w:rPr>
      </w:pPr>
      <w:r w:rsidRPr="000F7E6B">
        <w:rPr>
          <w:rFonts w:ascii="Arial" w:hAnsi="Arial" w:cs="Arial"/>
          <w:b w:val="0"/>
          <w:sz w:val="24"/>
          <w:szCs w:val="24"/>
        </w:rPr>
        <w:t>Срок</w:t>
      </w:r>
      <w:r w:rsidRPr="000F7E6B">
        <w:rPr>
          <w:rFonts w:ascii="Arial" w:hAnsi="Arial" w:cs="Arial"/>
          <w:b w:val="0"/>
          <w:spacing w:val="59"/>
          <w:sz w:val="24"/>
          <w:szCs w:val="24"/>
        </w:rPr>
        <w:t xml:space="preserve"> </w:t>
      </w:r>
      <w:r w:rsidRPr="000F7E6B">
        <w:rPr>
          <w:rFonts w:ascii="Arial" w:hAnsi="Arial" w:cs="Arial"/>
          <w:b w:val="0"/>
          <w:sz w:val="24"/>
          <w:szCs w:val="24"/>
        </w:rPr>
        <w:t>и</w:t>
      </w:r>
      <w:r w:rsidRPr="000F7E6B">
        <w:rPr>
          <w:rFonts w:ascii="Arial" w:hAnsi="Arial" w:cs="Arial"/>
          <w:b w:val="0"/>
          <w:spacing w:val="60"/>
          <w:sz w:val="24"/>
          <w:szCs w:val="24"/>
        </w:rPr>
        <w:t xml:space="preserve"> </w:t>
      </w:r>
      <w:r w:rsidRPr="000F7E6B">
        <w:rPr>
          <w:rFonts w:ascii="Arial" w:hAnsi="Arial" w:cs="Arial"/>
          <w:b w:val="0"/>
          <w:sz w:val="24"/>
          <w:szCs w:val="24"/>
        </w:rPr>
        <w:t>порядок</w:t>
      </w:r>
      <w:r w:rsidRPr="000F7E6B">
        <w:rPr>
          <w:rFonts w:ascii="Arial" w:hAnsi="Arial" w:cs="Arial"/>
          <w:b w:val="0"/>
          <w:spacing w:val="60"/>
          <w:sz w:val="24"/>
          <w:szCs w:val="24"/>
        </w:rPr>
        <w:t xml:space="preserve"> </w:t>
      </w:r>
      <w:r w:rsidRPr="000F7E6B">
        <w:rPr>
          <w:rFonts w:ascii="Arial" w:hAnsi="Arial" w:cs="Arial"/>
          <w:b w:val="0"/>
          <w:sz w:val="24"/>
          <w:szCs w:val="24"/>
        </w:rPr>
        <w:t>регистрации</w:t>
      </w:r>
      <w:r w:rsidRPr="000F7E6B">
        <w:rPr>
          <w:rFonts w:ascii="Arial" w:hAnsi="Arial" w:cs="Arial"/>
          <w:b w:val="0"/>
          <w:spacing w:val="60"/>
          <w:sz w:val="24"/>
          <w:szCs w:val="24"/>
        </w:rPr>
        <w:t xml:space="preserve"> </w:t>
      </w:r>
      <w:r w:rsidRPr="000F7E6B">
        <w:rPr>
          <w:rFonts w:ascii="Arial" w:hAnsi="Arial" w:cs="Arial"/>
          <w:b w:val="0"/>
          <w:sz w:val="24"/>
          <w:szCs w:val="24"/>
        </w:rPr>
        <w:t>запроса</w:t>
      </w:r>
      <w:r w:rsidRPr="000F7E6B">
        <w:rPr>
          <w:rFonts w:ascii="Arial" w:hAnsi="Arial" w:cs="Arial"/>
          <w:b w:val="0"/>
          <w:spacing w:val="62"/>
          <w:sz w:val="24"/>
          <w:szCs w:val="24"/>
        </w:rPr>
        <w:t xml:space="preserve"> </w:t>
      </w:r>
      <w:r w:rsidRPr="000F7E6B">
        <w:rPr>
          <w:rFonts w:ascii="Arial" w:hAnsi="Arial" w:cs="Arial"/>
          <w:b w:val="0"/>
          <w:sz w:val="24"/>
          <w:szCs w:val="24"/>
        </w:rPr>
        <w:t>заявителя</w:t>
      </w:r>
      <w:r w:rsidRPr="000F7E6B">
        <w:rPr>
          <w:rFonts w:ascii="Arial" w:hAnsi="Arial" w:cs="Arial"/>
          <w:b w:val="0"/>
          <w:spacing w:val="60"/>
          <w:sz w:val="24"/>
          <w:szCs w:val="24"/>
        </w:rPr>
        <w:t xml:space="preserve"> </w:t>
      </w:r>
      <w:r w:rsidRPr="000F7E6B">
        <w:rPr>
          <w:rFonts w:ascii="Arial" w:hAnsi="Arial" w:cs="Arial"/>
          <w:b w:val="0"/>
          <w:sz w:val="24"/>
          <w:szCs w:val="24"/>
        </w:rPr>
        <w:t>о</w:t>
      </w:r>
      <w:r w:rsidRPr="000F7E6B">
        <w:rPr>
          <w:rFonts w:ascii="Arial" w:hAnsi="Arial" w:cs="Arial"/>
          <w:b w:val="0"/>
          <w:spacing w:val="62"/>
          <w:sz w:val="24"/>
          <w:szCs w:val="24"/>
        </w:rPr>
        <w:t xml:space="preserve"> </w:t>
      </w:r>
      <w:r w:rsidRPr="000F7E6B">
        <w:rPr>
          <w:rFonts w:ascii="Arial" w:hAnsi="Arial" w:cs="Arial"/>
          <w:b w:val="0"/>
          <w:sz w:val="24"/>
          <w:szCs w:val="24"/>
        </w:rPr>
        <w:t>предоставлении</w:t>
      </w:r>
      <w:r w:rsidRPr="000F7E6B">
        <w:rPr>
          <w:rFonts w:ascii="Arial" w:hAnsi="Arial" w:cs="Arial"/>
          <w:b w:val="0"/>
          <w:spacing w:val="-67"/>
          <w:sz w:val="24"/>
          <w:szCs w:val="24"/>
        </w:rPr>
        <w:t xml:space="preserve"> </w:t>
      </w:r>
      <w:r w:rsidR="00312C24" w:rsidRPr="000F7E6B">
        <w:rPr>
          <w:rFonts w:ascii="Arial" w:hAnsi="Arial" w:cs="Arial"/>
          <w:b w:val="0"/>
          <w:sz w:val="24"/>
          <w:szCs w:val="24"/>
        </w:rPr>
        <w:t xml:space="preserve">муниципальной </w:t>
      </w:r>
      <w:r w:rsidRPr="000F7E6B">
        <w:rPr>
          <w:rFonts w:ascii="Arial" w:hAnsi="Arial" w:cs="Arial"/>
          <w:b w:val="0"/>
          <w:spacing w:val="-2"/>
          <w:sz w:val="24"/>
          <w:szCs w:val="24"/>
        </w:rPr>
        <w:t xml:space="preserve"> </w:t>
      </w:r>
      <w:r w:rsidRPr="000F7E6B">
        <w:rPr>
          <w:rFonts w:ascii="Arial" w:hAnsi="Arial" w:cs="Arial"/>
          <w:b w:val="0"/>
          <w:sz w:val="24"/>
          <w:szCs w:val="24"/>
        </w:rPr>
        <w:t>услуги,</w:t>
      </w:r>
      <w:r w:rsidRPr="000F7E6B">
        <w:rPr>
          <w:rFonts w:ascii="Arial" w:hAnsi="Arial" w:cs="Arial"/>
          <w:b w:val="0"/>
          <w:spacing w:val="-3"/>
          <w:sz w:val="24"/>
          <w:szCs w:val="24"/>
        </w:rPr>
        <w:t xml:space="preserve"> </w:t>
      </w:r>
      <w:r w:rsidRPr="000F7E6B">
        <w:rPr>
          <w:rFonts w:ascii="Arial" w:hAnsi="Arial" w:cs="Arial"/>
          <w:b w:val="0"/>
          <w:sz w:val="24"/>
          <w:szCs w:val="24"/>
        </w:rPr>
        <w:t>в</w:t>
      </w:r>
      <w:r w:rsidRPr="000F7E6B">
        <w:rPr>
          <w:rFonts w:ascii="Arial" w:hAnsi="Arial" w:cs="Arial"/>
          <w:b w:val="0"/>
          <w:spacing w:val="-2"/>
          <w:sz w:val="24"/>
          <w:szCs w:val="24"/>
        </w:rPr>
        <w:t xml:space="preserve"> </w:t>
      </w:r>
      <w:r w:rsidRPr="000F7E6B">
        <w:rPr>
          <w:rFonts w:ascii="Arial" w:hAnsi="Arial" w:cs="Arial"/>
          <w:b w:val="0"/>
          <w:sz w:val="24"/>
          <w:szCs w:val="24"/>
        </w:rPr>
        <w:t>том</w:t>
      </w:r>
      <w:r w:rsidRPr="000F7E6B">
        <w:rPr>
          <w:rFonts w:ascii="Arial" w:hAnsi="Arial" w:cs="Arial"/>
          <w:b w:val="0"/>
          <w:spacing w:val="-1"/>
          <w:sz w:val="24"/>
          <w:szCs w:val="24"/>
        </w:rPr>
        <w:t xml:space="preserve"> </w:t>
      </w:r>
      <w:r w:rsidRPr="000F7E6B">
        <w:rPr>
          <w:rFonts w:ascii="Arial" w:hAnsi="Arial" w:cs="Arial"/>
          <w:b w:val="0"/>
          <w:sz w:val="24"/>
          <w:szCs w:val="24"/>
        </w:rPr>
        <w:t>числе</w:t>
      </w:r>
      <w:r w:rsidRPr="000F7E6B">
        <w:rPr>
          <w:rFonts w:ascii="Arial" w:hAnsi="Arial" w:cs="Arial"/>
          <w:b w:val="0"/>
          <w:spacing w:val="-5"/>
          <w:sz w:val="24"/>
          <w:szCs w:val="24"/>
        </w:rPr>
        <w:t xml:space="preserve"> </w:t>
      </w:r>
      <w:r w:rsidRPr="000F7E6B">
        <w:rPr>
          <w:rFonts w:ascii="Arial" w:hAnsi="Arial" w:cs="Arial"/>
          <w:b w:val="0"/>
          <w:sz w:val="24"/>
          <w:szCs w:val="24"/>
        </w:rPr>
        <w:t>в</w:t>
      </w:r>
      <w:r w:rsidRPr="000F7E6B">
        <w:rPr>
          <w:rFonts w:ascii="Arial" w:hAnsi="Arial" w:cs="Arial"/>
          <w:b w:val="0"/>
          <w:spacing w:val="-2"/>
          <w:sz w:val="24"/>
          <w:szCs w:val="24"/>
        </w:rPr>
        <w:t xml:space="preserve"> </w:t>
      </w:r>
      <w:r w:rsidRPr="000F7E6B">
        <w:rPr>
          <w:rFonts w:ascii="Arial" w:hAnsi="Arial" w:cs="Arial"/>
          <w:b w:val="0"/>
          <w:sz w:val="24"/>
          <w:szCs w:val="24"/>
        </w:rPr>
        <w:t>электронной</w:t>
      </w:r>
      <w:r w:rsidRPr="000F7E6B">
        <w:rPr>
          <w:rFonts w:ascii="Arial" w:hAnsi="Arial" w:cs="Arial"/>
          <w:b w:val="0"/>
          <w:spacing w:val="-3"/>
          <w:sz w:val="24"/>
          <w:szCs w:val="24"/>
        </w:rPr>
        <w:t xml:space="preserve"> </w:t>
      </w:r>
      <w:r w:rsidRPr="000F7E6B">
        <w:rPr>
          <w:rFonts w:ascii="Arial" w:hAnsi="Arial" w:cs="Arial"/>
          <w:b w:val="0"/>
          <w:sz w:val="24"/>
          <w:szCs w:val="24"/>
        </w:rPr>
        <w:t>форме</w:t>
      </w:r>
    </w:p>
    <w:p w14:paraId="279F61A4" w14:textId="77777777" w:rsidR="00C57B6B" w:rsidRPr="000F7E6B" w:rsidRDefault="00C57B6B" w:rsidP="00C57B6B">
      <w:pPr>
        <w:pStyle w:val="a3"/>
        <w:spacing w:before="6"/>
        <w:rPr>
          <w:rFonts w:ascii="Arial" w:hAnsi="Arial" w:cs="Arial"/>
          <w:sz w:val="24"/>
          <w:szCs w:val="24"/>
        </w:rPr>
      </w:pPr>
    </w:p>
    <w:p w14:paraId="287199B6" w14:textId="77777777" w:rsidR="00C57B6B" w:rsidRPr="00C57B6B" w:rsidRDefault="00C57B6B" w:rsidP="00C57B6B">
      <w:pPr>
        <w:pStyle w:val="a5"/>
        <w:numPr>
          <w:ilvl w:val="1"/>
          <w:numId w:val="118"/>
        </w:numPr>
        <w:tabs>
          <w:tab w:val="left" w:pos="1494"/>
        </w:tabs>
        <w:ind w:right="142" w:firstLine="708"/>
        <w:rPr>
          <w:rFonts w:ascii="Arial" w:hAnsi="Arial" w:cs="Arial"/>
          <w:sz w:val="24"/>
          <w:szCs w:val="24"/>
        </w:rPr>
      </w:pPr>
      <w:r w:rsidRPr="00C57B6B">
        <w:rPr>
          <w:rFonts w:ascii="Arial" w:hAnsi="Arial" w:cs="Arial"/>
          <w:sz w:val="24"/>
          <w:szCs w:val="24"/>
        </w:rPr>
        <w:t>Регистрация</w:t>
      </w:r>
      <w:r w:rsidRPr="00C57B6B">
        <w:rPr>
          <w:rFonts w:ascii="Arial" w:hAnsi="Arial" w:cs="Arial"/>
          <w:spacing w:val="1"/>
          <w:sz w:val="24"/>
          <w:szCs w:val="24"/>
        </w:rPr>
        <w:t xml:space="preserve"> </w:t>
      </w:r>
      <w:r w:rsidRPr="00C57B6B">
        <w:rPr>
          <w:rFonts w:ascii="Arial" w:hAnsi="Arial" w:cs="Arial"/>
          <w:sz w:val="24"/>
          <w:szCs w:val="24"/>
        </w:rPr>
        <w:t>направленного</w:t>
      </w:r>
      <w:r w:rsidRPr="00C57B6B">
        <w:rPr>
          <w:rFonts w:ascii="Arial" w:hAnsi="Arial" w:cs="Arial"/>
          <w:spacing w:val="1"/>
          <w:sz w:val="24"/>
          <w:szCs w:val="24"/>
        </w:rPr>
        <w:t xml:space="preserve"> </w:t>
      </w:r>
      <w:r w:rsidRPr="00C57B6B">
        <w:rPr>
          <w:rFonts w:ascii="Arial" w:hAnsi="Arial" w:cs="Arial"/>
          <w:sz w:val="24"/>
          <w:szCs w:val="24"/>
        </w:rPr>
        <w:t>Заявителем</w:t>
      </w:r>
      <w:r w:rsidRPr="00C57B6B">
        <w:rPr>
          <w:rFonts w:ascii="Arial" w:hAnsi="Arial" w:cs="Arial"/>
          <w:spacing w:val="1"/>
          <w:sz w:val="24"/>
          <w:szCs w:val="24"/>
        </w:rPr>
        <w:t xml:space="preserve"> </w:t>
      </w:r>
      <w:r w:rsidRPr="00C57B6B">
        <w:rPr>
          <w:rFonts w:ascii="Arial" w:hAnsi="Arial" w:cs="Arial"/>
          <w:sz w:val="24"/>
          <w:szCs w:val="24"/>
        </w:rPr>
        <w:t>заявления</w:t>
      </w:r>
      <w:r w:rsidRPr="00C57B6B">
        <w:rPr>
          <w:rFonts w:ascii="Arial" w:hAnsi="Arial" w:cs="Arial"/>
          <w:spacing w:val="1"/>
          <w:sz w:val="24"/>
          <w:szCs w:val="24"/>
        </w:rPr>
        <w:t xml:space="preserve"> </w:t>
      </w:r>
      <w:r w:rsidRPr="00C57B6B">
        <w:rPr>
          <w:rFonts w:ascii="Arial" w:hAnsi="Arial" w:cs="Arial"/>
          <w:sz w:val="24"/>
          <w:szCs w:val="24"/>
        </w:rPr>
        <w:t>о</w:t>
      </w:r>
      <w:r w:rsidRPr="00C57B6B">
        <w:rPr>
          <w:rFonts w:ascii="Arial" w:hAnsi="Arial" w:cs="Arial"/>
          <w:spacing w:val="1"/>
          <w:sz w:val="24"/>
          <w:szCs w:val="24"/>
        </w:rPr>
        <w:t xml:space="preserve"> </w:t>
      </w:r>
      <w:r w:rsidRPr="00C57B6B">
        <w:rPr>
          <w:rFonts w:ascii="Arial" w:hAnsi="Arial" w:cs="Arial"/>
          <w:sz w:val="24"/>
          <w:szCs w:val="24"/>
        </w:rPr>
        <w:t>предоставлении</w:t>
      </w:r>
      <w:r w:rsidRPr="00C57B6B">
        <w:rPr>
          <w:rFonts w:ascii="Arial" w:hAnsi="Arial" w:cs="Arial"/>
          <w:spacing w:val="1"/>
          <w:sz w:val="24"/>
          <w:szCs w:val="24"/>
        </w:rPr>
        <w:t xml:space="preserve"> </w:t>
      </w:r>
      <w:r w:rsidR="00312C24">
        <w:rPr>
          <w:rFonts w:ascii="Arial" w:hAnsi="Arial" w:cs="Arial"/>
          <w:sz w:val="24"/>
          <w:szCs w:val="24"/>
        </w:rPr>
        <w:t>муниципальной</w:t>
      </w:r>
      <w:r w:rsidRPr="00C57B6B">
        <w:rPr>
          <w:rFonts w:ascii="Arial" w:hAnsi="Arial" w:cs="Arial"/>
          <w:sz w:val="24"/>
          <w:szCs w:val="24"/>
        </w:rPr>
        <w:t xml:space="preserve"> услуги способами, указанными в пунктах 2.10.1</w:t>
      </w:r>
      <w:r w:rsidRPr="00C57B6B">
        <w:rPr>
          <w:rFonts w:ascii="Arial" w:hAnsi="Arial" w:cs="Arial"/>
          <w:spacing w:val="1"/>
          <w:sz w:val="24"/>
          <w:szCs w:val="24"/>
        </w:rPr>
        <w:t xml:space="preserve"> </w:t>
      </w:r>
      <w:r w:rsidRPr="00C57B6B">
        <w:rPr>
          <w:rFonts w:ascii="Arial" w:hAnsi="Arial" w:cs="Arial"/>
          <w:sz w:val="24"/>
          <w:szCs w:val="24"/>
        </w:rPr>
        <w:t>и</w:t>
      </w:r>
      <w:r w:rsidRPr="00C57B6B">
        <w:rPr>
          <w:rFonts w:ascii="Arial" w:hAnsi="Arial" w:cs="Arial"/>
          <w:spacing w:val="1"/>
          <w:sz w:val="24"/>
          <w:szCs w:val="24"/>
        </w:rPr>
        <w:t xml:space="preserve"> </w:t>
      </w:r>
      <w:r w:rsidRPr="00C57B6B">
        <w:rPr>
          <w:rFonts w:ascii="Arial" w:hAnsi="Arial" w:cs="Arial"/>
          <w:sz w:val="24"/>
          <w:szCs w:val="24"/>
        </w:rPr>
        <w:t>2.10.2</w:t>
      </w:r>
      <w:r w:rsidRPr="00C57B6B">
        <w:rPr>
          <w:rFonts w:ascii="Arial" w:hAnsi="Arial" w:cs="Arial"/>
          <w:spacing w:val="1"/>
          <w:sz w:val="24"/>
          <w:szCs w:val="24"/>
        </w:rPr>
        <w:t xml:space="preserve"> </w:t>
      </w:r>
      <w:r w:rsidRPr="00C57B6B">
        <w:rPr>
          <w:rFonts w:ascii="Arial" w:hAnsi="Arial" w:cs="Arial"/>
          <w:sz w:val="24"/>
          <w:szCs w:val="24"/>
        </w:rPr>
        <w:t>настоящего</w:t>
      </w:r>
      <w:r w:rsidRPr="00C57B6B">
        <w:rPr>
          <w:rFonts w:ascii="Arial" w:hAnsi="Arial" w:cs="Arial"/>
          <w:spacing w:val="1"/>
          <w:sz w:val="24"/>
          <w:szCs w:val="24"/>
        </w:rPr>
        <w:t xml:space="preserve"> </w:t>
      </w:r>
      <w:r w:rsidRPr="00C57B6B">
        <w:rPr>
          <w:rFonts w:ascii="Arial" w:hAnsi="Arial" w:cs="Arial"/>
          <w:sz w:val="24"/>
          <w:szCs w:val="24"/>
        </w:rPr>
        <w:t>Административного</w:t>
      </w:r>
      <w:r w:rsidRPr="00C57B6B">
        <w:rPr>
          <w:rFonts w:ascii="Arial" w:hAnsi="Arial" w:cs="Arial"/>
          <w:spacing w:val="1"/>
          <w:sz w:val="24"/>
          <w:szCs w:val="24"/>
        </w:rPr>
        <w:t xml:space="preserve"> </w:t>
      </w:r>
      <w:r w:rsidRPr="00C57B6B">
        <w:rPr>
          <w:rFonts w:ascii="Arial" w:hAnsi="Arial" w:cs="Arial"/>
          <w:sz w:val="24"/>
          <w:szCs w:val="24"/>
        </w:rPr>
        <w:t>регламента</w:t>
      </w:r>
      <w:r w:rsidRPr="00C57B6B">
        <w:rPr>
          <w:rFonts w:ascii="Arial" w:hAnsi="Arial" w:cs="Arial"/>
          <w:spacing w:val="1"/>
          <w:sz w:val="24"/>
          <w:szCs w:val="24"/>
        </w:rPr>
        <w:t xml:space="preserve"> </w:t>
      </w:r>
      <w:r w:rsidRPr="00C57B6B">
        <w:rPr>
          <w:rFonts w:ascii="Arial" w:hAnsi="Arial" w:cs="Arial"/>
          <w:sz w:val="24"/>
          <w:szCs w:val="24"/>
        </w:rPr>
        <w:t>в</w:t>
      </w:r>
      <w:r w:rsidRPr="00C57B6B">
        <w:rPr>
          <w:rFonts w:ascii="Arial" w:hAnsi="Arial" w:cs="Arial"/>
          <w:spacing w:val="1"/>
          <w:sz w:val="24"/>
          <w:szCs w:val="24"/>
        </w:rPr>
        <w:t xml:space="preserve"> </w:t>
      </w:r>
      <w:r w:rsidRPr="00C57B6B">
        <w:rPr>
          <w:rFonts w:ascii="Arial" w:hAnsi="Arial" w:cs="Arial"/>
          <w:sz w:val="24"/>
          <w:szCs w:val="24"/>
        </w:rPr>
        <w:t>Уполномоченном</w:t>
      </w:r>
      <w:r w:rsidRPr="00C57B6B">
        <w:rPr>
          <w:rFonts w:ascii="Arial" w:hAnsi="Arial" w:cs="Arial"/>
          <w:spacing w:val="1"/>
          <w:sz w:val="24"/>
          <w:szCs w:val="24"/>
        </w:rPr>
        <w:t xml:space="preserve"> </w:t>
      </w:r>
      <w:r w:rsidRPr="00C57B6B">
        <w:rPr>
          <w:rFonts w:ascii="Arial" w:hAnsi="Arial" w:cs="Arial"/>
          <w:sz w:val="24"/>
          <w:szCs w:val="24"/>
        </w:rPr>
        <w:t>органе</w:t>
      </w:r>
      <w:r w:rsidRPr="00C57B6B">
        <w:rPr>
          <w:rFonts w:ascii="Arial" w:hAnsi="Arial" w:cs="Arial"/>
          <w:spacing w:val="-67"/>
          <w:sz w:val="24"/>
          <w:szCs w:val="24"/>
        </w:rPr>
        <w:t xml:space="preserve"> </w:t>
      </w:r>
      <w:r w:rsidRPr="00C57B6B">
        <w:rPr>
          <w:rFonts w:ascii="Arial" w:hAnsi="Arial" w:cs="Arial"/>
          <w:sz w:val="24"/>
          <w:szCs w:val="24"/>
        </w:rPr>
        <w:t>осуществляется</w:t>
      </w:r>
      <w:r w:rsidRPr="00C57B6B">
        <w:rPr>
          <w:rFonts w:ascii="Arial" w:hAnsi="Arial" w:cs="Arial"/>
          <w:spacing w:val="1"/>
          <w:sz w:val="24"/>
          <w:szCs w:val="24"/>
        </w:rPr>
        <w:t xml:space="preserve"> </w:t>
      </w:r>
      <w:r w:rsidRPr="00C57B6B">
        <w:rPr>
          <w:rFonts w:ascii="Arial" w:hAnsi="Arial" w:cs="Arial"/>
          <w:sz w:val="24"/>
          <w:szCs w:val="24"/>
        </w:rPr>
        <w:t>не</w:t>
      </w:r>
      <w:r w:rsidRPr="00C57B6B">
        <w:rPr>
          <w:rFonts w:ascii="Arial" w:hAnsi="Arial" w:cs="Arial"/>
          <w:spacing w:val="1"/>
          <w:sz w:val="24"/>
          <w:szCs w:val="24"/>
        </w:rPr>
        <w:t xml:space="preserve"> </w:t>
      </w:r>
      <w:r w:rsidRPr="00C57B6B">
        <w:rPr>
          <w:rFonts w:ascii="Arial" w:hAnsi="Arial" w:cs="Arial"/>
          <w:sz w:val="24"/>
          <w:szCs w:val="24"/>
        </w:rPr>
        <w:t>позднее</w:t>
      </w:r>
      <w:r w:rsidRPr="00C57B6B">
        <w:rPr>
          <w:rFonts w:ascii="Arial" w:hAnsi="Arial" w:cs="Arial"/>
          <w:spacing w:val="1"/>
          <w:sz w:val="24"/>
          <w:szCs w:val="24"/>
        </w:rPr>
        <w:t xml:space="preserve"> </w:t>
      </w:r>
      <w:r w:rsidRPr="00C57B6B">
        <w:rPr>
          <w:rFonts w:ascii="Arial" w:hAnsi="Arial" w:cs="Arial"/>
          <w:sz w:val="24"/>
          <w:szCs w:val="24"/>
        </w:rPr>
        <w:t>1</w:t>
      </w:r>
      <w:r w:rsidRPr="00C57B6B">
        <w:rPr>
          <w:rFonts w:ascii="Arial" w:hAnsi="Arial" w:cs="Arial"/>
          <w:spacing w:val="1"/>
          <w:sz w:val="24"/>
          <w:szCs w:val="24"/>
        </w:rPr>
        <w:t xml:space="preserve"> </w:t>
      </w:r>
      <w:r w:rsidRPr="00C57B6B">
        <w:rPr>
          <w:rFonts w:ascii="Arial" w:hAnsi="Arial" w:cs="Arial"/>
          <w:sz w:val="24"/>
          <w:szCs w:val="24"/>
        </w:rPr>
        <w:t>(одного)</w:t>
      </w:r>
      <w:r w:rsidRPr="00C57B6B">
        <w:rPr>
          <w:rFonts w:ascii="Arial" w:hAnsi="Arial" w:cs="Arial"/>
          <w:spacing w:val="1"/>
          <w:sz w:val="24"/>
          <w:szCs w:val="24"/>
        </w:rPr>
        <w:t xml:space="preserve"> </w:t>
      </w:r>
      <w:r w:rsidRPr="00C57B6B">
        <w:rPr>
          <w:rFonts w:ascii="Arial" w:hAnsi="Arial" w:cs="Arial"/>
          <w:sz w:val="24"/>
          <w:szCs w:val="24"/>
        </w:rPr>
        <w:t>рабочего</w:t>
      </w:r>
      <w:r w:rsidRPr="00C57B6B">
        <w:rPr>
          <w:rFonts w:ascii="Arial" w:hAnsi="Arial" w:cs="Arial"/>
          <w:spacing w:val="1"/>
          <w:sz w:val="24"/>
          <w:szCs w:val="24"/>
        </w:rPr>
        <w:t xml:space="preserve"> </w:t>
      </w:r>
      <w:r w:rsidRPr="00C57B6B">
        <w:rPr>
          <w:rFonts w:ascii="Arial" w:hAnsi="Arial" w:cs="Arial"/>
          <w:sz w:val="24"/>
          <w:szCs w:val="24"/>
        </w:rPr>
        <w:t>дня,</w:t>
      </w:r>
      <w:r w:rsidRPr="00C57B6B">
        <w:rPr>
          <w:rFonts w:ascii="Arial" w:hAnsi="Arial" w:cs="Arial"/>
          <w:spacing w:val="1"/>
          <w:sz w:val="24"/>
          <w:szCs w:val="24"/>
        </w:rPr>
        <w:t xml:space="preserve"> </w:t>
      </w:r>
      <w:r w:rsidRPr="00C57B6B">
        <w:rPr>
          <w:rFonts w:ascii="Arial" w:hAnsi="Arial" w:cs="Arial"/>
          <w:sz w:val="24"/>
          <w:szCs w:val="24"/>
        </w:rPr>
        <w:t>следующего</w:t>
      </w:r>
      <w:r w:rsidRPr="00C57B6B">
        <w:rPr>
          <w:rFonts w:ascii="Arial" w:hAnsi="Arial" w:cs="Arial"/>
          <w:spacing w:val="1"/>
          <w:sz w:val="24"/>
          <w:szCs w:val="24"/>
        </w:rPr>
        <w:t xml:space="preserve"> </w:t>
      </w:r>
      <w:r w:rsidRPr="00C57B6B">
        <w:rPr>
          <w:rFonts w:ascii="Arial" w:hAnsi="Arial" w:cs="Arial"/>
          <w:sz w:val="24"/>
          <w:szCs w:val="24"/>
        </w:rPr>
        <w:t>за</w:t>
      </w:r>
      <w:r w:rsidRPr="00C57B6B">
        <w:rPr>
          <w:rFonts w:ascii="Arial" w:hAnsi="Arial" w:cs="Arial"/>
          <w:spacing w:val="1"/>
          <w:sz w:val="24"/>
          <w:szCs w:val="24"/>
        </w:rPr>
        <w:t xml:space="preserve"> </w:t>
      </w:r>
      <w:r w:rsidR="00312C24">
        <w:rPr>
          <w:rFonts w:ascii="Arial" w:hAnsi="Arial" w:cs="Arial"/>
          <w:sz w:val="24"/>
          <w:szCs w:val="24"/>
        </w:rPr>
        <w:t>днё</w:t>
      </w:r>
      <w:r w:rsidRPr="00C57B6B">
        <w:rPr>
          <w:rFonts w:ascii="Arial" w:hAnsi="Arial" w:cs="Arial"/>
          <w:sz w:val="24"/>
          <w:szCs w:val="24"/>
        </w:rPr>
        <w:t>м</w:t>
      </w:r>
      <w:r w:rsidRPr="00C57B6B">
        <w:rPr>
          <w:rFonts w:ascii="Arial" w:hAnsi="Arial" w:cs="Arial"/>
          <w:spacing w:val="1"/>
          <w:sz w:val="24"/>
          <w:szCs w:val="24"/>
        </w:rPr>
        <w:t xml:space="preserve"> </w:t>
      </w:r>
      <w:r w:rsidRPr="00C57B6B">
        <w:rPr>
          <w:rFonts w:ascii="Arial" w:hAnsi="Arial" w:cs="Arial"/>
          <w:sz w:val="24"/>
          <w:szCs w:val="24"/>
        </w:rPr>
        <w:t>его</w:t>
      </w:r>
      <w:r w:rsidRPr="00C57B6B">
        <w:rPr>
          <w:rFonts w:ascii="Arial" w:hAnsi="Arial" w:cs="Arial"/>
          <w:spacing w:val="1"/>
          <w:sz w:val="24"/>
          <w:szCs w:val="24"/>
        </w:rPr>
        <w:t xml:space="preserve"> </w:t>
      </w:r>
      <w:r w:rsidRPr="00C57B6B">
        <w:rPr>
          <w:rFonts w:ascii="Arial" w:hAnsi="Arial" w:cs="Arial"/>
          <w:sz w:val="24"/>
          <w:szCs w:val="24"/>
        </w:rPr>
        <w:t>поступления.</w:t>
      </w:r>
    </w:p>
    <w:p w14:paraId="29229962" w14:textId="77777777" w:rsidR="00C57B6B" w:rsidRPr="00C57B6B" w:rsidRDefault="00C57B6B" w:rsidP="00C57B6B">
      <w:pPr>
        <w:pStyle w:val="a5"/>
        <w:numPr>
          <w:ilvl w:val="1"/>
          <w:numId w:val="118"/>
        </w:numPr>
        <w:tabs>
          <w:tab w:val="left" w:pos="1494"/>
        </w:tabs>
        <w:spacing w:before="1"/>
        <w:ind w:right="142" w:firstLine="708"/>
        <w:rPr>
          <w:rFonts w:ascii="Arial" w:hAnsi="Arial" w:cs="Arial"/>
          <w:sz w:val="24"/>
          <w:szCs w:val="24"/>
        </w:rPr>
      </w:pPr>
      <w:r w:rsidRPr="00C57B6B">
        <w:rPr>
          <w:rFonts w:ascii="Arial" w:hAnsi="Arial" w:cs="Arial"/>
          <w:sz w:val="24"/>
          <w:szCs w:val="24"/>
        </w:rPr>
        <w:t>В</w:t>
      </w:r>
      <w:r w:rsidRPr="00C57B6B">
        <w:rPr>
          <w:rFonts w:ascii="Arial" w:hAnsi="Arial" w:cs="Arial"/>
          <w:spacing w:val="1"/>
          <w:sz w:val="24"/>
          <w:szCs w:val="24"/>
        </w:rPr>
        <w:t xml:space="preserve"> </w:t>
      </w:r>
      <w:r w:rsidRPr="00C57B6B">
        <w:rPr>
          <w:rFonts w:ascii="Arial" w:hAnsi="Arial" w:cs="Arial"/>
          <w:sz w:val="24"/>
          <w:szCs w:val="24"/>
        </w:rPr>
        <w:t>случае</w:t>
      </w:r>
      <w:r w:rsidRPr="00C57B6B">
        <w:rPr>
          <w:rFonts w:ascii="Arial" w:hAnsi="Arial" w:cs="Arial"/>
          <w:spacing w:val="1"/>
          <w:sz w:val="24"/>
          <w:szCs w:val="24"/>
        </w:rPr>
        <w:t xml:space="preserve"> </w:t>
      </w:r>
      <w:r w:rsidRPr="00C57B6B">
        <w:rPr>
          <w:rFonts w:ascii="Arial" w:hAnsi="Arial" w:cs="Arial"/>
          <w:sz w:val="24"/>
          <w:szCs w:val="24"/>
        </w:rPr>
        <w:t>направления</w:t>
      </w:r>
      <w:r w:rsidRPr="00C57B6B">
        <w:rPr>
          <w:rFonts w:ascii="Arial" w:hAnsi="Arial" w:cs="Arial"/>
          <w:spacing w:val="1"/>
          <w:sz w:val="24"/>
          <w:szCs w:val="24"/>
        </w:rPr>
        <w:t xml:space="preserve"> </w:t>
      </w:r>
      <w:r w:rsidRPr="00C57B6B">
        <w:rPr>
          <w:rFonts w:ascii="Arial" w:hAnsi="Arial" w:cs="Arial"/>
          <w:sz w:val="24"/>
          <w:szCs w:val="24"/>
        </w:rPr>
        <w:t>Заявителем</w:t>
      </w:r>
      <w:r w:rsidRPr="00C57B6B">
        <w:rPr>
          <w:rFonts w:ascii="Arial" w:hAnsi="Arial" w:cs="Arial"/>
          <w:spacing w:val="1"/>
          <w:sz w:val="24"/>
          <w:szCs w:val="24"/>
        </w:rPr>
        <w:t xml:space="preserve"> </w:t>
      </w:r>
      <w:r w:rsidRPr="00C57B6B">
        <w:rPr>
          <w:rFonts w:ascii="Arial" w:hAnsi="Arial" w:cs="Arial"/>
          <w:sz w:val="24"/>
          <w:szCs w:val="24"/>
        </w:rPr>
        <w:t>заявления</w:t>
      </w:r>
      <w:r w:rsidRPr="00C57B6B">
        <w:rPr>
          <w:rFonts w:ascii="Arial" w:hAnsi="Arial" w:cs="Arial"/>
          <w:spacing w:val="1"/>
          <w:sz w:val="24"/>
          <w:szCs w:val="24"/>
        </w:rPr>
        <w:t xml:space="preserve"> </w:t>
      </w:r>
      <w:r w:rsidRPr="00C57B6B">
        <w:rPr>
          <w:rFonts w:ascii="Arial" w:hAnsi="Arial" w:cs="Arial"/>
          <w:sz w:val="24"/>
          <w:szCs w:val="24"/>
        </w:rPr>
        <w:t>о</w:t>
      </w:r>
      <w:r w:rsidRPr="00C57B6B">
        <w:rPr>
          <w:rFonts w:ascii="Arial" w:hAnsi="Arial" w:cs="Arial"/>
          <w:spacing w:val="1"/>
          <w:sz w:val="24"/>
          <w:szCs w:val="24"/>
        </w:rPr>
        <w:t xml:space="preserve"> </w:t>
      </w:r>
      <w:r w:rsidRPr="00C57B6B">
        <w:rPr>
          <w:rFonts w:ascii="Arial" w:hAnsi="Arial" w:cs="Arial"/>
          <w:sz w:val="24"/>
          <w:szCs w:val="24"/>
        </w:rPr>
        <w:t>предоставлении</w:t>
      </w:r>
      <w:r w:rsidRPr="00C57B6B">
        <w:rPr>
          <w:rFonts w:ascii="Arial" w:hAnsi="Arial" w:cs="Arial"/>
          <w:spacing w:val="1"/>
          <w:sz w:val="24"/>
          <w:szCs w:val="24"/>
        </w:rPr>
        <w:t xml:space="preserve"> </w:t>
      </w:r>
      <w:r w:rsidR="00312C24">
        <w:rPr>
          <w:rFonts w:ascii="Arial" w:hAnsi="Arial" w:cs="Arial"/>
          <w:sz w:val="24"/>
          <w:szCs w:val="24"/>
        </w:rPr>
        <w:t>муниципальной</w:t>
      </w:r>
      <w:r w:rsidRPr="00C57B6B">
        <w:rPr>
          <w:rFonts w:ascii="Arial" w:hAnsi="Arial" w:cs="Arial"/>
          <w:sz w:val="24"/>
          <w:szCs w:val="24"/>
        </w:rPr>
        <w:t xml:space="preserve"> услуги способами, указанными в пунктах 2.10.1</w:t>
      </w:r>
      <w:r w:rsidRPr="00C57B6B">
        <w:rPr>
          <w:rFonts w:ascii="Arial" w:hAnsi="Arial" w:cs="Arial"/>
          <w:spacing w:val="1"/>
          <w:sz w:val="24"/>
          <w:szCs w:val="24"/>
        </w:rPr>
        <w:t xml:space="preserve"> </w:t>
      </w:r>
      <w:r w:rsidRPr="00C57B6B">
        <w:rPr>
          <w:rFonts w:ascii="Arial" w:hAnsi="Arial" w:cs="Arial"/>
          <w:sz w:val="24"/>
          <w:szCs w:val="24"/>
        </w:rPr>
        <w:t>и</w:t>
      </w:r>
      <w:r w:rsidRPr="00C57B6B">
        <w:rPr>
          <w:rFonts w:ascii="Arial" w:hAnsi="Arial" w:cs="Arial"/>
          <w:spacing w:val="1"/>
          <w:sz w:val="24"/>
          <w:szCs w:val="24"/>
        </w:rPr>
        <w:t xml:space="preserve"> </w:t>
      </w:r>
      <w:r w:rsidRPr="00C57B6B">
        <w:rPr>
          <w:rFonts w:ascii="Arial" w:hAnsi="Arial" w:cs="Arial"/>
          <w:sz w:val="24"/>
          <w:szCs w:val="24"/>
        </w:rPr>
        <w:t>2.10.2</w:t>
      </w:r>
      <w:r w:rsidRPr="00C57B6B">
        <w:rPr>
          <w:rFonts w:ascii="Arial" w:hAnsi="Arial" w:cs="Arial"/>
          <w:spacing w:val="1"/>
          <w:sz w:val="24"/>
          <w:szCs w:val="24"/>
        </w:rPr>
        <w:t xml:space="preserve"> </w:t>
      </w:r>
      <w:r w:rsidRPr="00C57B6B">
        <w:rPr>
          <w:rFonts w:ascii="Arial" w:hAnsi="Arial" w:cs="Arial"/>
          <w:sz w:val="24"/>
          <w:szCs w:val="24"/>
        </w:rPr>
        <w:t>настоящего</w:t>
      </w:r>
      <w:r w:rsidRPr="00C57B6B">
        <w:rPr>
          <w:rFonts w:ascii="Arial" w:hAnsi="Arial" w:cs="Arial"/>
          <w:spacing w:val="1"/>
          <w:sz w:val="24"/>
          <w:szCs w:val="24"/>
        </w:rPr>
        <w:t xml:space="preserve"> </w:t>
      </w:r>
      <w:r w:rsidRPr="00C57B6B">
        <w:rPr>
          <w:rFonts w:ascii="Arial" w:hAnsi="Arial" w:cs="Arial"/>
          <w:sz w:val="24"/>
          <w:szCs w:val="24"/>
        </w:rPr>
        <w:t>Административного</w:t>
      </w:r>
      <w:r w:rsidRPr="00C57B6B">
        <w:rPr>
          <w:rFonts w:ascii="Arial" w:hAnsi="Arial" w:cs="Arial"/>
          <w:spacing w:val="1"/>
          <w:sz w:val="24"/>
          <w:szCs w:val="24"/>
        </w:rPr>
        <w:t xml:space="preserve"> </w:t>
      </w:r>
      <w:r w:rsidRPr="00C57B6B">
        <w:rPr>
          <w:rFonts w:ascii="Arial" w:hAnsi="Arial" w:cs="Arial"/>
          <w:sz w:val="24"/>
          <w:szCs w:val="24"/>
        </w:rPr>
        <w:t>регламента</w:t>
      </w:r>
      <w:r w:rsidRPr="00C57B6B">
        <w:rPr>
          <w:rFonts w:ascii="Arial" w:hAnsi="Arial" w:cs="Arial"/>
          <w:spacing w:val="1"/>
          <w:sz w:val="24"/>
          <w:szCs w:val="24"/>
        </w:rPr>
        <w:t xml:space="preserve"> </w:t>
      </w:r>
      <w:r w:rsidRPr="00C57B6B">
        <w:rPr>
          <w:rFonts w:ascii="Arial" w:hAnsi="Arial" w:cs="Arial"/>
          <w:sz w:val="24"/>
          <w:szCs w:val="24"/>
        </w:rPr>
        <w:t>вне</w:t>
      </w:r>
      <w:r w:rsidRPr="00C57B6B">
        <w:rPr>
          <w:rFonts w:ascii="Arial" w:hAnsi="Arial" w:cs="Arial"/>
          <w:spacing w:val="1"/>
          <w:sz w:val="24"/>
          <w:szCs w:val="24"/>
        </w:rPr>
        <w:t xml:space="preserve"> </w:t>
      </w:r>
      <w:r w:rsidRPr="00C57B6B">
        <w:rPr>
          <w:rFonts w:ascii="Arial" w:hAnsi="Arial" w:cs="Arial"/>
          <w:sz w:val="24"/>
          <w:szCs w:val="24"/>
        </w:rPr>
        <w:t>рабочего</w:t>
      </w:r>
      <w:r w:rsidRPr="00C57B6B">
        <w:rPr>
          <w:rFonts w:ascii="Arial" w:hAnsi="Arial" w:cs="Arial"/>
          <w:spacing w:val="1"/>
          <w:sz w:val="24"/>
          <w:szCs w:val="24"/>
        </w:rPr>
        <w:t xml:space="preserve"> </w:t>
      </w:r>
      <w:r w:rsidRPr="00C57B6B">
        <w:rPr>
          <w:rFonts w:ascii="Arial" w:hAnsi="Arial" w:cs="Arial"/>
          <w:sz w:val="24"/>
          <w:szCs w:val="24"/>
        </w:rPr>
        <w:t>времени</w:t>
      </w:r>
      <w:r w:rsidRPr="00C57B6B">
        <w:rPr>
          <w:rFonts w:ascii="Arial" w:hAnsi="Arial" w:cs="Arial"/>
          <w:spacing w:val="1"/>
          <w:sz w:val="24"/>
          <w:szCs w:val="24"/>
        </w:rPr>
        <w:t xml:space="preserve"> </w:t>
      </w:r>
      <w:r w:rsidRPr="00C57B6B">
        <w:rPr>
          <w:rFonts w:ascii="Arial" w:hAnsi="Arial" w:cs="Arial"/>
          <w:sz w:val="24"/>
          <w:szCs w:val="24"/>
        </w:rPr>
        <w:t>Уполномоченного органа либо в выходной,</w:t>
      </w:r>
      <w:r w:rsidR="00312C24">
        <w:rPr>
          <w:rFonts w:ascii="Arial" w:hAnsi="Arial" w:cs="Arial"/>
          <w:sz w:val="24"/>
          <w:szCs w:val="24"/>
        </w:rPr>
        <w:t xml:space="preserve"> нерабочий праздничный день, днё</w:t>
      </w:r>
      <w:r w:rsidRPr="00C57B6B">
        <w:rPr>
          <w:rFonts w:ascii="Arial" w:hAnsi="Arial" w:cs="Arial"/>
          <w:sz w:val="24"/>
          <w:szCs w:val="24"/>
        </w:rPr>
        <w:t>м</w:t>
      </w:r>
      <w:r w:rsidRPr="00C57B6B">
        <w:rPr>
          <w:rFonts w:ascii="Arial" w:hAnsi="Arial" w:cs="Arial"/>
          <w:spacing w:val="1"/>
          <w:sz w:val="24"/>
          <w:szCs w:val="24"/>
        </w:rPr>
        <w:t xml:space="preserve"> </w:t>
      </w:r>
      <w:r w:rsidRPr="00C57B6B">
        <w:rPr>
          <w:rFonts w:ascii="Arial" w:hAnsi="Arial" w:cs="Arial"/>
          <w:sz w:val="24"/>
          <w:szCs w:val="24"/>
        </w:rPr>
        <w:t>получения заявления считается 1 (первый</w:t>
      </w:r>
      <w:r w:rsidR="000A5E1E">
        <w:rPr>
          <w:rFonts w:ascii="Arial" w:hAnsi="Arial" w:cs="Arial"/>
          <w:sz w:val="24"/>
          <w:szCs w:val="24"/>
        </w:rPr>
        <w:t>) рабочий день, следующий за днё</w:t>
      </w:r>
      <w:r w:rsidRPr="00C57B6B">
        <w:rPr>
          <w:rFonts w:ascii="Arial" w:hAnsi="Arial" w:cs="Arial"/>
          <w:sz w:val="24"/>
          <w:szCs w:val="24"/>
        </w:rPr>
        <w:t>м его</w:t>
      </w:r>
      <w:r w:rsidRPr="00C57B6B">
        <w:rPr>
          <w:rFonts w:ascii="Arial" w:hAnsi="Arial" w:cs="Arial"/>
          <w:spacing w:val="1"/>
          <w:sz w:val="24"/>
          <w:szCs w:val="24"/>
        </w:rPr>
        <w:t xml:space="preserve"> </w:t>
      </w:r>
      <w:r w:rsidRPr="00C57B6B">
        <w:rPr>
          <w:rFonts w:ascii="Arial" w:hAnsi="Arial" w:cs="Arial"/>
          <w:sz w:val="24"/>
          <w:szCs w:val="24"/>
        </w:rPr>
        <w:t>направления.</w:t>
      </w:r>
    </w:p>
    <w:p w14:paraId="2F631C45" w14:textId="77777777" w:rsidR="00C57B6B" w:rsidRPr="00C57B6B" w:rsidRDefault="00C57B6B" w:rsidP="00C57B6B">
      <w:pPr>
        <w:pStyle w:val="a3"/>
        <w:spacing w:before="4"/>
        <w:rPr>
          <w:rFonts w:ascii="Arial" w:hAnsi="Arial" w:cs="Arial"/>
          <w:sz w:val="24"/>
          <w:szCs w:val="24"/>
        </w:rPr>
      </w:pPr>
    </w:p>
    <w:p w14:paraId="08404A7A" w14:textId="77777777" w:rsidR="00C57B6B" w:rsidRPr="000F7E6B" w:rsidRDefault="00C57B6B" w:rsidP="00C57B6B">
      <w:pPr>
        <w:pStyle w:val="11"/>
        <w:spacing w:before="1"/>
        <w:ind w:right="136"/>
        <w:rPr>
          <w:rFonts w:ascii="Arial" w:hAnsi="Arial" w:cs="Arial"/>
          <w:b w:val="0"/>
          <w:sz w:val="24"/>
          <w:szCs w:val="24"/>
        </w:rPr>
      </w:pPr>
      <w:r w:rsidRPr="000F7E6B">
        <w:rPr>
          <w:rFonts w:ascii="Arial" w:hAnsi="Arial" w:cs="Arial"/>
          <w:b w:val="0"/>
          <w:sz w:val="24"/>
          <w:szCs w:val="24"/>
        </w:rPr>
        <w:t>Требования к помещениям, в которых</w:t>
      </w:r>
      <w:r w:rsidR="00312C24" w:rsidRPr="000F7E6B">
        <w:rPr>
          <w:rFonts w:ascii="Arial" w:hAnsi="Arial" w:cs="Arial"/>
          <w:b w:val="0"/>
          <w:sz w:val="24"/>
          <w:szCs w:val="24"/>
        </w:rPr>
        <w:t xml:space="preserve"> предоставляется муниципальная</w:t>
      </w:r>
      <w:r w:rsidRPr="000F7E6B">
        <w:rPr>
          <w:rFonts w:ascii="Arial" w:hAnsi="Arial" w:cs="Arial"/>
          <w:b w:val="0"/>
          <w:spacing w:val="-4"/>
          <w:sz w:val="24"/>
          <w:szCs w:val="24"/>
        </w:rPr>
        <w:t xml:space="preserve"> </w:t>
      </w:r>
      <w:r w:rsidRPr="000F7E6B">
        <w:rPr>
          <w:rFonts w:ascii="Arial" w:hAnsi="Arial" w:cs="Arial"/>
          <w:b w:val="0"/>
          <w:sz w:val="24"/>
          <w:szCs w:val="24"/>
        </w:rPr>
        <w:t>услуга</w:t>
      </w:r>
    </w:p>
    <w:p w14:paraId="2575E1C5" w14:textId="77777777" w:rsidR="00C57B6B" w:rsidRPr="000F7E6B" w:rsidRDefault="00C57B6B" w:rsidP="00C57B6B">
      <w:pPr>
        <w:pStyle w:val="a3"/>
        <w:spacing w:before="3"/>
        <w:rPr>
          <w:rFonts w:ascii="Arial" w:hAnsi="Arial" w:cs="Arial"/>
          <w:sz w:val="24"/>
          <w:szCs w:val="24"/>
        </w:rPr>
      </w:pPr>
    </w:p>
    <w:p w14:paraId="366305EE" w14:textId="77777777" w:rsidR="00C57B6B" w:rsidRPr="00C57B6B" w:rsidRDefault="00C57B6B" w:rsidP="00C57B6B">
      <w:pPr>
        <w:pStyle w:val="a5"/>
        <w:numPr>
          <w:ilvl w:val="1"/>
          <w:numId w:val="118"/>
        </w:numPr>
        <w:tabs>
          <w:tab w:val="left" w:pos="1494"/>
        </w:tabs>
        <w:ind w:right="141" w:firstLine="708"/>
        <w:rPr>
          <w:rFonts w:ascii="Arial" w:hAnsi="Arial" w:cs="Arial"/>
          <w:sz w:val="24"/>
          <w:szCs w:val="24"/>
        </w:rPr>
      </w:pPr>
      <w:r w:rsidRPr="00C57B6B">
        <w:rPr>
          <w:rFonts w:ascii="Arial" w:hAnsi="Arial" w:cs="Arial"/>
          <w:sz w:val="24"/>
          <w:szCs w:val="24"/>
        </w:rPr>
        <w:t>Административные здания, в которых</w:t>
      </w:r>
      <w:r w:rsidR="00312C24">
        <w:rPr>
          <w:rFonts w:ascii="Arial" w:hAnsi="Arial" w:cs="Arial"/>
          <w:sz w:val="24"/>
          <w:szCs w:val="24"/>
        </w:rPr>
        <w:t xml:space="preserve"> предоставляется муниципальная</w:t>
      </w:r>
      <w:r w:rsidRPr="00C57B6B">
        <w:rPr>
          <w:rFonts w:ascii="Arial" w:hAnsi="Arial" w:cs="Arial"/>
          <w:spacing w:val="1"/>
          <w:sz w:val="24"/>
          <w:szCs w:val="24"/>
        </w:rPr>
        <w:t xml:space="preserve"> </w:t>
      </w:r>
      <w:r w:rsidRPr="00C57B6B">
        <w:rPr>
          <w:rFonts w:ascii="Arial" w:hAnsi="Arial" w:cs="Arial"/>
          <w:sz w:val="24"/>
          <w:szCs w:val="24"/>
        </w:rPr>
        <w:t>услуга, должны обеспечивать удобные и</w:t>
      </w:r>
      <w:r w:rsidRPr="00C57B6B">
        <w:rPr>
          <w:rFonts w:ascii="Arial" w:hAnsi="Arial" w:cs="Arial"/>
          <w:spacing w:val="70"/>
          <w:sz w:val="24"/>
          <w:szCs w:val="24"/>
        </w:rPr>
        <w:t xml:space="preserve"> </w:t>
      </w:r>
      <w:r w:rsidRPr="00C57B6B">
        <w:rPr>
          <w:rFonts w:ascii="Arial" w:hAnsi="Arial" w:cs="Arial"/>
          <w:sz w:val="24"/>
          <w:szCs w:val="24"/>
        </w:rPr>
        <w:t>комфортные</w:t>
      </w:r>
      <w:r w:rsidRPr="00C57B6B">
        <w:rPr>
          <w:rFonts w:ascii="Arial" w:hAnsi="Arial" w:cs="Arial"/>
          <w:spacing w:val="70"/>
          <w:sz w:val="24"/>
          <w:szCs w:val="24"/>
        </w:rPr>
        <w:t xml:space="preserve"> </w:t>
      </w:r>
      <w:r w:rsidRPr="00C57B6B">
        <w:rPr>
          <w:rFonts w:ascii="Arial" w:hAnsi="Arial" w:cs="Arial"/>
          <w:sz w:val="24"/>
          <w:szCs w:val="24"/>
        </w:rPr>
        <w:t>условия</w:t>
      </w:r>
      <w:r w:rsidRPr="00C57B6B">
        <w:rPr>
          <w:rFonts w:ascii="Arial" w:hAnsi="Arial" w:cs="Arial"/>
          <w:spacing w:val="1"/>
          <w:sz w:val="24"/>
          <w:szCs w:val="24"/>
        </w:rPr>
        <w:t xml:space="preserve"> </w:t>
      </w:r>
      <w:r w:rsidRPr="00C57B6B">
        <w:rPr>
          <w:rFonts w:ascii="Arial" w:hAnsi="Arial" w:cs="Arial"/>
          <w:sz w:val="24"/>
          <w:szCs w:val="24"/>
        </w:rPr>
        <w:t>для</w:t>
      </w:r>
      <w:r w:rsidRPr="00C57B6B">
        <w:rPr>
          <w:rFonts w:ascii="Arial" w:hAnsi="Arial" w:cs="Arial"/>
          <w:spacing w:val="-1"/>
          <w:sz w:val="24"/>
          <w:szCs w:val="24"/>
        </w:rPr>
        <w:t xml:space="preserve"> </w:t>
      </w:r>
      <w:r w:rsidRPr="00C57B6B">
        <w:rPr>
          <w:rFonts w:ascii="Arial" w:hAnsi="Arial" w:cs="Arial"/>
          <w:sz w:val="24"/>
          <w:szCs w:val="24"/>
        </w:rPr>
        <w:t>Заявителей.</w:t>
      </w:r>
    </w:p>
    <w:p w14:paraId="0FE73A41" w14:textId="77777777" w:rsidR="00C57B6B" w:rsidRPr="00C57B6B" w:rsidRDefault="00C57B6B" w:rsidP="00C57B6B">
      <w:pPr>
        <w:pStyle w:val="a3"/>
        <w:spacing w:before="1"/>
        <w:ind w:left="137" w:right="144" w:firstLine="708"/>
        <w:jc w:val="both"/>
        <w:rPr>
          <w:rFonts w:ascii="Arial" w:hAnsi="Arial" w:cs="Arial"/>
          <w:sz w:val="24"/>
          <w:szCs w:val="24"/>
        </w:rPr>
      </w:pPr>
      <w:r w:rsidRPr="00C57B6B">
        <w:rPr>
          <w:rFonts w:ascii="Arial" w:hAnsi="Arial" w:cs="Arial"/>
          <w:spacing w:val="-1"/>
          <w:sz w:val="24"/>
          <w:szCs w:val="24"/>
        </w:rPr>
        <w:t>Местоположение</w:t>
      </w:r>
      <w:r w:rsidRPr="00C57B6B">
        <w:rPr>
          <w:rFonts w:ascii="Arial" w:hAnsi="Arial" w:cs="Arial"/>
          <w:spacing w:val="-15"/>
          <w:sz w:val="24"/>
          <w:szCs w:val="24"/>
        </w:rPr>
        <w:t xml:space="preserve"> </w:t>
      </w:r>
      <w:r w:rsidRPr="00C57B6B">
        <w:rPr>
          <w:rFonts w:ascii="Arial" w:hAnsi="Arial" w:cs="Arial"/>
          <w:spacing w:val="-1"/>
          <w:sz w:val="24"/>
          <w:szCs w:val="24"/>
        </w:rPr>
        <w:t>административных</w:t>
      </w:r>
      <w:r w:rsidRPr="00C57B6B">
        <w:rPr>
          <w:rFonts w:ascii="Arial" w:hAnsi="Arial" w:cs="Arial"/>
          <w:spacing w:val="-14"/>
          <w:sz w:val="24"/>
          <w:szCs w:val="24"/>
        </w:rPr>
        <w:t xml:space="preserve"> </w:t>
      </w:r>
      <w:r w:rsidRPr="00C57B6B">
        <w:rPr>
          <w:rFonts w:ascii="Arial" w:hAnsi="Arial" w:cs="Arial"/>
          <w:sz w:val="24"/>
          <w:szCs w:val="24"/>
        </w:rPr>
        <w:t>зданий,</w:t>
      </w:r>
      <w:r w:rsidRPr="00C57B6B">
        <w:rPr>
          <w:rFonts w:ascii="Arial" w:hAnsi="Arial" w:cs="Arial"/>
          <w:spacing w:val="-16"/>
          <w:sz w:val="24"/>
          <w:szCs w:val="24"/>
        </w:rPr>
        <w:t xml:space="preserve"> </w:t>
      </w:r>
      <w:r w:rsidRPr="00C57B6B">
        <w:rPr>
          <w:rFonts w:ascii="Arial" w:hAnsi="Arial" w:cs="Arial"/>
          <w:sz w:val="24"/>
          <w:szCs w:val="24"/>
        </w:rPr>
        <w:t>в</w:t>
      </w:r>
      <w:r w:rsidRPr="00C57B6B">
        <w:rPr>
          <w:rFonts w:ascii="Arial" w:hAnsi="Arial" w:cs="Arial"/>
          <w:spacing w:val="-15"/>
          <w:sz w:val="24"/>
          <w:szCs w:val="24"/>
        </w:rPr>
        <w:t xml:space="preserve"> </w:t>
      </w:r>
      <w:r w:rsidRPr="00C57B6B">
        <w:rPr>
          <w:rFonts w:ascii="Arial" w:hAnsi="Arial" w:cs="Arial"/>
          <w:sz w:val="24"/>
          <w:szCs w:val="24"/>
        </w:rPr>
        <w:t>которых</w:t>
      </w:r>
      <w:r w:rsidRPr="00C57B6B">
        <w:rPr>
          <w:rFonts w:ascii="Arial" w:hAnsi="Arial" w:cs="Arial"/>
          <w:spacing w:val="-16"/>
          <w:sz w:val="24"/>
          <w:szCs w:val="24"/>
        </w:rPr>
        <w:t xml:space="preserve"> </w:t>
      </w:r>
      <w:r w:rsidRPr="00C57B6B">
        <w:rPr>
          <w:rFonts w:ascii="Arial" w:hAnsi="Arial" w:cs="Arial"/>
          <w:sz w:val="24"/>
          <w:szCs w:val="24"/>
        </w:rPr>
        <w:t>осуществляется</w:t>
      </w:r>
      <w:r w:rsidRPr="00C57B6B">
        <w:rPr>
          <w:rFonts w:ascii="Arial" w:hAnsi="Arial" w:cs="Arial"/>
          <w:spacing w:val="-17"/>
          <w:sz w:val="24"/>
          <w:szCs w:val="24"/>
        </w:rPr>
        <w:t xml:space="preserve"> </w:t>
      </w:r>
      <w:r w:rsidR="00312C24">
        <w:rPr>
          <w:rFonts w:ascii="Arial" w:hAnsi="Arial" w:cs="Arial"/>
          <w:sz w:val="24"/>
          <w:szCs w:val="24"/>
        </w:rPr>
        <w:t>приё</w:t>
      </w:r>
      <w:r w:rsidRPr="00C57B6B">
        <w:rPr>
          <w:rFonts w:ascii="Arial" w:hAnsi="Arial" w:cs="Arial"/>
          <w:sz w:val="24"/>
          <w:szCs w:val="24"/>
        </w:rPr>
        <w:t>м</w:t>
      </w:r>
      <w:r w:rsidRPr="00C57B6B">
        <w:rPr>
          <w:rFonts w:ascii="Arial" w:hAnsi="Arial" w:cs="Arial"/>
          <w:spacing w:val="-67"/>
          <w:sz w:val="24"/>
          <w:szCs w:val="24"/>
        </w:rPr>
        <w:t xml:space="preserve"> </w:t>
      </w:r>
      <w:r w:rsidRPr="00C57B6B">
        <w:rPr>
          <w:rFonts w:ascii="Arial" w:hAnsi="Arial" w:cs="Arial"/>
          <w:sz w:val="24"/>
          <w:szCs w:val="24"/>
        </w:rPr>
        <w:t>заявлений</w:t>
      </w:r>
      <w:r w:rsidRPr="00C57B6B">
        <w:rPr>
          <w:rFonts w:ascii="Arial" w:hAnsi="Arial" w:cs="Arial"/>
          <w:spacing w:val="1"/>
          <w:sz w:val="24"/>
          <w:szCs w:val="24"/>
        </w:rPr>
        <w:t xml:space="preserve"> </w:t>
      </w:r>
      <w:r w:rsidRPr="00C57B6B">
        <w:rPr>
          <w:rFonts w:ascii="Arial" w:hAnsi="Arial" w:cs="Arial"/>
          <w:sz w:val="24"/>
          <w:szCs w:val="24"/>
        </w:rPr>
        <w:t>и</w:t>
      </w:r>
      <w:r w:rsidRPr="00C57B6B">
        <w:rPr>
          <w:rFonts w:ascii="Arial" w:hAnsi="Arial" w:cs="Arial"/>
          <w:spacing w:val="1"/>
          <w:sz w:val="24"/>
          <w:szCs w:val="24"/>
        </w:rPr>
        <w:t xml:space="preserve"> </w:t>
      </w:r>
      <w:r w:rsidRPr="00C57B6B">
        <w:rPr>
          <w:rFonts w:ascii="Arial" w:hAnsi="Arial" w:cs="Arial"/>
          <w:sz w:val="24"/>
          <w:szCs w:val="24"/>
        </w:rPr>
        <w:t>документов,</w:t>
      </w:r>
      <w:r w:rsidRPr="00C57B6B">
        <w:rPr>
          <w:rFonts w:ascii="Arial" w:hAnsi="Arial" w:cs="Arial"/>
          <w:spacing w:val="1"/>
          <w:sz w:val="24"/>
          <w:szCs w:val="24"/>
        </w:rPr>
        <w:t xml:space="preserve"> </w:t>
      </w:r>
      <w:r w:rsidRPr="00C57B6B">
        <w:rPr>
          <w:rFonts w:ascii="Arial" w:hAnsi="Arial" w:cs="Arial"/>
          <w:sz w:val="24"/>
          <w:szCs w:val="24"/>
        </w:rPr>
        <w:t>необходимых</w:t>
      </w:r>
      <w:r w:rsidRPr="00C57B6B">
        <w:rPr>
          <w:rFonts w:ascii="Arial" w:hAnsi="Arial" w:cs="Arial"/>
          <w:spacing w:val="1"/>
          <w:sz w:val="24"/>
          <w:szCs w:val="24"/>
        </w:rPr>
        <w:t xml:space="preserve"> </w:t>
      </w:r>
      <w:r w:rsidRPr="00C57B6B">
        <w:rPr>
          <w:rFonts w:ascii="Arial" w:hAnsi="Arial" w:cs="Arial"/>
          <w:sz w:val="24"/>
          <w:szCs w:val="24"/>
        </w:rPr>
        <w:t>для</w:t>
      </w:r>
      <w:r w:rsidRPr="00C57B6B">
        <w:rPr>
          <w:rFonts w:ascii="Arial" w:hAnsi="Arial" w:cs="Arial"/>
          <w:spacing w:val="1"/>
          <w:sz w:val="24"/>
          <w:szCs w:val="24"/>
        </w:rPr>
        <w:t xml:space="preserve"> </w:t>
      </w:r>
      <w:r w:rsidRPr="00C57B6B">
        <w:rPr>
          <w:rFonts w:ascii="Arial" w:hAnsi="Arial" w:cs="Arial"/>
          <w:sz w:val="24"/>
          <w:szCs w:val="24"/>
        </w:rPr>
        <w:t>предоставления</w:t>
      </w:r>
      <w:r w:rsidRPr="00C57B6B">
        <w:rPr>
          <w:rFonts w:ascii="Arial" w:hAnsi="Arial" w:cs="Arial"/>
          <w:spacing w:val="1"/>
          <w:sz w:val="24"/>
          <w:szCs w:val="24"/>
        </w:rPr>
        <w:t xml:space="preserve"> </w:t>
      </w:r>
      <w:r w:rsidR="00312C24">
        <w:rPr>
          <w:rFonts w:ascii="Arial" w:hAnsi="Arial" w:cs="Arial"/>
          <w:sz w:val="24"/>
          <w:szCs w:val="24"/>
        </w:rPr>
        <w:t>муниципальной</w:t>
      </w:r>
      <w:r w:rsidRPr="00C57B6B">
        <w:rPr>
          <w:rFonts w:ascii="Arial" w:hAnsi="Arial" w:cs="Arial"/>
          <w:spacing w:val="1"/>
          <w:sz w:val="24"/>
          <w:szCs w:val="24"/>
        </w:rPr>
        <w:t xml:space="preserve"> </w:t>
      </w:r>
      <w:r w:rsidRPr="00C57B6B">
        <w:rPr>
          <w:rFonts w:ascii="Arial" w:hAnsi="Arial" w:cs="Arial"/>
          <w:sz w:val="24"/>
          <w:szCs w:val="24"/>
        </w:rPr>
        <w:t>услуги,</w:t>
      </w:r>
      <w:r w:rsidRPr="00C57B6B">
        <w:rPr>
          <w:rFonts w:ascii="Arial" w:hAnsi="Arial" w:cs="Arial"/>
          <w:spacing w:val="1"/>
          <w:sz w:val="24"/>
          <w:szCs w:val="24"/>
        </w:rPr>
        <w:t xml:space="preserve"> </w:t>
      </w:r>
      <w:r w:rsidRPr="00C57B6B">
        <w:rPr>
          <w:rFonts w:ascii="Arial" w:hAnsi="Arial" w:cs="Arial"/>
          <w:sz w:val="24"/>
          <w:szCs w:val="24"/>
        </w:rPr>
        <w:t>а</w:t>
      </w:r>
      <w:r w:rsidRPr="00C57B6B">
        <w:rPr>
          <w:rFonts w:ascii="Arial" w:hAnsi="Arial" w:cs="Arial"/>
          <w:spacing w:val="1"/>
          <w:sz w:val="24"/>
          <w:szCs w:val="24"/>
        </w:rPr>
        <w:t xml:space="preserve"> </w:t>
      </w:r>
      <w:r w:rsidRPr="00C57B6B">
        <w:rPr>
          <w:rFonts w:ascii="Arial" w:hAnsi="Arial" w:cs="Arial"/>
          <w:sz w:val="24"/>
          <w:szCs w:val="24"/>
        </w:rPr>
        <w:t>также</w:t>
      </w:r>
      <w:r w:rsidRPr="00C57B6B">
        <w:rPr>
          <w:rFonts w:ascii="Arial" w:hAnsi="Arial" w:cs="Arial"/>
          <w:spacing w:val="1"/>
          <w:sz w:val="24"/>
          <w:szCs w:val="24"/>
        </w:rPr>
        <w:t xml:space="preserve"> </w:t>
      </w:r>
      <w:r w:rsidRPr="00C57B6B">
        <w:rPr>
          <w:rFonts w:ascii="Arial" w:hAnsi="Arial" w:cs="Arial"/>
          <w:sz w:val="24"/>
          <w:szCs w:val="24"/>
        </w:rPr>
        <w:t>выдача</w:t>
      </w:r>
      <w:r w:rsidRPr="00C57B6B">
        <w:rPr>
          <w:rFonts w:ascii="Arial" w:hAnsi="Arial" w:cs="Arial"/>
          <w:spacing w:val="1"/>
          <w:sz w:val="24"/>
          <w:szCs w:val="24"/>
        </w:rPr>
        <w:t xml:space="preserve"> </w:t>
      </w:r>
      <w:r w:rsidRPr="00C57B6B">
        <w:rPr>
          <w:rFonts w:ascii="Arial" w:hAnsi="Arial" w:cs="Arial"/>
          <w:sz w:val="24"/>
          <w:szCs w:val="24"/>
        </w:rPr>
        <w:t>результатов</w:t>
      </w:r>
      <w:r w:rsidRPr="00C57B6B">
        <w:rPr>
          <w:rFonts w:ascii="Arial" w:hAnsi="Arial" w:cs="Arial"/>
          <w:spacing w:val="1"/>
          <w:sz w:val="24"/>
          <w:szCs w:val="24"/>
        </w:rPr>
        <w:t xml:space="preserve"> </w:t>
      </w:r>
      <w:r w:rsidRPr="00C57B6B">
        <w:rPr>
          <w:rFonts w:ascii="Arial" w:hAnsi="Arial" w:cs="Arial"/>
          <w:sz w:val="24"/>
          <w:szCs w:val="24"/>
        </w:rPr>
        <w:t>предоставления</w:t>
      </w:r>
      <w:r w:rsidRPr="00C57B6B">
        <w:rPr>
          <w:rFonts w:ascii="Arial" w:hAnsi="Arial" w:cs="Arial"/>
          <w:spacing w:val="1"/>
          <w:sz w:val="24"/>
          <w:szCs w:val="24"/>
        </w:rPr>
        <w:t xml:space="preserve"> </w:t>
      </w:r>
      <w:r w:rsidR="00312C24">
        <w:rPr>
          <w:rFonts w:ascii="Arial" w:hAnsi="Arial" w:cs="Arial"/>
          <w:sz w:val="24"/>
          <w:szCs w:val="24"/>
        </w:rPr>
        <w:t>муниципальной</w:t>
      </w:r>
      <w:r w:rsidRPr="00C57B6B">
        <w:rPr>
          <w:rFonts w:ascii="Arial" w:hAnsi="Arial" w:cs="Arial"/>
          <w:spacing w:val="1"/>
          <w:sz w:val="24"/>
          <w:szCs w:val="24"/>
        </w:rPr>
        <w:t xml:space="preserve"> </w:t>
      </w:r>
      <w:r w:rsidRPr="00C57B6B">
        <w:rPr>
          <w:rFonts w:ascii="Arial" w:hAnsi="Arial" w:cs="Arial"/>
          <w:sz w:val="24"/>
          <w:szCs w:val="24"/>
        </w:rPr>
        <w:t>услуги,</w:t>
      </w:r>
      <w:r w:rsidRPr="00C57B6B">
        <w:rPr>
          <w:rFonts w:ascii="Arial" w:hAnsi="Arial" w:cs="Arial"/>
          <w:spacing w:val="1"/>
          <w:sz w:val="24"/>
          <w:szCs w:val="24"/>
        </w:rPr>
        <w:t xml:space="preserve"> </w:t>
      </w:r>
      <w:r w:rsidRPr="00C57B6B">
        <w:rPr>
          <w:rFonts w:ascii="Arial" w:hAnsi="Arial" w:cs="Arial"/>
          <w:sz w:val="24"/>
          <w:szCs w:val="24"/>
        </w:rPr>
        <w:t>должно</w:t>
      </w:r>
      <w:r w:rsidRPr="00C57B6B">
        <w:rPr>
          <w:rFonts w:ascii="Arial" w:hAnsi="Arial" w:cs="Arial"/>
          <w:spacing w:val="1"/>
          <w:sz w:val="24"/>
          <w:szCs w:val="24"/>
        </w:rPr>
        <w:t xml:space="preserve"> </w:t>
      </w:r>
      <w:r w:rsidRPr="00C57B6B">
        <w:rPr>
          <w:rFonts w:ascii="Arial" w:hAnsi="Arial" w:cs="Arial"/>
          <w:sz w:val="24"/>
          <w:szCs w:val="24"/>
        </w:rPr>
        <w:t>обеспечивать</w:t>
      </w:r>
      <w:r w:rsidRPr="00C57B6B">
        <w:rPr>
          <w:rFonts w:ascii="Arial" w:hAnsi="Arial" w:cs="Arial"/>
          <w:spacing w:val="1"/>
          <w:sz w:val="24"/>
          <w:szCs w:val="24"/>
        </w:rPr>
        <w:t xml:space="preserve"> </w:t>
      </w:r>
      <w:r w:rsidRPr="00C57B6B">
        <w:rPr>
          <w:rFonts w:ascii="Arial" w:hAnsi="Arial" w:cs="Arial"/>
          <w:sz w:val="24"/>
          <w:szCs w:val="24"/>
        </w:rPr>
        <w:t>удобство</w:t>
      </w:r>
      <w:r w:rsidRPr="00C57B6B">
        <w:rPr>
          <w:rFonts w:ascii="Arial" w:hAnsi="Arial" w:cs="Arial"/>
          <w:spacing w:val="1"/>
          <w:sz w:val="24"/>
          <w:szCs w:val="24"/>
        </w:rPr>
        <w:t xml:space="preserve"> </w:t>
      </w:r>
      <w:r w:rsidRPr="00C57B6B">
        <w:rPr>
          <w:rFonts w:ascii="Arial" w:hAnsi="Arial" w:cs="Arial"/>
          <w:sz w:val="24"/>
          <w:szCs w:val="24"/>
        </w:rPr>
        <w:t>для</w:t>
      </w:r>
      <w:r w:rsidRPr="00C57B6B">
        <w:rPr>
          <w:rFonts w:ascii="Arial" w:hAnsi="Arial" w:cs="Arial"/>
          <w:spacing w:val="1"/>
          <w:sz w:val="24"/>
          <w:szCs w:val="24"/>
        </w:rPr>
        <w:t xml:space="preserve"> </w:t>
      </w:r>
      <w:r w:rsidRPr="00C57B6B">
        <w:rPr>
          <w:rFonts w:ascii="Arial" w:hAnsi="Arial" w:cs="Arial"/>
          <w:sz w:val="24"/>
          <w:szCs w:val="24"/>
        </w:rPr>
        <w:t>граждан</w:t>
      </w:r>
      <w:r w:rsidRPr="00C57B6B">
        <w:rPr>
          <w:rFonts w:ascii="Arial" w:hAnsi="Arial" w:cs="Arial"/>
          <w:spacing w:val="1"/>
          <w:sz w:val="24"/>
          <w:szCs w:val="24"/>
        </w:rPr>
        <w:t xml:space="preserve"> </w:t>
      </w:r>
      <w:r w:rsidRPr="00C57B6B">
        <w:rPr>
          <w:rFonts w:ascii="Arial" w:hAnsi="Arial" w:cs="Arial"/>
          <w:sz w:val="24"/>
          <w:szCs w:val="24"/>
        </w:rPr>
        <w:t>с</w:t>
      </w:r>
      <w:r w:rsidRPr="00C57B6B">
        <w:rPr>
          <w:rFonts w:ascii="Arial" w:hAnsi="Arial" w:cs="Arial"/>
          <w:spacing w:val="1"/>
          <w:sz w:val="24"/>
          <w:szCs w:val="24"/>
        </w:rPr>
        <w:t xml:space="preserve"> </w:t>
      </w:r>
      <w:r w:rsidRPr="00C57B6B">
        <w:rPr>
          <w:rFonts w:ascii="Arial" w:hAnsi="Arial" w:cs="Arial"/>
          <w:sz w:val="24"/>
          <w:szCs w:val="24"/>
        </w:rPr>
        <w:t>точки</w:t>
      </w:r>
      <w:r w:rsidRPr="00C57B6B">
        <w:rPr>
          <w:rFonts w:ascii="Arial" w:hAnsi="Arial" w:cs="Arial"/>
          <w:spacing w:val="1"/>
          <w:sz w:val="24"/>
          <w:szCs w:val="24"/>
        </w:rPr>
        <w:t xml:space="preserve"> </w:t>
      </w:r>
      <w:r w:rsidRPr="00C57B6B">
        <w:rPr>
          <w:rFonts w:ascii="Arial" w:hAnsi="Arial" w:cs="Arial"/>
          <w:sz w:val="24"/>
          <w:szCs w:val="24"/>
        </w:rPr>
        <w:t>зрения</w:t>
      </w:r>
      <w:r w:rsidRPr="00C57B6B">
        <w:rPr>
          <w:rFonts w:ascii="Arial" w:hAnsi="Arial" w:cs="Arial"/>
          <w:spacing w:val="1"/>
          <w:sz w:val="24"/>
          <w:szCs w:val="24"/>
        </w:rPr>
        <w:t xml:space="preserve"> </w:t>
      </w:r>
      <w:r w:rsidRPr="00C57B6B">
        <w:rPr>
          <w:rFonts w:ascii="Arial" w:hAnsi="Arial" w:cs="Arial"/>
          <w:sz w:val="24"/>
          <w:szCs w:val="24"/>
        </w:rPr>
        <w:t>пешеходной</w:t>
      </w:r>
      <w:r w:rsidRPr="00C57B6B">
        <w:rPr>
          <w:rFonts w:ascii="Arial" w:hAnsi="Arial" w:cs="Arial"/>
          <w:spacing w:val="1"/>
          <w:sz w:val="24"/>
          <w:szCs w:val="24"/>
        </w:rPr>
        <w:t xml:space="preserve"> </w:t>
      </w:r>
      <w:r w:rsidRPr="00C57B6B">
        <w:rPr>
          <w:rFonts w:ascii="Arial" w:hAnsi="Arial" w:cs="Arial"/>
          <w:sz w:val="24"/>
          <w:szCs w:val="24"/>
        </w:rPr>
        <w:t>доступности</w:t>
      </w:r>
      <w:r w:rsidRPr="00C57B6B">
        <w:rPr>
          <w:rFonts w:ascii="Arial" w:hAnsi="Arial" w:cs="Arial"/>
          <w:spacing w:val="1"/>
          <w:sz w:val="24"/>
          <w:szCs w:val="24"/>
        </w:rPr>
        <w:t xml:space="preserve"> </w:t>
      </w:r>
      <w:r w:rsidRPr="00C57B6B">
        <w:rPr>
          <w:rFonts w:ascii="Arial" w:hAnsi="Arial" w:cs="Arial"/>
          <w:sz w:val="24"/>
          <w:szCs w:val="24"/>
        </w:rPr>
        <w:t>от</w:t>
      </w:r>
      <w:r w:rsidRPr="00C57B6B">
        <w:rPr>
          <w:rFonts w:ascii="Arial" w:hAnsi="Arial" w:cs="Arial"/>
          <w:spacing w:val="1"/>
          <w:sz w:val="24"/>
          <w:szCs w:val="24"/>
        </w:rPr>
        <w:t xml:space="preserve"> </w:t>
      </w:r>
      <w:r w:rsidRPr="00C57B6B">
        <w:rPr>
          <w:rFonts w:ascii="Arial" w:hAnsi="Arial" w:cs="Arial"/>
          <w:sz w:val="24"/>
          <w:szCs w:val="24"/>
        </w:rPr>
        <w:t>остановок</w:t>
      </w:r>
      <w:r w:rsidRPr="00C57B6B">
        <w:rPr>
          <w:rFonts w:ascii="Arial" w:hAnsi="Arial" w:cs="Arial"/>
          <w:spacing w:val="1"/>
          <w:sz w:val="24"/>
          <w:szCs w:val="24"/>
        </w:rPr>
        <w:t xml:space="preserve"> </w:t>
      </w:r>
      <w:r w:rsidRPr="00C57B6B">
        <w:rPr>
          <w:rFonts w:ascii="Arial" w:hAnsi="Arial" w:cs="Arial"/>
          <w:sz w:val="24"/>
          <w:szCs w:val="24"/>
        </w:rPr>
        <w:t>общественного</w:t>
      </w:r>
      <w:r w:rsidRPr="00C57B6B">
        <w:rPr>
          <w:rFonts w:ascii="Arial" w:hAnsi="Arial" w:cs="Arial"/>
          <w:spacing w:val="1"/>
          <w:sz w:val="24"/>
          <w:szCs w:val="24"/>
        </w:rPr>
        <w:t xml:space="preserve"> </w:t>
      </w:r>
      <w:r w:rsidRPr="00C57B6B">
        <w:rPr>
          <w:rFonts w:ascii="Arial" w:hAnsi="Arial" w:cs="Arial"/>
          <w:sz w:val="24"/>
          <w:szCs w:val="24"/>
        </w:rPr>
        <w:t>транспорта.</w:t>
      </w:r>
    </w:p>
    <w:p w14:paraId="34B28B55" w14:textId="77777777" w:rsidR="00C57B6B" w:rsidRPr="00C57B6B" w:rsidRDefault="00C57B6B" w:rsidP="00C57B6B">
      <w:pPr>
        <w:pStyle w:val="a3"/>
        <w:spacing w:before="1"/>
        <w:ind w:left="137" w:right="139" w:firstLine="720"/>
        <w:jc w:val="both"/>
        <w:rPr>
          <w:rFonts w:ascii="Arial" w:hAnsi="Arial" w:cs="Arial"/>
          <w:sz w:val="24"/>
          <w:szCs w:val="24"/>
        </w:rPr>
      </w:pPr>
      <w:r w:rsidRPr="00C57B6B">
        <w:rPr>
          <w:rFonts w:ascii="Arial" w:hAnsi="Arial" w:cs="Arial"/>
          <w:sz w:val="24"/>
          <w:szCs w:val="24"/>
        </w:rPr>
        <w:t>В случае, если имеется возможность организации стоянки (парковки) возле</w:t>
      </w:r>
      <w:r w:rsidRPr="00C57B6B">
        <w:rPr>
          <w:rFonts w:ascii="Arial" w:hAnsi="Arial" w:cs="Arial"/>
          <w:spacing w:val="1"/>
          <w:sz w:val="24"/>
          <w:szCs w:val="24"/>
        </w:rPr>
        <w:t xml:space="preserve"> </w:t>
      </w:r>
      <w:r w:rsidRPr="00C57B6B">
        <w:rPr>
          <w:rFonts w:ascii="Arial" w:hAnsi="Arial" w:cs="Arial"/>
          <w:sz w:val="24"/>
          <w:szCs w:val="24"/>
        </w:rPr>
        <w:t xml:space="preserve">здания (строения), в </w:t>
      </w:r>
      <w:r w:rsidR="00312C24">
        <w:rPr>
          <w:rFonts w:ascii="Arial" w:hAnsi="Arial" w:cs="Arial"/>
          <w:sz w:val="24"/>
          <w:szCs w:val="24"/>
        </w:rPr>
        <w:t>котором размещено помещение приё</w:t>
      </w:r>
      <w:r w:rsidRPr="00C57B6B">
        <w:rPr>
          <w:rFonts w:ascii="Arial" w:hAnsi="Arial" w:cs="Arial"/>
          <w:sz w:val="24"/>
          <w:szCs w:val="24"/>
        </w:rPr>
        <w:t>ма и выдачи документов,</w:t>
      </w:r>
      <w:r w:rsidRPr="00C57B6B">
        <w:rPr>
          <w:rFonts w:ascii="Arial" w:hAnsi="Arial" w:cs="Arial"/>
          <w:spacing w:val="1"/>
          <w:sz w:val="24"/>
          <w:szCs w:val="24"/>
        </w:rPr>
        <w:t xml:space="preserve"> </w:t>
      </w:r>
      <w:r w:rsidRPr="00C57B6B">
        <w:rPr>
          <w:rFonts w:ascii="Arial" w:hAnsi="Arial" w:cs="Arial"/>
          <w:sz w:val="24"/>
          <w:szCs w:val="24"/>
        </w:rPr>
        <w:t>организовывается</w:t>
      </w:r>
      <w:r w:rsidRPr="00C57B6B">
        <w:rPr>
          <w:rFonts w:ascii="Arial" w:hAnsi="Arial" w:cs="Arial"/>
          <w:spacing w:val="1"/>
          <w:sz w:val="24"/>
          <w:szCs w:val="24"/>
        </w:rPr>
        <w:t xml:space="preserve"> </w:t>
      </w:r>
      <w:r w:rsidRPr="00C57B6B">
        <w:rPr>
          <w:rFonts w:ascii="Arial" w:hAnsi="Arial" w:cs="Arial"/>
          <w:sz w:val="24"/>
          <w:szCs w:val="24"/>
        </w:rPr>
        <w:t>стоянка</w:t>
      </w:r>
      <w:r w:rsidRPr="00C57B6B">
        <w:rPr>
          <w:rFonts w:ascii="Arial" w:hAnsi="Arial" w:cs="Arial"/>
          <w:spacing w:val="1"/>
          <w:sz w:val="24"/>
          <w:szCs w:val="24"/>
        </w:rPr>
        <w:t xml:space="preserve"> </w:t>
      </w:r>
      <w:r w:rsidRPr="00C57B6B">
        <w:rPr>
          <w:rFonts w:ascii="Arial" w:hAnsi="Arial" w:cs="Arial"/>
          <w:sz w:val="24"/>
          <w:szCs w:val="24"/>
        </w:rPr>
        <w:t>(парковка)</w:t>
      </w:r>
      <w:r w:rsidRPr="00C57B6B">
        <w:rPr>
          <w:rFonts w:ascii="Arial" w:hAnsi="Arial" w:cs="Arial"/>
          <w:spacing w:val="1"/>
          <w:sz w:val="24"/>
          <w:szCs w:val="24"/>
        </w:rPr>
        <w:t xml:space="preserve"> </w:t>
      </w:r>
      <w:r w:rsidRPr="00C57B6B">
        <w:rPr>
          <w:rFonts w:ascii="Arial" w:hAnsi="Arial" w:cs="Arial"/>
          <w:sz w:val="24"/>
          <w:szCs w:val="24"/>
        </w:rPr>
        <w:t>для</w:t>
      </w:r>
      <w:r w:rsidRPr="00C57B6B">
        <w:rPr>
          <w:rFonts w:ascii="Arial" w:hAnsi="Arial" w:cs="Arial"/>
          <w:spacing w:val="1"/>
          <w:sz w:val="24"/>
          <w:szCs w:val="24"/>
        </w:rPr>
        <w:t xml:space="preserve"> </w:t>
      </w:r>
      <w:r w:rsidRPr="00C57B6B">
        <w:rPr>
          <w:rFonts w:ascii="Arial" w:hAnsi="Arial" w:cs="Arial"/>
          <w:sz w:val="24"/>
          <w:szCs w:val="24"/>
        </w:rPr>
        <w:t>личного</w:t>
      </w:r>
      <w:r w:rsidRPr="00C57B6B">
        <w:rPr>
          <w:rFonts w:ascii="Arial" w:hAnsi="Arial" w:cs="Arial"/>
          <w:spacing w:val="1"/>
          <w:sz w:val="24"/>
          <w:szCs w:val="24"/>
        </w:rPr>
        <w:t xml:space="preserve"> </w:t>
      </w:r>
      <w:r w:rsidRPr="00C57B6B">
        <w:rPr>
          <w:rFonts w:ascii="Arial" w:hAnsi="Arial" w:cs="Arial"/>
          <w:sz w:val="24"/>
          <w:szCs w:val="24"/>
        </w:rPr>
        <w:t>автомобильного</w:t>
      </w:r>
      <w:r w:rsidRPr="00C57B6B">
        <w:rPr>
          <w:rFonts w:ascii="Arial" w:hAnsi="Arial" w:cs="Arial"/>
          <w:spacing w:val="1"/>
          <w:sz w:val="24"/>
          <w:szCs w:val="24"/>
        </w:rPr>
        <w:t xml:space="preserve"> </w:t>
      </w:r>
      <w:r w:rsidRPr="00C57B6B">
        <w:rPr>
          <w:rFonts w:ascii="Arial" w:hAnsi="Arial" w:cs="Arial"/>
          <w:sz w:val="24"/>
          <w:szCs w:val="24"/>
        </w:rPr>
        <w:t>транспорта</w:t>
      </w:r>
      <w:r w:rsidRPr="00C57B6B">
        <w:rPr>
          <w:rFonts w:ascii="Arial" w:hAnsi="Arial" w:cs="Arial"/>
          <w:spacing w:val="1"/>
          <w:sz w:val="24"/>
          <w:szCs w:val="24"/>
        </w:rPr>
        <w:t xml:space="preserve"> </w:t>
      </w:r>
      <w:r w:rsidRPr="00C57B6B">
        <w:rPr>
          <w:rFonts w:ascii="Arial" w:hAnsi="Arial" w:cs="Arial"/>
          <w:sz w:val="24"/>
          <w:szCs w:val="24"/>
        </w:rPr>
        <w:t>заявителей.</w:t>
      </w:r>
      <w:r w:rsidRPr="00C57B6B">
        <w:rPr>
          <w:rFonts w:ascii="Arial" w:hAnsi="Arial" w:cs="Arial"/>
          <w:spacing w:val="-4"/>
          <w:sz w:val="24"/>
          <w:szCs w:val="24"/>
        </w:rPr>
        <w:t xml:space="preserve"> </w:t>
      </w:r>
      <w:r w:rsidRPr="00C57B6B">
        <w:rPr>
          <w:rFonts w:ascii="Arial" w:hAnsi="Arial" w:cs="Arial"/>
          <w:sz w:val="24"/>
          <w:szCs w:val="24"/>
        </w:rPr>
        <w:t>За</w:t>
      </w:r>
      <w:r w:rsidRPr="00C57B6B">
        <w:rPr>
          <w:rFonts w:ascii="Arial" w:hAnsi="Arial" w:cs="Arial"/>
          <w:spacing w:val="-5"/>
          <w:sz w:val="24"/>
          <w:szCs w:val="24"/>
        </w:rPr>
        <w:t xml:space="preserve"> </w:t>
      </w:r>
      <w:r w:rsidRPr="00C57B6B">
        <w:rPr>
          <w:rFonts w:ascii="Arial" w:hAnsi="Arial" w:cs="Arial"/>
          <w:sz w:val="24"/>
          <w:szCs w:val="24"/>
        </w:rPr>
        <w:t>пользование</w:t>
      </w:r>
      <w:r w:rsidRPr="00C57B6B">
        <w:rPr>
          <w:rFonts w:ascii="Arial" w:hAnsi="Arial" w:cs="Arial"/>
          <w:spacing w:val="-2"/>
          <w:sz w:val="24"/>
          <w:szCs w:val="24"/>
        </w:rPr>
        <w:t xml:space="preserve"> </w:t>
      </w:r>
      <w:r w:rsidRPr="00C57B6B">
        <w:rPr>
          <w:rFonts w:ascii="Arial" w:hAnsi="Arial" w:cs="Arial"/>
          <w:sz w:val="24"/>
          <w:szCs w:val="24"/>
        </w:rPr>
        <w:t>стоянкой</w:t>
      </w:r>
      <w:r w:rsidRPr="00C57B6B">
        <w:rPr>
          <w:rFonts w:ascii="Arial" w:hAnsi="Arial" w:cs="Arial"/>
          <w:spacing w:val="-2"/>
          <w:sz w:val="24"/>
          <w:szCs w:val="24"/>
        </w:rPr>
        <w:t xml:space="preserve"> </w:t>
      </w:r>
      <w:r w:rsidRPr="00C57B6B">
        <w:rPr>
          <w:rFonts w:ascii="Arial" w:hAnsi="Arial" w:cs="Arial"/>
          <w:sz w:val="24"/>
          <w:szCs w:val="24"/>
        </w:rPr>
        <w:t>(парковкой)</w:t>
      </w:r>
      <w:r w:rsidRPr="00C57B6B">
        <w:rPr>
          <w:rFonts w:ascii="Arial" w:hAnsi="Arial" w:cs="Arial"/>
          <w:spacing w:val="-2"/>
          <w:sz w:val="24"/>
          <w:szCs w:val="24"/>
        </w:rPr>
        <w:t xml:space="preserve"> </w:t>
      </w:r>
      <w:r w:rsidRPr="00C57B6B">
        <w:rPr>
          <w:rFonts w:ascii="Arial" w:hAnsi="Arial" w:cs="Arial"/>
          <w:sz w:val="24"/>
          <w:szCs w:val="24"/>
        </w:rPr>
        <w:t>с</w:t>
      </w:r>
      <w:r w:rsidRPr="00C57B6B">
        <w:rPr>
          <w:rFonts w:ascii="Arial" w:hAnsi="Arial" w:cs="Arial"/>
          <w:spacing w:val="-3"/>
          <w:sz w:val="24"/>
          <w:szCs w:val="24"/>
        </w:rPr>
        <w:t xml:space="preserve"> </w:t>
      </w:r>
      <w:r w:rsidRPr="00C57B6B">
        <w:rPr>
          <w:rFonts w:ascii="Arial" w:hAnsi="Arial" w:cs="Arial"/>
          <w:sz w:val="24"/>
          <w:szCs w:val="24"/>
        </w:rPr>
        <w:t>заявителей</w:t>
      </w:r>
      <w:r w:rsidRPr="00C57B6B">
        <w:rPr>
          <w:rFonts w:ascii="Arial" w:hAnsi="Arial" w:cs="Arial"/>
          <w:spacing w:val="-1"/>
          <w:sz w:val="24"/>
          <w:szCs w:val="24"/>
        </w:rPr>
        <w:t xml:space="preserve"> </w:t>
      </w:r>
      <w:r w:rsidRPr="00C57B6B">
        <w:rPr>
          <w:rFonts w:ascii="Arial" w:hAnsi="Arial" w:cs="Arial"/>
          <w:sz w:val="24"/>
          <w:szCs w:val="24"/>
        </w:rPr>
        <w:t>плата</w:t>
      </w:r>
      <w:r w:rsidRPr="00C57B6B">
        <w:rPr>
          <w:rFonts w:ascii="Arial" w:hAnsi="Arial" w:cs="Arial"/>
          <w:spacing w:val="-6"/>
          <w:sz w:val="24"/>
          <w:szCs w:val="24"/>
        </w:rPr>
        <w:t xml:space="preserve"> </w:t>
      </w:r>
      <w:r w:rsidRPr="00C57B6B">
        <w:rPr>
          <w:rFonts w:ascii="Arial" w:hAnsi="Arial" w:cs="Arial"/>
          <w:sz w:val="24"/>
          <w:szCs w:val="24"/>
        </w:rPr>
        <w:t>не</w:t>
      </w:r>
      <w:r w:rsidRPr="00C57B6B">
        <w:rPr>
          <w:rFonts w:ascii="Arial" w:hAnsi="Arial" w:cs="Arial"/>
          <w:spacing w:val="-2"/>
          <w:sz w:val="24"/>
          <w:szCs w:val="24"/>
        </w:rPr>
        <w:t xml:space="preserve"> </w:t>
      </w:r>
      <w:r w:rsidRPr="00C57B6B">
        <w:rPr>
          <w:rFonts w:ascii="Arial" w:hAnsi="Arial" w:cs="Arial"/>
          <w:sz w:val="24"/>
          <w:szCs w:val="24"/>
        </w:rPr>
        <w:t>взимается.</w:t>
      </w:r>
    </w:p>
    <w:p w14:paraId="40980CCD" w14:textId="77777777" w:rsidR="00C57B6B" w:rsidRPr="00C57B6B" w:rsidRDefault="00C57B6B" w:rsidP="00312C24">
      <w:pPr>
        <w:pStyle w:val="a3"/>
        <w:ind w:left="137" w:right="142" w:firstLine="720"/>
        <w:jc w:val="both"/>
        <w:rPr>
          <w:rFonts w:ascii="Arial" w:hAnsi="Arial" w:cs="Arial"/>
          <w:sz w:val="24"/>
          <w:szCs w:val="24"/>
        </w:rPr>
      </w:pPr>
      <w:r w:rsidRPr="00C57B6B">
        <w:rPr>
          <w:rFonts w:ascii="Arial" w:hAnsi="Arial" w:cs="Arial"/>
          <w:sz w:val="24"/>
          <w:szCs w:val="24"/>
        </w:rPr>
        <w:t>Для парковки специальных автотранспортных средств инвалидов на стоянке</w:t>
      </w:r>
      <w:r w:rsidRPr="00C57B6B">
        <w:rPr>
          <w:rFonts w:ascii="Arial" w:hAnsi="Arial" w:cs="Arial"/>
          <w:spacing w:val="1"/>
          <w:sz w:val="24"/>
          <w:szCs w:val="24"/>
        </w:rPr>
        <w:t xml:space="preserve"> </w:t>
      </w:r>
      <w:r w:rsidRPr="00C57B6B">
        <w:rPr>
          <w:rFonts w:ascii="Arial" w:hAnsi="Arial" w:cs="Arial"/>
          <w:spacing w:val="-1"/>
          <w:sz w:val="24"/>
          <w:szCs w:val="24"/>
        </w:rPr>
        <w:t>(парковке)</w:t>
      </w:r>
      <w:r w:rsidRPr="00C57B6B">
        <w:rPr>
          <w:rFonts w:ascii="Arial" w:hAnsi="Arial" w:cs="Arial"/>
          <w:spacing w:val="-16"/>
          <w:sz w:val="24"/>
          <w:szCs w:val="24"/>
        </w:rPr>
        <w:t xml:space="preserve"> </w:t>
      </w:r>
      <w:r w:rsidRPr="00C57B6B">
        <w:rPr>
          <w:rFonts w:ascii="Arial" w:hAnsi="Arial" w:cs="Arial"/>
          <w:sz w:val="24"/>
          <w:szCs w:val="24"/>
        </w:rPr>
        <w:t>выделяется</w:t>
      </w:r>
      <w:r w:rsidRPr="00C57B6B">
        <w:rPr>
          <w:rFonts w:ascii="Arial" w:hAnsi="Arial" w:cs="Arial"/>
          <w:spacing w:val="-15"/>
          <w:sz w:val="24"/>
          <w:szCs w:val="24"/>
        </w:rPr>
        <w:t xml:space="preserve"> </w:t>
      </w:r>
      <w:r w:rsidRPr="00C57B6B">
        <w:rPr>
          <w:rFonts w:ascii="Arial" w:hAnsi="Arial" w:cs="Arial"/>
          <w:sz w:val="24"/>
          <w:szCs w:val="24"/>
        </w:rPr>
        <w:t>не</w:t>
      </w:r>
      <w:r w:rsidRPr="00C57B6B">
        <w:rPr>
          <w:rFonts w:ascii="Arial" w:hAnsi="Arial" w:cs="Arial"/>
          <w:spacing w:val="-16"/>
          <w:sz w:val="24"/>
          <w:szCs w:val="24"/>
        </w:rPr>
        <w:t xml:space="preserve"> </w:t>
      </w:r>
      <w:r w:rsidRPr="00C57B6B">
        <w:rPr>
          <w:rFonts w:ascii="Arial" w:hAnsi="Arial" w:cs="Arial"/>
          <w:sz w:val="24"/>
          <w:szCs w:val="24"/>
        </w:rPr>
        <w:t>менее</w:t>
      </w:r>
      <w:r w:rsidRPr="00C57B6B">
        <w:rPr>
          <w:rFonts w:ascii="Arial" w:hAnsi="Arial" w:cs="Arial"/>
          <w:spacing w:val="-15"/>
          <w:sz w:val="24"/>
          <w:szCs w:val="24"/>
        </w:rPr>
        <w:t xml:space="preserve"> </w:t>
      </w:r>
      <w:r w:rsidRPr="00C57B6B">
        <w:rPr>
          <w:rFonts w:ascii="Arial" w:hAnsi="Arial" w:cs="Arial"/>
          <w:sz w:val="24"/>
          <w:szCs w:val="24"/>
        </w:rPr>
        <w:t>10%</w:t>
      </w:r>
      <w:r w:rsidRPr="00C57B6B">
        <w:rPr>
          <w:rFonts w:ascii="Arial" w:hAnsi="Arial" w:cs="Arial"/>
          <w:spacing w:val="-17"/>
          <w:sz w:val="24"/>
          <w:szCs w:val="24"/>
        </w:rPr>
        <w:t xml:space="preserve"> </w:t>
      </w:r>
      <w:r w:rsidRPr="00C57B6B">
        <w:rPr>
          <w:rFonts w:ascii="Arial" w:hAnsi="Arial" w:cs="Arial"/>
          <w:sz w:val="24"/>
          <w:szCs w:val="24"/>
        </w:rPr>
        <w:t>мест</w:t>
      </w:r>
      <w:r w:rsidRPr="00C57B6B">
        <w:rPr>
          <w:rFonts w:ascii="Arial" w:hAnsi="Arial" w:cs="Arial"/>
          <w:spacing w:val="-16"/>
          <w:sz w:val="24"/>
          <w:szCs w:val="24"/>
        </w:rPr>
        <w:t xml:space="preserve"> </w:t>
      </w:r>
      <w:r w:rsidRPr="00C57B6B">
        <w:rPr>
          <w:rFonts w:ascii="Arial" w:hAnsi="Arial" w:cs="Arial"/>
          <w:sz w:val="24"/>
          <w:szCs w:val="24"/>
        </w:rPr>
        <w:t>(но</w:t>
      </w:r>
      <w:r w:rsidRPr="00C57B6B">
        <w:rPr>
          <w:rFonts w:ascii="Arial" w:hAnsi="Arial" w:cs="Arial"/>
          <w:spacing w:val="-14"/>
          <w:sz w:val="24"/>
          <w:szCs w:val="24"/>
        </w:rPr>
        <w:t xml:space="preserve"> </w:t>
      </w:r>
      <w:r w:rsidRPr="00C57B6B">
        <w:rPr>
          <w:rFonts w:ascii="Arial" w:hAnsi="Arial" w:cs="Arial"/>
          <w:sz w:val="24"/>
          <w:szCs w:val="24"/>
        </w:rPr>
        <w:t>не</w:t>
      </w:r>
      <w:r w:rsidRPr="00C57B6B">
        <w:rPr>
          <w:rFonts w:ascii="Arial" w:hAnsi="Arial" w:cs="Arial"/>
          <w:spacing w:val="-16"/>
          <w:sz w:val="24"/>
          <w:szCs w:val="24"/>
        </w:rPr>
        <w:t xml:space="preserve"> </w:t>
      </w:r>
      <w:r w:rsidRPr="00C57B6B">
        <w:rPr>
          <w:rFonts w:ascii="Arial" w:hAnsi="Arial" w:cs="Arial"/>
          <w:sz w:val="24"/>
          <w:szCs w:val="24"/>
        </w:rPr>
        <w:t>менее</w:t>
      </w:r>
      <w:r w:rsidRPr="00C57B6B">
        <w:rPr>
          <w:rFonts w:ascii="Arial" w:hAnsi="Arial" w:cs="Arial"/>
          <w:spacing w:val="-15"/>
          <w:sz w:val="24"/>
          <w:szCs w:val="24"/>
        </w:rPr>
        <w:t xml:space="preserve"> </w:t>
      </w:r>
      <w:r w:rsidRPr="00C57B6B">
        <w:rPr>
          <w:rFonts w:ascii="Arial" w:hAnsi="Arial" w:cs="Arial"/>
          <w:sz w:val="24"/>
          <w:szCs w:val="24"/>
        </w:rPr>
        <w:t>одного</w:t>
      </w:r>
      <w:r w:rsidRPr="00C57B6B">
        <w:rPr>
          <w:rFonts w:ascii="Arial" w:hAnsi="Arial" w:cs="Arial"/>
          <w:spacing w:val="-15"/>
          <w:sz w:val="24"/>
          <w:szCs w:val="24"/>
        </w:rPr>
        <w:t xml:space="preserve"> </w:t>
      </w:r>
      <w:r w:rsidRPr="00C57B6B">
        <w:rPr>
          <w:rFonts w:ascii="Arial" w:hAnsi="Arial" w:cs="Arial"/>
          <w:sz w:val="24"/>
          <w:szCs w:val="24"/>
        </w:rPr>
        <w:t>места)</w:t>
      </w:r>
      <w:r w:rsidRPr="00C57B6B">
        <w:rPr>
          <w:rFonts w:ascii="Arial" w:hAnsi="Arial" w:cs="Arial"/>
          <w:spacing w:val="-15"/>
          <w:sz w:val="24"/>
          <w:szCs w:val="24"/>
        </w:rPr>
        <w:t xml:space="preserve"> </w:t>
      </w:r>
      <w:r w:rsidRPr="00C57B6B">
        <w:rPr>
          <w:rFonts w:ascii="Arial" w:hAnsi="Arial" w:cs="Arial"/>
          <w:sz w:val="24"/>
          <w:szCs w:val="24"/>
        </w:rPr>
        <w:t>для</w:t>
      </w:r>
      <w:r w:rsidRPr="00C57B6B">
        <w:rPr>
          <w:rFonts w:ascii="Arial" w:hAnsi="Arial" w:cs="Arial"/>
          <w:spacing w:val="-17"/>
          <w:sz w:val="24"/>
          <w:szCs w:val="24"/>
        </w:rPr>
        <w:t xml:space="preserve"> </w:t>
      </w:r>
      <w:r w:rsidRPr="00C57B6B">
        <w:rPr>
          <w:rFonts w:ascii="Arial" w:hAnsi="Arial" w:cs="Arial"/>
          <w:sz w:val="24"/>
          <w:szCs w:val="24"/>
        </w:rPr>
        <w:t>бесплатной</w:t>
      </w:r>
      <w:r w:rsidRPr="00C57B6B">
        <w:rPr>
          <w:rFonts w:ascii="Arial" w:hAnsi="Arial" w:cs="Arial"/>
          <w:spacing w:val="-68"/>
          <w:sz w:val="24"/>
          <w:szCs w:val="24"/>
        </w:rPr>
        <w:t xml:space="preserve"> </w:t>
      </w:r>
      <w:r w:rsidRPr="00C57B6B">
        <w:rPr>
          <w:rFonts w:ascii="Arial" w:hAnsi="Arial" w:cs="Arial"/>
          <w:sz w:val="24"/>
          <w:szCs w:val="24"/>
        </w:rPr>
        <w:t>парковки</w:t>
      </w:r>
      <w:r w:rsidRPr="00C57B6B">
        <w:rPr>
          <w:rFonts w:ascii="Arial" w:hAnsi="Arial" w:cs="Arial"/>
          <w:spacing w:val="1"/>
          <w:sz w:val="24"/>
          <w:szCs w:val="24"/>
        </w:rPr>
        <w:t xml:space="preserve"> </w:t>
      </w:r>
      <w:r w:rsidRPr="00C57B6B">
        <w:rPr>
          <w:rFonts w:ascii="Arial" w:hAnsi="Arial" w:cs="Arial"/>
          <w:sz w:val="24"/>
          <w:szCs w:val="24"/>
        </w:rPr>
        <w:t>транспортных</w:t>
      </w:r>
      <w:r w:rsidRPr="00C57B6B">
        <w:rPr>
          <w:rFonts w:ascii="Arial" w:hAnsi="Arial" w:cs="Arial"/>
          <w:spacing w:val="1"/>
          <w:sz w:val="24"/>
          <w:szCs w:val="24"/>
        </w:rPr>
        <w:t xml:space="preserve"> </w:t>
      </w:r>
      <w:r w:rsidRPr="00C57B6B">
        <w:rPr>
          <w:rFonts w:ascii="Arial" w:hAnsi="Arial" w:cs="Arial"/>
          <w:sz w:val="24"/>
          <w:szCs w:val="24"/>
        </w:rPr>
        <w:t>средств,</w:t>
      </w:r>
      <w:r w:rsidRPr="00C57B6B">
        <w:rPr>
          <w:rFonts w:ascii="Arial" w:hAnsi="Arial" w:cs="Arial"/>
          <w:spacing w:val="1"/>
          <w:sz w:val="24"/>
          <w:szCs w:val="24"/>
        </w:rPr>
        <w:t xml:space="preserve"> </w:t>
      </w:r>
      <w:r w:rsidRPr="00C57B6B">
        <w:rPr>
          <w:rFonts w:ascii="Arial" w:hAnsi="Arial" w:cs="Arial"/>
          <w:sz w:val="24"/>
          <w:szCs w:val="24"/>
        </w:rPr>
        <w:t>управляемых</w:t>
      </w:r>
      <w:r w:rsidRPr="00C57B6B">
        <w:rPr>
          <w:rFonts w:ascii="Arial" w:hAnsi="Arial" w:cs="Arial"/>
          <w:spacing w:val="1"/>
          <w:sz w:val="24"/>
          <w:szCs w:val="24"/>
        </w:rPr>
        <w:t xml:space="preserve"> </w:t>
      </w:r>
      <w:r w:rsidRPr="00C57B6B">
        <w:rPr>
          <w:rFonts w:ascii="Arial" w:hAnsi="Arial" w:cs="Arial"/>
          <w:sz w:val="24"/>
          <w:szCs w:val="24"/>
        </w:rPr>
        <w:t>инвалидами</w:t>
      </w:r>
      <w:r w:rsidRPr="00C57B6B">
        <w:rPr>
          <w:rFonts w:ascii="Arial" w:hAnsi="Arial" w:cs="Arial"/>
          <w:spacing w:val="1"/>
          <w:sz w:val="24"/>
          <w:szCs w:val="24"/>
        </w:rPr>
        <w:t xml:space="preserve"> </w:t>
      </w:r>
      <w:r w:rsidRPr="00C57B6B">
        <w:rPr>
          <w:rFonts w:ascii="Arial" w:hAnsi="Arial" w:cs="Arial"/>
          <w:sz w:val="24"/>
          <w:szCs w:val="24"/>
        </w:rPr>
        <w:t>I,</w:t>
      </w:r>
      <w:r w:rsidRPr="00C57B6B">
        <w:rPr>
          <w:rFonts w:ascii="Arial" w:hAnsi="Arial" w:cs="Arial"/>
          <w:spacing w:val="1"/>
          <w:sz w:val="24"/>
          <w:szCs w:val="24"/>
        </w:rPr>
        <w:t xml:space="preserve"> </w:t>
      </w:r>
      <w:r w:rsidRPr="00C57B6B">
        <w:rPr>
          <w:rFonts w:ascii="Arial" w:hAnsi="Arial" w:cs="Arial"/>
          <w:sz w:val="24"/>
          <w:szCs w:val="24"/>
        </w:rPr>
        <w:t>II</w:t>
      </w:r>
      <w:r w:rsidRPr="00C57B6B">
        <w:rPr>
          <w:rFonts w:ascii="Arial" w:hAnsi="Arial" w:cs="Arial"/>
          <w:spacing w:val="1"/>
          <w:sz w:val="24"/>
          <w:szCs w:val="24"/>
        </w:rPr>
        <w:t xml:space="preserve"> </w:t>
      </w:r>
      <w:r w:rsidRPr="00C57B6B">
        <w:rPr>
          <w:rFonts w:ascii="Arial" w:hAnsi="Arial" w:cs="Arial"/>
          <w:sz w:val="24"/>
          <w:szCs w:val="24"/>
        </w:rPr>
        <w:t>групп,</w:t>
      </w:r>
      <w:r w:rsidRPr="00C57B6B">
        <w:rPr>
          <w:rFonts w:ascii="Arial" w:hAnsi="Arial" w:cs="Arial"/>
          <w:spacing w:val="1"/>
          <w:sz w:val="24"/>
          <w:szCs w:val="24"/>
        </w:rPr>
        <w:t xml:space="preserve"> </w:t>
      </w:r>
      <w:r w:rsidRPr="00C57B6B">
        <w:rPr>
          <w:rFonts w:ascii="Arial" w:hAnsi="Arial" w:cs="Arial"/>
          <w:sz w:val="24"/>
          <w:szCs w:val="24"/>
        </w:rPr>
        <w:t>а</w:t>
      </w:r>
      <w:r w:rsidRPr="00C57B6B">
        <w:rPr>
          <w:rFonts w:ascii="Arial" w:hAnsi="Arial" w:cs="Arial"/>
          <w:spacing w:val="1"/>
          <w:sz w:val="24"/>
          <w:szCs w:val="24"/>
        </w:rPr>
        <w:t xml:space="preserve"> </w:t>
      </w:r>
      <w:r w:rsidRPr="00C57B6B">
        <w:rPr>
          <w:rFonts w:ascii="Arial" w:hAnsi="Arial" w:cs="Arial"/>
          <w:sz w:val="24"/>
          <w:szCs w:val="24"/>
        </w:rPr>
        <w:t>также</w:t>
      </w:r>
      <w:r w:rsidRPr="00C57B6B">
        <w:rPr>
          <w:rFonts w:ascii="Arial" w:hAnsi="Arial" w:cs="Arial"/>
          <w:spacing w:val="-67"/>
          <w:sz w:val="24"/>
          <w:szCs w:val="24"/>
        </w:rPr>
        <w:t xml:space="preserve"> </w:t>
      </w:r>
      <w:r w:rsidRPr="00C57B6B">
        <w:rPr>
          <w:rFonts w:ascii="Arial" w:hAnsi="Arial" w:cs="Arial"/>
          <w:sz w:val="24"/>
          <w:szCs w:val="24"/>
        </w:rPr>
        <w:t>инвалидами</w:t>
      </w:r>
      <w:r w:rsidRPr="00C57B6B">
        <w:rPr>
          <w:rFonts w:ascii="Arial" w:hAnsi="Arial" w:cs="Arial"/>
          <w:spacing w:val="19"/>
          <w:sz w:val="24"/>
          <w:szCs w:val="24"/>
        </w:rPr>
        <w:t xml:space="preserve"> </w:t>
      </w:r>
      <w:r w:rsidRPr="00C57B6B">
        <w:rPr>
          <w:rFonts w:ascii="Arial" w:hAnsi="Arial" w:cs="Arial"/>
          <w:sz w:val="24"/>
          <w:szCs w:val="24"/>
        </w:rPr>
        <w:t>III</w:t>
      </w:r>
      <w:r w:rsidRPr="00C57B6B">
        <w:rPr>
          <w:rFonts w:ascii="Arial" w:hAnsi="Arial" w:cs="Arial"/>
          <w:spacing w:val="17"/>
          <w:sz w:val="24"/>
          <w:szCs w:val="24"/>
        </w:rPr>
        <w:t xml:space="preserve"> </w:t>
      </w:r>
      <w:r w:rsidRPr="00C57B6B">
        <w:rPr>
          <w:rFonts w:ascii="Arial" w:hAnsi="Arial" w:cs="Arial"/>
          <w:sz w:val="24"/>
          <w:szCs w:val="24"/>
        </w:rPr>
        <w:t>группы</w:t>
      </w:r>
      <w:r w:rsidRPr="00C57B6B">
        <w:rPr>
          <w:rFonts w:ascii="Arial" w:hAnsi="Arial" w:cs="Arial"/>
          <w:spacing w:val="18"/>
          <w:sz w:val="24"/>
          <w:szCs w:val="24"/>
        </w:rPr>
        <w:t xml:space="preserve"> </w:t>
      </w:r>
      <w:r w:rsidRPr="00C57B6B">
        <w:rPr>
          <w:rFonts w:ascii="Arial" w:hAnsi="Arial" w:cs="Arial"/>
          <w:sz w:val="24"/>
          <w:szCs w:val="24"/>
        </w:rPr>
        <w:t>в</w:t>
      </w:r>
      <w:r w:rsidRPr="00C57B6B">
        <w:rPr>
          <w:rFonts w:ascii="Arial" w:hAnsi="Arial" w:cs="Arial"/>
          <w:spacing w:val="16"/>
          <w:sz w:val="24"/>
          <w:szCs w:val="24"/>
        </w:rPr>
        <w:t xml:space="preserve"> </w:t>
      </w:r>
      <w:r w:rsidRPr="00C57B6B">
        <w:rPr>
          <w:rFonts w:ascii="Arial" w:hAnsi="Arial" w:cs="Arial"/>
          <w:sz w:val="24"/>
          <w:szCs w:val="24"/>
        </w:rPr>
        <w:t>порядке,</w:t>
      </w:r>
      <w:r w:rsidRPr="00C57B6B">
        <w:rPr>
          <w:rFonts w:ascii="Arial" w:hAnsi="Arial" w:cs="Arial"/>
          <w:spacing w:val="17"/>
          <w:sz w:val="24"/>
          <w:szCs w:val="24"/>
        </w:rPr>
        <w:t xml:space="preserve"> </w:t>
      </w:r>
      <w:r w:rsidRPr="00C57B6B">
        <w:rPr>
          <w:rFonts w:ascii="Arial" w:hAnsi="Arial" w:cs="Arial"/>
          <w:sz w:val="24"/>
          <w:szCs w:val="24"/>
        </w:rPr>
        <w:t>установленном</w:t>
      </w:r>
      <w:r w:rsidRPr="00C57B6B">
        <w:rPr>
          <w:rFonts w:ascii="Arial" w:hAnsi="Arial" w:cs="Arial"/>
          <w:spacing w:val="17"/>
          <w:sz w:val="24"/>
          <w:szCs w:val="24"/>
        </w:rPr>
        <w:t xml:space="preserve"> </w:t>
      </w:r>
      <w:r w:rsidRPr="00C57B6B">
        <w:rPr>
          <w:rFonts w:ascii="Arial" w:hAnsi="Arial" w:cs="Arial"/>
          <w:sz w:val="24"/>
          <w:szCs w:val="24"/>
        </w:rPr>
        <w:t>Правительством</w:t>
      </w:r>
      <w:r w:rsidRPr="00C57B6B">
        <w:rPr>
          <w:rFonts w:ascii="Arial" w:hAnsi="Arial" w:cs="Arial"/>
          <w:spacing w:val="17"/>
          <w:sz w:val="24"/>
          <w:szCs w:val="24"/>
        </w:rPr>
        <w:t xml:space="preserve"> </w:t>
      </w:r>
      <w:r w:rsidRPr="00C57B6B">
        <w:rPr>
          <w:rFonts w:ascii="Arial" w:hAnsi="Arial" w:cs="Arial"/>
          <w:sz w:val="24"/>
          <w:szCs w:val="24"/>
        </w:rPr>
        <w:t>Российск</w:t>
      </w:r>
      <w:r w:rsidR="00312C24">
        <w:rPr>
          <w:rFonts w:ascii="Arial" w:hAnsi="Arial" w:cs="Arial"/>
          <w:sz w:val="24"/>
          <w:szCs w:val="24"/>
        </w:rPr>
        <w:t xml:space="preserve">ой </w:t>
      </w:r>
      <w:r w:rsidRPr="00C57B6B">
        <w:rPr>
          <w:rFonts w:ascii="Arial" w:hAnsi="Arial" w:cs="Arial"/>
          <w:sz w:val="24"/>
          <w:szCs w:val="24"/>
        </w:rPr>
        <w:t>Федерации, и транспортных средств, перевозящих таких инвалидов и (или) детей-</w:t>
      </w:r>
      <w:r w:rsidRPr="00C57B6B">
        <w:rPr>
          <w:rFonts w:ascii="Arial" w:hAnsi="Arial" w:cs="Arial"/>
          <w:spacing w:val="1"/>
          <w:sz w:val="24"/>
          <w:szCs w:val="24"/>
        </w:rPr>
        <w:t xml:space="preserve"> </w:t>
      </w:r>
      <w:r w:rsidRPr="00C57B6B">
        <w:rPr>
          <w:rFonts w:ascii="Arial" w:hAnsi="Arial" w:cs="Arial"/>
          <w:sz w:val="24"/>
          <w:szCs w:val="24"/>
        </w:rPr>
        <w:t>инвалидов.</w:t>
      </w:r>
    </w:p>
    <w:p w14:paraId="242FF4E8" w14:textId="77777777" w:rsidR="00C57B6B" w:rsidRPr="00C57B6B" w:rsidRDefault="00C57B6B" w:rsidP="00C57B6B">
      <w:pPr>
        <w:pStyle w:val="a3"/>
        <w:ind w:left="137" w:right="142" w:firstLine="720"/>
        <w:jc w:val="both"/>
        <w:rPr>
          <w:rFonts w:ascii="Arial" w:hAnsi="Arial" w:cs="Arial"/>
          <w:sz w:val="24"/>
          <w:szCs w:val="24"/>
        </w:rPr>
      </w:pPr>
      <w:r w:rsidRPr="00C57B6B">
        <w:rPr>
          <w:rFonts w:ascii="Arial" w:hAnsi="Arial" w:cs="Arial"/>
          <w:sz w:val="24"/>
          <w:szCs w:val="24"/>
        </w:rPr>
        <w:t>В целях обеспечения беспрепятственного доступа заявителей, в том числе</w:t>
      </w:r>
      <w:r w:rsidRPr="00C57B6B">
        <w:rPr>
          <w:rFonts w:ascii="Arial" w:hAnsi="Arial" w:cs="Arial"/>
          <w:spacing w:val="1"/>
          <w:sz w:val="24"/>
          <w:szCs w:val="24"/>
        </w:rPr>
        <w:t xml:space="preserve"> </w:t>
      </w:r>
      <w:r w:rsidRPr="00C57B6B">
        <w:rPr>
          <w:rFonts w:ascii="Arial" w:hAnsi="Arial" w:cs="Arial"/>
          <w:sz w:val="24"/>
          <w:szCs w:val="24"/>
        </w:rPr>
        <w:t>передвигающихся на инвалидных колясках, вход в здание и помещения, в которых</w:t>
      </w:r>
      <w:r w:rsidRPr="00C57B6B">
        <w:rPr>
          <w:rFonts w:ascii="Arial" w:hAnsi="Arial" w:cs="Arial"/>
          <w:spacing w:val="1"/>
          <w:sz w:val="24"/>
          <w:szCs w:val="24"/>
        </w:rPr>
        <w:t xml:space="preserve"> </w:t>
      </w:r>
      <w:r w:rsidRPr="00C57B6B">
        <w:rPr>
          <w:rFonts w:ascii="Arial" w:hAnsi="Arial" w:cs="Arial"/>
          <w:spacing w:val="-1"/>
          <w:sz w:val="24"/>
          <w:szCs w:val="24"/>
        </w:rPr>
        <w:t>предоставляется</w:t>
      </w:r>
      <w:r w:rsidRPr="00C57B6B">
        <w:rPr>
          <w:rFonts w:ascii="Arial" w:hAnsi="Arial" w:cs="Arial"/>
          <w:spacing w:val="-15"/>
          <w:sz w:val="24"/>
          <w:szCs w:val="24"/>
        </w:rPr>
        <w:t xml:space="preserve"> </w:t>
      </w:r>
      <w:r w:rsidR="00312C24">
        <w:rPr>
          <w:rFonts w:ascii="Arial" w:hAnsi="Arial" w:cs="Arial"/>
          <w:sz w:val="24"/>
          <w:szCs w:val="24"/>
        </w:rPr>
        <w:t>муниципальная</w:t>
      </w:r>
      <w:r w:rsidRPr="00C57B6B">
        <w:rPr>
          <w:rFonts w:ascii="Arial" w:hAnsi="Arial" w:cs="Arial"/>
          <w:spacing w:val="-14"/>
          <w:sz w:val="24"/>
          <w:szCs w:val="24"/>
        </w:rPr>
        <w:t xml:space="preserve"> </w:t>
      </w:r>
      <w:r w:rsidRPr="00C57B6B">
        <w:rPr>
          <w:rFonts w:ascii="Arial" w:hAnsi="Arial" w:cs="Arial"/>
          <w:sz w:val="24"/>
          <w:szCs w:val="24"/>
        </w:rPr>
        <w:t>услуга,</w:t>
      </w:r>
      <w:r w:rsidRPr="00C57B6B">
        <w:rPr>
          <w:rFonts w:ascii="Arial" w:hAnsi="Arial" w:cs="Arial"/>
          <w:spacing w:val="-11"/>
          <w:sz w:val="24"/>
          <w:szCs w:val="24"/>
        </w:rPr>
        <w:t xml:space="preserve"> </w:t>
      </w:r>
      <w:r w:rsidRPr="00C57B6B">
        <w:rPr>
          <w:rFonts w:ascii="Arial" w:hAnsi="Arial" w:cs="Arial"/>
          <w:sz w:val="24"/>
          <w:szCs w:val="24"/>
        </w:rPr>
        <w:t>оборудуются</w:t>
      </w:r>
      <w:r w:rsidRPr="00C57B6B">
        <w:rPr>
          <w:rFonts w:ascii="Arial" w:hAnsi="Arial" w:cs="Arial"/>
          <w:spacing w:val="-15"/>
          <w:sz w:val="24"/>
          <w:szCs w:val="24"/>
        </w:rPr>
        <w:t xml:space="preserve"> </w:t>
      </w:r>
      <w:r w:rsidRPr="00C57B6B">
        <w:rPr>
          <w:rFonts w:ascii="Arial" w:hAnsi="Arial" w:cs="Arial"/>
          <w:sz w:val="24"/>
          <w:szCs w:val="24"/>
        </w:rPr>
        <w:t>пандусами,</w:t>
      </w:r>
      <w:r w:rsidRPr="00C57B6B">
        <w:rPr>
          <w:rFonts w:ascii="Arial" w:hAnsi="Arial" w:cs="Arial"/>
          <w:spacing w:val="-68"/>
          <w:sz w:val="24"/>
          <w:szCs w:val="24"/>
        </w:rPr>
        <w:t xml:space="preserve"> </w:t>
      </w:r>
      <w:r w:rsidRPr="00C57B6B">
        <w:rPr>
          <w:rFonts w:ascii="Arial" w:hAnsi="Arial" w:cs="Arial"/>
          <w:sz w:val="24"/>
          <w:szCs w:val="24"/>
        </w:rPr>
        <w:t>поручнями, тактильными (контрастными) предупреждающими элементами, иными</w:t>
      </w:r>
      <w:r w:rsidRPr="00C57B6B">
        <w:rPr>
          <w:rFonts w:ascii="Arial" w:hAnsi="Arial" w:cs="Arial"/>
          <w:spacing w:val="1"/>
          <w:sz w:val="24"/>
          <w:szCs w:val="24"/>
        </w:rPr>
        <w:t xml:space="preserve"> </w:t>
      </w:r>
      <w:r w:rsidRPr="00C57B6B">
        <w:rPr>
          <w:rFonts w:ascii="Arial" w:hAnsi="Arial" w:cs="Arial"/>
          <w:sz w:val="24"/>
          <w:szCs w:val="24"/>
        </w:rPr>
        <w:t>специальными приспособлениями, позволяющими обеспечить беспрепятственный</w:t>
      </w:r>
      <w:r w:rsidRPr="00C57B6B">
        <w:rPr>
          <w:rFonts w:ascii="Arial" w:hAnsi="Arial" w:cs="Arial"/>
          <w:spacing w:val="1"/>
          <w:sz w:val="24"/>
          <w:szCs w:val="24"/>
        </w:rPr>
        <w:t xml:space="preserve"> </w:t>
      </w:r>
      <w:r w:rsidRPr="00C57B6B">
        <w:rPr>
          <w:rFonts w:ascii="Arial" w:hAnsi="Arial" w:cs="Arial"/>
          <w:sz w:val="24"/>
          <w:szCs w:val="24"/>
        </w:rPr>
        <w:t>доступ</w:t>
      </w:r>
      <w:r w:rsidRPr="00C57B6B">
        <w:rPr>
          <w:rFonts w:ascii="Arial" w:hAnsi="Arial" w:cs="Arial"/>
          <w:spacing w:val="-6"/>
          <w:sz w:val="24"/>
          <w:szCs w:val="24"/>
        </w:rPr>
        <w:t xml:space="preserve"> </w:t>
      </w:r>
      <w:r w:rsidRPr="00C57B6B">
        <w:rPr>
          <w:rFonts w:ascii="Arial" w:hAnsi="Arial" w:cs="Arial"/>
          <w:sz w:val="24"/>
          <w:szCs w:val="24"/>
        </w:rPr>
        <w:t>и</w:t>
      </w:r>
      <w:r w:rsidRPr="00C57B6B">
        <w:rPr>
          <w:rFonts w:ascii="Arial" w:hAnsi="Arial" w:cs="Arial"/>
          <w:spacing w:val="-5"/>
          <w:sz w:val="24"/>
          <w:szCs w:val="24"/>
        </w:rPr>
        <w:t xml:space="preserve"> </w:t>
      </w:r>
      <w:r w:rsidRPr="00C57B6B">
        <w:rPr>
          <w:rFonts w:ascii="Arial" w:hAnsi="Arial" w:cs="Arial"/>
          <w:sz w:val="24"/>
          <w:szCs w:val="24"/>
        </w:rPr>
        <w:t>передвижение</w:t>
      </w:r>
      <w:r w:rsidRPr="00C57B6B">
        <w:rPr>
          <w:rFonts w:ascii="Arial" w:hAnsi="Arial" w:cs="Arial"/>
          <w:spacing w:val="-5"/>
          <w:sz w:val="24"/>
          <w:szCs w:val="24"/>
        </w:rPr>
        <w:t xml:space="preserve"> </w:t>
      </w:r>
      <w:r w:rsidRPr="00C57B6B">
        <w:rPr>
          <w:rFonts w:ascii="Arial" w:hAnsi="Arial" w:cs="Arial"/>
          <w:sz w:val="24"/>
          <w:szCs w:val="24"/>
        </w:rPr>
        <w:t>инвалидов,</w:t>
      </w:r>
      <w:r w:rsidRPr="00C57B6B">
        <w:rPr>
          <w:rFonts w:ascii="Arial" w:hAnsi="Arial" w:cs="Arial"/>
          <w:spacing w:val="-7"/>
          <w:sz w:val="24"/>
          <w:szCs w:val="24"/>
        </w:rPr>
        <w:t xml:space="preserve"> </w:t>
      </w:r>
      <w:r w:rsidRPr="00C57B6B">
        <w:rPr>
          <w:rFonts w:ascii="Arial" w:hAnsi="Arial" w:cs="Arial"/>
          <w:sz w:val="24"/>
          <w:szCs w:val="24"/>
        </w:rPr>
        <w:t>в</w:t>
      </w:r>
      <w:r w:rsidRPr="00C57B6B">
        <w:rPr>
          <w:rFonts w:ascii="Arial" w:hAnsi="Arial" w:cs="Arial"/>
          <w:spacing w:val="-6"/>
          <w:sz w:val="24"/>
          <w:szCs w:val="24"/>
        </w:rPr>
        <w:t xml:space="preserve"> </w:t>
      </w:r>
      <w:r w:rsidRPr="00C57B6B">
        <w:rPr>
          <w:rFonts w:ascii="Arial" w:hAnsi="Arial" w:cs="Arial"/>
          <w:sz w:val="24"/>
          <w:szCs w:val="24"/>
        </w:rPr>
        <w:t>соответствии</w:t>
      </w:r>
      <w:r w:rsidRPr="00C57B6B">
        <w:rPr>
          <w:rFonts w:ascii="Arial" w:hAnsi="Arial" w:cs="Arial"/>
          <w:spacing w:val="-6"/>
          <w:sz w:val="24"/>
          <w:szCs w:val="24"/>
        </w:rPr>
        <w:t xml:space="preserve"> </w:t>
      </w:r>
      <w:r w:rsidRPr="00C57B6B">
        <w:rPr>
          <w:rFonts w:ascii="Arial" w:hAnsi="Arial" w:cs="Arial"/>
          <w:sz w:val="24"/>
          <w:szCs w:val="24"/>
        </w:rPr>
        <w:t>с</w:t>
      </w:r>
      <w:r w:rsidRPr="00C57B6B">
        <w:rPr>
          <w:rFonts w:ascii="Arial" w:hAnsi="Arial" w:cs="Arial"/>
          <w:spacing w:val="-5"/>
          <w:sz w:val="24"/>
          <w:szCs w:val="24"/>
        </w:rPr>
        <w:t xml:space="preserve"> </w:t>
      </w:r>
      <w:r w:rsidRPr="00C57B6B">
        <w:rPr>
          <w:rFonts w:ascii="Arial" w:hAnsi="Arial" w:cs="Arial"/>
          <w:sz w:val="24"/>
          <w:szCs w:val="24"/>
        </w:rPr>
        <w:t>законодательством</w:t>
      </w:r>
      <w:r w:rsidRPr="00C57B6B">
        <w:rPr>
          <w:rFonts w:ascii="Arial" w:hAnsi="Arial" w:cs="Arial"/>
          <w:spacing w:val="-5"/>
          <w:sz w:val="24"/>
          <w:szCs w:val="24"/>
        </w:rPr>
        <w:t xml:space="preserve"> </w:t>
      </w:r>
      <w:r w:rsidRPr="00C57B6B">
        <w:rPr>
          <w:rFonts w:ascii="Arial" w:hAnsi="Arial" w:cs="Arial"/>
          <w:sz w:val="24"/>
          <w:szCs w:val="24"/>
        </w:rPr>
        <w:t>Российской</w:t>
      </w:r>
      <w:r w:rsidRPr="00C57B6B">
        <w:rPr>
          <w:rFonts w:ascii="Arial" w:hAnsi="Arial" w:cs="Arial"/>
          <w:spacing w:val="-68"/>
          <w:sz w:val="24"/>
          <w:szCs w:val="24"/>
        </w:rPr>
        <w:t xml:space="preserve"> </w:t>
      </w:r>
      <w:r w:rsidRPr="00C57B6B">
        <w:rPr>
          <w:rFonts w:ascii="Arial" w:hAnsi="Arial" w:cs="Arial"/>
          <w:sz w:val="24"/>
          <w:szCs w:val="24"/>
        </w:rPr>
        <w:t>Федерации</w:t>
      </w:r>
      <w:r w:rsidRPr="00C57B6B">
        <w:rPr>
          <w:rFonts w:ascii="Arial" w:hAnsi="Arial" w:cs="Arial"/>
          <w:spacing w:val="-4"/>
          <w:sz w:val="24"/>
          <w:szCs w:val="24"/>
        </w:rPr>
        <w:t xml:space="preserve"> </w:t>
      </w:r>
      <w:r w:rsidRPr="00C57B6B">
        <w:rPr>
          <w:rFonts w:ascii="Arial" w:hAnsi="Arial" w:cs="Arial"/>
          <w:sz w:val="24"/>
          <w:szCs w:val="24"/>
        </w:rPr>
        <w:t>о</w:t>
      </w:r>
      <w:r w:rsidRPr="00C57B6B">
        <w:rPr>
          <w:rFonts w:ascii="Arial" w:hAnsi="Arial" w:cs="Arial"/>
          <w:spacing w:val="1"/>
          <w:sz w:val="24"/>
          <w:szCs w:val="24"/>
        </w:rPr>
        <w:t xml:space="preserve"> </w:t>
      </w:r>
      <w:r w:rsidRPr="00C57B6B">
        <w:rPr>
          <w:rFonts w:ascii="Arial" w:hAnsi="Arial" w:cs="Arial"/>
          <w:sz w:val="24"/>
          <w:szCs w:val="24"/>
        </w:rPr>
        <w:t>социальной защите</w:t>
      </w:r>
      <w:r w:rsidRPr="00C57B6B">
        <w:rPr>
          <w:rFonts w:ascii="Arial" w:hAnsi="Arial" w:cs="Arial"/>
          <w:spacing w:val="-3"/>
          <w:sz w:val="24"/>
          <w:szCs w:val="24"/>
        </w:rPr>
        <w:t xml:space="preserve"> </w:t>
      </w:r>
      <w:r w:rsidRPr="00C57B6B">
        <w:rPr>
          <w:rFonts w:ascii="Arial" w:hAnsi="Arial" w:cs="Arial"/>
          <w:sz w:val="24"/>
          <w:szCs w:val="24"/>
        </w:rPr>
        <w:t>инвалидов.</w:t>
      </w:r>
    </w:p>
    <w:p w14:paraId="5ED3395A" w14:textId="77777777" w:rsidR="00C57B6B" w:rsidRPr="00C57B6B" w:rsidRDefault="00C57B6B" w:rsidP="00C57B6B">
      <w:pPr>
        <w:pStyle w:val="a3"/>
        <w:ind w:left="137" w:right="149" w:firstLine="720"/>
        <w:jc w:val="both"/>
        <w:rPr>
          <w:rFonts w:ascii="Arial" w:hAnsi="Arial" w:cs="Arial"/>
          <w:sz w:val="24"/>
          <w:szCs w:val="24"/>
        </w:rPr>
      </w:pPr>
      <w:r w:rsidRPr="00C57B6B">
        <w:rPr>
          <w:rFonts w:ascii="Arial" w:hAnsi="Arial" w:cs="Arial"/>
          <w:sz w:val="24"/>
          <w:szCs w:val="24"/>
        </w:rPr>
        <w:t>Центральный</w:t>
      </w:r>
      <w:r w:rsidRPr="00C57B6B">
        <w:rPr>
          <w:rFonts w:ascii="Arial" w:hAnsi="Arial" w:cs="Arial"/>
          <w:spacing w:val="1"/>
          <w:sz w:val="24"/>
          <w:szCs w:val="24"/>
        </w:rPr>
        <w:t xml:space="preserve"> </w:t>
      </w:r>
      <w:r w:rsidRPr="00C57B6B">
        <w:rPr>
          <w:rFonts w:ascii="Arial" w:hAnsi="Arial" w:cs="Arial"/>
          <w:sz w:val="24"/>
          <w:szCs w:val="24"/>
        </w:rPr>
        <w:t>вход</w:t>
      </w:r>
      <w:r w:rsidRPr="00C57B6B">
        <w:rPr>
          <w:rFonts w:ascii="Arial" w:hAnsi="Arial" w:cs="Arial"/>
          <w:spacing w:val="1"/>
          <w:sz w:val="24"/>
          <w:szCs w:val="24"/>
        </w:rPr>
        <w:t xml:space="preserve"> </w:t>
      </w:r>
      <w:r w:rsidRPr="00C57B6B">
        <w:rPr>
          <w:rFonts w:ascii="Arial" w:hAnsi="Arial" w:cs="Arial"/>
          <w:sz w:val="24"/>
          <w:szCs w:val="24"/>
        </w:rPr>
        <w:t>в</w:t>
      </w:r>
      <w:r w:rsidRPr="00C57B6B">
        <w:rPr>
          <w:rFonts w:ascii="Arial" w:hAnsi="Arial" w:cs="Arial"/>
          <w:spacing w:val="1"/>
          <w:sz w:val="24"/>
          <w:szCs w:val="24"/>
        </w:rPr>
        <w:t xml:space="preserve"> </w:t>
      </w:r>
      <w:r w:rsidRPr="00C57B6B">
        <w:rPr>
          <w:rFonts w:ascii="Arial" w:hAnsi="Arial" w:cs="Arial"/>
          <w:sz w:val="24"/>
          <w:szCs w:val="24"/>
        </w:rPr>
        <w:t>здание</w:t>
      </w:r>
      <w:r w:rsidRPr="00C57B6B">
        <w:rPr>
          <w:rFonts w:ascii="Arial" w:hAnsi="Arial" w:cs="Arial"/>
          <w:spacing w:val="1"/>
          <w:sz w:val="24"/>
          <w:szCs w:val="24"/>
        </w:rPr>
        <w:t xml:space="preserve"> </w:t>
      </w:r>
      <w:r w:rsidRPr="00C57B6B">
        <w:rPr>
          <w:rFonts w:ascii="Arial" w:hAnsi="Arial" w:cs="Arial"/>
          <w:sz w:val="24"/>
          <w:szCs w:val="24"/>
        </w:rPr>
        <w:t>Уполномоченного</w:t>
      </w:r>
      <w:r w:rsidRPr="00C57B6B">
        <w:rPr>
          <w:rFonts w:ascii="Arial" w:hAnsi="Arial" w:cs="Arial"/>
          <w:spacing w:val="1"/>
          <w:sz w:val="24"/>
          <w:szCs w:val="24"/>
        </w:rPr>
        <w:t xml:space="preserve"> </w:t>
      </w:r>
      <w:r w:rsidRPr="00C57B6B">
        <w:rPr>
          <w:rFonts w:ascii="Arial" w:hAnsi="Arial" w:cs="Arial"/>
          <w:sz w:val="24"/>
          <w:szCs w:val="24"/>
        </w:rPr>
        <w:t>органа</w:t>
      </w:r>
      <w:r w:rsidRPr="00C57B6B">
        <w:rPr>
          <w:rFonts w:ascii="Arial" w:hAnsi="Arial" w:cs="Arial"/>
          <w:spacing w:val="1"/>
          <w:sz w:val="24"/>
          <w:szCs w:val="24"/>
        </w:rPr>
        <w:t xml:space="preserve"> </w:t>
      </w:r>
      <w:r w:rsidRPr="00C57B6B">
        <w:rPr>
          <w:rFonts w:ascii="Arial" w:hAnsi="Arial" w:cs="Arial"/>
          <w:sz w:val="24"/>
          <w:szCs w:val="24"/>
        </w:rPr>
        <w:t>должен</w:t>
      </w:r>
      <w:r w:rsidRPr="00C57B6B">
        <w:rPr>
          <w:rFonts w:ascii="Arial" w:hAnsi="Arial" w:cs="Arial"/>
          <w:spacing w:val="1"/>
          <w:sz w:val="24"/>
          <w:szCs w:val="24"/>
        </w:rPr>
        <w:t xml:space="preserve"> </w:t>
      </w:r>
      <w:r w:rsidRPr="00C57B6B">
        <w:rPr>
          <w:rFonts w:ascii="Arial" w:hAnsi="Arial" w:cs="Arial"/>
          <w:sz w:val="24"/>
          <w:szCs w:val="24"/>
        </w:rPr>
        <w:t>быть</w:t>
      </w:r>
      <w:r w:rsidRPr="00C57B6B">
        <w:rPr>
          <w:rFonts w:ascii="Arial" w:hAnsi="Arial" w:cs="Arial"/>
          <w:spacing w:val="1"/>
          <w:sz w:val="24"/>
          <w:szCs w:val="24"/>
        </w:rPr>
        <w:t xml:space="preserve"> </w:t>
      </w:r>
      <w:r w:rsidRPr="00C57B6B">
        <w:rPr>
          <w:rFonts w:ascii="Arial" w:hAnsi="Arial" w:cs="Arial"/>
          <w:sz w:val="24"/>
          <w:szCs w:val="24"/>
        </w:rPr>
        <w:t>оборудован</w:t>
      </w:r>
      <w:r w:rsidRPr="00C57B6B">
        <w:rPr>
          <w:rFonts w:ascii="Arial" w:hAnsi="Arial" w:cs="Arial"/>
          <w:spacing w:val="-6"/>
          <w:sz w:val="24"/>
          <w:szCs w:val="24"/>
        </w:rPr>
        <w:t xml:space="preserve"> </w:t>
      </w:r>
      <w:r w:rsidRPr="00C57B6B">
        <w:rPr>
          <w:rFonts w:ascii="Arial" w:hAnsi="Arial" w:cs="Arial"/>
          <w:sz w:val="24"/>
          <w:szCs w:val="24"/>
        </w:rPr>
        <w:t>информационной</w:t>
      </w:r>
      <w:r w:rsidRPr="00C57B6B">
        <w:rPr>
          <w:rFonts w:ascii="Arial" w:hAnsi="Arial" w:cs="Arial"/>
          <w:spacing w:val="-3"/>
          <w:sz w:val="24"/>
          <w:szCs w:val="24"/>
        </w:rPr>
        <w:t xml:space="preserve"> </w:t>
      </w:r>
      <w:r w:rsidRPr="00C57B6B">
        <w:rPr>
          <w:rFonts w:ascii="Arial" w:hAnsi="Arial" w:cs="Arial"/>
          <w:sz w:val="24"/>
          <w:szCs w:val="24"/>
        </w:rPr>
        <w:t>табличкой</w:t>
      </w:r>
      <w:r w:rsidRPr="00C57B6B">
        <w:rPr>
          <w:rFonts w:ascii="Arial" w:hAnsi="Arial" w:cs="Arial"/>
          <w:spacing w:val="-3"/>
          <w:sz w:val="24"/>
          <w:szCs w:val="24"/>
        </w:rPr>
        <w:t xml:space="preserve"> </w:t>
      </w:r>
      <w:r w:rsidRPr="00C57B6B">
        <w:rPr>
          <w:rFonts w:ascii="Arial" w:hAnsi="Arial" w:cs="Arial"/>
          <w:sz w:val="24"/>
          <w:szCs w:val="24"/>
        </w:rPr>
        <w:t>(вывеской),</w:t>
      </w:r>
      <w:r w:rsidRPr="00C57B6B">
        <w:rPr>
          <w:rFonts w:ascii="Arial" w:hAnsi="Arial" w:cs="Arial"/>
          <w:spacing w:val="-4"/>
          <w:sz w:val="24"/>
          <w:szCs w:val="24"/>
        </w:rPr>
        <w:t xml:space="preserve"> </w:t>
      </w:r>
      <w:r w:rsidRPr="00C57B6B">
        <w:rPr>
          <w:rFonts w:ascii="Arial" w:hAnsi="Arial" w:cs="Arial"/>
          <w:sz w:val="24"/>
          <w:szCs w:val="24"/>
        </w:rPr>
        <w:t>содержащей</w:t>
      </w:r>
      <w:r w:rsidRPr="00C57B6B">
        <w:rPr>
          <w:rFonts w:ascii="Arial" w:hAnsi="Arial" w:cs="Arial"/>
          <w:spacing w:val="-3"/>
          <w:sz w:val="24"/>
          <w:szCs w:val="24"/>
        </w:rPr>
        <w:t xml:space="preserve"> </w:t>
      </w:r>
      <w:r w:rsidRPr="00C57B6B">
        <w:rPr>
          <w:rFonts w:ascii="Arial" w:hAnsi="Arial" w:cs="Arial"/>
          <w:sz w:val="24"/>
          <w:szCs w:val="24"/>
        </w:rPr>
        <w:t>информацию:</w:t>
      </w:r>
    </w:p>
    <w:p w14:paraId="684C2010" w14:textId="77777777" w:rsidR="00C57B6B" w:rsidRPr="00C57B6B" w:rsidRDefault="00C57B6B" w:rsidP="00C57B6B">
      <w:pPr>
        <w:pStyle w:val="a3"/>
        <w:spacing w:line="321" w:lineRule="exact"/>
        <w:ind w:left="857"/>
        <w:rPr>
          <w:rFonts w:ascii="Arial" w:hAnsi="Arial" w:cs="Arial"/>
          <w:sz w:val="24"/>
          <w:szCs w:val="24"/>
        </w:rPr>
      </w:pPr>
      <w:r w:rsidRPr="00C57B6B">
        <w:rPr>
          <w:rFonts w:ascii="Arial" w:hAnsi="Arial" w:cs="Arial"/>
          <w:sz w:val="24"/>
          <w:szCs w:val="24"/>
        </w:rPr>
        <w:t>наименование;</w:t>
      </w:r>
    </w:p>
    <w:p w14:paraId="4B76F501" w14:textId="77777777" w:rsidR="00C57B6B" w:rsidRPr="00C57B6B" w:rsidRDefault="00C57B6B" w:rsidP="00C57B6B">
      <w:pPr>
        <w:pStyle w:val="a3"/>
        <w:spacing w:line="242" w:lineRule="auto"/>
        <w:ind w:left="857" w:right="4637"/>
        <w:rPr>
          <w:rFonts w:ascii="Arial" w:hAnsi="Arial" w:cs="Arial"/>
          <w:sz w:val="24"/>
          <w:szCs w:val="24"/>
        </w:rPr>
      </w:pPr>
      <w:r w:rsidRPr="00C57B6B">
        <w:rPr>
          <w:rFonts w:ascii="Arial" w:hAnsi="Arial" w:cs="Arial"/>
          <w:sz w:val="24"/>
          <w:szCs w:val="24"/>
        </w:rPr>
        <w:t>местонахождение и юридический адрес;</w:t>
      </w:r>
      <w:r w:rsidRPr="00C57B6B">
        <w:rPr>
          <w:rFonts w:ascii="Arial" w:hAnsi="Arial" w:cs="Arial"/>
          <w:spacing w:val="-67"/>
          <w:sz w:val="24"/>
          <w:szCs w:val="24"/>
        </w:rPr>
        <w:t xml:space="preserve"> </w:t>
      </w:r>
      <w:r w:rsidRPr="00C57B6B">
        <w:rPr>
          <w:rFonts w:ascii="Arial" w:hAnsi="Arial" w:cs="Arial"/>
          <w:sz w:val="24"/>
          <w:szCs w:val="24"/>
        </w:rPr>
        <w:t>режим</w:t>
      </w:r>
      <w:r w:rsidRPr="00C57B6B">
        <w:rPr>
          <w:rFonts w:ascii="Arial" w:hAnsi="Arial" w:cs="Arial"/>
          <w:spacing w:val="-1"/>
          <w:sz w:val="24"/>
          <w:szCs w:val="24"/>
        </w:rPr>
        <w:t xml:space="preserve"> </w:t>
      </w:r>
      <w:r w:rsidRPr="00C57B6B">
        <w:rPr>
          <w:rFonts w:ascii="Arial" w:hAnsi="Arial" w:cs="Arial"/>
          <w:sz w:val="24"/>
          <w:szCs w:val="24"/>
        </w:rPr>
        <w:t>работы;</w:t>
      </w:r>
    </w:p>
    <w:p w14:paraId="2DA2167C" w14:textId="77777777" w:rsidR="00C57B6B" w:rsidRPr="00C57B6B" w:rsidRDefault="00C57B6B" w:rsidP="00C57B6B">
      <w:pPr>
        <w:pStyle w:val="a3"/>
        <w:spacing w:line="318" w:lineRule="exact"/>
        <w:ind w:left="857"/>
        <w:rPr>
          <w:rFonts w:ascii="Arial" w:hAnsi="Arial" w:cs="Arial"/>
          <w:sz w:val="24"/>
          <w:szCs w:val="24"/>
        </w:rPr>
      </w:pPr>
      <w:r w:rsidRPr="00C57B6B">
        <w:rPr>
          <w:rFonts w:ascii="Arial" w:hAnsi="Arial" w:cs="Arial"/>
          <w:sz w:val="24"/>
          <w:szCs w:val="24"/>
        </w:rPr>
        <w:t>график</w:t>
      </w:r>
      <w:r w:rsidRPr="00C57B6B">
        <w:rPr>
          <w:rFonts w:ascii="Arial" w:hAnsi="Arial" w:cs="Arial"/>
          <w:spacing w:val="-4"/>
          <w:sz w:val="24"/>
          <w:szCs w:val="24"/>
        </w:rPr>
        <w:t xml:space="preserve"> </w:t>
      </w:r>
      <w:r w:rsidR="00312C24">
        <w:rPr>
          <w:rFonts w:ascii="Arial" w:hAnsi="Arial" w:cs="Arial"/>
          <w:sz w:val="24"/>
          <w:szCs w:val="24"/>
        </w:rPr>
        <w:t>приё</w:t>
      </w:r>
      <w:r w:rsidRPr="00C57B6B">
        <w:rPr>
          <w:rFonts w:ascii="Arial" w:hAnsi="Arial" w:cs="Arial"/>
          <w:sz w:val="24"/>
          <w:szCs w:val="24"/>
        </w:rPr>
        <w:t>ма;</w:t>
      </w:r>
    </w:p>
    <w:p w14:paraId="3E4554D6" w14:textId="77777777" w:rsidR="00C57B6B" w:rsidRPr="00C57B6B" w:rsidRDefault="00C57B6B" w:rsidP="00C57B6B">
      <w:pPr>
        <w:pStyle w:val="a3"/>
        <w:spacing w:line="322" w:lineRule="exact"/>
        <w:ind w:left="857"/>
        <w:rPr>
          <w:rFonts w:ascii="Arial" w:hAnsi="Arial" w:cs="Arial"/>
          <w:sz w:val="24"/>
          <w:szCs w:val="24"/>
        </w:rPr>
      </w:pPr>
      <w:r w:rsidRPr="00C57B6B">
        <w:rPr>
          <w:rFonts w:ascii="Arial" w:hAnsi="Arial" w:cs="Arial"/>
          <w:sz w:val="24"/>
          <w:szCs w:val="24"/>
        </w:rPr>
        <w:t>номера</w:t>
      </w:r>
      <w:r w:rsidRPr="00C57B6B">
        <w:rPr>
          <w:rFonts w:ascii="Arial" w:hAnsi="Arial" w:cs="Arial"/>
          <w:spacing w:val="-2"/>
          <w:sz w:val="24"/>
          <w:szCs w:val="24"/>
        </w:rPr>
        <w:t xml:space="preserve"> </w:t>
      </w:r>
      <w:r w:rsidRPr="00C57B6B">
        <w:rPr>
          <w:rFonts w:ascii="Arial" w:hAnsi="Arial" w:cs="Arial"/>
          <w:sz w:val="24"/>
          <w:szCs w:val="24"/>
        </w:rPr>
        <w:t>телефонов</w:t>
      </w:r>
      <w:r w:rsidRPr="00C57B6B">
        <w:rPr>
          <w:rFonts w:ascii="Arial" w:hAnsi="Arial" w:cs="Arial"/>
          <w:spacing w:val="-3"/>
          <w:sz w:val="24"/>
          <w:szCs w:val="24"/>
        </w:rPr>
        <w:t xml:space="preserve"> </w:t>
      </w:r>
      <w:r w:rsidRPr="00C57B6B">
        <w:rPr>
          <w:rFonts w:ascii="Arial" w:hAnsi="Arial" w:cs="Arial"/>
          <w:sz w:val="24"/>
          <w:szCs w:val="24"/>
        </w:rPr>
        <w:t>для</w:t>
      </w:r>
      <w:r w:rsidRPr="00C57B6B">
        <w:rPr>
          <w:rFonts w:ascii="Arial" w:hAnsi="Arial" w:cs="Arial"/>
          <w:spacing w:val="-2"/>
          <w:sz w:val="24"/>
          <w:szCs w:val="24"/>
        </w:rPr>
        <w:t xml:space="preserve"> </w:t>
      </w:r>
      <w:r w:rsidRPr="00C57B6B">
        <w:rPr>
          <w:rFonts w:ascii="Arial" w:hAnsi="Arial" w:cs="Arial"/>
          <w:sz w:val="24"/>
          <w:szCs w:val="24"/>
        </w:rPr>
        <w:t>справок.</w:t>
      </w:r>
    </w:p>
    <w:p w14:paraId="04D45BA7" w14:textId="77777777" w:rsidR="00C57B6B" w:rsidRPr="00C57B6B" w:rsidRDefault="00C57B6B" w:rsidP="00C57B6B">
      <w:pPr>
        <w:pStyle w:val="a3"/>
        <w:ind w:left="137" w:right="142" w:firstLine="720"/>
        <w:jc w:val="both"/>
        <w:rPr>
          <w:rFonts w:ascii="Arial" w:hAnsi="Arial" w:cs="Arial"/>
          <w:sz w:val="24"/>
          <w:szCs w:val="24"/>
        </w:rPr>
      </w:pPr>
      <w:r w:rsidRPr="00C57B6B">
        <w:rPr>
          <w:rFonts w:ascii="Arial" w:hAnsi="Arial" w:cs="Arial"/>
          <w:sz w:val="24"/>
          <w:szCs w:val="24"/>
        </w:rPr>
        <w:t>Помещения,</w:t>
      </w:r>
      <w:r w:rsidRPr="00C57B6B">
        <w:rPr>
          <w:rFonts w:ascii="Arial" w:hAnsi="Arial" w:cs="Arial"/>
          <w:spacing w:val="1"/>
          <w:sz w:val="24"/>
          <w:szCs w:val="24"/>
        </w:rPr>
        <w:t xml:space="preserve"> </w:t>
      </w:r>
      <w:r w:rsidRPr="00C57B6B">
        <w:rPr>
          <w:rFonts w:ascii="Arial" w:hAnsi="Arial" w:cs="Arial"/>
          <w:sz w:val="24"/>
          <w:szCs w:val="24"/>
        </w:rPr>
        <w:t>в</w:t>
      </w:r>
      <w:r w:rsidRPr="00C57B6B">
        <w:rPr>
          <w:rFonts w:ascii="Arial" w:hAnsi="Arial" w:cs="Arial"/>
          <w:spacing w:val="1"/>
          <w:sz w:val="24"/>
          <w:szCs w:val="24"/>
        </w:rPr>
        <w:t xml:space="preserve"> </w:t>
      </w:r>
      <w:r w:rsidRPr="00C57B6B">
        <w:rPr>
          <w:rFonts w:ascii="Arial" w:hAnsi="Arial" w:cs="Arial"/>
          <w:sz w:val="24"/>
          <w:szCs w:val="24"/>
        </w:rPr>
        <w:t>которых</w:t>
      </w:r>
      <w:r w:rsidRPr="00C57B6B">
        <w:rPr>
          <w:rFonts w:ascii="Arial" w:hAnsi="Arial" w:cs="Arial"/>
          <w:spacing w:val="1"/>
          <w:sz w:val="24"/>
          <w:szCs w:val="24"/>
        </w:rPr>
        <w:t xml:space="preserve"> </w:t>
      </w:r>
      <w:r w:rsidRPr="00C57B6B">
        <w:rPr>
          <w:rFonts w:ascii="Arial" w:hAnsi="Arial" w:cs="Arial"/>
          <w:sz w:val="24"/>
          <w:szCs w:val="24"/>
        </w:rPr>
        <w:t>предоставляется</w:t>
      </w:r>
      <w:r w:rsidRPr="00C57B6B">
        <w:rPr>
          <w:rFonts w:ascii="Arial" w:hAnsi="Arial" w:cs="Arial"/>
          <w:spacing w:val="1"/>
          <w:sz w:val="24"/>
          <w:szCs w:val="24"/>
        </w:rPr>
        <w:t xml:space="preserve"> </w:t>
      </w:r>
      <w:r w:rsidR="00312C24">
        <w:rPr>
          <w:rFonts w:ascii="Arial" w:hAnsi="Arial" w:cs="Arial"/>
          <w:sz w:val="24"/>
          <w:szCs w:val="24"/>
        </w:rPr>
        <w:t>муниципальная</w:t>
      </w:r>
      <w:r w:rsidRPr="00C57B6B">
        <w:rPr>
          <w:rFonts w:ascii="Arial" w:hAnsi="Arial" w:cs="Arial"/>
          <w:spacing w:val="-67"/>
          <w:sz w:val="24"/>
          <w:szCs w:val="24"/>
        </w:rPr>
        <w:t xml:space="preserve"> </w:t>
      </w:r>
      <w:r w:rsidRPr="00C57B6B">
        <w:rPr>
          <w:rFonts w:ascii="Arial" w:hAnsi="Arial" w:cs="Arial"/>
          <w:sz w:val="24"/>
          <w:szCs w:val="24"/>
        </w:rPr>
        <w:t xml:space="preserve">услуга,  </w:t>
      </w:r>
      <w:r w:rsidRPr="00C57B6B">
        <w:rPr>
          <w:rFonts w:ascii="Arial" w:hAnsi="Arial" w:cs="Arial"/>
          <w:spacing w:val="46"/>
          <w:sz w:val="24"/>
          <w:szCs w:val="24"/>
        </w:rPr>
        <w:t xml:space="preserve"> </w:t>
      </w:r>
      <w:r w:rsidRPr="00C57B6B">
        <w:rPr>
          <w:rFonts w:ascii="Arial" w:hAnsi="Arial" w:cs="Arial"/>
          <w:sz w:val="24"/>
          <w:szCs w:val="24"/>
        </w:rPr>
        <w:t xml:space="preserve">должны   </w:t>
      </w:r>
      <w:r w:rsidRPr="00C57B6B">
        <w:rPr>
          <w:rFonts w:ascii="Arial" w:hAnsi="Arial" w:cs="Arial"/>
          <w:spacing w:val="44"/>
          <w:sz w:val="24"/>
          <w:szCs w:val="24"/>
        </w:rPr>
        <w:t xml:space="preserve"> </w:t>
      </w:r>
      <w:r w:rsidRPr="00C57B6B">
        <w:rPr>
          <w:rFonts w:ascii="Arial" w:hAnsi="Arial" w:cs="Arial"/>
          <w:sz w:val="24"/>
          <w:szCs w:val="24"/>
        </w:rPr>
        <w:t xml:space="preserve">соответствовать   </w:t>
      </w:r>
      <w:r w:rsidRPr="00C57B6B">
        <w:rPr>
          <w:rFonts w:ascii="Arial" w:hAnsi="Arial" w:cs="Arial"/>
          <w:spacing w:val="41"/>
          <w:sz w:val="24"/>
          <w:szCs w:val="24"/>
        </w:rPr>
        <w:t xml:space="preserve"> </w:t>
      </w:r>
      <w:r w:rsidRPr="00C57B6B">
        <w:rPr>
          <w:rFonts w:ascii="Arial" w:hAnsi="Arial" w:cs="Arial"/>
          <w:sz w:val="24"/>
          <w:szCs w:val="24"/>
        </w:rPr>
        <w:t xml:space="preserve">санитарно-эпидемиологическим   </w:t>
      </w:r>
      <w:r w:rsidRPr="00C57B6B">
        <w:rPr>
          <w:rFonts w:ascii="Arial" w:hAnsi="Arial" w:cs="Arial"/>
          <w:spacing w:val="45"/>
          <w:sz w:val="24"/>
          <w:szCs w:val="24"/>
        </w:rPr>
        <w:t xml:space="preserve"> </w:t>
      </w:r>
      <w:r w:rsidRPr="00C57B6B">
        <w:rPr>
          <w:rFonts w:ascii="Arial" w:hAnsi="Arial" w:cs="Arial"/>
          <w:sz w:val="24"/>
          <w:szCs w:val="24"/>
        </w:rPr>
        <w:t>правилам</w:t>
      </w:r>
      <w:r w:rsidRPr="00C57B6B">
        <w:rPr>
          <w:rFonts w:ascii="Arial" w:hAnsi="Arial" w:cs="Arial"/>
          <w:spacing w:val="-68"/>
          <w:sz w:val="24"/>
          <w:szCs w:val="24"/>
        </w:rPr>
        <w:t xml:space="preserve"> </w:t>
      </w:r>
      <w:r w:rsidRPr="00C57B6B">
        <w:rPr>
          <w:rFonts w:ascii="Arial" w:hAnsi="Arial" w:cs="Arial"/>
          <w:sz w:val="24"/>
          <w:szCs w:val="24"/>
        </w:rPr>
        <w:t>и</w:t>
      </w:r>
      <w:r w:rsidRPr="00C57B6B">
        <w:rPr>
          <w:rFonts w:ascii="Arial" w:hAnsi="Arial" w:cs="Arial"/>
          <w:spacing w:val="-1"/>
          <w:sz w:val="24"/>
          <w:szCs w:val="24"/>
        </w:rPr>
        <w:t xml:space="preserve"> </w:t>
      </w:r>
      <w:r w:rsidRPr="00C57B6B">
        <w:rPr>
          <w:rFonts w:ascii="Arial" w:hAnsi="Arial" w:cs="Arial"/>
          <w:sz w:val="24"/>
          <w:szCs w:val="24"/>
        </w:rPr>
        <w:t>нормативам.</w:t>
      </w:r>
    </w:p>
    <w:p w14:paraId="61CCDB33" w14:textId="77777777" w:rsidR="00C57B6B" w:rsidRPr="00C57B6B" w:rsidRDefault="00C57B6B" w:rsidP="00C57B6B">
      <w:pPr>
        <w:pStyle w:val="a3"/>
        <w:spacing w:line="242" w:lineRule="auto"/>
        <w:ind w:left="137" w:right="148" w:firstLine="720"/>
        <w:jc w:val="both"/>
        <w:rPr>
          <w:rFonts w:ascii="Arial" w:hAnsi="Arial" w:cs="Arial"/>
          <w:sz w:val="24"/>
          <w:szCs w:val="24"/>
        </w:rPr>
      </w:pPr>
      <w:r w:rsidRPr="00C57B6B">
        <w:rPr>
          <w:rFonts w:ascii="Arial" w:hAnsi="Arial" w:cs="Arial"/>
          <w:sz w:val="24"/>
          <w:szCs w:val="24"/>
        </w:rPr>
        <w:t>Помещения,</w:t>
      </w:r>
      <w:r w:rsidRPr="00C57B6B">
        <w:rPr>
          <w:rFonts w:ascii="Arial" w:hAnsi="Arial" w:cs="Arial"/>
          <w:spacing w:val="1"/>
          <w:sz w:val="24"/>
          <w:szCs w:val="24"/>
        </w:rPr>
        <w:t xml:space="preserve"> </w:t>
      </w:r>
      <w:r w:rsidRPr="00C57B6B">
        <w:rPr>
          <w:rFonts w:ascii="Arial" w:hAnsi="Arial" w:cs="Arial"/>
          <w:sz w:val="24"/>
          <w:szCs w:val="24"/>
        </w:rPr>
        <w:t>в</w:t>
      </w:r>
      <w:r w:rsidRPr="00C57B6B">
        <w:rPr>
          <w:rFonts w:ascii="Arial" w:hAnsi="Arial" w:cs="Arial"/>
          <w:spacing w:val="1"/>
          <w:sz w:val="24"/>
          <w:szCs w:val="24"/>
        </w:rPr>
        <w:t xml:space="preserve"> </w:t>
      </w:r>
      <w:r w:rsidRPr="00C57B6B">
        <w:rPr>
          <w:rFonts w:ascii="Arial" w:hAnsi="Arial" w:cs="Arial"/>
          <w:sz w:val="24"/>
          <w:szCs w:val="24"/>
        </w:rPr>
        <w:t>которых</w:t>
      </w:r>
      <w:r w:rsidRPr="00C57B6B">
        <w:rPr>
          <w:rFonts w:ascii="Arial" w:hAnsi="Arial" w:cs="Arial"/>
          <w:spacing w:val="1"/>
          <w:sz w:val="24"/>
          <w:szCs w:val="24"/>
        </w:rPr>
        <w:t xml:space="preserve"> </w:t>
      </w:r>
      <w:r w:rsidRPr="00C57B6B">
        <w:rPr>
          <w:rFonts w:ascii="Arial" w:hAnsi="Arial" w:cs="Arial"/>
          <w:sz w:val="24"/>
          <w:szCs w:val="24"/>
        </w:rPr>
        <w:t>предоставляется</w:t>
      </w:r>
      <w:r w:rsidRPr="00C57B6B">
        <w:rPr>
          <w:rFonts w:ascii="Arial" w:hAnsi="Arial" w:cs="Arial"/>
          <w:spacing w:val="1"/>
          <w:sz w:val="24"/>
          <w:szCs w:val="24"/>
        </w:rPr>
        <w:t xml:space="preserve"> </w:t>
      </w:r>
      <w:r w:rsidR="00312C24">
        <w:rPr>
          <w:rFonts w:ascii="Arial" w:hAnsi="Arial" w:cs="Arial"/>
          <w:sz w:val="24"/>
          <w:szCs w:val="24"/>
        </w:rPr>
        <w:t xml:space="preserve">муниципальная </w:t>
      </w:r>
      <w:r w:rsidRPr="00C57B6B">
        <w:rPr>
          <w:rFonts w:ascii="Arial" w:hAnsi="Arial" w:cs="Arial"/>
          <w:spacing w:val="-67"/>
          <w:sz w:val="24"/>
          <w:szCs w:val="24"/>
        </w:rPr>
        <w:t xml:space="preserve"> </w:t>
      </w:r>
      <w:r w:rsidRPr="00C57B6B">
        <w:rPr>
          <w:rFonts w:ascii="Arial" w:hAnsi="Arial" w:cs="Arial"/>
          <w:sz w:val="24"/>
          <w:szCs w:val="24"/>
        </w:rPr>
        <w:t>услуга,</w:t>
      </w:r>
      <w:r w:rsidRPr="00C57B6B">
        <w:rPr>
          <w:rFonts w:ascii="Arial" w:hAnsi="Arial" w:cs="Arial"/>
          <w:spacing w:val="-3"/>
          <w:sz w:val="24"/>
          <w:szCs w:val="24"/>
        </w:rPr>
        <w:t xml:space="preserve"> </w:t>
      </w:r>
      <w:r w:rsidRPr="00C57B6B">
        <w:rPr>
          <w:rFonts w:ascii="Arial" w:hAnsi="Arial" w:cs="Arial"/>
          <w:sz w:val="24"/>
          <w:szCs w:val="24"/>
        </w:rPr>
        <w:t>оснащаются:</w:t>
      </w:r>
    </w:p>
    <w:p w14:paraId="0B0222F3" w14:textId="77777777" w:rsidR="00C57B6B" w:rsidRPr="00C57B6B" w:rsidRDefault="00C57B6B" w:rsidP="00C57B6B">
      <w:pPr>
        <w:pStyle w:val="a3"/>
        <w:spacing w:line="317" w:lineRule="exact"/>
        <w:ind w:left="857"/>
        <w:jc w:val="both"/>
        <w:rPr>
          <w:rFonts w:ascii="Arial" w:hAnsi="Arial" w:cs="Arial"/>
          <w:sz w:val="24"/>
          <w:szCs w:val="24"/>
        </w:rPr>
      </w:pPr>
      <w:r w:rsidRPr="00C57B6B">
        <w:rPr>
          <w:rFonts w:ascii="Arial" w:hAnsi="Arial" w:cs="Arial"/>
          <w:sz w:val="24"/>
          <w:szCs w:val="24"/>
        </w:rPr>
        <w:t>противопожарной</w:t>
      </w:r>
      <w:r w:rsidRPr="00C57B6B">
        <w:rPr>
          <w:rFonts w:ascii="Arial" w:hAnsi="Arial" w:cs="Arial"/>
          <w:spacing w:val="-4"/>
          <w:sz w:val="24"/>
          <w:szCs w:val="24"/>
        </w:rPr>
        <w:t xml:space="preserve"> </w:t>
      </w:r>
      <w:r w:rsidRPr="00C57B6B">
        <w:rPr>
          <w:rFonts w:ascii="Arial" w:hAnsi="Arial" w:cs="Arial"/>
          <w:sz w:val="24"/>
          <w:szCs w:val="24"/>
        </w:rPr>
        <w:t>системой</w:t>
      </w:r>
      <w:r w:rsidRPr="00C57B6B">
        <w:rPr>
          <w:rFonts w:ascii="Arial" w:hAnsi="Arial" w:cs="Arial"/>
          <w:spacing w:val="-7"/>
          <w:sz w:val="24"/>
          <w:szCs w:val="24"/>
        </w:rPr>
        <w:t xml:space="preserve"> </w:t>
      </w:r>
      <w:r w:rsidRPr="00C57B6B">
        <w:rPr>
          <w:rFonts w:ascii="Arial" w:hAnsi="Arial" w:cs="Arial"/>
          <w:sz w:val="24"/>
          <w:szCs w:val="24"/>
        </w:rPr>
        <w:t>и</w:t>
      </w:r>
      <w:r w:rsidRPr="00C57B6B">
        <w:rPr>
          <w:rFonts w:ascii="Arial" w:hAnsi="Arial" w:cs="Arial"/>
          <w:spacing w:val="-3"/>
          <w:sz w:val="24"/>
          <w:szCs w:val="24"/>
        </w:rPr>
        <w:t xml:space="preserve"> </w:t>
      </w:r>
      <w:r w:rsidRPr="00C57B6B">
        <w:rPr>
          <w:rFonts w:ascii="Arial" w:hAnsi="Arial" w:cs="Arial"/>
          <w:sz w:val="24"/>
          <w:szCs w:val="24"/>
        </w:rPr>
        <w:t>средствами</w:t>
      </w:r>
      <w:r w:rsidRPr="00C57B6B">
        <w:rPr>
          <w:rFonts w:ascii="Arial" w:hAnsi="Arial" w:cs="Arial"/>
          <w:spacing w:val="-4"/>
          <w:sz w:val="24"/>
          <w:szCs w:val="24"/>
        </w:rPr>
        <w:t xml:space="preserve"> </w:t>
      </w:r>
      <w:r w:rsidRPr="00C57B6B">
        <w:rPr>
          <w:rFonts w:ascii="Arial" w:hAnsi="Arial" w:cs="Arial"/>
          <w:sz w:val="24"/>
          <w:szCs w:val="24"/>
        </w:rPr>
        <w:t>пожаротушения;</w:t>
      </w:r>
    </w:p>
    <w:p w14:paraId="6C037B92" w14:textId="77777777" w:rsidR="00C57B6B" w:rsidRPr="00C57B6B" w:rsidRDefault="00C57B6B" w:rsidP="00C57B6B">
      <w:pPr>
        <w:pStyle w:val="a3"/>
        <w:ind w:left="857" w:right="149"/>
        <w:jc w:val="both"/>
        <w:rPr>
          <w:rFonts w:ascii="Arial" w:hAnsi="Arial" w:cs="Arial"/>
          <w:sz w:val="24"/>
          <w:szCs w:val="24"/>
        </w:rPr>
      </w:pPr>
      <w:r w:rsidRPr="00C57B6B">
        <w:rPr>
          <w:rFonts w:ascii="Arial" w:hAnsi="Arial" w:cs="Arial"/>
          <w:sz w:val="24"/>
          <w:szCs w:val="24"/>
        </w:rPr>
        <w:t>системой оповещения о возникновении чрезвычайной ситуации; средствами</w:t>
      </w:r>
      <w:r w:rsidRPr="00C57B6B">
        <w:rPr>
          <w:rFonts w:ascii="Arial" w:hAnsi="Arial" w:cs="Arial"/>
          <w:spacing w:val="1"/>
          <w:sz w:val="24"/>
          <w:szCs w:val="24"/>
        </w:rPr>
        <w:t xml:space="preserve"> </w:t>
      </w:r>
      <w:r w:rsidRPr="00C57B6B">
        <w:rPr>
          <w:rFonts w:ascii="Arial" w:hAnsi="Arial" w:cs="Arial"/>
          <w:sz w:val="24"/>
          <w:szCs w:val="24"/>
        </w:rPr>
        <w:t>оказания</w:t>
      </w:r>
      <w:r w:rsidRPr="00C57B6B">
        <w:rPr>
          <w:rFonts w:ascii="Arial" w:hAnsi="Arial" w:cs="Arial"/>
          <w:spacing w:val="-1"/>
          <w:sz w:val="24"/>
          <w:szCs w:val="24"/>
        </w:rPr>
        <w:t xml:space="preserve"> </w:t>
      </w:r>
      <w:r w:rsidRPr="00C57B6B">
        <w:rPr>
          <w:rFonts w:ascii="Arial" w:hAnsi="Arial" w:cs="Arial"/>
          <w:sz w:val="24"/>
          <w:szCs w:val="24"/>
        </w:rPr>
        <w:t>первой медицинской помощи;</w:t>
      </w:r>
    </w:p>
    <w:p w14:paraId="5CA89230" w14:textId="77777777" w:rsidR="00C57B6B" w:rsidRPr="00C57B6B" w:rsidRDefault="00C57B6B" w:rsidP="00C57B6B">
      <w:pPr>
        <w:pStyle w:val="a3"/>
        <w:spacing w:line="321" w:lineRule="exact"/>
        <w:ind w:left="857"/>
        <w:jc w:val="both"/>
        <w:rPr>
          <w:rFonts w:ascii="Arial" w:hAnsi="Arial" w:cs="Arial"/>
          <w:sz w:val="24"/>
          <w:szCs w:val="24"/>
        </w:rPr>
      </w:pPr>
      <w:r w:rsidRPr="00C57B6B">
        <w:rPr>
          <w:rFonts w:ascii="Arial" w:hAnsi="Arial" w:cs="Arial"/>
          <w:sz w:val="24"/>
          <w:szCs w:val="24"/>
        </w:rPr>
        <w:t>туалетными</w:t>
      </w:r>
      <w:r w:rsidRPr="00C57B6B">
        <w:rPr>
          <w:rFonts w:ascii="Arial" w:hAnsi="Arial" w:cs="Arial"/>
          <w:spacing w:val="-3"/>
          <w:sz w:val="24"/>
          <w:szCs w:val="24"/>
        </w:rPr>
        <w:t xml:space="preserve"> </w:t>
      </w:r>
      <w:r w:rsidRPr="00C57B6B">
        <w:rPr>
          <w:rFonts w:ascii="Arial" w:hAnsi="Arial" w:cs="Arial"/>
          <w:sz w:val="24"/>
          <w:szCs w:val="24"/>
        </w:rPr>
        <w:t>комнатами</w:t>
      </w:r>
      <w:r w:rsidRPr="00C57B6B">
        <w:rPr>
          <w:rFonts w:ascii="Arial" w:hAnsi="Arial" w:cs="Arial"/>
          <w:spacing w:val="-3"/>
          <w:sz w:val="24"/>
          <w:szCs w:val="24"/>
        </w:rPr>
        <w:t xml:space="preserve"> </w:t>
      </w:r>
      <w:r w:rsidRPr="00C57B6B">
        <w:rPr>
          <w:rFonts w:ascii="Arial" w:hAnsi="Arial" w:cs="Arial"/>
          <w:sz w:val="24"/>
          <w:szCs w:val="24"/>
        </w:rPr>
        <w:t>для</w:t>
      </w:r>
      <w:r w:rsidRPr="00C57B6B">
        <w:rPr>
          <w:rFonts w:ascii="Arial" w:hAnsi="Arial" w:cs="Arial"/>
          <w:spacing w:val="-3"/>
          <w:sz w:val="24"/>
          <w:szCs w:val="24"/>
        </w:rPr>
        <w:t xml:space="preserve"> </w:t>
      </w:r>
      <w:r w:rsidRPr="00C57B6B">
        <w:rPr>
          <w:rFonts w:ascii="Arial" w:hAnsi="Arial" w:cs="Arial"/>
          <w:sz w:val="24"/>
          <w:szCs w:val="24"/>
        </w:rPr>
        <w:t>посетителей.</w:t>
      </w:r>
    </w:p>
    <w:p w14:paraId="49FD28E8" w14:textId="77777777" w:rsidR="00C57B6B" w:rsidRPr="00C57B6B" w:rsidRDefault="00C57B6B" w:rsidP="00C57B6B">
      <w:pPr>
        <w:pStyle w:val="a3"/>
        <w:ind w:left="137" w:right="141" w:firstLine="720"/>
        <w:jc w:val="both"/>
        <w:rPr>
          <w:rFonts w:ascii="Arial" w:hAnsi="Arial" w:cs="Arial"/>
          <w:sz w:val="24"/>
          <w:szCs w:val="24"/>
        </w:rPr>
      </w:pPr>
      <w:r w:rsidRPr="00C57B6B">
        <w:rPr>
          <w:rFonts w:ascii="Arial" w:hAnsi="Arial" w:cs="Arial"/>
          <w:sz w:val="24"/>
          <w:szCs w:val="24"/>
        </w:rPr>
        <w:t>Зал</w:t>
      </w:r>
      <w:r w:rsidRPr="00C57B6B">
        <w:rPr>
          <w:rFonts w:ascii="Arial" w:hAnsi="Arial" w:cs="Arial"/>
          <w:spacing w:val="1"/>
          <w:sz w:val="24"/>
          <w:szCs w:val="24"/>
        </w:rPr>
        <w:t xml:space="preserve"> </w:t>
      </w:r>
      <w:r w:rsidRPr="00C57B6B">
        <w:rPr>
          <w:rFonts w:ascii="Arial" w:hAnsi="Arial" w:cs="Arial"/>
          <w:sz w:val="24"/>
          <w:szCs w:val="24"/>
        </w:rPr>
        <w:t>ожидания</w:t>
      </w:r>
      <w:r w:rsidRPr="00C57B6B">
        <w:rPr>
          <w:rFonts w:ascii="Arial" w:hAnsi="Arial" w:cs="Arial"/>
          <w:spacing w:val="1"/>
          <w:sz w:val="24"/>
          <w:szCs w:val="24"/>
        </w:rPr>
        <w:t xml:space="preserve"> </w:t>
      </w:r>
      <w:r w:rsidRPr="00C57B6B">
        <w:rPr>
          <w:rFonts w:ascii="Arial" w:hAnsi="Arial" w:cs="Arial"/>
          <w:sz w:val="24"/>
          <w:szCs w:val="24"/>
        </w:rPr>
        <w:t>Заявителей</w:t>
      </w:r>
      <w:r w:rsidRPr="00C57B6B">
        <w:rPr>
          <w:rFonts w:ascii="Arial" w:hAnsi="Arial" w:cs="Arial"/>
          <w:spacing w:val="1"/>
          <w:sz w:val="24"/>
          <w:szCs w:val="24"/>
        </w:rPr>
        <w:t xml:space="preserve"> </w:t>
      </w:r>
      <w:r w:rsidRPr="00C57B6B">
        <w:rPr>
          <w:rFonts w:ascii="Arial" w:hAnsi="Arial" w:cs="Arial"/>
          <w:sz w:val="24"/>
          <w:szCs w:val="24"/>
        </w:rPr>
        <w:t>оборудуется</w:t>
      </w:r>
      <w:r w:rsidRPr="00C57B6B">
        <w:rPr>
          <w:rFonts w:ascii="Arial" w:hAnsi="Arial" w:cs="Arial"/>
          <w:spacing w:val="1"/>
          <w:sz w:val="24"/>
          <w:szCs w:val="24"/>
        </w:rPr>
        <w:t xml:space="preserve"> </w:t>
      </w:r>
      <w:r w:rsidRPr="00C57B6B">
        <w:rPr>
          <w:rFonts w:ascii="Arial" w:hAnsi="Arial" w:cs="Arial"/>
          <w:sz w:val="24"/>
          <w:szCs w:val="24"/>
        </w:rPr>
        <w:t>стульями,</w:t>
      </w:r>
      <w:r w:rsidRPr="00C57B6B">
        <w:rPr>
          <w:rFonts w:ascii="Arial" w:hAnsi="Arial" w:cs="Arial"/>
          <w:spacing w:val="1"/>
          <w:sz w:val="24"/>
          <w:szCs w:val="24"/>
        </w:rPr>
        <w:t xml:space="preserve"> </w:t>
      </w:r>
      <w:r w:rsidRPr="00C57B6B">
        <w:rPr>
          <w:rFonts w:ascii="Arial" w:hAnsi="Arial" w:cs="Arial"/>
          <w:sz w:val="24"/>
          <w:szCs w:val="24"/>
        </w:rPr>
        <w:t>скамьями,</w:t>
      </w:r>
      <w:r w:rsidRPr="00C57B6B">
        <w:rPr>
          <w:rFonts w:ascii="Arial" w:hAnsi="Arial" w:cs="Arial"/>
          <w:spacing w:val="1"/>
          <w:sz w:val="24"/>
          <w:szCs w:val="24"/>
        </w:rPr>
        <w:t xml:space="preserve"> </w:t>
      </w:r>
      <w:r w:rsidRPr="00C57B6B">
        <w:rPr>
          <w:rFonts w:ascii="Arial" w:hAnsi="Arial" w:cs="Arial"/>
          <w:sz w:val="24"/>
          <w:szCs w:val="24"/>
        </w:rPr>
        <w:t>количество</w:t>
      </w:r>
      <w:r w:rsidRPr="00C57B6B">
        <w:rPr>
          <w:rFonts w:ascii="Arial" w:hAnsi="Arial" w:cs="Arial"/>
          <w:spacing w:val="1"/>
          <w:sz w:val="24"/>
          <w:szCs w:val="24"/>
        </w:rPr>
        <w:t xml:space="preserve"> </w:t>
      </w:r>
      <w:r w:rsidRPr="00C57B6B">
        <w:rPr>
          <w:rFonts w:ascii="Arial" w:hAnsi="Arial" w:cs="Arial"/>
          <w:sz w:val="24"/>
          <w:szCs w:val="24"/>
        </w:rPr>
        <w:t>которых определяется исходя из фактической нагрузки и возможностей для их</w:t>
      </w:r>
      <w:r w:rsidRPr="00C57B6B">
        <w:rPr>
          <w:rFonts w:ascii="Arial" w:hAnsi="Arial" w:cs="Arial"/>
          <w:spacing w:val="1"/>
          <w:sz w:val="24"/>
          <w:szCs w:val="24"/>
        </w:rPr>
        <w:t xml:space="preserve"> </w:t>
      </w:r>
      <w:r w:rsidRPr="00C57B6B">
        <w:rPr>
          <w:rFonts w:ascii="Arial" w:hAnsi="Arial" w:cs="Arial"/>
          <w:sz w:val="24"/>
          <w:szCs w:val="24"/>
        </w:rPr>
        <w:t>размещения</w:t>
      </w:r>
      <w:r w:rsidRPr="00C57B6B">
        <w:rPr>
          <w:rFonts w:ascii="Arial" w:hAnsi="Arial" w:cs="Arial"/>
          <w:spacing w:val="-1"/>
          <w:sz w:val="24"/>
          <w:szCs w:val="24"/>
        </w:rPr>
        <w:t xml:space="preserve"> </w:t>
      </w:r>
      <w:r w:rsidRPr="00C57B6B">
        <w:rPr>
          <w:rFonts w:ascii="Arial" w:hAnsi="Arial" w:cs="Arial"/>
          <w:sz w:val="24"/>
          <w:szCs w:val="24"/>
        </w:rPr>
        <w:t>в</w:t>
      </w:r>
      <w:r w:rsidRPr="00C57B6B">
        <w:rPr>
          <w:rFonts w:ascii="Arial" w:hAnsi="Arial" w:cs="Arial"/>
          <w:spacing w:val="-2"/>
          <w:sz w:val="24"/>
          <w:szCs w:val="24"/>
        </w:rPr>
        <w:t xml:space="preserve"> </w:t>
      </w:r>
      <w:r w:rsidRPr="00C57B6B">
        <w:rPr>
          <w:rFonts w:ascii="Arial" w:hAnsi="Arial" w:cs="Arial"/>
          <w:sz w:val="24"/>
          <w:szCs w:val="24"/>
        </w:rPr>
        <w:t>помещении,</w:t>
      </w:r>
      <w:r w:rsidRPr="00C57B6B">
        <w:rPr>
          <w:rFonts w:ascii="Arial" w:hAnsi="Arial" w:cs="Arial"/>
          <w:spacing w:val="-2"/>
          <w:sz w:val="24"/>
          <w:szCs w:val="24"/>
        </w:rPr>
        <w:t xml:space="preserve"> </w:t>
      </w:r>
      <w:r w:rsidRPr="00C57B6B">
        <w:rPr>
          <w:rFonts w:ascii="Arial" w:hAnsi="Arial" w:cs="Arial"/>
          <w:sz w:val="24"/>
          <w:szCs w:val="24"/>
        </w:rPr>
        <w:t>а</w:t>
      </w:r>
      <w:r w:rsidRPr="00C57B6B">
        <w:rPr>
          <w:rFonts w:ascii="Arial" w:hAnsi="Arial" w:cs="Arial"/>
          <w:spacing w:val="-1"/>
          <w:sz w:val="24"/>
          <w:szCs w:val="24"/>
        </w:rPr>
        <w:t xml:space="preserve"> </w:t>
      </w:r>
      <w:r w:rsidRPr="00C57B6B">
        <w:rPr>
          <w:rFonts w:ascii="Arial" w:hAnsi="Arial" w:cs="Arial"/>
          <w:sz w:val="24"/>
          <w:szCs w:val="24"/>
        </w:rPr>
        <w:t>также информационными</w:t>
      </w:r>
      <w:r w:rsidRPr="00C57B6B">
        <w:rPr>
          <w:rFonts w:ascii="Arial" w:hAnsi="Arial" w:cs="Arial"/>
          <w:spacing w:val="-1"/>
          <w:sz w:val="24"/>
          <w:szCs w:val="24"/>
        </w:rPr>
        <w:t xml:space="preserve"> </w:t>
      </w:r>
      <w:r w:rsidRPr="00C57B6B">
        <w:rPr>
          <w:rFonts w:ascii="Arial" w:hAnsi="Arial" w:cs="Arial"/>
          <w:sz w:val="24"/>
          <w:szCs w:val="24"/>
        </w:rPr>
        <w:t>стендами.</w:t>
      </w:r>
    </w:p>
    <w:p w14:paraId="10173496" w14:textId="77777777" w:rsidR="00C57B6B" w:rsidRPr="00C57B6B" w:rsidRDefault="00312C24" w:rsidP="00C57B6B">
      <w:pPr>
        <w:pStyle w:val="a3"/>
        <w:ind w:left="137" w:right="145" w:firstLine="720"/>
        <w:jc w:val="both"/>
        <w:rPr>
          <w:rFonts w:ascii="Arial" w:hAnsi="Arial" w:cs="Arial"/>
          <w:sz w:val="24"/>
          <w:szCs w:val="24"/>
        </w:rPr>
      </w:pPr>
      <w:r>
        <w:rPr>
          <w:rFonts w:ascii="Arial" w:hAnsi="Arial" w:cs="Arial"/>
          <w:sz w:val="24"/>
          <w:szCs w:val="24"/>
        </w:rPr>
        <w:t>Тексты материалов, размещё</w:t>
      </w:r>
      <w:r w:rsidR="00C57B6B" w:rsidRPr="00C57B6B">
        <w:rPr>
          <w:rFonts w:ascii="Arial" w:hAnsi="Arial" w:cs="Arial"/>
          <w:sz w:val="24"/>
          <w:szCs w:val="24"/>
        </w:rPr>
        <w:t>нных на информационном стенде, печатаются</w:t>
      </w:r>
      <w:r w:rsidR="00C57B6B" w:rsidRPr="00C57B6B">
        <w:rPr>
          <w:rFonts w:ascii="Arial" w:hAnsi="Arial" w:cs="Arial"/>
          <w:spacing w:val="1"/>
          <w:sz w:val="24"/>
          <w:szCs w:val="24"/>
        </w:rPr>
        <w:t xml:space="preserve"> </w:t>
      </w:r>
      <w:r w:rsidR="00C57B6B" w:rsidRPr="00C57B6B">
        <w:rPr>
          <w:rFonts w:ascii="Arial" w:hAnsi="Arial" w:cs="Arial"/>
          <w:sz w:val="24"/>
          <w:szCs w:val="24"/>
        </w:rPr>
        <w:t>удобным для чтения шрифтом, без исправлений, с выделением наиболее важных</w:t>
      </w:r>
      <w:r w:rsidR="00C57B6B" w:rsidRPr="00C57B6B">
        <w:rPr>
          <w:rFonts w:ascii="Arial" w:hAnsi="Arial" w:cs="Arial"/>
          <w:spacing w:val="1"/>
          <w:sz w:val="24"/>
          <w:szCs w:val="24"/>
        </w:rPr>
        <w:t xml:space="preserve"> </w:t>
      </w:r>
      <w:r w:rsidR="00C57B6B" w:rsidRPr="00C57B6B">
        <w:rPr>
          <w:rFonts w:ascii="Arial" w:hAnsi="Arial" w:cs="Arial"/>
          <w:sz w:val="24"/>
          <w:szCs w:val="24"/>
        </w:rPr>
        <w:t>мест</w:t>
      </w:r>
      <w:r w:rsidR="00C57B6B" w:rsidRPr="00C57B6B">
        <w:rPr>
          <w:rFonts w:ascii="Arial" w:hAnsi="Arial" w:cs="Arial"/>
          <w:spacing w:val="-1"/>
          <w:sz w:val="24"/>
          <w:szCs w:val="24"/>
        </w:rPr>
        <w:t xml:space="preserve"> </w:t>
      </w:r>
      <w:r w:rsidR="00C57B6B" w:rsidRPr="00C57B6B">
        <w:rPr>
          <w:rFonts w:ascii="Arial" w:hAnsi="Arial" w:cs="Arial"/>
          <w:sz w:val="24"/>
          <w:szCs w:val="24"/>
        </w:rPr>
        <w:t>полужирным</w:t>
      </w:r>
      <w:r w:rsidR="00C57B6B" w:rsidRPr="00C57B6B">
        <w:rPr>
          <w:rFonts w:ascii="Arial" w:hAnsi="Arial" w:cs="Arial"/>
          <w:spacing w:val="-3"/>
          <w:sz w:val="24"/>
          <w:szCs w:val="24"/>
        </w:rPr>
        <w:t xml:space="preserve"> </w:t>
      </w:r>
      <w:r w:rsidR="00C57B6B" w:rsidRPr="00C57B6B">
        <w:rPr>
          <w:rFonts w:ascii="Arial" w:hAnsi="Arial" w:cs="Arial"/>
          <w:sz w:val="24"/>
          <w:szCs w:val="24"/>
        </w:rPr>
        <w:t>шрифтом.</w:t>
      </w:r>
    </w:p>
    <w:p w14:paraId="65490BF9" w14:textId="77777777" w:rsidR="00C57B6B" w:rsidRPr="00C57B6B" w:rsidRDefault="00C57B6B" w:rsidP="00C57B6B">
      <w:pPr>
        <w:pStyle w:val="a3"/>
        <w:ind w:left="137" w:right="145" w:firstLine="720"/>
        <w:jc w:val="both"/>
        <w:rPr>
          <w:rFonts w:ascii="Arial" w:hAnsi="Arial" w:cs="Arial"/>
          <w:sz w:val="24"/>
          <w:szCs w:val="24"/>
        </w:rPr>
      </w:pPr>
      <w:r w:rsidRPr="00C57B6B">
        <w:rPr>
          <w:rFonts w:ascii="Arial" w:hAnsi="Arial" w:cs="Arial"/>
          <w:sz w:val="24"/>
          <w:szCs w:val="24"/>
        </w:rPr>
        <w:t>Места для заполнения заявлений оборудуются стульями, столами (стойками),</w:t>
      </w:r>
      <w:r w:rsidRPr="00C57B6B">
        <w:rPr>
          <w:rFonts w:ascii="Arial" w:hAnsi="Arial" w:cs="Arial"/>
          <w:spacing w:val="-67"/>
          <w:sz w:val="24"/>
          <w:szCs w:val="24"/>
        </w:rPr>
        <w:t xml:space="preserve"> </w:t>
      </w:r>
      <w:r w:rsidRPr="00C57B6B">
        <w:rPr>
          <w:rFonts w:ascii="Arial" w:hAnsi="Arial" w:cs="Arial"/>
          <w:sz w:val="24"/>
          <w:szCs w:val="24"/>
        </w:rPr>
        <w:t>бланками заявлений,</w:t>
      </w:r>
      <w:r w:rsidRPr="00C57B6B">
        <w:rPr>
          <w:rFonts w:ascii="Arial" w:hAnsi="Arial" w:cs="Arial"/>
          <w:spacing w:val="-1"/>
          <w:sz w:val="24"/>
          <w:szCs w:val="24"/>
        </w:rPr>
        <w:t xml:space="preserve"> </w:t>
      </w:r>
      <w:r w:rsidRPr="00C57B6B">
        <w:rPr>
          <w:rFonts w:ascii="Arial" w:hAnsi="Arial" w:cs="Arial"/>
          <w:sz w:val="24"/>
          <w:szCs w:val="24"/>
        </w:rPr>
        <w:t>письменными</w:t>
      </w:r>
      <w:r w:rsidRPr="00C57B6B">
        <w:rPr>
          <w:rFonts w:ascii="Arial" w:hAnsi="Arial" w:cs="Arial"/>
          <w:spacing w:val="-1"/>
          <w:sz w:val="24"/>
          <w:szCs w:val="24"/>
        </w:rPr>
        <w:t xml:space="preserve"> </w:t>
      </w:r>
      <w:r w:rsidRPr="00C57B6B">
        <w:rPr>
          <w:rFonts w:ascii="Arial" w:hAnsi="Arial" w:cs="Arial"/>
          <w:sz w:val="24"/>
          <w:szCs w:val="24"/>
        </w:rPr>
        <w:t>принадлежностями.</w:t>
      </w:r>
    </w:p>
    <w:p w14:paraId="3E5D331D" w14:textId="77777777" w:rsidR="00C57B6B" w:rsidRPr="00C57B6B" w:rsidRDefault="00C57B6B" w:rsidP="00C57B6B">
      <w:pPr>
        <w:pStyle w:val="a3"/>
        <w:ind w:left="137" w:right="148" w:firstLine="720"/>
        <w:jc w:val="both"/>
        <w:rPr>
          <w:rFonts w:ascii="Arial" w:hAnsi="Arial" w:cs="Arial"/>
          <w:sz w:val="24"/>
          <w:szCs w:val="24"/>
        </w:rPr>
      </w:pPr>
      <w:r w:rsidRPr="00C57B6B">
        <w:rPr>
          <w:rFonts w:ascii="Arial" w:hAnsi="Arial" w:cs="Arial"/>
          <w:sz w:val="24"/>
          <w:szCs w:val="24"/>
        </w:rPr>
        <w:t>Места</w:t>
      </w:r>
      <w:r w:rsidRPr="00C57B6B">
        <w:rPr>
          <w:rFonts w:ascii="Arial" w:hAnsi="Arial" w:cs="Arial"/>
          <w:spacing w:val="1"/>
          <w:sz w:val="24"/>
          <w:szCs w:val="24"/>
        </w:rPr>
        <w:t xml:space="preserve"> </w:t>
      </w:r>
      <w:r w:rsidR="00312C24">
        <w:rPr>
          <w:rFonts w:ascii="Arial" w:hAnsi="Arial" w:cs="Arial"/>
          <w:sz w:val="24"/>
          <w:szCs w:val="24"/>
        </w:rPr>
        <w:t>приё</w:t>
      </w:r>
      <w:r w:rsidRPr="00C57B6B">
        <w:rPr>
          <w:rFonts w:ascii="Arial" w:hAnsi="Arial" w:cs="Arial"/>
          <w:sz w:val="24"/>
          <w:szCs w:val="24"/>
        </w:rPr>
        <w:t>ма</w:t>
      </w:r>
      <w:r w:rsidRPr="00C57B6B">
        <w:rPr>
          <w:rFonts w:ascii="Arial" w:hAnsi="Arial" w:cs="Arial"/>
          <w:spacing w:val="1"/>
          <w:sz w:val="24"/>
          <w:szCs w:val="24"/>
        </w:rPr>
        <w:t xml:space="preserve"> </w:t>
      </w:r>
      <w:r w:rsidRPr="00C57B6B">
        <w:rPr>
          <w:rFonts w:ascii="Arial" w:hAnsi="Arial" w:cs="Arial"/>
          <w:sz w:val="24"/>
          <w:szCs w:val="24"/>
        </w:rPr>
        <w:t>Заявителей</w:t>
      </w:r>
      <w:r w:rsidRPr="00C57B6B">
        <w:rPr>
          <w:rFonts w:ascii="Arial" w:hAnsi="Arial" w:cs="Arial"/>
          <w:spacing w:val="1"/>
          <w:sz w:val="24"/>
          <w:szCs w:val="24"/>
        </w:rPr>
        <w:t xml:space="preserve"> </w:t>
      </w:r>
      <w:r w:rsidRPr="00C57B6B">
        <w:rPr>
          <w:rFonts w:ascii="Arial" w:hAnsi="Arial" w:cs="Arial"/>
          <w:sz w:val="24"/>
          <w:szCs w:val="24"/>
        </w:rPr>
        <w:t>оборудуются</w:t>
      </w:r>
      <w:r w:rsidRPr="00C57B6B">
        <w:rPr>
          <w:rFonts w:ascii="Arial" w:hAnsi="Arial" w:cs="Arial"/>
          <w:spacing w:val="1"/>
          <w:sz w:val="24"/>
          <w:szCs w:val="24"/>
        </w:rPr>
        <w:t xml:space="preserve"> </w:t>
      </w:r>
      <w:r w:rsidRPr="00C57B6B">
        <w:rPr>
          <w:rFonts w:ascii="Arial" w:hAnsi="Arial" w:cs="Arial"/>
          <w:sz w:val="24"/>
          <w:szCs w:val="24"/>
        </w:rPr>
        <w:t>информационными</w:t>
      </w:r>
      <w:r w:rsidRPr="00C57B6B">
        <w:rPr>
          <w:rFonts w:ascii="Arial" w:hAnsi="Arial" w:cs="Arial"/>
          <w:spacing w:val="1"/>
          <w:sz w:val="24"/>
          <w:szCs w:val="24"/>
        </w:rPr>
        <w:t xml:space="preserve"> </w:t>
      </w:r>
      <w:r w:rsidRPr="00C57B6B">
        <w:rPr>
          <w:rFonts w:ascii="Arial" w:hAnsi="Arial" w:cs="Arial"/>
          <w:sz w:val="24"/>
          <w:szCs w:val="24"/>
        </w:rPr>
        <w:t>табличками</w:t>
      </w:r>
      <w:r w:rsidRPr="00C57B6B">
        <w:rPr>
          <w:rFonts w:ascii="Arial" w:hAnsi="Arial" w:cs="Arial"/>
          <w:spacing w:val="-67"/>
          <w:sz w:val="24"/>
          <w:szCs w:val="24"/>
        </w:rPr>
        <w:t xml:space="preserve"> </w:t>
      </w:r>
      <w:r w:rsidRPr="00C57B6B">
        <w:rPr>
          <w:rFonts w:ascii="Arial" w:hAnsi="Arial" w:cs="Arial"/>
          <w:sz w:val="24"/>
          <w:szCs w:val="24"/>
        </w:rPr>
        <w:t>(вывесками)</w:t>
      </w:r>
      <w:r w:rsidRPr="00C57B6B">
        <w:rPr>
          <w:rFonts w:ascii="Arial" w:hAnsi="Arial" w:cs="Arial"/>
          <w:spacing w:val="-1"/>
          <w:sz w:val="24"/>
          <w:szCs w:val="24"/>
        </w:rPr>
        <w:t xml:space="preserve"> </w:t>
      </w:r>
      <w:r w:rsidRPr="00C57B6B">
        <w:rPr>
          <w:rFonts w:ascii="Arial" w:hAnsi="Arial" w:cs="Arial"/>
          <w:sz w:val="24"/>
          <w:szCs w:val="24"/>
        </w:rPr>
        <w:t>с</w:t>
      </w:r>
      <w:r w:rsidRPr="00C57B6B">
        <w:rPr>
          <w:rFonts w:ascii="Arial" w:hAnsi="Arial" w:cs="Arial"/>
          <w:spacing w:val="-1"/>
          <w:sz w:val="24"/>
          <w:szCs w:val="24"/>
        </w:rPr>
        <w:t xml:space="preserve"> </w:t>
      </w:r>
      <w:r w:rsidRPr="00C57B6B">
        <w:rPr>
          <w:rFonts w:ascii="Arial" w:hAnsi="Arial" w:cs="Arial"/>
          <w:sz w:val="24"/>
          <w:szCs w:val="24"/>
        </w:rPr>
        <w:t>указанием:</w:t>
      </w:r>
    </w:p>
    <w:p w14:paraId="187EA958" w14:textId="77777777" w:rsidR="00C57B6B" w:rsidRPr="00C57B6B" w:rsidRDefault="00C57B6B" w:rsidP="00C57B6B">
      <w:pPr>
        <w:pStyle w:val="a3"/>
        <w:spacing w:line="321" w:lineRule="exact"/>
        <w:ind w:left="857"/>
        <w:jc w:val="both"/>
        <w:rPr>
          <w:rFonts w:ascii="Arial" w:hAnsi="Arial" w:cs="Arial"/>
          <w:sz w:val="24"/>
          <w:szCs w:val="24"/>
        </w:rPr>
      </w:pPr>
      <w:r w:rsidRPr="00C57B6B">
        <w:rPr>
          <w:rFonts w:ascii="Arial" w:hAnsi="Arial" w:cs="Arial"/>
          <w:sz w:val="24"/>
          <w:szCs w:val="24"/>
        </w:rPr>
        <w:t>номера</w:t>
      </w:r>
      <w:r w:rsidRPr="00C57B6B">
        <w:rPr>
          <w:rFonts w:ascii="Arial" w:hAnsi="Arial" w:cs="Arial"/>
          <w:spacing w:val="-5"/>
          <w:sz w:val="24"/>
          <w:szCs w:val="24"/>
        </w:rPr>
        <w:t xml:space="preserve"> </w:t>
      </w:r>
      <w:r w:rsidRPr="00C57B6B">
        <w:rPr>
          <w:rFonts w:ascii="Arial" w:hAnsi="Arial" w:cs="Arial"/>
          <w:sz w:val="24"/>
          <w:szCs w:val="24"/>
        </w:rPr>
        <w:t>кабинета</w:t>
      </w:r>
      <w:r w:rsidRPr="00C57B6B">
        <w:rPr>
          <w:rFonts w:ascii="Arial" w:hAnsi="Arial" w:cs="Arial"/>
          <w:spacing w:val="-2"/>
          <w:sz w:val="24"/>
          <w:szCs w:val="24"/>
        </w:rPr>
        <w:t xml:space="preserve"> </w:t>
      </w:r>
      <w:r w:rsidRPr="00C57B6B">
        <w:rPr>
          <w:rFonts w:ascii="Arial" w:hAnsi="Arial" w:cs="Arial"/>
          <w:sz w:val="24"/>
          <w:szCs w:val="24"/>
        </w:rPr>
        <w:t>и</w:t>
      </w:r>
      <w:r w:rsidRPr="00C57B6B">
        <w:rPr>
          <w:rFonts w:ascii="Arial" w:hAnsi="Arial" w:cs="Arial"/>
          <w:spacing w:val="-5"/>
          <w:sz w:val="24"/>
          <w:szCs w:val="24"/>
        </w:rPr>
        <w:t xml:space="preserve"> </w:t>
      </w:r>
      <w:r w:rsidRPr="00C57B6B">
        <w:rPr>
          <w:rFonts w:ascii="Arial" w:hAnsi="Arial" w:cs="Arial"/>
          <w:sz w:val="24"/>
          <w:szCs w:val="24"/>
        </w:rPr>
        <w:t>наименования</w:t>
      </w:r>
      <w:r w:rsidRPr="00C57B6B">
        <w:rPr>
          <w:rFonts w:ascii="Arial" w:hAnsi="Arial" w:cs="Arial"/>
          <w:spacing w:val="-2"/>
          <w:sz w:val="24"/>
          <w:szCs w:val="24"/>
        </w:rPr>
        <w:t xml:space="preserve"> </w:t>
      </w:r>
      <w:r w:rsidRPr="00C57B6B">
        <w:rPr>
          <w:rFonts w:ascii="Arial" w:hAnsi="Arial" w:cs="Arial"/>
          <w:sz w:val="24"/>
          <w:szCs w:val="24"/>
        </w:rPr>
        <w:t>отдела;</w:t>
      </w:r>
    </w:p>
    <w:p w14:paraId="4E334539" w14:textId="77777777" w:rsidR="00C57B6B" w:rsidRPr="00C57B6B" w:rsidRDefault="00C57B6B" w:rsidP="00C57B6B">
      <w:pPr>
        <w:pStyle w:val="a3"/>
        <w:ind w:left="137" w:right="144" w:firstLine="720"/>
        <w:jc w:val="both"/>
        <w:rPr>
          <w:rFonts w:ascii="Arial" w:hAnsi="Arial" w:cs="Arial"/>
          <w:sz w:val="24"/>
          <w:szCs w:val="24"/>
        </w:rPr>
      </w:pPr>
      <w:r w:rsidRPr="00C57B6B">
        <w:rPr>
          <w:rFonts w:ascii="Arial" w:hAnsi="Arial" w:cs="Arial"/>
          <w:sz w:val="24"/>
          <w:szCs w:val="24"/>
        </w:rPr>
        <w:t>фамилии,</w:t>
      </w:r>
      <w:r w:rsidRPr="00C57B6B">
        <w:rPr>
          <w:rFonts w:ascii="Arial" w:hAnsi="Arial" w:cs="Arial"/>
          <w:spacing w:val="1"/>
          <w:sz w:val="24"/>
          <w:szCs w:val="24"/>
        </w:rPr>
        <w:t xml:space="preserve"> </w:t>
      </w:r>
      <w:r w:rsidRPr="00C57B6B">
        <w:rPr>
          <w:rFonts w:ascii="Arial" w:hAnsi="Arial" w:cs="Arial"/>
          <w:sz w:val="24"/>
          <w:szCs w:val="24"/>
        </w:rPr>
        <w:t>имени</w:t>
      </w:r>
      <w:r w:rsidRPr="00C57B6B">
        <w:rPr>
          <w:rFonts w:ascii="Arial" w:hAnsi="Arial" w:cs="Arial"/>
          <w:spacing w:val="1"/>
          <w:sz w:val="24"/>
          <w:szCs w:val="24"/>
        </w:rPr>
        <w:t xml:space="preserve"> </w:t>
      </w:r>
      <w:r w:rsidRPr="00C57B6B">
        <w:rPr>
          <w:rFonts w:ascii="Arial" w:hAnsi="Arial" w:cs="Arial"/>
          <w:sz w:val="24"/>
          <w:szCs w:val="24"/>
        </w:rPr>
        <w:t>и</w:t>
      </w:r>
      <w:r w:rsidRPr="00C57B6B">
        <w:rPr>
          <w:rFonts w:ascii="Arial" w:hAnsi="Arial" w:cs="Arial"/>
          <w:spacing w:val="1"/>
          <w:sz w:val="24"/>
          <w:szCs w:val="24"/>
        </w:rPr>
        <w:t xml:space="preserve"> </w:t>
      </w:r>
      <w:r w:rsidRPr="00C57B6B">
        <w:rPr>
          <w:rFonts w:ascii="Arial" w:hAnsi="Arial" w:cs="Arial"/>
          <w:sz w:val="24"/>
          <w:szCs w:val="24"/>
        </w:rPr>
        <w:t>отчества</w:t>
      </w:r>
      <w:r w:rsidRPr="00C57B6B">
        <w:rPr>
          <w:rFonts w:ascii="Arial" w:hAnsi="Arial" w:cs="Arial"/>
          <w:spacing w:val="1"/>
          <w:sz w:val="24"/>
          <w:szCs w:val="24"/>
        </w:rPr>
        <w:t xml:space="preserve"> </w:t>
      </w:r>
      <w:r w:rsidRPr="00C57B6B">
        <w:rPr>
          <w:rFonts w:ascii="Arial" w:hAnsi="Arial" w:cs="Arial"/>
          <w:sz w:val="24"/>
          <w:szCs w:val="24"/>
        </w:rPr>
        <w:t>(последнее</w:t>
      </w:r>
      <w:r w:rsidRPr="00C57B6B">
        <w:rPr>
          <w:rFonts w:ascii="Arial" w:hAnsi="Arial" w:cs="Arial"/>
          <w:spacing w:val="1"/>
          <w:sz w:val="24"/>
          <w:szCs w:val="24"/>
        </w:rPr>
        <w:t xml:space="preserve"> </w:t>
      </w:r>
      <w:r w:rsidRPr="00C57B6B">
        <w:rPr>
          <w:rFonts w:ascii="Arial" w:hAnsi="Arial" w:cs="Arial"/>
          <w:sz w:val="24"/>
          <w:szCs w:val="24"/>
        </w:rPr>
        <w:t>-</w:t>
      </w:r>
      <w:r w:rsidRPr="00C57B6B">
        <w:rPr>
          <w:rFonts w:ascii="Arial" w:hAnsi="Arial" w:cs="Arial"/>
          <w:spacing w:val="1"/>
          <w:sz w:val="24"/>
          <w:szCs w:val="24"/>
        </w:rPr>
        <w:t xml:space="preserve"> </w:t>
      </w:r>
      <w:r w:rsidRPr="00C57B6B">
        <w:rPr>
          <w:rFonts w:ascii="Arial" w:hAnsi="Arial" w:cs="Arial"/>
          <w:sz w:val="24"/>
          <w:szCs w:val="24"/>
        </w:rPr>
        <w:t>при</w:t>
      </w:r>
      <w:r w:rsidRPr="00C57B6B">
        <w:rPr>
          <w:rFonts w:ascii="Arial" w:hAnsi="Arial" w:cs="Arial"/>
          <w:spacing w:val="1"/>
          <w:sz w:val="24"/>
          <w:szCs w:val="24"/>
        </w:rPr>
        <w:t xml:space="preserve"> </w:t>
      </w:r>
      <w:r w:rsidRPr="00C57B6B">
        <w:rPr>
          <w:rFonts w:ascii="Arial" w:hAnsi="Arial" w:cs="Arial"/>
          <w:sz w:val="24"/>
          <w:szCs w:val="24"/>
        </w:rPr>
        <w:t>наличии),</w:t>
      </w:r>
      <w:r w:rsidRPr="00C57B6B">
        <w:rPr>
          <w:rFonts w:ascii="Arial" w:hAnsi="Arial" w:cs="Arial"/>
          <w:spacing w:val="1"/>
          <w:sz w:val="24"/>
          <w:szCs w:val="24"/>
        </w:rPr>
        <w:t xml:space="preserve"> </w:t>
      </w:r>
      <w:r w:rsidRPr="00C57B6B">
        <w:rPr>
          <w:rFonts w:ascii="Arial" w:hAnsi="Arial" w:cs="Arial"/>
          <w:sz w:val="24"/>
          <w:szCs w:val="24"/>
        </w:rPr>
        <w:t>должности</w:t>
      </w:r>
      <w:r w:rsidRPr="00C57B6B">
        <w:rPr>
          <w:rFonts w:ascii="Arial" w:hAnsi="Arial" w:cs="Arial"/>
          <w:spacing w:val="1"/>
          <w:sz w:val="24"/>
          <w:szCs w:val="24"/>
        </w:rPr>
        <w:t xml:space="preserve"> </w:t>
      </w:r>
      <w:r w:rsidR="00312C24">
        <w:rPr>
          <w:rFonts w:ascii="Arial" w:hAnsi="Arial" w:cs="Arial"/>
          <w:sz w:val="24"/>
          <w:szCs w:val="24"/>
        </w:rPr>
        <w:t>ответственного лица за приё</w:t>
      </w:r>
      <w:r w:rsidRPr="00C57B6B">
        <w:rPr>
          <w:rFonts w:ascii="Arial" w:hAnsi="Arial" w:cs="Arial"/>
          <w:sz w:val="24"/>
          <w:szCs w:val="24"/>
        </w:rPr>
        <w:t>м</w:t>
      </w:r>
      <w:r w:rsidRPr="00C57B6B">
        <w:rPr>
          <w:rFonts w:ascii="Arial" w:hAnsi="Arial" w:cs="Arial"/>
          <w:spacing w:val="-3"/>
          <w:sz w:val="24"/>
          <w:szCs w:val="24"/>
        </w:rPr>
        <w:t xml:space="preserve"> </w:t>
      </w:r>
      <w:r w:rsidRPr="00C57B6B">
        <w:rPr>
          <w:rFonts w:ascii="Arial" w:hAnsi="Arial" w:cs="Arial"/>
          <w:sz w:val="24"/>
          <w:szCs w:val="24"/>
        </w:rPr>
        <w:t>документов;</w:t>
      </w:r>
    </w:p>
    <w:p w14:paraId="1FF374A6" w14:textId="77777777" w:rsidR="00C57B6B" w:rsidRPr="00C57B6B" w:rsidRDefault="00C57B6B" w:rsidP="00C57B6B">
      <w:pPr>
        <w:pStyle w:val="a3"/>
        <w:ind w:left="857"/>
        <w:jc w:val="both"/>
        <w:rPr>
          <w:rFonts w:ascii="Arial" w:hAnsi="Arial" w:cs="Arial"/>
          <w:sz w:val="24"/>
          <w:szCs w:val="24"/>
        </w:rPr>
      </w:pPr>
      <w:r w:rsidRPr="00C57B6B">
        <w:rPr>
          <w:rFonts w:ascii="Arial" w:hAnsi="Arial" w:cs="Arial"/>
          <w:sz w:val="24"/>
          <w:szCs w:val="24"/>
        </w:rPr>
        <w:t>графика</w:t>
      </w:r>
      <w:r w:rsidRPr="00C57B6B">
        <w:rPr>
          <w:rFonts w:ascii="Arial" w:hAnsi="Arial" w:cs="Arial"/>
          <w:spacing w:val="-4"/>
          <w:sz w:val="24"/>
          <w:szCs w:val="24"/>
        </w:rPr>
        <w:t xml:space="preserve"> </w:t>
      </w:r>
      <w:r w:rsidR="00312C24">
        <w:rPr>
          <w:rFonts w:ascii="Arial" w:hAnsi="Arial" w:cs="Arial"/>
          <w:sz w:val="24"/>
          <w:szCs w:val="24"/>
        </w:rPr>
        <w:t>приё</w:t>
      </w:r>
      <w:r w:rsidRPr="00C57B6B">
        <w:rPr>
          <w:rFonts w:ascii="Arial" w:hAnsi="Arial" w:cs="Arial"/>
          <w:sz w:val="24"/>
          <w:szCs w:val="24"/>
        </w:rPr>
        <w:t>ма</w:t>
      </w:r>
      <w:r w:rsidRPr="00C57B6B">
        <w:rPr>
          <w:rFonts w:ascii="Arial" w:hAnsi="Arial" w:cs="Arial"/>
          <w:spacing w:val="-4"/>
          <w:sz w:val="24"/>
          <w:szCs w:val="24"/>
        </w:rPr>
        <w:t xml:space="preserve"> </w:t>
      </w:r>
      <w:r w:rsidRPr="00C57B6B">
        <w:rPr>
          <w:rFonts w:ascii="Arial" w:hAnsi="Arial" w:cs="Arial"/>
          <w:sz w:val="24"/>
          <w:szCs w:val="24"/>
        </w:rPr>
        <w:t>Заявителей.</w:t>
      </w:r>
    </w:p>
    <w:p w14:paraId="59CECF15" w14:textId="77777777" w:rsidR="00C57B6B" w:rsidRPr="00C57B6B" w:rsidRDefault="00C57B6B" w:rsidP="00312C24">
      <w:pPr>
        <w:pStyle w:val="a3"/>
        <w:ind w:left="137" w:right="147" w:firstLine="720"/>
        <w:jc w:val="both"/>
        <w:rPr>
          <w:rFonts w:ascii="Arial" w:hAnsi="Arial" w:cs="Arial"/>
          <w:sz w:val="24"/>
          <w:szCs w:val="24"/>
        </w:rPr>
      </w:pPr>
      <w:r w:rsidRPr="00C57B6B">
        <w:rPr>
          <w:rFonts w:ascii="Arial" w:hAnsi="Arial" w:cs="Arial"/>
          <w:sz w:val="24"/>
          <w:szCs w:val="24"/>
        </w:rPr>
        <w:t>Рабочее место каждого отв</w:t>
      </w:r>
      <w:r w:rsidR="00312C24">
        <w:rPr>
          <w:rFonts w:ascii="Arial" w:hAnsi="Arial" w:cs="Arial"/>
          <w:sz w:val="24"/>
          <w:szCs w:val="24"/>
        </w:rPr>
        <w:t>етственного лица за приё</w:t>
      </w:r>
      <w:r w:rsidRPr="00C57B6B">
        <w:rPr>
          <w:rFonts w:ascii="Arial" w:hAnsi="Arial" w:cs="Arial"/>
          <w:sz w:val="24"/>
          <w:szCs w:val="24"/>
        </w:rPr>
        <w:t>м документов, должно</w:t>
      </w:r>
      <w:r w:rsidRPr="00C57B6B">
        <w:rPr>
          <w:rFonts w:ascii="Arial" w:hAnsi="Arial" w:cs="Arial"/>
          <w:spacing w:val="1"/>
          <w:sz w:val="24"/>
          <w:szCs w:val="24"/>
        </w:rPr>
        <w:t xml:space="preserve"> </w:t>
      </w:r>
      <w:r w:rsidRPr="00C57B6B">
        <w:rPr>
          <w:rFonts w:ascii="Arial" w:hAnsi="Arial" w:cs="Arial"/>
          <w:sz w:val="24"/>
          <w:szCs w:val="24"/>
        </w:rPr>
        <w:t>быть</w:t>
      </w:r>
      <w:r w:rsidRPr="00C57B6B">
        <w:rPr>
          <w:rFonts w:ascii="Arial" w:hAnsi="Arial" w:cs="Arial"/>
          <w:spacing w:val="1"/>
          <w:sz w:val="24"/>
          <w:szCs w:val="24"/>
        </w:rPr>
        <w:t xml:space="preserve"> </w:t>
      </w:r>
      <w:r w:rsidRPr="00C57B6B">
        <w:rPr>
          <w:rFonts w:ascii="Arial" w:hAnsi="Arial" w:cs="Arial"/>
          <w:sz w:val="24"/>
          <w:szCs w:val="24"/>
        </w:rPr>
        <w:t>оборудовано</w:t>
      </w:r>
      <w:r w:rsidRPr="00C57B6B">
        <w:rPr>
          <w:rFonts w:ascii="Arial" w:hAnsi="Arial" w:cs="Arial"/>
          <w:spacing w:val="1"/>
          <w:sz w:val="24"/>
          <w:szCs w:val="24"/>
        </w:rPr>
        <w:t xml:space="preserve"> </w:t>
      </w:r>
      <w:r w:rsidRPr="00C57B6B">
        <w:rPr>
          <w:rFonts w:ascii="Arial" w:hAnsi="Arial" w:cs="Arial"/>
          <w:sz w:val="24"/>
          <w:szCs w:val="24"/>
        </w:rPr>
        <w:t>персональным</w:t>
      </w:r>
      <w:r w:rsidRPr="00C57B6B">
        <w:rPr>
          <w:rFonts w:ascii="Arial" w:hAnsi="Arial" w:cs="Arial"/>
          <w:spacing w:val="1"/>
          <w:sz w:val="24"/>
          <w:szCs w:val="24"/>
        </w:rPr>
        <w:t xml:space="preserve"> </w:t>
      </w:r>
      <w:r w:rsidRPr="00C57B6B">
        <w:rPr>
          <w:rFonts w:ascii="Arial" w:hAnsi="Arial" w:cs="Arial"/>
          <w:sz w:val="24"/>
          <w:szCs w:val="24"/>
        </w:rPr>
        <w:t>компьютером</w:t>
      </w:r>
      <w:r w:rsidRPr="00C57B6B">
        <w:rPr>
          <w:rFonts w:ascii="Arial" w:hAnsi="Arial" w:cs="Arial"/>
          <w:spacing w:val="1"/>
          <w:sz w:val="24"/>
          <w:szCs w:val="24"/>
        </w:rPr>
        <w:t xml:space="preserve"> </w:t>
      </w:r>
      <w:r w:rsidRPr="00C57B6B">
        <w:rPr>
          <w:rFonts w:ascii="Arial" w:hAnsi="Arial" w:cs="Arial"/>
          <w:sz w:val="24"/>
          <w:szCs w:val="24"/>
        </w:rPr>
        <w:t>с</w:t>
      </w:r>
      <w:r w:rsidRPr="00C57B6B">
        <w:rPr>
          <w:rFonts w:ascii="Arial" w:hAnsi="Arial" w:cs="Arial"/>
          <w:spacing w:val="1"/>
          <w:sz w:val="24"/>
          <w:szCs w:val="24"/>
        </w:rPr>
        <w:t xml:space="preserve"> </w:t>
      </w:r>
      <w:r w:rsidRPr="00C57B6B">
        <w:rPr>
          <w:rFonts w:ascii="Arial" w:hAnsi="Arial" w:cs="Arial"/>
          <w:sz w:val="24"/>
          <w:szCs w:val="24"/>
        </w:rPr>
        <w:t>возможностью</w:t>
      </w:r>
      <w:r w:rsidRPr="00C57B6B">
        <w:rPr>
          <w:rFonts w:ascii="Arial" w:hAnsi="Arial" w:cs="Arial"/>
          <w:spacing w:val="1"/>
          <w:sz w:val="24"/>
          <w:szCs w:val="24"/>
        </w:rPr>
        <w:t xml:space="preserve"> </w:t>
      </w:r>
      <w:r w:rsidRPr="00C57B6B">
        <w:rPr>
          <w:rFonts w:ascii="Arial" w:hAnsi="Arial" w:cs="Arial"/>
          <w:sz w:val="24"/>
          <w:szCs w:val="24"/>
        </w:rPr>
        <w:t>доступа</w:t>
      </w:r>
      <w:r w:rsidRPr="00C57B6B">
        <w:rPr>
          <w:rFonts w:ascii="Arial" w:hAnsi="Arial" w:cs="Arial"/>
          <w:spacing w:val="1"/>
          <w:sz w:val="24"/>
          <w:szCs w:val="24"/>
        </w:rPr>
        <w:t xml:space="preserve"> </w:t>
      </w:r>
      <w:r w:rsidRPr="00C57B6B">
        <w:rPr>
          <w:rFonts w:ascii="Arial" w:hAnsi="Arial" w:cs="Arial"/>
          <w:sz w:val="24"/>
          <w:szCs w:val="24"/>
        </w:rPr>
        <w:t>к</w:t>
      </w:r>
      <w:r w:rsidRPr="00C57B6B">
        <w:rPr>
          <w:rFonts w:ascii="Arial" w:hAnsi="Arial" w:cs="Arial"/>
          <w:spacing w:val="1"/>
          <w:sz w:val="24"/>
          <w:szCs w:val="24"/>
        </w:rPr>
        <w:t xml:space="preserve"> </w:t>
      </w:r>
      <w:r w:rsidRPr="00C57B6B">
        <w:rPr>
          <w:rFonts w:ascii="Arial" w:hAnsi="Arial" w:cs="Arial"/>
          <w:sz w:val="24"/>
          <w:szCs w:val="24"/>
        </w:rPr>
        <w:t>необходимым</w:t>
      </w:r>
      <w:r w:rsidRPr="00C57B6B">
        <w:rPr>
          <w:rFonts w:ascii="Arial" w:hAnsi="Arial" w:cs="Arial"/>
          <w:spacing w:val="1"/>
          <w:sz w:val="24"/>
          <w:szCs w:val="24"/>
        </w:rPr>
        <w:t xml:space="preserve"> </w:t>
      </w:r>
      <w:r w:rsidRPr="00C57B6B">
        <w:rPr>
          <w:rFonts w:ascii="Arial" w:hAnsi="Arial" w:cs="Arial"/>
          <w:sz w:val="24"/>
          <w:szCs w:val="24"/>
        </w:rPr>
        <w:t>информационным</w:t>
      </w:r>
      <w:r w:rsidRPr="00C57B6B">
        <w:rPr>
          <w:rFonts w:ascii="Arial" w:hAnsi="Arial" w:cs="Arial"/>
          <w:spacing w:val="1"/>
          <w:sz w:val="24"/>
          <w:szCs w:val="24"/>
        </w:rPr>
        <w:t xml:space="preserve"> </w:t>
      </w:r>
      <w:r w:rsidRPr="00C57B6B">
        <w:rPr>
          <w:rFonts w:ascii="Arial" w:hAnsi="Arial" w:cs="Arial"/>
          <w:sz w:val="24"/>
          <w:szCs w:val="24"/>
        </w:rPr>
        <w:t>базам</w:t>
      </w:r>
      <w:r w:rsidRPr="00C57B6B">
        <w:rPr>
          <w:rFonts w:ascii="Arial" w:hAnsi="Arial" w:cs="Arial"/>
          <w:spacing w:val="1"/>
          <w:sz w:val="24"/>
          <w:szCs w:val="24"/>
        </w:rPr>
        <w:t xml:space="preserve"> </w:t>
      </w:r>
      <w:r w:rsidRPr="00C57B6B">
        <w:rPr>
          <w:rFonts w:ascii="Arial" w:hAnsi="Arial" w:cs="Arial"/>
          <w:sz w:val="24"/>
          <w:szCs w:val="24"/>
        </w:rPr>
        <w:t>данных,</w:t>
      </w:r>
      <w:r w:rsidRPr="00C57B6B">
        <w:rPr>
          <w:rFonts w:ascii="Arial" w:hAnsi="Arial" w:cs="Arial"/>
          <w:spacing w:val="1"/>
          <w:sz w:val="24"/>
          <w:szCs w:val="24"/>
        </w:rPr>
        <w:t xml:space="preserve"> </w:t>
      </w:r>
      <w:r w:rsidRPr="00C57B6B">
        <w:rPr>
          <w:rFonts w:ascii="Arial" w:hAnsi="Arial" w:cs="Arial"/>
          <w:sz w:val="24"/>
          <w:szCs w:val="24"/>
        </w:rPr>
        <w:t>печатающим</w:t>
      </w:r>
      <w:r w:rsidRPr="00C57B6B">
        <w:rPr>
          <w:rFonts w:ascii="Arial" w:hAnsi="Arial" w:cs="Arial"/>
          <w:spacing w:val="1"/>
          <w:sz w:val="24"/>
          <w:szCs w:val="24"/>
        </w:rPr>
        <w:t xml:space="preserve"> </w:t>
      </w:r>
      <w:r w:rsidRPr="00C57B6B">
        <w:rPr>
          <w:rFonts w:ascii="Arial" w:hAnsi="Arial" w:cs="Arial"/>
          <w:sz w:val="24"/>
          <w:szCs w:val="24"/>
        </w:rPr>
        <w:t>устройством</w:t>
      </w:r>
      <w:r w:rsidRPr="00C57B6B">
        <w:rPr>
          <w:rFonts w:ascii="Arial" w:hAnsi="Arial" w:cs="Arial"/>
          <w:spacing w:val="1"/>
          <w:sz w:val="24"/>
          <w:szCs w:val="24"/>
        </w:rPr>
        <w:t xml:space="preserve"> </w:t>
      </w:r>
      <w:r w:rsidR="00312C24">
        <w:rPr>
          <w:rFonts w:ascii="Arial" w:hAnsi="Arial" w:cs="Arial"/>
          <w:sz w:val="24"/>
          <w:szCs w:val="24"/>
        </w:rPr>
        <w:t xml:space="preserve">(принтером) </w:t>
      </w:r>
      <w:r w:rsidRPr="00C57B6B">
        <w:rPr>
          <w:rFonts w:ascii="Arial" w:hAnsi="Arial" w:cs="Arial"/>
          <w:sz w:val="24"/>
          <w:szCs w:val="24"/>
        </w:rPr>
        <w:t>и</w:t>
      </w:r>
      <w:r w:rsidRPr="00C57B6B">
        <w:rPr>
          <w:rFonts w:ascii="Arial" w:hAnsi="Arial" w:cs="Arial"/>
          <w:spacing w:val="-3"/>
          <w:sz w:val="24"/>
          <w:szCs w:val="24"/>
        </w:rPr>
        <w:t xml:space="preserve"> </w:t>
      </w:r>
      <w:r w:rsidRPr="00C57B6B">
        <w:rPr>
          <w:rFonts w:ascii="Arial" w:hAnsi="Arial" w:cs="Arial"/>
          <w:sz w:val="24"/>
          <w:szCs w:val="24"/>
        </w:rPr>
        <w:t>копирующим</w:t>
      </w:r>
      <w:r w:rsidRPr="00C57B6B">
        <w:rPr>
          <w:rFonts w:ascii="Arial" w:hAnsi="Arial" w:cs="Arial"/>
          <w:spacing w:val="-3"/>
          <w:sz w:val="24"/>
          <w:szCs w:val="24"/>
        </w:rPr>
        <w:t xml:space="preserve"> </w:t>
      </w:r>
      <w:r w:rsidRPr="00C57B6B">
        <w:rPr>
          <w:rFonts w:ascii="Arial" w:hAnsi="Arial" w:cs="Arial"/>
          <w:sz w:val="24"/>
          <w:szCs w:val="24"/>
        </w:rPr>
        <w:t>устройством.</w:t>
      </w:r>
    </w:p>
    <w:p w14:paraId="6DEB3D1B" w14:textId="77777777" w:rsidR="00312C24" w:rsidRDefault="00C57B6B" w:rsidP="00312C24">
      <w:pPr>
        <w:pStyle w:val="a3"/>
        <w:ind w:left="857"/>
        <w:jc w:val="both"/>
        <w:rPr>
          <w:rFonts w:ascii="Arial" w:hAnsi="Arial" w:cs="Arial"/>
          <w:sz w:val="24"/>
          <w:szCs w:val="24"/>
        </w:rPr>
      </w:pPr>
      <w:r w:rsidRPr="00C57B6B">
        <w:rPr>
          <w:rFonts w:ascii="Arial" w:hAnsi="Arial" w:cs="Arial"/>
          <w:sz w:val="24"/>
          <w:szCs w:val="24"/>
        </w:rPr>
        <w:t>Лицо,</w:t>
      </w:r>
      <w:r w:rsidRPr="00C57B6B">
        <w:rPr>
          <w:rFonts w:ascii="Arial" w:hAnsi="Arial" w:cs="Arial"/>
          <w:spacing w:val="64"/>
          <w:sz w:val="24"/>
          <w:szCs w:val="24"/>
        </w:rPr>
        <w:t xml:space="preserve"> </w:t>
      </w:r>
      <w:r w:rsidRPr="00C57B6B">
        <w:rPr>
          <w:rFonts w:ascii="Arial" w:hAnsi="Arial" w:cs="Arial"/>
          <w:sz w:val="24"/>
          <w:szCs w:val="24"/>
        </w:rPr>
        <w:t>ответственное</w:t>
      </w:r>
      <w:r w:rsidRPr="00C57B6B">
        <w:rPr>
          <w:rFonts w:ascii="Arial" w:hAnsi="Arial" w:cs="Arial"/>
          <w:spacing w:val="134"/>
          <w:sz w:val="24"/>
          <w:szCs w:val="24"/>
        </w:rPr>
        <w:t xml:space="preserve"> </w:t>
      </w:r>
      <w:r w:rsidRPr="00C57B6B">
        <w:rPr>
          <w:rFonts w:ascii="Arial" w:hAnsi="Arial" w:cs="Arial"/>
          <w:sz w:val="24"/>
          <w:szCs w:val="24"/>
        </w:rPr>
        <w:t>за</w:t>
      </w:r>
      <w:r w:rsidRPr="00C57B6B">
        <w:rPr>
          <w:rFonts w:ascii="Arial" w:hAnsi="Arial" w:cs="Arial"/>
          <w:spacing w:val="133"/>
          <w:sz w:val="24"/>
          <w:szCs w:val="24"/>
        </w:rPr>
        <w:t xml:space="preserve"> </w:t>
      </w:r>
      <w:r w:rsidR="00312C24">
        <w:rPr>
          <w:rFonts w:ascii="Arial" w:hAnsi="Arial" w:cs="Arial"/>
          <w:sz w:val="24"/>
          <w:szCs w:val="24"/>
        </w:rPr>
        <w:t>приё</w:t>
      </w:r>
      <w:r w:rsidRPr="00C57B6B">
        <w:rPr>
          <w:rFonts w:ascii="Arial" w:hAnsi="Arial" w:cs="Arial"/>
          <w:sz w:val="24"/>
          <w:szCs w:val="24"/>
        </w:rPr>
        <w:t>м</w:t>
      </w:r>
      <w:r w:rsidRPr="00C57B6B">
        <w:rPr>
          <w:rFonts w:ascii="Arial" w:hAnsi="Arial" w:cs="Arial"/>
          <w:spacing w:val="131"/>
          <w:sz w:val="24"/>
          <w:szCs w:val="24"/>
        </w:rPr>
        <w:t xml:space="preserve"> </w:t>
      </w:r>
      <w:r w:rsidRPr="00C57B6B">
        <w:rPr>
          <w:rFonts w:ascii="Arial" w:hAnsi="Arial" w:cs="Arial"/>
          <w:sz w:val="24"/>
          <w:szCs w:val="24"/>
        </w:rPr>
        <w:t>документов,</w:t>
      </w:r>
      <w:r w:rsidRPr="00C57B6B">
        <w:rPr>
          <w:rFonts w:ascii="Arial" w:hAnsi="Arial" w:cs="Arial"/>
          <w:spacing w:val="132"/>
          <w:sz w:val="24"/>
          <w:szCs w:val="24"/>
        </w:rPr>
        <w:t xml:space="preserve"> </w:t>
      </w:r>
      <w:r w:rsidRPr="00C57B6B">
        <w:rPr>
          <w:rFonts w:ascii="Arial" w:hAnsi="Arial" w:cs="Arial"/>
          <w:sz w:val="24"/>
          <w:szCs w:val="24"/>
        </w:rPr>
        <w:t>должно</w:t>
      </w:r>
      <w:r w:rsidRPr="00C57B6B">
        <w:rPr>
          <w:rFonts w:ascii="Arial" w:hAnsi="Arial" w:cs="Arial"/>
          <w:spacing w:val="134"/>
          <w:sz w:val="24"/>
          <w:szCs w:val="24"/>
        </w:rPr>
        <w:t xml:space="preserve"> </w:t>
      </w:r>
      <w:r w:rsidRPr="00C57B6B">
        <w:rPr>
          <w:rFonts w:ascii="Arial" w:hAnsi="Arial" w:cs="Arial"/>
          <w:sz w:val="24"/>
          <w:szCs w:val="24"/>
        </w:rPr>
        <w:t>иметь</w:t>
      </w:r>
      <w:r w:rsidRPr="00C57B6B">
        <w:rPr>
          <w:rFonts w:ascii="Arial" w:hAnsi="Arial" w:cs="Arial"/>
          <w:spacing w:val="133"/>
          <w:sz w:val="24"/>
          <w:szCs w:val="24"/>
        </w:rPr>
        <w:t xml:space="preserve"> </w:t>
      </w:r>
      <w:r w:rsidR="00312C24">
        <w:rPr>
          <w:rFonts w:ascii="Arial" w:hAnsi="Arial" w:cs="Arial"/>
          <w:sz w:val="24"/>
          <w:szCs w:val="24"/>
        </w:rPr>
        <w:t xml:space="preserve">настольную </w:t>
      </w:r>
    </w:p>
    <w:p w14:paraId="749424E6" w14:textId="77777777" w:rsidR="00C57B6B" w:rsidRPr="00C57B6B" w:rsidRDefault="00C57B6B" w:rsidP="00312C24">
      <w:pPr>
        <w:pStyle w:val="a3"/>
        <w:jc w:val="both"/>
        <w:rPr>
          <w:rFonts w:ascii="Arial" w:hAnsi="Arial" w:cs="Arial"/>
          <w:sz w:val="24"/>
          <w:szCs w:val="24"/>
        </w:rPr>
      </w:pPr>
      <w:r w:rsidRPr="00C57B6B">
        <w:rPr>
          <w:rFonts w:ascii="Arial" w:hAnsi="Arial" w:cs="Arial"/>
          <w:sz w:val="24"/>
          <w:szCs w:val="24"/>
        </w:rPr>
        <w:t>табличку</w:t>
      </w:r>
      <w:r w:rsidRPr="00C57B6B">
        <w:rPr>
          <w:rFonts w:ascii="Arial" w:hAnsi="Arial" w:cs="Arial"/>
          <w:spacing w:val="1"/>
          <w:sz w:val="24"/>
          <w:szCs w:val="24"/>
        </w:rPr>
        <w:t xml:space="preserve"> </w:t>
      </w:r>
      <w:r w:rsidRPr="00C57B6B">
        <w:rPr>
          <w:rFonts w:ascii="Arial" w:hAnsi="Arial" w:cs="Arial"/>
          <w:sz w:val="24"/>
          <w:szCs w:val="24"/>
        </w:rPr>
        <w:t>с</w:t>
      </w:r>
      <w:r w:rsidRPr="00C57B6B">
        <w:rPr>
          <w:rFonts w:ascii="Arial" w:hAnsi="Arial" w:cs="Arial"/>
          <w:spacing w:val="1"/>
          <w:sz w:val="24"/>
          <w:szCs w:val="24"/>
        </w:rPr>
        <w:t xml:space="preserve"> </w:t>
      </w:r>
      <w:r w:rsidRPr="00C57B6B">
        <w:rPr>
          <w:rFonts w:ascii="Arial" w:hAnsi="Arial" w:cs="Arial"/>
          <w:sz w:val="24"/>
          <w:szCs w:val="24"/>
        </w:rPr>
        <w:t>указанием</w:t>
      </w:r>
      <w:r w:rsidRPr="00C57B6B">
        <w:rPr>
          <w:rFonts w:ascii="Arial" w:hAnsi="Arial" w:cs="Arial"/>
          <w:spacing w:val="1"/>
          <w:sz w:val="24"/>
          <w:szCs w:val="24"/>
        </w:rPr>
        <w:t xml:space="preserve"> </w:t>
      </w:r>
      <w:r w:rsidRPr="00C57B6B">
        <w:rPr>
          <w:rFonts w:ascii="Arial" w:hAnsi="Arial" w:cs="Arial"/>
          <w:sz w:val="24"/>
          <w:szCs w:val="24"/>
        </w:rPr>
        <w:t>фамилии,</w:t>
      </w:r>
      <w:r w:rsidRPr="00C57B6B">
        <w:rPr>
          <w:rFonts w:ascii="Arial" w:hAnsi="Arial" w:cs="Arial"/>
          <w:spacing w:val="1"/>
          <w:sz w:val="24"/>
          <w:szCs w:val="24"/>
        </w:rPr>
        <w:t xml:space="preserve"> </w:t>
      </w:r>
      <w:r w:rsidRPr="00C57B6B">
        <w:rPr>
          <w:rFonts w:ascii="Arial" w:hAnsi="Arial" w:cs="Arial"/>
          <w:sz w:val="24"/>
          <w:szCs w:val="24"/>
        </w:rPr>
        <w:t>имени,</w:t>
      </w:r>
      <w:r w:rsidRPr="00C57B6B">
        <w:rPr>
          <w:rFonts w:ascii="Arial" w:hAnsi="Arial" w:cs="Arial"/>
          <w:spacing w:val="1"/>
          <w:sz w:val="24"/>
          <w:szCs w:val="24"/>
        </w:rPr>
        <w:t xml:space="preserve"> </w:t>
      </w:r>
      <w:r w:rsidRPr="00C57B6B">
        <w:rPr>
          <w:rFonts w:ascii="Arial" w:hAnsi="Arial" w:cs="Arial"/>
          <w:sz w:val="24"/>
          <w:szCs w:val="24"/>
        </w:rPr>
        <w:t>отчества</w:t>
      </w:r>
      <w:r w:rsidRPr="00C57B6B">
        <w:rPr>
          <w:rFonts w:ascii="Arial" w:hAnsi="Arial" w:cs="Arial"/>
          <w:spacing w:val="1"/>
          <w:sz w:val="24"/>
          <w:szCs w:val="24"/>
        </w:rPr>
        <w:t xml:space="preserve"> </w:t>
      </w:r>
      <w:r w:rsidRPr="00C57B6B">
        <w:rPr>
          <w:rFonts w:ascii="Arial" w:hAnsi="Arial" w:cs="Arial"/>
          <w:sz w:val="24"/>
          <w:szCs w:val="24"/>
        </w:rPr>
        <w:t>(последнее</w:t>
      </w:r>
      <w:r w:rsidRPr="00C57B6B">
        <w:rPr>
          <w:rFonts w:ascii="Arial" w:hAnsi="Arial" w:cs="Arial"/>
          <w:spacing w:val="1"/>
          <w:sz w:val="24"/>
          <w:szCs w:val="24"/>
        </w:rPr>
        <w:t xml:space="preserve"> </w:t>
      </w:r>
      <w:r w:rsidRPr="00C57B6B">
        <w:rPr>
          <w:rFonts w:ascii="Arial" w:hAnsi="Arial" w:cs="Arial"/>
          <w:sz w:val="24"/>
          <w:szCs w:val="24"/>
        </w:rPr>
        <w:t>-</w:t>
      </w:r>
      <w:r w:rsidRPr="00C57B6B">
        <w:rPr>
          <w:rFonts w:ascii="Arial" w:hAnsi="Arial" w:cs="Arial"/>
          <w:spacing w:val="1"/>
          <w:sz w:val="24"/>
          <w:szCs w:val="24"/>
        </w:rPr>
        <w:t xml:space="preserve"> </w:t>
      </w:r>
      <w:r w:rsidRPr="00C57B6B">
        <w:rPr>
          <w:rFonts w:ascii="Arial" w:hAnsi="Arial" w:cs="Arial"/>
          <w:sz w:val="24"/>
          <w:szCs w:val="24"/>
        </w:rPr>
        <w:t>при</w:t>
      </w:r>
      <w:r w:rsidRPr="00C57B6B">
        <w:rPr>
          <w:rFonts w:ascii="Arial" w:hAnsi="Arial" w:cs="Arial"/>
          <w:spacing w:val="1"/>
          <w:sz w:val="24"/>
          <w:szCs w:val="24"/>
        </w:rPr>
        <w:t xml:space="preserve"> </w:t>
      </w:r>
      <w:r w:rsidRPr="00C57B6B">
        <w:rPr>
          <w:rFonts w:ascii="Arial" w:hAnsi="Arial" w:cs="Arial"/>
          <w:sz w:val="24"/>
          <w:szCs w:val="24"/>
        </w:rPr>
        <w:t>наличии)</w:t>
      </w:r>
      <w:r w:rsidRPr="00C57B6B">
        <w:rPr>
          <w:rFonts w:ascii="Arial" w:hAnsi="Arial" w:cs="Arial"/>
          <w:spacing w:val="1"/>
          <w:sz w:val="24"/>
          <w:szCs w:val="24"/>
        </w:rPr>
        <w:t xml:space="preserve"> </w:t>
      </w:r>
      <w:r w:rsidRPr="00C57B6B">
        <w:rPr>
          <w:rFonts w:ascii="Arial" w:hAnsi="Arial" w:cs="Arial"/>
          <w:sz w:val="24"/>
          <w:szCs w:val="24"/>
        </w:rPr>
        <w:t>и</w:t>
      </w:r>
      <w:r w:rsidRPr="00C57B6B">
        <w:rPr>
          <w:rFonts w:ascii="Arial" w:hAnsi="Arial" w:cs="Arial"/>
          <w:spacing w:val="1"/>
          <w:sz w:val="24"/>
          <w:szCs w:val="24"/>
        </w:rPr>
        <w:t xml:space="preserve"> </w:t>
      </w:r>
      <w:r w:rsidRPr="00C57B6B">
        <w:rPr>
          <w:rFonts w:ascii="Arial" w:hAnsi="Arial" w:cs="Arial"/>
          <w:sz w:val="24"/>
          <w:szCs w:val="24"/>
        </w:rPr>
        <w:t>должности.</w:t>
      </w:r>
    </w:p>
    <w:p w14:paraId="72588190" w14:textId="77777777" w:rsidR="00C57B6B" w:rsidRPr="00C57B6B" w:rsidRDefault="00C57B6B" w:rsidP="00C57B6B">
      <w:pPr>
        <w:pStyle w:val="a3"/>
        <w:ind w:left="137" w:right="148" w:firstLine="720"/>
        <w:jc w:val="both"/>
        <w:rPr>
          <w:rFonts w:ascii="Arial" w:hAnsi="Arial" w:cs="Arial"/>
          <w:sz w:val="24"/>
          <w:szCs w:val="24"/>
        </w:rPr>
      </w:pPr>
      <w:r w:rsidRPr="00C57B6B">
        <w:rPr>
          <w:rFonts w:ascii="Arial" w:hAnsi="Arial" w:cs="Arial"/>
          <w:sz w:val="24"/>
          <w:szCs w:val="24"/>
        </w:rPr>
        <w:t>При</w:t>
      </w:r>
      <w:r w:rsidRPr="00C57B6B">
        <w:rPr>
          <w:rFonts w:ascii="Arial" w:hAnsi="Arial" w:cs="Arial"/>
          <w:spacing w:val="1"/>
          <w:sz w:val="24"/>
          <w:szCs w:val="24"/>
        </w:rPr>
        <w:t xml:space="preserve"> </w:t>
      </w:r>
      <w:r w:rsidRPr="00C57B6B">
        <w:rPr>
          <w:rFonts w:ascii="Arial" w:hAnsi="Arial" w:cs="Arial"/>
          <w:sz w:val="24"/>
          <w:szCs w:val="24"/>
        </w:rPr>
        <w:t>предоставлении</w:t>
      </w:r>
      <w:r w:rsidRPr="00C57B6B">
        <w:rPr>
          <w:rFonts w:ascii="Arial" w:hAnsi="Arial" w:cs="Arial"/>
          <w:spacing w:val="1"/>
          <w:sz w:val="24"/>
          <w:szCs w:val="24"/>
        </w:rPr>
        <w:t xml:space="preserve"> </w:t>
      </w:r>
      <w:r w:rsidR="00312C24">
        <w:rPr>
          <w:rFonts w:ascii="Arial" w:hAnsi="Arial" w:cs="Arial"/>
          <w:sz w:val="24"/>
          <w:szCs w:val="24"/>
        </w:rPr>
        <w:t>муниципальной</w:t>
      </w:r>
      <w:r w:rsidRPr="00C57B6B">
        <w:rPr>
          <w:rFonts w:ascii="Arial" w:hAnsi="Arial" w:cs="Arial"/>
          <w:spacing w:val="1"/>
          <w:sz w:val="24"/>
          <w:szCs w:val="24"/>
        </w:rPr>
        <w:t xml:space="preserve"> </w:t>
      </w:r>
      <w:r w:rsidRPr="00C57B6B">
        <w:rPr>
          <w:rFonts w:ascii="Arial" w:hAnsi="Arial" w:cs="Arial"/>
          <w:sz w:val="24"/>
          <w:szCs w:val="24"/>
        </w:rPr>
        <w:t>услуги</w:t>
      </w:r>
      <w:r w:rsidRPr="00C57B6B">
        <w:rPr>
          <w:rFonts w:ascii="Arial" w:hAnsi="Arial" w:cs="Arial"/>
          <w:spacing w:val="1"/>
          <w:sz w:val="24"/>
          <w:szCs w:val="24"/>
        </w:rPr>
        <w:t xml:space="preserve"> </w:t>
      </w:r>
      <w:r w:rsidRPr="00C57B6B">
        <w:rPr>
          <w:rFonts w:ascii="Arial" w:hAnsi="Arial" w:cs="Arial"/>
          <w:sz w:val="24"/>
          <w:szCs w:val="24"/>
        </w:rPr>
        <w:t>инвалидам</w:t>
      </w:r>
      <w:r w:rsidR="00312C24">
        <w:rPr>
          <w:rFonts w:ascii="Arial" w:hAnsi="Arial" w:cs="Arial"/>
          <w:sz w:val="24"/>
          <w:szCs w:val="24"/>
        </w:rPr>
        <w:t xml:space="preserve"> </w:t>
      </w:r>
      <w:r w:rsidRPr="00C57B6B">
        <w:rPr>
          <w:rFonts w:ascii="Arial" w:hAnsi="Arial" w:cs="Arial"/>
          <w:spacing w:val="-67"/>
          <w:sz w:val="24"/>
          <w:szCs w:val="24"/>
        </w:rPr>
        <w:t xml:space="preserve"> </w:t>
      </w:r>
      <w:r w:rsidRPr="00C57B6B">
        <w:rPr>
          <w:rFonts w:ascii="Arial" w:hAnsi="Arial" w:cs="Arial"/>
          <w:sz w:val="24"/>
          <w:szCs w:val="24"/>
        </w:rPr>
        <w:t>обеспечиваются:</w:t>
      </w:r>
    </w:p>
    <w:p w14:paraId="486F74D0" w14:textId="77777777" w:rsidR="00C57B6B" w:rsidRPr="00C57B6B" w:rsidRDefault="00C57B6B" w:rsidP="00C57B6B">
      <w:pPr>
        <w:pStyle w:val="a3"/>
        <w:ind w:left="137" w:right="147" w:firstLine="720"/>
        <w:jc w:val="both"/>
        <w:rPr>
          <w:rFonts w:ascii="Arial" w:hAnsi="Arial" w:cs="Arial"/>
          <w:sz w:val="24"/>
          <w:szCs w:val="24"/>
        </w:rPr>
      </w:pPr>
      <w:r w:rsidRPr="00C57B6B">
        <w:rPr>
          <w:rFonts w:ascii="Arial" w:hAnsi="Arial" w:cs="Arial"/>
          <w:sz w:val="24"/>
          <w:szCs w:val="24"/>
        </w:rPr>
        <w:t>возможность беспрепятственного</w:t>
      </w:r>
      <w:r w:rsidRPr="00C57B6B">
        <w:rPr>
          <w:rFonts w:ascii="Arial" w:hAnsi="Arial" w:cs="Arial"/>
          <w:spacing w:val="1"/>
          <w:sz w:val="24"/>
          <w:szCs w:val="24"/>
        </w:rPr>
        <w:t xml:space="preserve"> </w:t>
      </w:r>
      <w:r w:rsidRPr="00C57B6B">
        <w:rPr>
          <w:rFonts w:ascii="Arial" w:hAnsi="Arial" w:cs="Arial"/>
          <w:sz w:val="24"/>
          <w:szCs w:val="24"/>
        </w:rPr>
        <w:t>доступа</w:t>
      </w:r>
      <w:r w:rsidRPr="00C57B6B">
        <w:rPr>
          <w:rFonts w:ascii="Arial" w:hAnsi="Arial" w:cs="Arial"/>
          <w:spacing w:val="70"/>
          <w:sz w:val="24"/>
          <w:szCs w:val="24"/>
        </w:rPr>
        <w:t xml:space="preserve"> </w:t>
      </w:r>
      <w:r w:rsidRPr="00C57B6B">
        <w:rPr>
          <w:rFonts w:ascii="Arial" w:hAnsi="Arial" w:cs="Arial"/>
          <w:sz w:val="24"/>
          <w:szCs w:val="24"/>
        </w:rPr>
        <w:t>к</w:t>
      </w:r>
      <w:r w:rsidRPr="00C57B6B">
        <w:rPr>
          <w:rFonts w:ascii="Arial" w:hAnsi="Arial" w:cs="Arial"/>
          <w:spacing w:val="70"/>
          <w:sz w:val="24"/>
          <w:szCs w:val="24"/>
        </w:rPr>
        <w:t xml:space="preserve"> </w:t>
      </w:r>
      <w:r w:rsidRPr="00C57B6B">
        <w:rPr>
          <w:rFonts w:ascii="Arial" w:hAnsi="Arial" w:cs="Arial"/>
          <w:sz w:val="24"/>
          <w:szCs w:val="24"/>
        </w:rPr>
        <w:t>объекту (зданию,</w:t>
      </w:r>
      <w:r w:rsidRPr="00C57B6B">
        <w:rPr>
          <w:rFonts w:ascii="Arial" w:hAnsi="Arial" w:cs="Arial"/>
          <w:spacing w:val="70"/>
          <w:sz w:val="24"/>
          <w:szCs w:val="24"/>
        </w:rPr>
        <w:t xml:space="preserve"> </w:t>
      </w:r>
      <w:r w:rsidRPr="00C57B6B">
        <w:rPr>
          <w:rFonts w:ascii="Arial" w:hAnsi="Arial" w:cs="Arial"/>
          <w:sz w:val="24"/>
          <w:szCs w:val="24"/>
        </w:rPr>
        <w:t>помещению),</w:t>
      </w:r>
      <w:r w:rsidRPr="00C57B6B">
        <w:rPr>
          <w:rFonts w:ascii="Arial" w:hAnsi="Arial" w:cs="Arial"/>
          <w:spacing w:val="-68"/>
          <w:sz w:val="24"/>
          <w:szCs w:val="24"/>
        </w:rPr>
        <w:t xml:space="preserve"> </w:t>
      </w:r>
      <w:r w:rsidRPr="00C57B6B">
        <w:rPr>
          <w:rFonts w:ascii="Arial" w:hAnsi="Arial" w:cs="Arial"/>
          <w:sz w:val="24"/>
          <w:szCs w:val="24"/>
        </w:rPr>
        <w:t>в</w:t>
      </w:r>
      <w:r w:rsidRPr="00C57B6B">
        <w:rPr>
          <w:rFonts w:ascii="Arial" w:hAnsi="Arial" w:cs="Arial"/>
          <w:spacing w:val="-3"/>
          <w:sz w:val="24"/>
          <w:szCs w:val="24"/>
        </w:rPr>
        <w:t xml:space="preserve"> </w:t>
      </w:r>
      <w:r w:rsidRPr="00C57B6B">
        <w:rPr>
          <w:rFonts w:ascii="Arial" w:hAnsi="Arial" w:cs="Arial"/>
          <w:sz w:val="24"/>
          <w:szCs w:val="24"/>
        </w:rPr>
        <w:t>котором</w:t>
      </w:r>
      <w:r w:rsidRPr="00C57B6B">
        <w:rPr>
          <w:rFonts w:ascii="Arial" w:hAnsi="Arial" w:cs="Arial"/>
          <w:spacing w:val="-1"/>
          <w:sz w:val="24"/>
          <w:szCs w:val="24"/>
        </w:rPr>
        <w:t xml:space="preserve"> </w:t>
      </w:r>
      <w:r w:rsidRPr="00C57B6B">
        <w:rPr>
          <w:rFonts w:ascii="Arial" w:hAnsi="Arial" w:cs="Arial"/>
          <w:sz w:val="24"/>
          <w:szCs w:val="24"/>
        </w:rPr>
        <w:t>предоставляется</w:t>
      </w:r>
      <w:r w:rsidRPr="00C57B6B">
        <w:rPr>
          <w:rFonts w:ascii="Arial" w:hAnsi="Arial" w:cs="Arial"/>
          <w:spacing w:val="-1"/>
          <w:sz w:val="24"/>
          <w:szCs w:val="24"/>
        </w:rPr>
        <w:t xml:space="preserve"> </w:t>
      </w:r>
      <w:r w:rsidR="00312C24">
        <w:rPr>
          <w:rFonts w:ascii="Arial" w:hAnsi="Arial" w:cs="Arial"/>
          <w:sz w:val="24"/>
          <w:szCs w:val="24"/>
        </w:rPr>
        <w:t>муниципальная</w:t>
      </w:r>
      <w:r w:rsidRPr="00C57B6B">
        <w:rPr>
          <w:rFonts w:ascii="Arial" w:hAnsi="Arial" w:cs="Arial"/>
          <w:spacing w:val="-1"/>
          <w:sz w:val="24"/>
          <w:szCs w:val="24"/>
        </w:rPr>
        <w:t xml:space="preserve"> </w:t>
      </w:r>
      <w:r w:rsidRPr="00C57B6B">
        <w:rPr>
          <w:rFonts w:ascii="Arial" w:hAnsi="Arial" w:cs="Arial"/>
          <w:sz w:val="24"/>
          <w:szCs w:val="24"/>
        </w:rPr>
        <w:t>услуга;</w:t>
      </w:r>
    </w:p>
    <w:p w14:paraId="76E12102" w14:textId="77777777" w:rsidR="00C57B6B" w:rsidRPr="00C57B6B" w:rsidRDefault="00C57B6B" w:rsidP="00C57B6B">
      <w:pPr>
        <w:pStyle w:val="a3"/>
        <w:ind w:left="137" w:right="148" w:firstLine="720"/>
        <w:jc w:val="both"/>
        <w:rPr>
          <w:rFonts w:ascii="Arial" w:hAnsi="Arial" w:cs="Arial"/>
          <w:sz w:val="24"/>
          <w:szCs w:val="24"/>
        </w:rPr>
      </w:pPr>
      <w:r w:rsidRPr="00C57B6B">
        <w:rPr>
          <w:rFonts w:ascii="Arial" w:hAnsi="Arial" w:cs="Arial"/>
          <w:sz w:val="24"/>
          <w:szCs w:val="24"/>
        </w:rPr>
        <w:t>возможность</w:t>
      </w:r>
      <w:r w:rsidRPr="00C57B6B">
        <w:rPr>
          <w:rFonts w:ascii="Arial" w:hAnsi="Arial" w:cs="Arial"/>
          <w:spacing w:val="1"/>
          <w:sz w:val="24"/>
          <w:szCs w:val="24"/>
        </w:rPr>
        <w:t xml:space="preserve"> </w:t>
      </w:r>
      <w:r w:rsidRPr="00C57B6B">
        <w:rPr>
          <w:rFonts w:ascii="Arial" w:hAnsi="Arial" w:cs="Arial"/>
          <w:sz w:val="24"/>
          <w:szCs w:val="24"/>
        </w:rPr>
        <w:t>самостоятельного</w:t>
      </w:r>
      <w:r w:rsidRPr="00C57B6B">
        <w:rPr>
          <w:rFonts w:ascii="Arial" w:hAnsi="Arial" w:cs="Arial"/>
          <w:spacing w:val="1"/>
          <w:sz w:val="24"/>
          <w:szCs w:val="24"/>
        </w:rPr>
        <w:t xml:space="preserve"> </w:t>
      </w:r>
      <w:r w:rsidRPr="00C57B6B">
        <w:rPr>
          <w:rFonts w:ascii="Arial" w:hAnsi="Arial" w:cs="Arial"/>
          <w:sz w:val="24"/>
          <w:szCs w:val="24"/>
        </w:rPr>
        <w:t>передвижения</w:t>
      </w:r>
      <w:r w:rsidRPr="00C57B6B">
        <w:rPr>
          <w:rFonts w:ascii="Arial" w:hAnsi="Arial" w:cs="Arial"/>
          <w:spacing w:val="1"/>
          <w:sz w:val="24"/>
          <w:szCs w:val="24"/>
        </w:rPr>
        <w:t xml:space="preserve"> </w:t>
      </w:r>
      <w:r w:rsidRPr="00C57B6B">
        <w:rPr>
          <w:rFonts w:ascii="Arial" w:hAnsi="Arial" w:cs="Arial"/>
          <w:sz w:val="24"/>
          <w:szCs w:val="24"/>
        </w:rPr>
        <w:t>по</w:t>
      </w:r>
      <w:r w:rsidRPr="00C57B6B">
        <w:rPr>
          <w:rFonts w:ascii="Arial" w:hAnsi="Arial" w:cs="Arial"/>
          <w:spacing w:val="1"/>
          <w:sz w:val="24"/>
          <w:szCs w:val="24"/>
        </w:rPr>
        <w:t xml:space="preserve"> </w:t>
      </w:r>
      <w:r w:rsidRPr="00C57B6B">
        <w:rPr>
          <w:rFonts w:ascii="Arial" w:hAnsi="Arial" w:cs="Arial"/>
          <w:sz w:val="24"/>
          <w:szCs w:val="24"/>
        </w:rPr>
        <w:t>территории,</w:t>
      </w:r>
      <w:r w:rsidRPr="00C57B6B">
        <w:rPr>
          <w:rFonts w:ascii="Arial" w:hAnsi="Arial" w:cs="Arial"/>
          <w:spacing w:val="1"/>
          <w:sz w:val="24"/>
          <w:szCs w:val="24"/>
        </w:rPr>
        <w:t xml:space="preserve"> </w:t>
      </w:r>
      <w:r w:rsidRPr="00C57B6B">
        <w:rPr>
          <w:rFonts w:ascii="Arial" w:hAnsi="Arial" w:cs="Arial"/>
          <w:sz w:val="24"/>
          <w:szCs w:val="24"/>
        </w:rPr>
        <w:t>на</w:t>
      </w:r>
      <w:r w:rsidRPr="00C57B6B">
        <w:rPr>
          <w:rFonts w:ascii="Arial" w:hAnsi="Arial" w:cs="Arial"/>
          <w:spacing w:val="1"/>
          <w:sz w:val="24"/>
          <w:szCs w:val="24"/>
        </w:rPr>
        <w:t xml:space="preserve"> </w:t>
      </w:r>
      <w:r w:rsidRPr="00C57B6B">
        <w:rPr>
          <w:rFonts w:ascii="Arial" w:hAnsi="Arial" w:cs="Arial"/>
          <w:sz w:val="24"/>
          <w:szCs w:val="24"/>
        </w:rPr>
        <w:t>которой</w:t>
      </w:r>
      <w:r w:rsidRPr="00C57B6B">
        <w:rPr>
          <w:rFonts w:ascii="Arial" w:hAnsi="Arial" w:cs="Arial"/>
          <w:spacing w:val="1"/>
          <w:sz w:val="24"/>
          <w:szCs w:val="24"/>
        </w:rPr>
        <w:t xml:space="preserve"> </w:t>
      </w:r>
      <w:r w:rsidRPr="00C57B6B">
        <w:rPr>
          <w:rFonts w:ascii="Arial" w:hAnsi="Arial" w:cs="Arial"/>
          <w:sz w:val="24"/>
          <w:szCs w:val="24"/>
        </w:rPr>
        <w:t>расположены</w:t>
      </w:r>
      <w:r w:rsidRPr="00C57B6B">
        <w:rPr>
          <w:rFonts w:ascii="Arial" w:hAnsi="Arial" w:cs="Arial"/>
          <w:spacing w:val="1"/>
          <w:sz w:val="24"/>
          <w:szCs w:val="24"/>
        </w:rPr>
        <w:t xml:space="preserve"> </w:t>
      </w:r>
      <w:r w:rsidRPr="00C57B6B">
        <w:rPr>
          <w:rFonts w:ascii="Arial" w:hAnsi="Arial" w:cs="Arial"/>
          <w:sz w:val="24"/>
          <w:szCs w:val="24"/>
        </w:rPr>
        <w:t>здания</w:t>
      </w:r>
      <w:r w:rsidRPr="00C57B6B">
        <w:rPr>
          <w:rFonts w:ascii="Arial" w:hAnsi="Arial" w:cs="Arial"/>
          <w:spacing w:val="1"/>
          <w:sz w:val="24"/>
          <w:szCs w:val="24"/>
        </w:rPr>
        <w:t xml:space="preserve"> </w:t>
      </w:r>
      <w:r w:rsidRPr="00C57B6B">
        <w:rPr>
          <w:rFonts w:ascii="Arial" w:hAnsi="Arial" w:cs="Arial"/>
          <w:sz w:val="24"/>
          <w:szCs w:val="24"/>
        </w:rPr>
        <w:t>и</w:t>
      </w:r>
      <w:r w:rsidRPr="00C57B6B">
        <w:rPr>
          <w:rFonts w:ascii="Arial" w:hAnsi="Arial" w:cs="Arial"/>
          <w:spacing w:val="1"/>
          <w:sz w:val="24"/>
          <w:szCs w:val="24"/>
        </w:rPr>
        <w:t xml:space="preserve"> </w:t>
      </w:r>
      <w:r w:rsidRPr="00C57B6B">
        <w:rPr>
          <w:rFonts w:ascii="Arial" w:hAnsi="Arial" w:cs="Arial"/>
          <w:sz w:val="24"/>
          <w:szCs w:val="24"/>
        </w:rPr>
        <w:t>помещения, в которых</w:t>
      </w:r>
      <w:r w:rsidRPr="00C57B6B">
        <w:rPr>
          <w:rFonts w:ascii="Arial" w:hAnsi="Arial" w:cs="Arial"/>
          <w:spacing w:val="1"/>
          <w:sz w:val="24"/>
          <w:szCs w:val="24"/>
        </w:rPr>
        <w:t xml:space="preserve"> </w:t>
      </w:r>
      <w:r w:rsidRPr="00C57B6B">
        <w:rPr>
          <w:rFonts w:ascii="Arial" w:hAnsi="Arial" w:cs="Arial"/>
          <w:sz w:val="24"/>
          <w:szCs w:val="24"/>
        </w:rPr>
        <w:t>предоставляется</w:t>
      </w:r>
      <w:r w:rsidRPr="00C57B6B">
        <w:rPr>
          <w:rFonts w:ascii="Arial" w:hAnsi="Arial" w:cs="Arial"/>
          <w:spacing w:val="1"/>
          <w:sz w:val="24"/>
          <w:szCs w:val="24"/>
        </w:rPr>
        <w:t xml:space="preserve"> </w:t>
      </w:r>
      <w:r w:rsidR="00312C24">
        <w:rPr>
          <w:rFonts w:ascii="Arial" w:hAnsi="Arial" w:cs="Arial"/>
          <w:sz w:val="24"/>
          <w:szCs w:val="24"/>
        </w:rPr>
        <w:t>муниципальная</w:t>
      </w:r>
      <w:r w:rsidRPr="00C57B6B">
        <w:rPr>
          <w:rFonts w:ascii="Arial" w:hAnsi="Arial" w:cs="Arial"/>
          <w:spacing w:val="21"/>
          <w:sz w:val="24"/>
          <w:szCs w:val="24"/>
        </w:rPr>
        <w:t xml:space="preserve"> </w:t>
      </w:r>
      <w:r w:rsidRPr="00C57B6B">
        <w:rPr>
          <w:rFonts w:ascii="Arial" w:hAnsi="Arial" w:cs="Arial"/>
          <w:sz w:val="24"/>
          <w:szCs w:val="24"/>
        </w:rPr>
        <w:t>услуга,</w:t>
      </w:r>
      <w:r w:rsidRPr="00C57B6B">
        <w:rPr>
          <w:rFonts w:ascii="Arial" w:hAnsi="Arial" w:cs="Arial"/>
          <w:spacing w:val="20"/>
          <w:sz w:val="24"/>
          <w:szCs w:val="24"/>
        </w:rPr>
        <w:t xml:space="preserve"> </w:t>
      </w:r>
      <w:r w:rsidRPr="00C57B6B">
        <w:rPr>
          <w:rFonts w:ascii="Arial" w:hAnsi="Arial" w:cs="Arial"/>
          <w:sz w:val="24"/>
          <w:szCs w:val="24"/>
        </w:rPr>
        <w:t>а</w:t>
      </w:r>
      <w:r w:rsidRPr="00C57B6B">
        <w:rPr>
          <w:rFonts w:ascii="Arial" w:hAnsi="Arial" w:cs="Arial"/>
          <w:spacing w:val="21"/>
          <w:sz w:val="24"/>
          <w:szCs w:val="24"/>
        </w:rPr>
        <w:t xml:space="preserve"> </w:t>
      </w:r>
      <w:r w:rsidRPr="00C57B6B">
        <w:rPr>
          <w:rFonts w:ascii="Arial" w:hAnsi="Arial" w:cs="Arial"/>
          <w:sz w:val="24"/>
          <w:szCs w:val="24"/>
        </w:rPr>
        <w:t>также</w:t>
      </w:r>
      <w:r w:rsidRPr="00C57B6B">
        <w:rPr>
          <w:rFonts w:ascii="Arial" w:hAnsi="Arial" w:cs="Arial"/>
          <w:spacing w:val="19"/>
          <w:sz w:val="24"/>
          <w:szCs w:val="24"/>
        </w:rPr>
        <w:t xml:space="preserve"> </w:t>
      </w:r>
      <w:r w:rsidRPr="00C57B6B">
        <w:rPr>
          <w:rFonts w:ascii="Arial" w:hAnsi="Arial" w:cs="Arial"/>
          <w:sz w:val="24"/>
          <w:szCs w:val="24"/>
        </w:rPr>
        <w:t>входа</w:t>
      </w:r>
      <w:r w:rsidRPr="00C57B6B">
        <w:rPr>
          <w:rFonts w:ascii="Arial" w:hAnsi="Arial" w:cs="Arial"/>
          <w:spacing w:val="19"/>
          <w:sz w:val="24"/>
          <w:szCs w:val="24"/>
        </w:rPr>
        <w:t xml:space="preserve"> </w:t>
      </w:r>
      <w:r w:rsidRPr="00C57B6B">
        <w:rPr>
          <w:rFonts w:ascii="Arial" w:hAnsi="Arial" w:cs="Arial"/>
          <w:sz w:val="24"/>
          <w:szCs w:val="24"/>
        </w:rPr>
        <w:t>в</w:t>
      </w:r>
      <w:r w:rsidRPr="00C57B6B">
        <w:rPr>
          <w:rFonts w:ascii="Arial" w:hAnsi="Arial" w:cs="Arial"/>
          <w:spacing w:val="21"/>
          <w:sz w:val="24"/>
          <w:szCs w:val="24"/>
        </w:rPr>
        <w:t xml:space="preserve"> </w:t>
      </w:r>
      <w:r w:rsidRPr="00C57B6B">
        <w:rPr>
          <w:rFonts w:ascii="Arial" w:hAnsi="Arial" w:cs="Arial"/>
          <w:sz w:val="24"/>
          <w:szCs w:val="24"/>
        </w:rPr>
        <w:t>такие</w:t>
      </w:r>
      <w:r w:rsidRPr="00C57B6B">
        <w:rPr>
          <w:rFonts w:ascii="Arial" w:hAnsi="Arial" w:cs="Arial"/>
          <w:spacing w:val="21"/>
          <w:sz w:val="24"/>
          <w:szCs w:val="24"/>
        </w:rPr>
        <w:t xml:space="preserve"> </w:t>
      </w:r>
      <w:r w:rsidRPr="00C57B6B">
        <w:rPr>
          <w:rFonts w:ascii="Arial" w:hAnsi="Arial" w:cs="Arial"/>
          <w:sz w:val="24"/>
          <w:szCs w:val="24"/>
        </w:rPr>
        <w:t>объекты</w:t>
      </w:r>
      <w:r w:rsidRPr="00C57B6B">
        <w:rPr>
          <w:rFonts w:ascii="Arial" w:hAnsi="Arial" w:cs="Arial"/>
          <w:spacing w:val="19"/>
          <w:sz w:val="24"/>
          <w:szCs w:val="24"/>
        </w:rPr>
        <w:t xml:space="preserve"> </w:t>
      </w:r>
      <w:r w:rsidRPr="00C57B6B">
        <w:rPr>
          <w:rFonts w:ascii="Arial" w:hAnsi="Arial" w:cs="Arial"/>
          <w:sz w:val="24"/>
          <w:szCs w:val="24"/>
        </w:rPr>
        <w:t>и</w:t>
      </w:r>
      <w:r w:rsidRPr="00C57B6B">
        <w:rPr>
          <w:rFonts w:ascii="Arial" w:hAnsi="Arial" w:cs="Arial"/>
          <w:spacing w:val="19"/>
          <w:sz w:val="24"/>
          <w:szCs w:val="24"/>
        </w:rPr>
        <w:t xml:space="preserve"> </w:t>
      </w:r>
      <w:r w:rsidRPr="00C57B6B">
        <w:rPr>
          <w:rFonts w:ascii="Arial" w:hAnsi="Arial" w:cs="Arial"/>
          <w:sz w:val="24"/>
          <w:szCs w:val="24"/>
        </w:rPr>
        <w:t>выхода</w:t>
      </w:r>
      <w:r w:rsidRPr="00C57B6B">
        <w:rPr>
          <w:rFonts w:ascii="Arial" w:hAnsi="Arial" w:cs="Arial"/>
          <w:spacing w:val="21"/>
          <w:sz w:val="24"/>
          <w:szCs w:val="24"/>
        </w:rPr>
        <w:t xml:space="preserve"> </w:t>
      </w:r>
      <w:r w:rsidRPr="00C57B6B">
        <w:rPr>
          <w:rFonts w:ascii="Arial" w:hAnsi="Arial" w:cs="Arial"/>
          <w:sz w:val="24"/>
          <w:szCs w:val="24"/>
        </w:rPr>
        <w:t>из</w:t>
      </w:r>
      <w:r w:rsidRPr="00C57B6B">
        <w:rPr>
          <w:rFonts w:ascii="Arial" w:hAnsi="Arial" w:cs="Arial"/>
          <w:spacing w:val="19"/>
          <w:sz w:val="24"/>
          <w:szCs w:val="24"/>
        </w:rPr>
        <w:t xml:space="preserve"> </w:t>
      </w:r>
      <w:r w:rsidRPr="00C57B6B">
        <w:rPr>
          <w:rFonts w:ascii="Arial" w:hAnsi="Arial" w:cs="Arial"/>
          <w:sz w:val="24"/>
          <w:szCs w:val="24"/>
        </w:rPr>
        <w:t>них,</w:t>
      </w:r>
      <w:r w:rsidRPr="00C57B6B">
        <w:rPr>
          <w:rFonts w:ascii="Arial" w:hAnsi="Arial" w:cs="Arial"/>
          <w:spacing w:val="18"/>
          <w:sz w:val="24"/>
          <w:szCs w:val="24"/>
        </w:rPr>
        <w:t xml:space="preserve"> </w:t>
      </w:r>
      <w:r w:rsidRPr="00C57B6B">
        <w:rPr>
          <w:rFonts w:ascii="Arial" w:hAnsi="Arial" w:cs="Arial"/>
          <w:sz w:val="24"/>
          <w:szCs w:val="24"/>
        </w:rPr>
        <w:t>посадки</w:t>
      </w:r>
      <w:r w:rsidRPr="00C57B6B">
        <w:rPr>
          <w:rFonts w:ascii="Arial" w:hAnsi="Arial" w:cs="Arial"/>
          <w:spacing w:val="-68"/>
          <w:sz w:val="24"/>
          <w:szCs w:val="24"/>
        </w:rPr>
        <w:t xml:space="preserve"> </w:t>
      </w:r>
      <w:r w:rsidRPr="00C57B6B">
        <w:rPr>
          <w:rFonts w:ascii="Arial" w:hAnsi="Arial" w:cs="Arial"/>
          <w:sz w:val="24"/>
          <w:szCs w:val="24"/>
        </w:rPr>
        <w:t>в</w:t>
      </w:r>
      <w:r w:rsidRPr="00C57B6B">
        <w:rPr>
          <w:rFonts w:ascii="Arial" w:hAnsi="Arial" w:cs="Arial"/>
          <w:spacing w:val="1"/>
          <w:sz w:val="24"/>
          <w:szCs w:val="24"/>
        </w:rPr>
        <w:t xml:space="preserve"> </w:t>
      </w:r>
      <w:r w:rsidRPr="00C57B6B">
        <w:rPr>
          <w:rFonts w:ascii="Arial" w:hAnsi="Arial" w:cs="Arial"/>
          <w:sz w:val="24"/>
          <w:szCs w:val="24"/>
        </w:rPr>
        <w:t>транспортное</w:t>
      </w:r>
      <w:r w:rsidRPr="00C57B6B">
        <w:rPr>
          <w:rFonts w:ascii="Arial" w:hAnsi="Arial" w:cs="Arial"/>
          <w:spacing w:val="1"/>
          <w:sz w:val="24"/>
          <w:szCs w:val="24"/>
        </w:rPr>
        <w:t xml:space="preserve"> </w:t>
      </w:r>
      <w:r w:rsidRPr="00C57B6B">
        <w:rPr>
          <w:rFonts w:ascii="Arial" w:hAnsi="Arial" w:cs="Arial"/>
          <w:sz w:val="24"/>
          <w:szCs w:val="24"/>
        </w:rPr>
        <w:t>средство</w:t>
      </w:r>
      <w:r w:rsidRPr="00C57B6B">
        <w:rPr>
          <w:rFonts w:ascii="Arial" w:hAnsi="Arial" w:cs="Arial"/>
          <w:spacing w:val="1"/>
          <w:sz w:val="24"/>
          <w:szCs w:val="24"/>
        </w:rPr>
        <w:t xml:space="preserve"> </w:t>
      </w:r>
      <w:r w:rsidRPr="00C57B6B">
        <w:rPr>
          <w:rFonts w:ascii="Arial" w:hAnsi="Arial" w:cs="Arial"/>
          <w:sz w:val="24"/>
          <w:szCs w:val="24"/>
        </w:rPr>
        <w:t>и</w:t>
      </w:r>
      <w:r w:rsidRPr="00C57B6B">
        <w:rPr>
          <w:rFonts w:ascii="Arial" w:hAnsi="Arial" w:cs="Arial"/>
          <w:spacing w:val="1"/>
          <w:sz w:val="24"/>
          <w:szCs w:val="24"/>
        </w:rPr>
        <w:t xml:space="preserve"> </w:t>
      </w:r>
      <w:r w:rsidRPr="00C57B6B">
        <w:rPr>
          <w:rFonts w:ascii="Arial" w:hAnsi="Arial" w:cs="Arial"/>
          <w:sz w:val="24"/>
          <w:szCs w:val="24"/>
        </w:rPr>
        <w:t>высадки</w:t>
      </w:r>
      <w:r w:rsidRPr="00C57B6B">
        <w:rPr>
          <w:rFonts w:ascii="Arial" w:hAnsi="Arial" w:cs="Arial"/>
          <w:spacing w:val="70"/>
          <w:sz w:val="24"/>
          <w:szCs w:val="24"/>
        </w:rPr>
        <w:t xml:space="preserve"> </w:t>
      </w:r>
      <w:r w:rsidRPr="00C57B6B">
        <w:rPr>
          <w:rFonts w:ascii="Arial" w:hAnsi="Arial" w:cs="Arial"/>
          <w:sz w:val="24"/>
          <w:szCs w:val="24"/>
        </w:rPr>
        <w:t>из</w:t>
      </w:r>
      <w:r w:rsidRPr="00C57B6B">
        <w:rPr>
          <w:rFonts w:ascii="Arial" w:hAnsi="Arial" w:cs="Arial"/>
          <w:spacing w:val="70"/>
          <w:sz w:val="24"/>
          <w:szCs w:val="24"/>
        </w:rPr>
        <w:t xml:space="preserve"> </w:t>
      </w:r>
      <w:r w:rsidRPr="00C57B6B">
        <w:rPr>
          <w:rFonts w:ascii="Arial" w:hAnsi="Arial" w:cs="Arial"/>
          <w:sz w:val="24"/>
          <w:szCs w:val="24"/>
        </w:rPr>
        <w:t>него,</w:t>
      </w:r>
      <w:r w:rsidRPr="00C57B6B">
        <w:rPr>
          <w:rFonts w:ascii="Arial" w:hAnsi="Arial" w:cs="Arial"/>
          <w:spacing w:val="70"/>
          <w:sz w:val="24"/>
          <w:szCs w:val="24"/>
        </w:rPr>
        <w:t xml:space="preserve"> </w:t>
      </w:r>
      <w:r w:rsidRPr="00C57B6B">
        <w:rPr>
          <w:rFonts w:ascii="Arial" w:hAnsi="Arial" w:cs="Arial"/>
          <w:sz w:val="24"/>
          <w:szCs w:val="24"/>
        </w:rPr>
        <w:t>в</w:t>
      </w:r>
      <w:r w:rsidRPr="00C57B6B">
        <w:rPr>
          <w:rFonts w:ascii="Arial" w:hAnsi="Arial" w:cs="Arial"/>
          <w:spacing w:val="70"/>
          <w:sz w:val="24"/>
          <w:szCs w:val="24"/>
        </w:rPr>
        <w:t xml:space="preserve"> </w:t>
      </w:r>
      <w:r w:rsidRPr="00C57B6B">
        <w:rPr>
          <w:rFonts w:ascii="Arial" w:hAnsi="Arial" w:cs="Arial"/>
          <w:sz w:val="24"/>
          <w:szCs w:val="24"/>
        </w:rPr>
        <w:t>том</w:t>
      </w:r>
      <w:r w:rsidRPr="00C57B6B">
        <w:rPr>
          <w:rFonts w:ascii="Arial" w:hAnsi="Arial" w:cs="Arial"/>
          <w:spacing w:val="70"/>
          <w:sz w:val="24"/>
          <w:szCs w:val="24"/>
        </w:rPr>
        <w:t xml:space="preserve"> </w:t>
      </w:r>
      <w:r w:rsidRPr="00C57B6B">
        <w:rPr>
          <w:rFonts w:ascii="Arial" w:hAnsi="Arial" w:cs="Arial"/>
          <w:sz w:val="24"/>
          <w:szCs w:val="24"/>
        </w:rPr>
        <w:t>числе</w:t>
      </w:r>
      <w:r w:rsidRPr="00C57B6B">
        <w:rPr>
          <w:rFonts w:ascii="Arial" w:hAnsi="Arial" w:cs="Arial"/>
          <w:spacing w:val="70"/>
          <w:sz w:val="24"/>
          <w:szCs w:val="24"/>
        </w:rPr>
        <w:t xml:space="preserve"> </w:t>
      </w:r>
      <w:r w:rsidRPr="00C57B6B">
        <w:rPr>
          <w:rFonts w:ascii="Arial" w:hAnsi="Arial" w:cs="Arial"/>
          <w:sz w:val="24"/>
          <w:szCs w:val="24"/>
        </w:rPr>
        <w:t>с</w:t>
      </w:r>
      <w:r w:rsidRPr="00C57B6B">
        <w:rPr>
          <w:rFonts w:ascii="Arial" w:hAnsi="Arial" w:cs="Arial"/>
          <w:spacing w:val="70"/>
          <w:sz w:val="24"/>
          <w:szCs w:val="24"/>
        </w:rPr>
        <w:t xml:space="preserve"> </w:t>
      </w:r>
      <w:r w:rsidRPr="00C57B6B">
        <w:rPr>
          <w:rFonts w:ascii="Arial" w:hAnsi="Arial" w:cs="Arial"/>
          <w:sz w:val="24"/>
          <w:szCs w:val="24"/>
        </w:rPr>
        <w:t>использование</w:t>
      </w:r>
      <w:r w:rsidRPr="00C57B6B">
        <w:rPr>
          <w:rFonts w:ascii="Arial" w:hAnsi="Arial" w:cs="Arial"/>
          <w:spacing w:val="1"/>
          <w:sz w:val="24"/>
          <w:szCs w:val="24"/>
        </w:rPr>
        <w:t xml:space="preserve"> </w:t>
      </w:r>
      <w:r w:rsidRPr="00C57B6B">
        <w:rPr>
          <w:rFonts w:ascii="Arial" w:hAnsi="Arial" w:cs="Arial"/>
          <w:sz w:val="24"/>
          <w:szCs w:val="24"/>
        </w:rPr>
        <w:t>кресла-</w:t>
      </w:r>
      <w:r w:rsidRPr="00C57B6B">
        <w:rPr>
          <w:rFonts w:ascii="Arial" w:hAnsi="Arial" w:cs="Arial"/>
          <w:spacing w:val="-1"/>
          <w:sz w:val="24"/>
          <w:szCs w:val="24"/>
        </w:rPr>
        <w:t xml:space="preserve"> </w:t>
      </w:r>
      <w:r w:rsidRPr="00C57B6B">
        <w:rPr>
          <w:rFonts w:ascii="Arial" w:hAnsi="Arial" w:cs="Arial"/>
          <w:sz w:val="24"/>
          <w:szCs w:val="24"/>
        </w:rPr>
        <w:t>коляски;</w:t>
      </w:r>
    </w:p>
    <w:p w14:paraId="35BC3493" w14:textId="77777777" w:rsidR="00C57B6B" w:rsidRPr="00C57B6B" w:rsidRDefault="00C57B6B" w:rsidP="00C57B6B">
      <w:pPr>
        <w:pStyle w:val="a3"/>
        <w:ind w:left="137" w:right="149" w:firstLine="720"/>
        <w:jc w:val="both"/>
        <w:rPr>
          <w:rFonts w:ascii="Arial" w:hAnsi="Arial" w:cs="Arial"/>
          <w:sz w:val="24"/>
          <w:szCs w:val="24"/>
        </w:rPr>
      </w:pPr>
      <w:r w:rsidRPr="00C57B6B">
        <w:rPr>
          <w:rFonts w:ascii="Arial" w:hAnsi="Arial" w:cs="Arial"/>
          <w:sz w:val="24"/>
          <w:szCs w:val="24"/>
        </w:rPr>
        <w:t>сопровождение</w:t>
      </w:r>
      <w:r w:rsidRPr="00C57B6B">
        <w:rPr>
          <w:rFonts w:ascii="Arial" w:hAnsi="Arial" w:cs="Arial"/>
          <w:spacing w:val="29"/>
          <w:sz w:val="24"/>
          <w:szCs w:val="24"/>
        </w:rPr>
        <w:t xml:space="preserve"> </w:t>
      </w:r>
      <w:r w:rsidRPr="00C57B6B">
        <w:rPr>
          <w:rFonts w:ascii="Arial" w:hAnsi="Arial" w:cs="Arial"/>
          <w:sz w:val="24"/>
          <w:szCs w:val="24"/>
        </w:rPr>
        <w:t>инвалидов,</w:t>
      </w:r>
      <w:r w:rsidRPr="00C57B6B">
        <w:rPr>
          <w:rFonts w:ascii="Arial" w:hAnsi="Arial" w:cs="Arial"/>
          <w:spacing w:val="28"/>
          <w:sz w:val="24"/>
          <w:szCs w:val="24"/>
        </w:rPr>
        <w:t xml:space="preserve"> </w:t>
      </w:r>
      <w:r w:rsidRPr="00C57B6B">
        <w:rPr>
          <w:rFonts w:ascii="Arial" w:hAnsi="Arial" w:cs="Arial"/>
          <w:sz w:val="24"/>
          <w:szCs w:val="24"/>
        </w:rPr>
        <w:t>имеющих</w:t>
      </w:r>
      <w:r w:rsidRPr="00C57B6B">
        <w:rPr>
          <w:rFonts w:ascii="Arial" w:hAnsi="Arial" w:cs="Arial"/>
          <w:spacing w:val="29"/>
          <w:sz w:val="24"/>
          <w:szCs w:val="24"/>
        </w:rPr>
        <w:t xml:space="preserve"> </w:t>
      </w:r>
      <w:r w:rsidRPr="00C57B6B">
        <w:rPr>
          <w:rFonts w:ascii="Arial" w:hAnsi="Arial" w:cs="Arial"/>
          <w:sz w:val="24"/>
          <w:szCs w:val="24"/>
        </w:rPr>
        <w:t>стойкие</w:t>
      </w:r>
      <w:r w:rsidRPr="00C57B6B">
        <w:rPr>
          <w:rFonts w:ascii="Arial" w:hAnsi="Arial" w:cs="Arial"/>
          <w:spacing w:val="27"/>
          <w:sz w:val="24"/>
          <w:szCs w:val="24"/>
        </w:rPr>
        <w:t xml:space="preserve"> </w:t>
      </w:r>
      <w:r w:rsidRPr="00C57B6B">
        <w:rPr>
          <w:rFonts w:ascii="Arial" w:hAnsi="Arial" w:cs="Arial"/>
          <w:sz w:val="24"/>
          <w:szCs w:val="24"/>
        </w:rPr>
        <w:t>расстройства</w:t>
      </w:r>
      <w:r w:rsidRPr="00C57B6B">
        <w:rPr>
          <w:rFonts w:ascii="Arial" w:hAnsi="Arial" w:cs="Arial"/>
          <w:spacing w:val="29"/>
          <w:sz w:val="24"/>
          <w:szCs w:val="24"/>
        </w:rPr>
        <w:t xml:space="preserve"> </w:t>
      </w:r>
      <w:r w:rsidRPr="00C57B6B">
        <w:rPr>
          <w:rFonts w:ascii="Arial" w:hAnsi="Arial" w:cs="Arial"/>
          <w:sz w:val="24"/>
          <w:szCs w:val="24"/>
        </w:rPr>
        <w:t>функции</w:t>
      </w:r>
      <w:r w:rsidRPr="00C57B6B">
        <w:rPr>
          <w:rFonts w:ascii="Arial" w:hAnsi="Arial" w:cs="Arial"/>
          <w:spacing w:val="30"/>
          <w:sz w:val="24"/>
          <w:szCs w:val="24"/>
        </w:rPr>
        <w:t xml:space="preserve"> </w:t>
      </w:r>
      <w:r w:rsidRPr="00C57B6B">
        <w:rPr>
          <w:rFonts w:ascii="Arial" w:hAnsi="Arial" w:cs="Arial"/>
          <w:sz w:val="24"/>
          <w:szCs w:val="24"/>
        </w:rPr>
        <w:t>зрения</w:t>
      </w:r>
      <w:r w:rsidRPr="00C57B6B">
        <w:rPr>
          <w:rFonts w:ascii="Arial" w:hAnsi="Arial" w:cs="Arial"/>
          <w:spacing w:val="-68"/>
          <w:sz w:val="24"/>
          <w:szCs w:val="24"/>
        </w:rPr>
        <w:t xml:space="preserve"> </w:t>
      </w:r>
      <w:r w:rsidRPr="00C57B6B">
        <w:rPr>
          <w:rFonts w:ascii="Arial" w:hAnsi="Arial" w:cs="Arial"/>
          <w:sz w:val="24"/>
          <w:szCs w:val="24"/>
        </w:rPr>
        <w:t>и</w:t>
      </w:r>
      <w:r w:rsidRPr="00C57B6B">
        <w:rPr>
          <w:rFonts w:ascii="Arial" w:hAnsi="Arial" w:cs="Arial"/>
          <w:spacing w:val="-1"/>
          <w:sz w:val="24"/>
          <w:szCs w:val="24"/>
        </w:rPr>
        <w:t xml:space="preserve"> </w:t>
      </w:r>
      <w:r w:rsidRPr="00C57B6B">
        <w:rPr>
          <w:rFonts w:ascii="Arial" w:hAnsi="Arial" w:cs="Arial"/>
          <w:sz w:val="24"/>
          <w:szCs w:val="24"/>
        </w:rPr>
        <w:t>самостоятельного</w:t>
      </w:r>
      <w:r w:rsidRPr="00C57B6B">
        <w:rPr>
          <w:rFonts w:ascii="Arial" w:hAnsi="Arial" w:cs="Arial"/>
          <w:spacing w:val="-3"/>
          <w:sz w:val="24"/>
          <w:szCs w:val="24"/>
        </w:rPr>
        <w:t xml:space="preserve"> </w:t>
      </w:r>
      <w:r w:rsidRPr="00C57B6B">
        <w:rPr>
          <w:rFonts w:ascii="Arial" w:hAnsi="Arial" w:cs="Arial"/>
          <w:sz w:val="24"/>
          <w:szCs w:val="24"/>
        </w:rPr>
        <w:t>передвижения;</w:t>
      </w:r>
    </w:p>
    <w:p w14:paraId="1039C625" w14:textId="77777777" w:rsidR="00C57B6B" w:rsidRPr="00C57B6B" w:rsidRDefault="00C57B6B" w:rsidP="00C57B6B">
      <w:pPr>
        <w:pStyle w:val="a3"/>
        <w:ind w:left="137" w:right="146" w:firstLine="720"/>
        <w:jc w:val="both"/>
        <w:rPr>
          <w:rFonts w:ascii="Arial" w:hAnsi="Arial" w:cs="Arial"/>
          <w:sz w:val="24"/>
          <w:szCs w:val="24"/>
        </w:rPr>
      </w:pPr>
      <w:r w:rsidRPr="00C57B6B">
        <w:rPr>
          <w:rFonts w:ascii="Arial" w:hAnsi="Arial" w:cs="Arial"/>
          <w:sz w:val="24"/>
          <w:szCs w:val="24"/>
        </w:rPr>
        <w:t>надлежащее</w:t>
      </w:r>
      <w:r w:rsidRPr="00C57B6B">
        <w:rPr>
          <w:rFonts w:ascii="Arial" w:hAnsi="Arial" w:cs="Arial"/>
          <w:spacing w:val="1"/>
          <w:sz w:val="24"/>
          <w:szCs w:val="24"/>
        </w:rPr>
        <w:t xml:space="preserve"> </w:t>
      </w:r>
      <w:r w:rsidRPr="00C57B6B">
        <w:rPr>
          <w:rFonts w:ascii="Arial" w:hAnsi="Arial" w:cs="Arial"/>
          <w:sz w:val="24"/>
          <w:szCs w:val="24"/>
        </w:rPr>
        <w:t>размещение</w:t>
      </w:r>
      <w:r w:rsidRPr="00C57B6B">
        <w:rPr>
          <w:rFonts w:ascii="Arial" w:hAnsi="Arial" w:cs="Arial"/>
          <w:spacing w:val="1"/>
          <w:sz w:val="24"/>
          <w:szCs w:val="24"/>
        </w:rPr>
        <w:t xml:space="preserve"> </w:t>
      </w:r>
      <w:r w:rsidRPr="00C57B6B">
        <w:rPr>
          <w:rFonts w:ascii="Arial" w:hAnsi="Arial" w:cs="Arial"/>
          <w:sz w:val="24"/>
          <w:szCs w:val="24"/>
        </w:rPr>
        <w:t>оборудования</w:t>
      </w:r>
      <w:r w:rsidRPr="00C57B6B">
        <w:rPr>
          <w:rFonts w:ascii="Arial" w:hAnsi="Arial" w:cs="Arial"/>
          <w:spacing w:val="1"/>
          <w:sz w:val="24"/>
          <w:szCs w:val="24"/>
        </w:rPr>
        <w:t xml:space="preserve"> </w:t>
      </w:r>
      <w:r w:rsidRPr="00C57B6B">
        <w:rPr>
          <w:rFonts w:ascii="Arial" w:hAnsi="Arial" w:cs="Arial"/>
          <w:sz w:val="24"/>
          <w:szCs w:val="24"/>
        </w:rPr>
        <w:t>и</w:t>
      </w:r>
      <w:r w:rsidRPr="00C57B6B">
        <w:rPr>
          <w:rFonts w:ascii="Arial" w:hAnsi="Arial" w:cs="Arial"/>
          <w:spacing w:val="1"/>
          <w:sz w:val="24"/>
          <w:szCs w:val="24"/>
        </w:rPr>
        <w:t xml:space="preserve"> </w:t>
      </w:r>
      <w:r w:rsidRPr="00C57B6B">
        <w:rPr>
          <w:rFonts w:ascii="Arial" w:hAnsi="Arial" w:cs="Arial"/>
          <w:sz w:val="24"/>
          <w:szCs w:val="24"/>
        </w:rPr>
        <w:t>носителей</w:t>
      </w:r>
      <w:r w:rsidRPr="00C57B6B">
        <w:rPr>
          <w:rFonts w:ascii="Arial" w:hAnsi="Arial" w:cs="Arial"/>
          <w:spacing w:val="1"/>
          <w:sz w:val="24"/>
          <w:szCs w:val="24"/>
        </w:rPr>
        <w:t xml:space="preserve"> </w:t>
      </w:r>
      <w:r w:rsidRPr="00C57B6B">
        <w:rPr>
          <w:rFonts w:ascii="Arial" w:hAnsi="Arial" w:cs="Arial"/>
          <w:sz w:val="24"/>
          <w:szCs w:val="24"/>
        </w:rPr>
        <w:t>информации,</w:t>
      </w:r>
      <w:r w:rsidRPr="00C57B6B">
        <w:rPr>
          <w:rFonts w:ascii="Arial" w:hAnsi="Arial" w:cs="Arial"/>
          <w:spacing w:val="-67"/>
          <w:sz w:val="24"/>
          <w:szCs w:val="24"/>
        </w:rPr>
        <w:t xml:space="preserve"> </w:t>
      </w:r>
      <w:r w:rsidRPr="00C57B6B">
        <w:rPr>
          <w:rFonts w:ascii="Arial" w:hAnsi="Arial" w:cs="Arial"/>
          <w:sz w:val="24"/>
          <w:szCs w:val="24"/>
        </w:rPr>
        <w:t>необходимых</w:t>
      </w:r>
      <w:r w:rsidRPr="00C57B6B">
        <w:rPr>
          <w:rFonts w:ascii="Arial" w:hAnsi="Arial" w:cs="Arial"/>
          <w:spacing w:val="70"/>
          <w:sz w:val="24"/>
          <w:szCs w:val="24"/>
        </w:rPr>
        <w:t xml:space="preserve"> </w:t>
      </w:r>
      <w:r w:rsidRPr="00C57B6B">
        <w:rPr>
          <w:rFonts w:ascii="Arial" w:hAnsi="Arial" w:cs="Arial"/>
          <w:sz w:val="24"/>
          <w:szCs w:val="24"/>
        </w:rPr>
        <w:t>для</w:t>
      </w:r>
      <w:r w:rsidRPr="00C57B6B">
        <w:rPr>
          <w:rFonts w:ascii="Arial" w:hAnsi="Arial" w:cs="Arial"/>
          <w:spacing w:val="70"/>
          <w:sz w:val="24"/>
          <w:szCs w:val="24"/>
        </w:rPr>
        <w:t xml:space="preserve"> </w:t>
      </w:r>
      <w:r w:rsidRPr="00C57B6B">
        <w:rPr>
          <w:rFonts w:ascii="Arial" w:hAnsi="Arial" w:cs="Arial"/>
          <w:sz w:val="24"/>
          <w:szCs w:val="24"/>
        </w:rPr>
        <w:t>обеспечения</w:t>
      </w:r>
      <w:r w:rsidRPr="00C57B6B">
        <w:rPr>
          <w:rFonts w:ascii="Arial" w:hAnsi="Arial" w:cs="Arial"/>
          <w:spacing w:val="70"/>
          <w:sz w:val="24"/>
          <w:szCs w:val="24"/>
        </w:rPr>
        <w:t xml:space="preserve"> </w:t>
      </w:r>
      <w:r w:rsidRPr="00C57B6B">
        <w:rPr>
          <w:rFonts w:ascii="Arial" w:hAnsi="Arial" w:cs="Arial"/>
          <w:sz w:val="24"/>
          <w:szCs w:val="24"/>
        </w:rPr>
        <w:t>беспрепятственного</w:t>
      </w:r>
      <w:r w:rsidRPr="00C57B6B">
        <w:rPr>
          <w:rFonts w:ascii="Arial" w:hAnsi="Arial" w:cs="Arial"/>
          <w:spacing w:val="70"/>
          <w:sz w:val="24"/>
          <w:szCs w:val="24"/>
        </w:rPr>
        <w:t xml:space="preserve"> </w:t>
      </w:r>
      <w:r w:rsidRPr="00C57B6B">
        <w:rPr>
          <w:rFonts w:ascii="Arial" w:hAnsi="Arial" w:cs="Arial"/>
          <w:sz w:val="24"/>
          <w:szCs w:val="24"/>
        </w:rPr>
        <w:t>доступа</w:t>
      </w:r>
      <w:r w:rsidRPr="00C57B6B">
        <w:rPr>
          <w:rFonts w:ascii="Arial" w:hAnsi="Arial" w:cs="Arial"/>
          <w:spacing w:val="70"/>
          <w:sz w:val="24"/>
          <w:szCs w:val="24"/>
        </w:rPr>
        <w:t xml:space="preserve"> </w:t>
      </w:r>
      <w:r w:rsidRPr="00C57B6B">
        <w:rPr>
          <w:rFonts w:ascii="Arial" w:hAnsi="Arial" w:cs="Arial"/>
          <w:sz w:val="24"/>
          <w:szCs w:val="24"/>
        </w:rPr>
        <w:t>инвалидов</w:t>
      </w:r>
      <w:r w:rsidRPr="00C57B6B">
        <w:rPr>
          <w:rFonts w:ascii="Arial" w:hAnsi="Arial" w:cs="Arial"/>
          <w:spacing w:val="70"/>
          <w:sz w:val="24"/>
          <w:szCs w:val="24"/>
        </w:rPr>
        <w:t xml:space="preserve"> </w:t>
      </w:r>
      <w:r w:rsidRPr="00C57B6B">
        <w:rPr>
          <w:rFonts w:ascii="Arial" w:hAnsi="Arial" w:cs="Arial"/>
          <w:sz w:val="24"/>
          <w:szCs w:val="24"/>
        </w:rPr>
        <w:t>зданиям</w:t>
      </w:r>
      <w:r w:rsidRPr="00C57B6B">
        <w:rPr>
          <w:rFonts w:ascii="Arial" w:hAnsi="Arial" w:cs="Arial"/>
          <w:spacing w:val="1"/>
          <w:sz w:val="24"/>
          <w:szCs w:val="24"/>
        </w:rPr>
        <w:t xml:space="preserve"> </w:t>
      </w:r>
      <w:r w:rsidRPr="00C57B6B">
        <w:rPr>
          <w:rFonts w:ascii="Arial" w:hAnsi="Arial" w:cs="Arial"/>
          <w:sz w:val="24"/>
          <w:szCs w:val="24"/>
        </w:rPr>
        <w:t>и</w:t>
      </w:r>
      <w:r w:rsidRPr="00C57B6B">
        <w:rPr>
          <w:rFonts w:ascii="Arial" w:hAnsi="Arial" w:cs="Arial"/>
          <w:spacing w:val="1"/>
          <w:sz w:val="24"/>
          <w:szCs w:val="24"/>
        </w:rPr>
        <w:t xml:space="preserve"> </w:t>
      </w:r>
      <w:r w:rsidRPr="00C57B6B">
        <w:rPr>
          <w:rFonts w:ascii="Arial" w:hAnsi="Arial" w:cs="Arial"/>
          <w:sz w:val="24"/>
          <w:szCs w:val="24"/>
        </w:rPr>
        <w:t>помещениям,</w:t>
      </w:r>
      <w:r w:rsidRPr="00C57B6B">
        <w:rPr>
          <w:rFonts w:ascii="Arial" w:hAnsi="Arial" w:cs="Arial"/>
          <w:spacing w:val="1"/>
          <w:sz w:val="24"/>
          <w:szCs w:val="24"/>
        </w:rPr>
        <w:t xml:space="preserve"> </w:t>
      </w:r>
      <w:r w:rsidRPr="00C57B6B">
        <w:rPr>
          <w:rFonts w:ascii="Arial" w:hAnsi="Arial" w:cs="Arial"/>
          <w:sz w:val="24"/>
          <w:szCs w:val="24"/>
        </w:rPr>
        <w:t>в</w:t>
      </w:r>
      <w:r w:rsidRPr="00C57B6B">
        <w:rPr>
          <w:rFonts w:ascii="Arial" w:hAnsi="Arial" w:cs="Arial"/>
          <w:spacing w:val="1"/>
          <w:sz w:val="24"/>
          <w:szCs w:val="24"/>
        </w:rPr>
        <w:t xml:space="preserve"> </w:t>
      </w:r>
      <w:r w:rsidRPr="00C57B6B">
        <w:rPr>
          <w:rFonts w:ascii="Arial" w:hAnsi="Arial" w:cs="Arial"/>
          <w:sz w:val="24"/>
          <w:szCs w:val="24"/>
        </w:rPr>
        <w:t>которых</w:t>
      </w:r>
      <w:r w:rsidRPr="00C57B6B">
        <w:rPr>
          <w:rFonts w:ascii="Arial" w:hAnsi="Arial" w:cs="Arial"/>
          <w:spacing w:val="1"/>
          <w:sz w:val="24"/>
          <w:szCs w:val="24"/>
        </w:rPr>
        <w:t xml:space="preserve"> </w:t>
      </w:r>
      <w:r w:rsidRPr="00C57B6B">
        <w:rPr>
          <w:rFonts w:ascii="Arial" w:hAnsi="Arial" w:cs="Arial"/>
          <w:sz w:val="24"/>
          <w:szCs w:val="24"/>
        </w:rPr>
        <w:t>предоставляется</w:t>
      </w:r>
      <w:r w:rsidRPr="00C57B6B">
        <w:rPr>
          <w:rFonts w:ascii="Arial" w:hAnsi="Arial" w:cs="Arial"/>
          <w:spacing w:val="1"/>
          <w:sz w:val="24"/>
          <w:szCs w:val="24"/>
        </w:rPr>
        <w:t xml:space="preserve"> </w:t>
      </w:r>
      <w:r w:rsidR="00312C24">
        <w:rPr>
          <w:rFonts w:ascii="Arial" w:hAnsi="Arial" w:cs="Arial"/>
          <w:sz w:val="24"/>
          <w:szCs w:val="24"/>
        </w:rPr>
        <w:t>муниципальная</w:t>
      </w:r>
      <w:r w:rsidRPr="00C57B6B">
        <w:rPr>
          <w:rFonts w:ascii="Arial" w:hAnsi="Arial" w:cs="Arial"/>
          <w:spacing w:val="1"/>
          <w:sz w:val="24"/>
          <w:szCs w:val="24"/>
        </w:rPr>
        <w:t xml:space="preserve"> </w:t>
      </w:r>
      <w:r w:rsidRPr="00C57B6B">
        <w:rPr>
          <w:rFonts w:ascii="Arial" w:hAnsi="Arial" w:cs="Arial"/>
          <w:sz w:val="24"/>
          <w:szCs w:val="24"/>
        </w:rPr>
        <w:t>услуга,</w:t>
      </w:r>
      <w:r w:rsidRPr="00C57B6B">
        <w:rPr>
          <w:rFonts w:ascii="Arial" w:hAnsi="Arial" w:cs="Arial"/>
          <w:spacing w:val="48"/>
          <w:sz w:val="24"/>
          <w:szCs w:val="24"/>
        </w:rPr>
        <w:t xml:space="preserve"> </w:t>
      </w:r>
      <w:r w:rsidRPr="00C57B6B">
        <w:rPr>
          <w:rFonts w:ascii="Arial" w:hAnsi="Arial" w:cs="Arial"/>
          <w:sz w:val="24"/>
          <w:szCs w:val="24"/>
        </w:rPr>
        <w:t>и</w:t>
      </w:r>
      <w:r w:rsidRPr="00C57B6B">
        <w:rPr>
          <w:rFonts w:ascii="Arial" w:hAnsi="Arial" w:cs="Arial"/>
          <w:spacing w:val="49"/>
          <w:sz w:val="24"/>
          <w:szCs w:val="24"/>
        </w:rPr>
        <w:t xml:space="preserve"> </w:t>
      </w:r>
      <w:r w:rsidRPr="00C57B6B">
        <w:rPr>
          <w:rFonts w:ascii="Arial" w:hAnsi="Arial" w:cs="Arial"/>
          <w:sz w:val="24"/>
          <w:szCs w:val="24"/>
        </w:rPr>
        <w:t>к</w:t>
      </w:r>
      <w:r w:rsidRPr="00C57B6B">
        <w:rPr>
          <w:rFonts w:ascii="Arial" w:hAnsi="Arial" w:cs="Arial"/>
          <w:spacing w:val="49"/>
          <w:sz w:val="24"/>
          <w:szCs w:val="24"/>
        </w:rPr>
        <w:t xml:space="preserve"> </w:t>
      </w:r>
      <w:r w:rsidR="00312C24">
        <w:rPr>
          <w:rFonts w:ascii="Arial" w:hAnsi="Arial" w:cs="Arial"/>
          <w:sz w:val="24"/>
          <w:szCs w:val="24"/>
        </w:rPr>
        <w:t>муниципальной</w:t>
      </w:r>
      <w:r w:rsidRPr="00C57B6B">
        <w:rPr>
          <w:rFonts w:ascii="Arial" w:hAnsi="Arial" w:cs="Arial"/>
          <w:spacing w:val="117"/>
          <w:sz w:val="24"/>
          <w:szCs w:val="24"/>
        </w:rPr>
        <w:t xml:space="preserve"> </w:t>
      </w:r>
      <w:r w:rsidRPr="00C57B6B">
        <w:rPr>
          <w:rFonts w:ascii="Arial" w:hAnsi="Arial" w:cs="Arial"/>
          <w:sz w:val="24"/>
          <w:szCs w:val="24"/>
        </w:rPr>
        <w:t>услуге</w:t>
      </w:r>
      <w:r w:rsidRPr="00C57B6B">
        <w:rPr>
          <w:rFonts w:ascii="Arial" w:hAnsi="Arial" w:cs="Arial"/>
          <w:spacing w:val="117"/>
          <w:sz w:val="24"/>
          <w:szCs w:val="24"/>
        </w:rPr>
        <w:t xml:space="preserve"> </w:t>
      </w:r>
      <w:r w:rsidRPr="00C57B6B">
        <w:rPr>
          <w:rFonts w:ascii="Arial" w:hAnsi="Arial" w:cs="Arial"/>
          <w:sz w:val="24"/>
          <w:szCs w:val="24"/>
        </w:rPr>
        <w:t>с</w:t>
      </w:r>
      <w:r w:rsidRPr="00C57B6B">
        <w:rPr>
          <w:rFonts w:ascii="Arial" w:hAnsi="Arial" w:cs="Arial"/>
          <w:spacing w:val="117"/>
          <w:sz w:val="24"/>
          <w:szCs w:val="24"/>
        </w:rPr>
        <w:t xml:space="preserve"> </w:t>
      </w:r>
      <w:r w:rsidR="00312C24">
        <w:rPr>
          <w:rFonts w:ascii="Arial" w:hAnsi="Arial" w:cs="Arial"/>
          <w:sz w:val="24"/>
          <w:szCs w:val="24"/>
        </w:rPr>
        <w:t>учё</w:t>
      </w:r>
      <w:r w:rsidRPr="00C57B6B">
        <w:rPr>
          <w:rFonts w:ascii="Arial" w:hAnsi="Arial" w:cs="Arial"/>
          <w:sz w:val="24"/>
          <w:szCs w:val="24"/>
        </w:rPr>
        <w:t>том</w:t>
      </w:r>
      <w:r w:rsidRPr="00C57B6B">
        <w:rPr>
          <w:rFonts w:ascii="Arial" w:hAnsi="Arial" w:cs="Arial"/>
          <w:spacing w:val="117"/>
          <w:sz w:val="24"/>
          <w:szCs w:val="24"/>
        </w:rPr>
        <w:t xml:space="preserve"> </w:t>
      </w:r>
      <w:r w:rsidRPr="00C57B6B">
        <w:rPr>
          <w:rFonts w:ascii="Arial" w:hAnsi="Arial" w:cs="Arial"/>
          <w:sz w:val="24"/>
          <w:szCs w:val="24"/>
        </w:rPr>
        <w:t>ограничений</w:t>
      </w:r>
      <w:r w:rsidRPr="00C57B6B">
        <w:rPr>
          <w:rFonts w:ascii="Arial" w:hAnsi="Arial" w:cs="Arial"/>
          <w:spacing w:val="-68"/>
          <w:sz w:val="24"/>
          <w:szCs w:val="24"/>
        </w:rPr>
        <w:t xml:space="preserve"> </w:t>
      </w:r>
      <w:r w:rsidR="00312C24">
        <w:rPr>
          <w:rFonts w:ascii="Arial" w:hAnsi="Arial" w:cs="Arial"/>
          <w:spacing w:val="-68"/>
          <w:sz w:val="24"/>
          <w:szCs w:val="24"/>
        </w:rPr>
        <w:t xml:space="preserve">    </w:t>
      </w:r>
      <w:r w:rsidR="00582901">
        <w:rPr>
          <w:rFonts w:ascii="Arial" w:hAnsi="Arial" w:cs="Arial"/>
          <w:sz w:val="24"/>
          <w:szCs w:val="24"/>
        </w:rPr>
        <w:t xml:space="preserve"> </w:t>
      </w:r>
      <w:r w:rsidR="00582901" w:rsidRPr="00C57B6B">
        <w:rPr>
          <w:rFonts w:ascii="Arial" w:hAnsi="Arial" w:cs="Arial"/>
          <w:sz w:val="24"/>
          <w:szCs w:val="24"/>
        </w:rPr>
        <w:t>их</w:t>
      </w:r>
      <w:r w:rsidR="00582901">
        <w:rPr>
          <w:rFonts w:ascii="Arial" w:hAnsi="Arial" w:cs="Arial"/>
          <w:sz w:val="24"/>
          <w:szCs w:val="24"/>
        </w:rPr>
        <w:t xml:space="preserve">  </w:t>
      </w:r>
      <w:r w:rsidRPr="00C57B6B">
        <w:rPr>
          <w:rFonts w:ascii="Arial" w:hAnsi="Arial" w:cs="Arial"/>
          <w:sz w:val="24"/>
          <w:szCs w:val="24"/>
        </w:rPr>
        <w:t>жизнедеятельности;</w:t>
      </w:r>
    </w:p>
    <w:p w14:paraId="13732BA5" w14:textId="77777777" w:rsidR="00C57B6B" w:rsidRPr="00C57B6B" w:rsidRDefault="00C57B6B" w:rsidP="00C57B6B">
      <w:pPr>
        <w:pStyle w:val="a3"/>
        <w:ind w:left="137" w:right="145" w:firstLine="720"/>
        <w:jc w:val="both"/>
        <w:rPr>
          <w:rFonts w:ascii="Arial" w:hAnsi="Arial" w:cs="Arial"/>
          <w:sz w:val="24"/>
          <w:szCs w:val="24"/>
        </w:rPr>
      </w:pPr>
      <w:r w:rsidRPr="00C57B6B">
        <w:rPr>
          <w:rFonts w:ascii="Arial" w:hAnsi="Arial" w:cs="Arial"/>
          <w:sz w:val="24"/>
          <w:szCs w:val="24"/>
        </w:rPr>
        <w:t>дублирование</w:t>
      </w:r>
      <w:r w:rsidRPr="00C57B6B">
        <w:rPr>
          <w:rFonts w:ascii="Arial" w:hAnsi="Arial" w:cs="Arial"/>
          <w:spacing w:val="1"/>
          <w:sz w:val="24"/>
          <w:szCs w:val="24"/>
        </w:rPr>
        <w:t xml:space="preserve"> </w:t>
      </w:r>
      <w:r w:rsidRPr="00C57B6B">
        <w:rPr>
          <w:rFonts w:ascii="Arial" w:hAnsi="Arial" w:cs="Arial"/>
          <w:sz w:val="24"/>
          <w:szCs w:val="24"/>
        </w:rPr>
        <w:t>необходимой</w:t>
      </w:r>
      <w:r w:rsidRPr="00C57B6B">
        <w:rPr>
          <w:rFonts w:ascii="Arial" w:hAnsi="Arial" w:cs="Arial"/>
          <w:spacing w:val="1"/>
          <w:sz w:val="24"/>
          <w:szCs w:val="24"/>
        </w:rPr>
        <w:t xml:space="preserve"> </w:t>
      </w:r>
      <w:r w:rsidRPr="00C57B6B">
        <w:rPr>
          <w:rFonts w:ascii="Arial" w:hAnsi="Arial" w:cs="Arial"/>
          <w:sz w:val="24"/>
          <w:szCs w:val="24"/>
        </w:rPr>
        <w:t>для</w:t>
      </w:r>
      <w:r w:rsidRPr="00C57B6B">
        <w:rPr>
          <w:rFonts w:ascii="Arial" w:hAnsi="Arial" w:cs="Arial"/>
          <w:spacing w:val="1"/>
          <w:sz w:val="24"/>
          <w:szCs w:val="24"/>
        </w:rPr>
        <w:t xml:space="preserve"> </w:t>
      </w:r>
      <w:r w:rsidRPr="00C57B6B">
        <w:rPr>
          <w:rFonts w:ascii="Arial" w:hAnsi="Arial" w:cs="Arial"/>
          <w:sz w:val="24"/>
          <w:szCs w:val="24"/>
        </w:rPr>
        <w:t>инвалидов</w:t>
      </w:r>
      <w:r w:rsidRPr="00C57B6B">
        <w:rPr>
          <w:rFonts w:ascii="Arial" w:hAnsi="Arial" w:cs="Arial"/>
          <w:spacing w:val="1"/>
          <w:sz w:val="24"/>
          <w:szCs w:val="24"/>
        </w:rPr>
        <w:t xml:space="preserve"> </w:t>
      </w:r>
      <w:r w:rsidRPr="00C57B6B">
        <w:rPr>
          <w:rFonts w:ascii="Arial" w:hAnsi="Arial" w:cs="Arial"/>
          <w:sz w:val="24"/>
          <w:szCs w:val="24"/>
        </w:rPr>
        <w:t>звуковой</w:t>
      </w:r>
      <w:r w:rsidRPr="00C57B6B">
        <w:rPr>
          <w:rFonts w:ascii="Arial" w:hAnsi="Arial" w:cs="Arial"/>
          <w:spacing w:val="1"/>
          <w:sz w:val="24"/>
          <w:szCs w:val="24"/>
        </w:rPr>
        <w:t xml:space="preserve"> </w:t>
      </w:r>
      <w:r w:rsidRPr="00C57B6B">
        <w:rPr>
          <w:rFonts w:ascii="Arial" w:hAnsi="Arial" w:cs="Arial"/>
          <w:sz w:val="24"/>
          <w:szCs w:val="24"/>
        </w:rPr>
        <w:t>и</w:t>
      </w:r>
      <w:r w:rsidRPr="00C57B6B">
        <w:rPr>
          <w:rFonts w:ascii="Arial" w:hAnsi="Arial" w:cs="Arial"/>
          <w:spacing w:val="1"/>
          <w:sz w:val="24"/>
          <w:szCs w:val="24"/>
        </w:rPr>
        <w:t xml:space="preserve"> </w:t>
      </w:r>
      <w:r w:rsidRPr="00C57B6B">
        <w:rPr>
          <w:rFonts w:ascii="Arial" w:hAnsi="Arial" w:cs="Arial"/>
          <w:sz w:val="24"/>
          <w:szCs w:val="24"/>
        </w:rPr>
        <w:t>зрительной</w:t>
      </w:r>
      <w:r w:rsidRPr="00C57B6B">
        <w:rPr>
          <w:rFonts w:ascii="Arial" w:hAnsi="Arial" w:cs="Arial"/>
          <w:spacing w:val="1"/>
          <w:sz w:val="24"/>
          <w:szCs w:val="24"/>
        </w:rPr>
        <w:t xml:space="preserve"> </w:t>
      </w:r>
      <w:r w:rsidRPr="00C57B6B">
        <w:rPr>
          <w:rFonts w:ascii="Arial" w:hAnsi="Arial" w:cs="Arial"/>
          <w:spacing w:val="-1"/>
          <w:sz w:val="24"/>
          <w:szCs w:val="24"/>
        </w:rPr>
        <w:t>информации,</w:t>
      </w:r>
      <w:r w:rsidRPr="00C57B6B">
        <w:rPr>
          <w:rFonts w:ascii="Arial" w:hAnsi="Arial" w:cs="Arial"/>
          <w:spacing w:val="-16"/>
          <w:sz w:val="24"/>
          <w:szCs w:val="24"/>
        </w:rPr>
        <w:t xml:space="preserve"> </w:t>
      </w:r>
      <w:r w:rsidRPr="00C57B6B">
        <w:rPr>
          <w:rFonts w:ascii="Arial" w:hAnsi="Arial" w:cs="Arial"/>
          <w:sz w:val="24"/>
          <w:szCs w:val="24"/>
        </w:rPr>
        <w:t>а</w:t>
      </w:r>
      <w:r w:rsidRPr="00C57B6B">
        <w:rPr>
          <w:rFonts w:ascii="Arial" w:hAnsi="Arial" w:cs="Arial"/>
          <w:spacing w:val="-15"/>
          <w:sz w:val="24"/>
          <w:szCs w:val="24"/>
        </w:rPr>
        <w:t xml:space="preserve"> </w:t>
      </w:r>
      <w:r w:rsidRPr="00C57B6B">
        <w:rPr>
          <w:rFonts w:ascii="Arial" w:hAnsi="Arial" w:cs="Arial"/>
          <w:sz w:val="24"/>
          <w:szCs w:val="24"/>
        </w:rPr>
        <w:t>также</w:t>
      </w:r>
      <w:r w:rsidRPr="00C57B6B">
        <w:rPr>
          <w:rFonts w:ascii="Arial" w:hAnsi="Arial" w:cs="Arial"/>
          <w:spacing w:val="-15"/>
          <w:sz w:val="24"/>
          <w:szCs w:val="24"/>
        </w:rPr>
        <w:t xml:space="preserve"> </w:t>
      </w:r>
      <w:r w:rsidRPr="00C57B6B">
        <w:rPr>
          <w:rFonts w:ascii="Arial" w:hAnsi="Arial" w:cs="Arial"/>
          <w:sz w:val="24"/>
          <w:szCs w:val="24"/>
        </w:rPr>
        <w:t>надписей,</w:t>
      </w:r>
      <w:r w:rsidRPr="00C57B6B">
        <w:rPr>
          <w:rFonts w:ascii="Arial" w:hAnsi="Arial" w:cs="Arial"/>
          <w:spacing w:val="-16"/>
          <w:sz w:val="24"/>
          <w:szCs w:val="24"/>
        </w:rPr>
        <w:t xml:space="preserve"> </w:t>
      </w:r>
      <w:r w:rsidRPr="00C57B6B">
        <w:rPr>
          <w:rFonts w:ascii="Arial" w:hAnsi="Arial" w:cs="Arial"/>
          <w:sz w:val="24"/>
          <w:szCs w:val="24"/>
        </w:rPr>
        <w:t>знаков</w:t>
      </w:r>
      <w:r w:rsidRPr="00C57B6B">
        <w:rPr>
          <w:rFonts w:ascii="Arial" w:hAnsi="Arial" w:cs="Arial"/>
          <w:spacing w:val="-16"/>
          <w:sz w:val="24"/>
          <w:szCs w:val="24"/>
        </w:rPr>
        <w:t xml:space="preserve"> </w:t>
      </w:r>
      <w:r w:rsidRPr="00C57B6B">
        <w:rPr>
          <w:rFonts w:ascii="Arial" w:hAnsi="Arial" w:cs="Arial"/>
          <w:sz w:val="24"/>
          <w:szCs w:val="24"/>
        </w:rPr>
        <w:t>и</w:t>
      </w:r>
      <w:r w:rsidRPr="00C57B6B">
        <w:rPr>
          <w:rFonts w:ascii="Arial" w:hAnsi="Arial" w:cs="Arial"/>
          <w:spacing w:val="-17"/>
          <w:sz w:val="24"/>
          <w:szCs w:val="24"/>
        </w:rPr>
        <w:t xml:space="preserve"> </w:t>
      </w:r>
      <w:r w:rsidRPr="00C57B6B">
        <w:rPr>
          <w:rFonts w:ascii="Arial" w:hAnsi="Arial" w:cs="Arial"/>
          <w:sz w:val="24"/>
          <w:szCs w:val="24"/>
        </w:rPr>
        <w:t>иной</w:t>
      </w:r>
      <w:r w:rsidRPr="00C57B6B">
        <w:rPr>
          <w:rFonts w:ascii="Arial" w:hAnsi="Arial" w:cs="Arial"/>
          <w:spacing w:val="-15"/>
          <w:sz w:val="24"/>
          <w:szCs w:val="24"/>
        </w:rPr>
        <w:t xml:space="preserve"> </w:t>
      </w:r>
      <w:r w:rsidRPr="00C57B6B">
        <w:rPr>
          <w:rFonts w:ascii="Arial" w:hAnsi="Arial" w:cs="Arial"/>
          <w:sz w:val="24"/>
          <w:szCs w:val="24"/>
        </w:rPr>
        <w:t>текстовой</w:t>
      </w:r>
      <w:r w:rsidRPr="00C57B6B">
        <w:rPr>
          <w:rFonts w:ascii="Arial" w:hAnsi="Arial" w:cs="Arial"/>
          <w:spacing w:val="-15"/>
          <w:sz w:val="24"/>
          <w:szCs w:val="24"/>
        </w:rPr>
        <w:t xml:space="preserve"> </w:t>
      </w:r>
      <w:r w:rsidRPr="00C57B6B">
        <w:rPr>
          <w:rFonts w:ascii="Arial" w:hAnsi="Arial" w:cs="Arial"/>
          <w:sz w:val="24"/>
          <w:szCs w:val="24"/>
        </w:rPr>
        <w:t>и</w:t>
      </w:r>
      <w:r w:rsidRPr="00C57B6B">
        <w:rPr>
          <w:rFonts w:ascii="Arial" w:hAnsi="Arial" w:cs="Arial"/>
          <w:spacing w:val="-15"/>
          <w:sz w:val="24"/>
          <w:szCs w:val="24"/>
        </w:rPr>
        <w:t xml:space="preserve"> </w:t>
      </w:r>
      <w:r w:rsidRPr="00C57B6B">
        <w:rPr>
          <w:rFonts w:ascii="Arial" w:hAnsi="Arial" w:cs="Arial"/>
          <w:sz w:val="24"/>
          <w:szCs w:val="24"/>
        </w:rPr>
        <w:t>графической</w:t>
      </w:r>
      <w:r w:rsidRPr="00C57B6B">
        <w:rPr>
          <w:rFonts w:ascii="Arial" w:hAnsi="Arial" w:cs="Arial"/>
          <w:spacing w:val="-17"/>
          <w:sz w:val="24"/>
          <w:szCs w:val="24"/>
        </w:rPr>
        <w:t xml:space="preserve"> </w:t>
      </w:r>
      <w:r w:rsidRPr="00C57B6B">
        <w:rPr>
          <w:rFonts w:ascii="Arial" w:hAnsi="Arial" w:cs="Arial"/>
          <w:sz w:val="24"/>
          <w:szCs w:val="24"/>
        </w:rPr>
        <w:t>информации</w:t>
      </w:r>
      <w:r w:rsidRPr="00C57B6B">
        <w:rPr>
          <w:rFonts w:ascii="Arial" w:hAnsi="Arial" w:cs="Arial"/>
          <w:spacing w:val="-68"/>
          <w:sz w:val="24"/>
          <w:szCs w:val="24"/>
        </w:rPr>
        <w:t xml:space="preserve"> </w:t>
      </w:r>
      <w:r w:rsidRPr="00C57B6B">
        <w:rPr>
          <w:rFonts w:ascii="Arial" w:hAnsi="Arial" w:cs="Arial"/>
          <w:sz w:val="24"/>
          <w:szCs w:val="24"/>
        </w:rPr>
        <w:t>знаками,</w:t>
      </w:r>
      <w:r w:rsidRPr="00C57B6B">
        <w:rPr>
          <w:rFonts w:ascii="Arial" w:hAnsi="Arial" w:cs="Arial"/>
          <w:spacing w:val="-2"/>
          <w:sz w:val="24"/>
          <w:szCs w:val="24"/>
        </w:rPr>
        <w:t xml:space="preserve"> </w:t>
      </w:r>
      <w:r w:rsidRPr="00C57B6B">
        <w:rPr>
          <w:rFonts w:ascii="Arial" w:hAnsi="Arial" w:cs="Arial"/>
          <w:sz w:val="24"/>
          <w:szCs w:val="24"/>
        </w:rPr>
        <w:t>выполненными</w:t>
      </w:r>
      <w:r w:rsidRPr="00C57B6B">
        <w:rPr>
          <w:rFonts w:ascii="Arial" w:hAnsi="Arial" w:cs="Arial"/>
          <w:spacing w:val="-2"/>
          <w:sz w:val="24"/>
          <w:szCs w:val="24"/>
        </w:rPr>
        <w:t xml:space="preserve"> </w:t>
      </w:r>
      <w:r w:rsidRPr="00C57B6B">
        <w:rPr>
          <w:rFonts w:ascii="Arial" w:hAnsi="Arial" w:cs="Arial"/>
          <w:sz w:val="24"/>
          <w:szCs w:val="24"/>
        </w:rPr>
        <w:t>рельефно-точечным</w:t>
      </w:r>
      <w:r w:rsidRPr="00C57B6B">
        <w:rPr>
          <w:rFonts w:ascii="Arial" w:hAnsi="Arial" w:cs="Arial"/>
          <w:spacing w:val="-1"/>
          <w:sz w:val="24"/>
          <w:szCs w:val="24"/>
        </w:rPr>
        <w:t xml:space="preserve"> </w:t>
      </w:r>
      <w:r w:rsidRPr="00C57B6B">
        <w:rPr>
          <w:rFonts w:ascii="Arial" w:hAnsi="Arial" w:cs="Arial"/>
          <w:sz w:val="24"/>
          <w:szCs w:val="24"/>
        </w:rPr>
        <w:t>шрифтом Брайля;</w:t>
      </w:r>
    </w:p>
    <w:p w14:paraId="445E273E" w14:textId="77777777" w:rsidR="00C57B6B" w:rsidRPr="00C57B6B" w:rsidRDefault="00C57B6B" w:rsidP="00C57B6B">
      <w:pPr>
        <w:pStyle w:val="a3"/>
        <w:spacing w:line="322" w:lineRule="exact"/>
        <w:ind w:left="857"/>
        <w:jc w:val="both"/>
        <w:rPr>
          <w:rFonts w:ascii="Arial" w:hAnsi="Arial" w:cs="Arial"/>
          <w:sz w:val="24"/>
          <w:szCs w:val="24"/>
        </w:rPr>
      </w:pPr>
      <w:r w:rsidRPr="00C57B6B">
        <w:rPr>
          <w:rFonts w:ascii="Arial" w:hAnsi="Arial" w:cs="Arial"/>
          <w:sz w:val="24"/>
          <w:szCs w:val="24"/>
        </w:rPr>
        <w:t>допуск</w:t>
      </w:r>
      <w:r w:rsidRPr="00C57B6B">
        <w:rPr>
          <w:rFonts w:ascii="Arial" w:hAnsi="Arial" w:cs="Arial"/>
          <w:spacing w:val="-6"/>
          <w:sz w:val="24"/>
          <w:szCs w:val="24"/>
        </w:rPr>
        <w:t xml:space="preserve"> </w:t>
      </w:r>
      <w:r w:rsidRPr="00C57B6B">
        <w:rPr>
          <w:rFonts w:ascii="Arial" w:hAnsi="Arial" w:cs="Arial"/>
          <w:sz w:val="24"/>
          <w:szCs w:val="24"/>
        </w:rPr>
        <w:t>сурдопереводчика</w:t>
      </w:r>
      <w:r w:rsidRPr="00C57B6B">
        <w:rPr>
          <w:rFonts w:ascii="Arial" w:hAnsi="Arial" w:cs="Arial"/>
          <w:spacing w:val="-6"/>
          <w:sz w:val="24"/>
          <w:szCs w:val="24"/>
        </w:rPr>
        <w:t xml:space="preserve"> </w:t>
      </w:r>
      <w:r w:rsidRPr="00C57B6B">
        <w:rPr>
          <w:rFonts w:ascii="Arial" w:hAnsi="Arial" w:cs="Arial"/>
          <w:sz w:val="24"/>
          <w:szCs w:val="24"/>
        </w:rPr>
        <w:t>и</w:t>
      </w:r>
      <w:r w:rsidRPr="00C57B6B">
        <w:rPr>
          <w:rFonts w:ascii="Arial" w:hAnsi="Arial" w:cs="Arial"/>
          <w:spacing w:val="-5"/>
          <w:sz w:val="24"/>
          <w:szCs w:val="24"/>
        </w:rPr>
        <w:t xml:space="preserve"> </w:t>
      </w:r>
      <w:r w:rsidRPr="00C57B6B">
        <w:rPr>
          <w:rFonts w:ascii="Arial" w:hAnsi="Arial" w:cs="Arial"/>
          <w:sz w:val="24"/>
          <w:szCs w:val="24"/>
        </w:rPr>
        <w:t>тифлосурдопереводчика;</w:t>
      </w:r>
    </w:p>
    <w:p w14:paraId="6B14483E" w14:textId="77777777" w:rsidR="00C57B6B" w:rsidRPr="00C57B6B" w:rsidRDefault="00C57B6B" w:rsidP="00C57B6B">
      <w:pPr>
        <w:pStyle w:val="a3"/>
        <w:ind w:left="137" w:right="143" w:firstLine="720"/>
        <w:jc w:val="both"/>
        <w:rPr>
          <w:rFonts w:ascii="Arial" w:hAnsi="Arial" w:cs="Arial"/>
          <w:sz w:val="24"/>
          <w:szCs w:val="24"/>
        </w:rPr>
      </w:pPr>
      <w:r w:rsidRPr="00C57B6B">
        <w:rPr>
          <w:rFonts w:ascii="Arial" w:hAnsi="Arial" w:cs="Arial"/>
          <w:sz w:val="24"/>
          <w:szCs w:val="24"/>
        </w:rPr>
        <w:t>допуск</w:t>
      </w:r>
      <w:r w:rsidRPr="00C57B6B">
        <w:rPr>
          <w:rFonts w:ascii="Arial" w:hAnsi="Arial" w:cs="Arial"/>
          <w:spacing w:val="71"/>
          <w:sz w:val="24"/>
          <w:szCs w:val="24"/>
        </w:rPr>
        <w:t xml:space="preserve"> </w:t>
      </w:r>
      <w:r w:rsidRPr="00C57B6B">
        <w:rPr>
          <w:rFonts w:ascii="Arial" w:hAnsi="Arial" w:cs="Arial"/>
          <w:sz w:val="24"/>
          <w:szCs w:val="24"/>
        </w:rPr>
        <w:t>собаки-проводника   при   наличии   документа,   подтверждающего</w:t>
      </w:r>
      <w:r w:rsidRPr="00C57B6B">
        <w:rPr>
          <w:rFonts w:ascii="Arial" w:hAnsi="Arial" w:cs="Arial"/>
          <w:spacing w:val="1"/>
          <w:sz w:val="24"/>
          <w:szCs w:val="24"/>
        </w:rPr>
        <w:t xml:space="preserve"> </w:t>
      </w:r>
      <w:r w:rsidR="00582901">
        <w:rPr>
          <w:rFonts w:ascii="Arial" w:hAnsi="Arial" w:cs="Arial"/>
          <w:sz w:val="24"/>
          <w:szCs w:val="24"/>
        </w:rPr>
        <w:t>её</w:t>
      </w:r>
      <w:r w:rsidRPr="00C57B6B">
        <w:rPr>
          <w:rFonts w:ascii="Arial" w:hAnsi="Arial" w:cs="Arial"/>
          <w:spacing w:val="1"/>
          <w:sz w:val="24"/>
          <w:szCs w:val="24"/>
        </w:rPr>
        <w:t xml:space="preserve"> </w:t>
      </w:r>
      <w:r w:rsidRPr="00C57B6B">
        <w:rPr>
          <w:rFonts w:ascii="Arial" w:hAnsi="Arial" w:cs="Arial"/>
          <w:sz w:val="24"/>
          <w:szCs w:val="24"/>
        </w:rPr>
        <w:t>специальное</w:t>
      </w:r>
      <w:r w:rsidRPr="00C57B6B">
        <w:rPr>
          <w:rFonts w:ascii="Arial" w:hAnsi="Arial" w:cs="Arial"/>
          <w:spacing w:val="1"/>
          <w:sz w:val="24"/>
          <w:szCs w:val="24"/>
        </w:rPr>
        <w:t xml:space="preserve"> </w:t>
      </w:r>
      <w:r w:rsidRPr="00C57B6B">
        <w:rPr>
          <w:rFonts w:ascii="Arial" w:hAnsi="Arial" w:cs="Arial"/>
          <w:sz w:val="24"/>
          <w:szCs w:val="24"/>
        </w:rPr>
        <w:t>обучение,</w:t>
      </w:r>
      <w:r w:rsidRPr="00C57B6B">
        <w:rPr>
          <w:rFonts w:ascii="Arial" w:hAnsi="Arial" w:cs="Arial"/>
          <w:spacing w:val="1"/>
          <w:sz w:val="24"/>
          <w:szCs w:val="24"/>
        </w:rPr>
        <w:t xml:space="preserve"> </w:t>
      </w:r>
      <w:r w:rsidRPr="00C57B6B">
        <w:rPr>
          <w:rFonts w:ascii="Arial" w:hAnsi="Arial" w:cs="Arial"/>
          <w:sz w:val="24"/>
          <w:szCs w:val="24"/>
        </w:rPr>
        <w:t>на</w:t>
      </w:r>
      <w:r w:rsidRPr="00C57B6B">
        <w:rPr>
          <w:rFonts w:ascii="Arial" w:hAnsi="Arial" w:cs="Arial"/>
          <w:spacing w:val="1"/>
          <w:sz w:val="24"/>
          <w:szCs w:val="24"/>
        </w:rPr>
        <w:t xml:space="preserve"> </w:t>
      </w:r>
      <w:r w:rsidRPr="00C57B6B">
        <w:rPr>
          <w:rFonts w:ascii="Arial" w:hAnsi="Arial" w:cs="Arial"/>
          <w:sz w:val="24"/>
          <w:szCs w:val="24"/>
        </w:rPr>
        <w:t>объекты</w:t>
      </w:r>
      <w:r w:rsidRPr="00C57B6B">
        <w:rPr>
          <w:rFonts w:ascii="Arial" w:hAnsi="Arial" w:cs="Arial"/>
          <w:spacing w:val="1"/>
          <w:sz w:val="24"/>
          <w:szCs w:val="24"/>
        </w:rPr>
        <w:t xml:space="preserve"> </w:t>
      </w:r>
      <w:r w:rsidRPr="00C57B6B">
        <w:rPr>
          <w:rFonts w:ascii="Arial" w:hAnsi="Arial" w:cs="Arial"/>
          <w:sz w:val="24"/>
          <w:szCs w:val="24"/>
        </w:rPr>
        <w:t>(здания,</w:t>
      </w:r>
      <w:r w:rsidRPr="00C57B6B">
        <w:rPr>
          <w:rFonts w:ascii="Arial" w:hAnsi="Arial" w:cs="Arial"/>
          <w:spacing w:val="1"/>
          <w:sz w:val="24"/>
          <w:szCs w:val="24"/>
        </w:rPr>
        <w:t xml:space="preserve"> </w:t>
      </w:r>
      <w:r w:rsidRPr="00C57B6B">
        <w:rPr>
          <w:rFonts w:ascii="Arial" w:hAnsi="Arial" w:cs="Arial"/>
          <w:sz w:val="24"/>
          <w:szCs w:val="24"/>
        </w:rPr>
        <w:t>помещения),</w:t>
      </w:r>
      <w:r w:rsidRPr="00C57B6B">
        <w:rPr>
          <w:rFonts w:ascii="Arial" w:hAnsi="Arial" w:cs="Arial"/>
          <w:spacing w:val="1"/>
          <w:sz w:val="24"/>
          <w:szCs w:val="24"/>
        </w:rPr>
        <w:t xml:space="preserve"> </w:t>
      </w:r>
      <w:r w:rsidRPr="00C57B6B">
        <w:rPr>
          <w:rFonts w:ascii="Arial" w:hAnsi="Arial" w:cs="Arial"/>
          <w:sz w:val="24"/>
          <w:szCs w:val="24"/>
        </w:rPr>
        <w:t>в</w:t>
      </w:r>
      <w:r w:rsidRPr="00C57B6B">
        <w:rPr>
          <w:rFonts w:ascii="Arial" w:hAnsi="Arial" w:cs="Arial"/>
          <w:spacing w:val="1"/>
          <w:sz w:val="24"/>
          <w:szCs w:val="24"/>
        </w:rPr>
        <w:t xml:space="preserve"> </w:t>
      </w:r>
      <w:r w:rsidRPr="00C57B6B">
        <w:rPr>
          <w:rFonts w:ascii="Arial" w:hAnsi="Arial" w:cs="Arial"/>
          <w:sz w:val="24"/>
          <w:szCs w:val="24"/>
        </w:rPr>
        <w:t>которых</w:t>
      </w:r>
      <w:r w:rsidRPr="00C57B6B">
        <w:rPr>
          <w:rFonts w:ascii="Arial" w:hAnsi="Arial" w:cs="Arial"/>
          <w:spacing w:val="1"/>
          <w:sz w:val="24"/>
          <w:szCs w:val="24"/>
        </w:rPr>
        <w:t xml:space="preserve"> </w:t>
      </w:r>
      <w:r w:rsidRPr="00C57B6B">
        <w:rPr>
          <w:rFonts w:ascii="Arial" w:hAnsi="Arial" w:cs="Arial"/>
          <w:sz w:val="24"/>
          <w:szCs w:val="24"/>
        </w:rPr>
        <w:t>предоставляются</w:t>
      </w:r>
      <w:r w:rsidR="00582901">
        <w:rPr>
          <w:rFonts w:ascii="Arial" w:hAnsi="Arial" w:cs="Arial"/>
          <w:spacing w:val="-1"/>
          <w:sz w:val="24"/>
          <w:szCs w:val="24"/>
        </w:rPr>
        <w:t xml:space="preserve"> </w:t>
      </w:r>
      <w:r w:rsidR="00582901">
        <w:rPr>
          <w:rFonts w:ascii="Arial" w:hAnsi="Arial" w:cs="Arial"/>
          <w:sz w:val="24"/>
          <w:szCs w:val="24"/>
        </w:rPr>
        <w:t>муниципальные</w:t>
      </w:r>
      <w:r w:rsidRPr="00C57B6B">
        <w:rPr>
          <w:rFonts w:ascii="Arial" w:hAnsi="Arial" w:cs="Arial"/>
          <w:spacing w:val="-1"/>
          <w:sz w:val="24"/>
          <w:szCs w:val="24"/>
        </w:rPr>
        <w:t xml:space="preserve"> </w:t>
      </w:r>
      <w:r w:rsidRPr="00C57B6B">
        <w:rPr>
          <w:rFonts w:ascii="Arial" w:hAnsi="Arial" w:cs="Arial"/>
          <w:sz w:val="24"/>
          <w:szCs w:val="24"/>
        </w:rPr>
        <w:t>услуги;</w:t>
      </w:r>
    </w:p>
    <w:p w14:paraId="042460BF" w14:textId="77777777" w:rsidR="00C57B6B" w:rsidRPr="00C57B6B" w:rsidRDefault="00C57B6B" w:rsidP="00C57B6B">
      <w:pPr>
        <w:pStyle w:val="a3"/>
        <w:spacing w:line="242" w:lineRule="auto"/>
        <w:ind w:left="137" w:right="149" w:firstLine="720"/>
        <w:jc w:val="both"/>
        <w:rPr>
          <w:rFonts w:ascii="Arial" w:hAnsi="Arial" w:cs="Arial"/>
          <w:sz w:val="24"/>
          <w:szCs w:val="24"/>
        </w:rPr>
      </w:pPr>
      <w:r w:rsidRPr="00C57B6B">
        <w:rPr>
          <w:rFonts w:ascii="Arial" w:hAnsi="Arial" w:cs="Arial"/>
          <w:sz w:val="24"/>
          <w:szCs w:val="24"/>
        </w:rPr>
        <w:t>оказание инвалидам помощи в преодолении барьеров, мешающих получению</w:t>
      </w:r>
      <w:r w:rsidR="00582901">
        <w:rPr>
          <w:rFonts w:ascii="Arial" w:hAnsi="Arial" w:cs="Arial"/>
          <w:sz w:val="24"/>
          <w:szCs w:val="24"/>
        </w:rPr>
        <w:t xml:space="preserve"> </w:t>
      </w:r>
      <w:r w:rsidRPr="00C57B6B">
        <w:rPr>
          <w:rFonts w:ascii="Arial" w:hAnsi="Arial" w:cs="Arial"/>
          <w:spacing w:val="-67"/>
          <w:sz w:val="24"/>
          <w:szCs w:val="24"/>
        </w:rPr>
        <w:t xml:space="preserve"> </w:t>
      </w:r>
      <w:r w:rsidRPr="00C57B6B">
        <w:rPr>
          <w:rFonts w:ascii="Arial" w:hAnsi="Arial" w:cs="Arial"/>
          <w:sz w:val="24"/>
          <w:szCs w:val="24"/>
        </w:rPr>
        <w:t>ими</w:t>
      </w:r>
      <w:r w:rsidRPr="00C57B6B">
        <w:rPr>
          <w:rFonts w:ascii="Arial" w:hAnsi="Arial" w:cs="Arial"/>
          <w:spacing w:val="-1"/>
          <w:sz w:val="24"/>
          <w:szCs w:val="24"/>
        </w:rPr>
        <w:t xml:space="preserve"> </w:t>
      </w:r>
      <w:r w:rsidRPr="00C57B6B">
        <w:rPr>
          <w:rFonts w:ascii="Arial" w:hAnsi="Arial" w:cs="Arial"/>
          <w:sz w:val="24"/>
          <w:szCs w:val="24"/>
        </w:rPr>
        <w:t>муниципальных</w:t>
      </w:r>
      <w:r w:rsidRPr="00C57B6B">
        <w:rPr>
          <w:rFonts w:ascii="Arial" w:hAnsi="Arial" w:cs="Arial"/>
          <w:spacing w:val="2"/>
          <w:sz w:val="24"/>
          <w:szCs w:val="24"/>
        </w:rPr>
        <w:t xml:space="preserve"> </w:t>
      </w:r>
      <w:r w:rsidRPr="00C57B6B">
        <w:rPr>
          <w:rFonts w:ascii="Arial" w:hAnsi="Arial" w:cs="Arial"/>
          <w:sz w:val="24"/>
          <w:szCs w:val="24"/>
        </w:rPr>
        <w:t>услуг наравне</w:t>
      </w:r>
      <w:r w:rsidRPr="00C57B6B">
        <w:rPr>
          <w:rFonts w:ascii="Arial" w:hAnsi="Arial" w:cs="Arial"/>
          <w:spacing w:val="-1"/>
          <w:sz w:val="24"/>
          <w:szCs w:val="24"/>
        </w:rPr>
        <w:t xml:space="preserve"> </w:t>
      </w:r>
      <w:r w:rsidRPr="00C57B6B">
        <w:rPr>
          <w:rFonts w:ascii="Arial" w:hAnsi="Arial" w:cs="Arial"/>
          <w:sz w:val="24"/>
          <w:szCs w:val="24"/>
        </w:rPr>
        <w:t>с</w:t>
      </w:r>
      <w:r w:rsidRPr="00C57B6B">
        <w:rPr>
          <w:rFonts w:ascii="Arial" w:hAnsi="Arial" w:cs="Arial"/>
          <w:spacing w:val="-4"/>
          <w:sz w:val="24"/>
          <w:szCs w:val="24"/>
        </w:rPr>
        <w:t xml:space="preserve"> </w:t>
      </w:r>
      <w:r w:rsidRPr="00C57B6B">
        <w:rPr>
          <w:rFonts w:ascii="Arial" w:hAnsi="Arial" w:cs="Arial"/>
          <w:sz w:val="24"/>
          <w:szCs w:val="24"/>
        </w:rPr>
        <w:t>другими</w:t>
      </w:r>
      <w:r w:rsidRPr="00C57B6B">
        <w:rPr>
          <w:rFonts w:ascii="Arial" w:hAnsi="Arial" w:cs="Arial"/>
          <w:spacing w:val="-1"/>
          <w:sz w:val="24"/>
          <w:szCs w:val="24"/>
        </w:rPr>
        <w:t xml:space="preserve"> </w:t>
      </w:r>
      <w:r w:rsidRPr="00C57B6B">
        <w:rPr>
          <w:rFonts w:ascii="Arial" w:hAnsi="Arial" w:cs="Arial"/>
          <w:sz w:val="24"/>
          <w:szCs w:val="24"/>
        </w:rPr>
        <w:t>лицами.</w:t>
      </w:r>
    </w:p>
    <w:p w14:paraId="02A03A5C" w14:textId="77777777" w:rsidR="00C57B6B" w:rsidRPr="00C57B6B" w:rsidRDefault="00C57B6B" w:rsidP="00C57B6B">
      <w:pPr>
        <w:pStyle w:val="a3"/>
        <w:spacing w:before="9"/>
        <w:rPr>
          <w:rFonts w:ascii="Arial" w:hAnsi="Arial" w:cs="Arial"/>
          <w:sz w:val="24"/>
          <w:szCs w:val="24"/>
        </w:rPr>
      </w:pPr>
    </w:p>
    <w:p w14:paraId="57EB8D06" w14:textId="77777777" w:rsidR="00C57B6B" w:rsidRPr="000F7E6B" w:rsidRDefault="00C57B6B" w:rsidP="00582901">
      <w:pPr>
        <w:pStyle w:val="11"/>
        <w:ind w:left="173"/>
        <w:rPr>
          <w:rFonts w:ascii="Arial" w:hAnsi="Arial" w:cs="Arial"/>
          <w:b w:val="0"/>
          <w:sz w:val="24"/>
          <w:szCs w:val="24"/>
        </w:rPr>
      </w:pPr>
      <w:r w:rsidRPr="000F7E6B">
        <w:rPr>
          <w:rFonts w:ascii="Arial" w:hAnsi="Arial" w:cs="Arial"/>
          <w:b w:val="0"/>
          <w:sz w:val="24"/>
          <w:szCs w:val="24"/>
        </w:rPr>
        <w:t>Показатели</w:t>
      </w:r>
      <w:r w:rsidRPr="000F7E6B">
        <w:rPr>
          <w:rFonts w:ascii="Arial" w:hAnsi="Arial" w:cs="Arial"/>
          <w:b w:val="0"/>
          <w:spacing w:val="-5"/>
          <w:sz w:val="24"/>
          <w:szCs w:val="24"/>
        </w:rPr>
        <w:t xml:space="preserve"> </w:t>
      </w:r>
      <w:r w:rsidRPr="000F7E6B">
        <w:rPr>
          <w:rFonts w:ascii="Arial" w:hAnsi="Arial" w:cs="Arial"/>
          <w:b w:val="0"/>
          <w:sz w:val="24"/>
          <w:szCs w:val="24"/>
        </w:rPr>
        <w:t>доступности</w:t>
      </w:r>
      <w:r w:rsidRPr="000F7E6B">
        <w:rPr>
          <w:rFonts w:ascii="Arial" w:hAnsi="Arial" w:cs="Arial"/>
          <w:b w:val="0"/>
          <w:spacing w:val="-5"/>
          <w:sz w:val="24"/>
          <w:szCs w:val="24"/>
        </w:rPr>
        <w:t xml:space="preserve"> </w:t>
      </w:r>
      <w:r w:rsidRPr="000F7E6B">
        <w:rPr>
          <w:rFonts w:ascii="Arial" w:hAnsi="Arial" w:cs="Arial"/>
          <w:b w:val="0"/>
          <w:sz w:val="24"/>
          <w:szCs w:val="24"/>
        </w:rPr>
        <w:t>и</w:t>
      </w:r>
      <w:r w:rsidRPr="000F7E6B">
        <w:rPr>
          <w:rFonts w:ascii="Arial" w:hAnsi="Arial" w:cs="Arial"/>
          <w:b w:val="0"/>
          <w:spacing w:val="-5"/>
          <w:sz w:val="24"/>
          <w:szCs w:val="24"/>
        </w:rPr>
        <w:t xml:space="preserve"> </w:t>
      </w:r>
      <w:r w:rsidRPr="000F7E6B">
        <w:rPr>
          <w:rFonts w:ascii="Arial" w:hAnsi="Arial" w:cs="Arial"/>
          <w:b w:val="0"/>
          <w:sz w:val="24"/>
          <w:szCs w:val="24"/>
        </w:rPr>
        <w:t>качества</w:t>
      </w:r>
      <w:r w:rsidRPr="000F7E6B">
        <w:rPr>
          <w:rFonts w:ascii="Arial" w:hAnsi="Arial" w:cs="Arial"/>
          <w:b w:val="0"/>
          <w:spacing w:val="-3"/>
          <w:sz w:val="24"/>
          <w:szCs w:val="24"/>
        </w:rPr>
        <w:t xml:space="preserve"> </w:t>
      </w:r>
      <w:r w:rsidR="00582901" w:rsidRPr="000F7E6B">
        <w:rPr>
          <w:rFonts w:ascii="Arial" w:hAnsi="Arial" w:cs="Arial"/>
          <w:b w:val="0"/>
          <w:sz w:val="24"/>
          <w:szCs w:val="24"/>
        </w:rPr>
        <w:t>муниципальной</w:t>
      </w:r>
      <w:r w:rsidRPr="000F7E6B">
        <w:rPr>
          <w:rFonts w:ascii="Arial" w:hAnsi="Arial" w:cs="Arial"/>
          <w:b w:val="0"/>
          <w:spacing w:val="-7"/>
          <w:sz w:val="24"/>
          <w:szCs w:val="24"/>
        </w:rPr>
        <w:t xml:space="preserve"> </w:t>
      </w:r>
      <w:r w:rsidRPr="000F7E6B">
        <w:rPr>
          <w:rFonts w:ascii="Arial" w:hAnsi="Arial" w:cs="Arial"/>
          <w:b w:val="0"/>
          <w:sz w:val="24"/>
          <w:szCs w:val="24"/>
        </w:rPr>
        <w:t>услуги</w:t>
      </w:r>
    </w:p>
    <w:p w14:paraId="028E0277" w14:textId="77777777" w:rsidR="00C57B6B" w:rsidRPr="000F7E6B" w:rsidRDefault="00C57B6B" w:rsidP="00C57B6B">
      <w:pPr>
        <w:pStyle w:val="a3"/>
        <w:spacing w:before="8"/>
        <w:rPr>
          <w:rFonts w:ascii="Arial" w:hAnsi="Arial" w:cs="Arial"/>
          <w:sz w:val="24"/>
          <w:szCs w:val="24"/>
        </w:rPr>
      </w:pPr>
    </w:p>
    <w:p w14:paraId="1D014D33" w14:textId="77777777" w:rsidR="00C57B6B" w:rsidRPr="00C57B6B" w:rsidRDefault="00C57B6B" w:rsidP="00C57B6B">
      <w:pPr>
        <w:pStyle w:val="a5"/>
        <w:numPr>
          <w:ilvl w:val="1"/>
          <w:numId w:val="118"/>
        </w:numPr>
        <w:tabs>
          <w:tab w:val="left" w:pos="1494"/>
        </w:tabs>
        <w:ind w:right="145" w:firstLine="708"/>
        <w:rPr>
          <w:rFonts w:ascii="Arial" w:hAnsi="Arial" w:cs="Arial"/>
          <w:sz w:val="24"/>
          <w:szCs w:val="24"/>
        </w:rPr>
      </w:pPr>
      <w:r w:rsidRPr="00C57B6B">
        <w:rPr>
          <w:rFonts w:ascii="Arial" w:hAnsi="Arial" w:cs="Arial"/>
          <w:sz w:val="24"/>
          <w:szCs w:val="24"/>
        </w:rPr>
        <w:t>Основными</w:t>
      </w:r>
      <w:r w:rsidRPr="00C57B6B">
        <w:rPr>
          <w:rFonts w:ascii="Arial" w:hAnsi="Arial" w:cs="Arial"/>
          <w:spacing w:val="-11"/>
          <w:sz w:val="24"/>
          <w:szCs w:val="24"/>
        </w:rPr>
        <w:t xml:space="preserve"> </w:t>
      </w:r>
      <w:r w:rsidRPr="00C57B6B">
        <w:rPr>
          <w:rFonts w:ascii="Arial" w:hAnsi="Arial" w:cs="Arial"/>
          <w:sz w:val="24"/>
          <w:szCs w:val="24"/>
        </w:rPr>
        <w:t>показателями</w:t>
      </w:r>
      <w:r w:rsidRPr="00C57B6B">
        <w:rPr>
          <w:rFonts w:ascii="Arial" w:hAnsi="Arial" w:cs="Arial"/>
          <w:spacing w:val="-16"/>
          <w:sz w:val="24"/>
          <w:szCs w:val="24"/>
        </w:rPr>
        <w:t xml:space="preserve"> </w:t>
      </w:r>
      <w:r w:rsidRPr="00C57B6B">
        <w:rPr>
          <w:rFonts w:ascii="Arial" w:hAnsi="Arial" w:cs="Arial"/>
          <w:sz w:val="24"/>
          <w:szCs w:val="24"/>
        </w:rPr>
        <w:t>доступности</w:t>
      </w:r>
      <w:r w:rsidRPr="00C57B6B">
        <w:rPr>
          <w:rFonts w:ascii="Arial" w:hAnsi="Arial" w:cs="Arial"/>
          <w:spacing w:val="-13"/>
          <w:sz w:val="24"/>
          <w:szCs w:val="24"/>
        </w:rPr>
        <w:t xml:space="preserve"> </w:t>
      </w:r>
      <w:r w:rsidRPr="00C57B6B">
        <w:rPr>
          <w:rFonts w:ascii="Arial" w:hAnsi="Arial" w:cs="Arial"/>
          <w:sz w:val="24"/>
          <w:szCs w:val="24"/>
        </w:rPr>
        <w:t>предоставления</w:t>
      </w:r>
      <w:r w:rsidRPr="00C57B6B">
        <w:rPr>
          <w:rFonts w:ascii="Arial" w:hAnsi="Arial" w:cs="Arial"/>
          <w:spacing w:val="-14"/>
          <w:sz w:val="24"/>
          <w:szCs w:val="24"/>
        </w:rPr>
        <w:t xml:space="preserve"> </w:t>
      </w:r>
      <w:r w:rsidR="00582901">
        <w:rPr>
          <w:rFonts w:ascii="Arial" w:hAnsi="Arial" w:cs="Arial"/>
          <w:sz w:val="24"/>
          <w:szCs w:val="24"/>
        </w:rPr>
        <w:t>муниципальной</w:t>
      </w:r>
      <w:r w:rsidRPr="00C57B6B">
        <w:rPr>
          <w:rFonts w:ascii="Arial" w:hAnsi="Arial" w:cs="Arial"/>
          <w:spacing w:val="-1"/>
          <w:sz w:val="24"/>
          <w:szCs w:val="24"/>
        </w:rPr>
        <w:t xml:space="preserve"> </w:t>
      </w:r>
      <w:r w:rsidRPr="00C57B6B">
        <w:rPr>
          <w:rFonts w:ascii="Arial" w:hAnsi="Arial" w:cs="Arial"/>
          <w:sz w:val="24"/>
          <w:szCs w:val="24"/>
        </w:rPr>
        <w:t>услуги</w:t>
      </w:r>
      <w:r w:rsidRPr="00C57B6B">
        <w:rPr>
          <w:rFonts w:ascii="Arial" w:hAnsi="Arial" w:cs="Arial"/>
          <w:spacing w:val="1"/>
          <w:sz w:val="24"/>
          <w:szCs w:val="24"/>
        </w:rPr>
        <w:t xml:space="preserve"> </w:t>
      </w:r>
      <w:r w:rsidRPr="00C57B6B">
        <w:rPr>
          <w:rFonts w:ascii="Arial" w:hAnsi="Arial" w:cs="Arial"/>
          <w:sz w:val="24"/>
          <w:szCs w:val="24"/>
        </w:rPr>
        <w:t>являются:</w:t>
      </w:r>
    </w:p>
    <w:p w14:paraId="55FB5952" w14:textId="77777777" w:rsidR="00C57B6B" w:rsidRPr="00C57B6B" w:rsidRDefault="00C57B6B" w:rsidP="00C57B6B">
      <w:pPr>
        <w:pStyle w:val="a5"/>
        <w:numPr>
          <w:ilvl w:val="2"/>
          <w:numId w:val="118"/>
        </w:numPr>
        <w:tabs>
          <w:tab w:val="left" w:pos="1743"/>
        </w:tabs>
        <w:ind w:right="143" w:firstLine="708"/>
        <w:rPr>
          <w:rFonts w:ascii="Arial" w:hAnsi="Arial" w:cs="Arial"/>
          <w:sz w:val="24"/>
          <w:szCs w:val="24"/>
        </w:rPr>
      </w:pPr>
      <w:r w:rsidRPr="00C57B6B">
        <w:rPr>
          <w:rFonts w:ascii="Arial" w:hAnsi="Arial" w:cs="Arial"/>
          <w:sz w:val="24"/>
          <w:szCs w:val="24"/>
        </w:rPr>
        <w:t>наличие полной и понятной информации о порядке, сроках и ходе</w:t>
      </w:r>
      <w:r w:rsidRPr="00C57B6B">
        <w:rPr>
          <w:rFonts w:ascii="Arial" w:hAnsi="Arial" w:cs="Arial"/>
          <w:spacing w:val="1"/>
          <w:sz w:val="24"/>
          <w:szCs w:val="24"/>
        </w:rPr>
        <w:t xml:space="preserve"> </w:t>
      </w:r>
      <w:r w:rsidRPr="00C57B6B">
        <w:rPr>
          <w:rFonts w:ascii="Arial" w:hAnsi="Arial" w:cs="Arial"/>
          <w:sz w:val="24"/>
          <w:szCs w:val="24"/>
        </w:rPr>
        <w:t>предоставления</w:t>
      </w:r>
      <w:r w:rsidRPr="00C57B6B">
        <w:rPr>
          <w:rFonts w:ascii="Arial" w:hAnsi="Arial" w:cs="Arial"/>
          <w:spacing w:val="-11"/>
          <w:sz w:val="24"/>
          <w:szCs w:val="24"/>
        </w:rPr>
        <w:t xml:space="preserve"> </w:t>
      </w:r>
      <w:r w:rsidRPr="00C57B6B">
        <w:rPr>
          <w:rFonts w:ascii="Arial" w:hAnsi="Arial" w:cs="Arial"/>
          <w:sz w:val="24"/>
          <w:szCs w:val="24"/>
        </w:rPr>
        <w:t>Государственной</w:t>
      </w:r>
      <w:r w:rsidRPr="00C57B6B">
        <w:rPr>
          <w:rFonts w:ascii="Arial" w:hAnsi="Arial" w:cs="Arial"/>
          <w:spacing w:val="-11"/>
          <w:sz w:val="24"/>
          <w:szCs w:val="24"/>
        </w:rPr>
        <w:t xml:space="preserve"> </w:t>
      </w:r>
      <w:r w:rsidRPr="00C57B6B">
        <w:rPr>
          <w:rFonts w:ascii="Arial" w:hAnsi="Arial" w:cs="Arial"/>
          <w:sz w:val="24"/>
          <w:szCs w:val="24"/>
        </w:rPr>
        <w:t>услуги</w:t>
      </w:r>
      <w:r w:rsidRPr="00C57B6B">
        <w:rPr>
          <w:rFonts w:ascii="Arial" w:hAnsi="Arial" w:cs="Arial"/>
          <w:spacing w:val="-11"/>
          <w:sz w:val="24"/>
          <w:szCs w:val="24"/>
        </w:rPr>
        <w:t xml:space="preserve"> </w:t>
      </w:r>
      <w:r w:rsidRPr="00C57B6B">
        <w:rPr>
          <w:rFonts w:ascii="Arial" w:hAnsi="Arial" w:cs="Arial"/>
          <w:sz w:val="24"/>
          <w:szCs w:val="24"/>
        </w:rPr>
        <w:t>в</w:t>
      </w:r>
      <w:r w:rsidRPr="00C57B6B">
        <w:rPr>
          <w:rFonts w:ascii="Arial" w:hAnsi="Arial" w:cs="Arial"/>
          <w:spacing w:val="-12"/>
          <w:sz w:val="24"/>
          <w:szCs w:val="24"/>
        </w:rPr>
        <w:t xml:space="preserve"> </w:t>
      </w:r>
      <w:r w:rsidRPr="00C57B6B">
        <w:rPr>
          <w:rFonts w:ascii="Arial" w:hAnsi="Arial" w:cs="Arial"/>
          <w:sz w:val="24"/>
          <w:szCs w:val="24"/>
        </w:rPr>
        <w:t>информационно-телекоммуникационной</w:t>
      </w:r>
      <w:r w:rsidRPr="00C57B6B">
        <w:rPr>
          <w:rFonts w:ascii="Arial" w:hAnsi="Arial" w:cs="Arial"/>
          <w:spacing w:val="-68"/>
          <w:sz w:val="24"/>
          <w:szCs w:val="24"/>
        </w:rPr>
        <w:t xml:space="preserve"> </w:t>
      </w:r>
      <w:r w:rsidR="00582901">
        <w:rPr>
          <w:rFonts w:ascii="Arial" w:hAnsi="Arial" w:cs="Arial"/>
          <w:spacing w:val="-68"/>
          <w:sz w:val="24"/>
          <w:szCs w:val="24"/>
        </w:rPr>
        <w:t xml:space="preserve">   </w:t>
      </w:r>
      <w:r w:rsidR="00582901">
        <w:rPr>
          <w:rFonts w:ascii="Arial" w:hAnsi="Arial" w:cs="Arial"/>
          <w:sz w:val="24"/>
          <w:szCs w:val="24"/>
        </w:rPr>
        <w:t xml:space="preserve"> </w:t>
      </w:r>
      <w:r w:rsidR="00582901" w:rsidRPr="00C57B6B">
        <w:rPr>
          <w:rFonts w:ascii="Arial" w:hAnsi="Arial" w:cs="Arial"/>
          <w:sz w:val="24"/>
          <w:szCs w:val="24"/>
        </w:rPr>
        <w:t>сети</w:t>
      </w:r>
      <w:r w:rsidR="00582901">
        <w:rPr>
          <w:rFonts w:ascii="Arial" w:hAnsi="Arial" w:cs="Arial"/>
          <w:sz w:val="24"/>
          <w:szCs w:val="24"/>
        </w:rPr>
        <w:t xml:space="preserve">    </w:t>
      </w:r>
      <w:r w:rsidRPr="00C57B6B">
        <w:rPr>
          <w:rFonts w:ascii="Arial" w:hAnsi="Arial" w:cs="Arial"/>
          <w:sz w:val="24"/>
          <w:szCs w:val="24"/>
        </w:rPr>
        <w:t>«Интернет»</w:t>
      </w:r>
      <w:r w:rsidRPr="00C57B6B">
        <w:rPr>
          <w:rFonts w:ascii="Arial" w:hAnsi="Arial" w:cs="Arial"/>
          <w:spacing w:val="-3"/>
          <w:sz w:val="24"/>
          <w:szCs w:val="24"/>
        </w:rPr>
        <w:t xml:space="preserve"> </w:t>
      </w:r>
      <w:r w:rsidRPr="00C57B6B">
        <w:rPr>
          <w:rFonts w:ascii="Arial" w:hAnsi="Arial" w:cs="Arial"/>
          <w:sz w:val="24"/>
          <w:szCs w:val="24"/>
        </w:rPr>
        <w:t>(далее –</w:t>
      </w:r>
      <w:r w:rsidRPr="00C57B6B">
        <w:rPr>
          <w:rFonts w:ascii="Arial" w:hAnsi="Arial" w:cs="Arial"/>
          <w:spacing w:val="-1"/>
          <w:sz w:val="24"/>
          <w:szCs w:val="24"/>
        </w:rPr>
        <w:t xml:space="preserve"> </w:t>
      </w:r>
      <w:r w:rsidRPr="00C57B6B">
        <w:rPr>
          <w:rFonts w:ascii="Arial" w:hAnsi="Arial" w:cs="Arial"/>
          <w:sz w:val="24"/>
          <w:szCs w:val="24"/>
        </w:rPr>
        <w:t>сеть</w:t>
      </w:r>
      <w:r w:rsidRPr="00C57B6B">
        <w:rPr>
          <w:rFonts w:ascii="Arial" w:hAnsi="Arial" w:cs="Arial"/>
          <w:spacing w:val="-3"/>
          <w:sz w:val="24"/>
          <w:szCs w:val="24"/>
        </w:rPr>
        <w:t xml:space="preserve"> </w:t>
      </w:r>
      <w:r w:rsidRPr="00C57B6B">
        <w:rPr>
          <w:rFonts w:ascii="Arial" w:hAnsi="Arial" w:cs="Arial"/>
          <w:sz w:val="24"/>
          <w:szCs w:val="24"/>
        </w:rPr>
        <w:t>«Интернет»),</w:t>
      </w:r>
      <w:r w:rsidRPr="00C57B6B">
        <w:rPr>
          <w:rFonts w:ascii="Arial" w:hAnsi="Arial" w:cs="Arial"/>
          <w:spacing w:val="-2"/>
          <w:sz w:val="24"/>
          <w:szCs w:val="24"/>
        </w:rPr>
        <w:t xml:space="preserve"> </w:t>
      </w:r>
      <w:r w:rsidRPr="00C57B6B">
        <w:rPr>
          <w:rFonts w:ascii="Arial" w:hAnsi="Arial" w:cs="Arial"/>
          <w:sz w:val="24"/>
          <w:szCs w:val="24"/>
        </w:rPr>
        <w:t>средствах массовой</w:t>
      </w:r>
      <w:r w:rsidRPr="00C57B6B">
        <w:rPr>
          <w:rFonts w:ascii="Arial" w:hAnsi="Arial" w:cs="Arial"/>
          <w:spacing w:val="-3"/>
          <w:sz w:val="24"/>
          <w:szCs w:val="24"/>
        </w:rPr>
        <w:t xml:space="preserve"> </w:t>
      </w:r>
      <w:r w:rsidRPr="00C57B6B">
        <w:rPr>
          <w:rFonts w:ascii="Arial" w:hAnsi="Arial" w:cs="Arial"/>
          <w:sz w:val="24"/>
          <w:szCs w:val="24"/>
        </w:rPr>
        <w:t>информации;</w:t>
      </w:r>
    </w:p>
    <w:p w14:paraId="269E8DAF" w14:textId="77777777" w:rsidR="00C57B6B" w:rsidRPr="00C57B6B" w:rsidRDefault="00C57B6B" w:rsidP="00C57B6B">
      <w:pPr>
        <w:pStyle w:val="a5"/>
        <w:numPr>
          <w:ilvl w:val="2"/>
          <w:numId w:val="118"/>
        </w:numPr>
        <w:tabs>
          <w:tab w:val="left" w:pos="1849"/>
        </w:tabs>
        <w:spacing w:line="242" w:lineRule="auto"/>
        <w:ind w:right="151" w:firstLine="708"/>
        <w:rPr>
          <w:rFonts w:ascii="Arial" w:hAnsi="Arial" w:cs="Arial"/>
          <w:sz w:val="24"/>
          <w:szCs w:val="24"/>
        </w:rPr>
      </w:pPr>
      <w:r w:rsidRPr="00C57B6B">
        <w:rPr>
          <w:rFonts w:ascii="Arial" w:hAnsi="Arial" w:cs="Arial"/>
          <w:sz w:val="24"/>
          <w:szCs w:val="24"/>
        </w:rPr>
        <w:t>доступность</w:t>
      </w:r>
      <w:r w:rsidRPr="00C57B6B">
        <w:rPr>
          <w:rFonts w:ascii="Arial" w:hAnsi="Arial" w:cs="Arial"/>
          <w:spacing w:val="1"/>
          <w:sz w:val="24"/>
          <w:szCs w:val="24"/>
        </w:rPr>
        <w:t xml:space="preserve"> </w:t>
      </w:r>
      <w:r w:rsidRPr="00C57B6B">
        <w:rPr>
          <w:rFonts w:ascii="Arial" w:hAnsi="Arial" w:cs="Arial"/>
          <w:sz w:val="24"/>
          <w:szCs w:val="24"/>
        </w:rPr>
        <w:t>электронных</w:t>
      </w:r>
      <w:r w:rsidRPr="00C57B6B">
        <w:rPr>
          <w:rFonts w:ascii="Arial" w:hAnsi="Arial" w:cs="Arial"/>
          <w:spacing w:val="1"/>
          <w:sz w:val="24"/>
          <w:szCs w:val="24"/>
        </w:rPr>
        <w:t xml:space="preserve"> </w:t>
      </w:r>
      <w:r w:rsidRPr="00C57B6B">
        <w:rPr>
          <w:rFonts w:ascii="Arial" w:hAnsi="Arial" w:cs="Arial"/>
          <w:sz w:val="24"/>
          <w:szCs w:val="24"/>
        </w:rPr>
        <w:t>форм</w:t>
      </w:r>
      <w:r w:rsidRPr="00C57B6B">
        <w:rPr>
          <w:rFonts w:ascii="Arial" w:hAnsi="Arial" w:cs="Arial"/>
          <w:spacing w:val="1"/>
          <w:sz w:val="24"/>
          <w:szCs w:val="24"/>
        </w:rPr>
        <w:t xml:space="preserve"> </w:t>
      </w:r>
      <w:r w:rsidRPr="00C57B6B">
        <w:rPr>
          <w:rFonts w:ascii="Arial" w:hAnsi="Arial" w:cs="Arial"/>
          <w:sz w:val="24"/>
          <w:szCs w:val="24"/>
        </w:rPr>
        <w:t>документов,</w:t>
      </w:r>
      <w:r w:rsidRPr="00C57B6B">
        <w:rPr>
          <w:rFonts w:ascii="Arial" w:hAnsi="Arial" w:cs="Arial"/>
          <w:spacing w:val="1"/>
          <w:sz w:val="24"/>
          <w:szCs w:val="24"/>
        </w:rPr>
        <w:t xml:space="preserve"> </w:t>
      </w:r>
      <w:r w:rsidRPr="00C57B6B">
        <w:rPr>
          <w:rFonts w:ascii="Arial" w:hAnsi="Arial" w:cs="Arial"/>
          <w:sz w:val="24"/>
          <w:szCs w:val="24"/>
        </w:rPr>
        <w:t>необходимых</w:t>
      </w:r>
      <w:r w:rsidRPr="00C57B6B">
        <w:rPr>
          <w:rFonts w:ascii="Arial" w:hAnsi="Arial" w:cs="Arial"/>
          <w:spacing w:val="1"/>
          <w:sz w:val="24"/>
          <w:szCs w:val="24"/>
        </w:rPr>
        <w:t xml:space="preserve"> </w:t>
      </w:r>
      <w:r w:rsidRPr="00C57B6B">
        <w:rPr>
          <w:rFonts w:ascii="Arial" w:hAnsi="Arial" w:cs="Arial"/>
          <w:sz w:val="24"/>
          <w:szCs w:val="24"/>
        </w:rPr>
        <w:t>для</w:t>
      </w:r>
      <w:r w:rsidRPr="00C57B6B">
        <w:rPr>
          <w:rFonts w:ascii="Arial" w:hAnsi="Arial" w:cs="Arial"/>
          <w:spacing w:val="1"/>
          <w:sz w:val="24"/>
          <w:szCs w:val="24"/>
        </w:rPr>
        <w:t xml:space="preserve"> </w:t>
      </w:r>
      <w:r w:rsidR="00582901">
        <w:rPr>
          <w:rFonts w:ascii="Arial" w:hAnsi="Arial" w:cs="Arial"/>
          <w:sz w:val="24"/>
          <w:szCs w:val="24"/>
        </w:rPr>
        <w:t>предоставления муниципальной</w:t>
      </w:r>
      <w:r w:rsidRPr="00C57B6B">
        <w:rPr>
          <w:rFonts w:ascii="Arial" w:hAnsi="Arial" w:cs="Arial"/>
          <w:spacing w:val="2"/>
          <w:sz w:val="24"/>
          <w:szCs w:val="24"/>
        </w:rPr>
        <w:t xml:space="preserve"> </w:t>
      </w:r>
      <w:r w:rsidRPr="00C57B6B">
        <w:rPr>
          <w:rFonts w:ascii="Arial" w:hAnsi="Arial" w:cs="Arial"/>
          <w:sz w:val="24"/>
          <w:szCs w:val="24"/>
        </w:rPr>
        <w:t>услуги;</w:t>
      </w:r>
    </w:p>
    <w:p w14:paraId="2BAE45D2" w14:textId="77777777" w:rsidR="00C57B6B" w:rsidRPr="00C57B6B" w:rsidRDefault="00C57B6B" w:rsidP="00C57B6B">
      <w:pPr>
        <w:pStyle w:val="a5"/>
        <w:numPr>
          <w:ilvl w:val="2"/>
          <w:numId w:val="118"/>
        </w:numPr>
        <w:tabs>
          <w:tab w:val="left" w:pos="1858"/>
        </w:tabs>
        <w:ind w:right="141" w:firstLine="708"/>
        <w:rPr>
          <w:rFonts w:ascii="Arial" w:hAnsi="Arial" w:cs="Arial"/>
          <w:sz w:val="24"/>
          <w:szCs w:val="24"/>
        </w:rPr>
      </w:pPr>
      <w:r w:rsidRPr="00C57B6B">
        <w:rPr>
          <w:rFonts w:ascii="Arial" w:hAnsi="Arial" w:cs="Arial"/>
          <w:sz w:val="24"/>
          <w:szCs w:val="24"/>
        </w:rPr>
        <w:t>возможность</w:t>
      </w:r>
      <w:r w:rsidRPr="00C57B6B">
        <w:rPr>
          <w:rFonts w:ascii="Arial" w:hAnsi="Arial" w:cs="Arial"/>
          <w:spacing w:val="1"/>
          <w:sz w:val="24"/>
          <w:szCs w:val="24"/>
        </w:rPr>
        <w:t xml:space="preserve"> </w:t>
      </w:r>
      <w:r w:rsidRPr="00C57B6B">
        <w:rPr>
          <w:rFonts w:ascii="Arial" w:hAnsi="Arial" w:cs="Arial"/>
          <w:sz w:val="24"/>
          <w:szCs w:val="24"/>
        </w:rPr>
        <w:t>подачи</w:t>
      </w:r>
      <w:r w:rsidRPr="00C57B6B">
        <w:rPr>
          <w:rFonts w:ascii="Arial" w:hAnsi="Arial" w:cs="Arial"/>
          <w:spacing w:val="1"/>
          <w:sz w:val="24"/>
          <w:szCs w:val="24"/>
        </w:rPr>
        <w:t xml:space="preserve"> </w:t>
      </w:r>
      <w:r w:rsidRPr="00C57B6B">
        <w:rPr>
          <w:rFonts w:ascii="Arial" w:hAnsi="Arial" w:cs="Arial"/>
          <w:sz w:val="24"/>
          <w:szCs w:val="24"/>
        </w:rPr>
        <w:t>заявления</w:t>
      </w:r>
      <w:r w:rsidRPr="00C57B6B">
        <w:rPr>
          <w:rFonts w:ascii="Arial" w:hAnsi="Arial" w:cs="Arial"/>
          <w:spacing w:val="1"/>
          <w:sz w:val="24"/>
          <w:szCs w:val="24"/>
        </w:rPr>
        <w:t xml:space="preserve"> </w:t>
      </w:r>
      <w:r w:rsidRPr="00C57B6B">
        <w:rPr>
          <w:rFonts w:ascii="Arial" w:hAnsi="Arial" w:cs="Arial"/>
          <w:sz w:val="24"/>
          <w:szCs w:val="24"/>
        </w:rPr>
        <w:t>на</w:t>
      </w:r>
      <w:r w:rsidRPr="00C57B6B">
        <w:rPr>
          <w:rFonts w:ascii="Arial" w:hAnsi="Arial" w:cs="Arial"/>
          <w:spacing w:val="1"/>
          <w:sz w:val="24"/>
          <w:szCs w:val="24"/>
        </w:rPr>
        <w:t xml:space="preserve"> </w:t>
      </w:r>
      <w:r w:rsidRPr="00C57B6B">
        <w:rPr>
          <w:rFonts w:ascii="Arial" w:hAnsi="Arial" w:cs="Arial"/>
          <w:sz w:val="24"/>
          <w:szCs w:val="24"/>
        </w:rPr>
        <w:t>получение</w:t>
      </w:r>
      <w:r w:rsidRPr="00C57B6B">
        <w:rPr>
          <w:rFonts w:ascii="Arial" w:hAnsi="Arial" w:cs="Arial"/>
          <w:spacing w:val="1"/>
          <w:sz w:val="24"/>
          <w:szCs w:val="24"/>
        </w:rPr>
        <w:t xml:space="preserve"> </w:t>
      </w:r>
      <w:r w:rsidR="00582901">
        <w:rPr>
          <w:rFonts w:ascii="Arial" w:hAnsi="Arial" w:cs="Arial"/>
          <w:sz w:val="24"/>
          <w:szCs w:val="24"/>
        </w:rPr>
        <w:t>муниципальной</w:t>
      </w:r>
      <w:r w:rsidRPr="00C57B6B">
        <w:rPr>
          <w:rFonts w:ascii="Arial" w:hAnsi="Arial" w:cs="Arial"/>
          <w:sz w:val="24"/>
          <w:szCs w:val="24"/>
        </w:rPr>
        <w:t xml:space="preserve"> услуги</w:t>
      </w:r>
      <w:r w:rsidRPr="00C57B6B">
        <w:rPr>
          <w:rFonts w:ascii="Arial" w:hAnsi="Arial" w:cs="Arial"/>
          <w:spacing w:val="1"/>
          <w:sz w:val="24"/>
          <w:szCs w:val="24"/>
        </w:rPr>
        <w:t xml:space="preserve"> </w:t>
      </w:r>
      <w:r w:rsidRPr="00C57B6B">
        <w:rPr>
          <w:rFonts w:ascii="Arial" w:hAnsi="Arial" w:cs="Arial"/>
          <w:sz w:val="24"/>
          <w:szCs w:val="24"/>
        </w:rPr>
        <w:t>и</w:t>
      </w:r>
      <w:r w:rsidRPr="00C57B6B">
        <w:rPr>
          <w:rFonts w:ascii="Arial" w:hAnsi="Arial" w:cs="Arial"/>
          <w:spacing w:val="-1"/>
          <w:sz w:val="24"/>
          <w:szCs w:val="24"/>
        </w:rPr>
        <w:t xml:space="preserve"> </w:t>
      </w:r>
      <w:r w:rsidRPr="00C57B6B">
        <w:rPr>
          <w:rFonts w:ascii="Arial" w:hAnsi="Arial" w:cs="Arial"/>
          <w:sz w:val="24"/>
          <w:szCs w:val="24"/>
        </w:rPr>
        <w:t>документов</w:t>
      </w:r>
      <w:r w:rsidRPr="00C57B6B">
        <w:rPr>
          <w:rFonts w:ascii="Arial" w:hAnsi="Arial" w:cs="Arial"/>
          <w:spacing w:val="-2"/>
          <w:sz w:val="24"/>
          <w:szCs w:val="24"/>
        </w:rPr>
        <w:t xml:space="preserve"> </w:t>
      </w:r>
      <w:r w:rsidRPr="00C57B6B">
        <w:rPr>
          <w:rFonts w:ascii="Arial" w:hAnsi="Arial" w:cs="Arial"/>
          <w:sz w:val="24"/>
          <w:szCs w:val="24"/>
        </w:rPr>
        <w:t>в</w:t>
      </w:r>
      <w:r w:rsidRPr="00C57B6B">
        <w:rPr>
          <w:rFonts w:ascii="Arial" w:hAnsi="Arial" w:cs="Arial"/>
          <w:spacing w:val="-4"/>
          <w:sz w:val="24"/>
          <w:szCs w:val="24"/>
        </w:rPr>
        <w:t xml:space="preserve"> </w:t>
      </w:r>
      <w:r w:rsidRPr="00C57B6B">
        <w:rPr>
          <w:rFonts w:ascii="Arial" w:hAnsi="Arial" w:cs="Arial"/>
          <w:sz w:val="24"/>
          <w:szCs w:val="24"/>
        </w:rPr>
        <w:t>электронной форме;</w:t>
      </w:r>
    </w:p>
    <w:p w14:paraId="57B95B8F" w14:textId="77777777" w:rsidR="00C57B6B" w:rsidRPr="00C57B6B" w:rsidRDefault="00C57B6B" w:rsidP="00C57B6B">
      <w:pPr>
        <w:pStyle w:val="a5"/>
        <w:numPr>
          <w:ilvl w:val="2"/>
          <w:numId w:val="118"/>
        </w:numPr>
        <w:tabs>
          <w:tab w:val="left" w:pos="1947"/>
        </w:tabs>
        <w:ind w:right="140" w:firstLine="708"/>
        <w:rPr>
          <w:rFonts w:ascii="Arial" w:hAnsi="Arial" w:cs="Arial"/>
          <w:sz w:val="24"/>
          <w:szCs w:val="24"/>
        </w:rPr>
      </w:pPr>
      <w:r w:rsidRPr="00C57B6B">
        <w:rPr>
          <w:rFonts w:ascii="Arial" w:hAnsi="Arial" w:cs="Arial"/>
          <w:sz w:val="24"/>
          <w:szCs w:val="24"/>
        </w:rPr>
        <w:t>предоставление</w:t>
      </w:r>
      <w:r w:rsidRPr="00C57B6B">
        <w:rPr>
          <w:rFonts w:ascii="Arial" w:hAnsi="Arial" w:cs="Arial"/>
          <w:spacing w:val="1"/>
          <w:sz w:val="24"/>
          <w:szCs w:val="24"/>
        </w:rPr>
        <w:t xml:space="preserve"> </w:t>
      </w:r>
      <w:r w:rsidR="00582901">
        <w:rPr>
          <w:rFonts w:ascii="Arial" w:hAnsi="Arial" w:cs="Arial"/>
          <w:sz w:val="24"/>
          <w:szCs w:val="24"/>
        </w:rPr>
        <w:t>муниципальной</w:t>
      </w:r>
      <w:r w:rsidRPr="00C57B6B">
        <w:rPr>
          <w:rFonts w:ascii="Arial" w:hAnsi="Arial" w:cs="Arial"/>
          <w:spacing w:val="1"/>
          <w:sz w:val="24"/>
          <w:szCs w:val="24"/>
        </w:rPr>
        <w:t xml:space="preserve"> </w:t>
      </w:r>
      <w:r w:rsidRPr="00C57B6B">
        <w:rPr>
          <w:rFonts w:ascii="Arial" w:hAnsi="Arial" w:cs="Arial"/>
          <w:sz w:val="24"/>
          <w:szCs w:val="24"/>
        </w:rPr>
        <w:t>услуги</w:t>
      </w:r>
      <w:r w:rsidRPr="00C57B6B">
        <w:rPr>
          <w:rFonts w:ascii="Arial" w:hAnsi="Arial" w:cs="Arial"/>
          <w:spacing w:val="1"/>
          <w:sz w:val="24"/>
          <w:szCs w:val="24"/>
        </w:rPr>
        <w:t xml:space="preserve"> </w:t>
      </w:r>
      <w:r w:rsidRPr="00C57B6B">
        <w:rPr>
          <w:rFonts w:ascii="Arial" w:hAnsi="Arial" w:cs="Arial"/>
          <w:sz w:val="24"/>
          <w:szCs w:val="24"/>
        </w:rPr>
        <w:t>в</w:t>
      </w:r>
      <w:r w:rsidRPr="00C57B6B">
        <w:rPr>
          <w:rFonts w:ascii="Arial" w:hAnsi="Arial" w:cs="Arial"/>
          <w:spacing w:val="1"/>
          <w:sz w:val="24"/>
          <w:szCs w:val="24"/>
        </w:rPr>
        <w:t xml:space="preserve"> </w:t>
      </w:r>
      <w:r w:rsidRPr="00C57B6B">
        <w:rPr>
          <w:rFonts w:ascii="Arial" w:hAnsi="Arial" w:cs="Arial"/>
          <w:sz w:val="24"/>
          <w:szCs w:val="24"/>
        </w:rPr>
        <w:t>соответствии</w:t>
      </w:r>
      <w:r w:rsidRPr="00C57B6B">
        <w:rPr>
          <w:rFonts w:ascii="Arial" w:hAnsi="Arial" w:cs="Arial"/>
          <w:spacing w:val="1"/>
          <w:sz w:val="24"/>
          <w:szCs w:val="24"/>
        </w:rPr>
        <w:t xml:space="preserve"> </w:t>
      </w:r>
      <w:r w:rsidRPr="00C57B6B">
        <w:rPr>
          <w:rFonts w:ascii="Arial" w:hAnsi="Arial" w:cs="Arial"/>
          <w:sz w:val="24"/>
          <w:szCs w:val="24"/>
        </w:rPr>
        <w:t>с</w:t>
      </w:r>
      <w:r w:rsidRPr="00C57B6B">
        <w:rPr>
          <w:rFonts w:ascii="Arial" w:hAnsi="Arial" w:cs="Arial"/>
          <w:spacing w:val="1"/>
          <w:sz w:val="24"/>
          <w:szCs w:val="24"/>
        </w:rPr>
        <w:t xml:space="preserve"> </w:t>
      </w:r>
      <w:r w:rsidRPr="00C57B6B">
        <w:rPr>
          <w:rFonts w:ascii="Arial" w:hAnsi="Arial" w:cs="Arial"/>
          <w:sz w:val="24"/>
          <w:szCs w:val="24"/>
        </w:rPr>
        <w:t>вариантом</w:t>
      </w:r>
      <w:r w:rsidRPr="00C57B6B">
        <w:rPr>
          <w:rFonts w:ascii="Arial" w:hAnsi="Arial" w:cs="Arial"/>
          <w:spacing w:val="1"/>
          <w:sz w:val="24"/>
          <w:szCs w:val="24"/>
        </w:rPr>
        <w:t xml:space="preserve"> </w:t>
      </w:r>
      <w:r w:rsidRPr="00C57B6B">
        <w:rPr>
          <w:rFonts w:ascii="Arial" w:hAnsi="Arial" w:cs="Arial"/>
          <w:sz w:val="24"/>
          <w:szCs w:val="24"/>
        </w:rPr>
        <w:t>предоставления</w:t>
      </w:r>
      <w:r w:rsidRPr="00C57B6B">
        <w:rPr>
          <w:rFonts w:ascii="Arial" w:hAnsi="Arial" w:cs="Arial"/>
          <w:spacing w:val="1"/>
          <w:sz w:val="24"/>
          <w:szCs w:val="24"/>
        </w:rPr>
        <w:t xml:space="preserve"> </w:t>
      </w:r>
      <w:r w:rsidR="00582901">
        <w:rPr>
          <w:rFonts w:ascii="Arial" w:hAnsi="Arial" w:cs="Arial"/>
          <w:sz w:val="24"/>
          <w:szCs w:val="24"/>
        </w:rPr>
        <w:t xml:space="preserve">муниципальной </w:t>
      </w:r>
      <w:r w:rsidRPr="00C57B6B">
        <w:rPr>
          <w:rFonts w:ascii="Arial" w:hAnsi="Arial" w:cs="Arial"/>
          <w:spacing w:val="-67"/>
          <w:sz w:val="24"/>
          <w:szCs w:val="24"/>
        </w:rPr>
        <w:t xml:space="preserve"> </w:t>
      </w:r>
      <w:r w:rsidRPr="00C57B6B">
        <w:rPr>
          <w:rFonts w:ascii="Arial" w:hAnsi="Arial" w:cs="Arial"/>
          <w:sz w:val="24"/>
          <w:szCs w:val="24"/>
        </w:rPr>
        <w:t>услуги;</w:t>
      </w:r>
    </w:p>
    <w:p w14:paraId="7CFA67B8" w14:textId="77777777" w:rsidR="00C57B6B" w:rsidRDefault="00C57B6B" w:rsidP="00C57B6B">
      <w:pPr>
        <w:pStyle w:val="a5"/>
        <w:numPr>
          <w:ilvl w:val="2"/>
          <w:numId w:val="118"/>
        </w:numPr>
        <w:tabs>
          <w:tab w:val="left" w:pos="1897"/>
        </w:tabs>
        <w:ind w:right="146" w:firstLine="708"/>
        <w:rPr>
          <w:rFonts w:ascii="Arial" w:hAnsi="Arial" w:cs="Arial"/>
          <w:sz w:val="24"/>
          <w:szCs w:val="24"/>
        </w:rPr>
      </w:pPr>
      <w:r w:rsidRPr="00C57B6B">
        <w:rPr>
          <w:rFonts w:ascii="Arial" w:hAnsi="Arial" w:cs="Arial"/>
          <w:sz w:val="24"/>
          <w:szCs w:val="24"/>
        </w:rPr>
        <w:t>удобство</w:t>
      </w:r>
      <w:r w:rsidRPr="00C57B6B">
        <w:rPr>
          <w:rFonts w:ascii="Arial" w:hAnsi="Arial" w:cs="Arial"/>
          <w:spacing w:val="1"/>
          <w:sz w:val="24"/>
          <w:szCs w:val="24"/>
        </w:rPr>
        <w:t xml:space="preserve"> </w:t>
      </w:r>
      <w:r w:rsidRPr="00C57B6B">
        <w:rPr>
          <w:rFonts w:ascii="Arial" w:hAnsi="Arial" w:cs="Arial"/>
          <w:sz w:val="24"/>
          <w:szCs w:val="24"/>
        </w:rPr>
        <w:t>информирования</w:t>
      </w:r>
      <w:r w:rsidRPr="00C57B6B">
        <w:rPr>
          <w:rFonts w:ascii="Arial" w:hAnsi="Arial" w:cs="Arial"/>
          <w:spacing w:val="1"/>
          <w:sz w:val="24"/>
          <w:szCs w:val="24"/>
        </w:rPr>
        <w:t xml:space="preserve"> </w:t>
      </w:r>
      <w:r w:rsidRPr="00C57B6B">
        <w:rPr>
          <w:rFonts w:ascii="Arial" w:hAnsi="Arial" w:cs="Arial"/>
          <w:sz w:val="24"/>
          <w:szCs w:val="24"/>
        </w:rPr>
        <w:t>Заявителя</w:t>
      </w:r>
      <w:r w:rsidRPr="00C57B6B">
        <w:rPr>
          <w:rFonts w:ascii="Arial" w:hAnsi="Arial" w:cs="Arial"/>
          <w:spacing w:val="1"/>
          <w:sz w:val="24"/>
          <w:szCs w:val="24"/>
        </w:rPr>
        <w:t xml:space="preserve"> </w:t>
      </w:r>
      <w:r w:rsidRPr="00C57B6B">
        <w:rPr>
          <w:rFonts w:ascii="Arial" w:hAnsi="Arial" w:cs="Arial"/>
          <w:sz w:val="24"/>
          <w:szCs w:val="24"/>
        </w:rPr>
        <w:t>о</w:t>
      </w:r>
      <w:r w:rsidRPr="00C57B6B">
        <w:rPr>
          <w:rFonts w:ascii="Arial" w:hAnsi="Arial" w:cs="Arial"/>
          <w:spacing w:val="1"/>
          <w:sz w:val="24"/>
          <w:szCs w:val="24"/>
        </w:rPr>
        <w:t xml:space="preserve"> </w:t>
      </w:r>
      <w:r w:rsidRPr="00C57B6B">
        <w:rPr>
          <w:rFonts w:ascii="Arial" w:hAnsi="Arial" w:cs="Arial"/>
          <w:sz w:val="24"/>
          <w:szCs w:val="24"/>
        </w:rPr>
        <w:t>ходе</w:t>
      </w:r>
      <w:r w:rsidRPr="00C57B6B">
        <w:rPr>
          <w:rFonts w:ascii="Arial" w:hAnsi="Arial" w:cs="Arial"/>
          <w:spacing w:val="1"/>
          <w:sz w:val="24"/>
          <w:szCs w:val="24"/>
        </w:rPr>
        <w:t xml:space="preserve"> </w:t>
      </w:r>
      <w:r w:rsidRPr="00C57B6B">
        <w:rPr>
          <w:rFonts w:ascii="Arial" w:hAnsi="Arial" w:cs="Arial"/>
          <w:sz w:val="24"/>
          <w:szCs w:val="24"/>
        </w:rPr>
        <w:t>предоставления</w:t>
      </w:r>
      <w:r w:rsidRPr="00C57B6B">
        <w:rPr>
          <w:rFonts w:ascii="Arial" w:hAnsi="Arial" w:cs="Arial"/>
          <w:spacing w:val="1"/>
          <w:sz w:val="24"/>
          <w:szCs w:val="24"/>
        </w:rPr>
        <w:t xml:space="preserve"> </w:t>
      </w:r>
      <w:r w:rsidR="00582901">
        <w:rPr>
          <w:rFonts w:ascii="Arial" w:hAnsi="Arial" w:cs="Arial"/>
          <w:sz w:val="24"/>
          <w:szCs w:val="24"/>
        </w:rPr>
        <w:t>муниципальной</w:t>
      </w:r>
      <w:r w:rsidRPr="00C57B6B">
        <w:rPr>
          <w:rFonts w:ascii="Arial" w:hAnsi="Arial" w:cs="Arial"/>
          <w:spacing w:val="1"/>
          <w:sz w:val="24"/>
          <w:szCs w:val="24"/>
        </w:rPr>
        <w:t xml:space="preserve"> </w:t>
      </w:r>
      <w:r w:rsidRPr="00C57B6B">
        <w:rPr>
          <w:rFonts w:ascii="Arial" w:hAnsi="Arial" w:cs="Arial"/>
          <w:sz w:val="24"/>
          <w:szCs w:val="24"/>
        </w:rPr>
        <w:t>услуги,</w:t>
      </w:r>
      <w:r w:rsidRPr="00C57B6B">
        <w:rPr>
          <w:rFonts w:ascii="Arial" w:hAnsi="Arial" w:cs="Arial"/>
          <w:spacing w:val="1"/>
          <w:sz w:val="24"/>
          <w:szCs w:val="24"/>
        </w:rPr>
        <w:t xml:space="preserve"> </w:t>
      </w:r>
      <w:r w:rsidRPr="00C57B6B">
        <w:rPr>
          <w:rFonts w:ascii="Arial" w:hAnsi="Arial" w:cs="Arial"/>
          <w:sz w:val="24"/>
          <w:szCs w:val="24"/>
        </w:rPr>
        <w:t>а</w:t>
      </w:r>
      <w:r w:rsidRPr="00C57B6B">
        <w:rPr>
          <w:rFonts w:ascii="Arial" w:hAnsi="Arial" w:cs="Arial"/>
          <w:spacing w:val="1"/>
          <w:sz w:val="24"/>
          <w:szCs w:val="24"/>
        </w:rPr>
        <w:t xml:space="preserve"> </w:t>
      </w:r>
      <w:r w:rsidRPr="00C57B6B">
        <w:rPr>
          <w:rFonts w:ascii="Arial" w:hAnsi="Arial" w:cs="Arial"/>
          <w:sz w:val="24"/>
          <w:szCs w:val="24"/>
        </w:rPr>
        <w:t>также</w:t>
      </w:r>
      <w:r w:rsidRPr="00C57B6B">
        <w:rPr>
          <w:rFonts w:ascii="Arial" w:hAnsi="Arial" w:cs="Arial"/>
          <w:spacing w:val="1"/>
          <w:sz w:val="24"/>
          <w:szCs w:val="24"/>
        </w:rPr>
        <w:t xml:space="preserve"> </w:t>
      </w:r>
      <w:r w:rsidRPr="00C57B6B">
        <w:rPr>
          <w:rFonts w:ascii="Arial" w:hAnsi="Arial" w:cs="Arial"/>
          <w:sz w:val="24"/>
          <w:szCs w:val="24"/>
        </w:rPr>
        <w:t>получения</w:t>
      </w:r>
      <w:r w:rsidRPr="00C57B6B">
        <w:rPr>
          <w:rFonts w:ascii="Arial" w:hAnsi="Arial" w:cs="Arial"/>
          <w:spacing w:val="1"/>
          <w:sz w:val="24"/>
          <w:szCs w:val="24"/>
        </w:rPr>
        <w:t xml:space="preserve"> </w:t>
      </w:r>
      <w:r w:rsidRPr="00C57B6B">
        <w:rPr>
          <w:rFonts w:ascii="Arial" w:hAnsi="Arial" w:cs="Arial"/>
          <w:sz w:val="24"/>
          <w:szCs w:val="24"/>
        </w:rPr>
        <w:t>результата</w:t>
      </w:r>
      <w:r w:rsidR="00582901">
        <w:rPr>
          <w:rFonts w:ascii="Arial" w:hAnsi="Arial" w:cs="Arial"/>
          <w:sz w:val="24"/>
          <w:szCs w:val="24"/>
        </w:rPr>
        <w:t xml:space="preserve"> </w:t>
      </w:r>
      <w:r w:rsidRPr="00C57B6B">
        <w:rPr>
          <w:rFonts w:ascii="Arial" w:hAnsi="Arial" w:cs="Arial"/>
          <w:spacing w:val="-67"/>
          <w:sz w:val="24"/>
          <w:szCs w:val="24"/>
        </w:rPr>
        <w:t xml:space="preserve"> </w:t>
      </w:r>
      <w:r w:rsidR="00582901">
        <w:rPr>
          <w:rFonts w:ascii="Arial" w:hAnsi="Arial" w:cs="Arial"/>
          <w:sz w:val="24"/>
          <w:szCs w:val="24"/>
        </w:rPr>
        <w:t xml:space="preserve">предоставления муниципальной </w:t>
      </w:r>
      <w:r w:rsidRPr="00C57B6B">
        <w:rPr>
          <w:rFonts w:ascii="Arial" w:hAnsi="Arial" w:cs="Arial"/>
          <w:sz w:val="24"/>
          <w:szCs w:val="24"/>
        </w:rPr>
        <w:t>услуги;</w:t>
      </w:r>
    </w:p>
    <w:p w14:paraId="2D69F7D4" w14:textId="77777777" w:rsidR="00C57B6B" w:rsidRPr="00582901" w:rsidRDefault="00C57B6B" w:rsidP="00582901">
      <w:pPr>
        <w:pStyle w:val="a5"/>
        <w:numPr>
          <w:ilvl w:val="2"/>
          <w:numId w:val="118"/>
        </w:numPr>
        <w:tabs>
          <w:tab w:val="left" w:pos="1897"/>
        </w:tabs>
        <w:ind w:right="146" w:firstLine="708"/>
        <w:rPr>
          <w:rFonts w:ascii="Arial" w:hAnsi="Arial" w:cs="Arial"/>
          <w:sz w:val="24"/>
          <w:szCs w:val="24"/>
        </w:rPr>
      </w:pPr>
      <w:r w:rsidRPr="00582901">
        <w:rPr>
          <w:rFonts w:ascii="Arial" w:hAnsi="Arial" w:cs="Arial"/>
          <w:sz w:val="24"/>
          <w:szCs w:val="24"/>
        </w:rPr>
        <w:t>возможность получения Заявителем уведомлений о предоставлении</w:t>
      </w:r>
      <w:r w:rsidRPr="00582901">
        <w:rPr>
          <w:rFonts w:ascii="Arial" w:hAnsi="Arial" w:cs="Arial"/>
          <w:spacing w:val="1"/>
          <w:sz w:val="24"/>
          <w:szCs w:val="24"/>
        </w:rPr>
        <w:t xml:space="preserve"> </w:t>
      </w:r>
      <w:r w:rsidR="00582901">
        <w:rPr>
          <w:rFonts w:ascii="Arial" w:hAnsi="Arial" w:cs="Arial"/>
          <w:sz w:val="24"/>
          <w:szCs w:val="24"/>
        </w:rPr>
        <w:t>муниципальной</w:t>
      </w:r>
      <w:r w:rsidRPr="00582901">
        <w:rPr>
          <w:rFonts w:ascii="Arial" w:hAnsi="Arial" w:cs="Arial"/>
          <w:spacing w:val="2"/>
          <w:sz w:val="24"/>
          <w:szCs w:val="24"/>
        </w:rPr>
        <w:t xml:space="preserve"> </w:t>
      </w:r>
      <w:r w:rsidRPr="00582901">
        <w:rPr>
          <w:rFonts w:ascii="Arial" w:hAnsi="Arial" w:cs="Arial"/>
          <w:sz w:val="24"/>
          <w:szCs w:val="24"/>
        </w:rPr>
        <w:t>услуги</w:t>
      </w:r>
      <w:r w:rsidRPr="00582901">
        <w:rPr>
          <w:rFonts w:ascii="Arial" w:hAnsi="Arial" w:cs="Arial"/>
          <w:spacing w:val="1"/>
          <w:sz w:val="24"/>
          <w:szCs w:val="24"/>
        </w:rPr>
        <w:t xml:space="preserve"> </w:t>
      </w:r>
      <w:r w:rsidRPr="00582901">
        <w:rPr>
          <w:rFonts w:ascii="Arial" w:hAnsi="Arial" w:cs="Arial"/>
          <w:sz w:val="24"/>
          <w:szCs w:val="24"/>
        </w:rPr>
        <w:t>с</w:t>
      </w:r>
      <w:r w:rsidRPr="00582901">
        <w:rPr>
          <w:rFonts w:ascii="Arial" w:hAnsi="Arial" w:cs="Arial"/>
          <w:spacing w:val="-2"/>
          <w:sz w:val="24"/>
          <w:szCs w:val="24"/>
        </w:rPr>
        <w:t xml:space="preserve"> </w:t>
      </w:r>
      <w:r w:rsidRPr="00582901">
        <w:rPr>
          <w:rFonts w:ascii="Arial" w:hAnsi="Arial" w:cs="Arial"/>
          <w:sz w:val="24"/>
          <w:szCs w:val="24"/>
        </w:rPr>
        <w:t>помощью ЕПГУ;</w:t>
      </w:r>
    </w:p>
    <w:p w14:paraId="55554EC4" w14:textId="77777777" w:rsidR="00C57B6B" w:rsidRPr="00C57B6B" w:rsidRDefault="00C57B6B" w:rsidP="00C57B6B">
      <w:pPr>
        <w:pStyle w:val="a5"/>
        <w:numPr>
          <w:ilvl w:val="2"/>
          <w:numId w:val="118"/>
        </w:numPr>
        <w:tabs>
          <w:tab w:val="left" w:pos="1897"/>
        </w:tabs>
        <w:ind w:right="148" w:firstLine="708"/>
        <w:rPr>
          <w:rFonts w:ascii="Arial" w:hAnsi="Arial" w:cs="Arial"/>
          <w:sz w:val="24"/>
          <w:szCs w:val="24"/>
        </w:rPr>
      </w:pPr>
      <w:r w:rsidRPr="00C57B6B">
        <w:rPr>
          <w:rFonts w:ascii="Arial" w:hAnsi="Arial" w:cs="Arial"/>
          <w:sz w:val="24"/>
          <w:szCs w:val="24"/>
        </w:rPr>
        <w:t>возможность</w:t>
      </w:r>
      <w:r w:rsidRPr="00C57B6B">
        <w:rPr>
          <w:rFonts w:ascii="Arial" w:hAnsi="Arial" w:cs="Arial"/>
          <w:spacing w:val="1"/>
          <w:sz w:val="24"/>
          <w:szCs w:val="24"/>
        </w:rPr>
        <w:t xml:space="preserve"> </w:t>
      </w:r>
      <w:r w:rsidRPr="00C57B6B">
        <w:rPr>
          <w:rFonts w:ascii="Arial" w:hAnsi="Arial" w:cs="Arial"/>
          <w:sz w:val="24"/>
          <w:szCs w:val="24"/>
        </w:rPr>
        <w:t>получения</w:t>
      </w:r>
      <w:r w:rsidRPr="00C57B6B">
        <w:rPr>
          <w:rFonts w:ascii="Arial" w:hAnsi="Arial" w:cs="Arial"/>
          <w:spacing w:val="1"/>
          <w:sz w:val="24"/>
          <w:szCs w:val="24"/>
        </w:rPr>
        <w:t xml:space="preserve"> </w:t>
      </w:r>
      <w:r w:rsidRPr="00C57B6B">
        <w:rPr>
          <w:rFonts w:ascii="Arial" w:hAnsi="Arial" w:cs="Arial"/>
          <w:sz w:val="24"/>
          <w:szCs w:val="24"/>
        </w:rPr>
        <w:t>информации</w:t>
      </w:r>
      <w:r w:rsidRPr="00C57B6B">
        <w:rPr>
          <w:rFonts w:ascii="Arial" w:hAnsi="Arial" w:cs="Arial"/>
          <w:spacing w:val="1"/>
          <w:sz w:val="24"/>
          <w:szCs w:val="24"/>
        </w:rPr>
        <w:t xml:space="preserve"> </w:t>
      </w:r>
      <w:r w:rsidRPr="00C57B6B">
        <w:rPr>
          <w:rFonts w:ascii="Arial" w:hAnsi="Arial" w:cs="Arial"/>
          <w:sz w:val="24"/>
          <w:szCs w:val="24"/>
        </w:rPr>
        <w:t>о</w:t>
      </w:r>
      <w:r w:rsidRPr="00C57B6B">
        <w:rPr>
          <w:rFonts w:ascii="Arial" w:hAnsi="Arial" w:cs="Arial"/>
          <w:spacing w:val="1"/>
          <w:sz w:val="24"/>
          <w:szCs w:val="24"/>
        </w:rPr>
        <w:t xml:space="preserve"> </w:t>
      </w:r>
      <w:r w:rsidRPr="00C57B6B">
        <w:rPr>
          <w:rFonts w:ascii="Arial" w:hAnsi="Arial" w:cs="Arial"/>
          <w:sz w:val="24"/>
          <w:szCs w:val="24"/>
        </w:rPr>
        <w:t>ходе</w:t>
      </w:r>
      <w:r w:rsidRPr="00C57B6B">
        <w:rPr>
          <w:rFonts w:ascii="Arial" w:hAnsi="Arial" w:cs="Arial"/>
          <w:spacing w:val="1"/>
          <w:sz w:val="24"/>
          <w:szCs w:val="24"/>
        </w:rPr>
        <w:t xml:space="preserve"> </w:t>
      </w:r>
      <w:r w:rsidRPr="00C57B6B">
        <w:rPr>
          <w:rFonts w:ascii="Arial" w:hAnsi="Arial" w:cs="Arial"/>
          <w:sz w:val="24"/>
          <w:szCs w:val="24"/>
        </w:rPr>
        <w:t>предоставления</w:t>
      </w:r>
      <w:r w:rsidRPr="00C57B6B">
        <w:rPr>
          <w:rFonts w:ascii="Arial" w:hAnsi="Arial" w:cs="Arial"/>
          <w:spacing w:val="1"/>
          <w:sz w:val="24"/>
          <w:szCs w:val="24"/>
        </w:rPr>
        <w:t xml:space="preserve"> </w:t>
      </w:r>
      <w:r w:rsidRPr="00C57B6B">
        <w:rPr>
          <w:rFonts w:ascii="Arial" w:hAnsi="Arial" w:cs="Arial"/>
          <w:sz w:val="24"/>
          <w:szCs w:val="24"/>
        </w:rPr>
        <w:t>Государственной</w:t>
      </w:r>
      <w:r w:rsidRPr="00C57B6B">
        <w:rPr>
          <w:rFonts w:ascii="Arial" w:hAnsi="Arial" w:cs="Arial"/>
          <w:spacing w:val="-1"/>
          <w:sz w:val="24"/>
          <w:szCs w:val="24"/>
        </w:rPr>
        <w:t xml:space="preserve"> </w:t>
      </w:r>
      <w:r w:rsidRPr="00C57B6B">
        <w:rPr>
          <w:rFonts w:ascii="Arial" w:hAnsi="Arial" w:cs="Arial"/>
          <w:sz w:val="24"/>
          <w:szCs w:val="24"/>
        </w:rPr>
        <w:t>услуги,</w:t>
      </w:r>
      <w:r w:rsidRPr="00C57B6B">
        <w:rPr>
          <w:rFonts w:ascii="Arial" w:hAnsi="Arial" w:cs="Arial"/>
          <w:spacing w:val="-2"/>
          <w:sz w:val="24"/>
          <w:szCs w:val="24"/>
        </w:rPr>
        <w:t xml:space="preserve"> </w:t>
      </w:r>
      <w:r w:rsidRPr="00C57B6B">
        <w:rPr>
          <w:rFonts w:ascii="Arial" w:hAnsi="Arial" w:cs="Arial"/>
          <w:sz w:val="24"/>
          <w:szCs w:val="24"/>
        </w:rPr>
        <w:t>в</w:t>
      </w:r>
      <w:r w:rsidRPr="00C57B6B">
        <w:rPr>
          <w:rFonts w:ascii="Arial" w:hAnsi="Arial" w:cs="Arial"/>
          <w:spacing w:val="-3"/>
          <w:sz w:val="24"/>
          <w:szCs w:val="24"/>
        </w:rPr>
        <w:t xml:space="preserve"> </w:t>
      </w:r>
      <w:r w:rsidRPr="00C57B6B">
        <w:rPr>
          <w:rFonts w:ascii="Arial" w:hAnsi="Arial" w:cs="Arial"/>
          <w:sz w:val="24"/>
          <w:szCs w:val="24"/>
        </w:rPr>
        <w:t>том числе</w:t>
      </w:r>
      <w:r w:rsidRPr="00C57B6B">
        <w:rPr>
          <w:rFonts w:ascii="Arial" w:hAnsi="Arial" w:cs="Arial"/>
          <w:spacing w:val="-1"/>
          <w:sz w:val="24"/>
          <w:szCs w:val="24"/>
        </w:rPr>
        <w:t xml:space="preserve"> </w:t>
      </w:r>
      <w:r w:rsidRPr="00C57B6B">
        <w:rPr>
          <w:rFonts w:ascii="Arial" w:hAnsi="Arial" w:cs="Arial"/>
          <w:sz w:val="24"/>
          <w:szCs w:val="24"/>
        </w:rPr>
        <w:t>с</w:t>
      </w:r>
      <w:r w:rsidRPr="00C57B6B">
        <w:rPr>
          <w:rFonts w:ascii="Arial" w:hAnsi="Arial" w:cs="Arial"/>
          <w:spacing w:val="-5"/>
          <w:sz w:val="24"/>
          <w:szCs w:val="24"/>
        </w:rPr>
        <w:t xml:space="preserve"> </w:t>
      </w:r>
      <w:r w:rsidRPr="00C57B6B">
        <w:rPr>
          <w:rFonts w:ascii="Arial" w:hAnsi="Arial" w:cs="Arial"/>
          <w:sz w:val="24"/>
          <w:szCs w:val="24"/>
        </w:rPr>
        <w:t>использованием</w:t>
      </w:r>
      <w:r w:rsidRPr="00C57B6B">
        <w:rPr>
          <w:rFonts w:ascii="Arial" w:hAnsi="Arial" w:cs="Arial"/>
          <w:spacing w:val="-1"/>
          <w:sz w:val="24"/>
          <w:szCs w:val="24"/>
        </w:rPr>
        <w:t xml:space="preserve"> </w:t>
      </w:r>
      <w:r w:rsidRPr="00C57B6B">
        <w:rPr>
          <w:rFonts w:ascii="Arial" w:hAnsi="Arial" w:cs="Arial"/>
          <w:sz w:val="24"/>
          <w:szCs w:val="24"/>
        </w:rPr>
        <w:t>сети «Интернет».</w:t>
      </w:r>
    </w:p>
    <w:p w14:paraId="44BB8B5F" w14:textId="77777777" w:rsidR="00C57B6B" w:rsidRPr="00C57B6B" w:rsidRDefault="00C57B6B" w:rsidP="00C57B6B">
      <w:pPr>
        <w:pStyle w:val="a5"/>
        <w:numPr>
          <w:ilvl w:val="1"/>
          <w:numId w:val="118"/>
        </w:numPr>
        <w:tabs>
          <w:tab w:val="left" w:pos="1494"/>
        </w:tabs>
        <w:ind w:right="147" w:firstLine="708"/>
        <w:rPr>
          <w:rFonts w:ascii="Arial" w:hAnsi="Arial" w:cs="Arial"/>
          <w:sz w:val="24"/>
          <w:szCs w:val="24"/>
        </w:rPr>
      </w:pPr>
      <w:r w:rsidRPr="00C57B6B">
        <w:rPr>
          <w:rFonts w:ascii="Arial" w:hAnsi="Arial" w:cs="Arial"/>
          <w:sz w:val="24"/>
          <w:szCs w:val="24"/>
        </w:rPr>
        <w:t>Основными</w:t>
      </w:r>
      <w:r w:rsidRPr="00C57B6B">
        <w:rPr>
          <w:rFonts w:ascii="Arial" w:hAnsi="Arial" w:cs="Arial"/>
          <w:spacing w:val="1"/>
          <w:sz w:val="24"/>
          <w:szCs w:val="24"/>
        </w:rPr>
        <w:t xml:space="preserve"> </w:t>
      </w:r>
      <w:r w:rsidRPr="00C57B6B">
        <w:rPr>
          <w:rFonts w:ascii="Arial" w:hAnsi="Arial" w:cs="Arial"/>
          <w:sz w:val="24"/>
          <w:szCs w:val="24"/>
        </w:rPr>
        <w:t>показателями</w:t>
      </w:r>
      <w:r w:rsidRPr="00C57B6B">
        <w:rPr>
          <w:rFonts w:ascii="Arial" w:hAnsi="Arial" w:cs="Arial"/>
          <w:spacing w:val="1"/>
          <w:sz w:val="24"/>
          <w:szCs w:val="24"/>
        </w:rPr>
        <w:t xml:space="preserve"> </w:t>
      </w:r>
      <w:r w:rsidRPr="00C57B6B">
        <w:rPr>
          <w:rFonts w:ascii="Arial" w:hAnsi="Arial" w:cs="Arial"/>
          <w:sz w:val="24"/>
          <w:szCs w:val="24"/>
        </w:rPr>
        <w:t>качества</w:t>
      </w:r>
      <w:r w:rsidRPr="00C57B6B">
        <w:rPr>
          <w:rFonts w:ascii="Arial" w:hAnsi="Arial" w:cs="Arial"/>
          <w:spacing w:val="1"/>
          <w:sz w:val="24"/>
          <w:szCs w:val="24"/>
        </w:rPr>
        <w:t xml:space="preserve"> </w:t>
      </w:r>
      <w:r w:rsidRPr="00C57B6B">
        <w:rPr>
          <w:rFonts w:ascii="Arial" w:hAnsi="Arial" w:cs="Arial"/>
          <w:sz w:val="24"/>
          <w:szCs w:val="24"/>
        </w:rPr>
        <w:t>предоставления</w:t>
      </w:r>
      <w:r w:rsidRPr="00C57B6B">
        <w:rPr>
          <w:rFonts w:ascii="Arial" w:hAnsi="Arial" w:cs="Arial"/>
          <w:spacing w:val="1"/>
          <w:sz w:val="24"/>
          <w:szCs w:val="24"/>
        </w:rPr>
        <w:t xml:space="preserve"> </w:t>
      </w:r>
      <w:r w:rsidR="00582901">
        <w:rPr>
          <w:rFonts w:ascii="Arial" w:hAnsi="Arial" w:cs="Arial"/>
          <w:sz w:val="24"/>
          <w:szCs w:val="24"/>
        </w:rPr>
        <w:t>муниципальной</w:t>
      </w:r>
      <w:r w:rsidRPr="00C57B6B">
        <w:rPr>
          <w:rFonts w:ascii="Arial" w:hAnsi="Arial" w:cs="Arial"/>
          <w:spacing w:val="-1"/>
          <w:sz w:val="24"/>
          <w:szCs w:val="24"/>
        </w:rPr>
        <w:t xml:space="preserve"> </w:t>
      </w:r>
      <w:r w:rsidRPr="00C57B6B">
        <w:rPr>
          <w:rFonts w:ascii="Arial" w:hAnsi="Arial" w:cs="Arial"/>
          <w:sz w:val="24"/>
          <w:szCs w:val="24"/>
        </w:rPr>
        <w:t>услуги</w:t>
      </w:r>
      <w:r w:rsidRPr="00C57B6B">
        <w:rPr>
          <w:rFonts w:ascii="Arial" w:hAnsi="Arial" w:cs="Arial"/>
          <w:spacing w:val="1"/>
          <w:sz w:val="24"/>
          <w:szCs w:val="24"/>
        </w:rPr>
        <w:t xml:space="preserve"> </w:t>
      </w:r>
      <w:r w:rsidRPr="00C57B6B">
        <w:rPr>
          <w:rFonts w:ascii="Arial" w:hAnsi="Arial" w:cs="Arial"/>
          <w:sz w:val="24"/>
          <w:szCs w:val="24"/>
        </w:rPr>
        <w:t>являются:</w:t>
      </w:r>
    </w:p>
    <w:p w14:paraId="69DE9101" w14:textId="77777777" w:rsidR="00C57B6B" w:rsidRPr="00C57B6B" w:rsidRDefault="00C57B6B" w:rsidP="00C57B6B">
      <w:pPr>
        <w:pStyle w:val="a5"/>
        <w:numPr>
          <w:ilvl w:val="2"/>
          <w:numId w:val="118"/>
        </w:numPr>
        <w:tabs>
          <w:tab w:val="left" w:pos="1755"/>
        </w:tabs>
        <w:ind w:right="146" w:firstLine="708"/>
        <w:rPr>
          <w:rFonts w:ascii="Arial" w:hAnsi="Arial" w:cs="Arial"/>
          <w:sz w:val="24"/>
          <w:szCs w:val="24"/>
        </w:rPr>
      </w:pPr>
      <w:r w:rsidRPr="00C57B6B">
        <w:rPr>
          <w:rFonts w:ascii="Arial" w:hAnsi="Arial" w:cs="Arial"/>
          <w:sz w:val="24"/>
          <w:szCs w:val="24"/>
        </w:rPr>
        <w:t xml:space="preserve">Своевременность </w:t>
      </w:r>
      <w:r w:rsidR="00582901">
        <w:rPr>
          <w:rFonts w:ascii="Arial" w:hAnsi="Arial" w:cs="Arial"/>
          <w:sz w:val="24"/>
          <w:szCs w:val="24"/>
        </w:rPr>
        <w:t>предоставления муниципальной</w:t>
      </w:r>
      <w:r w:rsidRPr="00C57B6B">
        <w:rPr>
          <w:rFonts w:ascii="Arial" w:hAnsi="Arial" w:cs="Arial"/>
          <w:spacing w:val="1"/>
          <w:sz w:val="24"/>
          <w:szCs w:val="24"/>
        </w:rPr>
        <w:t xml:space="preserve"> </w:t>
      </w:r>
      <w:r w:rsidRPr="00C57B6B">
        <w:rPr>
          <w:rFonts w:ascii="Arial" w:hAnsi="Arial" w:cs="Arial"/>
          <w:sz w:val="24"/>
          <w:szCs w:val="24"/>
        </w:rPr>
        <w:t>услуги</w:t>
      </w:r>
      <w:r w:rsidRPr="00C57B6B">
        <w:rPr>
          <w:rFonts w:ascii="Arial" w:hAnsi="Arial" w:cs="Arial"/>
          <w:spacing w:val="-10"/>
          <w:sz w:val="24"/>
          <w:szCs w:val="24"/>
        </w:rPr>
        <w:t xml:space="preserve"> </w:t>
      </w:r>
      <w:r w:rsidRPr="00C57B6B">
        <w:rPr>
          <w:rFonts w:ascii="Arial" w:hAnsi="Arial" w:cs="Arial"/>
          <w:sz w:val="24"/>
          <w:szCs w:val="24"/>
        </w:rPr>
        <w:t>в</w:t>
      </w:r>
      <w:r w:rsidRPr="00C57B6B">
        <w:rPr>
          <w:rFonts w:ascii="Arial" w:hAnsi="Arial" w:cs="Arial"/>
          <w:spacing w:val="-11"/>
          <w:sz w:val="24"/>
          <w:szCs w:val="24"/>
        </w:rPr>
        <w:t xml:space="preserve"> </w:t>
      </w:r>
      <w:r w:rsidRPr="00C57B6B">
        <w:rPr>
          <w:rFonts w:ascii="Arial" w:hAnsi="Arial" w:cs="Arial"/>
          <w:sz w:val="24"/>
          <w:szCs w:val="24"/>
        </w:rPr>
        <w:t>соответствии</w:t>
      </w:r>
      <w:r w:rsidRPr="00C57B6B">
        <w:rPr>
          <w:rFonts w:ascii="Arial" w:hAnsi="Arial" w:cs="Arial"/>
          <w:spacing w:val="-10"/>
          <w:sz w:val="24"/>
          <w:szCs w:val="24"/>
        </w:rPr>
        <w:t xml:space="preserve"> </w:t>
      </w:r>
      <w:r w:rsidRPr="00C57B6B">
        <w:rPr>
          <w:rFonts w:ascii="Arial" w:hAnsi="Arial" w:cs="Arial"/>
          <w:sz w:val="24"/>
          <w:szCs w:val="24"/>
        </w:rPr>
        <w:t>со</w:t>
      </w:r>
      <w:r w:rsidRPr="00C57B6B">
        <w:rPr>
          <w:rFonts w:ascii="Arial" w:hAnsi="Arial" w:cs="Arial"/>
          <w:spacing w:val="-9"/>
          <w:sz w:val="24"/>
          <w:szCs w:val="24"/>
        </w:rPr>
        <w:t xml:space="preserve"> </w:t>
      </w:r>
      <w:r w:rsidRPr="00C57B6B">
        <w:rPr>
          <w:rFonts w:ascii="Arial" w:hAnsi="Arial" w:cs="Arial"/>
          <w:sz w:val="24"/>
          <w:szCs w:val="24"/>
        </w:rPr>
        <w:t>стандартом</w:t>
      </w:r>
      <w:r w:rsidRPr="00C57B6B">
        <w:rPr>
          <w:rFonts w:ascii="Arial" w:hAnsi="Arial" w:cs="Arial"/>
          <w:spacing w:val="-11"/>
          <w:sz w:val="24"/>
          <w:szCs w:val="24"/>
        </w:rPr>
        <w:t xml:space="preserve"> </w:t>
      </w:r>
      <w:r w:rsidR="00582901">
        <w:rPr>
          <w:rFonts w:ascii="Arial" w:hAnsi="Arial" w:cs="Arial"/>
          <w:sz w:val="24"/>
          <w:szCs w:val="24"/>
        </w:rPr>
        <w:t>её</w:t>
      </w:r>
      <w:r w:rsidRPr="00C57B6B">
        <w:rPr>
          <w:rFonts w:ascii="Arial" w:hAnsi="Arial" w:cs="Arial"/>
          <w:spacing w:val="-12"/>
          <w:sz w:val="24"/>
          <w:szCs w:val="24"/>
        </w:rPr>
        <w:t xml:space="preserve"> </w:t>
      </w:r>
      <w:r w:rsidRPr="00C57B6B">
        <w:rPr>
          <w:rFonts w:ascii="Arial" w:hAnsi="Arial" w:cs="Arial"/>
          <w:sz w:val="24"/>
          <w:szCs w:val="24"/>
        </w:rPr>
        <w:t>предоставления,</w:t>
      </w:r>
      <w:r w:rsidRPr="00C57B6B">
        <w:rPr>
          <w:rFonts w:ascii="Arial" w:hAnsi="Arial" w:cs="Arial"/>
          <w:spacing w:val="-11"/>
          <w:sz w:val="24"/>
          <w:szCs w:val="24"/>
        </w:rPr>
        <w:t xml:space="preserve"> </w:t>
      </w:r>
      <w:r w:rsidRPr="00C57B6B">
        <w:rPr>
          <w:rFonts w:ascii="Arial" w:hAnsi="Arial" w:cs="Arial"/>
          <w:sz w:val="24"/>
          <w:szCs w:val="24"/>
        </w:rPr>
        <w:t>установленным</w:t>
      </w:r>
      <w:r w:rsidRPr="00C57B6B">
        <w:rPr>
          <w:rFonts w:ascii="Arial" w:hAnsi="Arial" w:cs="Arial"/>
          <w:spacing w:val="-13"/>
          <w:sz w:val="24"/>
          <w:szCs w:val="24"/>
        </w:rPr>
        <w:t xml:space="preserve"> </w:t>
      </w:r>
      <w:r w:rsidRPr="00C57B6B">
        <w:rPr>
          <w:rFonts w:ascii="Arial" w:hAnsi="Arial" w:cs="Arial"/>
          <w:sz w:val="24"/>
          <w:szCs w:val="24"/>
        </w:rPr>
        <w:t>настоящим</w:t>
      </w:r>
      <w:r w:rsidRPr="00C57B6B">
        <w:rPr>
          <w:rFonts w:ascii="Arial" w:hAnsi="Arial" w:cs="Arial"/>
          <w:spacing w:val="-67"/>
          <w:sz w:val="24"/>
          <w:szCs w:val="24"/>
        </w:rPr>
        <w:t xml:space="preserve"> </w:t>
      </w:r>
      <w:r w:rsidRPr="00C57B6B">
        <w:rPr>
          <w:rFonts w:ascii="Arial" w:hAnsi="Arial" w:cs="Arial"/>
          <w:sz w:val="24"/>
          <w:szCs w:val="24"/>
        </w:rPr>
        <w:t>Административным</w:t>
      </w:r>
      <w:r w:rsidRPr="00C57B6B">
        <w:rPr>
          <w:rFonts w:ascii="Arial" w:hAnsi="Arial" w:cs="Arial"/>
          <w:spacing w:val="-4"/>
          <w:sz w:val="24"/>
          <w:szCs w:val="24"/>
        </w:rPr>
        <w:t xml:space="preserve"> </w:t>
      </w:r>
      <w:r w:rsidRPr="00C57B6B">
        <w:rPr>
          <w:rFonts w:ascii="Arial" w:hAnsi="Arial" w:cs="Arial"/>
          <w:sz w:val="24"/>
          <w:szCs w:val="24"/>
        </w:rPr>
        <w:t>регламентом.</w:t>
      </w:r>
    </w:p>
    <w:p w14:paraId="1A6DB6DF" w14:textId="77777777" w:rsidR="00C57B6B" w:rsidRPr="00C57B6B" w:rsidRDefault="00C57B6B" w:rsidP="00C57B6B">
      <w:pPr>
        <w:pStyle w:val="a5"/>
        <w:numPr>
          <w:ilvl w:val="2"/>
          <w:numId w:val="118"/>
        </w:numPr>
        <w:tabs>
          <w:tab w:val="left" w:pos="1755"/>
        </w:tabs>
        <w:ind w:right="147" w:firstLine="708"/>
        <w:rPr>
          <w:rFonts w:ascii="Arial" w:hAnsi="Arial" w:cs="Arial"/>
          <w:sz w:val="24"/>
          <w:szCs w:val="24"/>
        </w:rPr>
      </w:pPr>
      <w:r w:rsidRPr="00C57B6B">
        <w:rPr>
          <w:rFonts w:ascii="Arial" w:hAnsi="Arial" w:cs="Arial"/>
          <w:sz w:val="24"/>
          <w:szCs w:val="24"/>
        </w:rPr>
        <w:t>Минимально</w:t>
      </w:r>
      <w:r w:rsidRPr="00C57B6B">
        <w:rPr>
          <w:rFonts w:ascii="Arial" w:hAnsi="Arial" w:cs="Arial"/>
          <w:spacing w:val="71"/>
          <w:sz w:val="24"/>
          <w:szCs w:val="24"/>
        </w:rPr>
        <w:t xml:space="preserve"> </w:t>
      </w:r>
      <w:r w:rsidRPr="00C57B6B">
        <w:rPr>
          <w:rFonts w:ascii="Arial" w:hAnsi="Arial" w:cs="Arial"/>
          <w:sz w:val="24"/>
          <w:szCs w:val="24"/>
        </w:rPr>
        <w:t>возможное   количество   взаимодействий   гражданина</w:t>
      </w:r>
      <w:r w:rsidR="00582901">
        <w:rPr>
          <w:rFonts w:ascii="Arial" w:hAnsi="Arial" w:cs="Arial"/>
          <w:sz w:val="24"/>
          <w:szCs w:val="24"/>
        </w:rPr>
        <w:t xml:space="preserve"> </w:t>
      </w:r>
      <w:r w:rsidRPr="00C57B6B">
        <w:rPr>
          <w:rFonts w:ascii="Arial" w:hAnsi="Arial" w:cs="Arial"/>
          <w:spacing w:val="-67"/>
          <w:sz w:val="24"/>
          <w:szCs w:val="24"/>
        </w:rPr>
        <w:t xml:space="preserve"> </w:t>
      </w:r>
      <w:r w:rsidRPr="00C57B6B">
        <w:rPr>
          <w:rFonts w:ascii="Arial" w:hAnsi="Arial" w:cs="Arial"/>
          <w:sz w:val="24"/>
          <w:szCs w:val="24"/>
        </w:rPr>
        <w:t>с</w:t>
      </w:r>
      <w:r w:rsidRPr="00C57B6B">
        <w:rPr>
          <w:rFonts w:ascii="Arial" w:hAnsi="Arial" w:cs="Arial"/>
          <w:spacing w:val="1"/>
          <w:sz w:val="24"/>
          <w:szCs w:val="24"/>
        </w:rPr>
        <w:t xml:space="preserve"> </w:t>
      </w:r>
      <w:r w:rsidRPr="00C57B6B">
        <w:rPr>
          <w:rFonts w:ascii="Arial" w:hAnsi="Arial" w:cs="Arial"/>
          <w:sz w:val="24"/>
          <w:szCs w:val="24"/>
        </w:rPr>
        <w:t>должностными</w:t>
      </w:r>
      <w:r w:rsidRPr="00C57B6B">
        <w:rPr>
          <w:rFonts w:ascii="Arial" w:hAnsi="Arial" w:cs="Arial"/>
          <w:spacing w:val="1"/>
          <w:sz w:val="24"/>
          <w:szCs w:val="24"/>
        </w:rPr>
        <w:t xml:space="preserve"> </w:t>
      </w:r>
      <w:r w:rsidRPr="00C57B6B">
        <w:rPr>
          <w:rFonts w:ascii="Arial" w:hAnsi="Arial" w:cs="Arial"/>
          <w:sz w:val="24"/>
          <w:szCs w:val="24"/>
        </w:rPr>
        <w:t>лицами,</w:t>
      </w:r>
      <w:r w:rsidRPr="00C57B6B">
        <w:rPr>
          <w:rFonts w:ascii="Arial" w:hAnsi="Arial" w:cs="Arial"/>
          <w:spacing w:val="1"/>
          <w:sz w:val="24"/>
          <w:szCs w:val="24"/>
        </w:rPr>
        <w:t xml:space="preserve"> </w:t>
      </w:r>
      <w:r w:rsidRPr="00C57B6B">
        <w:rPr>
          <w:rFonts w:ascii="Arial" w:hAnsi="Arial" w:cs="Arial"/>
          <w:sz w:val="24"/>
          <w:szCs w:val="24"/>
        </w:rPr>
        <w:t>участвующими</w:t>
      </w:r>
      <w:r w:rsidRPr="00C57B6B">
        <w:rPr>
          <w:rFonts w:ascii="Arial" w:hAnsi="Arial" w:cs="Arial"/>
          <w:spacing w:val="1"/>
          <w:sz w:val="24"/>
          <w:szCs w:val="24"/>
        </w:rPr>
        <w:t xml:space="preserve"> </w:t>
      </w:r>
      <w:r w:rsidRPr="00C57B6B">
        <w:rPr>
          <w:rFonts w:ascii="Arial" w:hAnsi="Arial" w:cs="Arial"/>
          <w:sz w:val="24"/>
          <w:szCs w:val="24"/>
        </w:rPr>
        <w:t>в</w:t>
      </w:r>
      <w:r w:rsidRPr="00C57B6B">
        <w:rPr>
          <w:rFonts w:ascii="Arial" w:hAnsi="Arial" w:cs="Arial"/>
          <w:spacing w:val="1"/>
          <w:sz w:val="24"/>
          <w:szCs w:val="24"/>
        </w:rPr>
        <w:t xml:space="preserve"> </w:t>
      </w:r>
      <w:r w:rsidRPr="00C57B6B">
        <w:rPr>
          <w:rFonts w:ascii="Arial" w:hAnsi="Arial" w:cs="Arial"/>
          <w:sz w:val="24"/>
          <w:szCs w:val="24"/>
        </w:rPr>
        <w:t>предоставлении</w:t>
      </w:r>
      <w:r w:rsidRPr="00C57B6B">
        <w:rPr>
          <w:rFonts w:ascii="Arial" w:hAnsi="Arial" w:cs="Arial"/>
          <w:spacing w:val="1"/>
          <w:sz w:val="24"/>
          <w:szCs w:val="24"/>
        </w:rPr>
        <w:t xml:space="preserve"> </w:t>
      </w:r>
      <w:r w:rsidR="00582901">
        <w:rPr>
          <w:rFonts w:ascii="Arial" w:hAnsi="Arial" w:cs="Arial"/>
          <w:sz w:val="24"/>
          <w:szCs w:val="24"/>
        </w:rPr>
        <w:t>муниципальной</w:t>
      </w:r>
      <w:r w:rsidRPr="00C57B6B">
        <w:rPr>
          <w:rFonts w:ascii="Arial" w:hAnsi="Arial" w:cs="Arial"/>
          <w:spacing w:val="-1"/>
          <w:sz w:val="24"/>
          <w:szCs w:val="24"/>
        </w:rPr>
        <w:t xml:space="preserve"> </w:t>
      </w:r>
      <w:r w:rsidRPr="00C57B6B">
        <w:rPr>
          <w:rFonts w:ascii="Arial" w:hAnsi="Arial" w:cs="Arial"/>
          <w:sz w:val="24"/>
          <w:szCs w:val="24"/>
        </w:rPr>
        <w:t>услуги.</w:t>
      </w:r>
    </w:p>
    <w:p w14:paraId="7E0D44E0" w14:textId="77777777" w:rsidR="00C57B6B" w:rsidRPr="00C57B6B" w:rsidRDefault="00C57B6B" w:rsidP="00C57B6B">
      <w:pPr>
        <w:pStyle w:val="a5"/>
        <w:numPr>
          <w:ilvl w:val="2"/>
          <w:numId w:val="118"/>
        </w:numPr>
        <w:tabs>
          <w:tab w:val="left" w:pos="1755"/>
        </w:tabs>
        <w:spacing w:line="242" w:lineRule="auto"/>
        <w:ind w:right="148" w:firstLine="708"/>
        <w:rPr>
          <w:rFonts w:ascii="Arial" w:hAnsi="Arial" w:cs="Arial"/>
          <w:sz w:val="24"/>
          <w:szCs w:val="24"/>
        </w:rPr>
      </w:pPr>
      <w:r w:rsidRPr="00C57B6B">
        <w:rPr>
          <w:rFonts w:ascii="Arial" w:hAnsi="Arial" w:cs="Arial"/>
          <w:sz w:val="24"/>
          <w:szCs w:val="24"/>
        </w:rPr>
        <w:t>Отсутствие</w:t>
      </w:r>
      <w:r w:rsidRPr="00C57B6B">
        <w:rPr>
          <w:rFonts w:ascii="Arial" w:hAnsi="Arial" w:cs="Arial"/>
          <w:spacing w:val="1"/>
          <w:sz w:val="24"/>
          <w:szCs w:val="24"/>
        </w:rPr>
        <w:t xml:space="preserve"> </w:t>
      </w:r>
      <w:r w:rsidRPr="00C57B6B">
        <w:rPr>
          <w:rFonts w:ascii="Arial" w:hAnsi="Arial" w:cs="Arial"/>
          <w:sz w:val="24"/>
          <w:szCs w:val="24"/>
        </w:rPr>
        <w:t>обоснованных</w:t>
      </w:r>
      <w:r w:rsidRPr="00C57B6B">
        <w:rPr>
          <w:rFonts w:ascii="Arial" w:hAnsi="Arial" w:cs="Arial"/>
          <w:spacing w:val="1"/>
          <w:sz w:val="24"/>
          <w:szCs w:val="24"/>
        </w:rPr>
        <w:t xml:space="preserve"> </w:t>
      </w:r>
      <w:r w:rsidRPr="00C57B6B">
        <w:rPr>
          <w:rFonts w:ascii="Arial" w:hAnsi="Arial" w:cs="Arial"/>
          <w:sz w:val="24"/>
          <w:szCs w:val="24"/>
        </w:rPr>
        <w:t>жалоб</w:t>
      </w:r>
      <w:r w:rsidRPr="00C57B6B">
        <w:rPr>
          <w:rFonts w:ascii="Arial" w:hAnsi="Arial" w:cs="Arial"/>
          <w:spacing w:val="1"/>
          <w:sz w:val="24"/>
          <w:szCs w:val="24"/>
        </w:rPr>
        <w:t xml:space="preserve"> </w:t>
      </w:r>
      <w:r w:rsidRPr="00C57B6B">
        <w:rPr>
          <w:rFonts w:ascii="Arial" w:hAnsi="Arial" w:cs="Arial"/>
          <w:sz w:val="24"/>
          <w:szCs w:val="24"/>
        </w:rPr>
        <w:t>на</w:t>
      </w:r>
      <w:r w:rsidRPr="00C57B6B">
        <w:rPr>
          <w:rFonts w:ascii="Arial" w:hAnsi="Arial" w:cs="Arial"/>
          <w:spacing w:val="1"/>
          <w:sz w:val="24"/>
          <w:szCs w:val="24"/>
        </w:rPr>
        <w:t xml:space="preserve"> </w:t>
      </w:r>
      <w:r w:rsidRPr="00C57B6B">
        <w:rPr>
          <w:rFonts w:ascii="Arial" w:hAnsi="Arial" w:cs="Arial"/>
          <w:sz w:val="24"/>
          <w:szCs w:val="24"/>
        </w:rPr>
        <w:t>действия</w:t>
      </w:r>
      <w:r w:rsidRPr="00C57B6B">
        <w:rPr>
          <w:rFonts w:ascii="Arial" w:hAnsi="Arial" w:cs="Arial"/>
          <w:spacing w:val="1"/>
          <w:sz w:val="24"/>
          <w:szCs w:val="24"/>
        </w:rPr>
        <w:t xml:space="preserve"> </w:t>
      </w:r>
      <w:r w:rsidRPr="00C57B6B">
        <w:rPr>
          <w:rFonts w:ascii="Arial" w:hAnsi="Arial" w:cs="Arial"/>
          <w:sz w:val="24"/>
          <w:szCs w:val="24"/>
        </w:rPr>
        <w:t>(бездействие)</w:t>
      </w:r>
      <w:r w:rsidRPr="00C57B6B">
        <w:rPr>
          <w:rFonts w:ascii="Arial" w:hAnsi="Arial" w:cs="Arial"/>
          <w:spacing w:val="1"/>
          <w:sz w:val="24"/>
          <w:szCs w:val="24"/>
        </w:rPr>
        <w:t xml:space="preserve"> </w:t>
      </w:r>
      <w:r w:rsidRPr="00C57B6B">
        <w:rPr>
          <w:rFonts w:ascii="Arial" w:hAnsi="Arial" w:cs="Arial"/>
          <w:sz w:val="24"/>
          <w:szCs w:val="24"/>
        </w:rPr>
        <w:t>сотрудников</w:t>
      </w:r>
      <w:r w:rsidRPr="00C57B6B">
        <w:rPr>
          <w:rFonts w:ascii="Arial" w:hAnsi="Arial" w:cs="Arial"/>
          <w:spacing w:val="-3"/>
          <w:sz w:val="24"/>
          <w:szCs w:val="24"/>
        </w:rPr>
        <w:t xml:space="preserve"> </w:t>
      </w:r>
      <w:r w:rsidRPr="00C57B6B">
        <w:rPr>
          <w:rFonts w:ascii="Arial" w:hAnsi="Arial" w:cs="Arial"/>
          <w:sz w:val="24"/>
          <w:szCs w:val="24"/>
        </w:rPr>
        <w:t>и</w:t>
      </w:r>
      <w:r w:rsidRPr="00C57B6B">
        <w:rPr>
          <w:rFonts w:ascii="Arial" w:hAnsi="Arial" w:cs="Arial"/>
          <w:spacing w:val="-4"/>
          <w:sz w:val="24"/>
          <w:szCs w:val="24"/>
        </w:rPr>
        <w:t xml:space="preserve"> </w:t>
      </w:r>
      <w:r w:rsidRPr="00C57B6B">
        <w:rPr>
          <w:rFonts w:ascii="Arial" w:hAnsi="Arial" w:cs="Arial"/>
          <w:sz w:val="24"/>
          <w:szCs w:val="24"/>
        </w:rPr>
        <w:t>их</w:t>
      </w:r>
      <w:r w:rsidRPr="00C57B6B">
        <w:rPr>
          <w:rFonts w:ascii="Arial" w:hAnsi="Arial" w:cs="Arial"/>
          <w:spacing w:val="-4"/>
          <w:sz w:val="24"/>
          <w:szCs w:val="24"/>
        </w:rPr>
        <w:t xml:space="preserve"> </w:t>
      </w:r>
      <w:r w:rsidRPr="00C57B6B">
        <w:rPr>
          <w:rFonts w:ascii="Arial" w:hAnsi="Arial" w:cs="Arial"/>
          <w:sz w:val="24"/>
          <w:szCs w:val="24"/>
        </w:rPr>
        <w:t>некорректное</w:t>
      </w:r>
      <w:r w:rsidRPr="00C57B6B">
        <w:rPr>
          <w:rFonts w:ascii="Arial" w:hAnsi="Arial" w:cs="Arial"/>
          <w:spacing w:val="3"/>
          <w:sz w:val="24"/>
          <w:szCs w:val="24"/>
        </w:rPr>
        <w:t xml:space="preserve"> </w:t>
      </w:r>
      <w:r w:rsidRPr="00C57B6B">
        <w:rPr>
          <w:rFonts w:ascii="Arial" w:hAnsi="Arial" w:cs="Arial"/>
          <w:sz w:val="24"/>
          <w:szCs w:val="24"/>
        </w:rPr>
        <w:t>(невнимательное)</w:t>
      </w:r>
      <w:r w:rsidRPr="00C57B6B">
        <w:rPr>
          <w:rFonts w:ascii="Arial" w:hAnsi="Arial" w:cs="Arial"/>
          <w:spacing w:val="-1"/>
          <w:sz w:val="24"/>
          <w:szCs w:val="24"/>
        </w:rPr>
        <w:t xml:space="preserve"> </w:t>
      </w:r>
      <w:r w:rsidRPr="00C57B6B">
        <w:rPr>
          <w:rFonts w:ascii="Arial" w:hAnsi="Arial" w:cs="Arial"/>
          <w:sz w:val="24"/>
          <w:szCs w:val="24"/>
        </w:rPr>
        <w:t>отношение</w:t>
      </w:r>
      <w:r w:rsidRPr="00C57B6B">
        <w:rPr>
          <w:rFonts w:ascii="Arial" w:hAnsi="Arial" w:cs="Arial"/>
          <w:spacing w:val="-1"/>
          <w:sz w:val="24"/>
          <w:szCs w:val="24"/>
        </w:rPr>
        <w:t xml:space="preserve"> </w:t>
      </w:r>
      <w:r w:rsidRPr="00C57B6B">
        <w:rPr>
          <w:rFonts w:ascii="Arial" w:hAnsi="Arial" w:cs="Arial"/>
          <w:sz w:val="24"/>
          <w:szCs w:val="24"/>
        </w:rPr>
        <w:t>к</w:t>
      </w:r>
      <w:r w:rsidRPr="00C57B6B">
        <w:rPr>
          <w:rFonts w:ascii="Arial" w:hAnsi="Arial" w:cs="Arial"/>
          <w:spacing w:val="-1"/>
          <w:sz w:val="24"/>
          <w:szCs w:val="24"/>
        </w:rPr>
        <w:t xml:space="preserve"> </w:t>
      </w:r>
      <w:r w:rsidRPr="00C57B6B">
        <w:rPr>
          <w:rFonts w:ascii="Arial" w:hAnsi="Arial" w:cs="Arial"/>
          <w:sz w:val="24"/>
          <w:szCs w:val="24"/>
        </w:rPr>
        <w:t>заявителям.</w:t>
      </w:r>
    </w:p>
    <w:p w14:paraId="5E184A99" w14:textId="77777777" w:rsidR="00C57B6B" w:rsidRPr="00C57B6B" w:rsidRDefault="00C57B6B" w:rsidP="00C57B6B">
      <w:pPr>
        <w:pStyle w:val="a5"/>
        <w:numPr>
          <w:ilvl w:val="2"/>
          <w:numId w:val="118"/>
        </w:numPr>
        <w:tabs>
          <w:tab w:val="left" w:pos="1755"/>
        </w:tabs>
        <w:ind w:right="150" w:firstLine="708"/>
        <w:rPr>
          <w:rFonts w:ascii="Arial" w:hAnsi="Arial" w:cs="Arial"/>
          <w:sz w:val="24"/>
          <w:szCs w:val="24"/>
        </w:rPr>
      </w:pPr>
      <w:r w:rsidRPr="00C57B6B">
        <w:rPr>
          <w:rFonts w:ascii="Arial" w:hAnsi="Arial" w:cs="Arial"/>
          <w:sz w:val="24"/>
          <w:szCs w:val="24"/>
        </w:rPr>
        <w:t>Отсутствие</w:t>
      </w:r>
      <w:r w:rsidRPr="00C57B6B">
        <w:rPr>
          <w:rFonts w:ascii="Arial" w:hAnsi="Arial" w:cs="Arial"/>
          <w:spacing w:val="1"/>
          <w:sz w:val="24"/>
          <w:szCs w:val="24"/>
        </w:rPr>
        <w:t xml:space="preserve"> </w:t>
      </w:r>
      <w:r w:rsidRPr="00C57B6B">
        <w:rPr>
          <w:rFonts w:ascii="Arial" w:hAnsi="Arial" w:cs="Arial"/>
          <w:sz w:val="24"/>
          <w:szCs w:val="24"/>
        </w:rPr>
        <w:t>нарушений</w:t>
      </w:r>
      <w:r w:rsidRPr="00C57B6B">
        <w:rPr>
          <w:rFonts w:ascii="Arial" w:hAnsi="Arial" w:cs="Arial"/>
          <w:spacing w:val="1"/>
          <w:sz w:val="24"/>
          <w:szCs w:val="24"/>
        </w:rPr>
        <w:t xml:space="preserve"> </w:t>
      </w:r>
      <w:r w:rsidRPr="00C57B6B">
        <w:rPr>
          <w:rFonts w:ascii="Arial" w:hAnsi="Arial" w:cs="Arial"/>
          <w:sz w:val="24"/>
          <w:szCs w:val="24"/>
        </w:rPr>
        <w:t>установленных</w:t>
      </w:r>
      <w:r w:rsidRPr="00C57B6B">
        <w:rPr>
          <w:rFonts w:ascii="Arial" w:hAnsi="Arial" w:cs="Arial"/>
          <w:spacing w:val="1"/>
          <w:sz w:val="24"/>
          <w:szCs w:val="24"/>
        </w:rPr>
        <w:t xml:space="preserve"> </w:t>
      </w:r>
      <w:r w:rsidRPr="00C57B6B">
        <w:rPr>
          <w:rFonts w:ascii="Arial" w:hAnsi="Arial" w:cs="Arial"/>
          <w:sz w:val="24"/>
          <w:szCs w:val="24"/>
        </w:rPr>
        <w:t>сроков</w:t>
      </w:r>
      <w:r w:rsidRPr="00C57B6B">
        <w:rPr>
          <w:rFonts w:ascii="Arial" w:hAnsi="Arial" w:cs="Arial"/>
          <w:spacing w:val="1"/>
          <w:sz w:val="24"/>
          <w:szCs w:val="24"/>
        </w:rPr>
        <w:t xml:space="preserve"> </w:t>
      </w:r>
      <w:r w:rsidRPr="00C57B6B">
        <w:rPr>
          <w:rFonts w:ascii="Arial" w:hAnsi="Arial" w:cs="Arial"/>
          <w:sz w:val="24"/>
          <w:szCs w:val="24"/>
        </w:rPr>
        <w:t>в</w:t>
      </w:r>
      <w:r w:rsidRPr="00C57B6B">
        <w:rPr>
          <w:rFonts w:ascii="Arial" w:hAnsi="Arial" w:cs="Arial"/>
          <w:spacing w:val="1"/>
          <w:sz w:val="24"/>
          <w:szCs w:val="24"/>
        </w:rPr>
        <w:t xml:space="preserve"> </w:t>
      </w:r>
      <w:r w:rsidRPr="00C57B6B">
        <w:rPr>
          <w:rFonts w:ascii="Arial" w:hAnsi="Arial" w:cs="Arial"/>
          <w:sz w:val="24"/>
          <w:szCs w:val="24"/>
        </w:rPr>
        <w:t>процессе</w:t>
      </w:r>
      <w:r w:rsidRPr="00C57B6B">
        <w:rPr>
          <w:rFonts w:ascii="Arial" w:hAnsi="Arial" w:cs="Arial"/>
          <w:spacing w:val="1"/>
          <w:sz w:val="24"/>
          <w:szCs w:val="24"/>
        </w:rPr>
        <w:t xml:space="preserve"> </w:t>
      </w:r>
      <w:r w:rsidRPr="00C57B6B">
        <w:rPr>
          <w:rFonts w:ascii="Arial" w:hAnsi="Arial" w:cs="Arial"/>
          <w:sz w:val="24"/>
          <w:szCs w:val="24"/>
        </w:rPr>
        <w:t>предоставления</w:t>
      </w:r>
      <w:r w:rsidRPr="00C57B6B">
        <w:rPr>
          <w:rFonts w:ascii="Arial" w:hAnsi="Arial" w:cs="Arial"/>
          <w:spacing w:val="-1"/>
          <w:sz w:val="24"/>
          <w:szCs w:val="24"/>
        </w:rPr>
        <w:t xml:space="preserve"> </w:t>
      </w:r>
      <w:r w:rsidR="00582901">
        <w:rPr>
          <w:rFonts w:ascii="Arial" w:hAnsi="Arial" w:cs="Arial"/>
          <w:sz w:val="24"/>
          <w:szCs w:val="24"/>
        </w:rPr>
        <w:t xml:space="preserve">муниципальной </w:t>
      </w:r>
      <w:r w:rsidRPr="00C57B6B">
        <w:rPr>
          <w:rFonts w:ascii="Arial" w:hAnsi="Arial" w:cs="Arial"/>
          <w:sz w:val="24"/>
          <w:szCs w:val="24"/>
        </w:rPr>
        <w:t>услуги.</w:t>
      </w:r>
    </w:p>
    <w:p w14:paraId="64F2A7EC" w14:textId="77777777" w:rsidR="00C57B6B" w:rsidRPr="00C57B6B" w:rsidRDefault="00C57B6B" w:rsidP="00C57B6B">
      <w:pPr>
        <w:pStyle w:val="a5"/>
        <w:numPr>
          <w:ilvl w:val="2"/>
          <w:numId w:val="118"/>
        </w:numPr>
        <w:tabs>
          <w:tab w:val="left" w:pos="1755"/>
        </w:tabs>
        <w:ind w:right="144" w:firstLine="708"/>
        <w:rPr>
          <w:rFonts w:ascii="Arial" w:hAnsi="Arial" w:cs="Arial"/>
          <w:sz w:val="24"/>
          <w:szCs w:val="24"/>
        </w:rPr>
      </w:pPr>
      <w:r w:rsidRPr="00C57B6B">
        <w:rPr>
          <w:rFonts w:ascii="Arial" w:hAnsi="Arial" w:cs="Arial"/>
          <w:sz w:val="24"/>
          <w:szCs w:val="24"/>
        </w:rPr>
        <w:t>Отсутствие</w:t>
      </w:r>
      <w:r w:rsidRPr="00C57B6B">
        <w:rPr>
          <w:rFonts w:ascii="Arial" w:hAnsi="Arial" w:cs="Arial"/>
          <w:spacing w:val="1"/>
          <w:sz w:val="24"/>
          <w:szCs w:val="24"/>
        </w:rPr>
        <w:t xml:space="preserve"> </w:t>
      </w:r>
      <w:r w:rsidRPr="00C57B6B">
        <w:rPr>
          <w:rFonts w:ascii="Arial" w:hAnsi="Arial" w:cs="Arial"/>
          <w:sz w:val="24"/>
          <w:szCs w:val="24"/>
        </w:rPr>
        <w:t>заявлений</w:t>
      </w:r>
      <w:r w:rsidRPr="00C57B6B">
        <w:rPr>
          <w:rFonts w:ascii="Arial" w:hAnsi="Arial" w:cs="Arial"/>
          <w:spacing w:val="1"/>
          <w:sz w:val="24"/>
          <w:szCs w:val="24"/>
        </w:rPr>
        <w:t xml:space="preserve"> </w:t>
      </w:r>
      <w:r w:rsidRPr="00C57B6B">
        <w:rPr>
          <w:rFonts w:ascii="Arial" w:hAnsi="Arial" w:cs="Arial"/>
          <w:sz w:val="24"/>
          <w:szCs w:val="24"/>
        </w:rPr>
        <w:t>об</w:t>
      </w:r>
      <w:r w:rsidRPr="00C57B6B">
        <w:rPr>
          <w:rFonts w:ascii="Arial" w:hAnsi="Arial" w:cs="Arial"/>
          <w:spacing w:val="1"/>
          <w:sz w:val="24"/>
          <w:szCs w:val="24"/>
        </w:rPr>
        <w:t xml:space="preserve"> </w:t>
      </w:r>
      <w:r w:rsidRPr="00C57B6B">
        <w:rPr>
          <w:rFonts w:ascii="Arial" w:hAnsi="Arial" w:cs="Arial"/>
          <w:sz w:val="24"/>
          <w:szCs w:val="24"/>
        </w:rPr>
        <w:t>оспаривании</w:t>
      </w:r>
      <w:r w:rsidRPr="00C57B6B">
        <w:rPr>
          <w:rFonts w:ascii="Arial" w:hAnsi="Arial" w:cs="Arial"/>
          <w:spacing w:val="1"/>
          <w:sz w:val="24"/>
          <w:szCs w:val="24"/>
        </w:rPr>
        <w:t xml:space="preserve"> </w:t>
      </w:r>
      <w:r w:rsidRPr="00C57B6B">
        <w:rPr>
          <w:rFonts w:ascii="Arial" w:hAnsi="Arial" w:cs="Arial"/>
          <w:sz w:val="24"/>
          <w:szCs w:val="24"/>
        </w:rPr>
        <w:t>решений,</w:t>
      </w:r>
      <w:r w:rsidRPr="00C57B6B">
        <w:rPr>
          <w:rFonts w:ascii="Arial" w:hAnsi="Arial" w:cs="Arial"/>
          <w:spacing w:val="1"/>
          <w:sz w:val="24"/>
          <w:szCs w:val="24"/>
        </w:rPr>
        <w:t xml:space="preserve"> </w:t>
      </w:r>
      <w:r w:rsidRPr="00C57B6B">
        <w:rPr>
          <w:rFonts w:ascii="Arial" w:hAnsi="Arial" w:cs="Arial"/>
          <w:sz w:val="24"/>
          <w:szCs w:val="24"/>
        </w:rPr>
        <w:t>действий</w:t>
      </w:r>
      <w:r w:rsidRPr="00C57B6B">
        <w:rPr>
          <w:rFonts w:ascii="Arial" w:hAnsi="Arial" w:cs="Arial"/>
          <w:spacing w:val="1"/>
          <w:sz w:val="24"/>
          <w:szCs w:val="24"/>
        </w:rPr>
        <w:t xml:space="preserve"> </w:t>
      </w:r>
      <w:r w:rsidRPr="00C57B6B">
        <w:rPr>
          <w:rFonts w:ascii="Arial" w:hAnsi="Arial" w:cs="Arial"/>
          <w:sz w:val="24"/>
          <w:szCs w:val="24"/>
        </w:rPr>
        <w:t>(бездействия)</w:t>
      </w:r>
      <w:r w:rsidRPr="00C57B6B">
        <w:rPr>
          <w:rFonts w:ascii="Arial" w:hAnsi="Arial" w:cs="Arial"/>
          <w:spacing w:val="1"/>
          <w:sz w:val="24"/>
          <w:szCs w:val="24"/>
        </w:rPr>
        <w:t xml:space="preserve"> </w:t>
      </w:r>
      <w:r w:rsidRPr="00C57B6B">
        <w:rPr>
          <w:rFonts w:ascii="Arial" w:hAnsi="Arial" w:cs="Arial"/>
          <w:sz w:val="24"/>
          <w:szCs w:val="24"/>
        </w:rPr>
        <w:t>Уполномоченного</w:t>
      </w:r>
      <w:r w:rsidRPr="00C57B6B">
        <w:rPr>
          <w:rFonts w:ascii="Arial" w:hAnsi="Arial" w:cs="Arial"/>
          <w:spacing w:val="1"/>
          <w:sz w:val="24"/>
          <w:szCs w:val="24"/>
        </w:rPr>
        <w:t xml:space="preserve"> </w:t>
      </w:r>
      <w:r w:rsidRPr="00C57B6B">
        <w:rPr>
          <w:rFonts w:ascii="Arial" w:hAnsi="Arial" w:cs="Arial"/>
          <w:sz w:val="24"/>
          <w:szCs w:val="24"/>
        </w:rPr>
        <w:t>органа,</w:t>
      </w:r>
      <w:r w:rsidRPr="00C57B6B">
        <w:rPr>
          <w:rFonts w:ascii="Arial" w:hAnsi="Arial" w:cs="Arial"/>
          <w:spacing w:val="1"/>
          <w:sz w:val="24"/>
          <w:szCs w:val="24"/>
        </w:rPr>
        <w:t xml:space="preserve"> </w:t>
      </w:r>
      <w:r w:rsidRPr="00C57B6B">
        <w:rPr>
          <w:rFonts w:ascii="Arial" w:hAnsi="Arial" w:cs="Arial"/>
          <w:sz w:val="24"/>
          <w:szCs w:val="24"/>
        </w:rPr>
        <w:t>его</w:t>
      </w:r>
      <w:r w:rsidRPr="00C57B6B">
        <w:rPr>
          <w:rFonts w:ascii="Arial" w:hAnsi="Arial" w:cs="Arial"/>
          <w:spacing w:val="1"/>
          <w:sz w:val="24"/>
          <w:szCs w:val="24"/>
        </w:rPr>
        <w:t xml:space="preserve"> </w:t>
      </w:r>
      <w:r w:rsidRPr="00C57B6B">
        <w:rPr>
          <w:rFonts w:ascii="Arial" w:hAnsi="Arial" w:cs="Arial"/>
          <w:sz w:val="24"/>
          <w:szCs w:val="24"/>
        </w:rPr>
        <w:t>должностных</w:t>
      </w:r>
      <w:r w:rsidRPr="00C57B6B">
        <w:rPr>
          <w:rFonts w:ascii="Arial" w:hAnsi="Arial" w:cs="Arial"/>
          <w:spacing w:val="1"/>
          <w:sz w:val="24"/>
          <w:szCs w:val="24"/>
        </w:rPr>
        <w:t xml:space="preserve"> </w:t>
      </w:r>
      <w:r w:rsidRPr="00C57B6B">
        <w:rPr>
          <w:rFonts w:ascii="Arial" w:hAnsi="Arial" w:cs="Arial"/>
          <w:sz w:val="24"/>
          <w:szCs w:val="24"/>
        </w:rPr>
        <w:t>лиц,</w:t>
      </w:r>
      <w:r w:rsidRPr="00C57B6B">
        <w:rPr>
          <w:rFonts w:ascii="Arial" w:hAnsi="Arial" w:cs="Arial"/>
          <w:spacing w:val="1"/>
          <w:sz w:val="24"/>
          <w:szCs w:val="24"/>
        </w:rPr>
        <w:t xml:space="preserve"> </w:t>
      </w:r>
      <w:r w:rsidRPr="00C57B6B">
        <w:rPr>
          <w:rFonts w:ascii="Arial" w:hAnsi="Arial" w:cs="Arial"/>
          <w:sz w:val="24"/>
          <w:szCs w:val="24"/>
        </w:rPr>
        <w:t>принимаемых</w:t>
      </w:r>
      <w:r w:rsidRPr="00C57B6B">
        <w:rPr>
          <w:rFonts w:ascii="Arial" w:hAnsi="Arial" w:cs="Arial"/>
          <w:spacing w:val="1"/>
          <w:sz w:val="24"/>
          <w:szCs w:val="24"/>
        </w:rPr>
        <w:t xml:space="preserve"> </w:t>
      </w:r>
      <w:r w:rsidR="00582901">
        <w:rPr>
          <w:rFonts w:ascii="Arial" w:hAnsi="Arial" w:cs="Arial"/>
          <w:sz w:val="24"/>
          <w:szCs w:val="24"/>
        </w:rPr>
        <w:t>(совершё</w:t>
      </w:r>
      <w:r w:rsidRPr="00C57B6B">
        <w:rPr>
          <w:rFonts w:ascii="Arial" w:hAnsi="Arial" w:cs="Arial"/>
          <w:sz w:val="24"/>
          <w:szCs w:val="24"/>
        </w:rPr>
        <w:t>нных)</w:t>
      </w:r>
      <w:r w:rsidRPr="00C57B6B">
        <w:rPr>
          <w:rFonts w:ascii="Arial" w:hAnsi="Arial" w:cs="Arial"/>
          <w:spacing w:val="1"/>
          <w:sz w:val="24"/>
          <w:szCs w:val="24"/>
        </w:rPr>
        <w:t xml:space="preserve"> </w:t>
      </w:r>
      <w:r w:rsidRPr="00C57B6B">
        <w:rPr>
          <w:rFonts w:ascii="Arial" w:hAnsi="Arial" w:cs="Arial"/>
          <w:sz w:val="24"/>
          <w:szCs w:val="24"/>
        </w:rPr>
        <w:t>при</w:t>
      </w:r>
      <w:r w:rsidRPr="00C57B6B">
        <w:rPr>
          <w:rFonts w:ascii="Arial" w:hAnsi="Arial" w:cs="Arial"/>
          <w:spacing w:val="70"/>
          <w:sz w:val="24"/>
          <w:szCs w:val="24"/>
        </w:rPr>
        <w:t xml:space="preserve"> </w:t>
      </w:r>
      <w:r w:rsidRPr="00C57B6B">
        <w:rPr>
          <w:rFonts w:ascii="Arial" w:hAnsi="Arial" w:cs="Arial"/>
          <w:sz w:val="24"/>
          <w:szCs w:val="24"/>
        </w:rPr>
        <w:t>предоставлении</w:t>
      </w:r>
      <w:r w:rsidRPr="00C57B6B">
        <w:rPr>
          <w:rFonts w:ascii="Arial" w:hAnsi="Arial" w:cs="Arial"/>
          <w:spacing w:val="70"/>
          <w:sz w:val="24"/>
          <w:szCs w:val="24"/>
        </w:rPr>
        <w:t xml:space="preserve"> </w:t>
      </w:r>
      <w:r w:rsidR="00582901">
        <w:rPr>
          <w:rFonts w:ascii="Arial" w:hAnsi="Arial" w:cs="Arial"/>
          <w:sz w:val="24"/>
          <w:szCs w:val="24"/>
        </w:rPr>
        <w:t>муниципальной</w:t>
      </w:r>
      <w:r w:rsidRPr="00C57B6B">
        <w:rPr>
          <w:rFonts w:ascii="Arial" w:hAnsi="Arial" w:cs="Arial"/>
          <w:spacing w:val="70"/>
          <w:sz w:val="24"/>
          <w:szCs w:val="24"/>
        </w:rPr>
        <w:t xml:space="preserve"> </w:t>
      </w:r>
      <w:r w:rsidRPr="00C57B6B">
        <w:rPr>
          <w:rFonts w:ascii="Arial" w:hAnsi="Arial" w:cs="Arial"/>
          <w:sz w:val="24"/>
          <w:szCs w:val="24"/>
        </w:rPr>
        <w:t>услуги,</w:t>
      </w:r>
      <w:r w:rsidRPr="00C57B6B">
        <w:rPr>
          <w:rFonts w:ascii="Arial" w:hAnsi="Arial" w:cs="Arial"/>
          <w:spacing w:val="1"/>
          <w:sz w:val="24"/>
          <w:szCs w:val="24"/>
        </w:rPr>
        <w:t xml:space="preserve"> </w:t>
      </w:r>
      <w:r w:rsidRPr="00C57B6B">
        <w:rPr>
          <w:rFonts w:ascii="Arial" w:hAnsi="Arial" w:cs="Arial"/>
          <w:sz w:val="24"/>
          <w:szCs w:val="24"/>
        </w:rPr>
        <w:t>по</w:t>
      </w:r>
      <w:r w:rsidRPr="00C57B6B">
        <w:rPr>
          <w:rFonts w:ascii="Arial" w:hAnsi="Arial" w:cs="Arial"/>
          <w:spacing w:val="-10"/>
          <w:sz w:val="24"/>
          <w:szCs w:val="24"/>
        </w:rPr>
        <w:t xml:space="preserve"> </w:t>
      </w:r>
      <w:r w:rsidRPr="00C57B6B">
        <w:rPr>
          <w:rFonts w:ascii="Arial" w:hAnsi="Arial" w:cs="Arial"/>
          <w:sz w:val="24"/>
          <w:szCs w:val="24"/>
        </w:rPr>
        <w:t>итогам</w:t>
      </w:r>
      <w:r w:rsidRPr="00C57B6B">
        <w:rPr>
          <w:rFonts w:ascii="Arial" w:hAnsi="Arial" w:cs="Arial"/>
          <w:spacing w:val="-11"/>
          <w:sz w:val="24"/>
          <w:szCs w:val="24"/>
        </w:rPr>
        <w:t xml:space="preserve"> </w:t>
      </w:r>
      <w:r w:rsidRPr="00C57B6B">
        <w:rPr>
          <w:rFonts w:ascii="Arial" w:hAnsi="Arial" w:cs="Arial"/>
          <w:sz w:val="24"/>
          <w:szCs w:val="24"/>
        </w:rPr>
        <w:t>рассмотрения</w:t>
      </w:r>
      <w:r w:rsidRPr="00C57B6B">
        <w:rPr>
          <w:rFonts w:ascii="Arial" w:hAnsi="Arial" w:cs="Arial"/>
          <w:spacing w:val="-11"/>
          <w:sz w:val="24"/>
          <w:szCs w:val="24"/>
        </w:rPr>
        <w:t xml:space="preserve"> </w:t>
      </w:r>
      <w:r w:rsidRPr="00C57B6B">
        <w:rPr>
          <w:rFonts w:ascii="Arial" w:hAnsi="Arial" w:cs="Arial"/>
          <w:sz w:val="24"/>
          <w:szCs w:val="24"/>
        </w:rPr>
        <w:t>которых</w:t>
      </w:r>
      <w:r w:rsidRPr="00C57B6B">
        <w:rPr>
          <w:rFonts w:ascii="Arial" w:hAnsi="Arial" w:cs="Arial"/>
          <w:spacing w:val="-10"/>
          <w:sz w:val="24"/>
          <w:szCs w:val="24"/>
        </w:rPr>
        <w:t xml:space="preserve"> </w:t>
      </w:r>
      <w:r w:rsidRPr="00C57B6B">
        <w:rPr>
          <w:rFonts w:ascii="Arial" w:hAnsi="Arial" w:cs="Arial"/>
          <w:sz w:val="24"/>
          <w:szCs w:val="24"/>
        </w:rPr>
        <w:t>вынесены</w:t>
      </w:r>
      <w:r w:rsidRPr="00C57B6B">
        <w:rPr>
          <w:rFonts w:ascii="Arial" w:hAnsi="Arial" w:cs="Arial"/>
          <w:spacing w:val="-13"/>
          <w:sz w:val="24"/>
          <w:szCs w:val="24"/>
        </w:rPr>
        <w:t xml:space="preserve"> </w:t>
      </w:r>
      <w:r w:rsidRPr="00C57B6B">
        <w:rPr>
          <w:rFonts w:ascii="Arial" w:hAnsi="Arial" w:cs="Arial"/>
          <w:sz w:val="24"/>
          <w:szCs w:val="24"/>
        </w:rPr>
        <w:t>решения</w:t>
      </w:r>
      <w:r w:rsidRPr="00C57B6B">
        <w:rPr>
          <w:rFonts w:ascii="Arial" w:hAnsi="Arial" w:cs="Arial"/>
          <w:spacing w:val="-11"/>
          <w:sz w:val="24"/>
          <w:szCs w:val="24"/>
        </w:rPr>
        <w:t xml:space="preserve"> </w:t>
      </w:r>
      <w:r w:rsidRPr="00C57B6B">
        <w:rPr>
          <w:rFonts w:ascii="Arial" w:hAnsi="Arial" w:cs="Arial"/>
          <w:sz w:val="24"/>
          <w:szCs w:val="24"/>
        </w:rPr>
        <w:t>об</w:t>
      </w:r>
      <w:r w:rsidRPr="00C57B6B">
        <w:rPr>
          <w:rFonts w:ascii="Arial" w:hAnsi="Arial" w:cs="Arial"/>
          <w:spacing w:val="-10"/>
          <w:sz w:val="24"/>
          <w:szCs w:val="24"/>
        </w:rPr>
        <w:t xml:space="preserve"> </w:t>
      </w:r>
      <w:r w:rsidRPr="00C57B6B">
        <w:rPr>
          <w:rFonts w:ascii="Arial" w:hAnsi="Arial" w:cs="Arial"/>
          <w:sz w:val="24"/>
          <w:szCs w:val="24"/>
        </w:rPr>
        <w:t>удовлетворении</w:t>
      </w:r>
      <w:r w:rsidRPr="00C57B6B">
        <w:rPr>
          <w:rFonts w:ascii="Arial" w:hAnsi="Arial" w:cs="Arial"/>
          <w:spacing w:val="-11"/>
          <w:sz w:val="24"/>
          <w:szCs w:val="24"/>
        </w:rPr>
        <w:t xml:space="preserve"> </w:t>
      </w:r>
      <w:r w:rsidRPr="00C57B6B">
        <w:rPr>
          <w:rFonts w:ascii="Arial" w:hAnsi="Arial" w:cs="Arial"/>
          <w:sz w:val="24"/>
          <w:szCs w:val="24"/>
        </w:rPr>
        <w:t>(частичном</w:t>
      </w:r>
      <w:r w:rsidR="00582901">
        <w:rPr>
          <w:rFonts w:ascii="Arial" w:hAnsi="Arial" w:cs="Arial"/>
          <w:sz w:val="24"/>
          <w:szCs w:val="24"/>
        </w:rPr>
        <w:t xml:space="preserve"> </w:t>
      </w:r>
      <w:r w:rsidRPr="00C57B6B">
        <w:rPr>
          <w:rFonts w:ascii="Arial" w:hAnsi="Arial" w:cs="Arial"/>
          <w:spacing w:val="-68"/>
          <w:sz w:val="24"/>
          <w:szCs w:val="24"/>
        </w:rPr>
        <w:t xml:space="preserve"> </w:t>
      </w:r>
      <w:r w:rsidRPr="00C57B6B">
        <w:rPr>
          <w:rFonts w:ascii="Arial" w:hAnsi="Arial" w:cs="Arial"/>
          <w:sz w:val="24"/>
          <w:szCs w:val="24"/>
        </w:rPr>
        <w:t>удовлетворении)</w:t>
      </w:r>
      <w:r w:rsidRPr="00C57B6B">
        <w:rPr>
          <w:rFonts w:ascii="Arial" w:hAnsi="Arial" w:cs="Arial"/>
          <w:spacing w:val="-1"/>
          <w:sz w:val="24"/>
          <w:szCs w:val="24"/>
        </w:rPr>
        <w:t xml:space="preserve"> </w:t>
      </w:r>
      <w:r w:rsidRPr="00C57B6B">
        <w:rPr>
          <w:rFonts w:ascii="Arial" w:hAnsi="Arial" w:cs="Arial"/>
          <w:sz w:val="24"/>
          <w:szCs w:val="24"/>
        </w:rPr>
        <w:t>требований заявителей.</w:t>
      </w:r>
    </w:p>
    <w:p w14:paraId="4C20E87E" w14:textId="77777777" w:rsidR="00C57B6B" w:rsidRPr="00C57B6B" w:rsidRDefault="00C57B6B" w:rsidP="00C57B6B">
      <w:pPr>
        <w:pStyle w:val="a3"/>
        <w:spacing w:before="5"/>
        <w:rPr>
          <w:rFonts w:ascii="Arial" w:hAnsi="Arial" w:cs="Arial"/>
          <w:sz w:val="24"/>
          <w:szCs w:val="24"/>
        </w:rPr>
      </w:pPr>
    </w:p>
    <w:p w14:paraId="258408DC" w14:textId="77777777" w:rsidR="00C57B6B" w:rsidRPr="000F7E6B" w:rsidRDefault="00C57B6B" w:rsidP="00C57B6B">
      <w:pPr>
        <w:pStyle w:val="11"/>
        <w:ind w:left="198" w:right="203"/>
        <w:rPr>
          <w:rFonts w:ascii="Arial" w:hAnsi="Arial" w:cs="Arial"/>
          <w:b w:val="0"/>
          <w:sz w:val="24"/>
          <w:szCs w:val="24"/>
        </w:rPr>
      </w:pPr>
      <w:r w:rsidRPr="000F7E6B">
        <w:rPr>
          <w:rFonts w:ascii="Arial" w:hAnsi="Arial" w:cs="Arial"/>
          <w:b w:val="0"/>
          <w:sz w:val="24"/>
          <w:szCs w:val="24"/>
        </w:rPr>
        <w:t xml:space="preserve">Иные требования к </w:t>
      </w:r>
      <w:r w:rsidR="00582901" w:rsidRPr="000F7E6B">
        <w:rPr>
          <w:rFonts w:ascii="Arial" w:hAnsi="Arial" w:cs="Arial"/>
          <w:b w:val="0"/>
          <w:sz w:val="24"/>
          <w:szCs w:val="24"/>
        </w:rPr>
        <w:t xml:space="preserve">предоставлению </w:t>
      </w:r>
      <w:r w:rsidRPr="000F7E6B">
        <w:rPr>
          <w:rFonts w:ascii="Arial" w:hAnsi="Arial" w:cs="Arial"/>
          <w:b w:val="0"/>
          <w:sz w:val="24"/>
          <w:szCs w:val="24"/>
        </w:rPr>
        <w:t>муниципальной</w:t>
      </w:r>
      <w:r w:rsidR="00582901" w:rsidRPr="000F7E6B">
        <w:rPr>
          <w:rFonts w:ascii="Arial" w:hAnsi="Arial" w:cs="Arial"/>
          <w:b w:val="0"/>
          <w:sz w:val="24"/>
          <w:szCs w:val="24"/>
        </w:rPr>
        <w:t xml:space="preserve"> услуги</w:t>
      </w:r>
    </w:p>
    <w:p w14:paraId="5554A6A7" w14:textId="77777777" w:rsidR="00C57B6B" w:rsidRPr="000F7E6B" w:rsidRDefault="00C57B6B" w:rsidP="00C57B6B">
      <w:pPr>
        <w:pStyle w:val="a3"/>
        <w:spacing w:before="6"/>
        <w:rPr>
          <w:rFonts w:ascii="Arial" w:hAnsi="Arial" w:cs="Arial"/>
          <w:sz w:val="24"/>
          <w:szCs w:val="24"/>
        </w:rPr>
      </w:pPr>
    </w:p>
    <w:p w14:paraId="2B8A407E" w14:textId="77777777" w:rsidR="00C57B6B" w:rsidRPr="00C57B6B" w:rsidRDefault="00C57B6B" w:rsidP="00C57B6B">
      <w:pPr>
        <w:pStyle w:val="a5"/>
        <w:numPr>
          <w:ilvl w:val="1"/>
          <w:numId w:val="118"/>
        </w:numPr>
        <w:tabs>
          <w:tab w:val="left" w:pos="1494"/>
        </w:tabs>
        <w:ind w:right="146" w:firstLine="708"/>
        <w:rPr>
          <w:rFonts w:ascii="Arial" w:hAnsi="Arial" w:cs="Arial"/>
          <w:sz w:val="24"/>
          <w:szCs w:val="24"/>
        </w:rPr>
      </w:pPr>
      <w:r w:rsidRPr="00C57B6B">
        <w:rPr>
          <w:rFonts w:ascii="Arial" w:hAnsi="Arial" w:cs="Arial"/>
          <w:sz w:val="24"/>
          <w:szCs w:val="24"/>
        </w:rPr>
        <w:t>Услуги,</w:t>
      </w:r>
      <w:r w:rsidRPr="00C57B6B">
        <w:rPr>
          <w:rFonts w:ascii="Arial" w:hAnsi="Arial" w:cs="Arial"/>
          <w:spacing w:val="1"/>
          <w:sz w:val="24"/>
          <w:szCs w:val="24"/>
        </w:rPr>
        <w:t xml:space="preserve"> </w:t>
      </w:r>
      <w:r w:rsidRPr="00C57B6B">
        <w:rPr>
          <w:rFonts w:ascii="Arial" w:hAnsi="Arial" w:cs="Arial"/>
          <w:sz w:val="24"/>
          <w:szCs w:val="24"/>
        </w:rPr>
        <w:t>являющиеся</w:t>
      </w:r>
      <w:r w:rsidRPr="00C57B6B">
        <w:rPr>
          <w:rFonts w:ascii="Arial" w:hAnsi="Arial" w:cs="Arial"/>
          <w:spacing w:val="1"/>
          <w:sz w:val="24"/>
          <w:szCs w:val="24"/>
        </w:rPr>
        <w:t xml:space="preserve"> </w:t>
      </w:r>
      <w:r w:rsidRPr="00C57B6B">
        <w:rPr>
          <w:rFonts w:ascii="Arial" w:hAnsi="Arial" w:cs="Arial"/>
          <w:sz w:val="24"/>
          <w:szCs w:val="24"/>
        </w:rPr>
        <w:t>обязательными</w:t>
      </w:r>
      <w:r w:rsidRPr="00C57B6B">
        <w:rPr>
          <w:rFonts w:ascii="Arial" w:hAnsi="Arial" w:cs="Arial"/>
          <w:spacing w:val="1"/>
          <w:sz w:val="24"/>
          <w:szCs w:val="24"/>
        </w:rPr>
        <w:t xml:space="preserve"> </w:t>
      </w:r>
      <w:r w:rsidRPr="00C57B6B">
        <w:rPr>
          <w:rFonts w:ascii="Arial" w:hAnsi="Arial" w:cs="Arial"/>
          <w:sz w:val="24"/>
          <w:szCs w:val="24"/>
        </w:rPr>
        <w:t>и</w:t>
      </w:r>
      <w:r w:rsidRPr="00C57B6B">
        <w:rPr>
          <w:rFonts w:ascii="Arial" w:hAnsi="Arial" w:cs="Arial"/>
          <w:spacing w:val="1"/>
          <w:sz w:val="24"/>
          <w:szCs w:val="24"/>
        </w:rPr>
        <w:t xml:space="preserve"> </w:t>
      </w:r>
      <w:r w:rsidRPr="00C57B6B">
        <w:rPr>
          <w:rFonts w:ascii="Arial" w:hAnsi="Arial" w:cs="Arial"/>
          <w:sz w:val="24"/>
          <w:szCs w:val="24"/>
        </w:rPr>
        <w:t>необходимыми</w:t>
      </w:r>
      <w:r w:rsidRPr="00C57B6B">
        <w:rPr>
          <w:rFonts w:ascii="Arial" w:hAnsi="Arial" w:cs="Arial"/>
          <w:spacing w:val="1"/>
          <w:sz w:val="24"/>
          <w:szCs w:val="24"/>
        </w:rPr>
        <w:t xml:space="preserve"> </w:t>
      </w:r>
      <w:r w:rsidRPr="00C57B6B">
        <w:rPr>
          <w:rFonts w:ascii="Arial" w:hAnsi="Arial" w:cs="Arial"/>
          <w:sz w:val="24"/>
          <w:szCs w:val="24"/>
        </w:rPr>
        <w:t>для</w:t>
      </w:r>
      <w:r w:rsidRPr="00C57B6B">
        <w:rPr>
          <w:rFonts w:ascii="Arial" w:hAnsi="Arial" w:cs="Arial"/>
          <w:spacing w:val="1"/>
          <w:sz w:val="24"/>
          <w:szCs w:val="24"/>
        </w:rPr>
        <w:t xml:space="preserve"> </w:t>
      </w:r>
      <w:r w:rsidRPr="00C57B6B">
        <w:rPr>
          <w:rFonts w:ascii="Arial" w:hAnsi="Arial" w:cs="Arial"/>
          <w:sz w:val="24"/>
          <w:szCs w:val="24"/>
        </w:rPr>
        <w:t>предоставления</w:t>
      </w:r>
      <w:r w:rsidRPr="00C57B6B">
        <w:rPr>
          <w:rFonts w:ascii="Arial" w:hAnsi="Arial" w:cs="Arial"/>
          <w:spacing w:val="-2"/>
          <w:sz w:val="24"/>
          <w:szCs w:val="24"/>
        </w:rPr>
        <w:t xml:space="preserve"> </w:t>
      </w:r>
      <w:r w:rsidR="00582901">
        <w:rPr>
          <w:rFonts w:ascii="Arial" w:hAnsi="Arial" w:cs="Arial"/>
          <w:sz w:val="24"/>
          <w:szCs w:val="24"/>
        </w:rPr>
        <w:t xml:space="preserve">муниципальной </w:t>
      </w:r>
      <w:r w:rsidRPr="00C57B6B">
        <w:rPr>
          <w:rFonts w:ascii="Arial" w:hAnsi="Arial" w:cs="Arial"/>
          <w:sz w:val="24"/>
          <w:szCs w:val="24"/>
        </w:rPr>
        <w:t>услуги,</w:t>
      </w:r>
      <w:r w:rsidRPr="00C57B6B">
        <w:rPr>
          <w:rFonts w:ascii="Arial" w:hAnsi="Arial" w:cs="Arial"/>
          <w:spacing w:val="-1"/>
          <w:sz w:val="24"/>
          <w:szCs w:val="24"/>
        </w:rPr>
        <w:t xml:space="preserve"> </w:t>
      </w:r>
      <w:r w:rsidRPr="00C57B6B">
        <w:rPr>
          <w:rFonts w:ascii="Arial" w:hAnsi="Arial" w:cs="Arial"/>
          <w:sz w:val="24"/>
          <w:szCs w:val="24"/>
        </w:rPr>
        <w:t>отсутствуют.</w:t>
      </w:r>
    </w:p>
    <w:p w14:paraId="71D8E3DC" w14:textId="77777777" w:rsidR="00C57B6B" w:rsidRPr="00C57B6B" w:rsidRDefault="00C57B6B" w:rsidP="00C57B6B">
      <w:pPr>
        <w:pStyle w:val="a5"/>
        <w:numPr>
          <w:ilvl w:val="1"/>
          <w:numId w:val="118"/>
        </w:numPr>
        <w:tabs>
          <w:tab w:val="left" w:pos="1494"/>
        </w:tabs>
        <w:ind w:right="146" w:firstLine="708"/>
        <w:rPr>
          <w:rFonts w:ascii="Arial" w:hAnsi="Arial" w:cs="Arial"/>
          <w:sz w:val="24"/>
          <w:szCs w:val="24"/>
        </w:rPr>
      </w:pPr>
      <w:r w:rsidRPr="00C57B6B">
        <w:rPr>
          <w:rFonts w:ascii="Arial" w:hAnsi="Arial" w:cs="Arial"/>
          <w:sz w:val="24"/>
          <w:szCs w:val="24"/>
        </w:rPr>
        <w:t>Информационные</w:t>
      </w:r>
      <w:r w:rsidRPr="00C57B6B">
        <w:rPr>
          <w:rFonts w:ascii="Arial" w:hAnsi="Arial" w:cs="Arial"/>
          <w:spacing w:val="1"/>
          <w:sz w:val="24"/>
          <w:szCs w:val="24"/>
        </w:rPr>
        <w:t xml:space="preserve"> </w:t>
      </w:r>
      <w:r w:rsidRPr="00C57B6B">
        <w:rPr>
          <w:rFonts w:ascii="Arial" w:hAnsi="Arial" w:cs="Arial"/>
          <w:sz w:val="24"/>
          <w:szCs w:val="24"/>
        </w:rPr>
        <w:t>системы,</w:t>
      </w:r>
      <w:r w:rsidRPr="00C57B6B">
        <w:rPr>
          <w:rFonts w:ascii="Arial" w:hAnsi="Arial" w:cs="Arial"/>
          <w:spacing w:val="1"/>
          <w:sz w:val="24"/>
          <w:szCs w:val="24"/>
        </w:rPr>
        <w:t xml:space="preserve"> </w:t>
      </w:r>
      <w:r w:rsidRPr="00C57B6B">
        <w:rPr>
          <w:rFonts w:ascii="Arial" w:hAnsi="Arial" w:cs="Arial"/>
          <w:sz w:val="24"/>
          <w:szCs w:val="24"/>
        </w:rPr>
        <w:t>используемые</w:t>
      </w:r>
      <w:r w:rsidRPr="00C57B6B">
        <w:rPr>
          <w:rFonts w:ascii="Arial" w:hAnsi="Arial" w:cs="Arial"/>
          <w:spacing w:val="1"/>
          <w:sz w:val="24"/>
          <w:szCs w:val="24"/>
        </w:rPr>
        <w:t xml:space="preserve"> </w:t>
      </w:r>
      <w:r w:rsidRPr="00C57B6B">
        <w:rPr>
          <w:rFonts w:ascii="Arial" w:hAnsi="Arial" w:cs="Arial"/>
          <w:sz w:val="24"/>
          <w:szCs w:val="24"/>
        </w:rPr>
        <w:t>для</w:t>
      </w:r>
      <w:r w:rsidRPr="00C57B6B">
        <w:rPr>
          <w:rFonts w:ascii="Arial" w:hAnsi="Arial" w:cs="Arial"/>
          <w:spacing w:val="1"/>
          <w:sz w:val="24"/>
          <w:szCs w:val="24"/>
        </w:rPr>
        <w:t xml:space="preserve"> </w:t>
      </w:r>
      <w:r w:rsidRPr="00C57B6B">
        <w:rPr>
          <w:rFonts w:ascii="Arial" w:hAnsi="Arial" w:cs="Arial"/>
          <w:sz w:val="24"/>
          <w:szCs w:val="24"/>
        </w:rPr>
        <w:t>предоставления</w:t>
      </w:r>
      <w:r w:rsidRPr="00C57B6B">
        <w:rPr>
          <w:rFonts w:ascii="Arial" w:hAnsi="Arial" w:cs="Arial"/>
          <w:spacing w:val="-67"/>
          <w:sz w:val="24"/>
          <w:szCs w:val="24"/>
        </w:rPr>
        <w:t xml:space="preserve"> </w:t>
      </w:r>
      <w:r w:rsidR="00582901">
        <w:rPr>
          <w:rFonts w:ascii="Arial" w:hAnsi="Arial" w:cs="Arial"/>
          <w:sz w:val="24"/>
          <w:szCs w:val="24"/>
        </w:rPr>
        <w:t>муниципальной</w:t>
      </w:r>
      <w:r w:rsidRPr="00C57B6B">
        <w:rPr>
          <w:rFonts w:ascii="Arial" w:hAnsi="Arial" w:cs="Arial"/>
          <w:sz w:val="24"/>
          <w:szCs w:val="24"/>
        </w:rPr>
        <w:t xml:space="preserve"> услуги,</w:t>
      </w:r>
      <w:r w:rsidRPr="00C57B6B">
        <w:rPr>
          <w:rFonts w:ascii="Arial" w:hAnsi="Arial" w:cs="Arial"/>
          <w:spacing w:val="-2"/>
          <w:sz w:val="24"/>
          <w:szCs w:val="24"/>
        </w:rPr>
        <w:t xml:space="preserve"> </w:t>
      </w:r>
      <w:r w:rsidRPr="00C57B6B">
        <w:rPr>
          <w:rFonts w:ascii="Arial" w:hAnsi="Arial" w:cs="Arial"/>
          <w:sz w:val="24"/>
          <w:szCs w:val="24"/>
        </w:rPr>
        <w:t>не</w:t>
      </w:r>
      <w:r w:rsidRPr="00C57B6B">
        <w:rPr>
          <w:rFonts w:ascii="Arial" w:hAnsi="Arial" w:cs="Arial"/>
          <w:spacing w:val="2"/>
          <w:sz w:val="24"/>
          <w:szCs w:val="24"/>
        </w:rPr>
        <w:t xml:space="preserve"> </w:t>
      </w:r>
      <w:r w:rsidRPr="00C57B6B">
        <w:rPr>
          <w:rFonts w:ascii="Arial" w:hAnsi="Arial" w:cs="Arial"/>
          <w:sz w:val="24"/>
          <w:szCs w:val="24"/>
        </w:rPr>
        <w:t>предусмотрены.</w:t>
      </w:r>
    </w:p>
    <w:p w14:paraId="28AA50B4" w14:textId="77777777" w:rsidR="00C57B6B" w:rsidRPr="00C57B6B" w:rsidRDefault="00C57B6B" w:rsidP="00C57B6B">
      <w:pPr>
        <w:pStyle w:val="a3"/>
        <w:spacing w:before="3"/>
        <w:rPr>
          <w:rFonts w:ascii="Arial" w:hAnsi="Arial" w:cs="Arial"/>
          <w:sz w:val="24"/>
          <w:szCs w:val="24"/>
        </w:rPr>
      </w:pPr>
    </w:p>
    <w:p w14:paraId="28E6E4E1" w14:textId="77777777" w:rsidR="000F7E6B" w:rsidRPr="000F7E6B" w:rsidRDefault="000F7E6B" w:rsidP="000F7E6B">
      <w:pPr>
        <w:pStyle w:val="11"/>
        <w:numPr>
          <w:ilvl w:val="0"/>
          <w:numId w:val="123"/>
        </w:numPr>
        <w:tabs>
          <w:tab w:val="left" w:pos="1472"/>
        </w:tabs>
        <w:ind w:right="143"/>
        <w:rPr>
          <w:rFonts w:ascii="Arial" w:hAnsi="Arial" w:cs="Arial"/>
          <w:b w:val="0"/>
          <w:sz w:val="24"/>
          <w:szCs w:val="24"/>
        </w:rPr>
      </w:pPr>
      <w:r w:rsidRPr="000F7E6B">
        <w:rPr>
          <w:rFonts w:ascii="Arial" w:hAnsi="Arial" w:cs="Arial"/>
          <w:b w:val="0"/>
          <w:sz w:val="24"/>
          <w:szCs w:val="24"/>
        </w:rPr>
        <w:t>Состав,</w:t>
      </w:r>
      <w:r w:rsidRPr="000F7E6B">
        <w:rPr>
          <w:rFonts w:ascii="Arial" w:hAnsi="Arial" w:cs="Arial"/>
          <w:b w:val="0"/>
          <w:spacing w:val="1"/>
          <w:sz w:val="24"/>
          <w:szCs w:val="24"/>
        </w:rPr>
        <w:t xml:space="preserve"> </w:t>
      </w:r>
      <w:r w:rsidRPr="000F7E6B">
        <w:rPr>
          <w:rFonts w:ascii="Arial" w:hAnsi="Arial" w:cs="Arial"/>
          <w:b w:val="0"/>
          <w:sz w:val="24"/>
          <w:szCs w:val="24"/>
        </w:rPr>
        <w:t>последовательность</w:t>
      </w:r>
      <w:r w:rsidRPr="000F7E6B">
        <w:rPr>
          <w:rFonts w:ascii="Arial" w:hAnsi="Arial" w:cs="Arial"/>
          <w:b w:val="0"/>
          <w:spacing w:val="1"/>
          <w:sz w:val="24"/>
          <w:szCs w:val="24"/>
        </w:rPr>
        <w:t xml:space="preserve"> </w:t>
      </w:r>
      <w:r w:rsidRPr="000F7E6B">
        <w:rPr>
          <w:rFonts w:ascii="Arial" w:hAnsi="Arial" w:cs="Arial"/>
          <w:b w:val="0"/>
          <w:sz w:val="24"/>
          <w:szCs w:val="24"/>
        </w:rPr>
        <w:t>и</w:t>
      </w:r>
      <w:r w:rsidRPr="000F7E6B">
        <w:rPr>
          <w:rFonts w:ascii="Arial" w:hAnsi="Arial" w:cs="Arial"/>
          <w:b w:val="0"/>
          <w:spacing w:val="1"/>
          <w:sz w:val="24"/>
          <w:szCs w:val="24"/>
        </w:rPr>
        <w:t xml:space="preserve"> </w:t>
      </w:r>
      <w:r w:rsidRPr="000F7E6B">
        <w:rPr>
          <w:rFonts w:ascii="Arial" w:hAnsi="Arial" w:cs="Arial"/>
          <w:b w:val="0"/>
          <w:sz w:val="24"/>
          <w:szCs w:val="24"/>
        </w:rPr>
        <w:t>сроки</w:t>
      </w:r>
      <w:r w:rsidRPr="000F7E6B">
        <w:rPr>
          <w:rFonts w:ascii="Arial" w:hAnsi="Arial" w:cs="Arial"/>
          <w:b w:val="0"/>
          <w:spacing w:val="1"/>
          <w:sz w:val="24"/>
          <w:szCs w:val="24"/>
        </w:rPr>
        <w:t xml:space="preserve"> </w:t>
      </w:r>
      <w:r w:rsidRPr="000F7E6B">
        <w:rPr>
          <w:rFonts w:ascii="Arial" w:hAnsi="Arial" w:cs="Arial"/>
          <w:b w:val="0"/>
          <w:sz w:val="24"/>
          <w:szCs w:val="24"/>
        </w:rPr>
        <w:t>выполнения</w:t>
      </w:r>
      <w:r w:rsidRPr="000F7E6B">
        <w:rPr>
          <w:rFonts w:ascii="Arial" w:hAnsi="Arial" w:cs="Arial"/>
          <w:b w:val="0"/>
          <w:spacing w:val="1"/>
          <w:sz w:val="24"/>
          <w:szCs w:val="24"/>
        </w:rPr>
        <w:t xml:space="preserve"> </w:t>
      </w:r>
      <w:r w:rsidRPr="000F7E6B">
        <w:rPr>
          <w:rFonts w:ascii="Arial" w:hAnsi="Arial" w:cs="Arial"/>
          <w:b w:val="0"/>
          <w:sz w:val="24"/>
          <w:szCs w:val="24"/>
        </w:rPr>
        <w:t>административных</w:t>
      </w:r>
      <w:r w:rsidRPr="000F7E6B">
        <w:rPr>
          <w:rFonts w:ascii="Arial" w:hAnsi="Arial" w:cs="Arial"/>
          <w:b w:val="0"/>
          <w:spacing w:val="1"/>
          <w:sz w:val="24"/>
          <w:szCs w:val="24"/>
        </w:rPr>
        <w:t xml:space="preserve"> </w:t>
      </w:r>
      <w:r w:rsidRPr="000F7E6B">
        <w:rPr>
          <w:rFonts w:ascii="Arial" w:hAnsi="Arial" w:cs="Arial"/>
          <w:b w:val="0"/>
          <w:sz w:val="24"/>
          <w:szCs w:val="24"/>
        </w:rPr>
        <w:t>процедур</w:t>
      </w:r>
      <w:r w:rsidRPr="000F7E6B">
        <w:rPr>
          <w:rFonts w:ascii="Arial" w:hAnsi="Arial" w:cs="Arial"/>
          <w:b w:val="0"/>
          <w:spacing w:val="1"/>
          <w:sz w:val="24"/>
          <w:szCs w:val="24"/>
        </w:rPr>
        <w:t xml:space="preserve"> </w:t>
      </w:r>
      <w:r w:rsidRPr="000F7E6B">
        <w:rPr>
          <w:rFonts w:ascii="Arial" w:hAnsi="Arial" w:cs="Arial"/>
          <w:b w:val="0"/>
          <w:sz w:val="24"/>
          <w:szCs w:val="24"/>
        </w:rPr>
        <w:t>(действий),</w:t>
      </w:r>
      <w:r w:rsidRPr="000F7E6B">
        <w:rPr>
          <w:rFonts w:ascii="Arial" w:hAnsi="Arial" w:cs="Arial"/>
          <w:b w:val="0"/>
          <w:spacing w:val="1"/>
          <w:sz w:val="24"/>
          <w:szCs w:val="24"/>
        </w:rPr>
        <w:t xml:space="preserve"> </w:t>
      </w:r>
      <w:r w:rsidRPr="000F7E6B">
        <w:rPr>
          <w:rFonts w:ascii="Arial" w:hAnsi="Arial" w:cs="Arial"/>
          <w:b w:val="0"/>
          <w:sz w:val="24"/>
          <w:szCs w:val="24"/>
        </w:rPr>
        <w:t>требования</w:t>
      </w:r>
      <w:r w:rsidRPr="000F7E6B">
        <w:rPr>
          <w:rFonts w:ascii="Arial" w:hAnsi="Arial" w:cs="Arial"/>
          <w:b w:val="0"/>
          <w:spacing w:val="1"/>
          <w:sz w:val="24"/>
          <w:szCs w:val="24"/>
        </w:rPr>
        <w:t xml:space="preserve"> </w:t>
      </w:r>
      <w:r w:rsidRPr="000F7E6B">
        <w:rPr>
          <w:rFonts w:ascii="Arial" w:hAnsi="Arial" w:cs="Arial"/>
          <w:b w:val="0"/>
          <w:sz w:val="24"/>
          <w:szCs w:val="24"/>
        </w:rPr>
        <w:t>к</w:t>
      </w:r>
      <w:r w:rsidRPr="000F7E6B">
        <w:rPr>
          <w:rFonts w:ascii="Arial" w:hAnsi="Arial" w:cs="Arial"/>
          <w:b w:val="0"/>
          <w:spacing w:val="1"/>
          <w:sz w:val="24"/>
          <w:szCs w:val="24"/>
        </w:rPr>
        <w:t xml:space="preserve"> </w:t>
      </w:r>
      <w:r w:rsidRPr="000F7E6B">
        <w:rPr>
          <w:rFonts w:ascii="Arial" w:hAnsi="Arial" w:cs="Arial"/>
          <w:b w:val="0"/>
          <w:sz w:val="24"/>
          <w:szCs w:val="24"/>
        </w:rPr>
        <w:t>порядку</w:t>
      </w:r>
      <w:r w:rsidRPr="000F7E6B">
        <w:rPr>
          <w:rFonts w:ascii="Arial" w:hAnsi="Arial" w:cs="Arial"/>
          <w:b w:val="0"/>
          <w:spacing w:val="1"/>
          <w:sz w:val="24"/>
          <w:szCs w:val="24"/>
        </w:rPr>
        <w:t xml:space="preserve"> </w:t>
      </w:r>
      <w:r w:rsidRPr="000F7E6B">
        <w:rPr>
          <w:rFonts w:ascii="Arial" w:hAnsi="Arial" w:cs="Arial"/>
          <w:b w:val="0"/>
          <w:sz w:val="24"/>
          <w:szCs w:val="24"/>
        </w:rPr>
        <w:t>их</w:t>
      </w:r>
      <w:r w:rsidRPr="000F7E6B">
        <w:rPr>
          <w:rFonts w:ascii="Arial" w:hAnsi="Arial" w:cs="Arial"/>
          <w:b w:val="0"/>
          <w:spacing w:val="1"/>
          <w:sz w:val="24"/>
          <w:szCs w:val="24"/>
        </w:rPr>
        <w:t xml:space="preserve"> </w:t>
      </w:r>
      <w:r w:rsidRPr="000F7E6B">
        <w:rPr>
          <w:rFonts w:ascii="Arial" w:hAnsi="Arial" w:cs="Arial"/>
          <w:b w:val="0"/>
          <w:sz w:val="24"/>
          <w:szCs w:val="24"/>
        </w:rPr>
        <w:t>выполнения,</w:t>
      </w:r>
      <w:r w:rsidRPr="000F7E6B">
        <w:rPr>
          <w:rFonts w:ascii="Arial" w:hAnsi="Arial" w:cs="Arial"/>
          <w:b w:val="0"/>
          <w:spacing w:val="1"/>
          <w:sz w:val="24"/>
          <w:szCs w:val="24"/>
        </w:rPr>
        <w:t xml:space="preserve"> </w:t>
      </w:r>
      <w:r w:rsidRPr="000F7E6B">
        <w:rPr>
          <w:rFonts w:ascii="Arial" w:hAnsi="Arial" w:cs="Arial"/>
          <w:b w:val="0"/>
          <w:sz w:val="24"/>
          <w:szCs w:val="24"/>
        </w:rPr>
        <w:t>в</w:t>
      </w:r>
      <w:r w:rsidRPr="000F7E6B">
        <w:rPr>
          <w:rFonts w:ascii="Arial" w:hAnsi="Arial" w:cs="Arial"/>
          <w:b w:val="0"/>
          <w:spacing w:val="1"/>
          <w:sz w:val="24"/>
          <w:szCs w:val="24"/>
        </w:rPr>
        <w:t xml:space="preserve"> </w:t>
      </w:r>
      <w:r w:rsidRPr="000F7E6B">
        <w:rPr>
          <w:rFonts w:ascii="Arial" w:hAnsi="Arial" w:cs="Arial"/>
          <w:b w:val="0"/>
          <w:sz w:val="24"/>
          <w:szCs w:val="24"/>
        </w:rPr>
        <w:t>том</w:t>
      </w:r>
      <w:r w:rsidRPr="000F7E6B">
        <w:rPr>
          <w:rFonts w:ascii="Arial" w:hAnsi="Arial" w:cs="Arial"/>
          <w:b w:val="0"/>
          <w:spacing w:val="1"/>
          <w:sz w:val="24"/>
          <w:szCs w:val="24"/>
        </w:rPr>
        <w:t xml:space="preserve"> </w:t>
      </w:r>
      <w:r w:rsidRPr="000F7E6B">
        <w:rPr>
          <w:rFonts w:ascii="Arial" w:hAnsi="Arial" w:cs="Arial"/>
          <w:b w:val="0"/>
          <w:sz w:val="24"/>
          <w:szCs w:val="24"/>
        </w:rPr>
        <w:t>числе</w:t>
      </w:r>
      <w:r w:rsidRPr="000F7E6B">
        <w:rPr>
          <w:rFonts w:ascii="Arial" w:hAnsi="Arial" w:cs="Arial"/>
          <w:b w:val="0"/>
          <w:spacing w:val="1"/>
          <w:sz w:val="24"/>
          <w:szCs w:val="24"/>
        </w:rPr>
        <w:t xml:space="preserve"> </w:t>
      </w:r>
      <w:r w:rsidRPr="000F7E6B">
        <w:rPr>
          <w:rFonts w:ascii="Arial" w:hAnsi="Arial" w:cs="Arial"/>
          <w:b w:val="0"/>
          <w:sz w:val="24"/>
          <w:szCs w:val="24"/>
        </w:rPr>
        <w:t>особенности</w:t>
      </w:r>
      <w:r w:rsidRPr="000F7E6B">
        <w:rPr>
          <w:rFonts w:ascii="Arial" w:hAnsi="Arial" w:cs="Arial"/>
          <w:b w:val="0"/>
          <w:spacing w:val="1"/>
          <w:sz w:val="24"/>
          <w:szCs w:val="24"/>
        </w:rPr>
        <w:t xml:space="preserve"> </w:t>
      </w:r>
      <w:r w:rsidRPr="000F7E6B">
        <w:rPr>
          <w:rFonts w:ascii="Arial" w:hAnsi="Arial" w:cs="Arial"/>
          <w:b w:val="0"/>
          <w:sz w:val="24"/>
          <w:szCs w:val="24"/>
        </w:rPr>
        <w:t>выполнения</w:t>
      </w:r>
      <w:r w:rsidRPr="000F7E6B">
        <w:rPr>
          <w:rFonts w:ascii="Arial" w:hAnsi="Arial" w:cs="Arial"/>
          <w:b w:val="0"/>
          <w:spacing w:val="1"/>
          <w:sz w:val="24"/>
          <w:szCs w:val="24"/>
        </w:rPr>
        <w:t xml:space="preserve"> </w:t>
      </w:r>
      <w:r w:rsidRPr="000F7E6B">
        <w:rPr>
          <w:rFonts w:ascii="Arial" w:hAnsi="Arial" w:cs="Arial"/>
          <w:b w:val="0"/>
          <w:sz w:val="24"/>
          <w:szCs w:val="24"/>
        </w:rPr>
        <w:t xml:space="preserve">административных </w:t>
      </w:r>
      <w:r w:rsidRPr="000F7E6B">
        <w:rPr>
          <w:rFonts w:ascii="Arial" w:hAnsi="Arial" w:cs="Arial"/>
          <w:b w:val="0"/>
          <w:spacing w:val="-67"/>
          <w:sz w:val="24"/>
          <w:szCs w:val="24"/>
        </w:rPr>
        <w:t xml:space="preserve"> </w:t>
      </w:r>
      <w:r w:rsidRPr="000F7E6B">
        <w:rPr>
          <w:rFonts w:ascii="Arial" w:hAnsi="Arial" w:cs="Arial"/>
          <w:b w:val="0"/>
          <w:sz w:val="24"/>
          <w:szCs w:val="24"/>
        </w:rPr>
        <w:t>процедур</w:t>
      </w:r>
      <w:r w:rsidRPr="000F7E6B">
        <w:rPr>
          <w:rFonts w:ascii="Arial" w:hAnsi="Arial" w:cs="Arial"/>
          <w:b w:val="0"/>
          <w:spacing w:val="-1"/>
          <w:sz w:val="24"/>
          <w:szCs w:val="24"/>
        </w:rPr>
        <w:t xml:space="preserve"> </w:t>
      </w:r>
      <w:r w:rsidRPr="000F7E6B">
        <w:rPr>
          <w:rFonts w:ascii="Arial" w:hAnsi="Arial" w:cs="Arial"/>
          <w:b w:val="0"/>
          <w:sz w:val="24"/>
          <w:szCs w:val="24"/>
        </w:rPr>
        <w:t>в</w:t>
      </w:r>
      <w:r w:rsidRPr="000F7E6B">
        <w:rPr>
          <w:rFonts w:ascii="Arial" w:hAnsi="Arial" w:cs="Arial"/>
          <w:b w:val="0"/>
          <w:spacing w:val="-4"/>
          <w:sz w:val="24"/>
          <w:szCs w:val="24"/>
        </w:rPr>
        <w:t xml:space="preserve"> </w:t>
      </w:r>
      <w:r w:rsidRPr="000F7E6B">
        <w:rPr>
          <w:rFonts w:ascii="Arial" w:hAnsi="Arial" w:cs="Arial"/>
          <w:b w:val="0"/>
          <w:sz w:val="24"/>
          <w:szCs w:val="24"/>
        </w:rPr>
        <w:t>электронной</w:t>
      </w:r>
      <w:r w:rsidRPr="000F7E6B">
        <w:rPr>
          <w:rFonts w:ascii="Arial" w:hAnsi="Arial" w:cs="Arial"/>
          <w:b w:val="0"/>
          <w:spacing w:val="-1"/>
          <w:sz w:val="24"/>
          <w:szCs w:val="24"/>
        </w:rPr>
        <w:t xml:space="preserve"> </w:t>
      </w:r>
      <w:r w:rsidRPr="000F7E6B">
        <w:rPr>
          <w:rFonts w:ascii="Arial" w:hAnsi="Arial" w:cs="Arial"/>
          <w:b w:val="0"/>
          <w:sz w:val="24"/>
          <w:szCs w:val="24"/>
        </w:rPr>
        <w:t>форме</w:t>
      </w:r>
    </w:p>
    <w:p w14:paraId="3CE75D43" w14:textId="77777777" w:rsidR="000F7E6B" w:rsidRPr="000F7E6B" w:rsidRDefault="000F7E6B" w:rsidP="000F7E6B">
      <w:pPr>
        <w:pStyle w:val="a3"/>
        <w:spacing w:before="2"/>
        <w:rPr>
          <w:rFonts w:ascii="Arial" w:hAnsi="Arial" w:cs="Arial"/>
          <w:sz w:val="24"/>
          <w:szCs w:val="24"/>
        </w:rPr>
      </w:pPr>
    </w:p>
    <w:p w14:paraId="12F19ECC" w14:textId="77777777" w:rsidR="000F7E6B" w:rsidRPr="000F7E6B" w:rsidRDefault="000F7E6B" w:rsidP="000F7E6B">
      <w:pPr>
        <w:ind w:left="124" w:right="127"/>
        <w:jc w:val="center"/>
        <w:rPr>
          <w:rFonts w:ascii="Arial" w:hAnsi="Arial" w:cs="Arial"/>
          <w:sz w:val="24"/>
          <w:szCs w:val="24"/>
        </w:rPr>
      </w:pPr>
      <w:r w:rsidRPr="000F7E6B">
        <w:rPr>
          <w:rFonts w:ascii="Arial" w:hAnsi="Arial" w:cs="Arial"/>
          <w:sz w:val="24"/>
          <w:szCs w:val="24"/>
        </w:rPr>
        <w:t>Исчерпывающий</w:t>
      </w:r>
      <w:r w:rsidRPr="000F7E6B">
        <w:rPr>
          <w:rFonts w:ascii="Arial" w:hAnsi="Arial" w:cs="Arial"/>
          <w:spacing w:val="-3"/>
          <w:sz w:val="24"/>
          <w:szCs w:val="24"/>
        </w:rPr>
        <w:t xml:space="preserve"> </w:t>
      </w:r>
      <w:r w:rsidRPr="000F7E6B">
        <w:rPr>
          <w:rFonts w:ascii="Arial" w:hAnsi="Arial" w:cs="Arial"/>
          <w:sz w:val="24"/>
          <w:szCs w:val="24"/>
        </w:rPr>
        <w:t>перечень</w:t>
      </w:r>
      <w:r w:rsidRPr="000F7E6B">
        <w:rPr>
          <w:rFonts w:ascii="Arial" w:hAnsi="Arial" w:cs="Arial"/>
          <w:spacing w:val="-5"/>
          <w:sz w:val="24"/>
          <w:szCs w:val="24"/>
        </w:rPr>
        <w:t xml:space="preserve"> </w:t>
      </w:r>
      <w:r w:rsidRPr="000F7E6B">
        <w:rPr>
          <w:rFonts w:ascii="Arial" w:hAnsi="Arial" w:cs="Arial"/>
          <w:sz w:val="24"/>
          <w:szCs w:val="24"/>
        </w:rPr>
        <w:t>административных</w:t>
      </w:r>
      <w:r w:rsidRPr="000F7E6B">
        <w:rPr>
          <w:rFonts w:ascii="Arial" w:hAnsi="Arial" w:cs="Arial"/>
          <w:spacing w:val="-1"/>
          <w:sz w:val="24"/>
          <w:szCs w:val="24"/>
        </w:rPr>
        <w:t xml:space="preserve"> </w:t>
      </w:r>
      <w:r w:rsidRPr="000F7E6B">
        <w:rPr>
          <w:rFonts w:ascii="Arial" w:hAnsi="Arial" w:cs="Arial"/>
          <w:sz w:val="24"/>
          <w:szCs w:val="24"/>
        </w:rPr>
        <w:t>процедур</w:t>
      </w:r>
    </w:p>
    <w:p w14:paraId="5A65A836" w14:textId="77777777" w:rsidR="00C57B6B" w:rsidRPr="000F7E6B" w:rsidRDefault="00C57B6B" w:rsidP="000F7E6B">
      <w:pPr>
        <w:pStyle w:val="11"/>
        <w:tabs>
          <w:tab w:val="left" w:pos="1472"/>
        </w:tabs>
        <w:ind w:left="856" w:right="143"/>
        <w:rPr>
          <w:rFonts w:ascii="Arial" w:hAnsi="Arial" w:cs="Arial"/>
          <w:b w:val="0"/>
          <w:sz w:val="24"/>
          <w:szCs w:val="24"/>
        </w:rPr>
      </w:pPr>
    </w:p>
    <w:p w14:paraId="08F310FD" w14:textId="77777777" w:rsidR="00C57B6B" w:rsidRPr="00C57B6B" w:rsidRDefault="00C57B6B" w:rsidP="00C57B6B">
      <w:pPr>
        <w:pStyle w:val="a5"/>
        <w:numPr>
          <w:ilvl w:val="1"/>
          <w:numId w:val="111"/>
        </w:numPr>
        <w:tabs>
          <w:tab w:val="left" w:pos="1622"/>
          <w:tab w:val="left" w:pos="1623"/>
        </w:tabs>
        <w:ind w:right="140" w:firstLine="708"/>
        <w:rPr>
          <w:rFonts w:ascii="Arial" w:hAnsi="Arial" w:cs="Arial"/>
          <w:sz w:val="24"/>
          <w:szCs w:val="24"/>
        </w:rPr>
      </w:pPr>
      <w:r w:rsidRPr="00C57B6B">
        <w:rPr>
          <w:rFonts w:ascii="Arial" w:hAnsi="Arial" w:cs="Arial"/>
          <w:sz w:val="24"/>
          <w:szCs w:val="24"/>
        </w:rPr>
        <w:t>Предоставление</w:t>
      </w:r>
      <w:r w:rsidRPr="00C57B6B">
        <w:rPr>
          <w:rFonts w:ascii="Arial" w:hAnsi="Arial" w:cs="Arial"/>
          <w:spacing w:val="5"/>
          <w:sz w:val="24"/>
          <w:szCs w:val="24"/>
        </w:rPr>
        <w:t xml:space="preserve"> </w:t>
      </w:r>
      <w:r w:rsidRPr="00C57B6B">
        <w:rPr>
          <w:rFonts w:ascii="Arial" w:hAnsi="Arial" w:cs="Arial"/>
          <w:sz w:val="24"/>
          <w:szCs w:val="24"/>
        </w:rPr>
        <w:t>м</w:t>
      </w:r>
      <w:r w:rsidR="00582901">
        <w:rPr>
          <w:rFonts w:ascii="Arial" w:hAnsi="Arial" w:cs="Arial"/>
          <w:sz w:val="24"/>
          <w:szCs w:val="24"/>
        </w:rPr>
        <w:t>униципальной</w:t>
      </w:r>
      <w:r w:rsidR="00582901">
        <w:rPr>
          <w:rFonts w:ascii="Arial" w:hAnsi="Arial" w:cs="Arial"/>
          <w:spacing w:val="76"/>
          <w:sz w:val="24"/>
          <w:szCs w:val="24"/>
        </w:rPr>
        <w:t xml:space="preserve"> </w:t>
      </w:r>
      <w:r w:rsidRPr="00C57B6B">
        <w:rPr>
          <w:rFonts w:ascii="Arial" w:hAnsi="Arial" w:cs="Arial"/>
          <w:sz w:val="24"/>
          <w:szCs w:val="24"/>
        </w:rPr>
        <w:t>услуги</w:t>
      </w:r>
      <w:r w:rsidRPr="00C57B6B">
        <w:rPr>
          <w:rFonts w:ascii="Arial" w:hAnsi="Arial" w:cs="Arial"/>
          <w:spacing w:val="74"/>
          <w:sz w:val="24"/>
          <w:szCs w:val="24"/>
        </w:rPr>
        <w:t xml:space="preserve"> </w:t>
      </w:r>
      <w:r w:rsidRPr="00C57B6B">
        <w:rPr>
          <w:rFonts w:ascii="Arial" w:hAnsi="Arial" w:cs="Arial"/>
          <w:sz w:val="24"/>
          <w:szCs w:val="24"/>
        </w:rPr>
        <w:t>включает</w:t>
      </w:r>
      <w:r w:rsidRPr="00C57B6B">
        <w:rPr>
          <w:rFonts w:ascii="Arial" w:hAnsi="Arial" w:cs="Arial"/>
          <w:spacing w:val="-67"/>
          <w:sz w:val="24"/>
          <w:szCs w:val="24"/>
        </w:rPr>
        <w:t xml:space="preserve"> </w:t>
      </w:r>
      <w:r w:rsidRPr="00C57B6B">
        <w:rPr>
          <w:rFonts w:ascii="Arial" w:hAnsi="Arial" w:cs="Arial"/>
          <w:sz w:val="24"/>
          <w:szCs w:val="24"/>
        </w:rPr>
        <w:t>в</w:t>
      </w:r>
      <w:r w:rsidRPr="00C57B6B">
        <w:rPr>
          <w:rFonts w:ascii="Arial" w:hAnsi="Arial" w:cs="Arial"/>
          <w:spacing w:val="-3"/>
          <w:sz w:val="24"/>
          <w:szCs w:val="24"/>
        </w:rPr>
        <w:t xml:space="preserve"> </w:t>
      </w:r>
      <w:r w:rsidRPr="00C57B6B">
        <w:rPr>
          <w:rFonts w:ascii="Arial" w:hAnsi="Arial" w:cs="Arial"/>
          <w:sz w:val="24"/>
          <w:szCs w:val="24"/>
        </w:rPr>
        <w:t>себя следующие административные</w:t>
      </w:r>
      <w:r w:rsidRPr="00C57B6B">
        <w:rPr>
          <w:rFonts w:ascii="Arial" w:hAnsi="Arial" w:cs="Arial"/>
          <w:spacing w:val="-3"/>
          <w:sz w:val="24"/>
          <w:szCs w:val="24"/>
        </w:rPr>
        <w:t xml:space="preserve"> </w:t>
      </w:r>
      <w:r w:rsidRPr="00C57B6B">
        <w:rPr>
          <w:rFonts w:ascii="Arial" w:hAnsi="Arial" w:cs="Arial"/>
          <w:sz w:val="24"/>
          <w:szCs w:val="24"/>
        </w:rPr>
        <w:t>процедуры:</w:t>
      </w:r>
    </w:p>
    <w:p w14:paraId="6FDF6691" w14:textId="77777777" w:rsidR="00C57B6B" w:rsidRPr="00C57B6B" w:rsidRDefault="00582901" w:rsidP="00C57B6B">
      <w:pPr>
        <w:pStyle w:val="a5"/>
        <w:numPr>
          <w:ilvl w:val="0"/>
          <w:numId w:val="110"/>
        </w:numPr>
        <w:tabs>
          <w:tab w:val="left" w:pos="1150"/>
          <w:tab w:val="left" w:pos="2094"/>
          <w:tab w:val="left" w:pos="2447"/>
          <w:tab w:val="left" w:pos="3737"/>
          <w:tab w:val="left" w:pos="5750"/>
          <w:tab w:val="left" w:pos="7360"/>
          <w:tab w:val="left" w:pos="7836"/>
        </w:tabs>
        <w:spacing w:line="242" w:lineRule="auto"/>
        <w:ind w:right="148" w:firstLine="708"/>
        <w:rPr>
          <w:rFonts w:ascii="Arial" w:hAnsi="Arial" w:cs="Arial"/>
          <w:sz w:val="24"/>
          <w:szCs w:val="24"/>
        </w:rPr>
      </w:pPr>
      <w:r>
        <w:rPr>
          <w:rFonts w:ascii="Arial" w:hAnsi="Arial" w:cs="Arial"/>
          <w:sz w:val="24"/>
          <w:szCs w:val="24"/>
        </w:rPr>
        <w:t>приё</w:t>
      </w:r>
      <w:r w:rsidR="00C57B6B" w:rsidRPr="00C57B6B">
        <w:rPr>
          <w:rFonts w:ascii="Arial" w:hAnsi="Arial" w:cs="Arial"/>
          <w:sz w:val="24"/>
          <w:szCs w:val="24"/>
        </w:rPr>
        <w:t>м</w:t>
      </w:r>
      <w:r w:rsidR="00C57B6B" w:rsidRPr="00C57B6B">
        <w:rPr>
          <w:rFonts w:ascii="Arial" w:hAnsi="Arial" w:cs="Arial"/>
          <w:sz w:val="24"/>
          <w:szCs w:val="24"/>
        </w:rPr>
        <w:tab/>
        <w:t>и</w:t>
      </w:r>
      <w:r w:rsidR="00C57B6B" w:rsidRPr="00C57B6B">
        <w:rPr>
          <w:rFonts w:ascii="Arial" w:hAnsi="Arial" w:cs="Arial"/>
          <w:sz w:val="24"/>
          <w:szCs w:val="24"/>
        </w:rPr>
        <w:tab/>
        <w:t>проверка</w:t>
      </w:r>
      <w:r w:rsidR="00C57B6B" w:rsidRPr="00C57B6B">
        <w:rPr>
          <w:rFonts w:ascii="Arial" w:hAnsi="Arial" w:cs="Arial"/>
          <w:sz w:val="24"/>
          <w:szCs w:val="24"/>
        </w:rPr>
        <w:tab/>
        <w:t>комплектности</w:t>
      </w:r>
      <w:r w:rsidR="00C57B6B" w:rsidRPr="00C57B6B">
        <w:rPr>
          <w:rFonts w:ascii="Arial" w:hAnsi="Arial" w:cs="Arial"/>
          <w:sz w:val="24"/>
          <w:szCs w:val="24"/>
        </w:rPr>
        <w:tab/>
        <w:t>документов</w:t>
      </w:r>
      <w:r w:rsidR="00C57B6B" w:rsidRPr="00C57B6B">
        <w:rPr>
          <w:rFonts w:ascii="Arial" w:hAnsi="Arial" w:cs="Arial"/>
          <w:sz w:val="24"/>
          <w:szCs w:val="24"/>
        </w:rPr>
        <w:tab/>
        <w:t>на</w:t>
      </w:r>
      <w:r w:rsidR="00C57B6B" w:rsidRPr="00C57B6B">
        <w:rPr>
          <w:rFonts w:ascii="Arial" w:hAnsi="Arial" w:cs="Arial"/>
          <w:sz w:val="24"/>
          <w:szCs w:val="24"/>
        </w:rPr>
        <w:tab/>
      </w:r>
      <w:r w:rsidR="00C57B6B" w:rsidRPr="00C57B6B">
        <w:rPr>
          <w:rFonts w:ascii="Arial" w:hAnsi="Arial" w:cs="Arial"/>
          <w:spacing w:val="-1"/>
          <w:sz w:val="24"/>
          <w:szCs w:val="24"/>
        </w:rPr>
        <w:t>наличие/отсутствие</w:t>
      </w:r>
      <w:r w:rsidR="00C57B6B" w:rsidRPr="00C57B6B">
        <w:rPr>
          <w:rFonts w:ascii="Arial" w:hAnsi="Arial" w:cs="Arial"/>
          <w:spacing w:val="-67"/>
          <w:sz w:val="24"/>
          <w:szCs w:val="24"/>
        </w:rPr>
        <w:t xml:space="preserve"> </w:t>
      </w:r>
      <w:r w:rsidR="00C57B6B" w:rsidRPr="00C57B6B">
        <w:rPr>
          <w:rFonts w:ascii="Arial" w:hAnsi="Arial" w:cs="Arial"/>
          <w:sz w:val="24"/>
          <w:szCs w:val="24"/>
        </w:rPr>
        <w:t>оснований</w:t>
      </w:r>
      <w:r w:rsidR="00C57B6B" w:rsidRPr="00C57B6B">
        <w:rPr>
          <w:rFonts w:ascii="Arial" w:hAnsi="Arial" w:cs="Arial"/>
          <w:spacing w:val="-1"/>
          <w:sz w:val="24"/>
          <w:szCs w:val="24"/>
        </w:rPr>
        <w:t xml:space="preserve"> </w:t>
      </w:r>
      <w:r w:rsidR="00C57B6B" w:rsidRPr="00C57B6B">
        <w:rPr>
          <w:rFonts w:ascii="Arial" w:hAnsi="Arial" w:cs="Arial"/>
          <w:sz w:val="24"/>
          <w:szCs w:val="24"/>
        </w:rPr>
        <w:t>для</w:t>
      </w:r>
      <w:r w:rsidR="00C57B6B" w:rsidRPr="00C57B6B">
        <w:rPr>
          <w:rFonts w:ascii="Arial" w:hAnsi="Arial" w:cs="Arial"/>
          <w:spacing w:val="-3"/>
          <w:sz w:val="24"/>
          <w:szCs w:val="24"/>
        </w:rPr>
        <w:t xml:space="preserve"> </w:t>
      </w:r>
      <w:r w:rsidR="00C57B6B" w:rsidRPr="00C57B6B">
        <w:rPr>
          <w:rFonts w:ascii="Arial" w:hAnsi="Arial" w:cs="Arial"/>
          <w:sz w:val="24"/>
          <w:szCs w:val="24"/>
        </w:rPr>
        <w:t>отказа</w:t>
      </w:r>
      <w:r w:rsidR="00C57B6B" w:rsidRPr="00C57B6B">
        <w:rPr>
          <w:rFonts w:ascii="Arial" w:hAnsi="Arial" w:cs="Arial"/>
          <w:spacing w:val="-1"/>
          <w:sz w:val="24"/>
          <w:szCs w:val="24"/>
        </w:rPr>
        <w:t xml:space="preserve"> </w:t>
      </w:r>
      <w:r w:rsidR="00C57B6B" w:rsidRPr="00C57B6B">
        <w:rPr>
          <w:rFonts w:ascii="Arial" w:hAnsi="Arial" w:cs="Arial"/>
          <w:sz w:val="24"/>
          <w:szCs w:val="24"/>
        </w:rPr>
        <w:t>в</w:t>
      </w:r>
      <w:r w:rsidR="00C57B6B" w:rsidRPr="00C57B6B">
        <w:rPr>
          <w:rFonts w:ascii="Arial" w:hAnsi="Arial" w:cs="Arial"/>
          <w:spacing w:val="-2"/>
          <w:sz w:val="24"/>
          <w:szCs w:val="24"/>
        </w:rPr>
        <w:t xml:space="preserve"> </w:t>
      </w:r>
      <w:r>
        <w:rPr>
          <w:rFonts w:ascii="Arial" w:hAnsi="Arial" w:cs="Arial"/>
          <w:sz w:val="24"/>
          <w:szCs w:val="24"/>
        </w:rPr>
        <w:t>приё</w:t>
      </w:r>
      <w:r w:rsidR="00C57B6B" w:rsidRPr="00C57B6B">
        <w:rPr>
          <w:rFonts w:ascii="Arial" w:hAnsi="Arial" w:cs="Arial"/>
          <w:sz w:val="24"/>
          <w:szCs w:val="24"/>
        </w:rPr>
        <w:t>ме</w:t>
      </w:r>
      <w:r w:rsidR="00C57B6B" w:rsidRPr="00C57B6B">
        <w:rPr>
          <w:rFonts w:ascii="Arial" w:hAnsi="Arial" w:cs="Arial"/>
          <w:spacing w:val="-3"/>
          <w:sz w:val="24"/>
          <w:szCs w:val="24"/>
        </w:rPr>
        <w:t xml:space="preserve"> </w:t>
      </w:r>
      <w:r w:rsidR="00C57B6B" w:rsidRPr="00C57B6B">
        <w:rPr>
          <w:rFonts w:ascii="Arial" w:hAnsi="Arial" w:cs="Arial"/>
          <w:sz w:val="24"/>
          <w:szCs w:val="24"/>
        </w:rPr>
        <w:t>документов:</w:t>
      </w:r>
    </w:p>
    <w:p w14:paraId="686EAC67" w14:textId="77777777" w:rsidR="00C57B6B" w:rsidRPr="00C57B6B" w:rsidRDefault="00C57B6B" w:rsidP="00C57B6B">
      <w:pPr>
        <w:pStyle w:val="a3"/>
        <w:tabs>
          <w:tab w:val="left" w:pos="2617"/>
          <w:tab w:val="left" w:pos="4795"/>
          <w:tab w:val="left" w:pos="6556"/>
          <w:tab w:val="left" w:pos="8170"/>
          <w:tab w:val="left" w:pos="8719"/>
        </w:tabs>
        <w:ind w:left="137" w:right="148" w:firstLine="708"/>
        <w:rPr>
          <w:rFonts w:ascii="Arial" w:hAnsi="Arial" w:cs="Arial"/>
          <w:sz w:val="24"/>
          <w:szCs w:val="24"/>
        </w:rPr>
      </w:pPr>
      <w:r w:rsidRPr="00C57B6B">
        <w:rPr>
          <w:rFonts w:ascii="Arial" w:hAnsi="Arial" w:cs="Arial"/>
          <w:sz w:val="24"/>
          <w:szCs w:val="24"/>
        </w:rPr>
        <w:t>а)</w:t>
      </w:r>
      <w:r w:rsidRPr="00C57B6B">
        <w:rPr>
          <w:rFonts w:ascii="Arial" w:hAnsi="Arial" w:cs="Arial"/>
          <w:spacing w:val="-2"/>
          <w:sz w:val="24"/>
          <w:szCs w:val="24"/>
        </w:rPr>
        <w:t xml:space="preserve"> </w:t>
      </w:r>
      <w:r w:rsidRPr="00C57B6B">
        <w:rPr>
          <w:rFonts w:ascii="Arial" w:hAnsi="Arial" w:cs="Arial"/>
          <w:sz w:val="24"/>
          <w:szCs w:val="24"/>
        </w:rPr>
        <w:t>проверка</w:t>
      </w:r>
      <w:r w:rsidRPr="00C57B6B">
        <w:rPr>
          <w:rFonts w:ascii="Arial" w:hAnsi="Arial" w:cs="Arial"/>
          <w:sz w:val="24"/>
          <w:szCs w:val="24"/>
        </w:rPr>
        <w:tab/>
        <w:t>направленного</w:t>
      </w:r>
      <w:r w:rsidRPr="00C57B6B">
        <w:rPr>
          <w:rFonts w:ascii="Arial" w:hAnsi="Arial" w:cs="Arial"/>
          <w:sz w:val="24"/>
          <w:szCs w:val="24"/>
        </w:rPr>
        <w:tab/>
        <w:t>Заявителем</w:t>
      </w:r>
      <w:r w:rsidRPr="00C57B6B">
        <w:rPr>
          <w:rFonts w:ascii="Arial" w:hAnsi="Arial" w:cs="Arial"/>
          <w:sz w:val="24"/>
          <w:szCs w:val="24"/>
        </w:rPr>
        <w:tab/>
        <w:t>Заявления</w:t>
      </w:r>
      <w:r w:rsidRPr="00C57B6B">
        <w:rPr>
          <w:rFonts w:ascii="Arial" w:hAnsi="Arial" w:cs="Arial"/>
          <w:sz w:val="24"/>
          <w:szCs w:val="24"/>
        </w:rPr>
        <w:tab/>
        <w:t>и</w:t>
      </w:r>
      <w:r w:rsidRPr="00C57B6B">
        <w:rPr>
          <w:rFonts w:ascii="Arial" w:hAnsi="Arial" w:cs="Arial"/>
          <w:sz w:val="24"/>
          <w:szCs w:val="24"/>
        </w:rPr>
        <w:tab/>
        <w:t>документов,</w:t>
      </w:r>
      <w:r w:rsidRPr="00C57B6B">
        <w:rPr>
          <w:rFonts w:ascii="Arial" w:hAnsi="Arial" w:cs="Arial"/>
          <w:spacing w:val="-67"/>
          <w:sz w:val="24"/>
          <w:szCs w:val="24"/>
        </w:rPr>
        <w:t xml:space="preserve"> </w:t>
      </w:r>
      <w:r w:rsidRPr="00C57B6B">
        <w:rPr>
          <w:rFonts w:ascii="Arial" w:hAnsi="Arial" w:cs="Arial"/>
          <w:sz w:val="24"/>
          <w:szCs w:val="24"/>
        </w:rPr>
        <w:t>представленных</w:t>
      </w:r>
      <w:r w:rsidRPr="00C57B6B">
        <w:rPr>
          <w:rFonts w:ascii="Arial" w:hAnsi="Arial" w:cs="Arial"/>
          <w:spacing w:val="-1"/>
          <w:sz w:val="24"/>
          <w:szCs w:val="24"/>
        </w:rPr>
        <w:t xml:space="preserve"> </w:t>
      </w:r>
      <w:r w:rsidRPr="00C57B6B">
        <w:rPr>
          <w:rFonts w:ascii="Arial" w:hAnsi="Arial" w:cs="Arial"/>
          <w:sz w:val="24"/>
          <w:szCs w:val="24"/>
        </w:rPr>
        <w:t>для</w:t>
      </w:r>
      <w:r w:rsidRPr="00C57B6B">
        <w:rPr>
          <w:rFonts w:ascii="Arial" w:hAnsi="Arial" w:cs="Arial"/>
          <w:spacing w:val="-4"/>
          <w:sz w:val="24"/>
          <w:szCs w:val="24"/>
        </w:rPr>
        <w:t xml:space="preserve"> </w:t>
      </w:r>
      <w:r w:rsidR="00582901">
        <w:rPr>
          <w:rFonts w:ascii="Arial" w:hAnsi="Arial" w:cs="Arial"/>
          <w:sz w:val="24"/>
          <w:szCs w:val="24"/>
        </w:rPr>
        <w:t>получения муниципальной</w:t>
      </w:r>
      <w:r w:rsidRPr="00C57B6B">
        <w:rPr>
          <w:rFonts w:ascii="Arial" w:hAnsi="Arial" w:cs="Arial"/>
          <w:spacing w:val="2"/>
          <w:sz w:val="24"/>
          <w:szCs w:val="24"/>
        </w:rPr>
        <w:t xml:space="preserve"> </w:t>
      </w:r>
      <w:r w:rsidRPr="00C57B6B">
        <w:rPr>
          <w:rFonts w:ascii="Arial" w:hAnsi="Arial" w:cs="Arial"/>
          <w:sz w:val="24"/>
          <w:szCs w:val="24"/>
        </w:rPr>
        <w:t>услуги;</w:t>
      </w:r>
    </w:p>
    <w:p w14:paraId="78D8E2A0" w14:textId="77777777" w:rsidR="00C57B6B" w:rsidRPr="00C57B6B" w:rsidRDefault="00C57B6B" w:rsidP="00427999">
      <w:pPr>
        <w:pStyle w:val="a3"/>
        <w:ind w:left="137" w:firstLine="708"/>
        <w:rPr>
          <w:rFonts w:ascii="Arial" w:hAnsi="Arial" w:cs="Arial"/>
          <w:sz w:val="24"/>
          <w:szCs w:val="24"/>
        </w:rPr>
      </w:pPr>
      <w:r w:rsidRPr="00C57B6B">
        <w:rPr>
          <w:rFonts w:ascii="Arial" w:hAnsi="Arial" w:cs="Arial"/>
          <w:sz w:val="24"/>
          <w:szCs w:val="24"/>
        </w:rPr>
        <w:t>б)</w:t>
      </w:r>
      <w:r w:rsidRPr="00C57B6B">
        <w:rPr>
          <w:rFonts w:ascii="Arial" w:hAnsi="Arial" w:cs="Arial"/>
          <w:spacing w:val="-3"/>
          <w:sz w:val="24"/>
          <w:szCs w:val="24"/>
        </w:rPr>
        <w:t xml:space="preserve"> </w:t>
      </w:r>
      <w:r w:rsidRPr="00C57B6B">
        <w:rPr>
          <w:rFonts w:ascii="Arial" w:hAnsi="Arial" w:cs="Arial"/>
          <w:sz w:val="24"/>
          <w:szCs w:val="24"/>
        </w:rPr>
        <w:t>направление</w:t>
      </w:r>
      <w:r w:rsidRPr="00C57B6B">
        <w:rPr>
          <w:rFonts w:ascii="Arial" w:hAnsi="Arial" w:cs="Arial"/>
          <w:spacing w:val="21"/>
          <w:sz w:val="24"/>
          <w:szCs w:val="24"/>
        </w:rPr>
        <w:t xml:space="preserve"> </w:t>
      </w:r>
      <w:r w:rsidRPr="00C57B6B">
        <w:rPr>
          <w:rFonts w:ascii="Arial" w:hAnsi="Arial" w:cs="Arial"/>
          <w:sz w:val="24"/>
          <w:szCs w:val="24"/>
        </w:rPr>
        <w:t>Заявителю</w:t>
      </w:r>
      <w:r w:rsidRPr="00C57B6B">
        <w:rPr>
          <w:rFonts w:ascii="Arial" w:hAnsi="Arial" w:cs="Arial"/>
          <w:spacing w:val="21"/>
          <w:sz w:val="24"/>
          <w:szCs w:val="24"/>
        </w:rPr>
        <w:t xml:space="preserve"> </w:t>
      </w:r>
      <w:r w:rsidRPr="00C57B6B">
        <w:rPr>
          <w:rFonts w:ascii="Arial" w:hAnsi="Arial" w:cs="Arial"/>
          <w:sz w:val="24"/>
          <w:szCs w:val="24"/>
        </w:rPr>
        <w:t>уведомления</w:t>
      </w:r>
      <w:r w:rsidRPr="00C57B6B">
        <w:rPr>
          <w:rFonts w:ascii="Arial" w:hAnsi="Arial" w:cs="Arial"/>
          <w:spacing w:val="19"/>
          <w:sz w:val="24"/>
          <w:szCs w:val="24"/>
        </w:rPr>
        <w:t xml:space="preserve"> </w:t>
      </w:r>
      <w:r w:rsidRPr="00C57B6B">
        <w:rPr>
          <w:rFonts w:ascii="Arial" w:hAnsi="Arial" w:cs="Arial"/>
          <w:sz w:val="24"/>
          <w:szCs w:val="24"/>
        </w:rPr>
        <w:t>о</w:t>
      </w:r>
      <w:r w:rsidRPr="00C57B6B">
        <w:rPr>
          <w:rFonts w:ascii="Arial" w:hAnsi="Arial" w:cs="Arial"/>
          <w:spacing w:val="22"/>
          <w:sz w:val="24"/>
          <w:szCs w:val="24"/>
        </w:rPr>
        <w:t xml:space="preserve"> </w:t>
      </w:r>
      <w:r w:rsidR="00582901">
        <w:rPr>
          <w:rFonts w:ascii="Arial" w:hAnsi="Arial" w:cs="Arial"/>
          <w:sz w:val="24"/>
          <w:szCs w:val="24"/>
        </w:rPr>
        <w:t>приё</w:t>
      </w:r>
      <w:r w:rsidRPr="00C57B6B">
        <w:rPr>
          <w:rFonts w:ascii="Arial" w:hAnsi="Arial" w:cs="Arial"/>
          <w:sz w:val="24"/>
          <w:szCs w:val="24"/>
        </w:rPr>
        <w:t>ме</w:t>
      </w:r>
      <w:r w:rsidRPr="00C57B6B">
        <w:rPr>
          <w:rFonts w:ascii="Arial" w:hAnsi="Arial" w:cs="Arial"/>
          <w:spacing w:val="21"/>
          <w:sz w:val="24"/>
          <w:szCs w:val="24"/>
        </w:rPr>
        <w:t xml:space="preserve"> </w:t>
      </w:r>
      <w:r w:rsidRPr="00C57B6B">
        <w:rPr>
          <w:rFonts w:ascii="Arial" w:hAnsi="Arial" w:cs="Arial"/>
          <w:sz w:val="24"/>
          <w:szCs w:val="24"/>
        </w:rPr>
        <w:t>заявления</w:t>
      </w:r>
      <w:r w:rsidRPr="00C57B6B">
        <w:rPr>
          <w:rFonts w:ascii="Arial" w:hAnsi="Arial" w:cs="Arial"/>
          <w:spacing w:val="20"/>
          <w:sz w:val="24"/>
          <w:szCs w:val="24"/>
        </w:rPr>
        <w:t xml:space="preserve"> </w:t>
      </w:r>
      <w:r w:rsidRPr="00C57B6B">
        <w:rPr>
          <w:rFonts w:ascii="Arial" w:hAnsi="Arial" w:cs="Arial"/>
          <w:sz w:val="24"/>
          <w:szCs w:val="24"/>
        </w:rPr>
        <w:t>к</w:t>
      </w:r>
      <w:r w:rsidRPr="00C57B6B">
        <w:rPr>
          <w:rFonts w:ascii="Arial" w:hAnsi="Arial" w:cs="Arial"/>
          <w:spacing w:val="21"/>
          <w:sz w:val="24"/>
          <w:szCs w:val="24"/>
        </w:rPr>
        <w:t xml:space="preserve"> </w:t>
      </w:r>
      <w:r w:rsidRPr="00C57B6B">
        <w:rPr>
          <w:rFonts w:ascii="Arial" w:hAnsi="Arial" w:cs="Arial"/>
          <w:sz w:val="24"/>
          <w:szCs w:val="24"/>
        </w:rPr>
        <w:t>рассмотрению</w:t>
      </w:r>
      <w:r w:rsidR="00582901">
        <w:rPr>
          <w:rFonts w:ascii="Arial" w:hAnsi="Arial" w:cs="Arial"/>
          <w:sz w:val="24"/>
          <w:szCs w:val="24"/>
        </w:rPr>
        <w:t xml:space="preserve">, </w:t>
      </w:r>
      <w:r w:rsidRPr="00C57B6B">
        <w:rPr>
          <w:rFonts w:ascii="Arial" w:hAnsi="Arial" w:cs="Arial"/>
          <w:spacing w:val="-67"/>
          <w:sz w:val="24"/>
          <w:szCs w:val="24"/>
        </w:rPr>
        <w:t xml:space="preserve"> </w:t>
      </w:r>
      <w:r w:rsidRPr="00C57B6B">
        <w:rPr>
          <w:rFonts w:ascii="Arial" w:hAnsi="Arial" w:cs="Arial"/>
          <w:sz w:val="24"/>
          <w:szCs w:val="24"/>
        </w:rPr>
        <w:t>либо</w:t>
      </w:r>
      <w:r w:rsidRPr="00C57B6B">
        <w:rPr>
          <w:rFonts w:ascii="Arial" w:hAnsi="Arial" w:cs="Arial"/>
          <w:spacing w:val="24"/>
          <w:sz w:val="24"/>
          <w:szCs w:val="24"/>
        </w:rPr>
        <w:t xml:space="preserve"> </w:t>
      </w:r>
      <w:r w:rsidRPr="00C57B6B">
        <w:rPr>
          <w:rFonts w:ascii="Arial" w:hAnsi="Arial" w:cs="Arial"/>
          <w:sz w:val="24"/>
          <w:szCs w:val="24"/>
        </w:rPr>
        <w:t>отказа</w:t>
      </w:r>
      <w:r w:rsidRPr="00C57B6B">
        <w:rPr>
          <w:rFonts w:ascii="Arial" w:hAnsi="Arial" w:cs="Arial"/>
          <w:spacing w:val="23"/>
          <w:sz w:val="24"/>
          <w:szCs w:val="24"/>
        </w:rPr>
        <w:t xml:space="preserve"> </w:t>
      </w:r>
      <w:r w:rsidRPr="00C57B6B">
        <w:rPr>
          <w:rFonts w:ascii="Arial" w:hAnsi="Arial" w:cs="Arial"/>
          <w:sz w:val="24"/>
          <w:szCs w:val="24"/>
        </w:rPr>
        <w:t>в</w:t>
      </w:r>
      <w:r w:rsidRPr="00C57B6B">
        <w:rPr>
          <w:rFonts w:ascii="Arial" w:hAnsi="Arial" w:cs="Arial"/>
          <w:spacing w:val="23"/>
          <w:sz w:val="24"/>
          <w:szCs w:val="24"/>
        </w:rPr>
        <w:t xml:space="preserve"> </w:t>
      </w:r>
      <w:r w:rsidR="00582901">
        <w:rPr>
          <w:rFonts w:ascii="Arial" w:hAnsi="Arial" w:cs="Arial"/>
          <w:sz w:val="24"/>
          <w:szCs w:val="24"/>
        </w:rPr>
        <w:t>приё</w:t>
      </w:r>
      <w:r w:rsidRPr="00C57B6B">
        <w:rPr>
          <w:rFonts w:ascii="Arial" w:hAnsi="Arial" w:cs="Arial"/>
          <w:sz w:val="24"/>
          <w:szCs w:val="24"/>
        </w:rPr>
        <w:t>ме</w:t>
      </w:r>
      <w:r w:rsidRPr="00C57B6B">
        <w:rPr>
          <w:rFonts w:ascii="Arial" w:hAnsi="Arial" w:cs="Arial"/>
          <w:spacing w:val="24"/>
          <w:sz w:val="24"/>
          <w:szCs w:val="24"/>
        </w:rPr>
        <w:t xml:space="preserve"> </w:t>
      </w:r>
      <w:r w:rsidRPr="00C57B6B">
        <w:rPr>
          <w:rFonts w:ascii="Arial" w:hAnsi="Arial" w:cs="Arial"/>
          <w:sz w:val="24"/>
          <w:szCs w:val="24"/>
        </w:rPr>
        <w:t>заявления</w:t>
      </w:r>
      <w:r w:rsidRPr="00C57B6B">
        <w:rPr>
          <w:rFonts w:ascii="Arial" w:hAnsi="Arial" w:cs="Arial"/>
          <w:spacing w:val="24"/>
          <w:sz w:val="24"/>
          <w:szCs w:val="24"/>
        </w:rPr>
        <w:t xml:space="preserve"> </w:t>
      </w:r>
      <w:r w:rsidRPr="00C57B6B">
        <w:rPr>
          <w:rFonts w:ascii="Arial" w:hAnsi="Arial" w:cs="Arial"/>
          <w:sz w:val="24"/>
          <w:szCs w:val="24"/>
        </w:rPr>
        <w:t>к</w:t>
      </w:r>
      <w:r w:rsidRPr="00C57B6B">
        <w:rPr>
          <w:rFonts w:ascii="Arial" w:hAnsi="Arial" w:cs="Arial"/>
          <w:spacing w:val="21"/>
          <w:sz w:val="24"/>
          <w:szCs w:val="24"/>
        </w:rPr>
        <w:t xml:space="preserve"> </w:t>
      </w:r>
      <w:r w:rsidRPr="00C57B6B">
        <w:rPr>
          <w:rFonts w:ascii="Arial" w:hAnsi="Arial" w:cs="Arial"/>
          <w:sz w:val="24"/>
          <w:szCs w:val="24"/>
        </w:rPr>
        <w:t>рассмотрению</w:t>
      </w:r>
      <w:r w:rsidRPr="00C57B6B">
        <w:rPr>
          <w:rFonts w:ascii="Arial" w:hAnsi="Arial" w:cs="Arial"/>
          <w:spacing w:val="23"/>
          <w:sz w:val="24"/>
          <w:szCs w:val="24"/>
        </w:rPr>
        <w:t xml:space="preserve"> </w:t>
      </w:r>
      <w:r w:rsidRPr="00C57B6B">
        <w:rPr>
          <w:rFonts w:ascii="Arial" w:hAnsi="Arial" w:cs="Arial"/>
          <w:sz w:val="24"/>
          <w:szCs w:val="24"/>
        </w:rPr>
        <w:t>с</w:t>
      </w:r>
      <w:r w:rsidRPr="00C57B6B">
        <w:rPr>
          <w:rFonts w:ascii="Arial" w:hAnsi="Arial" w:cs="Arial"/>
          <w:spacing w:val="23"/>
          <w:sz w:val="24"/>
          <w:szCs w:val="24"/>
        </w:rPr>
        <w:t xml:space="preserve"> </w:t>
      </w:r>
      <w:r w:rsidRPr="00C57B6B">
        <w:rPr>
          <w:rFonts w:ascii="Arial" w:hAnsi="Arial" w:cs="Arial"/>
          <w:sz w:val="24"/>
          <w:szCs w:val="24"/>
        </w:rPr>
        <w:t>обоснованием</w:t>
      </w:r>
      <w:r w:rsidRPr="00C57B6B">
        <w:rPr>
          <w:rFonts w:ascii="Arial" w:hAnsi="Arial" w:cs="Arial"/>
          <w:spacing w:val="23"/>
          <w:sz w:val="24"/>
          <w:szCs w:val="24"/>
        </w:rPr>
        <w:t xml:space="preserve"> </w:t>
      </w:r>
      <w:r w:rsidRPr="00C57B6B">
        <w:rPr>
          <w:rFonts w:ascii="Arial" w:hAnsi="Arial" w:cs="Arial"/>
          <w:sz w:val="24"/>
          <w:szCs w:val="24"/>
        </w:rPr>
        <w:t>отказа</w:t>
      </w:r>
      <w:r w:rsidRPr="00C57B6B">
        <w:rPr>
          <w:rFonts w:ascii="Arial" w:hAnsi="Arial" w:cs="Arial"/>
          <w:spacing w:val="24"/>
          <w:sz w:val="24"/>
          <w:szCs w:val="24"/>
        </w:rPr>
        <w:t xml:space="preserve"> </w:t>
      </w:r>
      <w:r w:rsidRPr="00C57B6B">
        <w:rPr>
          <w:rFonts w:ascii="Arial" w:hAnsi="Arial" w:cs="Arial"/>
          <w:sz w:val="24"/>
          <w:szCs w:val="24"/>
        </w:rPr>
        <w:t>по</w:t>
      </w:r>
      <w:r w:rsidRPr="00C57B6B">
        <w:rPr>
          <w:rFonts w:ascii="Arial" w:hAnsi="Arial" w:cs="Arial"/>
          <w:spacing w:val="24"/>
          <w:sz w:val="24"/>
          <w:szCs w:val="24"/>
        </w:rPr>
        <w:t xml:space="preserve"> </w:t>
      </w:r>
      <w:r w:rsidR="00427999">
        <w:rPr>
          <w:rFonts w:ascii="Arial" w:hAnsi="Arial" w:cs="Arial"/>
          <w:sz w:val="24"/>
          <w:szCs w:val="24"/>
        </w:rPr>
        <w:t xml:space="preserve">форме </w:t>
      </w:r>
      <w:r w:rsidRPr="00C57B6B">
        <w:rPr>
          <w:rFonts w:ascii="Arial" w:hAnsi="Arial" w:cs="Arial"/>
          <w:sz w:val="24"/>
          <w:szCs w:val="24"/>
        </w:rPr>
        <w:t>Приложения</w:t>
      </w:r>
      <w:r w:rsidRPr="00C57B6B">
        <w:rPr>
          <w:rFonts w:ascii="Arial" w:hAnsi="Arial" w:cs="Arial"/>
          <w:spacing w:val="-4"/>
          <w:sz w:val="24"/>
          <w:szCs w:val="24"/>
        </w:rPr>
        <w:t xml:space="preserve"> </w:t>
      </w:r>
      <w:r w:rsidRPr="00C57B6B">
        <w:rPr>
          <w:rFonts w:ascii="Arial" w:hAnsi="Arial" w:cs="Arial"/>
          <w:sz w:val="24"/>
          <w:szCs w:val="24"/>
        </w:rPr>
        <w:t>№</w:t>
      </w:r>
      <w:r w:rsidRPr="00C57B6B">
        <w:rPr>
          <w:rFonts w:ascii="Arial" w:hAnsi="Arial" w:cs="Arial"/>
          <w:spacing w:val="1"/>
          <w:sz w:val="24"/>
          <w:szCs w:val="24"/>
        </w:rPr>
        <w:t xml:space="preserve"> </w:t>
      </w:r>
      <w:r w:rsidRPr="00C57B6B">
        <w:rPr>
          <w:rFonts w:ascii="Arial" w:hAnsi="Arial" w:cs="Arial"/>
          <w:sz w:val="24"/>
          <w:szCs w:val="24"/>
        </w:rPr>
        <w:t>8</w:t>
      </w:r>
      <w:r w:rsidRPr="00C57B6B">
        <w:rPr>
          <w:rFonts w:ascii="Arial" w:hAnsi="Arial" w:cs="Arial"/>
          <w:spacing w:val="-3"/>
          <w:sz w:val="24"/>
          <w:szCs w:val="24"/>
        </w:rPr>
        <w:t xml:space="preserve"> </w:t>
      </w:r>
      <w:r w:rsidRPr="00C57B6B">
        <w:rPr>
          <w:rFonts w:ascii="Arial" w:hAnsi="Arial" w:cs="Arial"/>
          <w:sz w:val="24"/>
          <w:szCs w:val="24"/>
        </w:rPr>
        <w:t>к</w:t>
      </w:r>
      <w:r w:rsidRPr="00C57B6B">
        <w:rPr>
          <w:rFonts w:ascii="Arial" w:hAnsi="Arial" w:cs="Arial"/>
          <w:spacing w:val="-1"/>
          <w:sz w:val="24"/>
          <w:szCs w:val="24"/>
        </w:rPr>
        <w:t xml:space="preserve"> </w:t>
      </w:r>
      <w:r w:rsidRPr="00C57B6B">
        <w:rPr>
          <w:rFonts w:ascii="Arial" w:hAnsi="Arial" w:cs="Arial"/>
          <w:sz w:val="24"/>
          <w:szCs w:val="24"/>
        </w:rPr>
        <w:t>настоящему</w:t>
      </w:r>
      <w:r w:rsidRPr="00C57B6B">
        <w:rPr>
          <w:rFonts w:ascii="Arial" w:hAnsi="Arial" w:cs="Arial"/>
          <w:spacing w:val="-4"/>
          <w:sz w:val="24"/>
          <w:szCs w:val="24"/>
        </w:rPr>
        <w:t xml:space="preserve"> </w:t>
      </w:r>
      <w:r w:rsidRPr="00C57B6B">
        <w:rPr>
          <w:rFonts w:ascii="Arial" w:hAnsi="Arial" w:cs="Arial"/>
          <w:sz w:val="24"/>
          <w:szCs w:val="24"/>
        </w:rPr>
        <w:t>Административному</w:t>
      </w:r>
      <w:r w:rsidRPr="00C57B6B">
        <w:rPr>
          <w:rFonts w:ascii="Arial" w:hAnsi="Arial" w:cs="Arial"/>
          <w:spacing w:val="-5"/>
          <w:sz w:val="24"/>
          <w:szCs w:val="24"/>
        </w:rPr>
        <w:t xml:space="preserve"> </w:t>
      </w:r>
      <w:r w:rsidRPr="00C57B6B">
        <w:rPr>
          <w:rFonts w:ascii="Arial" w:hAnsi="Arial" w:cs="Arial"/>
          <w:sz w:val="24"/>
          <w:szCs w:val="24"/>
        </w:rPr>
        <w:t>регламенту;</w:t>
      </w:r>
    </w:p>
    <w:p w14:paraId="337B13F4" w14:textId="77777777" w:rsidR="00C57B6B" w:rsidRPr="00C57B6B" w:rsidRDefault="00C57B6B" w:rsidP="00C57B6B">
      <w:pPr>
        <w:pStyle w:val="a5"/>
        <w:numPr>
          <w:ilvl w:val="0"/>
          <w:numId w:val="110"/>
        </w:numPr>
        <w:tabs>
          <w:tab w:val="left" w:pos="1150"/>
        </w:tabs>
        <w:spacing w:before="2"/>
        <w:ind w:right="149" w:firstLine="708"/>
        <w:rPr>
          <w:rFonts w:ascii="Arial" w:hAnsi="Arial" w:cs="Arial"/>
          <w:sz w:val="24"/>
          <w:szCs w:val="24"/>
        </w:rPr>
      </w:pPr>
      <w:r w:rsidRPr="00C57B6B">
        <w:rPr>
          <w:rFonts w:ascii="Arial" w:hAnsi="Arial" w:cs="Arial"/>
          <w:sz w:val="24"/>
          <w:szCs w:val="24"/>
        </w:rPr>
        <w:t>получение</w:t>
      </w:r>
      <w:r w:rsidRPr="00C57B6B">
        <w:rPr>
          <w:rFonts w:ascii="Arial" w:hAnsi="Arial" w:cs="Arial"/>
          <w:spacing w:val="1"/>
          <w:sz w:val="24"/>
          <w:szCs w:val="24"/>
        </w:rPr>
        <w:t xml:space="preserve"> </w:t>
      </w:r>
      <w:r w:rsidRPr="00C57B6B">
        <w:rPr>
          <w:rFonts w:ascii="Arial" w:hAnsi="Arial" w:cs="Arial"/>
          <w:sz w:val="24"/>
          <w:szCs w:val="24"/>
        </w:rPr>
        <w:t>сведений</w:t>
      </w:r>
      <w:r w:rsidRPr="00C57B6B">
        <w:rPr>
          <w:rFonts w:ascii="Arial" w:hAnsi="Arial" w:cs="Arial"/>
          <w:spacing w:val="1"/>
          <w:sz w:val="24"/>
          <w:szCs w:val="24"/>
        </w:rPr>
        <w:t xml:space="preserve"> </w:t>
      </w:r>
      <w:r w:rsidRPr="00C57B6B">
        <w:rPr>
          <w:rFonts w:ascii="Arial" w:hAnsi="Arial" w:cs="Arial"/>
          <w:sz w:val="24"/>
          <w:szCs w:val="24"/>
        </w:rPr>
        <w:t>посредством</w:t>
      </w:r>
      <w:r w:rsidRPr="00C57B6B">
        <w:rPr>
          <w:rFonts w:ascii="Arial" w:hAnsi="Arial" w:cs="Arial"/>
          <w:spacing w:val="1"/>
          <w:sz w:val="24"/>
          <w:szCs w:val="24"/>
        </w:rPr>
        <w:t xml:space="preserve"> </w:t>
      </w:r>
      <w:r w:rsidRPr="00C57B6B">
        <w:rPr>
          <w:rFonts w:ascii="Arial" w:hAnsi="Arial" w:cs="Arial"/>
          <w:sz w:val="24"/>
          <w:szCs w:val="24"/>
        </w:rPr>
        <w:t>межведомственного</w:t>
      </w:r>
      <w:r w:rsidRPr="00C57B6B">
        <w:rPr>
          <w:rFonts w:ascii="Arial" w:hAnsi="Arial" w:cs="Arial"/>
          <w:spacing w:val="1"/>
          <w:sz w:val="24"/>
          <w:szCs w:val="24"/>
        </w:rPr>
        <w:t xml:space="preserve"> </w:t>
      </w:r>
      <w:r w:rsidRPr="00C57B6B">
        <w:rPr>
          <w:rFonts w:ascii="Arial" w:hAnsi="Arial" w:cs="Arial"/>
          <w:sz w:val="24"/>
          <w:szCs w:val="24"/>
        </w:rPr>
        <w:t>информационного</w:t>
      </w:r>
      <w:r w:rsidRPr="00C57B6B">
        <w:rPr>
          <w:rFonts w:ascii="Arial" w:hAnsi="Arial" w:cs="Arial"/>
          <w:spacing w:val="-67"/>
          <w:sz w:val="24"/>
          <w:szCs w:val="24"/>
        </w:rPr>
        <w:t xml:space="preserve"> </w:t>
      </w:r>
      <w:r w:rsidRPr="00C57B6B">
        <w:rPr>
          <w:rFonts w:ascii="Arial" w:hAnsi="Arial" w:cs="Arial"/>
          <w:sz w:val="24"/>
          <w:szCs w:val="24"/>
        </w:rPr>
        <w:t>взаимодействия,</w:t>
      </w:r>
      <w:r w:rsidRPr="00C57B6B">
        <w:rPr>
          <w:rFonts w:ascii="Arial" w:hAnsi="Arial" w:cs="Arial"/>
          <w:spacing w:val="-1"/>
          <w:sz w:val="24"/>
          <w:szCs w:val="24"/>
        </w:rPr>
        <w:t xml:space="preserve"> </w:t>
      </w:r>
      <w:r w:rsidRPr="00C57B6B">
        <w:rPr>
          <w:rFonts w:ascii="Arial" w:hAnsi="Arial" w:cs="Arial"/>
          <w:sz w:val="24"/>
          <w:szCs w:val="24"/>
        </w:rPr>
        <w:t>в</w:t>
      </w:r>
      <w:r w:rsidRPr="00C57B6B">
        <w:rPr>
          <w:rFonts w:ascii="Arial" w:hAnsi="Arial" w:cs="Arial"/>
          <w:spacing w:val="-2"/>
          <w:sz w:val="24"/>
          <w:szCs w:val="24"/>
        </w:rPr>
        <w:t xml:space="preserve"> </w:t>
      </w:r>
      <w:r w:rsidRPr="00C57B6B">
        <w:rPr>
          <w:rFonts w:ascii="Arial" w:hAnsi="Arial" w:cs="Arial"/>
          <w:sz w:val="24"/>
          <w:szCs w:val="24"/>
        </w:rPr>
        <w:t>том числе</w:t>
      </w:r>
      <w:r w:rsidRPr="00C57B6B">
        <w:rPr>
          <w:rFonts w:ascii="Arial" w:hAnsi="Arial" w:cs="Arial"/>
          <w:spacing w:val="-3"/>
          <w:sz w:val="24"/>
          <w:szCs w:val="24"/>
        </w:rPr>
        <w:t xml:space="preserve"> </w:t>
      </w:r>
      <w:r w:rsidRPr="00C57B6B">
        <w:rPr>
          <w:rFonts w:ascii="Arial" w:hAnsi="Arial" w:cs="Arial"/>
          <w:sz w:val="24"/>
          <w:szCs w:val="24"/>
        </w:rPr>
        <w:t>с использованием СМЭВ:</w:t>
      </w:r>
    </w:p>
    <w:p w14:paraId="13B94CFD" w14:textId="77777777" w:rsidR="00C57B6B" w:rsidRPr="00C57B6B" w:rsidRDefault="00C57B6B" w:rsidP="00C57B6B">
      <w:pPr>
        <w:pStyle w:val="a3"/>
        <w:spacing w:line="321" w:lineRule="exact"/>
        <w:ind w:left="845"/>
        <w:jc w:val="both"/>
        <w:rPr>
          <w:rFonts w:ascii="Arial" w:hAnsi="Arial" w:cs="Arial"/>
          <w:sz w:val="24"/>
          <w:szCs w:val="24"/>
        </w:rPr>
      </w:pPr>
      <w:r w:rsidRPr="00C57B6B">
        <w:rPr>
          <w:rFonts w:ascii="Arial" w:hAnsi="Arial" w:cs="Arial"/>
          <w:sz w:val="24"/>
          <w:szCs w:val="24"/>
        </w:rPr>
        <w:t>а)</w:t>
      </w:r>
      <w:r w:rsidRPr="00C57B6B">
        <w:rPr>
          <w:rFonts w:ascii="Arial" w:hAnsi="Arial" w:cs="Arial"/>
          <w:spacing w:val="-5"/>
          <w:sz w:val="24"/>
          <w:szCs w:val="24"/>
        </w:rPr>
        <w:t xml:space="preserve"> </w:t>
      </w:r>
      <w:r w:rsidRPr="00C57B6B">
        <w:rPr>
          <w:rFonts w:ascii="Arial" w:hAnsi="Arial" w:cs="Arial"/>
          <w:sz w:val="24"/>
          <w:szCs w:val="24"/>
        </w:rPr>
        <w:t>направление</w:t>
      </w:r>
      <w:r w:rsidRPr="00C57B6B">
        <w:rPr>
          <w:rFonts w:ascii="Arial" w:hAnsi="Arial" w:cs="Arial"/>
          <w:spacing w:val="-3"/>
          <w:sz w:val="24"/>
          <w:szCs w:val="24"/>
        </w:rPr>
        <w:t xml:space="preserve"> </w:t>
      </w:r>
      <w:r w:rsidRPr="00C57B6B">
        <w:rPr>
          <w:rFonts w:ascii="Arial" w:hAnsi="Arial" w:cs="Arial"/>
          <w:sz w:val="24"/>
          <w:szCs w:val="24"/>
        </w:rPr>
        <w:t>межведомственных</w:t>
      </w:r>
      <w:r w:rsidRPr="00C57B6B">
        <w:rPr>
          <w:rFonts w:ascii="Arial" w:hAnsi="Arial" w:cs="Arial"/>
          <w:spacing w:val="-3"/>
          <w:sz w:val="24"/>
          <w:szCs w:val="24"/>
        </w:rPr>
        <w:t xml:space="preserve"> </w:t>
      </w:r>
      <w:r w:rsidRPr="00C57B6B">
        <w:rPr>
          <w:rFonts w:ascii="Arial" w:hAnsi="Arial" w:cs="Arial"/>
          <w:sz w:val="24"/>
          <w:szCs w:val="24"/>
        </w:rPr>
        <w:t>запросов</w:t>
      </w:r>
      <w:r w:rsidRPr="00C57B6B">
        <w:rPr>
          <w:rFonts w:ascii="Arial" w:hAnsi="Arial" w:cs="Arial"/>
          <w:spacing w:val="-5"/>
          <w:sz w:val="24"/>
          <w:szCs w:val="24"/>
        </w:rPr>
        <w:t xml:space="preserve"> </w:t>
      </w:r>
      <w:r w:rsidRPr="00C57B6B">
        <w:rPr>
          <w:rFonts w:ascii="Arial" w:hAnsi="Arial" w:cs="Arial"/>
          <w:sz w:val="24"/>
          <w:szCs w:val="24"/>
        </w:rPr>
        <w:t>в</w:t>
      </w:r>
      <w:r w:rsidRPr="00C57B6B">
        <w:rPr>
          <w:rFonts w:ascii="Arial" w:hAnsi="Arial" w:cs="Arial"/>
          <w:spacing w:val="-5"/>
          <w:sz w:val="24"/>
          <w:szCs w:val="24"/>
        </w:rPr>
        <w:t xml:space="preserve"> </w:t>
      </w:r>
      <w:r w:rsidRPr="00C57B6B">
        <w:rPr>
          <w:rFonts w:ascii="Arial" w:hAnsi="Arial" w:cs="Arial"/>
          <w:sz w:val="24"/>
          <w:szCs w:val="24"/>
        </w:rPr>
        <w:t>органы</w:t>
      </w:r>
      <w:r w:rsidRPr="00C57B6B">
        <w:rPr>
          <w:rFonts w:ascii="Arial" w:hAnsi="Arial" w:cs="Arial"/>
          <w:spacing w:val="-3"/>
          <w:sz w:val="24"/>
          <w:szCs w:val="24"/>
        </w:rPr>
        <w:t xml:space="preserve"> </w:t>
      </w:r>
      <w:r w:rsidRPr="00C57B6B">
        <w:rPr>
          <w:rFonts w:ascii="Arial" w:hAnsi="Arial" w:cs="Arial"/>
          <w:sz w:val="24"/>
          <w:szCs w:val="24"/>
        </w:rPr>
        <w:t>и</w:t>
      </w:r>
      <w:r w:rsidRPr="00C57B6B">
        <w:rPr>
          <w:rFonts w:ascii="Arial" w:hAnsi="Arial" w:cs="Arial"/>
          <w:spacing w:val="-7"/>
          <w:sz w:val="24"/>
          <w:szCs w:val="24"/>
        </w:rPr>
        <w:t xml:space="preserve"> </w:t>
      </w:r>
      <w:r w:rsidRPr="00C57B6B">
        <w:rPr>
          <w:rFonts w:ascii="Arial" w:hAnsi="Arial" w:cs="Arial"/>
          <w:sz w:val="24"/>
          <w:szCs w:val="24"/>
        </w:rPr>
        <w:t>организации;</w:t>
      </w:r>
    </w:p>
    <w:p w14:paraId="46CB351D" w14:textId="77777777" w:rsidR="00C57B6B" w:rsidRPr="00C57B6B" w:rsidRDefault="00C57B6B" w:rsidP="00C57B6B">
      <w:pPr>
        <w:pStyle w:val="a3"/>
        <w:ind w:left="137" w:right="145" w:firstLine="708"/>
        <w:jc w:val="both"/>
        <w:rPr>
          <w:rFonts w:ascii="Arial" w:hAnsi="Arial" w:cs="Arial"/>
          <w:sz w:val="24"/>
          <w:szCs w:val="24"/>
        </w:rPr>
      </w:pPr>
      <w:r w:rsidRPr="00C57B6B">
        <w:rPr>
          <w:rFonts w:ascii="Arial" w:hAnsi="Arial" w:cs="Arial"/>
          <w:sz w:val="24"/>
          <w:szCs w:val="24"/>
        </w:rPr>
        <w:t>б) получение ответов на межведомственные запросы, формирование полного</w:t>
      </w:r>
      <w:r w:rsidRPr="00C57B6B">
        <w:rPr>
          <w:rFonts w:ascii="Arial" w:hAnsi="Arial" w:cs="Arial"/>
          <w:spacing w:val="1"/>
          <w:sz w:val="24"/>
          <w:szCs w:val="24"/>
        </w:rPr>
        <w:t xml:space="preserve"> </w:t>
      </w:r>
      <w:r w:rsidRPr="00C57B6B">
        <w:rPr>
          <w:rFonts w:ascii="Arial" w:hAnsi="Arial" w:cs="Arial"/>
          <w:sz w:val="24"/>
          <w:szCs w:val="24"/>
        </w:rPr>
        <w:t>комплекта</w:t>
      </w:r>
      <w:r w:rsidRPr="00C57B6B">
        <w:rPr>
          <w:rFonts w:ascii="Arial" w:hAnsi="Arial" w:cs="Arial"/>
          <w:spacing w:val="-4"/>
          <w:sz w:val="24"/>
          <w:szCs w:val="24"/>
        </w:rPr>
        <w:t xml:space="preserve"> </w:t>
      </w:r>
      <w:r w:rsidRPr="00C57B6B">
        <w:rPr>
          <w:rFonts w:ascii="Arial" w:hAnsi="Arial" w:cs="Arial"/>
          <w:sz w:val="24"/>
          <w:szCs w:val="24"/>
        </w:rPr>
        <w:t>документов;</w:t>
      </w:r>
    </w:p>
    <w:p w14:paraId="7CC18401" w14:textId="77777777" w:rsidR="00C57B6B" w:rsidRPr="00C57B6B" w:rsidRDefault="00C57B6B" w:rsidP="00C57B6B">
      <w:pPr>
        <w:pStyle w:val="a5"/>
        <w:numPr>
          <w:ilvl w:val="0"/>
          <w:numId w:val="110"/>
        </w:numPr>
        <w:tabs>
          <w:tab w:val="left" w:pos="1150"/>
        </w:tabs>
        <w:spacing w:line="321" w:lineRule="exact"/>
        <w:ind w:left="1150"/>
        <w:rPr>
          <w:rFonts w:ascii="Arial" w:hAnsi="Arial" w:cs="Arial"/>
          <w:sz w:val="24"/>
          <w:szCs w:val="24"/>
        </w:rPr>
      </w:pPr>
      <w:r w:rsidRPr="00C57B6B">
        <w:rPr>
          <w:rFonts w:ascii="Arial" w:hAnsi="Arial" w:cs="Arial"/>
          <w:sz w:val="24"/>
          <w:szCs w:val="24"/>
        </w:rPr>
        <w:t>рассмотрение</w:t>
      </w:r>
      <w:r w:rsidRPr="00C57B6B">
        <w:rPr>
          <w:rFonts w:ascii="Arial" w:hAnsi="Arial" w:cs="Arial"/>
          <w:spacing w:val="-3"/>
          <w:sz w:val="24"/>
          <w:szCs w:val="24"/>
        </w:rPr>
        <w:t xml:space="preserve"> </w:t>
      </w:r>
      <w:r w:rsidRPr="00C57B6B">
        <w:rPr>
          <w:rFonts w:ascii="Arial" w:hAnsi="Arial" w:cs="Arial"/>
          <w:sz w:val="24"/>
          <w:szCs w:val="24"/>
        </w:rPr>
        <w:t>документов</w:t>
      </w:r>
      <w:r w:rsidRPr="00C57B6B">
        <w:rPr>
          <w:rFonts w:ascii="Arial" w:hAnsi="Arial" w:cs="Arial"/>
          <w:spacing w:val="-5"/>
          <w:sz w:val="24"/>
          <w:szCs w:val="24"/>
        </w:rPr>
        <w:t xml:space="preserve"> </w:t>
      </w:r>
      <w:r w:rsidRPr="00C57B6B">
        <w:rPr>
          <w:rFonts w:ascii="Arial" w:hAnsi="Arial" w:cs="Arial"/>
          <w:sz w:val="24"/>
          <w:szCs w:val="24"/>
        </w:rPr>
        <w:t>и</w:t>
      </w:r>
      <w:r w:rsidRPr="00C57B6B">
        <w:rPr>
          <w:rFonts w:ascii="Arial" w:hAnsi="Arial" w:cs="Arial"/>
          <w:spacing w:val="-3"/>
          <w:sz w:val="24"/>
          <w:szCs w:val="24"/>
        </w:rPr>
        <w:t xml:space="preserve"> </w:t>
      </w:r>
      <w:r w:rsidRPr="00C57B6B">
        <w:rPr>
          <w:rFonts w:ascii="Arial" w:hAnsi="Arial" w:cs="Arial"/>
          <w:sz w:val="24"/>
          <w:szCs w:val="24"/>
        </w:rPr>
        <w:t>сведений:</w:t>
      </w:r>
    </w:p>
    <w:p w14:paraId="26F21ED7" w14:textId="77777777" w:rsidR="00C57B6B" w:rsidRPr="00C57B6B" w:rsidRDefault="00C57B6B" w:rsidP="00C57B6B">
      <w:pPr>
        <w:pStyle w:val="a3"/>
        <w:spacing w:before="1"/>
        <w:ind w:left="137" w:right="150" w:firstLine="708"/>
        <w:jc w:val="both"/>
        <w:rPr>
          <w:rFonts w:ascii="Arial" w:hAnsi="Arial" w:cs="Arial"/>
          <w:sz w:val="24"/>
          <w:szCs w:val="24"/>
        </w:rPr>
      </w:pPr>
      <w:r w:rsidRPr="00C57B6B">
        <w:rPr>
          <w:rFonts w:ascii="Arial" w:hAnsi="Arial" w:cs="Arial"/>
          <w:sz w:val="24"/>
          <w:szCs w:val="24"/>
        </w:rPr>
        <w:t>а) проверка соответствия документов и сведений требованиям нормативных</w:t>
      </w:r>
      <w:r w:rsidRPr="00C57B6B">
        <w:rPr>
          <w:rFonts w:ascii="Arial" w:hAnsi="Arial" w:cs="Arial"/>
          <w:spacing w:val="1"/>
          <w:sz w:val="24"/>
          <w:szCs w:val="24"/>
        </w:rPr>
        <w:t xml:space="preserve"> </w:t>
      </w:r>
      <w:r w:rsidRPr="00C57B6B">
        <w:rPr>
          <w:rFonts w:ascii="Arial" w:hAnsi="Arial" w:cs="Arial"/>
          <w:sz w:val="24"/>
          <w:szCs w:val="24"/>
        </w:rPr>
        <w:t>правовых</w:t>
      </w:r>
      <w:r w:rsidRPr="00C57B6B">
        <w:rPr>
          <w:rFonts w:ascii="Arial" w:hAnsi="Arial" w:cs="Arial"/>
          <w:spacing w:val="-1"/>
          <w:sz w:val="24"/>
          <w:szCs w:val="24"/>
        </w:rPr>
        <w:t xml:space="preserve"> </w:t>
      </w:r>
      <w:r w:rsidRPr="00C57B6B">
        <w:rPr>
          <w:rFonts w:ascii="Arial" w:hAnsi="Arial" w:cs="Arial"/>
          <w:sz w:val="24"/>
          <w:szCs w:val="24"/>
        </w:rPr>
        <w:t>актов</w:t>
      </w:r>
      <w:r w:rsidRPr="00C57B6B">
        <w:rPr>
          <w:rFonts w:ascii="Arial" w:hAnsi="Arial" w:cs="Arial"/>
          <w:spacing w:val="-5"/>
          <w:sz w:val="24"/>
          <w:szCs w:val="24"/>
        </w:rPr>
        <w:t xml:space="preserve"> </w:t>
      </w:r>
      <w:r w:rsidRPr="00C57B6B">
        <w:rPr>
          <w:rFonts w:ascii="Arial" w:hAnsi="Arial" w:cs="Arial"/>
          <w:sz w:val="24"/>
          <w:szCs w:val="24"/>
        </w:rPr>
        <w:t>предоставления</w:t>
      </w:r>
      <w:r w:rsidRPr="00C57B6B">
        <w:rPr>
          <w:rFonts w:ascii="Arial" w:hAnsi="Arial" w:cs="Arial"/>
          <w:spacing w:val="2"/>
          <w:sz w:val="24"/>
          <w:szCs w:val="24"/>
        </w:rPr>
        <w:t xml:space="preserve"> </w:t>
      </w:r>
      <w:r w:rsidR="00582901">
        <w:rPr>
          <w:rFonts w:ascii="Arial" w:hAnsi="Arial" w:cs="Arial"/>
          <w:sz w:val="24"/>
          <w:szCs w:val="24"/>
        </w:rPr>
        <w:t>муниципальной</w:t>
      </w:r>
      <w:r w:rsidRPr="00C57B6B">
        <w:rPr>
          <w:rFonts w:ascii="Arial" w:hAnsi="Arial" w:cs="Arial"/>
          <w:spacing w:val="3"/>
          <w:sz w:val="24"/>
          <w:szCs w:val="24"/>
        </w:rPr>
        <w:t xml:space="preserve"> </w:t>
      </w:r>
      <w:r w:rsidRPr="00C57B6B">
        <w:rPr>
          <w:rFonts w:ascii="Arial" w:hAnsi="Arial" w:cs="Arial"/>
          <w:sz w:val="24"/>
          <w:szCs w:val="24"/>
        </w:rPr>
        <w:t>услуги;</w:t>
      </w:r>
    </w:p>
    <w:p w14:paraId="3195D6FA" w14:textId="77777777" w:rsidR="00C57B6B" w:rsidRPr="00C57B6B" w:rsidRDefault="00C57B6B" w:rsidP="00C57B6B">
      <w:pPr>
        <w:pStyle w:val="a5"/>
        <w:numPr>
          <w:ilvl w:val="0"/>
          <w:numId w:val="110"/>
        </w:numPr>
        <w:tabs>
          <w:tab w:val="left" w:pos="1150"/>
        </w:tabs>
        <w:ind w:right="146" w:firstLine="708"/>
        <w:rPr>
          <w:rFonts w:ascii="Arial" w:hAnsi="Arial" w:cs="Arial"/>
          <w:sz w:val="24"/>
          <w:szCs w:val="24"/>
        </w:rPr>
      </w:pPr>
      <w:r w:rsidRPr="00C57B6B">
        <w:rPr>
          <w:rFonts w:ascii="Arial" w:hAnsi="Arial" w:cs="Arial"/>
          <w:sz w:val="24"/>
          <w:szCs w:val="24"/>
        </w:rPr>
        <w:t>принятие</w:t>
      </w:r>
      <w:r w:rsidRPr="00C57B6B">
        <w:rPr>
          <w:rFonts w:ascii="Arial" w:hAnsi="Arial" w:cs="Arial"/>
          <w:spacing w:val="1"/>
          <w:sz w:val="24"/>
          <w:szCs w:val="24"/>
        </w:rPr>
        <w:t xml:space="preserve"> </w:t>
      </w:r>
      <w:r w:rsidRPr="00C57B6B">
        <w:rPr>
          <w:rFonts w:ascii="Arial" w:hAnsi="Arial" w:cs="Arial"/>
          <w:sz w:val="24"/>
          <w:szCs w:val="24"/>
        </w:rPr>
        <w:t>решения</w:t>
      </w:r>
      <w:r w:rsidRPr="00C57B6B">
        <w:rPr>
          <w:rFonts w:ascii="Arial" w:hAnsi="Arial" w:cs="Arial"/>
          <w:spacing w:val="1"/>
          <w:sz w:val="24"/>
          <w:szCs w:val="24"/>
        </w:rPr>
        <w:t xml:space="preserve"> </w:t>
      </w:r>
      <w:r w:rsidRPr="00C57B6B">
        <w:rPr>
          <w:rFonts w:ascii="Arial" w:hAnsi="Arial" w:cs="Arial"/>
          <w:sz w:val="24"/>
          <w:szCs w:val="24"/>
        </w:rPr>
        <w:t>о</w:t>
      </w:r>
      <w:r w:rsidRPr="00C57B6B">
        <w:rPr>
          <w:rFonts w:ascii="Arial" w:hAnsi="Arial" w:cs="Arial"/>
          <w:spacing w:val="1"/>
          <w:sz w:val="24"/>
          <w:szCs w:val="24"/>
        </w:rPr>
        <w:t xml:space="preserve"> </w:t>
      </w:r>
      <w:r w:rsidRPr="00C57B6B">
        <w:rPr>
          <w:rFonts w:ascii="Arial" w:hAnsi="Arial" w:cs="Arial"/>
          <w:sz w:val="24"/>
          <w:szCs w:val="24"/>
        </w:rPr>
        <w:t>предоставлении</w:t>
      </w:r>
      <w:r w:rsidRPr="00C57B6B">
        <w:rPr>
          <w:rFonts w:ascii="Arial" w:hAnsi="Arial" w:cs="Arial"/>
          <w:spacing w:val="1"/>
          <w:sz w:val="24"/>
          <w:szCs w:val="24"/>
        </w:rPr>
        <w:t xml:space="preserve"> </w:t>
      </w:r>
      <w:r w:rsidRPr="00C57B6B">
        <w:rPr>
          <w:rFonts w:ascii="Arial" w:hAnsi="Arial" w:cs="Arial"/>
          <w:sz w:val="24"/>
          <w:szCs w:val="24"/>
        </w:rPr>
        <w:t>муни</w:t>
      </w:r>
      <w:r w:rsidR="00582901">
        <w:rPr>
          <w:rFonts w:ascii="Arial" w:hAnsi="Arial" w:cs="Arial"/>
          <w:sz w:val="24"/>
          <w:szCs w:val="24"/>
        </w:rPr>
        <w:t xml:space="preserve">ципальной </w:t>
      </w:r>
      <w:r w:rsidRPr="00C57B6B">
        <w:rPr>
          <w:rFonts w:ascii="Arial" w:hAnsi="Arial" w:cs="Arial"/>
          <w:sz w:val="24"/>
          <w:szCs w:val="24"/>
        </w:rPr>
        <w:t>услуги:</w:t>
      </w:r>
    </w:p>
    <w:p w14:paraId="5C65097D" w14:textId="77777777" w:rsidR="00C57B6B" w:rsidRPr="00C57B6B" w:rsidRDefault="00C57B6B" w:rsidP="00C57B6B">
      <w:pPr>
        <w:pStyle w:val="a3"/>
        <w:ind w:left="137" w:right="139" w:firstLine="708"/>
        <w:jc w:val="both"/>
        <w:rPr>
          <w:rFonts w:ascii="Arial" w:hAnsi="Arial" w:cs="Arial"/>
          <w:sz w:val="24"/>
          <w:szCs w:val="24"/>
        </w:rPr>
      </w:pPr>
      <w:r w:rsidRPr="00C57B6B">
        <w:rPr>
          <w:rFonts w:ascii="Arial" w:hAnsi="Arial" w:cs="Arial"/>
          <w:sz w:val="24"/>
          <w:szCs w:val="24"/>
        </w:rPr>
        <w:t>а) принятие</w:t>
      </w:r>
      <w:r w:rsidRPr="00C57B6B">
        <w:rPr>
          <w:rFonts w:ascii="Arial" w:hAnsi="Arial" w:cs="Arial"/>
          <w:spacing w:val="1"/>
          <w:sz w:val="24"/>
          <w:szCs w:val="24"/>
        </w:rPr>
        <w:t xml:space="preserve"> </w:t>
      </w:r>
      <w:r w:rsidRPr="00C57B6B">
        <w:rPr>
          <w:rFonts w:ascii="Arial" w:hAnsi="Arial" w:cs="Arial"/>
          <w:sz w:val="24"/>
          <w:szCs w:val="24"/>
        </w:rPr>
        <w:t>решения</w:t>
      </w:r>
      <w:r w:rsidRPr="00C57B6B">
        <w:rPr>
          <w:rFonts w:ascii="Arial" w:hAnsi="Arial" w:cs="Arial"/>
          <w:spacing w:val="1"/>
          <w:sz w:val="24"/>
          <w:szCs w:val="24"/>
        </w:rPr>
        <w:t xml:space="preserve"> </w:t>
      </w:r>
      <w:r w:rsidRPr="00C57B6B">
        <w:rPr>
          <w:rFonts w:ascii="Arial" w:hAnsi="Arial" w:cs="Arial"/>
          <w:sz w:val="24"/>
          <w:szCs w:val="24"/>
        </w:rPr>
        <w:t>о</w:t>
      </w:r>
      <w:r w:rsidRPr="00C57B6B">
        <w:rPr>
          <w:rFonts w:ascii="Arial" w:hAnsi="Arial" w:cs="Arial"/>
          <w:spacing w:val="1"/>
          <w:sz w:val="24"/>
          <w:szCs w:val="24"/>
        </w:rPr>
        <w:t xml:space="preserve"> </w:t>
      </w:r>
      <w:r w:rsidRPr="00C57B6B">
        <w:rPr>
          <w:rFonts w:ascii="Arial" w:hAnsi="Arial" w:cs="Arial"/>
          <w:sz w:val="24"/>
          <w:szCs w:val="24"/>
        </w:rPr>
        <w:t>предоставление</w:t>
      </w:r>
      <w:r w:rsidRPr="00C57B6B">
        <w:rPr>
          <w:rFonts w:ascii="Arial" w:hAnsi="Arial" w:cs="Arial"/>
          <w:spacing w:val="1"/>
          <w:sz w:val="24"/>
          <w:szCs w:val="24"/>
        </w:rPr>
        <w:t xml:space="preserve"> </w:t>
      </w:r>
      <w:r w:rsidRPr="00C57B6B">
        <w:rPr>
          <w:rFonts w:ascii="Arial" w:hAnsi="Arial" w:cs="Arial"/>
          <w:sz w:val="24"/>
          <w:szCs w:val="24"/>
        </w:rPr>
        <w:t>или</w:t>
      </w:r>
      <w:r w:rsidRPr="00C57B6B">
        <w:rPr>
          <w:rFonts w:ascii="Arial" w:hAnsi="Arial" w:cs="Arial"/>
          <w:spacing w:val="1"/>
          <w:sz w:val="24"/>
          <w:szCs w:val="24"/>
        </w:rPr>
        <w:t xml:space="preserve"> </w:t>
      </w:r>
      <w:r w:rsidRPr="00C57B6B">
        <w:rPr>
          <w:rFonts w:ascii="Arial" w:hAnsi="Arial" w:cs="Arial"/>
          <w:sz w:val="24"/>
          <w:szCs w:val="24"/>
        </w:rPr>
        <w:t>отказе</w:t>
      </w:r>
      <w:r w:rsidRPr="00C57B6B">
        <w:rPr>
          <w:rFonts w:ascii="Arial" w:hAnsi="Arial" w:cs="Arial"/>
          <w:spacing w:val="1"/>
          <w:sz w:val="24"/>
          <w:szCs w:val="24"/>
        </w:rPr>
        <w:t xml:space="preserve"> </w:t>
      </w:r>
      <w:r w:rsidRPr="00C57B6B">
        <w:rPr>
          <w:rFonts w:ascii="Arial" w:hAnsi="Arial" w:cs="Arial"/>
          <w:sz w:val="24"/>
          <w:szCs w:val="24"/>
        </w:rPr>
        <w:t>в</w:t>
      </w:r>
      <w:r w:rsidRPr="00C57B6B">
        <w:rPr>
          <w:rFonts w:ascii="Arial" w:hAnsi="Arial" w:cs="Arial"/>
          <w:spacing w:val="1"/>
          <w:sz w:val="24"/>
          <w:szCs w:val="24"/>
        </w:rPr>
        <w:t xml:space="preserve"> </w:t>
      </w:r>
      <w:r w:rsidRPr="00C57B6B">
        <w:rPr>
          <w:rFonts w:ascii="Arial" w:hAnsi="Arial" w:cs="Arial"/>
          <w:sz w:val="24"/>
          <w:szCs w:val="24"/>
        </w:rPr>
        <w:t>предоставлении</w:t>
      </w:r>
      <w:r w:rsidRPr="00C57B6B">
        <w:rPr>
          <w:rFonts w:ascii="Arial" w:hAnsi="Arial" w:cs="Arial"/>
          <w:spacing w:val="1"/>
          <w:sz w:val="24"/>
          <w:szCs w:val="24"/>
        </w:rPr>
        <w:t xml:space="preserve"> </w:t>
      </w:r>
      <w:r w:rsidR="00582901">
        <w:rPr>
          <w:rFonts w:ascii="Arial" w:hAnsi="Arial" w:cs="Arial"/>
          <w:sz w:val="24"/>
          <w:szCs w:val="24"/>
        </w:rPr>
        <w:t>муниципальной</w:t>
      </w:r>
      <w:r w:rsidRPr="00C57B6B">
        <w:rPr>
          <w:rFonts w:ascii="Arial" w:hAnsi="Arial" w:cs="Arial"/>
          <w:spacing w:val="1"/>
          <w:sz w:val="24"/>
          <w:szCs w:val="24"/>
        </w:rPr>
        <w:t xml:space="preserve"> </w:t>
      </w:r>
      <w:r w:rsidRPr="00C57B6B">
        <w:rPr>
          <w:rFonts w:ascii="Arial" w:hAnsi="Arial" w:cs="Arial"/>
          <w:sz w:val="24"/>
          <w:szCs w:val="24"/>
        </w:rPr>
        <w:t>услуги</w:t>
      </w:r>
      <w:r w:rsidRPr="00C57B6B">
        <w:rPr>
          <w:rFonts w:ascii="Arial" w:hAnsi="Arial" w:cs="Arial"/>
          <w:spacing w:val="1"/>
          <w:sz w:val="24"/>
          <w:szCs w:val="24"/>
        </w:rPr>
        <w:t xml:space="preserve"> </w:t>
      </w:r>
      <w:r w:rsidRPr="00C57B6B">
        <w:rPr>
          <w:rFonts w:ascii="Arial" w:hAnsi="Arial" w:cs="Arial"/>
          <w:sz w:val="24"/>
          <w:szCs w:val="24"/>
        </w:rPr>
        <w:t>с</w:t>
      </w:r>
      <w:r w:rsidRPr="00C57B6B">
        <w:rPr>
          <w:rFonts w:ascii="Arial" w:hAnsi="Arial" w:cs="Arial"/>
          <w:spacing w:val="1"/>
          <w:sz w:val="24"/>
          <w:szCs w:val="24"/>
        </w:rPr>
        <w:t xml:space="preserve"> </w:t>
      </w:r>
      <w:r w:rsidRPr="00C57B6B">
        <w:rPr>
          <w:rFonts w:ascii="Arial" w:hAnsi="Arial" w:cs="Arial"/>
          <w:sz w:val="24"/>
          <w:szCs w:val="24"/>
        </w:rPr>
        <w:t>направлением</w:t>
      </w:r>
      <w:r w:rsidRPr="00C57B6B">
        <w:rPr>
          <w:rFonts w:ascii="Arial" w:hAnsi="Arial" w:cs="Arial"/>
          <w:spacing w:val="1"/>
          <w:sz w:val="24"/>
          <w:szCs w:val="24"/>
        </w:rPr>
        <w:t xml:space="preserve"> </w:t>
      </w:r>
      <w:r w:rsidRPr="00C57B6B">
        <w:rPr>
          <w:rFonts w:ascii="Arial" w:hAnsi="Arial" w:cs="Arial"/>
          <w:sz w:val="24"/>
          <w:szCs w:val="24"/>
        </w:rPr>
        <w:t>Заявителю</w:t>
      </w:r>
      <w:r w:rsidRPr="00C57B6B">
        <w:rPr>
          <w:rFonts w:ascii="Arial" w:hAnsi="Arial" w:cs="Arial"/>
          <w:spacing w:val="1"/>
          <w:sz w:val="24"/>
          <w:szCs w:val="24"/>
        </w:rPr>
        <w:t xml:space="preserve"> </w:t>
      </w:r>
      <w:r w:rsidRPr="00C57B6B">
        <w:rPr>
          <w:rFonts w:ascii="Arial" w:hAnsi="Arial" w:cs="Arial"/>
          <w:sz w:val="24"/>
          <w:szCs w:val="24"/>
        </w:rPr>
        <w:t>соответствующего уведомления;</w:t>
      </w:r>
    </w:p>
    <w:p w14:paraId="2B29E3FE" w14:textId="77777777" w:rsidR="00C57B6B" w:rsidRPr="00C57B6B" w:rsidRDefault="00C57B6B" w:rsidP="00C57B6B">
      <w:pPr>
        <w:pStyle w:val="a3"/>
        <w:spacing w:before="1"/>
        <w:ind w:left="137" w:right="143" w:firstLine="708"/>
        <w:jc w:val="both"/>
        <w:rPr>
          <w:rFonts w:ascii="Arial" w:hAnsi="Arial" w:cs="Arial"/>
          <w:sz w:val="24"/>
          <w:szCs w:val="24"/>
        </w:rPr>
      </w:pPr>
      <w:r w:rsidRPr="00C57B6B">
        <w:rPr>
          <w:rFonts w:ascii="Arial" w:hAnsi="Arial" w:cs="Arial"/>
          <w:sz w:val="24"/>
          <w:szCs w:val="24"/>
        </w:rPr>
        <w:t>б) направление</w:t>
      </w:r>
      <w:r w:rsidRPr="00C57B6B">
        <w:rPr>
          <w:rFonts w:ascii="Arial" w:hAnsi="Arial" w:cs="Arial"/>
          <w:spacing w:val="1"/>
          <w:sz w:val="24"/>
          <w:szCs w:val="24"/>
        </w:rPr>
        <w:t xml:space="preserve"> </w:t>
      </w:r>
      <w:r w:rsidRPr="00C57B6B">
        <w:rPr>
          <w:rFonts w:ascii="Arial" w:hAnsi="Arial" w:cs="Arial"/>
          <w:sz w:val="24"/>
          <w:szCs w:val="24"/>
        </w:rPr>
        <w:t>Заявителю</w:t>
      </w:r>
      <w:r w:rsidRPr="00C57B6B">
        <w:rPr>
          <w:rFonts w:ascii="Arial" w:hAnsi="Arial" w:cs="Arial"/>
          <w:spacing w:val="1"/>
          <w:sz w:val="24"/>
          <w:szCs w:val="24"/>
        </w:rPr>
        <w:t xml:space="preserve"> </w:t>
      </w:r>
      <w:r w:rsidRPr="00C57B6B">
        <w:rPr>
          <w:rFonts w:ascii="Arial" w:hAnsi="Arial" w:cs="Arial"/>
          <w:sz w:val="24"/>
          <w:szCs w:val="24"/>
        </w:rPr>
        <w:t>результата</w:t>
      </w:r>
      <w:r w:rsidRPr="00C57B6B">
        <w:rPr>
          <w:rFonts w:ascii="Arial" w:hAnsi="Arial" w:cs="Arial"/>
          <w:spacing w:val="1"/>
          <w:sz w:val="24"/>
          <w:szCs w:val="24"/>
        </w:rPr>
        <w:t xml:space="preserve"> </w:t>
      </w:r>
      <w:r w:rsidR="00582901">
        <w:rPr>
          <w:rFonts w:ascii="Arial" w:hAnsi="Arial" w:cs="Arial"/>
          <w:sz w:val="24"/>
          <w:szCs w:val="24"/>
        </w:rPr>
        <w:t>муниципальной</w:t>
      </w:r>
      <w:r w:rsidRPr="00C57B6B">
        <w:rPr>
          <w:rFonts w:ascii="Arial" w:hAnsi="Arial" w:cs="Arial"/>
          <w:spacing w:val="-67"/>
          <w:sz w:val="24"/>
          <w:szCs w:val="24"/>
        </w:rPr>
        <w:t xml:space="preserve"> </w:t>
      </w:r>
      <w:r w:rsidRPr="00C57B6B">
        <w:rPr>
          <w:rFonts w:ascii="Arial" w:hAnsi="Arial" w:cs="Arial"/>
          <w:sz w:val="24"/>
          <w:szCs w:val="24"/>
        </w:rPr>
        <w:t>услуги,</w:t>
      </w:r>
      <w:r w:rsidRPr="00C57B6B">
        <w:rPr>
          <w:rFonts w:ascii="Arial" w:hAnsi="Arial" w:cs="Arial"/>
          <w:spacing w:val="1"/>
          <w:sz w:val="24"/>
          <w:szCs w:val="24"/>
        </w:rPr>
        <w:t xml:space="preserve"> </w:t>
      </w:r>
      <w:r w:rsidRPr="00C57B6B">
        <w:rPr>
          <w:rFonts w:ascii="Arial" w:hAnsi="Arial" w:cs="Arial"/>
          <w:sz w:val="24"/>
          <w:szCs w:val="24"/>
        </w:rPr>
        <w:t>подписанного</w:t>
      </w:r>
      <w:r w:rsidRPr="00C57B6B">
        <w:rPr>
          <w:rFonts w:ascii="Arial" w:hAnsi="Arial" w:cs="Arial"/>
          <w:spacing w:val="1"/>
          <w:sz w:val="24"/>
          <w:szCs w:val="24"/>
        </w:rPr>
        <w:t xml:space="preserve"> </w:t>
      </w:r>
      <w:r w:rsidRPr="00C57B6B">
        <w:rPr>
          <w:rFonts w:ascii="Arial" w:hAnsi="Arial" w:cs="Arial"/>
          <w:sz w:val="24"/>
          <w:szCs w:val="24"/>
        </w:rPr>
        <w:t>уполномоченным</w:t>
      </w:r>
      <w:r w:rsidRPr="00C57B6B">
        <w:rPr>
          <w:rFonts w:ascii="Arial" w:hAnsi="Arial" w:cs="Arial"/>
          <w:spacing w:val="1"/>
          <w:sz w:val="24"/>
          <w:szCs w:val="24"/>
        </w:rPr>
        <w:t xml:space="preserve"> </w:t>
      </w:r>
      <w:r w:rsidRPr="00C57B6B">
        <w:rPr>
          <w:rFonts w:ascii="Arial" w:hAnsi="Arial" w:cs="Arial"/>
          <w:sz w:val="24"/>
          <w:szCs w:val="24"/>
        </w:rPr>
        <w:t>должностным</w:t>
      </w:r>
      <w:r w:rsidRPr="00C57B6B">
        <w:rPr>
          <w:rFonts w:ascii="Arial" w:hAnsi="Arial" w:cs="Arial"/>
          <w:spacing w:val="1"/>
          <w:sz w:val="24"/>
          <w:szCs w:val="24"/>
        </w:rPr>
        <w:t xml:space="preserve"> </w:t>
      </w:r>
      <w:r w:rsidRPr="00C57B6B">
        <w:rPr>
          <w:rFonts w:ascii="Arial" w:hAnsi="Arial" w:cs="Arial"/>
          <w:sz w:val="24"/>
          <w:szCs w:val="24"/>
        </w:rPr>
        <w:t>лицом</w:t>
      </w:r>
      <w:r w:rsidRPr="00C57B6B">
        <w:rPr>
          <w:rFonts w:ascii="Arial" w:hAnsi="Arial" w:cs="Arial"/>
          <w:spacing w:val="1"/>
          <w:sz w:val="24"/>
          <w:szCs w:val="24"/>
        </w:rPr>
        <w:t xml:space="preserve"> </w:t>
      </w:r>
      <w:r w:rsidRPr="00C57B6B">
        <w:rPr>
          <w:rFonts w:ascii="Arial" w:hAnsi="Arial" w:cs="Arial"/>
          <w:sz w:val="24"/>
          <w:szCs w:val="24"/>
        </w:rPr>
        <w:t>Уполномоченного</w:t>
      </w:r>
      <w:r w:rsidRPr="00C57B6B">
        <w:rPr>
          <w:rFonts w:ascii="Arial" w:hAnsi="Arial" w:cs="Arial"/>
          <w:spacing w:val="1"/>
          <w:sz w:val="24"/>
          <w:szCs w:val="24"/>
        </w:rPr>
        <w:t xml:space="preserve"> </w:t>
      </w:r>
      <w:r w:rsidRPr="00C57B6B">
        <w:rPr>
          <w:rFonts w:ascii="Arial" w:hAnsi="Arial" w:cs="Arial"/>
          <w:sz w:val="24"/>
          <w:szCs w:val="24"/>
        </w:rPr>
        <w:t>органа;</w:t>
      </w:r>
    </w:p>
    <w:p w14:paraId="011C4A1D" w14:textId="77777777" w:rsidR="00C57B6B" w:rsidRPr="00C57B6B" w:rsidRDefault="00C57B6B" w:rsidP="00C57B6B">
      <w:pPr>
        <w:pStyle w:val="a5"/>
        <w:numPr>
          <w:ilvl w:val="0"/>
          <w:numId w:val="110"/>
        </w:numPr>
        <w:tabs>
          <w:tab w:val="left" w:pos="1150"/>
        </w:tabs>
        <w:spacing w:line="321" w:lineRule="exact"/>
        <w:ind w:left="1150"/>
        <w:rPr>
          <w:rFonts w:ascii="Arial" w:hAnsi="Arial" w:cs="Arial"/>
          <w:sz w:val="24"/>
          <w:szCs w:val="24"/>
        </w:rPr>
      </w:pPr>
      <w:r w:rsidRPr="00C57B6B">
        <w:rPr>
          <w:rFonts w:ascii="Arial" w:hAnsi="Arial" w:cs="Arial"/>
          <w:sz w:val="24"/>
          <w:szCs w:val="24"/>
        </w:rPr>
        <w:t>выдача</w:t>
      </w:r>
      <w:r w:rsidRPr="00C57B6B">
        <w:rPr>
          <w:rFonts w:ascii="Arial" w:hAnsi="Arial" w:cs="Arial"/>
          <w:spacing w:val="-3"/>
          <w:sz w:val="24"/>
          <w:szCs w:val="24"/>
        </w:rPr>
        <w:t xml:space="preserve"> </w:t>
      </w:r>
      <w:r w:rsidRPr="00C57B6B">
        <w:rPr>
          <w:rFonts w:ascii="Arial" w:hAnsi="Arial" w:cs="Arial"/>
          <w:sz w:val="24"/>
          <w:szCs w:val="24"/>
        </w:rPr>
        <w:t>результата</w:t>
      </w:r>
      <w:r w:rsidRPr="00C57B6B">
        <w:rPr>
          <w:rFonts w:ascii="Arial" w:hAnsi="Arial" w:cs="Arial"/>
          <w:spacing w:val="-3"/>
          <w:sz w:val="24"/>
          <w:szCs w:val="24"/>
        </w:rPr>
        <w:t xml:space="preserve"> </w:t>
      </w:r>
      <w:r w:rsidRPr="00C57B6B">
        <w:rPr>
          <w:rFonts w:ascii="Arial" w:hAnsi="Arial" w:cs="Arial"/>
          <w:sz w:val="24"/>
          <w:szCs w:val="24"/>
        </w:rPr>
        <w:t>(независимо</w:t>
      </w:r>
      <w:r w:rsidRPr="00C57B6B">
        <w:rPr>
          <w:rFonts w:ascii="Arial" w:hAnsi="Arial" w:cs="Arial"/>
          <w:spacing w:val="-5"/>
          <w:sz w:val="24"/>
          <w:szCs w:val="24"/>
        </w:rPr>
        <w:t xml:space="preserve"> </w:t>
      </w:r>
      <w:r w:rsidRPr="00C57B6B">
        <w:rPr>
          <w:rFonts w:ascii="Arial" w:hAnsi="Arial" w:cs="Arial"/>
          <w:sz w:val="24"/>
          <w:szCs w:val="24"/>
        </w:rPr>
        <w:t>от</w:t>
      </w:r>
      <w:r w:rsidRPr="00C57B6B">
        <w:rPr>
          <w:rFonts w:ascii="Arial" w:hAnsi="Arial" w:cs="Arial"/>
          <w:spacing w:val="-3"/>
          <w:sz w:val="24"/>
          <w:szCs w:val="24"/>
        </w:rPr>
        <w:t xml:space="preserve"> </w:t>
      </w:r>
      <w:r w:rsidRPr="00C57B6B">
        <w:rPr>
          <w:rFonts w:ascii="Arial" w:hAnsi="Arial" w:cs="Arial"/>
          <w:sz w:val="24"/>
          <w:szCs w:val="24"/>
        </w:rPr>
        <w:t>выбора</w:t>
      </w:r>
      <w:r w:rsidRPr="00C57B6B">
        <w:rPr>
          <w:rFonts w:ascii="Arial" w:hAnsi="Arial" w:cs="Arial"/>
          <w:spacing w:val="-3"/>
          <w:sz w:val="24"/>
          <w:szCs w:val="24"/>
        </w:rPr>
        <w:t xml:space="preserve"> </w:t>
      </w:r>
      <w:r w:rsidRPr="00C57B6B">
        <w:rPr>
          <w:rFonts w:ascii="Arial" w:hAnsi="Arial" w:cs="Arial"/>
          <w:sz w:val="24"/>
          <w:szCs w:val="24"/>
        </w:rPr>
        <w:t>Заявителю):</w:t>
      </w:r>
    </w:p>
    <w:p w14:paraId="3553EEE9" w14:textId="77777777" w:rsidR="00C57B6B" w:rsidRPr="00C57B6B" w:rsidRDefault="00C57B6B" w:rsidP="00C57B6B">
      <w:pPr>
        <w:pStyle w:val="a3"/>
        <w:ind w:left="137" w:right="146" w:firstLine="708"/>
        <w:jc w:val="both"/>
        <w:rPr>
          <w:rFonts w:ascii="Arial" w:hAnsi="Arial" w:cs="Arial"/>
          <w:sz w:val="24"/>
          <w:szCs w:val="24"/>
        </w:rPr>
      </w:pPr>
      <w:r w:rsidRPr="00C57B6B">
        <w:rPr>
          <w:rFonts w:ascii="Arial" w:hAnsi="Arial" w:cs="Arial"/>
          <w:sz w:val="24"/>
          <w:szCs w:val="24"/>
        </w:rPr>
        <w:t xml:space="preserve">а) регистрация результата </w:t>
      </w:r>
      <w:r w:rsidR="00582901">
        <w:rPr>
          <w:rFonts w:ascii="Arial" w:hAnsi="Arial" w:cs="Arial"/>
          <w:sz w:val="24"/>
          <w:szCs w:val="24"/>
        </w:rPr>
        <w:t xml:space="preserve">предоставления муниципальной </w:t>
      </w:r>
      <w:r w:rsidRPr="00C57B6B">
        <w:rPr>
          <w:rFonts w:ascii="Arial" w:hAnsi="Arial" w:cs="Arial"/>
          <w:sz w:val="24"/>
          <w:szCs w:val="24"/>
        </w:rPr>
        <w:t>услуги.</w:t>
      </w:r>
    </w:p>
    <w:p w14:paraId="70013935" w14:textId="77777777" w:rsidR="00C57B6B" w:rsidRPr="00C57B6B" w:rsidRDefault="00C57B6B" w:rsidP="00C57B6B">
      <w:pPr>
        <w:pStyle w:val="a5"/>
        <w:numPr>
          <w:ilvl w:val="1"/>
          <w:numId w:val="111"/>
        </w:numPr>
        <w:tabs>
          <w:tab w:val="left" w:pos="1554"/>
        </w:tabs>
        <w:spacing w:before="1"/>
        <w:ind w:right="140" w:firstLine="708"/>
        <w:rPr>
          <w:rFonts w:ascii="Arial" w:hAnsi="Arial" w:cs="Arial"/>
          <w:sz w:val="24"/>
          <w:szCs w:val="24"/>
        </w:rPr>
      </w:pPr>
      <w:r w:rsidRPr="00C57B6B">
        <w:rPr>
          <w:rFonts w:ascii="Arial" w:hAnsi="Arial" w:cs="Arial"/>
          <w:sz w:val="24"/>
          <w:szCs w:val="24"/>
        </w:rPr>
        <w:t>Описание</w:t>
      </w:r>
      <w:r w:rsidRPr="00C57B6B">
        <w:rPr>
          <w:rFonts w:ascii="Arial" w:hAnsi="Arial" w:cs="Arial"/>
          <w:spacing w:val="1"/>
          <w:sz w:val="24"/>
          <w:szCs w:val="24"/>
        </w:rPr>
        <w:t xml:space="preserve"> </w:t>
      </w:r>
      <w:r w:rsidRPr="00C57B6B">
        <w:rPr>
          <w:rFonts w:ascii="Arial" w:hAnsi="Arial" w:cs="Arial"/>
          <w:sz w:val="24"/>
          <w:szCs w:val="24"/>
        </w:rPr>
        <w:t>административных</w:t>
      </w:r>
      <w:r w:rsidRPr="00C57B6B">
        <w:rPr>
          <w:rFonts w:ascii="Arial" w:hAnsi="Arial" w:cs="Arial"/>
          <w:spacing w:val="1"/>
          <w:sz w:val="24"/>
          <w:szCs w:val="24"/>
        </w:rPr>
        <w:t xml:space="preserve"> </w:t>
      </w:r>
      <w:r w:rsidRPr="00C57B6B">
        <w:rPr>
          <w:rFonts w:ascii="Arial" w:hAnsi="Arial" w:cs="Arial"/>
          <w:sz w:val="24"/>
          <w:szCs w:val="24"/>
        </w:rPr>
        <w:t>процедур</w:t>
      </w:r>
      <w:r w:rsidRPr="00C57B6B">
        <w:rPr>
          <w:rFonts w:ascii="Arial" w:hAnsi="Arial" w:cs="Arial"/>
          <w:spacing w:val="1"/>
          <w:sz w:val="24"/>
          <w:szCs w:val="24"/>
        </w:rPr>
        <w:t xml:space="preserve"> </w:t>
      </w:r>
      <w:r w:rsidRPr="00C57B6B">
        <w:rPr>
          <w:rFonts w:ascii="Arial" w:hAnsi="Arial" w:cs="Arial"/>
          <w:sz w:val="24"/>
          <w:szCs w:val="24"/>
        </w:rPr>
        <w:t>предоставления</w:t>
      </w:r>
      <w:r w:rsidRPr="00C57B6B">
        <w:rPr>
          <w:rFonts w:ascii="Arial" w:hAnsi="Arial" w:cs="Arial"/>
          <w:spacing w:val="1"/>
          <w:sz w:val="24"/>
          <w:szCs w:val="24"/>
        </w:rPr>
        <w:t xml:space="preserve"> </w:t>
      </w:r>
      <w:r w:rsidR="00582901">
        <w:rPr>
          <w:rFonts w:ascii="Arial" w:hAnsi="Arial" w:cs="Arial"/>
          <w:sz w:val="24"/>
          <w:szCs w:val="24"/>
        </w:rPr>
        <w:t>муниципальной</w:t>
      </w:r>
      <w:r w:rsidRPr="00C57B6B">
        <w:rPr>
          <w:rFonts w:ascii="Arial" w:hAnsi="Arial" w:cs="Arial"/>
          <w:spacing w:val="1"/>
          <w:sz w:val="24"/>
          <w:szCs w:val="24"/>
        </w:rPr>
        <w:t xml:space="preserve"> </w:t>
      </w:r>
      <w:r w:rsidRPr="00C57B6B">
        <w:rPr>
          <w:rFonts w:ascii="Arial" w:hAnsi="Arial" w:cs="Arial"/>
          <w:sz w:val="24"/>
          <w:szCs w:val="24"/>
        </w:rPr>
        <w:t>услуги</w:t>
      </w:r>
      <w:r w:rsidRPr="00C57B6B">
        <w:rPr>
          <w:rFonts w:ascii="Arial" w:hAnsi="Arial" w:cs="Arial"/>
          <w:spacing w:val="1"/>
          <w:sz w:val="24"/>
          <w:szCs w:val="24"/>
        </w:rPr>
        <w:t xml:space="preserve"> </w:t>
      </w:r>
      <w:r w:rsidRPr="00C57B6B">
        <w:rPr>
          <w:rFonts w:ascii="Arial" w:hAnsi="Arial" w:cs="Arial"/>
          <w:sz w:val="24"/>
          <w:szCs w:val="24"/>
        </w:rPr>
        <w:t>представлено</w:t>
      </w:r>
      <w:r w:rsidRPr="00C57B6B">
        <w:rPr>
          <w:rFonts w:ascii="Arial" w:hAnsi="Arial" w:cs="Arial"/>
          <w:spacing w:val="1"/>
          <w:sz w:val="24"/>
          <w:szCs w:val="24"/>
        </w:rPr>
        <w:t xml:space="preserve"> </w:t>
      </w:r>
      <w:r w:rsidRPr="00C57B6B">
        <w:rPr>
          <w:rFonts w:ascii="Arial" w:hAnsi="Arial" w:cs="Arial"/>
          <w:sz w:val="24"/>
          <w:szCs w:val="24"/>
        </w:rPr>
        <w:t>в</w:t>
      </w:r>
      <w:r w:rsidRPr="00C57B6B">
        <w:rPr>
          <w:rFonts w:ascii="Arial" w:hAnsi="Arial" w:cs="Arial"/>
          <w:spacing w:val="1"/>
          <w:sz w:val="24"/>
          <w:szCs w:val="24"/>
        </w:rPr>
        <w:t xml:space="preserve"> </w:t>
      </w:r>
      <w:r w:rsidRPr="00C57B6B">
        <w:rPr>
          <w:rFonts w:ascii="Arial" w:hAnsi="Arial" w:cs="Arial"/>
          <w:sz w:val="24"/>
          <w:szCs w:val="24"/>
        </w:rPr>
        <w:t>Приложении</w:t>
      </w:r>
      <w:r w:rsidRPr="00C57B6B">
        <w:rPr>
          <w:rFonts w:ascii="Arial" w:hAnsi="Arial" w:cs="Arial"/>
          <w:spacing w:val="1"/>
          <w:sz w:val="24"/>
          <w:szCs w:val="24"/>
        </w:rPr>
        <w:t xml:space="preserve"> </w:t>
      </w:r>
      <w:r w:rsidRPr="00C57B6B">
        <w:rPr>
          <w:rFonts w:ascii="Arial" w:hAnsi="Arial" w:cs="Arial"/>
          <w:sz w:val="24"/>
          <w:szCs w:val="24"/>
        </w:rPr>
        <w:t>№</w:t>
      </w:r>
      <w:r w:rsidRPr="00C57B6B">
        <w:rPr>
          <w:rFonts w:ascii="Arial" w:hAnsi="Arial" w:cs="Arial"/>
          <w:spacing w:val="1"/>
          <w:sz w:val="24"/>
          <w:szCs w:val="24"/>
        </w:rPr>
        <w:t xml:space="preserve"> </w:t>
      </w:r>
      <w:r w:rsidRPr="00C57B6B">
        <w:rPr>
          <w:rFonts w:ascii="Arial" w:hAnsi="Arial" w:cs="Arial"/>
          <w:sz w:val="24"/>
          <w:szCs w:val="24"/>
        </w:rPr>
        <w:t>9</w:t>
      </w:r>
      <w:r w:rsidRPr="00C57B6B">
        <w:rPr>
          <w:rFonts w:ascii="Arial" w:hAnsi="Arial" w:cs="Arial"/>
          <w:spacing w:val="1"/>
          <w:sz w:val="24"/>
          <w:szCs w:val="24"/>
        </w:rPr>
        <w:t xml:space="preserve"> </w:t>
      </w:r>
      <w:r w:rsidRPr="00C57B6B">
        <w:rPr>
          <w:rFonts w:ascii="Arial" w:hAnsi="Arial" w:cs="Arial"/>
          <w:sz w:val="24"/>
          <w:szCs w:val="24"/>
        </w:rPr>
        <w:t>к</w:t>
      </w:r>
      <w:r w:rsidRPr="00C57B6B">
        <w:rPr>
          <w:rFonts w:ascii="Arial" w:hAnsi="Arial" w:cs="Arial"/>
          <w:spacing w:val="1"/>
          <w:sz w:val="24"/>
          <w:szCs w:val="24"/>
        </w:rPr>
        <w:t xml:space="preserve"> </w:t>
      </w:r>
      <w:r w:rsidRPr="00C57B6B">
        <w:rPr>
          <w:rFonts w:ascii="Arial" w:hAnsi="Arial" w:cs="Arial"/>
          <w:sz w:val="24"/>
          <w:szCs w:val="24"/>
        </w:rPr>
        <w:t>настоящему</w:t>
      </w:r>
      <w:r w:rsidRPr="00C57B6B">
        <w:rPr>
          <w:rFonts w:ascii="Arial" w:hAnsi="Arial" w:cs="Arial"/>
          <w:spacing w:val="-5"/>
          <w:sz w:val="24"/>
          <w:szCs w:val="24"/>
        </w:rPr>
        <w:t xml:space="preserve"> </w:t>
      </w:r>
      <w:r w:rsidRPr="00C57B6B">
        <w:rPr>
          <w:rFonts w:ascii="Arial" w:hAnsi="Arial" w:cs="Arial"/>
          <w:sz w:val="24"/>
          <w:szCs w:val="24"/>
        </w:rPr>
        <w:t>Административному</w:t>
      </w:r>
      <w:r w:rsidRPr="00C57B6B">
        <w:rPr>
          <w:rFonts w:ascii="Arial" w:hAnsi="Arial" w:cs="Arial"/>
          <w:spacing w:val="-4"/>
          <w:sz w:val="24"/>
          <w:szCs w:val="24"/>
        </w:rPr>
        <w:t xml:space="preserve"> </w:t>
      </w:r>
      <w:r w:rsidRPr="00C57B6B">
        <w:rPr>
          <w:rFonts w:ascii="Arial" w:hAnsi="Arial" w:cs="Arial"/>
          <w:sz w:val="24"/>
          <w:szCs w:val="24"/>
        </w:rPr>
        <w:t>регламенту.</w:t>
      </w:r>
    </w:p>
    <w:p w14:paraId="79FCA66A" w14:textId="77777777" w:rsidR="00C57B6B" w:rsidRPr="00C57B6B" w:rsidRDefault="00C57B6B" w:rsidP="00C57B6B">
      <w:pPr>
        <w:pStyle w:val="a3"/>
        <w:spacing w:before="3"/>
        <w:rPr>
          <w:rFonts w:ascii="Arial" w:hAnsi="Arial" w:cs="Arial"/>
          <w:sz w:val="24"/>
          <w:szCs w:val="24"/>
        </w:rPr>
      </w:pPr>
    </w:p>
    <w:p w14:paraId="6C89385A" w14:textId="77777777" w:rsidR="00C57B6B" w:rsidRPr="000F7E6B" w:rsidRDefault="00C57B6B" w:rsidP="00582901">
      <w:pPr>
        <w:pStyle w:val="11"/>
        <w:spacing w:before="1"/>
        <w:ind w:left="1097" w:right="614" w:hanging="478"/>
        <w:rPr>
          <w:rFonts w:ascii="Arial" w:hAnsi="Arial" w:cs="Arial"/>
          <w:b w:val="0"/>
          <w:sz w:val="24"/>
          <w:szCs w:val="24"/>
        </w:rPr>
      </w:pPr>
      <w:r w:rsidRPr="000F7E6B">
        <w:rPr>
          <w:rFonts w:ascii="Arial" w:hAnsi="Arial" w:cs="Arial"/>
          <w:b w:val="0"/>
          <w:sz w:val="24"/>
          <w:szCs w:val="24"/>
        </w:rPr>
        <w:t>Перечень административных процедур (действий) при предоставлении</w:t>
      </w:r>
      <w:r w:rsidRPr="000F7E6B">
        <w:rPr>
          <w:rFonts w:ascii="Arial" w:hAnsi="Arial" w:cs="Arial"/>
          <w:b w:val="0"/>
          <w:spacing w:val="-67"/>
          <w:sz w:val="24"/>
          <w:szCs w:val="24"/>
        </w:rPr>
        <w:t xml:space="preserve"> </w:t>
      </w:r>
      <w:r w:rsidR="00582901" w:rsidRPr="000F7E6B">
        <w:rPr>
          <w:rFonts w:ascii="Arial" w:hAnsi="Arial" w:cs="Arial"/>
          <w:b w:val="0"/>
          <w:sz w:val="24"/>
          <w:szCs w:val="24"/>
        </w:rPr>
        <w:t>муниципальной</w:t>
      </w:r>
      <w:r w:rsidRPr="000F7E6B">
        <w:rPr>
          <w:rFonts w:ascii="Arial" w:hAnsi="Arial" w:cs="Arial"/>
          <w:b w:val="0"/>
          <w:spacing w:val="-2"/>
          <w:sz w:val="24"/>
          <w:szCs w:val="24"/>
        </w:rPr>
        <w:t xml:space="preserve"> </w:t>
      </w:r>
      <w:r w:rsidRPr="000F7E6B">
        <w:rPr>
          <w:rFonts w:ascii="Arial" w:hAnsi="Arial" w:cs="Arial"/>
          <w:b w:val="0"/>
          <w:sz w:val="24"/>
          <w:szCs w:val="24"/>
        </w:rPr>
        <w:t>услуги</w:t>
      </w:r>
      <w:r w:rsidRPr="000F7E6B">
        <w:rPr>
          <w:rFonts w:ascii="Arial" w:hAnsi="Arial" w:cs="Arial"/>
          <w:b w:val="0"/>
          <w:spacing w:val="-3"/>
          <w:sz w:val="24"/>
          <w:szCs w:val="24"/>
        </w:rPr>
        <w:t xml:space="preserve"> </w:t>
      </w:r>
      <w:r w:rsidRPr="000F7E6B">
        <w:rPr>
          <w:rFonts w:ascii="Arial" w:hAnsi="Arial" w:cs="Arial"/>
          <w:b w:val="0"/>
          <w:sz w:val="24"/>
          <w:szCs w:val="24"/>
        </w:rPr>
        <w:t>в</w:t>
      </w:r>
      <w:r w:rsidRPr="000F7E6B">
        <w:rPr>
          <w:rFonts w:ascii="Arial" w:hAnsi="Arial" w:cs="Arial"/>
          <w:b w:val="0"/>
          <w:spacing w:val="-2"/>
          <w:sz w:val="24"/>
          <w:szCs w:val="24"/>
        </w:rPr>
        <w:t xml:space="preserve"> </w:t>
      </w:r>
      <w:r w:rsidRPr="000F7E6B">
        <w:rPr>
          <w:rFonts w:ascii="Arial" w:hAnsi="Arial" w:cs="Arial"/>
          <w:b w:val="0"/>
          <w:sz w:val="24"/>
          <w:szCs w:val="24"/>
        </w:rPr>
        <w:t>электронной</w:t>
      </w:r>
      <w:r w:rsidRPr="000F7E6B">
        <w:rPr>
          <w:rFonts w:ascii="Arial" w:hAnsi="Arial" w:cs="Arial"/>
          <w:b w:val="0"/>
          <w:spacing w:val="-2"/>
          <w:sz w:val="24"/>
          <w:szCs w:val="24"/>
        </w:rPr>
        <w:t xml:space="preserve"> </w:t>
      </w:r>
      <w:r w:rsidRPr="000F7E6B">
        <w:rPr>
          <w:rFonts w:ascii="Arial" w:hAnsi="Arial" w:cs="Arial"/>
          <w:b w:val="0"/>
          <w:sz w:val="24"/>
          <w:szCs w:val="24"/>
        </w:rPr>
        <w:t>форме</w:t>
      </w:r>
    </w:p>
    <w:p w14:paraId="6743BAAC" w14:textId="77777777" w:rsidR="00C57B6B" w:rsidRPr="00C57B6B" w:rsidRDefault="00C57B6B" w:rsidP="00C57B6B">
      <w:pPr>
        <w:pStyle w:val="a3"/>
        <w:spacing w:before="9"/>
        <w:rPr>
          <w:rFonts w:ascii="Arial" w:hAnsi="Arial" w:cs="Arial"/>
          <w:b/>
          <w:sz w:val="24"/>
          <w:szCs w:val="24"/>
        </w:rPr>
      </w:pPr>
    </w:p>
    <w:p w14:paraId="2C5D3A91" w14:textId="77777777" w:rsidR="00C57B6B" w:rsidRPr="00C57B6B" w:rsidRDefault="00C57B6B" w:rsidP="00C57B6B">
      <w:pPr>
        <w:pStyle w:val="a5"/>
        <w:numPr>
          <w:ilvl w:val="1"/>
          <w:numId w:val="111"/>
        </w:numPr>
        <w:tabs>
          <w:tab w:val="left" w:pos="1554"/>
        </w:tabs>
        <w:ind w:right="152" w:firstLine="708"/>
        <w:rPr>
          <w:rFonts w:ascii="Arial" w:hAnsi="Arial" w:cs="Arial"/>
          <w:sz w:val="24"/>
          <w:szCs w:val="24"/>
        </w:rPr>
      </w:pPr>
      <w:r w:rsidRPr="00C57B6B">
        <w:rPr>
          <w:rFonts w:ascii="Arial" w:hAnsi="Arial" w:cs="Arial"/>
          <w:sz w:val="24"/>
          <w:szCs w:val="24"/>
        </w:rPr>
        <w:t xml:space="preserve">При  </w:t>
      </w:r>
      <w:r w:rsidRPr="00C57B6B">
        <w:rPr>
          <w:rFonts w:ascii="Arial" w:hAnsi="Arial" w:cs="Arial"/>
          <w:spacing w:val="46"/>
          <w:sz w:val="24"/>
          <w:szCs w:val="24"/>
        </w:rPr>
        <w:t xml:space="preserve"> </w:t>
      </w:r>
      <w:r w:rsidRPr="00C57B6B">
        <w:rPr>
          <w:rFonts w:ascii="Arial" w:hAnsi="Arial" w:cs="Arial"/>
          <w:sz w:val="24"/>
          <w:szCs w:val="24"/>
        </w:rPr>
        <w:t xml:space="preserve">предоставлении   </w:t>
      </w:r>
      <w:r w:rsidRPr="00C57B6B">
        <w:rPr>
          <w:rFonts w:ascii="Arial" w:hAnsi="Arial" w:cs="Arial"/>
          <w:spacing w:val="44"/>
          <w:sz w:val="24"/>
          <w:szCs w:val="24"/>
        </w:rPr>
        <w:t xml:space="preserve"> </w:t>
      </w:r>
      <w:r w:rsidR="00582901">
        <w:rPr>
          <w:rFonts w:ascii="Arial" w:hAnsi="Arial" w:cs="Arial"/>
          <w:sz w:val="24"/>
          <w:szCs w:val="24"/>
        </w:rPr>
        <w:t>муниципальной</w:t>
      </w:r>
      <w:r w:rsidRPr="00C57B6B">
        <w:rPr>
          <w:rFonts w:ascii="Arial" w:hAnsi="Arial" w:cs="Arial"/>
          <w:sz w:val="24"/>
          <w:szCs w:val="24"/>
        </w:rPr>
        <w:t xml:space="preserve">   </w:t>
      </w:r>
      <w:r w:rsidRPr="00C57B6B">
        <w:rPr>
          <w:rFonts w:ascii="Arial" w:hAnsi="Arial" w:cs="Arial"/>
          <w:spacing w:val="45"/>
          <w:sz w:val="24"/>
          <w:szCs w:val="24"/>
        </w:rPr>
        <w:t xml:space="preserve"> </w:t>
      </w:r>
      <w:r w:rsidRPr="00C57B6B">
        <w:rPr>
          <w:rFonts w:ascii="Arial" w:hAnsi="Arial" w:cs="Arial"/>
          <w:sz w:val="24"/>
          <w:szCs w:val="24"/>
        </w:rPr>
        <w:t>услуги</w:t>
      </w:r>
      <w:r w:rsidRPr="00C57B6B">
        <w:rPr>
          <w:rFonts w:ascii="Arial" w:hAnsi="Arial" w:cs="Arial"/>
          <w:spacing w:val="-68"/>
          <w:sz w:val="24"/>
          <w:szCs w:val="24"/>
        </w:rPr>
        <w:t xml:space="preserve"> </w:t>
      </w:r>
      <w:r w:rsidRPr="00C57B6B">
        <w:rPr>
          <w:rFonts w:ascii="Arial" w:hAnsi="Arial" w:cs="Arial"/>
          <w:sz w:val="24"/>
          <w:szCs w:val="24"/>
        </w:rPr>
        <w:t>в</w:t>
      </w:r>
      <w:r w:rsidRPr="00C57B6B">
        <w:rPr>
          <w:rFonts w:ascii="Arial" w:hAnsi="Arial" w:cs="Arial"/>
          <w:spacing w:val="-3"/>
          <w:sz w:val="24"/>
          <w:szCs w:val="24"/>
        </w:rPr>
        <w:t xml:space="preserve"> </w:t>
      </w:r>
      <w:r w:rsidRPr="00C57B6B">
        <w:rPr>
          <w:rFonts w:ascii="Arial" w:hAnsi="Arial" w:cs="Arial"/>
          <w:sz w:val="24"/>
          <w:szCs w:val="24"/>
        </w:rPr>
        <w:t>электронной форме заявителю обеспечиваются:</w:t>
      </w:r>
    </w:p>
    <w:p w14:paraId="0F9C9D9A" w14:textId="77777777" w:rsidR="00C57B6B" w:rsidRPr="00C57B6B" w:rsidRDefault="00C57B6B" w:rsidP="00C57B6B">
      <w:pPr>
        <w:pStyle w:val="a3"/>
        <w:ind w:left="137" w:right="152" w:firstLine="720"/>
        <w:jc w:val="both"/>
        <w:rPr>
          <w:rFonts w:ascii="Arial" w:hAnsi="Arial" w:cs="Arial"/>
          <w:sz w:val="24"/>
          <w:szCs w:val="24"/>
        </w:rPr>
      </w:pPr>
      <w:r w:rsidRPr="00C57B6B">
        <w:rPr>
          <w:rFonts w:ascii="Arial" w:hAnsi="Arial" w:cs="Arial"/>
          <w:sz w:val="24"/>
          <w:szCs w:val="24"/>
        </w:rPr>
        <w:t>получение информации о порядке и срока</w:t>
      </w:r>
      <w:r w:rsidR="00582901">
        <w:rPr>
          <w:rFonts w:ascii="Arial" w:hAnsi="Arial" w:cs="Arial"/>
          <w:sz w:val="24"/>
          <w:szCs w:val="24"/>
        </w:rPr>
        <w:t xml:space="preserve">х предоставления </w:t>
      </w:r>
      <w:r w:rsidR="00666D3B">
        <w:rPr>
          <w:rFonts w:ascii="Arial" w:hAnsi="Arial" w:cs="Arial"/>
          <w:sz w:val="24"/>
          <w:szCs w:val="24"/>
        </w:rPr>
        <w:t xml:space="preserve">муниципальной </w:t>
      </w:r>
      <w:r w:rsidRPr="00C57B6B">
        <w:rPr>
          <w:rFonts w:ascii="Arial" w:hAnsi="Arial" w:cs="Arial"/>
          <w:sz w:val="24"/>
          <w:szCs w:val="24"/>
        </w:rPr>
        <w:t>услуги;</w:t>
      </w:r>
    </w:p>
    <w:p w14:paraId="0656D705" w14:textId="77777777" w:rsidR="00C57B6B" w:rsidRPr="00C57B6B" w:rsidRDefault="00C57B6B" w:rsidP="00C57B6B">
      <w:pPr>
        <w:pStyle w:val="a3"/>
        <w:spacing w:line="321" w:lineRule="exact"/>
        <w:ind w:left="857"/>
        <w:jc w:val="both"/>
        <w:rPr>
          <w:rFonts w:ascii="Arial" w:hAnsi="Arial" w:cs="Arial"/>
          <w:sz w:val="24"/>
          <w:szCs w:val="24"/>
        </w:rPr>
      </w:pPr>
      <w:r w:rsidRPr="00C57B6B">
        <w:rPr>
          <w:rFonts w:ascii="Arial" w:hAnsi="Arial" w:cs="Arial"/>
          <w:sz w:val="24"/>
          <w:szCs w:val="24"/>
        </w:rPr>
        <w:t>формирование</w:t>
      </w:r>
      <w:r w:rsidRPr="00C57B6B">
        <w:rPr>
          <w:rFonts w:ascii="Arial" w:hAnsi="Arial" w:cs="Arial"/>
          <w:spacing w:val="-5"/>
          <w:sz w:val="24"/>
          <w:szCs w:val="24"/>
        </w:rPr>
        <w:t xml:space="preserve"> </w:t>
      </w:r>
      <w:r w:rsidRPr="00C57B6B">
        <w:rPr>
          <w:rFonts w:ascii="Arial" w:hAnsi="Arial" w:cs="Arial"/>
          <w:sz w:val="24"/>
          <w:szCs w:val="24"/>
        </w:rPr>
        <w:t>заявления;</w:t>
      </w:r>
    </w:p>
    <w:p w14:paraId="4C838586" w14:textId="77777777" w:rsidR="00C57B6B" w:rsidRPr="00C57B6B" w:rsidRDefault="00666D3B" w:rsidP="00C57B6B">
      <w:pPr>
        <w:pStyle w:val="a3"/>
        <w:ind w:left="137" w:right="148" w:firstLine="720"/>
        <w:jc w:val="both"/>
        <w:rPr>
          <w:rFonts w:ascii="Arial" w:hAnsi="Arial" w:cs="Arial"/>
          <w:sz w:val="24"/>
          <w:szCs w:val="24"/>
        </w:rPr>
      </w:pPr>
      <w:r>
        <w:rPr>
          <w:rFonts w:ascii="Arial" w:hAnsi="Arial" w:cs="Arial"/>
          <w:sz w:val="24"/>
          <w:szCs w:val="24"/>
        </w:rPr>
        <w:t>приё</w:t>
      </w:r>
      <w:r w:rsidR="00C57B6B" w:rsidRPr="00C57B6B">
        <w:rPr>
          <w:rFonts w:ascii="Arial" w:hAnsi="Arial" w:cs="Arial"/>
          <w:sz w:val="24"/>
          <w:szCs w:val="24"/>
        </w:rPr>
        <w:t>м</w:t>
      </w:r>
      <w:r w:rsidR="00C57B6B" w:rsidRPr="00C57B6B">
        <w:rPr>
          <w:rFonts w:ascii="Arial" w:hAnsi="Arial" w:cs="Arial"/>
          <w:spacing w:val="1"/>
          <w:sz w:val="24"/>
          <w:szCs w:val="24"/>
        </w:rPr>
        <w:t xml:space="preserve"> </w:t>
      </w:r>
      <w:r w:rsidR="00C57B6B" w:rsidRPr="00C57B6B">
        <w:rPr>
          <w:rFonts w:ascii="Arial" w:hAnsi="Arial" w:cs="Arial"/>
          <w:sz w:val="24"/>
          <w:szCs w:val="24"/>
        </w:rPr>
        <w:t>и</w:t>
      </w:r>
      <w:r w:rsidR="00C57B6B" w:rsidRPr="00C57B6B">
        <w:rPr>
          <w:rFonts w:ascii="Arial" w:hAnsi="Arial" w:cs="Arial"/>
          <w:spacing w:val="1"/>
          <w:sz w:val="24"/>
          <w:szCs w:val="24"/>
        </w:rPr>
        <w:t xml:space="preserve"> </w:t>
      </w:r>
      <w:r w:rsidR="00C57B6B" w:rsidRPr="00C57B6B">
        <w:rPr>
          <w:rFonts w:ascii="Arial" w:hAnsi="Arial" w:cs="Arial"/>
          <w:sz w:val="24"/>
          <w:szCs w:val="24"/>
        </w:rPr>
        <w:t>регистрация</w:t>
      </w:r>
      <w:r w:rsidR="00C57B6B" w:rsidRPr="00C57B6B">
        <w:rPr>
          <w:rFonts w:ascii="Arial" w:hAnsi="Arial" w:cs="Arial"/>
          <w:spacing w:val="1"/>
          <w:sz w:val="24"/>
          <w:szCs w:val="24"/>
        </w:rPr>
        <w:t xml:space="preserve"> </w:t>
      </w:r>
      <w:r w:rsidR="00C57B6B" w:rsidRPr="00C57B6B">
        <w:rPr>
          <w:rFonts w:ascii="Arial" w:hAnsi="Arial" w:cs="Arial"/>
          <w:sz w:val="24"/>
          <w:szCs w:val="24"/>
        </w:rPr>
        <w:t>Уполномоченным</w:t>
      </w:r>
      <w:r w:rsidR="00C57B6B" w:rsidRPr="00C57B6B">
        <w:rPr>
          <w:rFonts w:ascii="Arial" w:hAnsi="Arial" w:cs="Arial"/>
          <w:spacing w:val="1"/>
          <w:sz w:val="24"/>
          <w:szCs w:val="24"/>
        </w:rPr>
        <w:t xml:space="preserve"> </w:t>
      </w:r>
      <w:r w:rsidR="00C57B6B" w:rsidRPr="00C57B6B">
        <w:rPr>
          <w:rFonts w:ascii="Arial" w:hAnsi="Arial" w:cs="Arial"/>
          <w:sz w:val="24"/>
          <w:szCs w:val="24"/>
        </w:rPr>
        <w:t>органом</w:t>
      </w:r>
      <w:r w:rsidR="00C57B6B" w:rsidRPr="00C57B6B">
        <w:rPr>
          <w:rFonts w:ascii="Arial" w:hAnsi="Arial" w:cs="Arial"/>
          <w:spacing w:val="1"/>
          <w:sz w:val="24"/>
          <w:szCs w:val="24"/>
        </w:rPr>
        <w:t xml:space="preserve"> </w:t>
      </w:r>
      <w:r w:rsidR="00C57B6B" w:rsidRPr="00C57B6B">
        <w:rPr>
          <w:rFonts w:ascii="Arial" w:hAnsi="Arial" w:cs="Arial"/>
          <w:sz w:val="24"/>
          <w:szCs w:val="24"/>
        </w:rPr>
        <w:t>заявления</w:t>
      </w:r>
      <w:r w:rsidR="00C57B6B" w:rsidRPr="00C57B6B">
        <w:rPr>
          <w:rFonts w:ascii="Arial" w:hAnsi="Arial" w:cs="Arial"/>
          <w:spacing w:val="1"/>
          <w:sz w:val="24"/>
          <w:szCs w:val="24"/>
        </w:rPr>
        <w:t xml:space="preserve"> </w:t>
      </w:r>
      <w:r w:rsidR="00C57B6B" w:rsidRPr="00C57B6B">
        <w:rPr>
          <w:rFonts w:ascii="Arial" w:hAnsi="Arial" w:cs="Arial"/>
          <w:sz w:val="24"/>
          <w:szCs w:val="24"/>
        </w:rPr>
        <w:t>и</w:t>
      </w:r>
      <w:r w:rsidR="00C57B6B" w:rsidRPr="00C57B6B">
        <w:rPr>
          <w:rFonts w:ascii="Arial" w:hAnsi="Arial" w:cs="Arial"/>
          <w:spacing w:val="1"/>
          <w:sz w:val="24"/>
          <w:szCs w:val="24"/>
        </w:rPr>
        <w:t xml:space="preserve"> </w:t>
      </w:r>
      <w:r w:rsidR="00C57B6B" w:rsidRPr="00C57B6B">
        <w:rPr>
          <w:rFonts w:ascii="Arial" w:hAnsi="Arial" w:cs="Arial"/>
          <w:sz w:val="24"/>
          <w:szCs w:val="24"/>
        </w:rPr>
        <w:t>иных</w:t>
      </w:r>
      <w:r w:rsidR="00C57B6B" w:rsidRPr="00C57B6B">
        <w:rPr>
          <w:rFonts w:ascii="Arial" w:hAnsi="Arial" w:cs="Arial"/>
          <w:spacing w:val="1"/>
          <w:sz w:val="24"/>
          <w:szCs w:val="24"/>
        </w:rPr>
        <w:t xml:space="preserve"> </w:t>
      </w:r>
      <w:r w:rsidR="00C57B6B" w:rsidRPr="00C57B6B">
        <w:rPr>
          <w:rFonts w:ascii="Arial" w:hAnsi="Arial" w:cs="Arial"/>
          <w:sz w:val="24"/>
          <w:szCs w:val="24"/>
        </w:rPr>
        <w:t xml:space="preserve">документов, необходимых для </w:t>
      </w:r>
      <w:r>
        <w:rPr>
          <w:rFonts w:ascii="Arial" w:hAnsi="Arial" w:cs="Arial"/>
          <w:sz w:val="24"/>
          <w:szCs w:val="24"/>
        </w:rPr>
        <w:t>предоставления муниципальной</w:t>
      </w:r>
      <w:r w:rsidR="00C57B6B" w:rsidRPr="00C57B6B">
        <w:rPr>
          <w:rFonts w:ascii="Arial" w:hAnsi="Arial" w:cs="Arial"/>
          <w:spacing w:val="1"/>
          <w:sz w:val="24"/>
          <w:szCs w:val="24"/>
        </w:rPr>
        <w:t xml:space="preserve"> </w:t>
      </w:r>
      <w:r w:rsidR="00C57B6B" w:rsidRPr="00C57B6B">
        <w:rPr>
          <w:rFonts w:ascii="Arial" w:hAnsi="Arial" w:cs="Arial"/>
          <w:sz w:val="24"/>
          <w:szCs w:val="24"/>
        </w:rPr>
        <w:t>услуги;</w:t>
      </w:r>
    </w:p>
    <w:p w14:paraId="6CA6540C" w14:textId="77777777" w:rsidR="00C57B6B" w:rsidRPr="00C57B6B" w:rsidRDefault="00C57B6B" w:rsidP="00C57B6B">
      <w:pPr>
        <w:pStyle w:val="a3"/>
        <w:spacing w:before="1"/>
        <w:ind w:left="137" w:right="139" w:firstLine="720"/>
        <w:jc w:val="both"/>
        <w:rPr>
          <w:rFonts w:ascii="Arial" w:hAnsi="Arial" w:cs="Arial"/>
          <w:sz w:val="24"/>
          <w:szCs w:val="24"/>
        </w:rPr>
      </w:pPr>
      <w:r w:rsidRPr="00C57B6B">
        <w:rPr>
          <w:rFonts w:ascii="Arial" w:hAnsi="Arial" w:cs="Arial"/>
          <w:sz w:val="24"/>
          <w:szCs w:val="24"/>
        </w:rPr>
        <w:t>получение</w:t>
      </w:r>
      <w:r w:rsidRPr="00C57B6B">
        <w:rPr>
          <w:rFonts w:ascii="Arial" w:hAnsi="Arial" w:cs="Arial"/>
          <w:spacing w:val="1"/>
          <w:sz w:val="24"/>
          <w:szCs w:val="24"/>
        </w:rPr>
        <w:t xml:space="preserve"> </w:t>
      </w:r>
      <w:r w:rsidRPr="00C57B6B">
        <w:rPr>
          <w:rFonts w:ascii="Arial" w:hAnsi="Arial" w:cs="Arial"/>
          <w:sz w:val="24"/>
          <w:szCs w:val="24"/>
        </w:rPr>
        <w:t>результата</w:t>
      </w:r>
      <w:r w:rsidRPr="00C57B6B">
        <w:rPr>
          <w:rFonts w:ascii="Arial" w:hAnsi="Arial" w:cs="Arial"/>
          <w:spacing w:val="1"/>
          <w:sz w:val="24"/>
          <w:szCs w:val="24"/>
        </w:rPr>
        <w:t xml:space="preserve"> </w:t>
      </w:r>
      <w:r w:rsidRPr="00C57B6B">
        <w:rPr>
          <w:rFonts w:ascii="Arial" w:hAnsi="Arial" w:cs="Arial"/>
          <w:sz w:val="24"/>
          <w:szCs w:val="24"/>
        </w:rPr>
        <w:t>предоставления</w:t>
      </w:r>
      <w:r w:rsidRPr="00C57B6B">
        <w:rPr>
          <w:rFonts w:ascii="Arial" w:hAnsi="Arial" w:cs="Arial"/>
          <w:spacing w:val="1"/>
          <w:sz w:val="24"/>
          <w:szCs w:val="24"/>
        </w:rPr>
        <w:t xml:space="preserve"> </w:t>
      </w:r>
      <w:r w:rsidR="00666D3B">
        <w:rPr>
          <w:rFonts w:ascii="Arial" w:hAnsi="Arial" w:cs="Arial"/>
          <w:sz w:val="24"/>
          <w:szCs w:val="24"/>
        </w:rPr>
        <w:t>муниципальной</w:t>
      </w:r>
      <w:r w:rsidRPr="00C57B6B">
        <w:rPr>
          <w:rFonts w:ascii="Arial" w:hAnsi="Arial" w:cs="Arial"/>
          <w:spacing w:val="1"/>
          <w:sz w:val="24"/>
          <w:szCs w:val="24"/>
        </w:rPr>
        <w:t xml:space="preserve"> </w:t>
      </w:r>
      <w:r w:rsidRPr="00C57B6B">
        <w:rPr>
          <w:rFonts w:ascii="Arial" w:hAnsi="Arial" w:cs="Arial"/>
          <w:sz w:val="24"/>
          <w:szCs w:val="24"/>
        </w:rPr>
        <w:t>услуги;</w:t>
      </w:r>
    </w:p>
    <w:p w14:paraId="43F33F8E" w14:textId="77777777" w:rsidR="00C57B6B" w:rsidRPr="00C57B6B" w:rsidRDefault="00C57B6B" w:rsidP="00C57B6B">
      <w:pPr>
        <w:pStyle w:val="a3"/>
        <w:spacing w:line="322" w:lineRule="exact"/>
        <w:ind w:left="857"/>
        <w:jc w:val="both"/>
        <w:rPr>
          <w:rFonts w:ascii="Arial" w:hAnsi="Arial" w:cs="Arial"/>
          <w:sz w:val="24"/>
          <w:szCs w:val="24"/>
        </w:rPr>
      </w:pPr>
      <w:r w:rsidRPr="00C57B6B">
        <w:rPr>
          <w:rFonts w:ascii="Arial" w:hAnsi="Arial" w:cs="Arial"/>
          <w:sz w:val="24"/>
          <w:szCs w:val="24"/>
        </w:rPr>
        <w:t>получение</w:t>
      </w:r>
      <w:r w:rsidRPr="00C57B6B">
        <w:rPr>
          <w:rFonts w:ascii="Arial" w:hAnsi="Arial" w:cs="Arial"/>
          <w:spacing w:val="-3"/>
          <w:sz w:val="24"/>
          <w:szCs w:val="24"/>
        </w:rPr>
        <w:t xml:space="preserve"> </w:t>
      </w:r>
      <w:r w:rsidRPr="00C57B6B">
        <w:rPr>
          <w:rFonts w:ascii="Arial" w:hAnsi="Arial" w:cs="Arial"/>
          <w:sz w:val="24"/>
          <w:szCs w:val="24"/>
        </w:rPr>
        <w:t>сведений</w:t>
      </w:r>
      <w:r w:rsidRPr="00C57B6B">
        <w:rPr>
          <w:rFonts w:ascii="Arial" w:hAnsi="Arial" w:cs="Arial"/>
          <w:spacing w:val="-4"/>
          <w:sz w:val="24"/>
          <w:szCs w:val="24"/>
        </w:rPr>
        <w:t xml:space="preserve"> </w:t>
      </w:r>
      <w:r w:rsidRPr="00C57B6B">
        <w:rPr>
          <w:rFonts w:ascii="Arial" w:hAnsi="Arial" w:cs="Arial"/>
          <w:sz w:val="24"/>
          <w:szCs w:val="24"/>
        </w:rPr>
        <w:t>о</w:t>
      </w:r>
      <w:r w:rsidRPr="00C57B6B">
        <w:rPr>
          <w:rFonts w:ascii="Arial" w:hAnsi="Arial" w:cs="Arial"/>
          <w:spacing w:val="-2"/>
          <w:sz w:val="24"/>
          <w:szCs w:val="24"/>
        </w:rPr>
        <w:t xml:space="preserve"> </w:t>
      </w:r>
      <w:r w:rsidRPr="00C57B6B">
        <w:rPr>
          <w:rFonts w:ascii="Arial" w:hAnsi="Arial" w:cs="Arial"/>
          <w:sz w:val="24"/>
          <w:szCs w:val="24"/>
        </w:rPr>
        <w:t>ходе</w:t>
      </w:r>
      <w:r w:rsidRPr="00C57B6B">
        <w:rPr>
          <w:rFonts w:ascii="Arial" w:hAnsi="Arial" w:cs="Arial"/>
          <w:spacing w:val="-5"/>
          <w:sz w:val="24"/>
          <w:szCs w:val="24"/>
        </w:rPr>
        <w:t xml:space="preserve"> </w:t>
      </w:r>
      <w:r w:rsidRPr="00C57B6B">
        <w:rPr>
          <w:rFonts w:ascii="Arial" w:hAnsi="Arial" w:cs="Arial"/>
          <w:sz w:val="24"/>
          <w:szCs w:val="24"/>
        </w:rPr>
        <w:t>рассмотрения</w:t>
      </w:r>
      <w:r w:rsidRPr="00C57B6B">
        <w:rPr>
          <w:rFonts w:ascii="Arial" w:hAnsi="Arial" w:cs="Arial"/>
          <w:spacing w:val="-2"/>
          <w:sz w:val="24"/>
          <w:szCs w:val="24"/>
        </w:rPr>
        <w:t xml:space="preserve"> </w:t>
      </w:r>
      <w:r w:rsidRPr="00C57B6B">
        <w:rPr>
          <w:rFonts w:ascii="Arial" w:hAnsi="Arial" w:cs="Arial"/>
          <w:sz w:val="24"/>
          <w:szCs w:val="24"/>
        </w:rPr>
        <w:t>заявления;</w:t>
      </w:r>
    </w:p>
    <w:p w14:paraId="65D9F357" w14:textId="77777777" w:rsidR="00C57B6B" w:rsidRPr="00C57B6B" w:rsidRDefault="00C57B6B" w:rsidP="00C57B6B">
      <w:pPr>
        <w:pStyle w:val="a3"/>
        <w:ind w:left="137" w:right="145" w:firstLine="720"/>
        <w:jc w:val="both"/>
        <w:rPr>
          <w:rFonts w:ascii="Arial" w:hAnsi="Arial" w:cs="Arial"/>
          <w:sz w:val="24"/>
          <w:szCs w:val="24"/>
        </w:rPr>
      </w:pPr>
      <w:r w:rsidRPr="00C57B6B">
        <w:rPr>
          <w:rFonts w:ascii="Arial" w:hAnsi="Arial" w:cs="Arial"/>
          <w:sz w:val="24"/>
          <w:szCs w:val="24"/>
        </w:rPr>
        <w:t>осуществление</w:t>
      </w:r>
      <w:r w:rsidRPr="00C57B6B">
        <w:rPr>
          <w:rFonts w:ascii="Arial" w:hAnsi="Arial" w:cs="Arial"/>
          <w:spacing w:val="1"/>
          <w:sz w:val="24"/>
          <w:szCs w:val="24"/>
        </w:rPr>
        <w:t xml:space="preserve"> </w:t>
      </w:r>
      <w:r w:rsidRPr="00C57B6B">
        <w:rPr>
          <w:rFonts w:ascii="Arial" w:hAnsi="Arial" w:cs="Arial"/>
          <w:sz w:val="24"/>
          <w:szCs w:val="24"/>
        </w:rPr>
        <w:t>оценки</w:t>
      </w:r>
      <w:r w:rsidRPr="00C57B6B">
        <w:rPr>
          <w:rFonts w:ascii="Arial" w:hAnsi="Arial" w:cs="Arial"/>
          <w:spacing w:val="1"/>
          <w:sz w:val="24"/>
          <w:szCs w:val="24"/>
        </w:rPr>
        <w:t xml:space="preserve"> </w:t>
      </w:r>
      <w:r w:rsidRPr="00C57B6B">
        <w:rPr>
          <w:rFonts w:ascii="Arial" w:hAnsi="Arial" w:cs="Arial"/>
          <w:sz w:val="24"/>
          <w:szCs w:val="24"/>
        </w:rPr>
        <w:t>качества</w:t>
      </w:r>
      <w:r w:rsidRPr="00C57B6B">
        <w:rPr>
          <w:rFonts w:ascii="Arial" w:hAnsi="Arial" w:cs="Arial"/>
          <w:spacing w:val="1"/>
          <w:sz w:val="24"/>
          <w:szCs w:val="24"/>
        </w:rPr>
        <w:t xml:space="preserve"> </w:t>
      </w:r>
      <w:r w:rsidRPr="00C57B6B">
        <w:rPr>
          <w:rFonts w:ascii="Arial" w:hAnsi="Arial" w:cs="Arial"/>
          <w:sz w:val="24"/>
          <w:szCs w:val="24"/>
        </w:rPr>
        <w:t>предоставления</w:t>
      </w:r>
      <w:r w:rsidRPr="00C57B6B">
        <w:rPr>
          <w:rFonts w:ascii="Arial" w:hAnsi="Arial" w:cs="Arial"/>
          <w:spacing w:val="1"/>
          <w:sz w:val="24"/>
          <w:szCs w:val="24"/>
        </w:rPr>
        <w:t xml:space="preserve"> </w:t>
      </w:r>
      <w:r w:rsidR="00666D3B">
        <w:rPr>
          <w:rFonts w:ascii="Arial" w:hAnsi="Arial" w:cs="Arial"/>
          <w:sz w:val="24"/>
          <w:szCs w:val="24"/>
        </w:rPr>
        <w:t>муниципальной</w:t>
      </w:r>
      <w:r w:rsidRPr="00C57B6B">
        <w:rPr>
          <w:rFonts w:ascii="Arial" w:hAnsi="Arial" w:cs="Arial"/>
          <w:spacing w:val="-1"/>
          <w:sz w:val="24"/>
          <w:szCs w:val="24"/>
        </w:rPr>
        <w:t xml:space="preserve"> </w:t>
      </w:r>
      <w:r w:rsidRPr="00C57B6B">
        <w:rPr>
          <w:rFonts w:ascii="Arial" w:hAnsi="Arial" w:cs="Arial"/>
          <w:sz w:val="24"/>
          <w:szCs w:val="24"/>
        </w:rPr>
        <w:t>услуги;</w:t>
      </w:r>
    </w:p>
    <w:p w14:paraId="755938C1" w14:textId="77777777" w:rsidR="00C57B6B" w:rsidRPr="00C57B6B" w:rsidRDefault="00C57B6B" w:rsidP="00C57B6B">
      <w:pPr>
        <w:pStyle w:val="a3"/>
        <w:spacing w:before="1"/>
        <w:ind w:left="137" w:right="143" w:firstLine="720"/>
        <w:jc w:val="both"/>
        <w:rPr>
          <w:rFonts w:ascii="Arial" w:hAnsi="Arial" w:cs="Arial"/>
          <w:sz w:val="24"/>
          <w:szCs w:val="24"/>
        </w:rPr>
      </w:pPr>
      <w:r w:rsidRPr="00C57B6B">
        <w:rPr>
          <w:rFonts w:ascii="Arial" w:hAnsi="Arial" w:cs="Arial"/>
          <w:sz w:val="24"/>
          <w:szCs w:val="24"/>
        </w:rPr>
        <w:t>досудебное (внесудебное) обжалование решений и действий (бездействия)</w:t>
      </w:r>
      <w:r w:rsidRPr="00C57B6B">
        <w:rPr>
          <w:rFonts w:ascii="Arial" w:hAnsi="Arial" w:cs="Arial"/>
          <w:spacing w:val="1"/>
          <w:sz w:val="24"/>
          <w:szCs w:val="24"/>
        </w:rPr>
        <w:t xml:space="preserve"> </w:t>
      </w:r>
      <w:r w:rsidRPr="00C57B6B">
        <w:rPr>
          <w:rFonts w:ascii="Arial" w:hAnsi="Arial" w:cs="Arial"/>
          <w:sz w:val="24"/>
          <w:szCs w:val="24"/>
        </w:rPr>
        <w:t>Уполномоченного</w:t>
      </w:r>
      <w:r w:rsidRPr="00C57B6B">
        <w:rPr>
          <w:rFonts w:ascii="Arial" w:hAnsi="Arial" w:cs="Arial"/>
          <w:spacing w:val="1"/>
          <w:sz w:val="24"/>
          <w:szCs w:val="24"/>
        </w:rPr>
        <w:t xml:space="preserve"> </w:t>
      </w:r>
      <w:r w:rsidRPr="00C57B6B">
        <w:rPr>
          <w:rFonts w:ascii="Arial" w:hAnsi="Arial" w:cs="Arial"/>
          <w:sz w:val="24"/>
          <w:szCs w:val="24"/>
        </w:rPr>
        <w:t>органа</w:t>
      </w:r>
      <w:r w:rsidRPr="00C57B6B">
        <w:rPr>
          <w:rFonts w:ascii="Arial" w:hAnsi="Arial" w:cs="Arial"/>
          <w:spacing w:val="1"/>
          <w:sz w:val="24"/>
          <w:szCs w:val="24"/>
        </w:rPr>
        <w:t xml:space="preserve"> </w:t>
      </w:r>
      <w:r w:rsidRPr="00C57B6B">
        <w:rPr>
          <w:rFonts w:ascii="Arial" w:hAnsi="Arial" w:cs="Arial"/>
          <w:sz w:val="24"/>
          <w:szCs w:val="24"/>
        </w:rPr>
        <w:t>либо</w:t>
      </w:r>
      <w:r w:rsidRPr="00C57B6B">
        <w:rPr>
          <w:rFonts w:ascii="Arial" w:hAnsi="Arial" w:cs="Arial"/>
          <w:spacing w:val="1"/>
          <w:sz w:val="24"/>
          <w:szCs w:val="24"/>
        </w:rPr>
        <w:t xml:space="preserve"> </w:t>
      </w:r>
      <w:r w:rsidRPr="00C57B6B">
        <w:rPr>
          <w:rFonts w:ascii="Arial" w:hAnsi="Arial" w:cs="Arial"/>
          <w:sz w:val="24"/>
          <w:szCs w:val="24"/>
        </w:rPr>
        <w:t>действия</w:t>
      </w:r>
      <w:r w:rsidRPr="00C57B6B">
        <w:rPr>
          <w:rFonts w:ascii="Arial" w:hAnsi="Arial" w:cs="Arial"/>
          <w:spacing w:val="1"/>
          <w:sz w:val="24"/>
          <w:szCs w:val="24"/>
        </w:rPr>
        <w:t xml:space="preserve"> </w:t>
      </w:r>
      <w:r w:rsidRPr="00C57B6B">
        <w:rPr>
          <w:rFonts w:ascii="Arial" w:hAnsi="Arial" w:cs="Arial"/>
          <w:sz w:val="24"/>
          <w:szCs w:val="24"/>
        </w:rPr>
        <w:t>(бездействие)</w:t>
      </w:r>
      <w:r w:rsidRPr="00C57B6B">
        <w:rPr>
          <w:rFonts w:ascii="Arial" w:hAnsi="Arial" w:cs="Arial"/>
          <w:spacing w:val="1"/>
          <w:sz w:val="24"/>
          <w:szCs w:val="24"/>
        </w:rPr>
        <w:t xml:space="preserve"> </w:t>
      </w:r>
      <w:r w:rsidRPr="00C57B6B">
        <w:rPr>
          <w:rFonts w:ascii="Arial" w:hAnsi="Arial" w:cs="Arial"/>
          <w:sz w:val="24"/>
          <w:szCs w:val="24"/>
        </w:rPr>
        <w:t>должностных</w:t>
      </w:r>
      <w:r w:rsidRPr="00C57B6B">
        <w:rPr>
          <w:rFonts w:ascii="Arial" w:hAnsi="Arial" w:cs="Arial"/>
          <w:spacing w:val="1"/>
          <w:sz w:val="24"/>
          <w:szCs w:val="24"/>
        </w:rPr>
        <w:t xml:space="preserve"> </w:t>
      </w:r>
      <w:r w:rsidRPr="00C57B6B">
        <w:rPr>
          <w:rFonts w:ascii="Arial" w:hAnsi="Arial" w:cs="Arial"/>
          <w:sz w:val="24"/>
          <w:szCs w:val="24"/>
        </w:rPr>
        <w:t>лиц</w:t>
      </w:r>
      <w:r w:rsidRPr="00C57B6B">
        <w:rPr>
          <w:rFonts w:ascii="Arial" w:hAnsi="Arial" w:cs="Arial"/>
          <w:spacing w:val="-67"/>
          <w:sz w:val="24"/>
          <w:szCs w:val="24"/>
        </w:rPr>
        <w:t xml:space="preserve"> </w:t>
      </w:r>
      <w:r w:rsidRPr="00C57B6B">
        <w:rPr>
          <w:rFonts w:ascii="Arial" w:hAnsi="Arial" w:cs="Arial"/>
          <w:sz w:val="24"/>
          <w:szCs w:val="24"/>
        </w:rPr>
        <w:t>Уполномоченного органа, пр</w:t>
      </w:r>
      <w:r w:rsidR="00666D3B">
        <w:rPr>
          <w:rFonts w:ascii="Arial" w:hAnsi="Arial" w:cs="Arial"/>
          <w:sz w:val="24"/>
          <w:szCs w:val="24"/>
        </w:rPr>
        <w:t xml:space="preserve">едоставляющего </w:t>
      </w:r>
      <w:r w:rsidRPr="00C57B6B">
        <w:rPr>
          <w:rFonts w:ascii="Arial" w:hAnsi="Arial" w:cs="Arial"/>
          <w:sz w:val="24"/>
          <w:szCs w:val="24"/>
        </w:rPr>
        <w:t>муниципа</w:t>
      </w:r>
      <w:r w:rsidR="00666D3B">
        <w:rPr>
          <w:rFonts w:ascii="Arial" w:hAnsi="Arial" w:cs="Arial"/>
          <w:sz w:val="24"/>
          <w:szCs w:val="24"/>
        </w:rPr>
        <w:t>льную</w:t>
      </w:r>
      <w:r w:rsidRPr="00C57B6B">
        <w:rPr>
          <w:rFonts w:ascii="Arial" w:hAnsi="Arial" w:cs="Arial"/>
          <w:spacing w:val="1"/>
          <w:sz w:val="24"/>
          <w:szCs w:val="24"/>
        </w:rPr>
        <w:t xml:space="preserve"> </w:t>
      </w:r>
      <w:r w:rsidRPr="00C57B6B">
        <w:rPr>
          <w:rFonts w:ascii="Arial" w:hAnsi="Arial" w:cs="Arial"/>
          <w:sz w:val="24"/>
          <w:szCs w:val="24"/>
        </w:rPr>
        <w:t>услугу,</w:t>
      </w:r>
      <w:r w:rsidRPr="00C57B6B">
        <w:rPr>
          <w:rFonts w:ascii="Arial" w:hAnsi="Arial" w:cs="Arial"/>
          <w:spacing w:val="-2"/>
          <w:sz w:val="24"/>
          <w:szCs w:val="24"/>
        </w:rPr>
        <w:t xml:space="preserve"> </w:t>
      </w:r>
      <w:r w:rsidR="00666D3B">
        <w:rPr>
          <w:rFonts w:ascii="Arial" w:hAnsi="Arial" w:cs="Arial"/>
          <w:sz w:val="24"/>
          <w:szCs w:val="24"/>
        </w:rPr>
        <w:t>либо муниципального</w:t>
      </w:r>
      <w:r w:rsidRPr="00C57B6B">
        <w:rPr>
          <w:rFonts w:ascii="Arial" w:hAnsi="Arial" w:cs="Arial"/>
          <w:spacing w:val="-1"/>
          <w:sz w:val="24"/>
          <w:szCs w:val="24"/>
        </w:rPr>
        <w:t xml:space="preserve"> </w:t>
      </w:r>
      <w:r w:rsidRPr="00C57B6B">
        <w:rPr>
          <w:rFonts w:ascii="Arial" w:hAnsi="Arial" w:cs="Arial"/>
          <w:sz w:val="24"/>
          <w:szCs w:val="24"/>
        </w:rPr>
        <w:t>служащего.</w:t>
      </w:r>
    </w:p>
    <w:p w14:paraId="7AE33062" w14:textId="77777777" w:rsidR="00C57B6B" w:rsidRPr="000F7E6B" w:rsidRDefault="00C57B6B" w:rsidP="00C57B6B">
      <w:pPr>
        <w:pStyle w:val="11"/>
        <w:spacing w:before="158" w:line="242" w:lineRule="auto"/>
        <w:ind w:left="3809" w:right="997" w:hanging="2811"/>
        <w:jc w:val="left"/>
        <w:rPr>
          <w:rFonts w:ascii="Arial" w:hAnsi="Arial" w:cs="Arial"/>
          <w:b w:val="0"/>
          <w:sz w:val="24"/>
          <w:szCs w:val="24"/>
        </w:rPr>
      </w:pPr>
      <w:r w:rsidRPr="000F7E6B">
        <w:rPr>
          <w:rFonts w:ascii="Arial" w:hAnsi="Arial" w:cs="Arial"/>
          <w:b w:val="0"/>
          <w:sz w:val="24"/>
          <w:szCs w:val="24"/>
        </w:rPr>
        <w:t>Порядок осуществления административных процедур (действий)</w:t>
      </w:r>
      <w:r w:rsidR="00C53141" w:rsidRPr="000F7E6B">
        <w:rPr>
          <w:rFonts w:ascii="Arial" w:hAnsi="Arial" w:cs="Arial"/>
          <w:b w:val="0"/>
          <w:sz w:val="24"/>
          <w:szCs w:val="24"/>
        </w:rPr>
        <w:t xml:space="preserve"> </w:t>
      </w:r>
      <w:r w:rsidRPr="000F7E6B">
        <w:rPr>
          <w:rFonts w:ascii="Arial" w:hAnsi="Arial" w:cs="Arial"/>
          <w:b w:val="0"/>
          <w:spacing w:val="-67"/>
          <w:sz w:val="24"/>
          <w:szCs w:val="24"/>
        </w:rPr>
        <w:t xml:space="preserve"> </w:t>
      </w:r>
      <w:r w:rsidR="00C53141" w:rsidRPr="000F7E6B">
        <w:rPr>
          <w:rFonts w:ascii="Arial" w:hAnsi="Arial" w:cs="Arial"/>
          <w:b w:val="0"/>
          <w:spacing w:val="-67"/>
          <w:sz w:val="24"/>
          <w:szCs w:val="24"/>
        </w:rPr>
        <w:t xml:space="preserve">     </w:t>
      </w:r>
      <w:r w:rsidRPr="000F7E6B">
        <w:rPr>
          <w:rFonts w:ascii="Arial" w:hAnsi="Arial" w:cs="Arial"/>
          <w:b w:val="0"/>
          <w:sz w:val="24"/>
          <w:szCs w:val="24"/>
        </w:rPr>
        <w:t>в</w:t>
      </w:r>
      <w:r w:rsidRPr="000F7E6B">
        <w:rPr>
          <w:rFonts w:ascii="Arial" w:hAnsi="Arial" w:cs="Arial"/>
          <w:b w:val="0"/>
          <w:spacing w:val="-2"/>
          <w:sz w:val="24"/>
          <w:szCs w:val="24"/>
        </w:rPr>
        <w:t xml:space="preserve"> </w:t>
      </w:r>
      <w:r w:rsidRPr="000F7E6B">
        <w:rPr>
          <w:rFonts w:ascii="Arial" w:hAnsi="Arial" w:cs="Arial"/>
          <w:b w:val="0"/>
          <w:sz w:val="24"/>
          <w:szCs w:val="24"/>
        </w:rPr>
        <w:t>электронной</w:t>
      </w:r>
      <w:r w:rsidRPr="000F7E6B">
        <w:rPr>
          <w:rFonts w:ascii="Arial" w:hAnsi="Arial" w:cs="Arial"/>
          <w:b w:val="0"/>
          <w:spacing w:val="-1"/>
          <w:sz w:val="24"/>
          <w:szCs w:val="24"/>
        </w:rPr>
        <w:t xml:space="preserve"> </w:t>
      </w:r>
      <w:r w:rsidRPr="000F7E6B">
        <w:rPr>
          <w:rFonts w:ascii="Arial" w:hAnsi="Arial" w:cs="Arial"/>
          <w:b w:val="0"/>
          <w:sz w:val="24"/>
          <w:szCs w:val="24"/>
        </w:rPr>
        <w:t>форме</w:t>
      </w:r>
    </w:p>
    <w:p w14:paraId="78C40B92" w14:textId="77777777" w:rsidR="00C57B6B" w:rsidRPr="000F7E6B" w:rsidRDefault="00C57B6B" w:rsidP="00C57B6B">
      <w:pPr>
        <w:pStyle w:val="a3"/>
        <w:spacing w:before="3"/>
        <w:rPr>
          <w:rFonts w:ascii="Arial" w:hAnsi="Arial" w:cs="Arial"/>
          <w:sz w:val="24"/>
          <w:szCs w:val="24"/>
        </w:rPr>
      </w:pPr>
    </w:p>
    <w:p w14:paraId="13FCD681" w14:textId="77777777" w:rsidR="00C57B6B" w:rsidRPr="00C57B6B" w:rsidRDefault="00C57B6B" w:rsidP="00C57B6B">
      <w:pPr>
        <w:pStyle w:val="a5"/>
        <w:numPr>
          <w:ilvl w:val="1"/>
          <w:numId w:val="111"/>
        </w:numPr>
        <w:tabs>
          <w:tab w:val="left" w:pos="1554"/>
        </w:tabs>
        <w:spacing w:before="1"/>
        <w:ind w:right="149" w:firstLine="708"/>
        <w:rPr>
          <w:rFonts w:ascii="Arial" w:hAnsi="Arial" w:cs="Arial"/>
          <w:sz w:val="24"/>
          <w:szCs w:val="24"/>
        </w:rPr>
      </w:pPr>
      <w:r w:rsidRPr="00C57B6B">
        <w:rPr>
          <w:rFonts w:ascii="Arial" w:hAnsi="Arial" w:cs="Arial"/>
          <w:sz w:val="24"/>
          <w:szCs w:val="24"/>
        </w:rPr>
        <w:t>Исчерпывающий порядок осуществления административных процедур</w:t>
      </w:r>
      <w:r w:rsidRPr="00C57B6B">
        <w:rPr>
          <w:rFonts w:ascii="Arial" w:hAnsi="Arial" w:cs="Arial"/>
          <w:spacing w:val="1"/>
          <w:sz w:val="24"/>
          <w:szCs w:val="24"/>
        </w:rPr>
        <w:t xml:space="preserve"> </w:t>
      </w:r>
      <w:r w:rsidRPr="00C57B6B">
        <w:rPr>
          <w:rFonts w:ascii="Arial" w:hAnsi="Arial" w:cs="Arial"/>
          <w:sz w:val="24"/>
          <w:szCs w:val="24"/>
        </w:rPr>
        <w:t>(действий)</w:t>
      </w:r>
      <w:r w:rsidRPr="00C57B6B">
        <w:rPr>
          <w:rFonts w:ascii="Arial" w:hAnsi="Arial" w:cs="Arial"/>
          <w:spacing w:val="-1"/>
          <w:sz w:val="24"/>
          <w:szCs w:val="24"/>
        </w:rPr>
        <w:t xml:space="preserve"> </w:t>
      </w:r>
      <w:r w:rsidRPr="00C57B6B">
        <w:rPr>
          <w:rFonts w:ascii="Arial" w:hAnsi="Arial" w:cs="Arial"/>
          <w:sz w:val="24"/>
          <w:szCs w:val="24"/>
        </w:rPr>
        <w:t>в</w:t>
      </w:r>
      <w:r w:rsidRPr="00C57B6B">
        <w:rPr>
          <w:rFonts w:ascii="Arial" w:hAnsi="Arial" w:cs="Arial"/>
          <w:spacing w:val="-1"/>
          <w:sz w:val="24"/>
          <w:szCs w:val="24"/>
        </w:rPr>
        <w:t xml:space="preserve"> </w:t>
      </w:r>
      <w:r w:rsidRPr="00C57B6B">
        <w:rPr>
          <w:rFonts w:ascii="Arial" w:hAnsi="Arial" w:cs="Arial"/>
          <w:sz w:val="24"/>
          <w:szCs w:val="24"/>
        </w:rPr>
        <w:t>электронной форме</w:t>
      </w:r>
      <w:r w:rsidR="00C53141">
        <w:rPr>
          <w:rFonts w:ascii="Arial" w:hAnsi="Arial" w:cs="Arial"/>
          <w:sz w:val="24"/>
          <w:szCs w:val="24"/>
        </w:rPr>
        <w:t>.</w:t>
      </w:r>
    </w:p>
    <w:p w14:paraId="65BDCD15" w14:textId="77777777" w:rsidR="00C57B6B" w:rsidRPr="00C57B6B" w:rsidRDefault="00C57B6B" w:rsidP="00C57B6B">
      <w:pPr>
        <w:pStyle w:val="a5"/>
        <w:numPr>
          <w:ilvl w:val="2"/>
          <w:numId w:val="111"/>
        </w:numPr>
        <w:tabs>
          <w:tab w:val="left" w:pos="1554"/>
        </w:tabs>
        <w:spacing w:line="321" w:lineRule="exact"/>
        <w:ind w:hanging="709"/>
        <w:rPr>
          <w:rFonts w:ascii="Arial" w:hAnsi="Arial" w:cs="Arial"/>
          <w:sz w:val="24"/>
          <w:szCs w:val="24"/>
        </w:rPr>
      </w:pPr>
      <w:r w:rsidRPr="00C57B6B">
        <w:rPr>
          <w:rFonts w:ascii="Arial" w:hAnsi="Arial" w:cs="Arial"/>
          <w:sz w:val="24"/>
          <w:szCs w:val="24"/>
        </w:rPr>
        <w:t>Формирование</w:t>
      </w:r>
      <w:r w:rsidRPr="00C57B6B">
        <w:rPr>
          <w:rFonts w:ascii="Arial" w:hAnsi="Arial" w:cs="Arial"/>
          <w:spacing w:val="-5"/>
          <w:sz w:val="24"/>
          <w:szCs w:val="24"/>
        </w:rPr>
        <w:t xml:space="preserve"> </w:t>
      </w:r>
      <w:r w:rsidRPr="00C57B6B">
        <w:rPr>
          <w:rFonts w:ascii="Arial" w:hAnsi="Arial" w:cs="Arial"/>
          <w:sz w:val="24"/>
          <w:szCs w:val="24"/>
        </w:rPr>
        <w:t>заявления.</w:t>
      </w:r>
    </w:p>
    <w:p w14:paraId="3D717DA3" w14:textId="77777777" w:rsidR="00C57B6B" w:rsidRPr="00C57B6B" w:rsidRDefault="00C57B6B" w:rsidP="00C57B6B">
      <w:pPr>
        <w:pStyle w:val="a3"/>
        <w:ind w:left="137" w:right="147" w:firstLine="708"/>
        <w:jc w:val="both"/>
        <w:rPr>
          <w:rFonts w:ascii="Arial" w:hAnsi="Arial" w:cs="Arial"/>
          <w:sz w:val="24"/>
          <w:szCs w:val="24"/>
        </w:rPr>
      </w:pPr>
      <w:r w:rsidRPr="00C57B6B">
        <w:rPr>
          <w:rFonts w:ascii="Arial" w:hAnsi="Arial" w:cs="Arial"/>
          <w:sz w:val="24"/>
          <w:szCs w:val="24"/>
        </w:rPr>
        <w:t>Формирование</w:t>
      </w:r>
      <w:r w:rsidRPr="00C57B6B">
        <w:rPr>
          <w:rFonts w:ascii="Arial" w:hAnsi="Arial" w:cs="Arial"/>
          <w:spacing w:val="1"/>
          <w:sz w:val="24"/>
          <w:szCs w:val="24"/>
        </w:rPr>
        <w:t xml:space="preserve"> </w:t>
      </w:r>
      <w:r w:rsidRPr="00C57B6B">
        <w:rPr>
          <w:rFonts w:ascii="Arial" w:hAnsi="Arial" w:cs="Arial"/>
          <w:sz w:val="24"/>
          <w:szCs w:val="24"/>
        </w:rPr>
        <w:t>заявления</w:t>
      </w:r>
      <w:r w:rsidRPr="00C57B6B">
        <w:rPr>
          <w:rFonts w:ascii="Arial" w:hAnsi="Arial" w:cs="Arial"/>
          <w:spacing w:val="1"/>
          <w:sz w:val="24"/>
          <w:szCs w:val="24"/>
        </w:rPr>
        <w:t xml:space="preserve"> </w:t>
      </w:r>
      <w:r w:rsidRPr="00C57B6B">
        <w:rPr>
          <w:rFonts w:ascii="Arial" w:hAnsi="Arial" w:cs="Arial"/>
          <w:sz w:val="24"/>
          <w:szCs w:val="24"/>
        </w:rPr>
        <w:t>осуществляется</w:t>
      </w:r>
      <w:r w:rsidRPr="00C57B6B">
        <w:rPr>
          <w:rFonts w:ascii="Arial" w:hAnsi="Arial" w:cs="Arial"/>
          <w:spacing w:val="1"/>
          <w:sz w:val="24"/>
          <w:szCs w:val="24"/>
        </w:rPr>
        <w:t xml:space="preserve"> </w:t>
      </w:r>
      <w:r w:rsidRPr="00C57B6B">
        <w:rPr>
          <w:rFonts w:ascii="Arial" w:hAnsi="Arial" w:cs="Arial"/>
          <w:sz w:val="24"/>
          <w:szCs w:val="24"/>
        </w:rPr>
        <w:t>посредством</w:t>
      </w:r>
      <w:r w:rsidRPr="00C57B6B">
        <w:rPr>
          <w:rFonts w:ascii="Arial" w:hAnsi="Arial" w:cs="Arial"/>
          <w:spacing w:val="1"/>
          <w:sz w:val="24"/>
          <w:szCs w:val="24"/>
        </w:rPr>
        <w:t xml:space="preserve"> </w:t>
      </w:r>
      <w:r w:rsidRPr="00C57B6B">
        <w:rPr>
          <w:rFonts w:ascii="Arial" w:hAnsi="Arial" w:cs="Arial"/>
          <w:sz w:val="24"/>
          <w:szCs w:val="24"/>
        </w:rPr>
        <w:t>заполнения</w:t>
      </w:r>
      <w:r w:rsidRPr="00C57B6B">
        <w:rPr>
          <w:rFonts w:ascii="Arial" w:hAnsi="Arial" w:cs="Arial"/>
          <w:spacing w:val="1"/>
          <w:sz w:val="24"/>
          <w:szCs w:val="24"/>
        </w:rPr>
        <w:t xml:space="preserve"> </w:t>
      </w:r>
      <w:r w:rsidRPr="00C57B6B">
        <w:rPr>
          <w:rFonts w:ascii="Arial" w:hAnsi="Arial" w:cs="Arial"/>
          <w:sz w:val="24"/>
          <w:szCs w:val="24"/>
        </w:rPr>
        <w:t>электронной</w:t>
      </w:r>
      <w:r w:rsidRPr="00C57B6B">
        <w:rPr>
          <w:rFonts w:ascii="Arial" w:hAnsi="Arial" w:cs="Arial"/>
          <w:spacing w:val="-11"/>
          <w:sz w:val="24"/>
          <w:szCs w:val="24"/>
        </w:rPr>
        <w:t xml:space="preserve"> </w:t>
      </w:r>
      <w:r w:rsidRPr="00C57B6B">
        <w:rPr>
          <w:rFonts w:ascii="Arial" w:hAnsi="Arial" w:cs="Arial"/>
          <w:sz w:val="24"/>
          <w:szCs w:val="24"/>
        </w:rPr>
        <w:t>формы</w:t>
      </w:r>
      <w:r w:rsidRPr="00C57B6B">
        <w:rPr>
          <w:rFonts w:ascii="Arial" w:hAnsi="Arial" w:cs="Arial"/>
          <w:spacing w:val="-13"/>
          <w:sz w:val="24"/>
          <w:szCs w:val="24"/>
        </w:rPr>
        <w:t xml:space="preserve"> </w:t>
      </w:r>
      <w:r w:rsidRPr="00C57B6B">
        <w:rPr>
          <w:rFonts w:ascii="Arial" w:hAnsi="Arial" w:cs="Arial"/>
          <w:sz w:val="24"/>
          <w:szCs w:val="24"/>
        </w:rPr>
        <w:t>заявления</w:t>
      </w:r>
      <w:r w:rsidRPr="00C57B6B">
        <w:rPr>
          <w:rFonts w:ascii="Arial" w:hAnsi="Arial" w:cs="Arial"/>
          <w:spacing w:val="-13"/>
          <w:sz w:val="24"/>
          <w:szCs w:val="24"/>
        </w:rPr>
        <w:t xml:space="preserve"> </w:t>
      </w:r>
      <w:r w:rsidRPr="00C57B6B">
        <w:rPr>
          <w:rFonts w:ascii="Arial" w:hAnsi="Arial" w:cs="Arial"/>
          <w:sz w:val="24"/>
          <w:szCs w:val="24"/>
        </w:rPr>
        <w:t>на</w:t>
      </w:r>
      <w:r w:rsidRPr="00C57B6B">
        <w:rPr>
          <w:rFonts w:ascii="Arial" w:hAnsi="Arial" w:cs="Arial"/>
          <w:spacing w:val="-11"/>
          <w:sz w:val="24"/>
          <w:szCs w:val="24"/>
        </w:rPr>
        <w:t xml:space="preserve"> </w:t>
      </w:r>
      <w:r w:rsidRPr="00C57B6B">
        <w:rPr>
          <w:rFonts w:ascii="Arial" w:hAnsi="Arial" w:cs="Arial"/>
          <w:sz w:val="24"/>
          <w:szCs w:val="24"/>
        </w:rPr>
        <w:t>ЕПГУ</w:t>
      </w:r>
      <w:r w:rsidRPr="00C57B6B">
        <w:rPr>
          <w:rFonts w:ascii="Arial" w:hAnsi="Arial" w:cs="Arial"/>
          <w:spacing w:val="-13"/>
          <w:sz w:val="24"/>
          <w:szCs w:val="24"/>
        </w:rPr>
        <w:t xml:space="preserve"> </w:t>
      </w:r>
      <w:r w:rsidRPr="00C57B6B">
        <w:rPr>
          <w:rFonts w:ascii="Arial" w:hAnsi="Arial" w:cs="Arial"/>
          <w:sz w:val="24"/>
          <w:szCs w:val="24"/>
        </w:rPr>
        <w:t>без</w:t>
      </w:r>
      <w:r w:rsidRPr="00C57B6B">
        <w:rPr>
          <w:rFonts w:ascii="Arial" w:hAnsi="Arial" w:cs="Arial"/>
          <w:spacing w:val="-14"/>
          <w:sz w:val="24"/>
          <w:szCs w:val="24"/>
        </w:rPr>
        <w:t xml:space="preserve"> </w:t>
      </w:r>
      <w:r w:rsidRPr="00C57B6B">
        <w:rPr>
          <w:rFonts w:ascii="Arial" w:hAnsi="Arial" w:cs="Arial"/>
          <w:sz w:val="24"/>
          <w:szCs w:val="24"/>
        </w:rPr>
        <w:t>необходимости</w:t>
      </w:r>
      <w:r w:rsidRPr="00C57B6B">
        <w:rPr>
          <w:rFonts w:ascii="Arial" w:hAnsi="Arial" w:cs="Arial"/>
          <w:spacing w:val="-12"/>
          <w:sz w:val="24"/>
          <w:szCs w:val="24"/>
        </w:rPr>
        <w:t xml:space="preserve"> </w:t>
      </w:r>
      <w:r w:rsidRPr="00C57B6B">
        <w:rPr>
          <w:rFonts w:ascii="Arial" w:hAnsi="Arial" w:cs="Arial"/>
          <w:sz w:val="24"/>
          <w:szCs w:val="24"/>
        </w:rPr>
        <w:t>дополнительной</w:t>
      </w:r>
      <w:r w:rsidRPr="00C57B6B">
        <w:rPr>
          <w:rFonts w:ascii="Arial" w:hAnsi="Arial" w:cs="Arial"/>
          <w:spacing w:val="-13"/>
          <w:sz w:val="24"/>
          <w:szCs w:val="24"/>
        </w:rPr>
        <w:t xml:space="preserve"> </w:t>
      </w:r>
      <w:r w:rsidRPr="00C57B6B">
        <w:rPr>
          <w:rFonts w:ascii="Arial" w:hAnsi="Arial" w:cs="Arial"/>
          <w:sz w:val="24"/>
          <w:szCs w:val="24"/>
        </w:rPr>
        <w:t>подачи</w:t>
      </w:r>
      <w:r w:rsidRPr="00C57B6B">
        <w:rPr>
          <w:rFonts w:ascii="Arial" w:hAnsi="Arial" w:cs="Arial"/>
          <w:spacing w:val="-68"/>
          <w:sz w:val="24"/>
          <w:szCs w:val="24"/>
        </w:rPr>
        <w:t xml:space="preserve"> </w:t>
      </w:r>
      <w:r w:rsidRPr="00C57B6B">
        <w:rPr>
          <w:rFonts w:ascii="Arial" w:hAnsi="Arial" w:cs="Arial"/>
          <w:sz w:val="24"/>
          <w:szCs w:val="24"/>
        </w:rPr>
        <w:t>заявления</w:t>
      </w:r>
      <w:r w:rsidRPr="00C57B6B">
        <w:rPr>
          <w:rFonts w:ascii="Arial" w:hAnsi="Arial" w:cs="Arial"/>
          <w:spacing w:val="-1"/>
          <w:sz w:val="24"/>
          <w:szCs w:val="24"/>
        </w:rPr>
        <w:t xml:space="preserve"> </w:t>
      </w:r>
      <w:r w:rsidRPr="00C57B6B">
        <w:rPr>
          <w:rFonts w:ascii="Arial" w:hAnsi="Arial" w:cs="Arial"/>
          <w:sz w:val="24"/>
          <w:szCs w:val="24"/>
        </w:rPr>
        <w:t>в</w:t>
      </w:r>
      <w:r w:rsidRPr="00C57B6B">
        <w:rPr>
          <w:rFonts w:ascii="Arial" w:hAnsi="Arial" w:cs="Arial"/>
          <w:spacing w:val="-2"/>
          <w:sz w:val="24"/>
          <w:szCs w:val="24"/>
        </w:rPr>
        <w:t xml:space="preserve"> </w:t>
      </w:r>
      <w:r w:rsidRPr="00C57B6B">
        <w:rPr>
          <w:rFonts w:ascii="Arial" w:hAnsi="Arial" w:cs="Arial"/>
          <w:sz w:val="24"/>
          <w:szCs w:val="24"/>
        </w:rPr>
        <w:t>какой-либо</w:t>
      </w:r>
      <w:r w:rsidRPr="00C57B6B">
        <w:rPr>
          <w:rFonts w:ascii="Arial" w:hAnsi="Arial" w:cs="Arial"/>
          <w:spacing w:val="1"/>
          <w:sz w:val="24"/>
          <w:szCs w:val="24"/>
        </w:rPr>
        <w:t xml:space="preserve"> </w:t>
      </w:r>
      <w:r w:rsidRPr="00C57B6B">
        <w:rPr>
          <w:rFonts w:ascii="Arial" w:hAnsi="Arial" w:cs="Arial"/>
          <w:sz w:val="24"/>
          <w:szCs w:val="24"/>
        </w:rPr>
        <w:t>иной форме.</w:t>
      </w:r>
    </w:p>
    <w:p w14:paraId="45EDBC58" w14:textId="77777777" w:rsidR="00C57B6B" w:rsidRPr="00C57B6B" w:rsidRDefault="00C57B6B" w:rsidP="00C57B6B">
      <w:pPr>
        <w:pStyle w:val="a3"/>
        <w:spacing w:before="1"/>
        <w:ind w:left="137" w:right="146" w:firstLine="708"/>
        <w:jc w:val="both"/>
        <w:rPr>
          <w:rFonts w:ascii="Arial" w:hAnsi="Arial" w:cs="Arial"/>
          <w:sz w:val="24"/>
          <w:szCs w:val="24"/>
        </w:rPr>
      </w:pPr>
      <w:r w:rsidRPr="00C57B6B">
        <w:rPr>
          <w:rFonts w:ascii="Arial" w:hAnsi="Arial" w:cs="Arial"/>
          <w:sz w:val="24"/>
          <w:szCs w:val="24"/>
        </w:rPr>
        <w:t>Форматно-логическая проверка сформированного заявления осуществляется</w:t>
      </w:r>
      <w:r w:rsidRPr="00C57B6B">
        <w:rPr>
          <w:rFonts w:ascii="Arial" w:hAnsi="Arial" w:cs="Arial"/>
          <w:spacing w:val="1"/>
          <w:sz w:val="24"/>
          <w:szCs w:val="24"/>
        </w:rPr>
        <w:t xml:space="preserve"> </w:t>
      </w:r>
      <w:r w:rsidRPr="00C57B6B">
        <w:rPr>
          <w:rFonts w:ascii="Arial" w:hAnsi="Arial" w:cs="Arial"/>
          <w:sz w:val="24"/>
          <w:szCs w:val="24"/>
        </w:rPr>
        <w:t>после заполнения заявителем каждого из полей электронной формы заявления. При</w:t>
      </w:r>
      <w:r w:rsidRPr="00C57B6B">
        <w:rPr>
          <w:rFonts w:ascii="Arial" w:hAnsi="Arial" w:cs="Arial"/>
          <w:spacing w:val="-67"/>
          <w:sz w:val="24"/>
          <w:szCs w:val="24"/>
        </w:rPr>
        <w:t xml:space="preserve"> </w:t>
      </w:r>
      <w:r w:rsidRPr="00C57B6B">
        <w:rPr>
          <w:rFonts w:ascii="Arial" w:hAnsi="Arial" w:cs="Arial"/>
          <w:spacing w:val="-1"/>
          <w:sz w:val="24"/>
          <w:szCs w:val="24"/>
        </w:rPr>
        <w:t>выявлении</w:t>
      </w:r>
      <w:r w:rsidRPr="00C57B6B">
        <w:rPr>
          <w:rFonts w:ascii="Arial" w:hAnsi="Arial" w:cs="Arial"/>
          <w:spacing w:val="-17"/>
          <w:sz w:val="24"/>
          <w:szCs w:val="24"/>
        </w:rPr>
        <w:t xml:space="preserve"> </w:t>
      </w:r>
      <w:r w:rsidRPr="00C57B6B">
        <w:rPr>
          <w:rFonts w:ascii="Arial" w:hAnsi="Arial" w:cs="Arial"/>
          <w:spacing w:val="-1"/>
          <w:sz w:val="24"/>
          <w:szCs w:val="24"/>
        </w:rPr>
        <w:t>некорректно</w:t>
      </w:r>
      <w:r w:rsidRPr="00C57B6B">
        <w:rPr>
          <w:rFonts w:ascii="Arial" w:hAnsi="Arial" w:cs="Arial"/>
          <w:spacing w:val="-13"/>
          <w:sz w:val="24"/>
          <w:szCs w:val="24"/>
        </w:rPr>
        <w:t xml:space="preserve"> </w:t>
      </w:r>
      <w:r w:rsidRPr="00C57B6B">
        <w:rPr>
          <w:rFonts w:ascii="Arial" w:hAnsi="Arial" w:cs="Arial"/>
          <w:spacing w:val="-1"/>
          <w:sz w:val="24"/>
          <w:szCs w:val="24"/>
        </w:rPr>
        <w:t>заполненного</w:t>
      </w:r>
      <w:r w:rsidRPr="00C57B6B">
        <w:rPr>
          <w:rFonts w:ascii="Arial" w:hAnsi="Arial" w:cs="Arial"/>
          <w:spacing w:val="-13"/>
          <w:sz w:val="24"/>
          <w:szCs w:val="24"/>
        </w:rPr>
        <w:t xml:space="preserve"> </w:t>
      </w:r>
      <w:r w:rsidRPr="00C57B6B">
        <w:rPr>
          <w:rFonts w:ascii="Arial" w:hAnsi="Arial" w:cs="Arial"/>
          <w:spacing w:val="-1"/>
          <w:sz w:val="24"/>
          <w:szCs w:val="24"/>
        </w:rPr>
        <w:t>поля</w:t>
      </w:r>
      <w:r w:rsidRPr="00C57B6B">
        <w:rPr>
          <w:rFonts w:ascii="Arial" w:hAnsi="Arial" w:cs="Arial"/>
          <w:spacing w:val="-15"/>
          <w:sz w:val="24"/>
          <w:szCs w:val="24"/>
        </w:rPr>
        <w:t xml:space="preserve"> </w:t>
      </w:r>
      <w:r w:rsidRPr="00C57B6B">
        <w:rPr>
          <w:rFonts w:ascii="Arial" w:hAnsi="Arial" w:cs="Arial"/>
          <w:sz w:val="24"/>
          <w:szCs w:val="24"/>
        </w:rPr>
        <w:t>электронной</w:t>
      </w:r>
      <w:r w:rsidRPr="00C57B6B">
        <w:rPr>
          <w:rFonts w:ascii="Arial" w:hAnsi="Arial" w:cs="Arial"/>
          <w:spacing w:val="-15"/>
          <w:sz w:val="24"/>
          <w:szCs w:val="24"/>
        </w:rPr>
        <w:t xml:space="preserve"> </w:t>
      </w:r>
      <w:r w:rsidRPr="00C57B6B">
        <w:rPr>
          <w:rFonts w:ascii="Arial" w:hAnsi="Arial" w:cs="Arial"/>
          <w:sz w:val="24"/>
          <w:szCs w:val="24"/>
        </w:rPr>
        <w:t>формы</w:t>
      </w:r>
      <w:r w:rsidRPr="00C57B6B">
        <w:rPr>
          <w:rFonts w:ascii="Arial" w:hAnsi="Arial" w:cs="Arial"/>
          <w:spacing w:val="-14"/>
          <w:sz w:val="24"/>
          <w:szCs w:val="24"/>
        </w:rPr>
        <w:t xml:space="preserve"> </w:t>
      </w:r>
      <w:r w:rsidRPr="00C57B6B">
        <w:rPr>
          <w:rFonts w:ascii="Arial" w:hAnsi="Arial" w:cs="Arial"/>
          <w:sz w:val="24"/>
          <w:szCs w:val="24"/>
        </w:rPr>
        <w:t>заявления</w:t>
      </w:r>
      <w:r w:rsidRPr="00C57B6B">
        <w:rPr>
          <w:rFonts w:ascii="Arial" w:hAnsi="Arial" w:cs="Arial"/>
          <w:spacing w:val="-15"/>
          <w:sz w:val="24"/>
          <w:szCs w:val="24"/>
        </w:rPr>
        <w:t xml:space="preserve"> </w:t>
      </w:r>
      <w:r w:rsidRPr="00C57B6B">
        <w:rPr>
          <w:rFonts w:ascii="Arial" w:hAnsi="Arial" w:cs="Arial"/>
          <w:sz w:val="24"/>
          <w:szCs w:val="24"/>
        </w:rPr>
        <w:t>заявитель</w:t>
      </w:r>
      <w:r w:rsidRPr="00C57B6B">
        <w:rPr>
          <w:rFonts w:ascii="Arial" w:hAnsi="Arial" w:cs="Arial"/>
          <w:spacing w:val="-68"/>
          <w:sz w:val="24"/>
          <w:szCs w:val="24"/>
        </w:rPr>
        <w:t xml:space="preserve"> </w:t>
      </w:r>
      <w:r w:rsidRPr="00C57B6B">
        <w:rPr>
          <w:rFonts w:ascii="Arial" w:hAnsi="Arial" w:cs="Arial"/>
          <w:sz w:val="24"/>
          <w:szCs w:val="24"/>
        </w:rPr>
        <w:t>уведомляется</w:t>
      </w:r>
      <w:r w:rsidRPr="00C57B6B">
        <w:rPr>
          <w:rFonts w:ascii="Arial" w:hAnsi="Arial" w:cs="Arial"/>
          <w:spacing w:val="-18"/>
          <w:sz w:val="24"/>
          <w:szCs w:val="24"/>
        </w:rPr>
        <w:t xml:space="preserve"> </w:t>
      </w:r>
      <w:r w:rsidRPr="00C57B6B">
        <w:rPr>
          <w:rFonts w:ascii="Arial" w:hAnsi="Arial" w:cs="Arial"/>
          <w:sz w:val="24"/>
          <w:szCs w:val="24"/>
        </w:rPr>
        <w:t>о</w:t>
      </w:r>
      <w:r w:rsidRPr="00C57B6B">
        <w:rPr>
          <w:rFonts w:ascii="Arial" w:hAnsi="Arial" w:cs="Arial"/>
          <w:spacing w:val="-14"/>
          <w:sz w:val="24"/>
          <w:szCs w:val="24"/>
        </w:rPr>
        <w:t xml:space="preserve"> </w:t>
      </w:r>
      <w:r w:rsidRPr="00C57B6B">
        <w:rPr>
          <w:rFonts w:ascii="Arial" w:hAnsi="Arial" w:cs="Arial"/>
          <w:sz w:val="24"/>
          <w:szCs w:val="24"/>
        </w:rPr>
        <w:t>характере</w:t>
      </w:r>
      <w:r w:rsidRPr="00C57B6B">
        <w:rPr>
          <w:rFonts w:ascii="Arial" w:hAnsi="Arial" w:cs="Arial"/>
          <w:spacing w:val="-16"/>
          <w:sz w:val="24"/>
          <w:szCs w:val="24"/>
        </w:rPr>
        <w:t xml:space="preserve"> </w:t>
      </w:r>
      <w:r w:rsidRPr="00C57B6B">
        <w:rPr>
          <w:rFonts w:ascii="Arial" w:hAnsi="Arial" w:cs="Arial"/>
          <w:sz w:val="24"/>
          <w:szCs w:val="24"/>
        </w:rPr>
        <w:t>выявленной</w:t>
      </w:r>
      <w:r w:rsidRPr="00C57B6B">
        <w:rPr>
          <w:rFonts w:ascii="Arial" w:hAnsi="Arial" w:cs="Arial"/>
          <w:spacing w:val="-17"/>
          <w:sz w:val="24"/>
          <w:szCs w:val="24"/>
        </w:rPr>
        <w:t xml:space="preserve"> </w:t>
      </w:r>
      <w:r w:rsidRPr="00C57B6B">
        <w:rPr>
          <w:rFonts w:ascii="Arial" w:hAnsi="Arial" w:cs="Arial"/>
          <w:sz w:val="24"/>
          <w:szCs w:val="24"/>
        </w:rPr>
        <w:t>ошибки</w:t>
      </w:r>
      <w:r w:rsidRPr="00C57B6B">
        <w:rPr>
          <w:rFonts w:ascii="Arial" w:hAnsi="Arial" w:cs="Arial"/>
          <w:spacing w:val="-18"/>
          <w:sz w:val="24"/>
          <w:szCs w:val="24"/>
        </w:rPr>
        <w:t xml:space="preserve"> </w:t>
      </w:r>
      <w:r w:rsidRPr="00C57B6B">
        <w:rPr>
          <w:rFonts w:ascii="Arial" w:hAnsi="Arial" w:cs="Arial"/>
          <w:sz w:val="24"/>
          <w:szCs w:val="24"/>
        </w:rPr>
        <w:t>и</w:t>
      </w:r>
      <w:r w:rsidRPr="00C57B6B">
        <w:rPr>
          <w:rFonts w:ascii="Arial" w:hAnsi="Arial" w:cs="Arial"/>
          <w:spacing w:val="-14"/>
          <w:sz w:val="24"/>
          <w:szCs w:val="24"/>
        </w:rPr>
        <w:t xml:space="preserve"> </w:t>
      </w:r>
      <w:r w:rsidRPr="00C57B6B">
        <w:rPr>
          <w:rFonts w:ascii="Arial" w:hAnsi="Arial" w:cs="Arial"/>
          <w:sz w:val="24"/>
          <w:szCs w:val="24"/>
        </w:rPr>
        <w:t>порядке</w:t>
      </w:r>
      <w:r w:rsidRPr="00C57B6B">
        <w:rPr>
          <w:rFonts w:ascii="Arial" w:hAnsi="Arial" w:cs="Arial"/>
          <w:spacing w:val="-15"/>
          <w:sz w:val="24"/>
          <w:szCs w:val="24"/>
        </w:rPr>
        <w:t xml:space="preserve"> </w:t>
      </w:r>
      <w:r w:rsidR="00666D3B">
        <w:rPr>
          <w:rFonts w:ascii="Arial" w:hAnsi="Arial" w:cs="Arial"/>
          <w:sz w:val="24"/>
          <w:szCs w:val="24"/>
        </w:rPr>
        <w:t>её</w:t>
      </w:r>
      <w:r w:rsidRPr="00C57B6B">
        <w:rPr>
          <w:rFonts w:ascii="Arial" w:hAnsi="Arial" w:cs="Arial"/>
          <w:spacing w:val="-18"/>
          <w:sz w:val="24"/>
          <w:szCs w:val="24"/>
        </w:rPr>
        <w:t xml:space="preserve"> </w:t>
      </w:r>
      <w:r w:rsidRPr="00C57B6B">
        <w:rPr>
          <w:rFonts w:ascii="Arial" w:hAnsi="Arial" w:cs="Arial"/>
          <w:sz w:val="24"/>
          <w:szCs w:val="24"/>
        </w:rPr>
        <w:t>устранения</w:t>
      </w:r>
      <w:r w:rsidRPr="00C57B6B">
        <w:rPr>
          <w:rFonts w:ascii="Arial" w:hAnsi="Arial" w:cs="Arial"/>
          <w:spacing w:val="-14"/>
          <w:sz w:val="24"/>
          <w:szCs w:val="24"/>
        </w:rPr>
        <w:t xml:space="preserve"> </w:t>
      </w:r>
      <w:r w:rsidRPr="00C57B6B">
        <w:rPr>
          <w:rFonts w:ascii="Arial" w:hAnsi="Arial" w:cs="Arial"/>
          <w:sz w:val="24"/>
          <w:szCs w:val="24"/>
        </w:rPr>
        <w:t>посредством</w:t>
      </w:r>
      <w:r w:rsidRPr="00C57B6B">
        <w:rPr>
          <w:rFonts w:ascii="Arial" w:hAnsi="Arial" w:cs="Arial"/>
          <w:spacing w:val="-68"/>
          <w:sz w:val="24"/>
          <w:szCs w:val="24"/>
        </w:rPr>
        <w:t xml:space="preserve"> </w:t>
      </w:r>
      <w:r w:rsidRPr="00C57B6B">
        <w:rPr>
          <w:rFonts w:ascii="Arial" w:hAnsi="Arial" w:cs="Arial"/>
          <w:sz w:val="24"/>
          <w:szCs w:val="24"/>
        </w:rPr>
        <w:t>информационного</w:t>
      </w:r>
      <w:r w:rsidRPr="00C57B6B">
        <w:rPr>
          <w:rFonts w:ascii="Arial" w:hAnsi="Arial" w:cs="Arial"/>
          <w:spacing w:val="-2"/>
          <w:sz w:val="24"/>
          <w:szCs w:val="24"/>
        </w:rPr>
        <w:t xml:space="preserve"> </w:t>
      </w:r>
      <w:r w:rsidRPr="00C57B6B">
        <w:rPr>
          <w:rFonts w:ascii="Arial" w:hAnsi="Arial" w:cs="Arial"/>
          <w:sz w:val="24"/>
          <w:szCs w:val="24"/>
        </w:rPr>
        <w:t>сообщения</w:t>
      </w:r>
      <w:r w:rsidRPr="00C57B6B">
        <w:rPr>
          <w:rFonts w:ascii="Arial" w:hAnsi="Arial" w:cs="Arial"/>
          <w:spacing w:val="-2"/>
          <w:sz w:val="24"/>
          <w:szCs w:val="24"/>
        </w:rPr>
        <w:t xml:space="preserve"> </w:t>
      </w:r>
      <w:r w:rsidRPr="00C57B6B">
        <w:rPr>
          <w:rFonts w:ascii="Arial" w:hAnsi="Arial" w:cs="Arial"/>
          <w:sz w:val="24"/>
          <w:szCs w:val="24"/>
        </w:rPr>
        <w:t>непосредственно</w:t>
      </w:r>
      <w:r w:rsidRPr="00C57B6B">
        <w:rPr>
          <w:rFonts w:ascii="Arial" w:hAnsi="Arial" w:cs="Arial"/>
          <w:spacing w:val="-2"/>
          <w:sz w:val="24"/>
          <w:szCs w:val="24"/>
        </w:rPr>
        <w:t xml:space="preserve"> </w:t>
      </w:r>
      <w:r w:rsidRPr="00C57B6B">
        <w:rPr>
          <w:rFonts w:ascii="Arial" w:hAnsi="Arial" w:cs="Arial"/>
          <w:sz w:val="24"/>
          <w:szCs w:val="24"/>
        </w:rPr>
        <w:t>в</w:t>
      </w:r>
      <w:r w:rsidRPr="00C57B6B">
        <w:rPr>
          <w:rFonts w:ascii="Arial" w:hAnsi="Arial" w:cs="Arial"/>
          <w:spacing w:val="-3"/>
          <w:sz w:val="24"/>
          <w:szCs w:val="24"/>
        </w:rPr>
        <w:t xml:space="preserve"> </w:t>
      </w:r>
      <w:r w:rsidRPr="00C57B6B">
        <w:rPr>
          <w:rFonts w:ascii="Arial" w:hAnsi="Arial" w:cs="Arial"/>
          <w:sz w:val="24"/>
          <w:szCs w:val="24"/>
        </w:rPr>
        <w:t>электронной</w:t>
      </w:r>
      <w:r w:rsidRPr="00C57B6B">
        <w:rPr>
          <w:rFonts w:ascii="Arial" w:hAnsi="Arial" w:cs="Arial"/>
          <w:spacing w:val="-3"/>
          <w:sz w:val="24"/>
          <w:szCs w:val="24"/>
        </w:rPr>
        <w:t xml:space="preserve"> </w:t>
      </w:r>
      <w:r w:rsidRPr="00C57B6B">
        <w:rPr>
          <w:rFonts w:ascii="Arial" w:hAnsi="Arial" w:cs="Arial"/>
          <w:sz w:val="24"/>
          <w:szCs w:val="24"/>
        </w:rPr>
        <w:t>форме</w:t>
      </w:r>
      <w:r w:rsidRPr="00C57B6B">
        <w:rPr>
          <w:rFonts w:ascii="Arial" w:hAnsi="Arial" w:cs="Arial"/>
          <w:spacing w:val="-2"/>
          <w:sz w:val="24"/>
          <w:szCs w:val="24"/>
        </w:rPr>
        <w:t xml:space="preserve"> </w:t>
      </w:r>
      <w:r w:rsidRPr="00C57B6B">
        <w:rPr>
          <w:rFonts w:ascii="Arial" w:hAnsi="Arial" w:cs="Arial"/>
          <w:sz w:val="24"/>
          <w:szCs w:val="24"/>
        </w:rPr>
        <w:t>заявления.</w:t>
      </w:r>
    </w:p>
    <w:p w14:paraId="4C5F458C" w14:textId="77777777" w:rsidR="00C57B6B" w:rsidRPr="00C57B6B" w:rsidRDefault="00C57B6B" w:rsidP="00C57B6B">
      <w:pPr>
        <w:pStyle w:val="a3"/>
        <w:spacing w:before="1" w:line="322" w:lineRule="exact"/>
        <w:ind w:left="845"/>
        <w:jc w:val="both"/>
        <w:rPr>
          <w:rFonts w:ascii="Arial" w:hAnsi="Arial" w:cs="Arial"/>
          <w:sz w:val="24"/>
          <w:szCs w:val="24"/>
        </w:rPr>
      </w:pPr>
      <w:r w:rsidRPr="00C57B6B">
        <w:rPr>
          <w:rFonts w:ascii="Arial" w:hAnsi="Arial" w:cs="Arial"/>
          <w:sz w:val="24"/>
          <w:szCs w:val="24"/>
        </w:rPr>
        <w:t>При</w:t>
      </w:r>
      <w:r w:rsidRPr="00C57B6B">
        <w:rPr>
          <w:rFonts w:ascii="Arial" w:hAnsi="Arial" w:cs="Arial"/>
          <w:spacing w:val="-5"/>
          <w:sz w:val="24"/>
          <w:szCs w:val="24"/>
        </w:rPr>
        <w:t xml:space="preserve"> </w:t>
      </w:r>
      <w:r w:rsidRPr="00C57B6B">
        <w:rPr>
          <w:rFonts w:ascii="Arial" w:hAnsi="Arial" w:cs="Arial"/>
          <w:sz w:val="24"/>
          <w:szCs w:val="24"/>
        </w:rPr>
        <w:t>формировании</w:t>
      </w:r>
      <w:r w:rsidRPr="00C57B6B">
        <w:rPr>
          <w:rFonts w:ascii="Arial" w:hAnsi="Arial" w:cs="Arial"/>
          <w:spacing w:val="-7"/>
          <w:sz w:val="24"/>
          <w:szCs w:val="24"/>
        </w:rPr>
        <w:t xml:space="preserve"> </w:t>
      </w:r>
      <w:r w:rsidRPr="00C57B6B">
        <w:rPr>
          <w:rFonts w:ascii="Arial" w:hAnsi="Arial" w:cs="Arial"/>
          <w:sz w:val="24"/>
          <w:szCs w:val="24"/>
        </w:rPr>
        <w:t>заявления</w:t>
      </w:r>
      <w:r w:rsidRPr="00C57B6B">
        <w:rPr>
          <w:rFonts w:ascii="Arial" w:hAnsi="Arial" w:cs="Arial"/>
          <w:spacing w:val="-4"/>
          <w:sz w:val="24"/>
          <w:szCs w:val="24"/>
        </w:rPr>
        <w:t xml:space="preserve"> </w:t>
      </w:r>
      <w:r w:rsidRPr="00C57B6B">
        <w:rPr>
          <w:rFonts w:ascii="Arial" w:hAnsi="Arial" w:cs="Arial"/>
          <w:sz w:val="24"/>
          <w:szCs w:val="24"/>
        </w:rPr>
        <w:t>заявителю</w:t>
      </w:r>
      <w:r w:rsidRPr="00C57B6B">
        <w:rPr>
          <w:rFonts w:ascii="Arial" w:hAnsi="Arial" w:cs="Arial"/>
          <w:spacing w:val="-5"/>
          <w:sz w:val="24"/>
          <w:szCs w:val="24"/>
        </w:rPr>
        <w:t xml:space="preserve"> </w:t>
      </w:r>
      <w:r w:rsidRPr="00C57B6B">
        <w:rPr>
          <w:rFonts w:ascii="Arial" w:hAnsi="Arial" w:cs="Arial"/>
          <w:sz w:val="24"/>
          <w:szCs w:val="24"/>
        </w:rPr>
        <w:t>обеспечивается:</w:t>
      </w:r>
    </w:p>
    <w:p w14:paraId="7DFBF3EE" w14:textId="77777777" w:rsidR="00C57B6B" w:rsidRPr="00C57B6B" w:rsidRDefault="00C57B6B" w:rsidP="00C57B6B">
      <w:pPr>
        <w:pStyle w:val="a3"/>
        <w:ind w:left="137" w:right="140" w:firstLine="708"/>
        <w:jc w:val="both"/>
        <w:rPr>
          <w:rFonts w:ascii="Arial" w:hAnsi="Arial" w:cs="Arial"/>
          <w:sz w:val="24"/>
          <w:szCs w:val="24"/>
        </w:rPr>
      </w:pPr>
      <w:r w:rsidRPr="00C57B6B">
        <w:rPr>
          <w:rFonts w:ascii="Arial" w:hAnsi="Arial" w:cs="Arial"/>
          <w:sz w:val="24"/>
          <w:szCs w:val="24"/>
        </w:rPr>
        <w:t>а)</w:t>
      </w:r>
      <w:r w:rsidRPr="00C57B6B">
        <w:rPr>
          <w:rFonts w:ascii="Arial" w:hAnsi="Arial" w:cs="Arial"/>
          <w:spacing w:val="1"/>
          <w:sz w:val="24"/>
          <w:szCs w:val="24"/>
        </w:rPr>
        <w:t xml:space="preserve"> </w:t>
      </w:r>
      <w:r w:rsidRPr="00C57B6B">
        <w:rPr>
          <w:rFonts w:ascii="Arial" w:hAnsi="Arial" w:cs="Arial"/>
          <w:sz w:val="24"/>
          <w:szCs w:val="24"/>
        </w:rPr>
        <w:t>возможность копирования и сохранения заявления и иных</w:t>
      </w:r>
      <w:r w:rsidRPr="00C57B6B">
        <w:rPr>
          <w:rFonts w:ascii="Arial" w:hAnsi="Arial" w:cs="Arial"/>
          <w:spacing w:val="1"/>
          <w:sz w:val="24"/>
          <w:szCs w:val="24"/>
        </w:rPr>
        <w:t xml:space="preserve"> </w:t>
      </w:r>
      <w:r w:rsidRPr="00C57B6B">
        <w:rPr>
          <w:rFonts w:ascii="Arial" w:hAnsi="Arial" w:cs="Arial"/>
          <w:sz w:val="24"/>
          <w:szCs w:val="24"/>
        </w:rPr>
        <w:t>документов,</w:t>
      </w:r>
      <w:r w:rsidRPr="00C57B6B">
        <w:rPr>
          <w:rFonts w:ascii="Arial" w:hAnsi="Arial" w:cs="Arial"/>
          <w:spacing w:val="1"/>
          <w:sz w:val="24"/>
          <w:szCs w:val="24"/>
        </w:rPr>
        <w:t xml:space="preserve"> </w:t>
      </w:r>
      <w:r w:rsidRPr="00C57B6B">
        <w:rPr>
          <w:rFonts w:ascii="Arial" w:hAnsi="Arial" w:cs="Arial"/>
          <w:sz w:val="24"/>
          <w:szCs w:val="24"/>
        </w:rPr>
        <w:t>указанных в пункте 2.11 настоящего Административного регламента, необходимых</w:t>
      </w:r>
      <w:r w:rsidRPr="00C57B6B">
        <w:rPr>
          <w:rFonts w:ascii="Arial" w:hAnsi="Arial" w:cs="Arial"/>
          <w:spacing w:val="-67"/>
          <w:sz w:val="24"/>
          <w:szCs w:val="24"/>
        </w:rPr>
        <w:t xml:space="preserve"> </w:t>
      </w:r>
      <w:r w:rsidRPr="00C57B6B">
        <w:rPr>
          <w:rFonts w:ascii="Arial" w:hAnsi="Arial" w:cs="Arial"/>
          <w:sz w:val="24"/>
          <w:szCs w:val="24"/>
        </w:rPr>
        <w:t>для</w:t>
      </w:r>
      <w:r w:rsidRPr="00C57B6B">
        <w:rPr>
          <w:rFonts w:ascii="Arial" w:hAnsi="Arial" w:cs="Arial"/>
          <w:spacing w:val="-1"/>
          <w:sz w:val="24"/>
          <w:szCs w:val="24"/>
        </w:rPr>
        <w:t xml:space="preserve"> </w:t>
      </w:r>
      <w:r w:rsidRPr="00C57B6B">
        <w:rPr>
          <w:rFonts w:ascii="Arial" w:hAnsi="Arial" w:cs="Arial"/>
          <w:sz w:val="24"/>
          <w:szCs w:val="24"/>
        </w:rPr>
        <w:t>предоставления</w:t>
      </w:r>
      <w:r w:rsidRPr="00C57B6B">
        <w:rPr>
          <w:rFonts w:ascii="Arial" w:hAnsi="Arial" w:cs="Arial"/>
          <w:spacing w:val="-4"/>
          <w:sz w:val="24"/>
          <w:szCs w:val="24"/>
        </w:rPr>
        <w:t xml:space="preserve"> </w:t>
      </w:r>
      <w:r w:rsidR="00666D3B">
        <w:rPr>
          <w:rFonts w:ascii="Arial" w:hAnsi="Arial" w:cs="Arial"/>
          <w:sz w:val="24"/>
          <w:szCs w:val="24"/>
        </w:rPr>
        <w:t>муниципальной</w:t>
      </w:r>
      <w:r w:rsidRPr="00C57B6B">
        <w:rPr>
          <w:rFonts w:ascii="Arial" w:hAnsi="Arial" w:cs="Arial"/>
          <w:spacing w:val="-1"/>
          <w:sz w:val="24"/>
          <w:szCs w:val="24"/>
        </w:rPr>
        <w:t xml:space="preserve"> </w:t>
      </w:r>
      <w:r w:rsidRPr="00C57B6B">
        <w:rPr>
          <w:rFonts w:ascii="Arial" w:hAnsi="Arial" w:cs="Arial"/>
          <w:sz w:val="24"/>
          <w:szCs w:val="24"/>
        </w:rPr>
        <w:t>услуги;</w:t>
      </w:r>
    </w:p>
    <w:p w14:paraId="45C9FD21" w14:textId="77777777" w:rsidR="00C57B6B" w:rsidRPr="00C57B6B" w:rsidRDefault="00C57B6B" w:rsidP="00C57B6B">
      <w:pPr>
        <w:pStyle w:val="a3"/>
        <w:ind w:left="137" w:right="148" w:firstLine="708"/>
        <w:jc w:val="both"/>
        <w:rPr>
          <w:rFonts w:ascii="Arial" w:hAnsi="Arial" w:cs="Arial"/>
          <w:sz w:val="24"/>
          <w:szCs w:val="24"/>
        </w:rPr>
      </w:pPr>
      <w:r w:rsidRPr="00C57B6B">
        <w:rPr>
          <w:rFonts w:ascii="Arial" w:hAnsi="Arial" w:cs="Arial"/>
          <w:sz w:val="24"/>
          <w:szCs w:val="24"/>
        </w:rPr>
        <w:t>б)</w:t>
      </w:r>
      <w:r w:rsidRPr="00C57B6B">
        <w:rPr>
          <w:rFonts w:ascii="Arial" w:hAnsi="Arial" w:cs="Arial"/>
          <w:spacing w:val="1"/>
          <w:sz w:val="24"/>
          <w:szCs w:val="24"/>
        </w:rPr>
        <w:t xml:space="preserve"> </w:t>
      </w:r>
      <w:r w:rsidRPr="00C57B6B">
        <w:rPr>
          <w:rFonts w:ascii="Arial" w:hAnsi="Arial" w:cs="Arial"/>
          <w:sz w:val="24"/>
          <w:szCs w:val="24"/>
        </w:rPr>
        <w:t>возможность печати на бумажном носителе копии электронной формы</w:t>
      </w:r>
      <w:r w:rsidRPr="00C57B6B">
        <w:rPr>
          <w:rFonts w:ascii="Arial" w:hAnsi="Arial" w:cs="Arial"/>
          <w:spacing w:val="1"/>
          <w:sz w:val="24"/>
          <w:szCs w:val="24"/>
        </w:rPr>
        <w:t xml:space="preserve"> </w:t>
      </w:r>
      <w:r w:rsidRPr="00C57B6B">
        <w:rPr>
          <w:rFonts w:ascii="Arial" w:hAnsi="Arial" w:cs="Arial"/>
          <w:sz w:val="24"/>
          <w:szCs w:val="24"/>
        </w:rPr>
        <w:t>заявления;</w:t>
      </w:r>
    </w:p>
    <w:p w14:paraId="7100A4A4" w14:textId="77777777" w:rsidR="00C57B6B" w:rsidRPr="00C57B6B" w:rsidRDefault="00C57B6B" w:rsidP="00C57B6B">
      <w:pPr>
        <w:pStyle w:val="a3"/>
        <w:ind w:left="137" w:right="146" w:firstLine="708"/>
        <w:jc w:val="both"/>
        <w:rPr>
          <w:rFonts w:ascii="Arial" w:hAnsi="Arial" w:cs="Arial"/>
          <w:sz w:val="24"/>
          <w:szCs w:val="24"/>
        </w:rPr>
      </w:pPr>
      <w:r w:rsidRPr="00C57B6B">
        <w:rPr>
          <w:rFonts w:ascii="Arial" w:hAnsi="Arial" w:cs="Arial"/>
          <w:sz w:val="24"/>
          <w:szCs w:val="24"/>
        </w:rPr>
        <w:t>в)</w:t>
      </w:r>
      <w:r w:rsidRPr="00C57B6B">
        <w:rPr>
          <w:rFonts w:ascii="Arial" w:hAnsi="Arial" w:cs="Arial"/>
          <w:spacing w:val="70"/>
          <w:sz w:val="24"/>
          <w:szCs w:val="24"/>
        </w:rPr>
        <w:t xml:space="preserve"> </w:t>
      </w:r>
      <w:r w:rsidRPr="00C57B6B">
        <w:rPr>
          <w:rFonts w:ascii="Arial" w:hAnsi="Arial" w:cs="Arial"/>
          <w:sz w:val="24"/>
          <w:szCs w:val="24"/>
        </w:rPr>
        <w:t>сохранение</w:t>
      </w:r>
      <w:r w:rsidRPr="00C57B6B">
        <w:rPr>
          <w:rFonts w:ascii="Arial" w:hAnsi="Arial" w:cs="Arial"/>
          <w:spacing w:val="70"/>
          <w:sz w:val="24"/>
          <w:szCs w:val="24"/>
        </w:rPr>
        <w:t xml:space="preserve"> </w:t>
      </w:r>
      <w:r w:rsidRPr="00C57B6B">
        <w:rPr>
          <w:rFonts w:ascii="Arial" w:hAnsi="Arial" w:cs="Arial"/>
          <w:sz w:val="24"/>
          <w:szCs w:val="24"/>
        </w:rPr>
        <w:t>ранее</w:t>
      </w:r>
      <w:r w:rsidRPr="00C57B6B">
        <w:rPr>
          <w:rFonts w:ascii="Arial" w:hAnsi="Arial" w:cs="Arial"/>
          <w:spacing w:val="70"/>
          <w:sz w:val="24"/>
          <w:szCs w:val="24"/>
        </w:rPr>
        <w:t xml:space="preserve"> </w:t>
      </w:r>
      <w:r w:rsidR="00666D3B">
        <w:rPr>
          <w:rFonts w:ascii="Arial" w:hAnsi="Arial" w:cs="Arial"/>
          <w:sz w:val="24"/>
          <w:szCs w:val="24"/>
        </w:rPr>
        <w:t>введё</w:t>
      </w:r>
      <w:r w:rsidRPr="00C57B6B">
        <w:rPr>
          <w:rFonts w:ascii="Arial" w:hAnsi="Arial" w:cs="Arial"/>
          <w:sz w:val="24"/>
          <w:szCs w:val="24"/>
        </w:rPr>
        <w:t>нных</w:t>
      </w:r>
      <w:r w:rsidRPr="00C57B6B">
        <w:rPr>
          <w:rFonts w:ascii="Arial" w:hAnsi="Arial" w:cs="Arial"/>
          <w:spacing w:val="70"/>
          <w:sz w:val="24"/>
          <w:szCs w:val="24"/>
        </w:rPr>
        <w:t xml:space="preserve"> </w:t>
      </w:r>
      <w:r w:rsidRPr="00C57B6B">
        <w:rPr>
          <w:rFonts w:ascii="Arial" w:hAnsi="Arial" w:cs="Arial"/>
          <w:sz w:val="24"/>
          <w:szCs w:val="24"/>
        </w:rPr>
        <w:t>в</w:t>
      </w:r>
      <w:r w:rsidRPr="00C57B6B">
        <w:rPr>
          <w:rFonts w:ascii="Arial" w:hAnsi="Arial" w:cs="Arial"/>
          <w:spacing w:val="70"/>
          <w:sz w:val="24"/>
          <w:szCs w:val="24"/>
        </w:rPr>
        <w:t xml:space="preserve"> </w:t>
      </w:r>
      <w:r w:rsidRPr="00C57B6B">
        <w:rPr>
          <w:rFonts w:ascii="Arial" w:hAnsi="Arial" w:cs="Arial"/>
          <w:sz w:val="24"/>
          <w:szCs w:val="24"/>
        </w:rPr>
        <w:t>электронную</w:t>
      </w:r>
      <w:r w:rsidRPr="00C57B6B">
        <w:rPr>
          <w:rFonts w:ascii="Arial" w:hAnsi="Arial" w:cs="Arial"/>
          <w:spacing w:val="70"/>
          <w:sz w:val="24"/>
          <w:szCs w:val="24"/>
        </w:rPr>
        <w:t xml:space="preserve"> </w:t>
      </w:r>
      <w:r w:rsidRPr="00C57B6B">
        <w:rPr>
          <w:rFonts w:ascii="Arial" w:hAnsi="Arial" w:cs="Arial"/>
          <w:sz w:val="24"/>
          <w:szCs w:val="24"/>
        </w:rPr>
        <w:t>форму заявления значений</w:t>
      </w:r>
      <w:r w:rsidRPr="00C57B6B">
        <w:rPr>
          <w:rFonts w:ascii="Arial" w:hAnsi="Arial" w:cs="Arial"/>
          <w:spacing w:val="1"/>
          <w:sz w:val="24"/>
          <w:szCs w:val="24"/>
        </w:rPr>
        <w:t xml:space="preserve"> </w:t>
      </w:r>
      <w:r w:rsidRPr="00C57B6B">
        <w:rPr>
          <w:rFonts w:ascii="Arial" w:hAnsi="Arial" w:cs="Arial"/>
          <w:sz w:val="24"/>
          <w:szCs w:val="24"/>
        </w:rPr>
        <w:t>в любой момент по желанию пользователя, в том числе при возникновении ошибок</w:t>
      </w:r>
      <w:r w:rsidR="00666D3B">
        <w:rPr>
          <w:rFonts w:ascii="Arial" w:hAnsi="Arial" w:cs="Arial"/>
          <w:sz w:val="24"/>
          <w:szCs w:val="24"/>
        </w:rPr>
        <w:t xml:space="preserve"> ввода  </w:t>
      </w:r>
      <w:r w:rsidRPr="00C57B6B">
        <w:rPr>
          <w:rFonts w:ascii="Arial" w:hAnsi="Arial" w:cs="Arial"/>
          <w:sz w:val="24"/>
          <w:szCs w:val="24"/>
        </w:rPr>
        <w:t>и</w:t>
      </w:r>
      <w:r w:rsidRPr="00C57B6B">
        <w:rPr>
          <w:rFonts w:ascii="Arial" w:hAnsi="Arial" w:cs="Arial"/>
          <w:spacing w:val="-2"/>
          <w:sz w:val="24"/>
          <w:szCs w:val="24"/>
        </w:rPr>
        <w:t xml:space="preserve"> </w:t>
      </w:r>
      <w:r w:rsidRPr="00C57B6B">
        <w:rPr>
          <w:rFonts w:ascii="Arial" w:hAnsi="Arial" w:cs="Arial"/>
          <w:sz w:val="24"/>
          <w:szCs w:val="24"/>
        </w:rPr>
        <w:t>возврате</w:t>
      </w:r>
      <w:r w:rsidRPr="00C57B6B">
        <w:rPr>
          <w:rFonts w:ascii="Arial" w:hAnsi="Arial" w:cs="Arial"/>
          <w:spacing w:val="-4"/>
          <w:sz w:val="24"/>
          <w:szCs w:val="24"/>
        </w:rPr>
        <w:t xml:space="preserve"> </w:t>
      </w:r>
      <w:r w:rsidRPr="00C57B6B">
        <w:rPr>
          <w:rFonts w:ascii="Arial" w:hAnsi="Arial" w:cs="Arial"/>
          <w:sz w:val="24"/>
          <w:szCs w:val="24"/>
        </w:rPr>
        <w:t>для</w:t>
      </w:r>
      <w:r w:rsidRPr="00C57B6B">
        <w:rPr>
          <w:rFonts w:ascii="Arial" w:hAnsi="Arial" w:cs="Arial"/>
          <w:spacing w:val="-2"/>
          <w:sz w:val="24"/>
          <w:szCs w:val="24"/>
        </w:rPr>
        <w:t xml:space="preserve"> </w:t>
      </w:r>
      <w:r w:rsidRPr="00C57B6B">
        <w:rPr>
          <w:rFonts w:ascii="Arial" w:hAnsi="Arial" w:cs="Arial"/>
          <w:sz w:val="24"/>
          <w:szCs w:val="24"/>
        </w:rPr>
        <w:t>повторного ввода</w:t>
      </w:r>
      <w:r w:rsidRPr="00C57B6B">
        <w:rPr>
          <w:rFonts w:ascii="Arial" w:hAnsi="Arial" w:cs="Arial"/>
          <w:spacing w:val="-5"/>
          <w:sz w:val="24"/>
          <w:szCs w:val="24"/>
        </w:rPr>
        <w:t xml:space="preserve"> </w:t>
      </w:r>
      <w:r w:rsidRPr="00C57B6B">
        <w:rPr>
          <w:rFonts w:ascii="Arial" w:hAnsi="Arial" w:cs="Arial"/>
          <w:sz w:val="24"/>
          <w:szCs w:val="24"/>
        </w:rPr>
        <w:t>значений</w:t>
      </w:r>
      <w:r w:rsidRPr="00C57B6B">
        <w:rPr>
          <w:rFonts w:ascii="Arial" w:hAnsi="Arial" w:cs="Arial"/>
          <w:spacing w:val="-2"/>
          <w:sz w:val="24"/>
          <w:szCs w:val="24"/>
        </w:rPr>
        <w:t xml:space="preserve"> </w:t>
      </w:r>
      <w:r w:rsidRPr="00C57B6B">
        <w:rPr>
          <w:rFonts w:ascii="Arial" w:hAnsi="Arial" w:cs="Arial"/>
          <w:sz w:val="24"/>
          <w:szCs w:val="24"/>
        </w:rPr>
        <w:t>в</w:t>
      </w:r>
      <w:r w:rsidRPr="00C57B6B">
        <w:rPr>
          <w:rFonts w:ascii="Arial" w:hAnsi="Arial" w:cs="Arial"/>
          <w:spacing w:val="-2"/>
          <w:sz w:val="24"/>
          <w:szCs w:val="24"/>
        </w:rPr>
        <w:t xml:space="preserve"> </w:t>
      </w:r>
      <w:r w:rsidRPr="00C57B6B">
        <w:rPr>
          <w:rFonts w:ascii="Arial" w:hAnsi="Arial" w:cs="Arial"/>
          <w:sz w:val="24"/>
          <w:szCs w:val="24"/>
        </w:rPr>
        <w:t>электронную</w:t>
      </w:r>
      <w:r w:rsidRPr="00C57B6B">
        <w:rPr>
          <w:rFonts w:ascii="Arial" w:hAnsi="Arial" w:cs="Arial"/>
          <w:spacing w:val="-3"/>
          <w:sz w:val="24"/>
          <w:szCs w:val="24"/>
        </w:rPr>
        <w:t xml:space="preserve"> </w:t>
      </w:r>
      <w:r w:rsidRPr="00C57B6B">
        <w:rPr>
          <w:rFonts w:ascii="Arial" w:hAnsi="Arial" w:cs="Arial"/>
          <w:sz w:val="24"/>
          <w:szCs w:val="24"/>
        </w:rPr>
        <w:t>форму</w:t>
      </w:r>
      <w:r w:rsidRPr="00C57B6B">
        <w:rPr>
          <w:rFonts w:ascii="Arial" w:hAnsi="Arial" w:cs="Arial"/>
          <w:spacing w:val="-5"/>
          <w:sz w:val="24"/>
          <w:szCs w:val="24"/>
        </w:rPr>
        <w:t xml:space="preserve"> </w:t>
      </w:r>
      <w:r w:rsidRPr="00C57B6B">
        <w:rPr>
          <w:rFonts w:ascii="Arial" w:hAnsi="Arial" w:cs="Arial"/>
          <w:sz w:val="24"/>
          <w:szCs w:val="24"/>
        </w:rPr>
        <w:t>заявления;</w:t>
      </w:r>
    </w:p>
    <w:p w14:paraId="40B9169F" w14:textId="77777777" w:rsidR="00C53141" w:rsidRDefault="00C57B6B" w:rsidP="00666D3B">
      <w:pPr>
        <w:pStyle w:val="a3"/>
        <w:ind w:left="137" w:right="141" w:firstLine="708"/>
        <w:rPr>
          <w:rFonts w:ascii="Arial" w:hAnsi="Arial" w:cs="Arial"/>
          <w:sz w:val="24"/>
          <w:szCs w:val="24"/>
        </w:rPr>
      </w:pPr>
      <w:r w:rsidRPr="00C57B6B">
        <w:rPr>
          <w:rFonts w:ascii="Arial" w:hAnsi="Arial" w:cs="Arial"/>
          <w:sz w:val="24"/>
          <w:szCs w:val="24"/>
        </w:rPr>
        <w:t>г)</w:t>
      </w:r>
      <w:r w:rsidRPr="00C57B6B">
        <w:rPr>
          <w:rFonts w:ascii="Arial" w:hAnsi="Arial" w:cs="Arial"/>
          <w:spacing w:val="1"/>
          <w:sz w:val="24"/>
          <w:szCs w:val="24"/>
        </w:rPr>
        <w:t xml:space="preserve"> </w:t>
      </w:r>
      <w:r w:rsidRPr="00C57B6B">
        <w:rPr>
          <w:rFonts w:ascii="Arial" w:hAnsi="Arial" w:cs="Arial"/>
          <w:sz w:val="24"/>
          <w:szCs w:val="24"/>
        </w:rPr>
        <w:t>заполнение полей электронной формы за</w:t>
      </w:r>
      <w:r w:rsidR="00C53141">
        <w:rPr>
          <w:rFonts w:ascii="Arial" w:hAnsi="Arial" w:cs="Arial"/>
          <w:sz w:val="24"/>
          <w:szCs w:val="24"/>
        </w:rPr>
        <w:t xml:space="preserve">явления до начала ввода сведений </w:t>
      </w:r>
    </w:p>
    <w:p w14:paraId="17A5B319" w14:textId="77777777" w:rsidR="00B024EC" w:rsidRDefault="00C57B6B" w:rsidP="00B024EC">
      <w:pPr>
        <w:pStyle w:val="a3"/>
        <w:ind w:left="137" w:right="141"/>
        <w:jc w:val="both"/>
        <w:rPr>
          <w:rFonts w:ascii="Arial" w:hAnsi="Arial" w:cs="Arial"/>
          <w:spacing w:val="-67"/>
          <w:sz w:val="24"/>
          <w:szCs w:val="24"/>
        </w:rPr>
      </w:pPr>
      <w:r w:rsidRPr="00C57B6B">
        <w:rPr>
          <w:rFonts w:ascii="Arial" w:hAnsi="Arial" w:cs="Arial"/>
          <w:sz w:val="24"/>
          <w:szCs w:val="24"/>
        </w:rPr>
        <w:t>заявителем</w:t>
      </w:r>
      <w:r w:rsidRPr="00C57B6B">
        <w:rPr>
          <w:rFonts w:ascii="Arial" w:hAnsi="Arial" w:cs="Arial"/>
          <w:spacing w:val="1"/>
          <w:sz w:val="24"/>
          <w:szCs w:val="24"/>
        </w:rPr>
        <w:t xml:space="preserve"> </w:t>
      </w:r>
      <w:r w:rsidRPr="00C57B6B">
        <w:rPr>
          <w:rFonts w:ascii="Arial" w:hAnsi="Arial" w:cs="Arial"/>
          <w:sz w:val="24"/>
          <w:szCs w:val="24"/>
        </w:rPr>
        <w:t>с</w:t>
      </w:r>
      <w:r w:rsidRPr="00C57B6B">
        <w:rPr>
          <w:rFonts w:ascii="Arial" w:hAnsi="Arial" w:cs="Arial"/>
          <w:spacing w:val="1"/>
          <w:sz w:val="24"/>
          <w:szCs w:val="24"/>
        </w:rPr>
        <w:t xml:space="preserve"> </w:t>
      </w:r>
      <w:r w:rsidRPr="00C57B6B">
        <w:rPr>
          <w:rFonts w:ascii="Arial" w:hAnsi="Arial" w:cs="Arial"/>
          <w:sz w:val="24"/>
          <w:szCs w:val="24"/>
        </w:rPr>
        <w:t>использованием</w:t>
      </w:r>
      <w:r w:rsidRPr="00C57B6B">
        <w:rPr>
          <w:rFonts w:ascii="Arial" w:hAnsi="Arial" w:cs="Arial"/>
          <w:spacing w:val="1"/>
          <w:sz w:val="24"/>
          <w:szCs w:val="24"/>
        </w:rPr>
        <w:t xml:space="preserve"> </w:t>
      </w:r>
      <w:r w:rsidRPr="00C57B6B">
        <w:rPr>
          <w:rFonts w:ascii="Arial" w:hAnsi="Arial" w:cs="Arial"/>
          <w:sz w:val="24"/>
          <w:szCs w:val="24"/>
        </w:rPr>
        <w:t>сведений,</w:t>
      </w:r>
      <w:r w:rsidRPr="00C57B6B">
        <w:rPr>
          <w:rFonts w:ascii="Arial" w:hAnsi="Arial" w:cs="Arial"/>
          <w:spacing w:val="1"/>
          <w:sz w:val="24"/>
          <w:szCs w:val="24"/>
        </w:rPr>
        <w:t xml:space="preserve"> </w:t>
      </w:r>
      <w:r w:rsidR="00666D3B">
        <w:rPr>
          <w:rFonts w:ascii="Arial" w:hAnsi="Arial" w:cs="Arial"/>
          <w:sz w:val="24"/>
          <w:szCs w:val="24"/>
        </w:rPr>
        <w:t>размещё</w:t>
      </w:r>
      <w:r w:rsidRPr="00C57B6B">
        <w:rPr>
          <w:rFonts w:ascii="Arial" w:hAnsi="Arial" w:cs="Arial"/>
          <w:sz w:val="24"/>
          <w:szCs w:val="24"/>
        </w:rPr>
        <w:t>нных</w:t>
      </w:r>
      <w:r w:rsidRPr="00C57B6B">
        <w:rPr>
          <w:rFonts w:ascii="Arial" w:hAnsi="Arial" w:cs="Arial"/>
          <w:spacing w:val="1"/>
          <w:sz w:val="24"/>
          <w:szCs w:val="24"/>
        </w:rPr>
        <w:t xml:space="preserve"> </w:t>
      </w:r>
      <w:r w:rsidRPr="00C57B6B">
        <w:rPr>
          <w:rFonts w:ascii="Arial" w:hAnsi="Arial" w:cs="Arial"/>
          <w:sz w:val="24"/>
          <w:szCs w:val="24"/>
        </w:rPr>
        <w:t>в</w:t>
      </w:r>
      <w:r w:rsidRPr="00C57B6B">
        <w:rPr>
          <w:rFonts w:ascii="Arial" w:hAnsi="Arial" w:cs="Arial"/>
          <w:spacing w:val="1"/>
          <w:sz w:val="24"/>
          <w:szCs w:val="24"/>
        </w:rPr>
        <w:t xml:space="preserve"> </w:t>
      </w:r>
      <w:r w:rsidRPr="00C57B6B">
        <w:rPr>
          <w:rFonts w:ascii="Arial" w:hAnsi="Arial" w:cs="Arial"/>
          <w:sz w:val="24"/>
          <w:szCs w:val="24"/>
        </w:rPr>
        <w:t>ЕСИА,</w:t>
      </w:r>
      <w:r w:rsidRPr="00C57B6B">
        <w:rPr>
          <w:rFonts w:ascii="Arial" w:hAnsi="Arial" w:cs="Arial"/>
          <w:spacing w:val="1"/>
          <w:sz w:val="24"/>
          <w:szCs w:val="24"/>
        </w:rPr>
        <w:t xml:space="preserve"> </w:t>
      </w:r>
      <w:r w:rsidRPr="00C57B6B">
        <w:rPr>
          <w:rFonts w:ascii="Arial" w:hAnsi="Arial" w:cs="Arial"/>
          <w:sz w:val="24"/>
          <w:szCs w:val="24"/>
        </w:rPr>
        <w:t>и</w:t>
      </w:r>
      <w:r w:rsidRPr="00C57B6B">
        <w:rPr>
          <w:rFonts w:ascii="Arial" w:hAnsi="Arial" w:cs="Arial"/>
          <w:spacing w:val="1"/>
          <w:sz w:val="24"/>
          <w:szCs w:val="24"/>
        </w:rPr>
        <w:t xml:space="preserve"> </w:t>
      </w:r>
      <w:r w:rsidRPr="00C57B6B">
        <w:rPr>
          <w:rFonts w:ascii="Arial" w:hAnsi="Arial" w:cs="Arial"/>
          <w:sz w:val="24"/>
          <w:szCs w:val="24"/>
        </w:rPr>
        <w:t>сведений,</w:t>
      </w:r>
      <w:r w:rsidRPr="00C57B6B">
        <w:rPr>
          <w:rFonts w:ascii="Arial" w:hAnsi="Arial" w:cs="Arial"/>
          <w:spacing w:val="-67"/>
          <w:sz w:val="24"/>
          <w:szCs w:val="24"/>
        </w:rPr>
        <w:t xml:space="preserve"> </w:t>
      </w:r>
      <w:r w:rsidRPr="00C57B6B">
        <w:rPr>
          <w:rFonts w:ascii="Arial" w:hAnsi="Arial" w:cs="Arial"/>
          <w:sz w:val="24"/>
          <w:szCs w:val="24"/>
        </w:rPr>
        <w:t>опубликованных</w:t>
      </w:r>
      <w:r w:rsidRPr="00C57B6B">
        <w:rPr>
          <w:rFonts w:ascii="Arial" w:hAnsi="Arial" w:cs="Arial"/>
          <w:spacing w:val="-5"/>
          <w:sz w:val="24"/>
          <w:szCs w:val="24"/>
        </w:rPr>
        <w:t xml:space="preserve"> </w:t>
      </w:r>
      <w:r w:rsidRPr="00C57B6B">
        <w:rPr>
          <w:rFonts w:ascii="Arial" w:hAnsi="Arial" w:cs="Arial"/>
          <w:sz w:val="24"/>
          <w:szCs w:val="24"/>
        </w:rPr>
        <w:t>на</w:t>
      </w:r>
      <w:r w:rsidRPr="00C57B6B">
        <w:rPr>
          <w:rFonts w:ascii="Arial" w:hAnsi="Arial" w:cs="Arial"/>
          <w:spacing w:val="-5"/>
          <w:sz w:val="24"/>
          <w:szCs w:val="24"/>
        </w:rPr>
        <w:t xml:space="preserve"> </w:t>
      </w:r>
      <w:r w:rsidRPr="00C57B6B">
        <w:rPr>
          <w:rFonts w:ascii="Arial" w:hAnsi="Arial" w:cs="Arial"/>
          <w:sz w:val="24"/>
          <w:szCs w:val="24"/>
        </w:rPr>
        <w:t>ЕПГУ,</w:t>
      </w:r>
      <w:r w:rsidRPr="00C57B6B">
        <w:rPr>
          <w:rFonts w:ascii="Arial" w:hAnsi="Arial" w:cs="Arial"/>
          <w:spacing w:val="-5"/>
          <w:sz w:val="24"/>
          <w:szCs w:val="24"/>
        </w:rPr>
        <w:t xml:space="preserve"> </w:t>
      </w:r>
      <w:r w:rsidRPr="00C57B6B">
        <w:rPr>
          <w:rFonts w:ascii="Arial" w:hAnsi="Arial" w:cs="Arial"/>
          <w:sz w:val="24"/>
          <w:szCs w:val="24"/>
        </w:rPr>
        <w:t>в</w:t>
      </w:r>
      <w:r w:rsidRPr="00C57B6B">
        <w:rPr>
          <w:rFonts w:ascii="Arial" w:hAnsi="Arial" w:cs="Arial"/>
          <w:spacing w:val="-6"/>
          <w:sz w:val="24"/>
          <w:szCs w:val="24"/>
        </w:rPr>
        <w:t xml:space="preserve"> </w:t>
      </w:r>
      <w:r w:rsidRPr="00C57B6B">
        <w:rPr>
          <w:rFonts w:ascii="Arial" w:hAnsi="Arial" w:cs="Arial"/>
          <w:sz w:val="24"/>
          <w:szCs w:val="24"/>
        </w:rPr>
        <w:t>части,</w:t>
      </w:r>
      <w:r w:rsidRPr="00C57B6B">
        <w:rPr>
          <w:rFonts w:ascii="Arial" w:hAnsi="Arial" w:cs="Arial"/>
          <w:spacing w:val="-5"/>
          <w:sz w:val="24"/>
          <w:szCs w:val="24"/>
        </w:rPr>
        <w:t xml:space="preserve"> </w:t>
      </w:r>
      <w:r w:rsidRPr="00C57B6B">
        <w:rPr>
          <w:rFonts w:ascii="Arial" w:hAnsi="Arial" w:cs="Arial"/>
          <w:sz w:val="24"/>
          <w:szCs w:val="24"/>
        </w:rPr>
        <w:t>касающейся</w:t>
      </w:r>
      <w:r w:rsidRPr="00C57B6B">
        <w:rPr>
          <w:rFonts w:ascii="Arial" w:hAnsi="Arial" w:cs="Arial"/>
          <w:spacing w:val="-5"/>
          <w:sz w:val="24"/>
          <w:szCs w:val="24"/>
        </w:rPr>
        <w:t xml:space="preserve"> </w:t>
      </w:r>
      <w:r w:rsidRPr="00C57B6B">
        <w:rPr>
          <w:rFonts w:ascii="Arial" w:hAnsi="Arial" w:cs="Arial"/>
          <w:sz w:val="24"/>
          <w:szCs w:val="24"/>
        </w:rPr>
        <w:t>сведений,</w:t>
      </w:r>
      <w:r w:rsidRPr="00C57B6B">
        <w:rPr>
          <w:rFonts w:ascii="Arial" w:hAnsi="Arial" w:cs="Arial"/>
          <w:spacing w:val="-6"/>
          <w:sz w:val="24"/>
          <w:szCs w:val="24"/>
        </w:rPr>
        <w:t xml:space="preserve"> </w:t>
      </w:r>
      <w:r w:rsidRPr="00C57B6B">
        <w:rPr>
          <w:rFonts w:ascii="Arial" w:hAnsi="Arial" w:cs="Arial"/>
          <w:sz w:val="24"/>
          <w:szCs w:val="24"/>
        </w:rPr>
        <w:t>отсутствующих</w:t>
      </w:r>
      <w:r w:rsidRPr="00C57B6B">
        <w:rPr>
          <w:rFonts w:ascii="Arial" w:hAnsi="Arial" w:cs="Arial"/>
          <w:spacing w:val="-4"/>
          <w:sz w:val="24"/>
          <w:szCs w:val="24"/>
        </w:rPr>
        <w:t xml:space="preserve"> </w:t>
      </w:r>
      <w:r w:rsidRPr="00C57B6B">
        <w:rPr>
          <w:rFonts w:ascii="Arial" w:hAnsi="Arial" w:cs="Arial"/>
          <w:sz w:val="24"/>
          <w:szCs w:val="24"/>
        </w:rPr>
        <w:t>в</w:t>
      </w:r>
      <w:r w:rsidRPr="00C57B6B">
        <w:rPr>
          <w:rFonts w:ascii="Arial" w:hAnsi="Arial" w:cs="Arial"/>
          <w:spacing w:val="-3"/>
          <w:sz w:val="24"/>
          <w:szCs w:val="24"/>
        </w:rPr>
        <w:t xml:space="preserve"> </w:t>
      </w:r>
      <w:r w:rsidRPr="00C57B6B">
        <w:rPr>
          <w:rFonts w:ascii="Arial" w:hAnsi="Arial" w:cs="Arial"/>
          <w:sz w:val="24"/>
          <w:szCs w:val="24"/>
        </w:rPr>
        <w:t>ЕСИА;</w:t>
      </w:r>
      <w:r w:rsidRPr="00C57B6B">
        <w:rPr>
          <w:rFonts w:ascii="Arial" w:hAnsi="Arial" w:cs="Arial"/>
          <w:spacing w:val="-67"/>
          <w:sz w:val="24"/>
          <w:szCs w:val="24"/>
        </w:rPr>
        <w:t xml:space="preserve"> </w:t>
      </w:r>
    </w:p>
    <w:p w14:paraId="4AD477AF" w14:textId="77777777" w:rsidR="00C57B6B" w:rsidRPr="00C57B6B" w:rsidRDefault="00666D3B" w:rsidP="00666D3B">
      <w:pPr>
        <w:pStyle w:val="a3"/>
        <w:ind w:left="137" w:right="141"/>
        <w:jc w:val="both"/>
        <w:rPr>
          <w:rFonts w:ascii="Arial" w:hAnsi="Arial" w:cs="Arial"/>
          <w:sz w:val="24"/>
          <w:szCs w:val="24"/>
        </w:rPr>
      </w:pPr>
      <w:r>
        <w:rPr>
          <w:rFonts w:ascii="Arial" w:hAnsi="Arial" w:cs="Arial"/>
          <w:spacing w:val="-67"/>
          <w:sz w:val="24"/>
          <w:szCs w:val="24"/>
        </w:rPr>
        <w:t xml:space="preserve">                                                 </w:t>
      </w:r>
      <w:r w:rsidR="00B024EC">
        <w:rPr>
          <w:rFonts w:ascii="Arial" w:hAnsi="Arial" w:cs="Arial"/>
          <w:spacing w:val="-67"/>
          <w:sz w:val="24"/>
          <w:szCs w:val="24"/>
        </w:rPr>
        <w:t xml:space="preserve">     </w:t>
      </w:r>
      <w:r w:rsidR="00811AA0">
        <w:rPr>
          <w:rFonts w:ascii="Arial" w:hAnsi="Arial" w:cs="Arial"/>
          <w:spacing w:val="-67"/>
          <w:sz w:val="24"/>
          <w:szCs w:val="24"/>
        </w:rPr>
        <w:t xml:space="preserve">      </w:t>
      </w:r>
      <w:r w:rsidR="00811AA0">
        <w:rPr>
          <w:rFonts w:ascii="Arial" w:hAnsi="Arial" w:cs="Arial"/>
          <w:sz w:val="24"/>
          <w:szCs w:val="24"/>
        </w:rPr>
        <w:t xml:space="preserve">            д)</w:t>
      </w:r>
      <w:r w:rsidR="00C57B6B" w:rsidRPr="00811AA0">
        <w:rPr>
          <w:rFonts w:ascii="Arial" w:hAnsi="Arial" w:cs="Arial"/>
          <w:spacing w:val="69"/>
          <w:sz w:val="24"/>
          <w:szCs w:val="24"/>
        </w:rPr>
        <w:t xml:space="preserve"> </w:t>
      </w:r>
      <w:r w:rsidR="00C57B6B" w:rsidRPr="00811AA0">
        <w:rPr>
          <w:rFonts w:ascii="Arial" w:hAnsi="Arial" w:cs="Arial"/>
          <w:sz w:val="24"/>
          <w:szCs w:val="24"/>
        </w:rPr>
        <w:t>возможность</w:t>
      </w:r>
      <w:r w:rsidR="00C57B6B" w:rsidRPr="00811AA0">
        <w:rPr>
          <w:rFonts w:ascii="Arial" w:hAnsi="Arial" w:cs="Arial"/>
          <w:spacing w:val="35"/>
          <w:sz w:val="24"/>
          <w:szCs w:val="24"/>
        </w:rPr>
        <w:t xml:space="preserve"> </w:t>
      </w:r>
      <w:r w:rsidR="00C57B6B" w:rsidRPr="00811AA0">
        <w:rPr>
          <w:rFonts w:ascii="Arial" w:hAnsi="Arial" w:cs="Arial"/>
          <w:sz w:val="24"/>
          <w:szCs w:val="24"/>
        </w:rPr>
        <w:t>вернуться</w:t>
      </w:r>
      <w:r w:rsidR="00C57B6B" w:rsidRPr="00811AA0">
        <w:rPr>
          <w:rFonts w:ascii="Arial" w:hAnsi="Arial" w:cs="Arial"/>
          <w:spacing w:val="36"/>
          <w:sz w:val="24"/>
          <w:szCs w:val="24"/>
        </w:rPr>
        <w:t xml:space="preserve"> </w:t>
      </w:r>
      <w:r w:rsidR="00C57B6B" w:rsidRPr="00811AA0">
        <w:rPr>
          <w:rFonts w:ascii="Arial" w:hAnsi="Arial" w:cs="Arial"/>
          <w:sz w:val="24"/>
          <w:szCs w:val="24"/>
        </w:rPr>
        <w:t>на</w:t>
      </w:r>
      <w:r w:rsidR="00C57B6B" w:rsidRPr="00811AA0">
        <w:rPr>
          <w:rFonts w:ascii="Arial" w:hAnsi="Arial" w:cs="Arial"/>
          <w:spacing w:val="36"/>
          <w:sz w:val="24"/>
          <w:szCs w:val="24"/>
        </w:rPr>
        <w:t xml:space="preserve"> </w:t>
      </w:r>
      <w:r w:rsidR="00C57B6B" w:rsidRPr="00811AA0">
        <w:rPr>
          <w:rFonts w:ascii="Arial" w:hAnsi="Arial" w:cs="Arial"/>
          <w:sz w:val="24"/>
          <w:szCs w:val="24"/>
        </w:rPr>
        <w:t>любой</w:t>
      </w:r>
      <w:r w:rsidR="00C57B6B" w:rsidRPr="00811AA0">
        <w:rPr>
          <w:rFonts w:ascii="Arial" w:hAnsi="Arial" w:cs="Arial"/>
          <w:spacing w:val="34"/>
          <w:sz w:val="24"/>
          <w:szCs w:val="24"/>
        </w:rPr>
        <w:t xml:space="preserve"> </w:t>
      </w:r>
      <w:r w:rsidR="00C57B6B" w:rsidRPr="00811AA0">
        <w:rPr>
          <w:rFonts w:ascii="Arial" w:hAnsi="Arial" w:cs="Arial"/>
          <w:sz w:val="24"/>
          <w:szCs w:val="24"/>
        </w:rPr>
        <w:t>из</w:t>
      </w:r>
      <w:r w:rsidR="00C57B6B" w:rsidRPr="00811AA0">
        <w:rPr>
          <w:rFonts w:ascii="Arial" w:hAnsi="Arial" w:cs="Arial"/>
          <w:spacing w:val="33"/>
          <w:sz w:val="24"/>
          <w:szCs w:val="24"/>
        </w:rPr>
        <w:t xml:space="preserve"> </w:t>
      </w:r>
      <w:r w:rsidR="00C57B6B" w:rsidRPr="00811AA0">
        <w:rPr>
          <w:rFonts w:ascii="Arial" w:hAnsi="Arial" w:cs="Arial"/>
          <w:sz w:val="24"/>
          <w:szCs w:val="24"/>
        </w:rPr>
        <w:t>этапов</w:t>
      </w:r>
      <w:r w:rsidR="00C57B6B" w:rsidRPr="00811AA0">
        <w:rPr>
          <w:rFonts w:ascii="Arial" w:hAnsi="Arial" w:cs="Arial"/>
          <w:spacing w:val="35"/>
          <w:sz w:val="24"/>
          <w:szCs w:val="24"/>
        </w:rPr>
        <w:t xml:space="preserve"> </w:t>
      </w:r>
      <w:r w:rsidR="00C57B6B" w:rsidRPr="00811AA0">
        <w:rPr>
          <w:rFonts w:ascii="Arial" w:hAnsi="Arial" w:cs="Arial"/>
          <w:sz w:val="24"/>
          <w:szCs w:val="24"/>
        </w:rPr>
        <w:t>заполнения</w:t>
      </w:r>
      <w:r w:rsidR="00C57B6B" w:rsidRPr="00811AA0">
        <w:rPr>
          <w:rFonts w:ascii="Arial" w:hAnsi="Arial" w:cs="Arial"/>
          <w:spacing w:val="36"/>
          <w:sz w:val="24"/>
          <w:szCs w:val="24"/>
        </w:rPr>
        <w:t xml:space="preserve"> </w:t>
      </w:r>
      <w:r w:rsidRPr="00811AA0">
        <w:rPr>
          <w:rFonts w:ascii="Arial" w:hAnsi="Arial" w:cs="Arial"/>
          <w:sz w:val="24"/>
          <w:szCs w:val="24"/>
        </w:rPr>
        <w:t xml:space="preserve">электронной </w:t>
      </w:r>
      <w:r w:rsidR="00C57B6B" w:rsidRPr="00811AA0">
        <w:rPr>
          <w:rFonts w:ascii="Arial" w:hAnsi="Arial" w:cs="Arial"/>
          <w:sz w:val="24"/>
          <w:szCs w:val="24"/>
        </w:rPr>
        <w:t>формы</w:t>
      </w:r>
      <w:r w:rsidR="00C57B6B" w:rsidRPr="00811AA0">
        <w:rPr>
          <w:rFonts w:ascii="Arial" w:hAnsi="Arial" w:cs="Arial"/>
          <w:spacing w:val="-2"/>
          <w:sz w:val="24"/>
          <w:szCs w:val="24"/>
        </w:rPr>
        <w:t xml:space="preserve"> </w:t>
      </w:r>
      <w:r w:rsidR="00C57B6B" w:rsidRPr="00811AA0">
        <w:rPr>
          <w:rFonts w:ascii="Arial" w:hAnsi="Arial" w:cs="Arial"/>
          <w:sz w:val="24"/>
          <w:szCs w:val="24"/>
        </w:rPr>
        <w:t>заявления</w:t>
      </w:r>
      <w:r w:rsidR="00C57B6B" w:rsidRPr="00811AA0">
        <w:rPr>
          <w:rFonts w:ascii="Arial" w:hAnsi="Arial" w:cs="Arial"/>
          <w:spacing w:val="-5"/>
          <w:sz w:val="24"/>
          <w:szCs w:val="24"/>
        </w:rPr>
        <w:t xml:space="preserve"> </w:t>
      </w:r>
      <w:r w:rsidR="00C57B6B" w:rsidRPr="00811AA0">
        <w:rPr>
          <w:rFonts w:ascii="Arial" w:hAnsi="Arial" w:cs="Arial"/>
          <w:sz w:val="24"/>
          <w:szCs w:val="24"/>
        </w:rPr>
        <w:t>без</w:t>
      </w:r>
      <w:r w:rsidR="00C57B6B" w:rsidRPr="00811AA0">
        <w:rPr>
          <w:rFonts w:ascii="Arial" w:hAnsi="Arial" w:cs="Arial"/>
          <w:spacing w:val="-4"/>
          <w:sz w:val="24"/>
          <w:szCs w:val="24"/>
        </w:rPr>
        <w:t xml:space="preserve"> </w:t>
      </w:r>
      <w:r w:rsidR="00C57B6B" w:rsidRPr="00811AA0">
        <w:rPr>
          <w:rFonts w:ascii="Arial" w:hAnsi="Arial" w:cs="Arial"/>
          <w:sz w:val="24"/>
          <w:szCs w:val="24"/>
        </w:rPr>
        <w:t>потери</w:t>
      </w:r>
      <w:r w:rsidR="00C57B6B" w:rsidRPr="00811AA0">
        <w:rPr>
          <w:rFonts w:ascii="Arial" w:hAnsi="Arial" w:cs="Arial"/>
          <w:spacing w:val="-5"/>
          <w:sz w:val="24"/>
          <w:szCs w:val="24"/>
        </w:rPr>
        <w:t xml:space="preserve"> </w:t>
      </w:r>
      <w:r w:rsidR="00C57B6B" w:rsidRPr="00811AA0">
        <w:rPr>
          <w:rFonts w:ascii="Arial" w:hAnsi="Arial" w:cs="Arial"/>
          <w:sz w:val="24"/>
          <w:szCs w:val="24"/>
        </w:rPr>
        <w:t>ранее</w:t>
      </w:r>
      <w:r w:rsidR="00C57B6B" w:rsidRPr="00811AA0">
        <w:rPr>
          <w:rFonts w:ascii="Arial" w:hAnsi="Arial" w:cs="Arial"/>
          <w:spacing w:val="-3"/>
          <w:sz w:val="24"/>
          <w:szCs w:val="24"/>
        </w:rPr>
        <w:t xml:space="preserve"> </w:t>
      </w:r>
      <w:r w:rsidRPr="00811AA0">
        <w:rPr>
          <w:rFonts w:ascii="Arial" w:hAnsi="Arial" w:cs="Arial"/>
          <w:sz w:val="24"/>
          <w:szCs w:val="24"/>
        </w:rPr>
        <w:t>введё</w:t>
      </w:r>
      <w:r w:rsidR="00C57B6B" w:rsidRPr="00811AA0">
        <w:rPr>
          <w:rFonts w:ascii="Arial" w:hAnsi="Arial" w:cs="Arial"/>
          <w:sz w:val="24"/>
          <w:szCs w:val="24"/>
        </w:rPr>
        <w:t>нной</w:t>
      </w:r>
      <w:r w:rsidR="00C57B6B" w:rsidRPr="00811AA0">
        <w:rPr>
          <w:rFonts w:ascii="Arial" w:hAnsi="Arial" w:cs="Arial"/>
          <w:spacing w:val="-2"/>
          <w:sz w:val="24"/>
          <w:szCs w:val="24"/>
        </w:rPr>
        <w:t xml:space="preserve"> </w:t>
      </w:r>
      <w:r w:rsidR="00C57B6B" w:rsidRPr="00811AA0">
        <w:rPr>
          <w:rFonts w:ascii="Arial" w:hAnsi="Arial" w:cs="Arial"/>
          <w:sz w:val="24"/>
          <w:szCs w:val="24"/>
        </w:rPr>
        <w:t>информации;</w:t>
      </w:r>
    </w:p>
    <w:p w14:paraId="540057DA" w14:textId="77777777" w:rsidR="00C57B6B" w:rsidRPr="00C57B6B" w:rsidRDefault="00C57B6B" w:rsidP="00C57B6B">
      <w:pPr>
        <w:pStyle w:val="a3"/>
        <w:ind w:left="137" w:right="142" w:firstLine="708"/>
        <w:jc w:val="both"/>
        <w:rPr>
          <w:rFonts w:ascii="Arial" w:hAnsi="Arial" w:cs="Arial"/>
          <w:sz w:val="24"/>
          <w:szCs w:val="24"/>
        </w:rPr>
      </w:pPr>
      <w:r w:rsidRPr="00C57B6B">
        <w:rPr>
          <w:rFonts w:ascii="Arial" w:hAnsi="Arial" w:cs="Arial"/>
          <w:sz w:val="24"/>
          <w:szCs w:val="24"/>
        </w:rPr>
        <w:t>е)</w:t>
      </w:r>
      <w:r w:rsidRPr="00C57B6B">
        <w:rPr>
          <w:rFonts w:ascii="Arial" w:hAnsi="Arial" w:cs="Arial"/>
          <w:spacing w:val="65"/>
          <w:sz w:val="24"/>
          <w:szCs w:val="24"/>
        </w:rPr>
        <w:t xml:space="preserve"> </w:t>
      </w:r>
      <w:r w:rsidRPr="00C57B6B">
        <w:rPr>
          <w:rFonts w:ascii="Arial" w:hAnsi="Arial" w:cs="Arial"/>
          <w:sz w:val="24"/>
          <w:szCs w:val="24"/>
        </w:rPr>
        <w:t>возможность</w:t>
      </w:r>
      <w:r w:rsidRPr="00C57B6B">
        <w:rPr>
          <w:rFonts w:ascii="Arial" w:hAnsi="Arial" w:cs="Arial"/>
          <w:spacing w:val="-5"/>
          <w:sz w:val="24"/>
          <w:szCs w:val="24"/>
        </w:rPr>
        <w:t xml:space="preserve"> </w:t>
      </w:r>
      <w:r w:rsidRPr="00C57B6B">
        <w:rPr>
          <w:rFonts w:ascii="Arial" w:hAnsi="Arial" w:cs="Arial"/>
          <w:sz w:val="24"/>
          <w:szCs w:val="24"/>
        </w:rPr>
        <w:t>доступа</w:t>
      </w:r>
      <w:r w:rsidRPr="00C57B6B">
        <w:rPr>
          <w:rFonts w:ascii="Arial" w:hAnsi="Arial" w:cs="Arial"/>
          <w:spacing w:val="-5"/>
          <w:sz w:val="24"/>
          <w:szCs w:val="24"/>
        </w:rPr>
        <w:t xml:space="preserve"> </w:t>
      </w:r>
      <w:r w:rsidRPr="00C57B6B">
        <w:rPr>
          <w:rFonts w:ascii="Arial" w:hAnsi="Arial" w:cs="Arial"/>
          <w:sz w:val="24"/>
          <w:szCs w:val="24"/>
        </w:rPr>
        <w:t>заявителя</w:t>
      </w:r>
      <w:r w:rsidRPr="00C57B6B">
        <w:rPr>
          <w:rFonts w:ascii="Arial" w:hAnsi="Arial" w:cs="Arial"/>
          <w:spacing w:val="-4"/>
          <w:sz w:val="24"/>
          <w:szCs w:val="24"/>
        </w:rPr>
        <w:t xml:space="preserve"> </w:t>
      </w:r>
      <w:r w:rsidRPr="00C57B6B">
        <w:rPr>
          <w:rFonts w:ascii="Arial" w:hAnsi="Arial" w:cs="Arial"/>
          <w:sz w:val="24"/>
          <w:szCs w:val="24"/>
        </w:rPr>
        <w:t>на</w:t>
      </w:r>
      <w:r w:rsidRPr="00C57B6B">
        <w:rPr>
          <w:rFonts w:ascii="Arial" w:hAnsi="Arial" w:cs="Arial"/>
          <w:spacing w:val="-5"/>
          <w:sz w:val="24"/>
          <w:szCs w:val="24"/>
        </w:rPr>
        <w:t xml:space="preserve"> </w:t>
      </w:r>
      <w:r w:rsidRPr="00C57B6B">
        <w:rPr>
          <w:rFonts w:ascii="Arial" w:hAnsi="Arial" w:cs="Arial"/>
          <w:sz w:val="24"/>
          <w:szCs w:val="24"/>
        </w:rPr>
        <w:t>ЕПГУ</w:t>
      </w:r>
      <w:r w:rsidRPr="00C57B6B">
        <w:rPr>
          <w:rFonts w:ascii="Arial" w:hAnsi="Arial" w:cs="Arial"/>
          <w:spacing w:val="-4"/>
          <w:sz w:val="24"/>
          <w:szCs w:val="24"/>
        </w:rPr>
        <w:t xml:space="preserve"> </w:t>
      </w:r>
      <w:r w:rsidRPr="00C57B6B">
        <w:rPr>
          <w:rFonts w:ascii="Arial" w:hAnsi="Arial" w:cs="Arial"/>
          <w:sz w:val="24"/>
          <w:szCs w:val="24"/>
        </w:rPr>
        <w:t>к</w:t>
      </w:r>
      <w:r w:rsidRPr="00C57B6B">
        <w:rPr>
          <w:rFonts w:ascii="Arial" w:hAnsi="Arial" w:cs="Arial"/>
          <w:spacing w:val="-5"/>
          <w:sz w:val="24"/>
          <w:szCs w:val="24"/>
        </w:rPr>
        <w:t xml:space="preserve"> </w:t>
      </w:r>
      <w:r w:rsidRPr="00C57B6B">
        <w:rPr>
          <w:rFonts w:ascii="Arial" w:hAnsi="Arial" w:cs="Arial"/>
          <w:sz w:val="24"/>
          <w:szCs w:val="24"/>
        </w:rPr>
        <w:t>ранее</w:t>
      </w:r>
      <w:r w:rsidRPr="00C57B6B">
        <w:rPr>
          <w:rFonts w:ascii="Arial" w:hAnsi="Arial" w:cs="Arial"/>
          <w:spacing w:val="-4"/>
          <w:sz w:val="24"/>
          <w:szCs w:val="24"/>
        </w:rPr>
        <w:t xml:space="preserve"> </w:t>
      </w:r>
      <w:r w:rsidRPr="00C57B6B">
        <w:rPr>
          <w:rFonts w:ascii="Arial" w:hAnsi="Arial" w:cs="Arial"/>
          <w:sz w:val="24"/>
          <w:szCs w:val="24"/>
        </w:rPr>
        <w:t>поданным</w:t>
      </w:r>
      <w:r w:rsidRPr="00C57B6B">
        <w:rPr>
          <w:rFonts w:ascii="Arial" w:hAnsi="Arial" w:cs="Arial"/>
          <w:spacing w:val="-7"/>
          <w:sz w:val="24"/>
          <w:szCs w:val="24"/>
        </w:rPr>
        <w:t xml:space="preserve"> </w:t>
      </w:r>
      <w:r w:rsidRPr="00C57B6B">
        <w:rPr>
          <w:rFonts w:ascii="Arial" w:hAnsi="Arial" w:cs="Arial"/>
          <w:sz w:val="24"/>
          <w:szCs w:val="24"/>
        </w:rPr>
        <w:t>им</w:t>
      </w:r>
      <w:r w:rsidRPr="00C57B6B">
        <w:rPr>
          <w:rFonts w:ascii="Arial" w:hAnsi="Arial" w:cs="Arial"/>
          <w:spacing w:val="-5"/>
          <w:sz w:val="24"/>
          <w:szCs w:val="24"/>
        </w:rPr>
        <w:t xml:space="preserve"> </w:t>
      </w:r>
      <w:r w:rsidRPr="00C57B6B">
        <w:rPr>
          <w:rFonts w:ascii="Arial" w:hAnsi="Arial" w:cs="Arial"/>
          <w:sz w:val="24"/>
          <w:szCs w:val="24"/>
        </w:rPr>
        <w:t>заявлениям</w:t>
      </w:r>
      <w:r w:rsidRPr="00C57B6B">
        <w:rPr>
          <w:rFonts w:ascii="Arial" w:hAnsi="Arial" w:cs="Arial"/>
          <w:spacing w:val="-68"/>
          <w:sz w:val="24"/>
          <w:szCs w:val="24"/>
        </w:rPr>
        <w:t xml:space="preserve"> </w:t>
      </w:r>
      <w:r w:rsidRPr="00C57B6B">
        <w:rPr>
          <w:rFonts w:ascii="Arial" w:hAnsi="Arial" w:cs="Arial"/>
          <w:sz w:val="24"/>
          <w:szCs w:val="24"/>
        </w:rPr>
        <w:t>в</w:t>
      </w:r>
      <w:r w:rsidRPr="00C57B6B">
        <w:rPr>
          <w:rFonts w:ascii="Arial" w:hAnsi="Arial" w:cs="Arial"/>
          <w:spacing w:val="44"/>
          <w:sz w:val="24"/>
          <w:szCs w:val="24"/>
        </w:rPr>
        <w:t xml:space="preserve"> </w:t>
      </w:r>
      <w:r w:rsidRPr="00C57B6B">
        <w:rPr>
          <w:rFonts w:ascii="Arial" w:hAnsi="Arial" w:cs="Arial"/>
          <w:sz w:val="24"/>
          <w:szCs w:val="24"/>
        </w:rPr>
        <w:t>течение</w:t>
      </w:r>
      <w:r w:rsidRPr="00C57B6B">
        <w:rPr>
          <w:rFonts w:ascii="Arial" w:hAnsi="Arial" w:cs="Arial"/>
          <w:spacing w:val="46"/>
          <w:sz w:val="24"/>
          <w:szCs w:val="24"/>
        </w:rPr>
        <w:t xml:space="preserve"> </w:t>
      </w:r>
      <w:r w:rsidRPr="00C57B6B">
        <w:rPr>
          <w:rFonts w:ascii="Arial" w:hAnsi="Arial" w:cs="Arial"/>
          <w:sz w:val="24"/>
          <w:szCs w:val="24"/>
        </w:rPr>
        <w:t>не</w:t>
      </w:r>
      <w:r w:rsidRPr="00C57B6B">
        <w:rPr>
          <w:rFonts w:ascii="Arial" w:hAnsi="Arial" w:cs="Arial"/>
          <w:spacing w:val="46"/>
          <w:sz w:val="24"/>
          <w:szCs w:val="24"/>
        </w:rPr>
        <w:t xml:space="preserve"> </w:t>
      </w:r>
      <w:r w:rsidRPr="00C57B6B">
        <w:rPr>
          <w:rFonts w:ascii="Arial" w:hAnsi="Arial" w:cs="Arial"/>
          <w:sz w:val="24"/>
          <w:szCs w:val="24"/>
        </w:rPr>
        <w:t>менее</w:t>
      </w:r>
      <w:r w:rsidRPr="00C57B6B">
        <w:rPr>
          <w:rFonts w:ascii="Arial" w:hAnsi="Arial" w:cs="Arial"/>
          <w:spacing w:val="43"/>
          <w:sz w:val="24"/>
          <w:szCs w:val="24"/>
        </w:rPr>
        <w:t xml:space="preserve"> </w:t>
      </w:r>
      <w:r w:rsidRPr="00C57B6B">
        <w:rPr>
          <w:rFonts w:ascii="Arial" w:hAnsi="Arial" w:cs="Arial"/>
          <w:sz w:val="24"/>
          <w:szCs w:val="24"/>
        </w:rPr>
        <w:t>одного</w:t>
      </w:r>
      <w:r w:rsidRPr="00C57B6B">
        <w:rPr>
          <w:rFonts w:ascii="Arial" w:hAnsi="Arial" w:cs="Arial"/>
          <w:spacing w:val="47"/>
          <w:sz w:val="24"/>
          <w:szCs w:val="24"/>
        </w:rPr>
        <w:t xml:space="preserve"> </w:t>
      </w:r>
      <w:r w:rsidRPr="00C57B6B">
        <w:rPr>
          <w:rFonts w:ascii="Arial" w:hAnsi="Arial" w:cs="Arial"/>
          <w:sz w:val="24"/>
          <w:szCs w:val="24"/>
        </w:rPr>
        <w:t>года,</w:t>
      </w:r>
      <w:r w:rsidRPr="00C57B6B">
        <w:rPr>
          <w:rFonts w:ascii="Arial" w:hAnsi="Arial" w:cs="Arial"/>
          <w:spacing w:val="45"/>
          <w:sz w:val="24"/>
          <w:szCs w:val="24"/>
        </w:rPr>
        <w:t xml:space="preserve"> </w:t>
      </w:r>
      <w:r w:rsidRPr="00C57B6B">
        <w:rPr>
          <w:rFonts w:ascii="Arial" w:hAnsi="Arial" w:cs="Arial"/>
          <w:sz w:val="24"/>
          <w:szCs w:val="24"/>
        </w:rPr>
        <w:t>а</w:t>
      </w:r>
      <w:r w:rsidRPr="00C57B6B">
        <w:rPr>
          <w:rFonts w:ascii="Arial" w:hAnsi="Arial" w:cs="Arial"/>
          <w:spacing w:val="45"/>
          <w:sz w:val="24"/>
          <w:szCs w:val="24"/>
        </w:rPr>
        <w:t xml:space="preserve"> </w:t>
      </w:r>
      <w:r w:rsidRPr="00C57B6B">
        <w:rPr>
          <w:rFonts w:ascii="Arial" w:hAnsi="Arial" w:cs="Arial"/>
          <w:sz w:val="24"/>
          <w:szCs w:val="24"/>
        </w:rPr>
        <w:t>также</w:t>
      </w:r>
      <w:r w:rsidRPr="00C57B6B">
        <w:rPr>
          <w:rFonts w:ascii="Arial" w:hAnsi="Arial" w:cs="Arial"/>
          <w:spacing w:val="46"/>
          <w:sz w:val="24"/>
          <w:szCs w:val="24"/>
        </w:rPr>
        <w:t xml:space="preserve"> </w:t>
      </w:r>
      <w:r w:rsidRPr="00C57B6B">
        <w:rPr>
          <w:rFonts w:ascii="Arial" w:hAnsi="Arial" w:cs="Arial"/>
          <w:sz w:val="24"/>
          <w:szCs w:val="24"/>
        </w:rPr>
        <w:t>частично</w:t>
      </w:r>
      <w:r w:rsidRPr="00C57B6B">
        <w:rPr>
          <w:rFonts w:ascii="Arial" w:hAnsi="Arial" w:cs="Arial"/>
          <w:spacing w:val="47"/>
          <w:sz w:val="24"/>
          <w:szCs w:val="24"/>
        </w:rPr>
        <w:t xml:space="preserve"> </w:t>
      </w:r>
      <w:r w:rsidRPr="00C57B6B">
        <w:rPr>
          <w:rFonts w:ascii="Arial" w:hAnsi="Arial" w:cs="Arial"/>
          <w:sz w:val="24"/>
          <w:szCs w:val="24"/>
        </w:rPr>
        <w:t>сформированных</w:t>
      </w:r>
      <w:r w:rsidRPr="00C57B6B">
        <w:rPr>
          <w:rFonts w:ascii="Arial" w:hAnsi="Arial" w:cs="Arial"/>
          <w:spacing w:val="46"/>
          <w:sz w:val="24"/>
          <w:szCs w:val="24"/>
        </w:rPr>
        <w:t xml:space="preserve"> </w:t>
      </w:r>
      <w:r w:rsidRPr="00C57B6B">
        <w:rPr>
          <w:rFonts w:ascii="Arial" w:hAnsi="Arial" w:cs="Arial"/>
          <w:sz w:val="24"/>
          <w:szCs w:val="24"/>
        </w:rPr>
        <w:t>заявлений</w:t>
      </w:r>
      <w:r w:rsidRPr="00C57B6B">
        <w:rPr>
          <w:rFonts w:ascii="Arial" w:hAnsi="Arial" w:cs="Arial"/>
          <w:spacing w:val="56"/>
          <w:sz w:val="24"/>
          <w:szCs w:val="24"/>
        </w:rPr>
        <w:t xml:space="preserve"> </w:t>
      </w:r>
      <w:r w:rsidRPr="00C57B6B">
        <w:rPr>
          <w:rFonts w:ascii="Arial" w:hAnsi="Arial" w:cs="Arial"/>
          <w:sz w:val="24"/>
          <w:szCs w:val="24"/>
        </w:rPr>
        <w:t>-</w:t>
      </w:r>
      <w:r w:rsidRPr="00C57B6B">
        <w:rPr>
          <w:rFonts w:ascii="Arial" w:hAnsi="Arial" w:cs="Arial"/>
          <w:spacing w:val="-68"/>
          <w:sz w:val="24"/>
          <w:szCs w:val="24"/>
        </w:rPr>
        <w:t xml:space="preserve"> </w:t>
      </w:r>
      <w:r w:rsidRPr="00C57B6B">
        <w:rPr>
          <w:rFonts w:ascii="Arial" w:hAnsi="Arial" w:cs="Arial"/>
          <w:sz w:val="24"/>
          <w:szCs w:val="24"/>
        </w:rPr>
        <w:t>в</w:t>
      </w:r>
      <w:r w:rsidRPr="00C57B6B">
        <w:rPr>
          <w:rFonts w:ascii="Arial" w:hAnsi="Arial" w:cs="Arial"/>
          <w:spacing w:val="-3"/>
          <w:sz w:val="24"/>
          <w:szCs w:val="24"/>
        </w:rPr>
        <w:t xml:space="preserve"> </w:t>
      </w:r>
      <w:r w:rsidRPr="00C57B6B">
        <w:rPr>
          <w:rFonts w:ascii="Arial" w:hAnsi="Arial" w:cs="Arial"/>
          <w:sz w:val="24"/>
          <w:szCs w:val="24"/>
        </w:rPr>
        <w:t>течение не менее 3 месяцев.</w:t>
      </w:r>
    </w:p>
    <w:p w14:paraId="2C3739E3" w14:textId="77777777" w:rsidR="00C57B6B" w:rsidRPr="00C57B6B" w:rsidRDefault="00C57B6B" w:rsidP="00C57B6B">
      <w:pPr>
        <w:pStyle w:val="a3"/>
        <w:ind w:left="137" w:right="141" w:firstLine="708"/>
        <w:jc w:val="both"/>
        <w:rPr>
          <w:rFonts w:ascii="Arial" w:hAnsi="Arial" w:cs="Arial"/>
          <w:sz w:val="24"/>
          <w:szCs w:val="24"/>
        </w:rPr>
      </w:pPr>
      <w:r w:rsidRPr="00C57B6B">
        <w:rPr>
          <w:rFonts w:ascii="Arial" w:hAnsi="Arial" w:cs="Arial"/>
          <w:sz w:val="24"/>
          <w:szCs w:val="24"/>
        </w:rPr>
        <w:t>Сформированное и подписанное заявление и иные документы, необходимые</w:t>
      </w:r>
      <w:r w:rsidRPr="00C57B6B">
        <w:rPr>
          <w:rFonts w:ascii="Arial" w:hAnsi="Arial" w:cs="Arial"/>
          <w:spacing w:val="1"/>
          <w:sz w:val="24"/>
          <w:szCs w:val="24"/>
        </w:rPr>
        <w:t xml:space="preserve"> </w:t>
      </w:r>
      <w:r w:rsidRPr="00C57B6B">
        <w:rPr>
          <w:rFonts w:ascii="Arial" w:hAnsi="Arial" w:cs="Arial"/>
          <w:sz w:val="24"/>
          <w:szCs w:val="24"/>
        </w:rPr>
        <w:t>для</w:t>
      </w:r>
      <w:r w:rsidRPr="00C57B6B">
        <w:rPr>
          <w:rFonts w:ascii="Arial" w:hAnsi="Arial" w:cs="Arial"/>
          <w:spacing w:val="71"/>
          <w:sz w:val="24"/>
          <w:szCs w:val="24"/>
        </w:rPr>
        <w:t xml:space="preserve"> </w:t>
      </w:r>
      <w:r w:rsidRPr="00C57B6B">
        <w:rPr>
          <w:rFonts w:ascii="Arial" w:hAnsi="Arial" w:cs="Arial"/>
          <w:sz w:val="24"/>
          <w:szCs w:val="24"/>
        </w:rPr>
        <w:t>предоставлени</w:t>
      </w:r>
      <w:r w:rsidR="00811AA0">
        <w:rPr>
          <w:rFonts w:ascii="Arial" w:hAnsi="Arial" w:cs="Arial"/>
          <w:sz w:val="24"/>
          <w:szCs w:val="24"/>
        </w:rPr>
        <w:t>я муниципальной</w:t>
      </w:r>
      <w:r w:rsidRPr="00C57B6B">
        <w:rPr>
          <w:rFonts w:ascii="Arial" w:hAnsi="Arial" w:cs="Arial"/>
          <w:sz w:val="24"/>
          <w:szCs w:val="24"/>
        </w:rPr>
        <w:t xml:space="preserve">   услуги,   направляются</w:t>
      </w:r>
      <w:r w:rsidRPr="00C57B6B">
        <w:rPr>
          <w:rFonts w:ascii="Arial" w:hAnsi="Arial" w:cs="Arial"/>
          <w:spacing w:val="-67"/>
          <w:sz w:val="24"/>
          <w:szCs w:val="24"/>
        </w:rPr>
        <w:t xml:space="preserve"> </w:t>
      </w:r>
      <w:r w:rsidRPr="00C57B6B">
        <w:rPr>
          <w:rFonts w:ascii="Arial" w:hAnsi="Arial" w:cs="Arial"/>
          <w:sz w:val="24"/>
          <w:szCs w:val="24"/>
        </w:rPr>
        <w:t>в</w:t>
      </w:r>
      <w:r w:rsidRPr="00C57B6B">
        <w:rPr>
          <w:rFonts w:ascii="Arial" w:hAnsi="Arial" w:cs="Arial"/>
          <w:spacing w:val="-3"/>
          <w:sz w:val="24"/>
          <w:szCs w:val="24"/>
        </w:rPr>
        <w:t xml:space="preserve"> </w:t>
      </w:r>
      <w:r w:rsidRPr="00C57B6B">
        <w:rPr>
          <w:rFonts w:ascii="Arial" w:hAnsi="Arial" w:cs="Arial"/>
          <w:sz w:val="24"/>
          <w:szCs w:val="24"/>
        </w:rPr>
        <w:t>Уполномоченный</w:t>
      </w:r>
      <w:r w:rsidRPr="00C57B6B">
        <w:rPr>
          <w:rFonts w:ascii="Arial" w:hAnsi="Arial" w:cs="Arial"/>
          <w:spacing w:val="-3"/>
          <w:sz w:val="24"/>
          <w:szCs w:val="24"/>
        </w:rPr>
        <w:t xml:space="preserve"> </w:t>
      </w:r>
      <w:r w:rsidRPr="00C57B6B">
        <w:rPr>
          <w:rFonts w:ascii="Arial" w:hAnsi="Arial" w:cs="Arial"/>
          <w:sz w:val="24"/>
          <w:szCs w:val="24"/>
        </w:rPr>
        <w:t>орган</w:t>
      </w:r>
      <w:r w:rsidRPr="00C57B6B">
        <w:rPr>
          <w:rFonts w:ascii="Arial" w:hAnsi="Arial" w:cs="Arial"/>
          <w:spacing w:val="-2"/>
          <w:sz w:val="24"/>
          <w:szCs w:val="24"/>
        </w:rPr>
        <w:t xml:space="preserve"> </w:t>
      </w:r>
      <w:r w:rsidRPr="00C57B6B">
        <w:rPr>
          <w:rFonts w:ascii="Arial" w:hAnsi="Arial" w:cs="Arial"/>
          <w:sz w:val="24"/>
          <w:szCs w:val="24"/>
        </w:rPr>
        <w:t>посредством</w:t>
      </w:r>
      <w:r w:rsidRPr="00C57B6B">
        <w:rPr>
          <w:rFonts w:ascii="Arial" w:hAnsi="Arial" w:cs="Arial"/>
          <w:spacing w:val="-3"/>
          <w:sz w:val="24"/>
          <w:szCs w:val="24"/>
        </w:rPr>
        <w:t xml:space="preserve"> </w:t>
      </w:r>
      <w:r w:rsidRPr="00C57B6B">
        <w:rPr>
          <w:rFonts w:ascii="Arial" w:hAnsi="Arial" w:cs="Arial"/>
          <w:sz w:val="24"/>
          <w:szCs w:val="24"/>
        </w:rPr>
        <w:t>ЕПГУ.</w:t>
      </w:r>
    </w:p>
    <w:p w14:paraId="5DB47E53" w14:textId="77777777" w:rsidR="00C57B6B" w:rsidRPr="00C57B6B" w:rsidRDefault="00C57B6B" w:rsidP="00C57B6B">
      <w:pPr>
        <w:pStyle w:val="a5"/>
        <w:numPr>
          <w:ilvl w:val="2"/>
          <w:numId w:val="111"/>
        </w:numPr>
        <w:tabs>
          <w:tab w:val="left" w:pos="1554"/>
        </w:tabs>
        <w:ind w:left="137" w:right="143" w:firstLine="708"/>
        <w:rPr>
          <w:rFonts w:ascii="Arial" w:hAnsi="Arial" w:cs="Arial"/>
          <w:sz w:val="24"/>
          <w:szCs w:val="24"/>
        </w:rPr>
      </w:pPr>
      <w:r w:rsidRPr="00C57B6B">
        <w:rPr>
          <w:rFonts w:ascii="Arial" w:hAnsi="Arial" w:cs="Arial"/>
          <w:sz w:val="24"/>
          <w:szCs w:val="24"/>
        </w:rPr>
        <w:t>Уполномоченный</w:t>
      </w:r>
      <w:r w:rsidRPr="00C57B6B">
        <w:rPr>
          <w:rFonts w:ascii="Arial" w:hAnsi="Arial" w:cs="Arial"/>
          <w:spacing w:val="-10"/>
          <w:sz w:val="24"/>
          <w:szCs w:val="24"/>
        </w:rPr>
        <w:t xml:space="preserve"> </w:t>
      </w:r>
      <w:r w:rsidRPr="00C57B6B">
        <w:rPr>
          <w:rFonts w:ascii="Arial" w:hAnsi="Arial" w:cs="Arial"/>
          <w:sz w:val="24"/>
          <w:szCs w:val="24"/>
        </w:rPr>
        <w:t>орган</w:t>
      </w:r>
      <w:r w:rsidRPr="00C57B6B">
        <w:rPr>
          <w:rFonts w:ascii="Arial" w:hAnsi="Arial" w:cs="Arial"/>
          <w:spacing w:val="-7"/>
          <w:sz w:val="24"/>
          <w:szCs w:val="24"/>
        </w:rPr>
        <w:t xml:space="preserve"> </w:t>
      </w:r>
      <w:r w:rsidRPr="00C57B6B">
        <w:rPr>
          <w:rFonts w:ascii="Arial" w:hAnsi="Arial" w:cs="Arial"/>
          <w:sz w:val="24"/>
          <w:szCs w:val="24"/>
        </w:rPr>
        <w:t>обеспечивает</w:t>
      </w:r>
      <w:r w:rsidRPr="00C57B6B">
        <w:rPr>
          <w:rFonts w:ascii="Arial" w:hAnsi="Arial" w:cs="Arial"/>
          <w:spacing w:val="-8"/>
          <w:sz w:val="24"/>
          <w:szCs w:val="24"/>
        </w:rPr>
        <w:t xml:space="preserve"> </w:t>
      </w:r>
      <w:r w:rsidRPr="00C57B6B">
        <w:rPr>
          <w:rFonts w:ascii="Arial" w:hAnsi="Arial" w:cs="Arial"/>
          <w:sz w:val="24"/>
          <w:szCs w:val="24"/>
        </w:rPr>
        <w:t>в</w:t>
      </w:r>
      <w:r w:rsidRPr="00C57B6B">
        <w:rPr>
          <w:rFonts w:ascii="Arial" w:hAnsi="Arial" w:cs="Arial"/>
          <w:spacing w:val="-10"/>
          <w:sz w:val="24"/>
          <w:szCs w:val="24"/>
        </w:rPr>
        <w:t xml:space="preserve"> </w:t>
      </w:r>
      <w:r w:rsidRPr="00C57B6B">
        <w:rPr>
          <w:rFonts w:ascii="Arial" w:hAnsi="Arial" w:cs="Arial"/>
          <w:sz w:val="24"/>
          <w:szCs w:val="24"/>
        </w:rPr>
        <w:t>сроки,</w:t>
      </w:r>
      <w:r w:rsidRPr="00C57B6B">
        <w:rPr>
          <w:rFonts w:ascii="Arial" w:hAnsi="Arial" w:cs="Arial"/>
          <w:spacing w:val="-8"/>
          <w:sz w:val="24"/>
          <w:szCs w:val="24"/>
        </w:rPr>
        <w:t xml:space="preserve"> </w:t>
      </w:r>
      <w:r w:rsidRPr="00C57B6B">
        <w:rPr>
          <w:rFonts w:ascii="Arial" w:hAnsi="Arial" w:cs="Arial"/>
          <w:sz w:val="24"/>
          <w:szCs w:val="24"/>
        </w:rPr>
        <w:t>указанные</w:t>
      </w:r>
      <w:r w:rsidRPr="00C57B6B">
        <w:rPr>
          <w:rFonts w:ascii="Arial" w:hAnsi="Arial" w:cs="Arial"/>
          <w:spacing w:val="-8"/>
          <w:sz w:val="24"/>
          <w:szCs w:val="24"/>
        </w:rPr>
        <w:t xml:space="preserve"> </w:t>
      </w:r>
      <w:r w:rsidRPr="00C57B6B">
        <w:rPr>
          <w:rFonts w:ascii="Arial" w:hAnsi="Arial" w:cs="Arial"/>
          <w:sz w:val="24"/>
          <w:szCs w:val="24"/>
        </w:rPr>
        <w:t>в</w:t>
      </w:r>
      <w:r w:rsidRPr="00C57B6B">
        <w:rPr>
          <w:rFonts w:ascii="Arial" w:hAnsi="Arial" w:cs="Arial"/>
          <w:spacing w:val="-11"/>
          <w:sz w:val="24"/>
          <w:szCs w:val="24"/>
        </w:rPr>
        <w:t xml:space="preserve"> </w:t>
      </w:r>
      <w:r w:rsidRPr="00C57B6B">
        <w:rPr>
          <w:rFonts w:ascii="Arial" w:hAnsi="Arial" w:cs="Arial"/>
          <w:sz w:val="24"/>
          <w:szCs w:val="24"/>
        </w:rPr>
        <w:t>пунктах</w:t>
      </w:r>
      <w:r w:rsidRPr="00C57B6B">
        <w:rPr>
          <w:rFonts w:ascii="Arial" w:hAnsi="Arial" w:cs="Arial"/>
          <w:spacing w:val="-8"/>
          <w:sz w:val="24"/>
          <w:szCs w:val="24"/>
        </w:rPr>
        <w:t xml:space="preserve"> </w:t>
      </w:r>
      <w:r w:rsidRPr="00C57B6B">
        <w:rPr>
          <w:rFonts w:ascii="Arial" w:hAnsi="Arial" w:cs="Arial"/>
          <w:sz w:val="24"/>
          <w:szCs w:val="24"/>
        </w:rPr>
        <w:t>2.21</w:t>
      </w:r>
      <w:r w:rsidRPr="00C57B6B">
        <w:rPr>
          <w:rFonts w:ascii="Arial" w:hAnsi="Arial" w:cs="Arial"/>
          <w:spacing w:val="-68"/>
          <w:sz w:val="24"/>
          <w:szCs w:val="24"/>
        </w:rPr>
        <w:t xml:space="preserve"> </w:t>
      </w:r>
      <w:r w:rsidRPr="00C57B6B">
        <w:rPr>
          <w:rFonts w:ascii="Arial" w:hAnsi="Arial" w:cs="Arial"/>
          <w:sz w:val="24"/>
          <w:szCs w:val="24"/>
        </w:rPr>
        <w:t>и</w:t>
      </w:r>
      <w:r w:rsidRPr="00C57B6B">
        <w:rPr>
          <w:rFonts w:ascii="Arial" w:hAnsi="Arial" w:cs="Arial"/>
          <w:spacing w:val="-1"/>
          <w:sz w:val="24"/>
          <w:szCs w:val="24"/>
        </w:rPr>
        <w:t xml:space="preserve"> </w:t>
      </w:r>
      <w:r w:rsidRPr="00C57B6B">
        <w:rPr>
          <w:rFonts w:ascii="Arial" w:hAnsi="Arial" w:cs="Arial"/>
          <w:sz w:val="24"/>
          <w:szCs w:val="24"/>
        </w:rPr>
        <w:t>2.22</w:t>
      </w:r>
      <w:r w:rsidRPr="00C57B6B">
        <w:rPr>
          <w:rFonts w:ascii="Arial" w:hAnsi="Arial" w:cs="Arial"/>
          <w:spacing w:val="-3"/>
          <w:sz w:val="24"/>
          <w:szCs w:val="24"/>
        </w:rPr>
        <w:t xml:space="preserve"> </w:t>
      </w:r>
      <w:r w:rsidRPr="00C57B6B">
        <w:rPr>
          <w:rFonts w:ascii="Arial" w:hAnsi="Arial" w:cs="Arial"/>
          <w:sz w:val="24"/>
          <w:szCs w:val="24"/>
        </w:rPr>
        <w:t>настоящего</w:t>
      </w:r>
      <w:r w:rsidRPr="00C57B6B">
        <w:rPr>
          <w:rFonts w:ascii="Arial" w:hAnsi="Arial" w:cs="Arial"/>
          <w:spacing w:val="1"/>
          <w:sz w:val="24"/>
          <w:szCs w:val="24"/>
        </w:rPr>
        <w:t xml:space="preserve"> </w:t>
      </w:r>
      <w:r w:rsidRPr="00C57B6B">
        <w:rPr>
          <w:rFonts w:ascii="Arial" w:hAnsi="Arial" w:cs="Arial"/>
          <w:sz w:val="24"/>
          <w:szCs w:val="24"/>
        </w:rPr>
        <w:t>Административного</w:t>
      </w:r>
      <w:r w:rsidRPr="00C57B6B">
        <w:rPr>
          <w:rFonts w:ascii="Arial" w:hAnsi="Arial" w:cs="Arial"/>
          <w:spacing w:val="-3"/>
          <w:sz w:val="24"/>
          <w:szCs w:val="24"/>
        </w:rPr>
        <w:t xml:space="preserve"> </w:t>
      </w:r>
      <w:r w:rsidRPr="00C57B6B">
        <w:rPr>
          <w:rFonts w:ascii="Arial" w:hAnsi="Arial" w:cs="Arial"/>
          <w:sz w:val="24"/>
          <w:szCs w:val="24"/>
        </w:rPr>
        <w:t>регламента:</w:t>
      </w:r>
    </w:p>
    <w:p w14:paraId="705F0D37" w14:textId="77777777" w:rsidR="00C57B6B" w:rsidRPr="00C57B6B" w:rsidRDefault="00C57B6B" w:rsidP="00C57B6B">
      <w:pPr>
        <w:pStyle w:val="a3"/>
        <w:ind w:left="137" w:right="143" w:firstLine="708"/>
        <w:jc w:val="both"/>
        <w:rPr>
          <w:rFonts w:ascii="Arial" w:hAnsi="Arial" w:cs="Arial"/>
          <w:sz w:val="24"/>
          <w:szCs w:val="24"/>
        </w:rPr>
      </w:pPr>
      <w:r w:rsidRPr="00C57B6B">
        <w:rPr>
          <w:rFonts w:ascii="Arial" w:hAnsi="Arial" w:cs="Arial"/>
          <w:sz w:val="24"/>
          <w:szCs w:val="24"/>
        </w:rPr>
        <w:t>а)</w:t>
      </w:r>
      <w:r w:rsidRPr="00C57B6B">
        <w:rPr>
          <w:rFonts w:ascii="Arial" w:hAnsi="Arial" w:cs="Arial"/>
          <w:spacing w:val="1"/>
          <w:sz w:val="24"/>
          <w:szCs w:val="24"/>
        </w:rPr>
        <w:t xml:space="preserve"> </w:t>
      </w:r>
      <w:r w:rsidR="00811AA0">
        <w:rPr>
          <w:rFonts w:ascii="Arial" w:hAnsi="Arial" w:cs="Arial"/>
          <w:sz w:val="24"/>
          <w:szCs w:val="24"/>
        </w:rPr>
        <w:t>приё</w:t>
      </w:r>
      <w:r w:rsidRPr="00C57B6B">
        <w:rPr>
          <w:rFonts w:ascii="Arial" w:hAnsi="Arial" w:cs="Arial"/>
          <w:sz w:val="24"/>
          <w:szCs w:val="24"/>
        </w:rPr>
        <w:t>м</w:t>
      </w:r>
      <w:r w:rsidRPr="00C57B6B">
        <w:rPr>
          <w:rFonts w:ascii="Arial" w:hAnsi="Arial" w:cs="Arial"/>
          <w:spacing w:val="1"/>
          <w:sz w:val="24"/>
          <w:szCs w:val="24"/>
        </w:rPr>
        <w:t xml:space="preserve"> </w:t>
      </w:r>
      <w:r w:rsidRPr="00C57B6B">
        <w:rPr>
          <w:rFonts w:ascii="Arial" w:hAnsi="Arial" w:cs="Arial"/>
          <w:sz w:val="24"/>
          <w:szCs w:val="24"/>
        </w:rPr>
        <w:t>документов,</w:t>
      </w:r>
      <w:r w:rsidRPr="00C57B6B">
        <w:rPr>
          <w:rFonts w:ascii="Arial" w:hAnsi="Arial" w:cs="Arial"/>
          <w:spacing w:val="1"/>
          <w:sz w:val="24"/>
          <w:szCs w:val="24"/>
        </w:rPr>
        <w:t xml:space="preserve"> </w:t>
      </w:r>
      <w:r w:rsidRPr="00C57B6B">
        <w:rPr>
          <w:rFonts w:ascii="Arial" w:hAnsi="Arial" w:cs="Arial"/>
          <w:sz w:val="24"/>
          <w:szCs w:val="24"/>
        </w:rPr>
        <w:t>необходимых</w:t>
      </w:r>
      <w:r w:rsidRPr="00C57B6B">
        <w:rPr>
          <w:rFonts w:ascii="Arial" w:hAnsi="Arial" w:cs="Arial"/>
          <w:spacing w:val="1"/>
          <w:sz w:val="24"/>
          <w:szCs w:val="24"/>
        </w:rPr>
        <w:t xml:space="preserve"> </w:t>
      </w:r>
      <w:r w:rsidRPr="00C57B6B">
        <w:rPr>
          <w:rFonts w:ascii="Arial" w:hAnsi="Arial" w:cs="Arial"/>
          <w:sz w:val="24"/>
          <w:szCs w:val="24"/>
        </w:rPr>
        <w:t>для</w:t>
      </w:r>
      <w:r w:rsidRPr="00C57B6B">
        <w:rPr>
          <w:rFonts w:ascii="Arial" w:hAnsi="Arial" w:cs="Arial"/>
          <w:spacing w:val="1"/>
          <w:sz w:val="24"/>
          <w:szCs w:val="24"/>
        </w:rPr>
        <w:t xml:space="preserve"> </w:t>
      </w:r>
      <w:r w:rsidRPr="00C57B6B">
        <w:rPr>
          <w:rFonts w:ascii="Arial" w:hAnsi="Arial" w:cs="Arial"/>
          <w:sz w:val="24"/>
          <w:szCs w:val="24"/>
        </w:rPr>
        <w:t>предоставления</w:t>
      </w:r>
      <w:r w:rsidRPr="00C57B6B">
        <w:rPr>
          <w:rFonts w:ascii="Arial" w:hAnsi="Arial" w:cs="Arial"/>
          <w:spacing w:val="1"/>
          <w:sz w:val="24"/>
          <w:szCs w:val="24"/>
        </w:rPr>
        <w:t xml:space="preserve"> </w:t>
      </w:r>
      <w:r w:rsidR="00811AA0">
        <w:rPr>
          <w:rFonts w:ascii="Arial" w:hAnsi="Arial" w:cs="Arial"/>
          <w:sz w:val="24"/>
          <w:szCs w:val="24"/>
        </w:rPr>
        <w:t>муниципальной</w:t>
      </w:r>
      <w:r w:rsidRPr="00C57B6B">
        <w:rPr>
          <w:rFonts w:ascii="Arial" w:hAnsi="Arial" w:cs="Arial"/>
          <w:sz w:val="24"/>
          <w:szCs w:val="24"/>
        </w:rPr>
        <w:t xml:space="preserve">   услуги,   и   направление   заявителю   электронного</w:t>
      </w:r>
      <w:r w:rsidRPr="00C57B6B">
        <w:rPr>
          <w:rFonts w:ascii="Arial" w:hAnsi="Arial" w:cs="Arial"/>
          <w:spacing w:val="70"/>
          <w:sz w:val="24"/>
          <w:szCs w:val="24"/>
        </w:rPr>
        <w:t xml:space="preserve"> </w:t>
      </w:r>
      <w:r w:rsidRPr="00C57B6B">
        <w:rPr>
          <w:rFonts w:ascii="Arial" w:hAnsi="Arial" w:cs="Arial"/>
          <w:sz w:val="24"/>
          <w:szCs w:val="24"/>
        </w:rPr>
        <w:t>сообщения</w:t>
      </w:r>
      <w:r w:rsidRPr="00C57B6B">
        <w:rPr>
          <w:rFonts w:ascii="Arial" w:hAnsi="Arial" w:cs="Arial"/>
          <w:spacing w:val="1"/>
          <w:sz w:val="24"/>
          <w:szCs w:val="24"/>
        </w:rPr>
        <w:t xml:space="preserve"> </w:t>
      </w:r>
      <w:r w:rsidRPr="00C57B6B">
        <w:rPr>
          <w:rFonts w:ascii="Arial" w:hAnsi="Arial" w:cs="Arial"/>
          <w:sz w:val="24"/>
          <w:szCs w:val="24"/>
        </w:rPr>
        <w:t>о поступлении заявления;</w:t>
      </w:r>
    </w:p>
    <w:p w14:paraId="098AF9BC" w14:textId="77777777" w:rsidR="00C57B6B" w:rsidRPr="00C57B6B" w:rsidRDefault="00C57B6B" w:rsidP="00C57B6B">
      <w:pPr>
        <w:pStyle w:val="a3"/>
        <w:ind w:left="137" w:right="143" w:firstLine="708"/>
        <w:jc w:val="both"/>
        <w:rPr>
          <w:rFonts w:ascii="Arial" w:hAnsi="Arial" w:cs="Arial"/>
          <w:sz w:val="24"/>
          <w:szCs w:val="24"/>
        </w:rPr>
      </w:pPr>
      <w:r w:rsidRPr="00C57B6B">
        <w:rPr>
          <w:rFonts w:ascii="Arial" w:hAnsi="Arial" w:cs="Arial"/>
          <w:sz w:val="24"/>
          <w:szCs w:val="24"/>
        </w:rPr>
        <w:t xml:space="preserve">б)    регистрацию    заявления   </w:t>
      </w:r>
      <w:r w:rsidRPr="00C57B6B">
        <w:rPr>
          <w:rFonts w:ascii="Arial" w:hAnsi="Arial" w:cs="Arial"/>
          <w:spacing w:val="1"/>
          <w:sz w:val="24"/>
          <w:szCs w:val="24"/>
        </w:rPr>
        <w:t xml:space="preserve"> </w:t>
      </w:r>
      <w:r w:rsidRPr="00C57B6B">
        <w:rPr>
          <w:rFonts w:ascii="Arial" w:hAnsi="Arial" w:cs="Arial"/>
          <w:sz w:val="24"/>
          <w:szCs w:val="24"/>
        </w:rPr>
        <w:t>и    направление     Заявителю     уведомления</w:t>
      </w:r>
      <w:r w:rsidR="00811AA0">
        <w:rPr>
          <w:rFonts w:ascii="Arial" w:hAnsi="Arial" w:cs="Arial"/>
          <w:sz w:val="24"/>
          <w:szCs w:val="24"/>
        </w:rPr>
        <w:t xml:space="preserve"> </w:t>
      </w:r>
      <w:r w:rsidRPr="00C57B6B">
        <w:rPr>
          <w:rFonts w:ascii="Arial" w:hAnsi="Arial" w:cs="Arial"/>
          <w:spacing w:val="-67"/>
          <w:sz w:val="24"/>
          <w:szCs w:val="24"/>
        </w:rPr>
        <w:t xml:space="preserve"> </w:t>
      </w:r>
      <w:r w:rsidRPr="00C57B6B">
        <w:rPr>
          <w:rFonts w:ascii="Arial" w:hAnsi="Arial" w:cs="Arial"/>
          <w:sz w:val="24"/>
          <w:szCs w:val="24"/>
        </w:rPr>
        <w:t>о регистрации заявления либо об отказ</w:t>
      </w:r>
      <w:r w:rsidR="00811AA0">
        <w:rPr>
          <w:rFonts w:ascii="Arial" w:hAnsi="Arial" w:cs="Arial"/>
          <w:sz w:val="24"/>
          <w:szCs w:val="24"/>
        </w:rPr>
        <w:t>е в приё</w:t>
      </w:r>
      <w:r w:rsidRPr="00C57B6B">
        <w:rPr>
          <w:rFonts w:ascii="Arial" w:hAnsi="Arial" w:cs="Arial"/>
          <w:sz w:val="24"/>
          <w:szCs w:val="24"/>
        </w:rPr>
        <w:t>ме документов, необходимых для</w:t>
      </w:r>
      <w:r w:rsidRPr="00C57B6B">
        <w:rPr>
          <w:rFonts w:ascii="Arial" w:hAnsi="Arial" w:cs="Arial"/>
          <w:spacing w:val="1"/>
          <w:sz w:val="24"/>
          <w:szCs w:val="24"/>
        </w:rPr>
        <w:t xml:space="preserve"> </w:t>
      </w:r>
      <w:r w:rsidRPr="00C57B6B">
        <w:rPr>
          <w:rFonts w:ascii="Arial" w:hAnsi="Arial" w:cs="Arial"/>
          <w:sz w:val="24"/>
          <w:szCs w:val="24"/>
        </w:rPr>
        <w:t>предоставления</w:t>
      </w:r>
      <w:r w:rsidRPr="00C57B6B">
        <w:rPr>
          <w:rFonts w:ascii="Arial" w:hAnsi="Arial" w:cs="Arial"/>
          <w:spacing w:val="-1"/>
          <w:sz w:val="24"/>
          <w:szCs w:val="24"/>
        </w:rPr>
        <w:t xml:space="preserve"> </w:t>
      </w:r>
      <w:r w:rsidR="00811AA0">
        <w:rPr>
          <w:rFonts w:ascii="Arial" w:hAnsi="Arial" w:cs="Arial"/>
          <w:sz w:val="24"/>
          <w:szCs w:val="24"/>
        </w:rPr>
        <w:t>муниципальной</w:t>
      </w:r>
      <w:r w:rsidRPr="00C57B6B">
        <w:rPr>
          <w:rFonts w:ascii="Arial" w:hAnsi="Arial" w:cs="Arial"/>
          <w:sz w:val="24"/>
          <w:szCs w:val="24"/>
        </w:rPr>
        <w:t xml:space="preserve"> услуги.</w:t>
      </w:r>
    </w:p>
    <w:p w14:paraId="339B536D" w14:textId="77777777" w:rsidR="00C57B6B" w:rsidRPr="00C57B6B" w:rsidRDefault="00C57B6B" w:rsidP="00811AA0">
      <w:pPr>
        <w:pStyle w:val="a5"/>
        <w:numPr>
          <w:ilvl w:val="2"/>
          <w:numId w:val="111"/>
        </w:numPr>
        <w:tabs>
          <w:tab w:val="left" w:pos="1554"/>
        </w:tabs>
        <w:ind w:left="137" w:right="148" w:firstLine="708"/>
        <w:rPr>
          <w:rFonts w:ascii="Arial" w:hAnsi="Arial" w:cs="Arial"/>
          <w:sz w:val="24"/>
          <w:szCs w:val="24"/>
        </w:rPr>
      </w:pPr>
      <w:r w:rsidRPr="00C57B6B">
        <w:rPr>
          <w:rFonts w:ascii="Arial" w:hAnsi="Arial" w:cs="Arial"/>
          <w:sz w:val="24"/>
          <w:szCs w:val="24"/>
        </w:rPr>
        <w:t>Электронное заявление становится доступным для должностного лица</w:t>
      </w:r>
      <w:r w:rsidRPr="00C57B6B">
        <w:rPr>
          <w:rFonts w:ascii="Arial" w:hAnsi="Arial" w:cs="Arial"/>
          <w:spacing w:val="1"/>
          <w:sz w:val="24"/>
          <w:szCs w:val="24"/>
        </w:rPr>
        <w:t xml:space="preserve"> </w:t>
      </w:r>
      <w:r w:rsidRPr="00C57B6B">
        <w:rPr>
          <w:rFonts w:ascii="Arial" w:hAnsi="Arial" w:cs="Arial"/>
          <w:sz w:val="24"/>
          <w:szCs w:val="24"/>
        </w:rPr>
        <w:t>Уполномоченного</w:t>
      </w:r>
      <w:r w:rsidRPr="00C57B6B">
        <w:rPr>
          <w:rFonts w:ascii="Arial" w:hAnsi="Arial" w:cs="Arial"/>
          <w:spacing w:val="-3"/>
          <w:sz w:val="24"/>
          <w:szCs w:val="24"/>
        </w:rPr>
        <w:t xml:space="preserve"> </w:t>
      </w:r>
      <w:r w:rsidRPr="00C57B6B">
        <w:rPr>
          <w:rFonts w:ascii="Arial" w:hAnsi="Arial" w:cs="Arial"/>
          <w:sz w:val="24"/>
          <w:szCs w:val="24"/>
        </w:rPr>
        <w:t>органа,</w:t>
      </w:r>
      <w:r w:rsidRPr="00C57B6B">
        <w:rPr>
          <w:rFonts w:ascii="Arial" w:hAnsi="Arial" w:cs="Arial"/>
          <w:spacing w:val="-5"/>
          <w:sz w:val="24"/>
          <w:szCs w:val="24"/>
        </w:rPr>
        <w:t xml:space="preserve"> </w:t>
      </w:r>
      <w:r w:rsidRPr="00C57B6B">
        <w:rPr>
          <w:rFonts w:ascii="Arial" w:hAnsi="Arial" w:cs="Arial"/>
          <w:sz w:val="24"/>
          <w:szCs w:val="24"/>
        </w:rPr>
        <w:t>ответственного</w:t>
      </w:r>
      <w:r w:rsidRPr="00C57B6B">
        <w:rPr>
          <w:rFonts w:ascii="Arial" w:hAnsi="Arial" w:cs="Arial"/>
          <w:spacing w:val="-2"/>
          <w:sz w:val="24"/>
          <w:szCs w:val="24"/>
        </w:rPr>
        <w:t xml:space="preserve"> </w:t>
      </w:r>
      <w:r w:rsidRPr="00C57B6B">
        <w:rPr>
          <w:rFonts w:ascii="Arial" w:hAnsi="Arial" w:cs="Arial"/>
          <w:sz w:val="24"/>
          <w:szCs w:val="24"/>
        </w:rPr>
        <w:t>за</w:t>
      </w:r>
      <w:r w:rsidRPr="00C57B6B">
        <w:rPr>
          <w:rFonts w:ascii="Arial" w:hAnsi="Arial" w:cs="Arial"/>
          <w:spacing w:val="-7"/>
          <w:sz w:val="24"/>
          <w:szCs w:val="24"/>
        </w:rPr>
        <w:t xml:space="preserve"> </w:t>
      </w:r>
      <w:r w:rsidR="00811AA0">
        <w:rPr>
          <w:rFonts w:ascii="Arial" w:hAnsi="Arial" w:cs="Arial"/>
          <w:sz w:val="24"/>
          <w:szCs w:val="24"/>
        </w:rPr>
        <w:t>приё</w:t>
      </w:r>
      <w:r w:rsidRPr="00C57B6B">
        <w:rPr>
          <w:rFonts w:ascii="Arial" w:hAnsi="Arial" w:cs="Arial"/>
          <w:sz w:val="24"/>
          <w:szCs w:val="24"/>
        </w:rPr>
        <w:t>м</w:t>
      </w:r>
      <w:r w:rsidRPr="00C57B6B">
        <w:rPr>
          <w:rFonts w:ascii="Arial" w:hAnsi="Arial" w:cs="Arial"/>
          <w:spacing w:val="-6"/>
          <w:sz w:val="24"/>
          <w:szCs w:val="24"/>
        </w:rPr>
        <w:t xml:space="preserve"> </w:t>
      </w:r>
      <w:r w:rsidRPr="00C57B6B">
        <w:rPr>
          <w:rFonts w:ascii="Arial" w:hAnsi="Arial" w:cs="Arial"/>
          <w:sz w:val="24"/>
          <w:szCs w:val="24"/>
        </w:rPr>
        <w:t>и</w:t>
      </w:r>
      <w:r w:rsidRPr="00C57B6B">
        <w:rPr>
          <w:rFonts w:ascii="Arial" w:hAnsi="Arial" w:cs="Arial"/>
          <w:spacing w:val="-6"/>
          <w:sz w:val="24"/>
          <w:szCs w:val="24"/>
        </w:rPr>
        <w:t xml:space="preserve"> </w:t>
      </w:r>
      <w:r w:rsidRPr="00C57B6B">
        <w:rPr>
          <w:rFonts w:ascii="Arial" w:hAnsi="Arial" w:cs="Arial"/>
          <w:sz w:val="24"/>
          <w:szCs w:val="24"/>
        </w:rPr>
        <w:t>регистрацию</w:t>
      </w:r>
      <w:r w:rsidRPr="00C57B6B">
        <w:rPr>
          <w:rFonts w:ascii="Arial" w:hAnsi="Arial" w:cs="Arial"/>
          <w:spacing w:val="-5"/>
          <w:sz w:val="24"/>
          <w:szCs w:val="24"/>
        </w:rPr>
        <w:t xml:space="preserve"> </w:t>
      </w:r>
      <w:r w:rsidRPr="00C57B6B">
        <w:rPr>
          <w:rFonts w:ascii="Arial" w:hAnsi="Arial" w:cs="Arial"/>
          <w:sz w:val="24"/>
          <w:szCs w:val="24"/>
        </w:rPr>
        <w:t>заявления</w:t>
      </w:r>
      <w:r w:rsidRPr="00C57B6B">
        <w:rPr>
          <w:rFonts w:ascii="Arial" w:hAnsi="Arial" w:cs="Arial"/>
          <w:spacing w:val="-3"/>
          <w:sz w:val="24"/>
          <w:szCs w:val="24"/>
        </w:rPr>
        <w:t xml:space="preserve"> </w:t>
      </w:r>
      <w:r w:rsidRPr="00C57B6B">
        <w:rPr>
          <w:rFonts w:ascii="Arial" w:hAnsi="Arial" w:cs="Arial"/>
          <w:sz w:val="24"/>
          <w:szCs w:val="24"/>
        </w:rPr>
        <w:t>(далее</w:t>
      </w:r>
    </w:p>
    <w:p w14:paraId="68DC43ED" w14:textId="77777777" w:rsidR="00811AA0" w:rsidRDefault="00C57B6B" w:rsidP="00811AA0">
      <w:pPr>
        <w:pStyle w:val="a5"/>
        <w:numPr>
          <w:ilvl w:val="0"/>
          <w:numId w:val="113"/>
        </w:numPr>
        <w:tabs>
          <w:tab w:val="left" w:pos="330"/>
        </w:tabs>
        <w:spacing w:line="321" w:lineRule="exact"/>
        <w:ind w:left="329" w:hanging="193"/>
        <w:rPr>
          <w:rFonts w:ascii="Arial" w:hAnsi="Arial" w:cs="Arial"/>
          <w:sz w:val="24"/>
          <w:szCs w:val="24"/>
        </w:rPr>
      </w:pPr>
      <w:r w:rsidRPr="00C57B6B">
        <w:rPr>
          <w:rFonts w:ascii="Arial" w:hAnsi="Arial" w:cs="Arial"/>
          <w:sz w:val="24"/>
          <w:szCs w:val="24"/>
        </w:rPr>
        <w:t>ответственное</w:t>
      </w:r>
      <w:r w:rsidRPr="00C57B6B">
        <w:rPr>
          <w:rFonts w:ascii="Arial" w:hAnsi="Arial" w:cs="Arial"/>
          <w:spacing w:val="24"/>
          <w:sz w:val="24"/>
          <w:szCs w:val="24"/>
        </w:rPr>
        <w:t xml:space="preserve"> </w:t>
      </w:r>
      <w:r w:rsidRPr="00C57B6B">
        <w:rPr>
          <w:rFonts w:ascii="Arial" w:hAnsi="Arial" w:cs="Arial"/>
          <w:sz w:val="24"/>
          <w:szCs w:val="24"/>
        </w:rPr>
        <w:t>должностное</w:t>
      </w:r>
      <w:r w:rsidRPr="00C57B6B">
        <w:rPr>
          <w:rFonts w:ascii="Arial" w:hAnsi="Arial" w:cs="Arial"/>
          <w:spacing w:val="24"/>
          <w:sz w:val="24"/>
          <w:szCs w:val="24"/>
        </w:rPr>
        <w:t xml:space="preserve"> </w:t>
      </w:r>
      <w:r w:rsidRPr="00C57B6B">
        <w:rPr>
          <w:rFonts w:ascii="Arial" w:hAnsi="Arial" w:cs="Arial"/>
          <w:sz w:val="24"/>
          <w:szCs w:val="24"/>
        </w:rPr>
        <w:t>лицо),</w:t>
      </w:r>
      <w:r w:rsidRPr="00C57B6B">
        <w:rPr>
          <w:rFonts w:ascii="Arial" w:hAnsi="Arial" w:cs="Arial"/>
          <w:spacing w:val="24"/>
          <w:sz w:val="24"/>
          <w:szCs w:val="24"/>
        </w:rPr>
        <w:t xml:space="preserve"> </w:t>
      </w:r>
      <w:r w:rsidRPr="00C57B6B">
        <w:rPr>
          <w:rFonts w:ascii="Arial" w:hAnsi="Arial" w:cs="Arial"/>
          <w:sz w:val="24"/>
          <w:szCs w:val="24"/>
        </w:rPr>
        <w:t>в</w:t>
      </w:r>
      <w:r w:rsidRPr="00C57B6B">
        <w:rPr>
          <w:rFonts w:ascii="Arial" w:hAnsi="Arial" w:cs="Arial"/>
          <w:spacing w:val="23"/>
          <w:sz w:val="24"/>
          <w:szCs w:val="24"/>
        </w:rPr>
        <w:t xml:space="preserve"> </w:t>
      </w:r>
      <w:r w:rsidRPr="00C57B6B">
        <w:rPr>
          <w:rFonts w:ascii="Arial" w:hAnsi="Arial" w:cs="Arial"/>
          <w:sz w:val="24"/>
          <w:szCs w:val="24"/>
        </w:rPr>
        <w:t>государственной</w:t>
      </w:r>
      <w:r w:rsidRPr="00C57B6B">
        <w:rPr>
          <w:rFonts w:ascii="Arial" w:hAnsi="Arial" w:cs="Arial"/>
          <w:spacing w:val="25"/>
          <w:sz w:val="24"/>
          <w:szCs w:val="24"/>
        </w:rPr>
        <w:t xml:space="preserve"> </w:t>
      </w:r>
      <w:r w:rsidRPr="00C57B6B">
        <w:rPr>
          <w:rFonts w:ascii="Arial" w:hAnsi="Arial" w:cs="Arial"/>
          <w:sz w:val="24"/>
          <w:szCs w:val="24"/>
        </w:rPr>
        <w:t>информационной</w:t>
      </w:r>
      <w:r w:rsidRPr="00C57B6B">
        <w:rPr>
          <w:rFonts w:ascii="Arial" w:hAnsi="Arial" w:cs="Arial"/>
          <w:spacing w:val="24"/>
          <w:sz w:val="24"/>
          <w:szCs w:val="24"/>
        </w:rPr>
        <w:t xml:space="preserve"> </w:t>
      </w:r>
      <w:r w:rsidRPr="00C57B6B">
        <w:rPr>
          <w:rFonts w:ascii="Arial" w:hAnsi="Arial" w:cs="Arial"/>
          <w:sz w:val="24"/>
          <w:szCs w:val="24"/>
        </w:rPr>
        <w:t>системе,</w:t>
      </w:r>
      <w:r w:rsidR="00811AA0">
        <w:rPr>
          <w:rFonts w:ascii="Arial" w:hAnsi="Arial" w:cs="Arial"/>
          <w:sz w:val="24"/>
          <w:szCs w:val="24"/>
        </w:rPr>
        <w:t xml:space="preserve"> </w:t>
      </w:r>
    </w:p>
    <w:p w14:paraId="6526D84D" w14:textId="77777777" w:rsidR="00C57B6B" w:rsidRPr="00811AA0" w:rsidRDefault="00C57B6B" w:rsidP="00811AA0">
      <w:pPr>
        <w:tabs>
          <w:tab w:val="left" w:pos="330"/>
        </w:tabs>
        <w:spacing w:line="321" w:lineRule="exact"/>
        <w:ind w:left="136"/>
        <w:jc w:val="both"/>
        <w:rPr>
          <w:rFonts w:ascii="Arial" w:hAnsi="Arial" w:cs="Arial"/>
          <w:sz w:val="24"/>
          <w:szCs w:val="24"/>
        </w:rPr>
      </w:pPr>
      <w:r w:rsidRPr="00811AA0">
        <w:rPr>
          <w:rFonts w:ascii="Arial" w:hAnsi="Arial" w:cs="Arial"/>
          <w:sz w:val="24"/>
          <w:szCs w:val="24"/>
        </w:rPr>
        <w:t>используемой</w:t>
      </w:r>
      <w:r w:rsidRPr="00811AA0">
        <w:rPr>
          <w:rFonts w:ascii="Arial" w:hAnsi="Arial" w:cs="Arial"/>
          <w:spacing w:val="38"/>
          <w:sz w:val="24"/>
          <w:szCs w:val="24"/>
        </w:rPr>
        <w:t xml:space="preserve"> </w:t>
      </w:r>
      <w:r w:rsidRPr="00811AA0">
        <w:rPr>
          <w:rFonts w:ascii="Arial" w:hAnsi="Arial" w:cs="Arial"/>
          <w:sz w:val="24"/>
          <w:szCs w:val="24"/>
        </w:rPr>
        <w:t>Уполномоченным</w:t>
      </w:r>
      <w:r w:rsidRPr="00811AA0">
        <w:rPr>
          <w:rFonts w:ascii="Arial" w:hAnsi="Arial" w:cs="Arial"/>
          <w:spacing w:val="35"/>
          <w:sz w:val="24"/>
          <w:szCs w:val="24"/>
        </w:rPr>
        <w:t xml:space="preserve"> </w:t>
      </w:r>
      <w:r w:rsidRPr="00811AA0">
        <w:rPr>
          <w:rFonts w:ascii="Arial" w:hAnsi="Arial" w:cs="Arial"/>
          <w:sz w:val="24"/>
          <w:szCs w:val="24"/>
        </w:rPr>
        <w:t>органом</w:t>
      </w:r>
      <w:r w:rsidRPr="00811AA0">
        <w:rPr>
          <w:rFonts w:ascii="Arial" w:hAnsi="Arial" w:cs="Arial"/>
          <w:spacing w:val="41"/>
          <w:sz w:val="24"/>
          <w:szCs w:val="24"/>
        </w:rPr>
        <w:t xml:space="preserve"> </w:t>
      </w:r>
      <w:r w:rsidRPr="00811AA0">
        <w:rPr>
          <w:rFonts w:ascii="Arial" w:hAnsi="Arial" w:cs="Arial"/>
          <w:sz w:val="24"/>
          <w:szCs w:val="24"/>
        </w:rPr>
        <w:t>для</w:t>
      </w:r>
      <w:r w:rsidRPr="00811AA0">
        <w:rPr>
          <w:rFonts w:ascii="Arial" w:hAnsi="Arial" w:cs="Arial"/>
          <w:spacing w:val="38"/>
          <w:sz w:val="24"/>
          <w:szCs w:val="24"/>
        </w:rPr>
        <w:t xml:space="preserve"> </w:t>
      </w:r>
      <w:r w:rsidRPr="00811AA0">
        <w:rPr>
          <w:rFonts w:ascii="Arial" w:hAnsi="Arial" w:cs="Arial"/>
          <w:sz w:val="24"/>
          <w:szCs w:val="24"/>
        </w:rPr>
        <w:t>предоставления</w:t>
      </w:r>
      <w:r w:rsidRPr="00811AA0">
        <w:rPr>
          <w:rFonts w:ascii="Arial" w:hAnsi="Arial" w:cs="Arial"/>
          <w:spacing w:val="38"/>
          <w:sz w:val="24"/>
          <w:szCs w:val="24"/>
        </w:rPr>
        <w:t xml:space="preserve"> </w:t>
      </w:r>
      <w:r w:rsidR="00811AA0">
        <w:rPr>
          <w:rFonts w:ascii="Arial" w:hAnsi="Arial" w:cs="Arial"/>
          <w:sz w:val="24"/>
          <w:szCs w:val="24"/>
        </w:rPr>
        <w:t>муниципальной</w:t>
      </w:r>
      <w:r w:rsidRPr="00811AA0">
        <w:rPr>
          <w:rFonts w:ascii="Arial" w:hAnsi="Arial" w:cs="Arial"/>
          <w:spacing w:val="-1"/>
          <w:sz w:val="24"/>
          <w:szCs w:val="24"/>
        </w:rPr>
        <w:t xml:space="preserve"> </w:t>
      </w:r>
      <w:r w:rsidRPr="00811AA0">
        <w:rPr>
          <w:rFonts w:ascii="Arial" w:hAnsi="Arial" w:cs="Arial"/>
          <w:sz w:val="24"/>
          <w:szCs w:val="24"/>
        </w:rPr>
        <w:t>услуги</w:t>
      </w:r>
      <w:r w:rsidRPr="00811AA0">
        <w:rPr>
          <w:rFonts w:ascii="Arial" w:hAnsi="Arial" w:cs="Arial"/>
          <w:spacing w:val="1"/>
          <w:sz w:val="24"/>
          <w:szCs w:val="24"/>
        </w:rPr>
        <w:t xml:space="preserve"> </w:t>
      </w:r>
      <w:r w:rsidRPr="00811AA0">
        <w:rPr>
          <w:rFonts w:ascii="Arial" w:hAnsi="Arial" w:cs="Arial"/>
          <w:sz w:val="24"/>
          <w:szCs w:val="24"/>
        </w:rPr>
        <w:t xml:space="preserve">(далее – ГИС). </w:t>
      </w:r>
    </w:p>
    <w:p w14:paraId="1E44EFD2" w14:textId="77777777" w:rsidR="00C57B6B" w:rsidRPr="00C57B6B" w:rsidRDefault="00C57B6B" w:rsidP="00C57B6B">
      <w:pPr>
        <w:pStyle w:val="a3"/>
        <w:spacing w:line="317" w:lineRule="exact"/>
        <w:ind w:left="845"/>
        <w:rPr>
          <w:rFonts w:ascii="Arial" w:hAnsi="Arial" w:cs="Arial"/>
          <w:sz w:val="24"/>
          <w:szCs w:val="24"/>
        </w:rPr>
      </w:pPr>
      <w:r w:rsidRPr="00C57B6B">
        <w:rPr>
          <w:rFonts w:ascii="Arial" w:hAnsi="Arial" w:cs="Arial"/>
          <w:sz w:val="24"/>
          <w:szCs w:val="24"/>
        </w:rPr>
        <w:t>Ответственное</w:t>
      </w:r>
      <w:r w:rsidRPr="00C57B6B">
        <w:rPr>
          <w:rFonts w:ascii="Arial" w:hAnsi="Arial" w:cs="Arial"/>
          <w:spacing w:val="-9"/>
          <w:sz w:val="24"/>
          <w:szCs w:val="24"/>
        </w:rPr>
        <w:t xml:space="preserve"> </w:t>
      </w:r>
      <w:r w:rsidRPr="00C57B6B">
        <w:rPr>
          <w:rFonts w:ascii="Arial" w:hAnsi="Arial" w:cs="Arial"/>
          <w:sz w:val="24"/>
          <w:szCs w:val="24"/>
        </w:rPr>
        <w:t>должностное</w:t>
      </w:r>
      <w:r w:rsidRPr="00C57B6B">
        <w:rPr>
          <w:rFonts w:ascii="Arial" w:hAnsi="Arial" w:cs="Arial"/>
          <w:spacing w:val="-6"/>
          <w:sz w:val="24"/>
          <w:szCs w:val="24"/>
        </w:rPr>
        <w:t xml:space="preserve"> </w:t>
      </w:r>
      <w:r w:rsidRPr="00C57B6B">
        <w:rPr>
          <w:rFonts w:ascii="Arial" w:hAnsi="Arial" w:cs="Arial"/>
          <w:sz w:val="24"/>
          <w:szCs w:val="24"/>
        </w:rPr>
        <w:t>лицо:</w:t>
      </w:r>
    </w:p>
    <w:p w14:paraId="55B109B4" w14:textId="77777777" w:rsidR="00C57B6B" w:rsidRPr="00C57B6B" w:rsidRDefault="00C57B6B" w:rsidP="00C57B6B">
      <w:pPr>
        <w:pStyle w:val="a3"/>
        <w:ind w:left="137" w:firstLine="708"/>
        <w:rPr>
          <w:rFonts w:ascii="Arial" w:hAnsi="Arial" w:cs="Arial"/>
          <w:sz w:val="24"/>
          <w:szCs w:val="24"/>
        </w:rPr>
      </w:pPr>
      <w:r w:rsidRPr="00C57B6B">
        <w:rPr>
          <w:rFonts w:ascii="Arial" w:hAnsi="Arial" w:cs="Arial"/>
          <w:sz w:val="24"/>
          <w:szCs w:val="24"/>
        </w:rPr>
        <w:t>проверяет</w:t>
      </w:r>
      <w:r w:rsidRPr="00C57B6B">
        <w:rPr>
          <w:rFonts w:ascii="Arial" w:hAnsi="Arial" w:cs="Arial"/>
          <w:spacing w:val="-12"/>
          <w:sz w:val="24"/>
          <w:szCs w:val="24"/>
        </w:rPr>
        <w:t xml:space="preserve"> </w:t>
      </w:r>
      <w:r w:rsidRPr="00C57B6B">
        <w:rPr>
          <w:rFonts w:ascii="Arial" w:hAnsi="Arial" w:cs="Arial"/>
          <w:sz w:val="24"/>
          <w:szCs w:val="24"/>
        </w:rPr>
        <w:t>наличие</w:t>
      </w:r>
      <w:r w:rsidRPr="00C57B6B">
        <w:rPr>
          <w:rFonts w:ascii="Arial" w:hAnsi="Arial" w:cs="Arial"/>
          <w:spacing w:val="-9"/>
          <w:sz w:val="24"/>
          <w:szCs w:val="24"/>
        </w:rPr>
        <w:t xml:space="preserve"> </w:t>
      </w:r>
      <w:r w:rsidRPr="00C57B6B">
        <w:rPr>
          <w:rFonts w:ascii="Arial" w:hAnsi="Arial" w:cs="Arial"/>
          <w:sz w:val="24"/>
          <w:szCs w:val="24"/>
        </w:rPr>
        <w:t>электронных</w:t>
      </w:r>
      <w:r w:rsidRPr="00C57B6B">
        <w:rPr>
          <w:rFonts w:ascii="Arial" w:hAnsi="Arial" w:cs="Arial"/>
          <w:spacing w:val="-8"/>
          <w:sz w:val="24"/>
          <w:szCs w:val="24"/>
        </w:rPr>
        <w:t xml:space="preserve"> </w:t>
      </w:r>
      <w:r w:rsidRPr="00C57B6B">
        <w:rPr>
          <w:rFonts w:ascii="Arial" w:hAnsi="Arial" w:cs="Arial"/>
          <w:sz w:val="24"/>
          <w:szCs w:val="24"/>
        </w:rPr>
        <w:t>заявлений,</w:t>
      </w:r>
      <w:r w:rsidRPr="00C57B6B">
        <w:rPr>
          <w:rFonts w:ascii="Arial" w:hAnsi="Arial" w:cs="Arial"/>
          <w:spacing w:val="-12"/>
          <w:sz w:val="24"/>
          <w:szCs w:val="24"/>
        </w:rPr>
        <w:t xml:space="preserve"> </w:t>
      </w:r>
      <w:r w:rsidRPr="00C57B6B">
        <w:rPr>
          <w:rFonts w:ascii="Arial" w:hAnsi="Arial" w:cs="Arial"/>
          <w:sz w:val="24"/>
          <w:szCs w:val="24"/>
        </w:rPr>
        <w:t>поступивших</w:t>
      </w:r>
      <w:r w:rsidRPr="00C57B6B">
        <w:rPr>
          <w:rFonts w:ascii="Arial" w:hAnsi="Arial" w:cs="Arial"/>
          <w:spacing w:val="-8"/>
          <w:sz w:val="24"/>
          <w:szCs w:val="24"/>
        </w:rPr>
        <w:t xml:space="preserve"> </w:t>
      </w:r>
      <w:r w:rsidRPr="00C57B6B">
        <w:rPr>
          <w:rFonts w:ascii="Arial" w:hAnsi="Arial" w:cs="Arial"/>
          <w:sz w:val="24"/>
          <w:szCs w:val="24"/>
        </w:rPr>
        <w:t>с</w:t>
      </w:r>
      <w:r w:rsidRPr="00C57B6B">
        <w:rPr>
          <w:rFonts w:ascii="Arial" w:hAnsi="Arial" w:cs="Arial"/>
          <w:spacing w:val="-11"/>
          <w:sz w:val="24"/>
          <w:szCs w:val="24"/>
        </w:rPr>
        <w:t xml:space="preserve"> </w:t>
      </w:r>
      <w:r w:rsidRPr="00C57B6B">
        <w:rPr>
          <w:rFonts w:ascii="Arial" w:hAnsi="Arial" w:cs="Arial"/>
          <w:sz w:val="24"/>
          <w:szCs w:val="24"/>
        </w:rPr>
        <w:t>ЕПГУ,</w:t>
      </w:r>
      <w:r w:rsidRPr="00C57B6B">
        <w:rPr>
          <w:rFonts w:ascii="Arial" w:hAnsi="Arial" w:cs="Arial"/>
          <w:spacing w:val="-9"/>
          <w:sz w:val="24"/>
          <w:szCs w:val="24"/>
        </w:rPr>
        <w:t xml:space="preserve"> </w:t>
      </w:r>
      <w:r w:rsidRPr="00C57B6B">
        <w:rPr>
          <w:rFonts w:ascii="Arial" w:hAnsi="Arial" w:cs="Arial"/>
          <w:sz w:val="24"/>
          <w:szCs w:val="24"/>
        </w:rPr>
        <w:t>с</w:t>
      </w:r>
      <w:r w:rsidRPr="00C57B6B">
        <w:rPr>
          <w:rFonts w:ascii="Arial" w:hAnsi="Arial" w:cs="Arial"/>
          <w:spacing w:val="-9"/>
          <w:sz w:val="24"/>
          <w:szCs w:val="24"/>
        </w:rPr>
        <w:t xml:space="preserve"> </w:t>
      </w:r>
      <w:r w:rsidRPr="00C57B6B">
        <w:rPr>
          <w:rFonts w:ascii="Arial" w:hAnsi="Arial" w:cs="Arial"/>
          <w:sz w:val="24"/>
          <w:szCs w:val="24"/>
        </w:rPr>
        <w:t>периодом</w:t>
      </w:r>
      <w:r w:rsidR="00811AA0">
        <w:rPr>
          <w:rFonts w:ascii="Arial" w:hAnsi="Arial" w:cs="Arial"/>
          <w:sz w:val="24"/>
          <w:szCs w:val="24"/>
        </w:rPr>
        <w:t xml:space="preserve"> </w:t>
      </w:r>
      <w:r w:rsidRPr="00C57B6B">
        <w:rPr>
          <w:rFonts w:ascii="Arial" w:hAnsi="Arial" w:cs="Arial"/>
          <w:spacing w:val="-67"/>
          <w:sz w:val="24"/>
          <w:szCs w:val="24"/>
        </w:rPr>
        <w:t xml:space="preserve"> </w:t>
      </w:r>
      <w:r w:rsidRPr="00C57B6B">
        <w:rPr>
          <w:rFonts w:ascii="Arial" w:hAnsi="Arial" w:cs="Arial"/>
          <w:sz w:val="24"/>
          <w:szCs w:val="24"/>
        </w:rPr>
        <w:t>не реже</w:t>
      </w:r>
      <w:r w:rsidRPr="00C57B6B">
        <w:rPr>
          <w:rFonts w:ascii="Arial" w:hAnsi="Arial" w:cs="Arial"/>
          <w:spacing w:val="-3"/>
          <w:sz w:val="24"/>
          <w:szCs w:val="24"/>
        </w:rPr>
        <w:t xml:space="preserve"> </w:t>
      </w:r>
      <w:r w:rsidRPr="00C57B6B">
        <w:rPr>
          <w:rFonts w:ascii="Arial" w:hAnsi="Arial" w:cs="Arial"/>
          <w:sz w:val="24"/>
          <w:szCs w:val="24"/>
        </w:rPr>
        <w:t>2</w:t>
      </w:r>
      <w:r w:rsidRPr="00C57B6B">
        <w:rPr>
          <w:rFonts w:ascii="Arial" w:hAnsi="Arial" w:cs="Arial"/>
          <w:spacing w:val="1"/>
          <w:sz w:val="24"/>
          <w:szCs w:val="24"/>
        </w:rPr>
        <w:t xml:space="preserve"> </w:t>
      </w:r>
      <w:r w:rsidRPr="00C57B6B">
        <w:rPr>
          <w:rFonts w:ascii="Arial" w:hAnsi="Arial" w:cs="Arial"/>
          <w:sz w:val="24"/>
          <w:szCs w:val="24"/>
        </w:rPr>
        <w:t>(двух) раз</w:t>
      </w:r>
      <w:r w:rsidRPr="00C57B6B">
        <w:rPr>
          <w:rFonts w:ascii="Arial" w:hAnsi="Arial" w:cs="Arial"/>
          <w:spacing w:val="-3"/>
          <w:sz w:val="24"/>
          <w:szCs w:val="24"/>
        </w:rPr>
        <w:t xml:space="preserve"> </w:t>
      </w:r>
      <w:r w:rsidRPr="00C57B6B">
        <w:rPr>
          <w:rFonts w:ascii="Arial" w:hAnsi="Arial" w:cs="Arial"/>
          <w:sz w:val="24"/>
          <w:szCs w:val="24"/>
        </w:rPr>
        <w:t>в</w:t>
      </w:r>
      <w:r w:rsidRPr="00C57B6B">
        <w:rPr>
          <w:rFonts w:ascii="Arial" w:hAnsi="Arial" w:cs="Arial"/>
          <w:spacing w:val="-1"/>
          <w:sz w:val="24"/>
          <w:szCs w:val="24"/>
        </w:rPr>
        <w:t xml:space="preserve"> </w:t>
      </w:r>
      <w:r w:rsidRPr="00C57B6B">
        <w:rPr>
          <w:rFonts w:ascii="Arial" w:hAnsi="Arial" w:cs="Arial"/>
          <w:sz w:val="24"/>
          <w:szCs w:val="24"/>
        </w:rPr>
        <w:t>день;</w:t>
      </w:r>
    </w:p>
    <w:p w14:paraId="03CE23FF" w14:textId="77777777" w:rsidR="00C57B6B" w:rsidRPr="00C57B6B" w:rsidRDefault="00C57B6B" w:rsidP="00C57B6B">
      <w:pPr>
        <w:pStyle w:val="a3"/>
        <w:ind w:left="137" w:right="195" w:firstLine="708"/>
        <w:rPr>
          <w:rFonts w:ascii="Arial" w:hAnsi="Arial" w:cs="Arial"/>
          <w:sz w:val="24"/>
          <w:szCs w:val="24"/>
        </w:rPr>
      </w:pPr>
      <w:r w:rsidRPr="00C57B6B">
        <w:rPr>
          <w:rFonts w:ascii="Arial" w:hAnsi="Arial" w:cs="Arial"/>
          <w:sz w:val="24"/>
          <w:szCs w:val="24"/>
        </w:rPr>
        <w:t>рассматривает поступившие</w:t>
      </w:r>
      <w:r w:rsidRPr="00C57B6B">
        <w:rPr>
          <w:rFonts w:ascii="Arial" w:hAnsi="Arial" w:cs="Arial"/>
          <w:spacing w:val="1"/>
          <w:sz w:val="24"/>
          <w:szCs w:val="24"/>
        </w:rPr>
        <w:t xml:space="preserve"> </w:t>
      </w:r>
      <w:r w:rsidRPr="00C57B6B">
        <w:rPr>
          <w:rFonts w:ascii="Arial" w:hAnsi="Arial" w:cs="Arial"/>
          <w:sz w:val="24"/>
          <w:szCs w:val="24"/>
        </w:rPr>
        <w:t>заявления</w:t>
      </w:r>
      <w:r w:rsidRPr="00C57B6B">
        <w:rPr>
          <w:rFonts w:ascii="Arial" w:hAnsi="Arial" w:cs="Arial"/>
          <w:spacing w:val="1"/>
          <w:sz w:val="24"/>
          <w:szCs w:val="24"/>
        </w:rPr>
        <w:t xml:space="preserve"> </w:t>
      </w:r>
      <w:r w:rsidRPr="00C57B6B">
        <w:rPr>
          <w:rFonts w:ascii="Arial" w:hAnsi="Arial" w:cs="Arial"/>
          <w:sz w:val="24"/>
          <w:szCs w:val="24"/>
        </w:rPr>
        <w:t>и</w:t>
      </w:r>
      <w:r w:rsidRPr="00C57B6B">
        <w:rPr>
          <w:rFonts w:ascii="Arial" w:hAnsi="Arial" w:cs="Arial"/>
          <w:spacing w:val="1"/>
          <w:sz w:val="24"/>
          <w:szCs w:val="24"/>
        </w:rPr>
        <w:t xml:space="preserve"> </w:t>
      </w:r>
      <w:r w:rsidRPr="00C57B6B">
        <w:rPr>
          <w:rFonts w:ascii="Arial" w:hAnsi="Arial" w:cs="Arial"/>
          <w:sz w:val="24"/>
          <w:szCs w:val="24"/>
        </w:rPr>
        <w:t>приложенные</w:t>
      </w:r>
      <w:r w:rsidRPr="00C57B6B">
        <w:rPr>
          <w:rFonts w:ascii="Arial" w:hAnsi="Arial" w:cs="Arial"/>
          <w:spacing w:val="1"/>
          <w:sz w:val="24"/>
          <w:szCs w:val="24"/>
        </w:rPr>
        <w:t xml:space="preserve"> </w:t>
      </w:r>
      <w:r w:rsidRPr="00C57B6B">
        <w:rPr>
          <w:rFonts w:ascii="Arial" w:hAnsi="Arial" w:cs="Arial"/>
          <w:sz w:val="24"/>
          <w:szCs w:val="24"/>
        </w:rPr>
        <w:t>образы</w:t>
      </w:r>
      <w:r w:rsidRPr="00C57B6B">
        <w:rPr>
          <w:rFonts w:ascii="Arial" w:hAnsi="Arial" w:cs="Arial"/>
          <w:spacing w:val="1"/>
          <w:sz w:val="24"/>
          <w:szCs w:val="24"/>
        </w:rPr>
        <w:t xml:space="preserve"> </w:t>
      </w:r>
      <w:r w:rsidRPr="00C57B6B">
        <w:rPr>
          <w:rFonts w:ascii="Arial" w:hAnsi="Arial" w:cs="Arial"/>
          <w:sz w:val="24"/>
          <w:szCs w:val="24"/>
        </w:rPr>
        <w:t>документов</w:t>
      </w:r>
      <w:r w:rsidRPr="00C57B6B">
        <w:rPr>
          <w:rFonts w:ascii="Arial" w:hAnsi="Arial" w:cs="Arial"/>
          <w:spacing w:val="-67"/>
          <w:sz w:val="24"/>
          <w:szCs w:val="24"/>
        </w:rPr>
        <w:t xml:space="preserve"> </w:t>
      </w:r>
      <w:r w:rsidRPr="00C57B6B">
        <w:rPr>
          <w:rFonts w:ascii="Arial" w:hAnsi="Arial" w:cs="Arial"/>
          <w:sz w:val="24"/>
          <w:szCs w:val="24"/>
        </w:rPr>
        <w:t>(документы);</w:t>
      </w:r>
    </w:p>
    <w:p w14:paraId="1647ACCE" w14:textId="77777777" w:rsidR="00C57B6B" w:rsidRPr="00C57B6B" w:rsidRDefault="00C57B6B" w:rsidP="00C57B6B">
      <w:pPr>
        <w:pStyle w:val="a3"/>
        <w:tabs>
          <w:tab w:val="left" w:pos="2552"/>
          <w:tab w:val="left" w:pos="3957"/>
          <w:tab w:val="left" w:pos="4417"/>
          <w:tab w:val="left" w:pos="6332"/>
          <w:tab w:val="left" w:pos="6787"/>
          <w:tab w:val="left" w:pos="8130"/>
          <w:tab w:val="left" w:pos="8819"/>
        </w:tabs>
        <w:ind w:left="137" w:right="140" w:firstLine="708"/>
        <w:rPr>
          <w:rFonts w:ascii="Arial" w:hAnsi="Arial" w:cs="Arial"/>
          <w:sz w:val="24"/>
          <w:szCs w:val="24"/>
        </w:rPr>
      </w:pPr>
      <w:r w:rsidRPr="00C57B6B">
        <w:rPr>
          <w:rFonts w:ascii="Arial" w:hAnsi="Arial" w:cs="Arial"/>
          <w:sz w:val="24"/>
          <w:szCs w:val="24"/>
        </w:rPr>
        <w:t>производит</w:t>
      </w:r>
      <w:r w:rsidRPr="00C57B6B">
        <w:rPr>
          <w:rFonts w:ascii="Arial" w:hAnsi="Arial" w:cs="Arial"/>
          <w:sz w:val="24"/>
          <w:szCs w:val="24"/>
        </w:rPr>
        <w:tab/>
        <w:t>действия</w:t>
      </w:r>
      <w:r w:rsidRPr="00C57B6B">
        <w:rPr>
          <w:rFonts w:ascii="Arial" w:hAnsi="Arial" w:cs="Arial"/>
          <w:sz w:val="24"/>
          <w:szCs w:val="24"/>
        </w:rPr>
        <w:tab/>
        <w:t>в</w:t>
      </w:r>
      <w:r w:rsidRPr="00C57B6B">
        <w:rPr>
          <w:rFonts w:ascii="Arial" w:hAnsi="Arial" w:cs="Arial"/>
          <w:sz w:val="24"/>
          <w:szCs w:val="24"/>
        </w:rPr>
        <w:tab/>
        <w:t>соответствии</w:t>
      </w:r>
      <w:r w:rsidRPr="00C57B6B">
        <w:rPr>
          <w:rFonts w:ascii="Arial" w:hAnsi="Arial" w:cs="Arial"/>
          <w:sz w:val="24"/>
          <w:szCs w:val="24"/>
        </w:rPr>
        <w:tab/>
        <w:t>с</w:t>
      </w:r>
      <w:r w:rsidRPr="00C57B6B">
        <w:rPr>
          <w:rFonts w:ascii="Arial" w:hAnsi="Arial" w:cs="Arial"/>
          <w:sz w:val="24"/>
          <w:szCs w:val="24"/>
        </w:rPr>
        <w:tab/>
        <w:t>пунктом</w:t>
      </w:r>
      <w:r w:rsidRPr="00C57B6B">
        <w:rPr>
          <w:rFonts w:ascii="Arial" w:hAnsi="Arial" w:cs="Arial"/>
          <w:sz w:val="24"/>
          <w:szCs w:val="24"/>
        </w:rPr>
        <w:tab/>
        <w:t>3.1</w:t>
      </w:r>
      <w:r w:rsidRPr="00C57B6B">
        <w:rPr>
          <w:rFonts w:ascii="Arial" w:hAnsi="Arial" w:cs="Arial"/>
          <w:sz w:val="24"/>
          <w:szCs w:val="24"/>
        </w:rPr>
        <w:tab/>
      </w:r>
      <w:r w:rsidRPr="00C57B6B">
        <w:rPr>
          <w:rFonts w:ascii="Arial" w:hAnsi="Arial" w:cs="Arial"/>
          <w:spacing w:val="-1"/>
          <w:sz w:val="24"/>
          <w:szCs w:val="24"/>
        </w:rPr>
        <w:t>настоящего</w:t>
      </w:r>
      <w:r w:rsidRPr="00C57B6B">
        <w:rPr>
          <w:rFonts w:ascii="Arial" w:hAnsi="Arial" w:cs="Arial"/>
          <w:spacing w:val="-67"/>
          <w:sz w:val="24"/>
          <w:szCs w:val="24"/>
        </w:rPr>
        <w:t xml:space="preserve"> </w:t>
      </w:r>
      <w:r w:rsidRPr="00C57B6B">
        <w:rPr>
          <w:rFonts w:ascii="Arial" w:hAnsi="Arial" w:cs="Arial"/>
          <w:sz w:val="24"/>
          <w:szCs w:val="24"/>
        </w:rPr>
        <w:t>Административного</w:t>
      </w:r>
      <w:r w:rsidRPr="00C57B6B">
        <w:rPr>
          <w:rFonts w:ascii="Arial" w:hAnsi="Arial" w:cs="Arial"/>
          <w:spacing w:val="-2"/>
          <w:sz w:val="24"/>
          <w:szCs w:val="24"/>
        </w:rPr>
        <w:t xml:space="preserve"> </w:t>
      </w:r>
      <w:r w:rsidRPr="00C57B6B">
        <w:rPr>
          <w:rFonts w:ascii="Arial" w:hAnsi="Arial" w:cs="Arial"/>
          <w:sz w:val="24"/>
          <w:szCs w:val="24"/>
        </w:rPr>
        <w:t>регламента.</w:t>
      </w:r>
    </w:p>
    <w:p w14:paraId="56BD1308" w14:textId="77777777" w:rsidR="00C57B6B" w:rsidRPr="00C57B6B" w:rsidRDefault="00C57B6B" w:rsidP="00C57B6B">
      <w:pPr>
        <w:pStyle w:val="a5"/>
        <w:numPr>
          <w:ilvl w:val="2"/>
          <w:numId w:val="111"/>
        </w:numPr>
        <w:tabs>
          <w:tab w:val="left" w:pos="1554"/>
          <w:tab w:val="left" w:pos="3030"/>
          <w:tab w:val="left" w:pos="3368"/>
          <w:tab w:val="left" w:pos="4602"/>
          <w:tab w:val="left" w:pos="6082"/>
          <w:tab w:val="left" w:pos="8181"/>
        </w:tabs>
        <w:ind w:left="137" w:right="146" w:firstLine="708"/>
        <w:rPr>
          <w:rFonts w:ascii="Arial" w:hAnsi="Arial" w:cs="Arial"/>
          <w:sz w:val="24"/>
          <w:szCs w:val="24"/>
        </w:rPr>
      </w:pPr>
      <w:r w:rsidRPr="00C57B6B">
        <w:rPr>
          <w:rFonts w:ascii="Arial" w:hAnsi="Arial" w:cs="Arial"/>
          <w:sz w:val="24"/>
          <w:szCs w:val="24"/>
        </w:rPr>
        <w:t>Заявителю</w:t>
      </w:r>
      <w:r w:rsidRPr="00C57B6B">
        <w:rPr>
          <w:rFonts w:ascii="Arial" w:hAnsi="Arial" w:cs="Arial"/>
          <w:sz w:val="24"/>
          <w:szCs w:val="24"/>
        </w:rPr>
        <w:tab/>
        <w:t>в</w:t>
      </w:r>
      <w:r w:rsidRPr="00C57B6B">
        <w:rPr>
          <w:rFonts w:ascii="Arial" w:hAnsi="Arial" w:cs="Arial"/>
          <w:sz w:val="24"/>
          <w:szCs w:val="24"/>
        </w:rPr>
        <w:tab/>
        <w:t>качестве</w:t>
      </w:r>
      <w:r w:rsidRPr="00C57B6B">
        <w:rPr>
          <w:rFonts w:ascii="Arial" w:hAnsi="Arial" w:cs="Arial"/>
          <w:sz w:val="24"/>
          <w:szCs w:val="24"/>
        </w:rPr>
        <w:tab/>
        <w:t>результата</w:t>
      </w:r>
      <w:r w:rsidRPr="00C57B6B">
        <w:rPr>
          <w:rFonts w:ascii="Arial" w:hAnsi="Arial" w:cs="Arial"/>
          <w:sz w:val="24"/>
          <w:szCs w:val="24"/>
        </w:rPr>
        <w:tab/>
        <w:t>предоставления</w:t>
      </w:r>
      <w:r w:rsidRPr="00C57B6B">
        <w:rPr>
          <w:rFonts w:ascii="Arial" w:hAnsi="Arial" w:cs="Arial"/>
          <w:sz w:val="24"/>
          <w:szCs w:val="24"/>
        </w:rPr>
        <w:tab/>
      </w:r>
      <w:r w:rsidR="008D43D9">
        <w:rPr>
          <w:rFonts w:ascii="Arial" w:hAnsi="Arial" w:cs="Arial"/>
          <w:sz w:val="24"/>
          <w:szCs w:val="24"/>
        </w:rPr>
        <w:t>муниципальной</w:t>
      </w:r>
      <w:r w:rsidRPr="00C57B6B">
        <w:rPr>
          <w:rFonts w:ascii="Arial" w:hAnsi="Arial" w:cs="Arial"/>
          <w:spacing w:val="-2"/>
          <w:sz w:val="24"/>
          <w:szCs w:val="24"/>
        </w:rPr>
        <w:t xml:space="preserve"> </w:t>
      </w:r>
      <w:r w:rsidRPr="00C57B6B">
        <w:rPr>
          <w:rFonts w:ascii="Arial" w:hAnsi="Arial" w:cs="Arial"/>
          <w:sz w:val="24"/>
          <w:szCs w:val="24"/>
        </w:rPr>
        <w:t>услуги обеспечивается</w:t>
      </w:r>
      <w:r w:rsidRPr="00C57B6B">
        <w:rPr>
          <w:rFonts w:ascii="Arial" w:hAnsi="Arial" w:cs="Arial"/>
          <w:spacing w:val="-2"/>
          <w:sz w:val="24"/>
          <w:szCs w:val="24"/>
        </w:rPr>
        <w:t xml:space="preserve"> </w:t>
      </w:r>
      <w:r w:rsidRPr="00C57B6B">
        <w:rPr>
          <w:rFonts w:ascii="Arial" w:hAnsi="Arial" w:cs="Arial"/>
          <w:sz w:val="24"/>
          <w:szCs w:val="24"/>
        </w:rPr>
        <w:t>возможность</w:t>
      </w:r>
      <w:r w:rsidRPr="00C57B6B">
        <w:rPr>
          <w:rFonts w:ascii="Arial" w:hAnsi="Arial" w:cs="Arial"/>
          <w:spacing w:val="-2"/>
          <w:sz w:val="24"/>
          <w:szCs w:val="24"/>
        </w:rPr>
        <w:t xml:space="preserve"> </w:t>
      </w:r>
      <w:r w:rsidRPr="00C57B6B">
        <w:rPr>
          <w:rFonts w:ascii="Arial" w:hAnsi="Arial" w:cs="Arial"/>
          <w:sz w:val="24"/>
          <w:szCs w:val="24"/>
        </w:rPr>
        <w:t>получения</w:t>
      </w:r>
      <w:r w:rsidRPr="00C57B6B">
        <w:rPr>
          <w:rFonts w:ascii="Arial" w:hAnsi="Arial" w:cs="Arial"/>
          <w:spacing w:val="-2"/>
          <w:sz w:val="24"/>
          <w:szCs w:val="24"/>
        </w:rPr>
        <w:t xml:space="preserve"> </w:t>
      </w:r>
      <w:r w:rsidRPr="00C57B6B">
        <w:rPr>
          <w:rFonts w:ascii="Arial" w:hAnsi="Arial" w:cs="Arial"/>
          <w:sz w:val="24"/>
          <w:szCs w:val="24"/>
        </w:rPr>
        <w:t xml:space="preserve">документа: </w:t>
      </w:r>
    </w:p>
    <w:p w14:paraId="2E8FFC97" w14:textId="77777777" w:rsidR="00C57B6B" w:rsidRPr="00C57B6B" w:rsidRDefault="00C57B6B" w:rsidP="00C57B6B">
      <w:pPr>
        <w:pStyle w:val="a3"/>
        <w:ind w:left="137" w:right="143" w:firstLine="708"/>
        <w:jc w:val="both"/>
        <w:rPr>
          <w:rFonts w:ascii="Arial" w:hAnsi="Arial" w:cs="Arial"/>
          <w:sz w:val="24"/>
          <w:szCs w:val="24"/>
        </w:rPr>
      </w:pPr>
      <w:r w:rsidRPr="00C57B6B">
        <w:rPr>
          <w:rFonts w:ascii="Arial" w:hAnsi="Arial" w:cs="Arial"/>
          <w:sz w:val="24"/>
          <w:szCs w:val="24"/>
        </w:rPr>
        <w:t>в</w:t>
      </w:r>
      <w:r w:rsidRPr="00C57B6B">
        <w:rPr>
          <w:rFonts w:ascii="Arial" w:hAnsi="Arial" w:cs="Arial"/>
          <w:spacing w:val="1"/>
          <w:sz w:val="24"/>
          <w:szCs w:val="24"/>
        </w:rPr>
        <w:t xml:space="preserve"> </w:t>
      </w:r>
      <w:r w:rsidRPr="00C57B6B">
        <w:rPr>
          <w:rFonts w:ascii="Arial" w:hAnsi="Arial" w:cs="Arial"/>
          <w:sz w:val="24"/>
          <w:szCs w:val="24"/>
        </w:rPr>
        <w:t>форме</w:t>
      </w:r>
      <w:r w:rsidRPr="00C57B6B">
        <w:rPr>
          <w:rFonts w:ascii="Arial" w:hAnsi="Arial" w:cs="Arial"/>
          <w:spacing w:val="1"/>
          <w:sz w:val="24"/>
          <w:szCs w:val="24"/>
        </w:rPr>
        <w:t xml:space="preserve"> </w:t>
      </w:r>
      <w:r w:rsidRPr="00C57B6B">
        <w:rPr>
          <w:rFonts w:ascii="Arial" w:hAnsi="Arial" w:cs="Arial"/>
          <w:sz w:val="24"/>
          <w:szCs w:val="24"/>
        </w:rPr>
        <w:t>электронного</w:t>
      </w:r>
      <w:r w:rsidRPr="00C57B6B">
        <w:rPr>
          <w:rFonts w:ascii="Arial" w:hAnsi="Arial" w:cs="Arial"/>
          <w:spacing w:val="1"/>
          <w:sz w:val="24"/>
          <w:szCs w:val="24"/>
        </w:rPr>
        <w:t xml:space="preserve"> </w:t>
      </w:r>
      <w:r w:rsidRPr="00C57B6B">
        <w:rPr>
          <w:rFonts w:ascii="Arial" w:hAnsi="Arial" w:cs="Arial"/>
          <w:sz w:val="24"/>
          <w:szCs w:val="24"/>
        </w:rPr>
        <w:t>документа,</w:t>
      </w:r>
      <w:r w:rsidRPr="00C57B6B">
        <w:rPr>
          <w:rFonts w:ascii="Arial" w:hAnsi="Arial" w:cs="Arial"/>
          <w:spacing w:val="1"/>
          <w:sz w:val="24"/>
          <w:szCs w:val="24"/>
        </w:rPr>
        <w:t xml:space="preserve"> </w:t>
      </w:r>
      <w:r w:rsidRPr="00C57B6B">
        <w:rPr>
          <w:rFonts w:ascii="Arial" w:hAnsi="Arial" w:cs="Arial"/>
          <w:sz w:val="24"/>
          <w:szCs w:val="24"/>
        </w:rPr>
        <w:t>подписанного</w:t>
      </w:r>
      <w:r w:rsidRPr="00C57B6B">
        <w:rPr>
          <w:rFonts w:ascii="Arial" w:hAnsi="Arial" w:cs="Arial"/>
          <w:spacing w:val="1"/>
          <w:sz w:val="24"/>
          <w:szCs w:val="24"/>
        </w:rPr>
        <w:t xml:space="preserve"> </w:t>
      </w:r>
      <w:r w:rsidRPr="00C57B6B">
        <w:rPr>
          <w:rFonts w:ascii="Arial" w:hAnsi="Arial" w:cs="Arial"/>
          <w:sz w:val="24"/>
          <w:szCs w:val="24"/>
        </w:rPr>
        <w:t>УКЭП</w:t>
      </w:r>
      <w:r w:rsidRPr="00C57B6B">
        <w:rPr>
          <w:rFonts w:ascii="Arial" w:hAnsi="Arial" w:cs="Arial"/>
          <w:spacing w:val="1"/>
          <w:sz w:val="24"/>
          <w:szCs w:val="24"/>
        </w:rPr>
        <w:t xml:space="preserve"> </w:t>
      </w:r>
      <w:r w:rsidRPr="00C57B6B">
        <w:rPr>
          <w:rFonts w:ascii="Arial" w:hAnsi="Arial" w:cs="Arial"/>
          <w:sz w:val="24"/>
          <w:szCs w:val="24"/>
        </w:rPr>
        <w:t>уполномоченного</w:t>
      </w:r>
      <w:r w:rsidRPr="00C57B6B">
        <w:rPr>
          <w:rFonts w:ascii="Arial" w:hAnsi="Arial" w:cs="Arial"/>
          <w:spacing w:val="1"/>
          <w:sz w:val="24"/>
          <w:szCs w:val="24"/>
        </w:rPr>
        <w:t xml:space="preserve"> </w:t>
      </w:r>
      <w:r w:rsidRPr="00C57B6B">
        <w:rPr>
          <w:rFonts w:ascii="Arial" w:hAnsi="Arial" w:cs="Arial"/>
          <w:sz w:val="24"/>
          <w:szCs w:val="24"/>
        </w:rPr>
        <w:t>должностного лица Уполномоченного органа, направленного заявителю в личный</w:t>
      </w:r>
      <w:r w:rsidRPr="00C57B6B">
        <w:rPr>
          <w:rFonts w:ascii="Arial" w:hAnsi="Arial" w:cs="Arial"/>
          <w:spacing w:val="1"/>
          <w:sz w:val="24"/>
          <w:szCs w:val="24"/>
        </w:rPr>
        <w:t xml:space="preserve"> </w:t>
      </w:r>
      <w:r w:rsidRPr="00C57B6B">
        <w:rPr>
          <w:rFonts w:ascii="Arial" w:hAnsi="Arial" w:cs="Arial"/>
          <w:sz w:val="24"/>
          <w:szCs w:val="24"/>
        </w:rPr>
        <w:t>кабинет</w:t>
      </w:r>
      <w:r w:rsidRPr="00C57B6B">
        <w:rPr>
          <w:rFonts w:ascii="Arial" w:hAnsi="Arial" w:cs="Arial"/>
          <w:spacing w:val="-2"/>
          <w:sz w:val="24"/>
          <w:szCs w:val="24"/>
        </w:rPr>
        <w:t xml:space="preserve"> </w:t>
      </w:r>
      <w:r w:rsidRPr="00C57B6B">
        <w:rPr>
          <w:rFonts w:ascii="Arial" w:hAnsi="Arial" w:cs="Arial"/>
          <w:sz w:val="24"/>
          <w:szCs w:val="24"/>
        </w:rPr>
        <w:t>на ЕПГУ;</w:t>
      </w:r>
    </w:p>
    <w:p w14:paraId="64D9E8CC" w14:textId="77777777" w:rsidR="00C57B6B" w:rsidRPr="00C57B6B" w:rsidRDefault="00C57B6B" w:rsidP="00C57B6B">
      <w:pPr>
        <w:pStyle w:val="a3"/>
        <w:spacing w:before="1"/>
        <w:ind w:left="137" w:right="144" w:firstLine="708"/>
        <w:jc w:val="both"/>
        <w:rPr>
          <w:rFonts w:ascii="Arial" w:hAnsi="Arial" w:cs="Arial"/>
          <w:sz w:val="24"/>
          <w:szCs w:val="24"/>
        </w:rPr>
      </w:pPr>
      <w:r w:rsidRPr="00C57B6B">
        <w:rPr>
          <w:rFonts w:ascii="Arial" w:hAnsi="Arial" w:cs="Arial"/>
          <w:sz w:val="24"/>
          <w:szCs w:val="24"/>
        </w:rPr>
        <w:t>в виде бумажного документа, подтверждающего содержание электронного</w:t>
      </w:r>
      <w:r w:rsidRPr="00C57B6B">
        <w:rPr>
          <w:rFonts w:ascii="Arial" w:hAnsi="Arial" w:cs="Arial"/>
          <w:spacing w:val="1"/>
          <w:sz w:val="24"/>
          <w:szCs w:val="24"/>
        </w:rPr>
        <w:t xml:space="preserve"> </w:t>
      </w:r>
      <w:r w:rsidRPr="00C57B6B">
        <w:rPr>
          <w:rFonts w:ascii="Arial" w:hAnsi="Arial" w:cs="Arial"/>
          <w:sz w:val="24"/>
          <w:szCs w:val="24"/>
        </w:rPr>
        <w:t>документа,      который       заявитель      получает       при       личном      обращении</w:t>
      </w:r>
      <w:r w:rsidRPr="00C57B6B">
        <w:rPr>
          <w:rFonts w:ascii="Arial" w:hAnsi="Arial" w:cs="Arial"/>
          <w:spacing w:val="1"/>
          <w:sz w:val="24"/>
          <w:szCs w:val="24"/>
        </w:rPr>
        <w:t xml:space="preserve"> </w:t>
      </w:r>
      <w:r w:rsidRPr="00C57B6B">
        <w:rPr>
          <w:rFonts w:ascii="Arial" w:hAnsi="Arial" w:cs="Arial"/>
          <w:sz w:val="24"/>
          <w:szCs w:val="24"/>
        </w:rPr>
        <w:t>в</w:t>
      </w:r>
      <w:r w:rsidRPr="00C57B6B">
        <w:rPr>
          <w:rFonts w:ascii="Arial" w:hAnsi="Arial" w:cs="Arial"/>
          <w:spacing w:val="-2"/>
          <w:sz w:val="24"/>
          <w:szCs w:val="24"/>
        </w:rPr>
        <w:t xml:space="preserve"> </w:t>
      </w:r>
      <w:r w:rsidRPr="00C57B6B">
        <w:rPr>
          <w:rFonts w:ascii="Arial" w:hAnsi="Arial" w:cs="Arial"/>
          <w:sz w:val="24"/>
          <w:szCs w:val="24"/>
        </w:rPr>
        <w:t>МФЦ.</w:t>
      </w:r>
    </w:p>
    <w:p w14:paraId="16C4BFF1" w14:textId="77777777" w:rsidR="00C57B6B" w:rsidRPr="00C57B6B" w:rsidRDefault="00C57B6B" w:rsidP="00C57B6B">
      <w:pPr>
        <w:pStyle w:val="a5"/>
        <w:numPr>
          <w:ilvl w:val="2"/>
          <w:numId w:val="111"/>
        </w:numPr>
        <w:tabs>
          <w:tab w:val="left" w:pos="1554"/>
        </w:tabs>
        <w:ind w:left="137" w:right="149" w:firstLine="708"/>
        <w:rPr>
          <w:rFonts w:ascii="Arial" w:hAnsi="Arial" w:cs="Arial"/>
          <w:sz w:val="24"/>
          <w:szCs w:val="24"/>
        </w:rPr>
      </w:pPr>
      <w:r w:rsidRPr="00C57B6B">
        <w:rPr>
          <w:rFonts w:ascii="Arial" w:hAnsi="Arial" w:cs="Arial"/>
          <w:sz w:val="24"/>
          <w:szCs w:val="24"/>
        </w:rPr>
        <w:t>Получение информации о ходе рассмотрения заявления и о результате</w:t>
      </w:r>
      <w:r w:rsidRPr="00C57B6B">
        <w:rPr>
          <w:rFonts w:ascii="Arial" w:hAnsi="Arial" w:cs="Arial"/>
          <w:spacing w:val="1"/>
          <w:sz w:val="24"/>
          <w:szCs w:val="24"/>
        </w:rPr>
        <w:t xml:space="preserve"> </w:t>
      </w:r>
      <w:r w:rsidR="008D43D9">
        <w:rPr>
          <w:rFonts w:ascii="Arial" w:hAnsi="Arial" w:cs="Arial"/>
          <w:sz w:val="24"/>
          <w:szCs w:val="24"/>
        </w:rPr>
        <w:t>предоставления муниципальной</w:t>
      </w:r>
      <w:r w:rsidRPr="00C57B6B">
        <w:rPr>
          <w:rFonts w:ascii="Arial" w:hAnsi="Arial" w:cs="Arial"/>
          <w:sz w:val="24"/>
          <w:szCs w:val="24"/>
        </w:rPr>
        <w:t xml:space="preserve"> услуги производится в личном</w:t>
      </w:r>
      <w:r w:rsidRPr="00C57B6B">
        <w:rPr>
          <w:rFonts w:ascii="Arial" w:hAnsi="Arial" w:cs="Arial"/>
          <w:spacing w:val="1"/>
          <w:sz w:val="24"/>
          <w:szCs w:val="24"/>
        </w:rPr>
        <w:t xml:space="preserve"> </w:t>
      </w:r>
      <w:r w:rsidRPr="00C57B6B">
        <w:rPr>
          <w:rFonts w:ascii="Arial" w:hAnsi="Arial" w:cs="Arial"/>
          <w:sz w:val="24"/>
          <w:szCs w:val="24"/>
        </w:rPr>
        <w:t>кабинете</w:t>
      </w:r>
      <w:r w:rsidRPr="00C57B6B">
        <w:rPr>
          <w:rFonts w:ascii="Arial" w:hAnsi="Arial" w:cs="Arial"/>
          <w:spacing w:val="1"/>
          <w:sz w:val="24"/>
          <w:szCs w:val="24"/>
        </w:rPr>
        <w:t xml:space="preserve"> </w:t>
      </w:r>
      <w:r w:rsidRPr="00C57B6B">
        <w:rPr>
          <w:rFonts w:ascii="Arial" w:hAnsi="Arial" w:cs="Arial"/>
          <w:sz w:val="24"/>
          <w:szCs w:val="24"/>
        </w:rPr>
        <w:t>на</w:t>
      </w:r>
      <w:r w:rsidRPr="00C57B6B">
        <w:rPr>
          <w:rFonts w:ascii="Arial" w:hAnsi="Arial" w:cs="Arial"/>
          <w:spacing w:val="1"/>
          <w:sz w:val="24"/>
          <w:szCs w:val="24"/>
        </w:rPr>
        <w:t xml:space="preserve"> </w:t>
      </w:r>
      <w:r w:rsidRPr="00C57B6B">
        <w:rPr>
          <w:rFonts w:ascii="Arial" w:hAnsi="Arial" w:cs="Arial"/>
          <w:sz w:val="24"/>
          <w:szCs w:val="24"/>
        </w:rPr>
        <w:t>ЕПГУ,</w:t>
      </w:r>
      <w:r w:rsidRPr="00C57B6B">
        <w:rPr>
          <w:rFonts w:ascii="Arial" w:hAnsi="Arial" w:cs="Arial"/>
          <w:spacing w:val="1"/>
          <w:sz w:val="24"/>
          <w:szCs w:val="24"/>
        </w:rPr>
        <w:t xml:space="preserve"> </w:t>
      </w:r>
      <w:r w:rsidRPr="00C57B6B">
        <w:rPr>
          <w:rFonts w:ascii="Arial" w:hAnsi="Arial" w:cs="Arial"/>
          <w:sz w:val="24"/>
          <w:szCs w:val="24"/>
        </w:rPr>
        <w:t>при</w:t>
      </w:r>
      <w:r w:rsidRPr="00C57B6B">
        <w:rPr>
          <w:rFonts w:ascii="Arial" w:hAnsi="Arial" w:cs="Arial"/>
          <w:spacing w:val="1"/>
          <w:sz w:val="24"/>
          <w:szCs w:val="24"/>
        </w:rPr>
        <w:t xml:space="preserve"> </w:t>
      </w:r>
      <w:r w:rsidRPr="00C57B6B">
        <w:rPr>
          <w:rFonts w:ascii="Arial" w:hAnsi="Arial" w:cs="Arial"/>
          <w:sz w:val="24"/>
          <w:szCs w:val="24"/>
        </w:rPr>
        <w:t>условии</w:t>
      </w:r>
      <w:r w:rsidRPr="00C57B6B">
        <w:rPr>
          <w:rFonts w:ascii="Arial" w:hAnsi="Arial" w:cs="Arial"/>
          <w:spacing w:val="1"/>
          <w:sz w:val="24"/>
          <w:szCs w:val="24"/>
        </w:rPr>
        <w:t xml:space="preserve"> </w:t>
      </w:r>
      <w:r w:rsidRPr="00C57B6B">
        <w:rPr>
          <w:rFonts w:ascii="Arial" w:hAnsi="Arial" w:cs="Arial"/>
          <w:sz w:val="24"/>
          <w:szCs w:val="24"/>
        </w:rPr>
        <w:t>авторизации.</w:t>
      </w:r>
      <w:r w:rsidRPr="00C57B6B">
        <w:rPr>
          <w:rFonts w:ascii="Arial" w:hAnsi="Arial" w:cs="Arial"/>
          <w:spacing w:val="1"/>
          <w:sz w:val="24"/>
          <w:szCs w:val="24"/>
        </w:rPr>
        <w:t xml:space="preserve"> </w:t>
      </w:r>
      <w:r w:rsidRPr="00C57B6B">
        <w:rPr>
          <w:rFonts w:ascii="Arial" w:hAnsi="Arial" w:cs="Arial"/>
          <w:sz w:val="24"/>
          <w:szCs w:val="24"/>
        </w:rPr>
        <w:t>Заявитель</w:t>
      </w:r>
      <w:r w:rsidRPr="00C57B6B">
        <w:rPr>
          <w:rFonts w:ascii="Arial" w:hAnsi="Arial" w:cs="Arial"/>
          <w:spacing w:val="1"/>
          <w:sz w:val="24"/>
          <w:szCs w:val="24"/>
        </w:rPr>
        <w:t xml:space="preserve"> </w:t>
      </w:r>
      <w:r w:rsidRPr="00C57B6B">
        <w:rPr>
          <w:rFonts w:ascii="Arial" w:hAnsi="Arial" w:cs="Arial"/>
          <w:sz w:val="24"/>
          <w:szCs w:val="24"/>
        </w:rPr>
        <w:t>имеет</w:t>
      </w:r>
      <w:r w:rsidRPr="00C57B6B">
        <w:rPr>
          <w:rFonts w:ascii="Arial" w:hAnsi="Arial" w:cs="Arial"/>
          <w:spacing w:val="1"/>
          <w:sz w:val="24"/>
          <w:szCs w:val="24"/>
        </w:rPr>
        <w:t xml:space="preserve"> </w:t>
      </w:r>
      <w:r w:rsidRPr="00C57B6B">
        <w:rPr>
          <w:rFonts w:ascii="Arial" w:hAnsi="Arial" w:cs="Arial"/>
          <w:sz w:val="24"/>
          <w:szCs w:val="24"/>
        </w:rPr>
        <w:t>возможность</w:t>
      </w:r>
      <w:r w:rsidRPr="00C57B6B">
        <w:rPr>
          <w:rFonts w:ascii="Arial" w:hAnsi="Arial" w:cs="Arial"/>
          <w:spacing w:val="1"/>
          <w:sz w:val="24"/>
          <w:szCs w:val="24"/>
        </w:rPr>
        <w:t xml:space="preserve"> </w:t>
      </w:r>
      <w:r w:rsidRPr="00C57B6B">
        <w:rPr>
          <w:rFonts w:ascii="Arial" w:hAnsi="Arial" w:cs="Arial"/>
          <w:sz w:val="24"/>
          <w:szCs w:val="24"/>
        </w:rPr>
        <w:t>просматривать статус электронного заявления, а также информацию о дальнейших</w:t>
      </w:r>
      <w:r w:rsidRPr="00C57B6B">
        <w:rPr>
          <w:rFonts w:ascii="Arial" w:hAnsi="Arial" w:cs="Arial"/>
          <w:spacing w:val="1"/>
          <w:sz w:val="24"/>
          <w:szCs w:val="24"/>
        </w:rPr>
        <w:t xml:space="preserve"> </w:t>
      </w:r>
      <w:r w:rsidRPr="00C57B6B">
        <w:rPr>
          <w:rFonts w:ascii="Arial" w:hAnsi="Arial" w:cs="Arial"/>
          <w:sz w:val="24"/>
          <w:szCs w:val="24"/>
        </w:rPr>
        <w:t>действиях в</w:t>
      </w:r>
      <w:r w:rsidRPr="00C57B6B">
        <w:rPr>
          <w:rFonts w:ascii="Arial" w:hAnsi="Arial" w:cs="Arial"/>
          <w:spacing w:val="-2"/>
          <w:sz w:val="24"/>
          <w:szCs w:val="24"/>
        </w:rPr>
        <w:t xml:space="preserve"> </w:t>
      </w:r>
      <w:r w:rsidRPr="00C57B6B">
        <w:rPr>
          <w:rFonts w:ascii="Arial" w:hAnsi="Arial" w:cs="Arial"/>
          <w:sz w:val="24"/>
          <w:szCs w:val="24"/>
        </w:rPr>
        <w:t>личном</w:t>
      </w:r>
      <w:r w:rsidRPr="00C57B6B">
        <w:rPr>
          <w:rFonts w:ascii="Arial" w:hAnsi="Arial" w:cs="Arial"/>
          <w:spacing w:val="-3"/>
          <w:sz w:val="24"/>
          <w:szCs w:val="24"/>
        </w:rPr>
        <w:t xml:space="preserve"> </w:t>
      </w:r>
      <w:r w:rsidRPr="00C57B6B">
        <w:rPr>
          <w:rFonts w:ascii="Arial" w:hAnsi="Arial" w:cs="Arial"/>
          <w:sz w:val="24"/>
          <w:szCs w:val="24"/>
        </w:rPr>
        <w:t>кабинете</w:t>
      </w:r>
      <w:r w:rsidRPr="00C57B6B">
        <w:rPr>
          <w:rFonts w:ascii="Arial" w:hAnsi="Arial" w:cs="Arial"/>
          <w:spacing w:val="-1"/>
          <w:sz w:val="24"/>
          <w:szCs w:val="24"/>
        </w:rPr>
        <w:t xml:space="preserve"> </w:t>
      </w:r>
      <w:r w:rsidRPr="00C57B6B">
        <w:rPr>
          <w:rFonts w:ascii="Arial" w:hAnsi="Arial" w:cs="Arial"/>
          <w:sz w:val="24"/>
          <w:szCs w:val="24"/>
        </w:rPr>
        <w:t>по</w:t>
      </w:r>
      <w:r w:rsidRPr="00C57B6B">
        <w:rPr>
          <w:rFonts w:ascii="Arial" w:hAnsi="Arial" w:cs="Arial"/>
          <w:spacing w:val="1"/>
          <w:sz w:val="24"/>
          <w:szCs w:val="24"/>
        </w:rPr>
        <w:t xml:space="preserve"> </w:t>
      </w:r>
      <w:r w:rsidRPr="00C57B6B">
        <w:rPr>
          <w:rFonts w:ascii="Arial" w:hAnsi="Arial" w:cs="Arial"/>
          <w:sz w:val="24"/>
          <w:szCs w:val="24"/>
        </w:rPr>
        <w:t>собственной</w:t>
      </w:r>
      <w:r w:rsidRPr="00C57B6B">
        <w:rPr>
          <w:rFonts w:ascii="Arial" w:hAnsi="Arial" w:cs="Arial"/>
          <w:spacing w:val="-4"/>
          <w:sz w:val="24"/>
          <w:szCs w:val="24"/>
        </w:rPr>
        <w:t xml:space="preserve"> </w:t>
      </w:r>
      <w:r w:rsidRPr="00C57B6B">
        <w:rPr>
          <w:rFonts w:ascii="Arial" w:hAnsi="Arial" w:cs="Arial"/>
          <w:sz w:val="24"/>
          <w:szCs w:val="24"/>
        </w:rPr>
        <w:t>инициативе,</w:t>
      </w:r>
      <w:r w:rsidRPr="00C57B6B">
        <w:rPr>
          <w:rFonts w:ascii="Arial" w:hAnsi="Arial" w:cs="Arial"/>
          <w:spacing w:val="-1"/>
          <w:sz w:val="24"/>
          <w:szCs w:val="24"/>
        </w:rPr>
        <w:t xml:space="preserve"> </w:t>
      </w:r>
      <w:r w:rsidRPr="00C57B6B">
        <w:rPr>
          <w:rFonts w:ascii="Arial" w:hAnsi="Arial" w:cs="Arial"/>
          <w:sz w:val="24"/>
          <w:szCs w:val="24"/>
        </w:rPr>
        <w:t>в</w:t>
      </w:r>
      <w:r w:rsidRPr="00C57B6B">
        <w:rPr>
          <w:rFonts w:ascii="Arial" w:hAnsi="Arial" w:cs="Arial"/>
          <w:spacing w:val="-2"/>
          <w:sz w:val="24"/>
          <w:szCs w:val="24"/>
        </w:rPr>
        <w:t xml:space="preserve"> </w:t>
      </w:r>
      <w:r w:rsidRPr="00C57B6B">
        <w:rPr>
          <w:rFonts w:ascii="Arial" w:hAnsi="Arial" w:cs="Arial"/>
          <w:sz w:val="24"/>
          <w:szCs w:val="24"/>
        </w:rPr>
        <w:t xml:space="preserve">любое время. </w:t>
      </w:r>
    </w:p>
    <w:p w14:paraId="15042E43" w14:textId="77777777" w:rsidR="00C57B6B" w:rsidRPr="00C57B6B" w:rsidRDefault="00C57B6B" w:rsidP="00C57B6B">
      <w:pPr>
        <w:pStyle w:val="a3"/>
        <w:ind w:left="137" w:right="147" w:firstLine="708"/>
        <w:jc w:val="both"/>
        <w:rPr>
          <w:rFonts w:ascii="Arial" w:hAnsi="Arial" w:cs="Arial"/>
          <w:sz w:val="24"/>
          <w:szCs w:val="24"/>
        </w:rPr>
      </w:pPr>
      <w:r w:rsidRPr="00C57B6B">
        <w:rPr>
          <w:rFonts w:ascii="Arial" w:hAnsi="Arial" w:cs="Arial"/>
          <w:sz w:val="24"/>
          <w:szCs w:val="24"/>
        </w:rPr>
        <w:t>При</w:t>
      </w:r>
      <w:r w:rsidRPr="00C57B6B">
        <w:rPr>
          <w:rFonts w:ascii="Arial" w:hAnsi="Arial" w:cs="Arial"/>
          <w:spacing w:val="-10"/>
          <w:sz w:val="24"/>
          <w:szCs w:val="24"/>
        </w:rPr>
        <w:t xml:space="preserve"> </w:t>
      </w:r>
      <w:r w:rsidRPr="00C57B6B">
        <w:rPr>
          <w:rFonts w:ascii="Arial" w:hAnsi="Arial" w:cs="Arial"/>
          <w:sz w:val="24"/>
          <w:szCs w:val="24"/>
        </w:rPr>
        <w:t>предоставлении</w:t>
      </w:r>
      <w:r w:rsidRPr="00C57B6B">
        <w:rPr>
          <w:rFonts w:ascii="Arial" w:hAnsi="Arial" w:cs="Arial"/>
          <w:spacing w:val="-9"/>
          <w:sz w:val="24"/>
          <w:szCs w:val="24"/>
        </w:rPr>
        <w:t xml:space="preserve"> </w:t>
      </w:r>
      <w:r w:rsidR="008D43D9">
        <w:rPr>
          <w:rFonts w:ascii="Arial" w:hAnsi="Arial" w:cs="Arial"/>
          <w:sz w:val="24"/>
          <w:szCs w:val="24"/>
        </w:rPr>
        <w:t>муниципальной</w:t>
      </w:r>
      <w:r w:rsidRPr="00C57B6B">
        <w:rPr>
          <w:rFonts w:ascii="Arial" w:hAnsi="Arial" w:cs="Arial"/>
          <w:spacing w:val="-10"/>
          <w:sz w:val="24"/>
          <w:szCs w:val="24"/>
        </w:rPr>
        <w:t xml:space="preserve"> </w:t>
      </w:r>
      <w:r w:rsidRPr="00C57B6B">
        <w:rPr>
          <w:rFonts w:ascii="Arial" w:hAnsi="Arial" w:cs="Arial"/>
          <w:sz w:val="24"/>
          <w:szCs w:val="24"/>
        </w:rPr>
        <w:t>услуги</w:t>
      </w:r>
      <w:r w:rsidRPr="00C57B6B">
        <w:rPr>
          <w:rFonts w:ascii="Arial" w:hAnsi="Arial" w:cs="Arial"/>
          <w:spacing w:val="-9"/>
          <w:sz w:val="24"/>
          <w:szCs w:val="24"/>
        </w:rPr>
        <w:t xml:space="preserve"> </w:t>
      </w:r>
      <w:r w:rsidRPr="00C57B6B">
        <w:rPr>
          <w:rFonts w:ascii="Arial" w:hAnsi="Arial" w:cs="Arial"/>
          <w:sz w:val="24"/>
          <w:szCs w:val="24"/>
        </w:rPr>
        <w:t>в</w:t>
      </w:r>
      <w:r w:rsidRPr="00C57B6B">
        <w:rPr>
          <w:rFonts w:ascii="Arial" w:hAnsi="Arial" w:cs="Arial"/>
          <w:spacing w:val="-10"/>
          <w:sz w:val="24"/>
          <w:szCs w:val="24"/>
        </w:rPr>
        <w:t xml:space="preserve"> </w:t>
      </w:r>
      <w:r w:rsidRPr="00C57B6B">
        <w:rPr>
          <w:rFonts w:ascii="Arial" w:hAnsi="Arial" w:cs="Arial"/>
          <w:sz w:val="24"/>
          <w:szCs w:val="24"/>
        </w:rPr>
        <w:t>электронной</w:t>
      </w:r>
      <w:r w:rsidRPr="00C57B6B">
        <w:rPr>
          <w:rFonts w:ascii="Arial" w:hAnsi="Arial" w:cs="Arial"/>
          <w:spacing w:val="-67"/>
          <w:sz w:val="24"/>
          <w:szCs w:val="24"/>
        </w:rPr>
        <w:t xml:space="preserve"> </w:t>
      </w:r>
      <w:r w:rsidRPr="00C57B6B">
        <w:rPr>
          <w:rFonts w:ascii="Arial" w:hAnsi="Arial" w:cs="Arial"/>
          <w:sz w:val="24"/>
          <w:szCs w:val="24"/>
        </w:rPr>
        <w:t>форме</w:t>
      </w:r>
      <w:r w:rsidRPr="00C57B6B">
        <w:rPr>
          <w:rFonts w:ascii="Arial" w:hAnsi="Arial" w:cs="Arial"/>
          <w:spacing w:val="-1"/>
          <w:sz w:val="24"/>
          <w:szCs w:val="24"/>
        </w:rPr>
        <w:t xml:space="preserve"> </w:t>
      </w:r>
      <w:r w:rsidRPr="00C57B6B">
        <w:rPr>
          <w:rFonts w:ascii="Arial" w:hAnsi="Arial" w:cs="Arial"/>
          <w:sz w:val="24"/>
          <w:szCs w:val="24"/>
        </w:rPr>
        <w:t>заявителю</w:t>
      </w:r>
      <w:r w:rsidRPr="00C57B6B">
        <w:rPr>
          <w:rFonts w:ascii="Arial" w:hAnsi="Arial" w:cs="Arial"/>
          <w:spacing w:val="-1"/>
          <w:sz w:val="24"/>
          <w:szCs w:val="24"/>
        </w:rPr>
        <w:t xml:space="preserve"> </w:t>
      </w:r>
      <w:r w:rsidRPr="00C57B6B">
        <w:rPr>
          <w:rFonts w:ascii="Arial" w:hAnsi="Arial" w:cs="Arial"/>
          <w:sz w:val="24"/>
          <w:szCs w:val="24"/>
        </w:rPr>
        <w:t>направляется:</w:t>
      </w:r>
    </w:p>
    <w:p w14:paraId="5C6F6C2C" w14:textId="77777777" w:rsidR="00C57B6B" w:rsidRPr="00C57B6B" w:rsidRDefault="00C57B6B" w:rsidP="00C57B6B">
      <w:pPr>
        <w:pStyle w:val="a3"/>
        <w:ind w:left="137" w:right="142" w:firstLine="708"/>
        <w:jc w:val="both"/>
        <w:rPr>
          <w:rFonts w:ascii="Arial" w:hAnsi="Arial" w:cs="Arial"/>
          <w:sz w:val="24"/>
          <w:szCs w:val="24"/>
        </w:rPr>
      </w:pPr>
      <w:r w:rsidRPr="00C57B6B">
        <w:rPr>
          <w:rFonts w:ascii="Arial" w:hAnsi="Arial" w:cs="Arial"/>
          <w:sz w:val="24"/>
          <w:szCs w:val="24"/>
        </w:rPr>
        <w:t>а)</w:t>
      </w:r>
      <w:r w:rsidRPr="00C57B6B">
        <w:rPr>
          <w:rFonts w:ascii="Arial" w:hAnsi="Arial" w:cs="Arial"/>
          <w:spacing w:val="1"/>
          <w:sz w:val="24"/>
          <w:szCs w:val="24"/>
        </w:rPr>
        <w:t xml:space="preserve"> </w:t>
      </w:r>
      <w:r w:rsidRPr="00C57B6B">
        <w:rPr>
          <w:rFonts w:ascii="Arial" w:hAnsi="Arial" w:cs="Arial"/>
          <w:sz w:val="24"/>
          <w:szCs w:val="24"/>
        </w:rPr>
        <w:t>уведомление</w:t>
      </w:r>
      <w:r w:rsidRPr="00C57B6B">
        <w:rPr>
          <w:rFonts w:ascii="Arial" w:hAnsi="Arial" w:cs="Arial"/>
          <w:spacing w:val="1"/>
          <w:sz w:val="24"/>
          <w:szCs w:val="24"/>
        </w:rPr>
        <w:t xml:space="preserve"> </w:t>
      </w:r>
      <w:r w:rsidRPr="00C57B6B">
        <w:rPr>
          <w:rFonts w:ascii="Arial" w:hAnsi="Arial" w:cs="Arial"/>
          <w:sz w:val="24"/>
          <w:szCs w:val="24"/>
        </w:rPr>
        <w:t>о</w:t>
      </w:r>
      <w:r w:rsidRPr="00C57B6B">
        <w:rPr>
          <w:rFonts w:ascii="Arial" w:hAnsi="Arial" w:cs="Arial"/>
          <w:spacing w:val="1"/>
          <w:sz w:val="24"/>
          <w:szCs w:val="24"/>
        </w:rPr>
        <w:t xml:space="preserve"> </w:t>
      </w:r>
      <w:r w:rsidR="008D43D9">
        <w:rPr>
          <w:rFonts w:ascii="Arial" w:hAnsi="Arial" w:cs="Arial"/>
          <w:sz w:val="24"/>
          <w:szCs w:val="24"/>
        </w:rPr>
        <w:t>приё</w:t>
      </w:r>
      <w:r w:rsidRPr="00C57B6B">
        <w:rPr>
          <w:rFonts w:ascii="Arial" w:hAnsi="Arial" w:cs="Arial"/>
          <w:sz w:val="24"/>
          <w:szCs w:val="24"/>
        </w:rPr>
        <w:t>ме</w:t>
      </w:r>
      <w:r w:rsidRPr="00C57B6B">
        <w:rPr>
          <w:rFonts w:ascii="Arial" w:hAnsi="Arial" w:cs="Arial"/>
          <w:spacing w:val="1"/>
          <w:sz w:val="24"/>
          <w:szCs w:val="24"/>
        </w:rPr>
        <w:t xml:space="preserve"> </w:t>
      </w:r>
      <w:r w:rsidRPr="00C57B6B">
        <w:rPr>
          <w:rFonts w:ascii="Arial" w:hAnsi="Arial" w:cs="Arial"/>
          <w:sz w:val="24"/>
          <w:szCs w:val="24"/>
        </w:rPr>
        <w:t>и</w:t>
      </w:r>
      <w:r w:rsidRPr="00C57B6B">
        <w:rPr>
          <w:rFonts w:ascii="Arial" w:hAnsi="Arial" w:cs="Arial"/>
          <w:spacing w:val="1"/>
          <w:sz w:val="24"/>
          <w:szCs w:val="24"/>
        </w:rPr>
        <w:t xml:space="preserve"> </w:t>
      </w:r>
      <w:r w:rsidRPr="00C57B6B">
        <w:rPr>
          <w:rFonts w:ascii="Arial" w:hAnsi="Arial" w:cs="Arial"/>
          <w:sz w:val="24"/>
          <w:szCs w:val="24"/>
        </w:rPr>
        <w:t>регистрации</w:t>
      </w:r>
      <w:r w:rsidRPr="00C57B6B">
        <w:rPr>
          <w:rFonts w:ascii="Arial" w:hAnsi="Arial" w:cs="Arial"/>
          <w:spacing w:val="1"/>
          <w:sz w:val="24"/>
          <w:szCs w:val="24"/>
        </w:rPr>
        <w:t xml:space="preserve"> </w:t>
      </w:r>
      <w:r w:rsidRPr="00C57B6B">
        <w:rPr>
          <w:rFonts w:ascii="Arial" w:hAnsi="Arial" w:cs="Arial"/>
          <w:sz w:val="24"/>
          <w:szCs w:val="24"/>
        </w:rPr>
        <w:t>заявления</w:t>
      </w:r>
      <w:r w:rsidRPr="00C57B6B">
        <w:rPr>
          <w:rFonts w:ascii="Arial" w:hAnsi="Arial" w:cs="Arial"/>
          <w:spacing w:val="1"/>
          <w:sz w:val="24"/>
          <w:szCs w:val="24"/>
        </w:rPr>
        <w:t xml:space="preserve"> </w:t>
      </w:r>
      <w:r w:rsidRPr="00C57B6B">
        <w:rPr>
          <w:rFonts w:ascii="Arial" w:hAnsi="Arial" w:cs="Arial"/>
          <w:sz w:val="24"/>
          <w:szCs w:val="24"/>
        </w:rPr>
        <w:t>и</w:t>
      </w:r>
      <w:r w:rsidRPr="00C57B6B">
        <w:rPr>
          <w:rFonts w:ascii="Arial" w:hAnsi="Arial" w:cs="Arial"/>
          <w:spacing w:val="1"/>
          <w:sz w:val="24"/>
          <w:szCs w:val="24"/>
        </w:rPr>
        <w:t xml:space="preserve"> </w:t>
      </w:r>
      <w:r w:rsidRPr="00C57B6B">
        <w:rPr>
          <w:rFonts w:ascii="Arial" w:hAnsi="Arial" w:cs="Arial"/>
          <w:sz w:val="24"/>
          <w:szCs w:val="24"/>
        </w:rPr>
        <w:t>иных</w:t>
      </w:r>
      <w:r w:rsidRPr="00C57B6B">
        <w:rPr>
          <w:rFonts w:ascii="Arial" w:hAnsi="Arial" w:cs="Arial"/>
          <w:spacing w:val="1"/>
          <w:sz w:val="24"/>
          <w:szCs w:val="24"/>
        </w:rPr>
        <w:t xml:space="preserve"> </w:t>
      </w:r>
      <w:r w:rsidRPr="00C57B6B">
        <w:rPr>
          <w:rFonts w:ascii="Arial" w:hAnsi="Arial" w:cs="Arial"/>
          <w:sz w:val="24"/>
          <w:szCs w:val="24"/>
        </w:rPr>
        <w:t>документов,</w:t>
      </w:r>
      <w:r w:rsidRPr="00C57B6B">
        <w:rPr>
          <w:rFonts w:ascii="Arial" w:hAnsi="Arial" w:cs="Arial"/>
          <w:spacing w:val="1"/>
          <w:sz w:val="24"/>
          <w:szCs w:val="24"/>
        </w:rPr>
        <w:t xml:space="preserve"> </w:t>
      </w:r>
      <w:r w:rsidRPr="00C57B6B">
        <w:rPr>
          <w:rFonts w:ascii="Arial" w:hAnsi="Arial" w:cs="Arial"/>
          <w:sz w:val="24"/>
          <w:szCs w:val="24"/>
        </w:rPr>
        <w:t>необходимых</w:t>
      </w:r>
      <w:r w:rsidRPr="00C57B6B">
        <w:rPr>
          <w:rFonts w:ascii="Arial" w:hAnsi="Arial" w:cs="Arial"/>
          <w:spacing w:val="1"/>
          <w:sz w:val="24"/>
          <w:szCs w:val="24"/>
        </w:rPr>
        <w:t xml:space="preserve"> </w:t>
      </w:r>
      <w:r w:rsidRPr="00C57B6B">
        <w:rPr>
          <w:rFonts w:ascii="Arial" w:hAnsi="Arial" w:cs="Arial"/>
          <w:sz w:val="24"/>
          <w:szCs w:val="24"/>
        </w:rPr>
        <w:t>для</w:t>
      </w:r>
      <w:r w:rsidRPr="00C57B6B">
        <w:rPr>
          <w:rFonts w:ascii="Arial" w:hAnsi="Arial" w:cs="Arial"/>
          <w:spacing w:val="1"/>
          <w:sz w:val="24"/>
          <w:szCs w:val="24"/>
        </w:rPr>
        <w:t xml:space="preserve"> </w:t>
      </w:r>
      <w:r w:rsidRPr="00C57B6B">
        <w:rPr>
          <w:rFonts w:ascii="Arial" w:hAnsi="Arial" w:cs="Arial"/>
          <w:sz w:val="24"/>
          <w:szCs w:val="24"/>
        </w:rPr>
        <w:t>предоставления</w:t>
      </w:r>
      <w:r w:rsidRPr="00C57B6B">
        <w:rPr>
          <w:rFonts w:ascii="Arial" w:hAnsi="Arial" w:cs="Arial"/>
          <w:spacing w:val="1"/>
          <w:sz w:val="24"/>
          <w:szCs w:val="24"/>
        </w:rPr>
        <w:t xml:space="preserve"> </w:t>
      </w:r>
      <w:r w:rsidR="008D43D9">
        <w:rPr>
          <w:rFonts w:ascii="Arial" w:hAnsi="Arial" w:cs="Arial"/>
          <w:sz w:val="24"/>
          <w:szCs w:val="24"/>
        </w:rPr>
        <w:t>муниципальной</w:t>
      </w:r>
      <w:r w:rsidRPr="00C57B6B">
        <w:rPr>
          <w:rFonts w:ascii="Arial" w:hAnsi="Arial" w:cs="Arial"/>
          <w:spacing w:val="1"/>
          <w:sz w:val="24"/>
          <w:szCs w:val="24"/>
        </w:rPr>
        <w:t xml:space="preserve"> </w:t>
      </w:r>
      <w:r w:rsidRPr="00C57B6B">
        <w:rPr>
          <w:rFonts w:ascii="Arial" w:hAnsi="Arial" w:cs="Arial"/>
          <w:sz w:val="24"/>
          <w:szCs w:val="24"/>
        </w:rPr>
        <w:t>услуги,</w:t>
      </w:r>
      <w:r w:rsidRPr="00C57B6B">
        <w:rPr>
          <w:rFonts w:ascii="Arial" w:hAnsi="Arial" w:cs="Arial"/>
          <w:spacing w:val="1"/>
          <w:sz w:val="24"/>
          <w:szCs w:val="24"/>
        </w:rPr>
        <w:t xml:space="preserve"> </w:t>
      </w:r>
      <w:r w:rsidRPr="00C57B6B">
        <w:rPr>
          <w:rFonts w:ascii="Arial" w:hAnsi="Arial" w:cs="Arial"/>
          <w:sz w:val="24"/>
          <w:szCs w:val="24"/>
        </w:rPr>
        <w:t>соде</w:t>
      </w:r>
      <w:r w:rsidR="008D43D9">
        <w:rPr>
          <w:rFonts w:ascii="Arial" w:hAnsi="Arial" w:cs="Arial"/>
          <w:sz w:val="24"/>
          <w:szCs w:val="24"/>
        </w:rPr>
        <w:t>ржащее сведения о факте приё</w:t>
      </w:r>
      <w:r w:rsidRPr="00C57B6B">
        <w:rPr>
          <w:rFonts w:ascii="Arial" w:hAnsi="Arial" w:cs="Arial"/>
          <w:sz w:val="24"/>
          <w:szCs w:val="24"/>
        </w:rPr>
        <w:t>ма заявления и документов, необходимых для</w:t>
      </w:r>
      <w:r w:rsidRPr="00C57B6B">
        <w:rPr>
          <w:rFonts w:ascii="Arial" w:hAnsi="Arial" w:cs="Arial"/>
          <w:spacing w:val="1"/>
          <w:sz w:val="24"/>
          <w:szCs w:val="24"/>
        </w:rPr>
        <w:t xml:space="preserve"> </w:t>
      </w:r>
      <w:r w:rsidRPr="00C57B6B">
        <w:rPr>
          <w:rFonts w:ascii="Arial" w:hAnsi="Arial" w:cs="Arial"/>
          <w:sz w:val="24"/>
          <w:szCs w:val="24"/>
        </w:rPr>
        <w:t>предоставления</w:t>
      </w:r>
      <w:r w:rsidRPr="00C57B6B">
        <w:rPr>
          <w:rFonts w:ascii="Arial" w:hAnsi="Arial" w:cs="Arial"/>
          <w:spacing w:val="1"/>
          <w:sz w:val="24"/>
          <w:szCs w:val="24"/>
        </w:rPr>
        <w:t xml:space="preserve"> </w:t>
      </w:r>
      <w:r w:rsidR="008D43D9">
        <w:rPr>
          <w:rFonts w:ascii="Arial" w:hAnsi="Arial" w:cs="Arial"/>
          <w:sz w:val="24"/>
          <w:szCs w:val="24"/>
        </w:rPr>
        <w:t>муниципальной</w:t>
      </w:r>
      <w:r w:rsidRPr="00C57B6B">
        <w:rPr>
          <w:rFonts w:ascii="Arial" w:hAnsi="Arial" w:cs="Arial"/>
          <w:spacing w:val="1"/>
          <w:sz w:val="24"/>
          <w:szCs w:val="24"/>
        </w:rPr>
        <w:t xml:space="preserve"> </w:t>
      </w:r>
      <w:r w:rsidRPr="00C57B6B">
        <w:rPr>
          <w:rFonts w:ascii="Arial" w:hAnsi="Arial" w:cs="Arial"/>
          <w:sz w:val="24"/>
          <w:szCs w:val="24"/>
        </w:rPr>
        <w:t>услуги,</w:t>
      </w:r>
      <w:r w:rsidRPr="00C57B6B">
        <w:rPr>
          <w:rFonts w:ascii="Arial" w:hAnsi="Arial" w:cs="Arial"/>
          <w:spacing w:val="1"/>
          <w:sz w:val="24"/>
          <w:szCs w:val="24"/>
        </w:rPr>
        <w:t xml:space="preserve"> </w:t>
      </w:r>
      <w:r w:rsidRPr="00C57B6B">
        <w:rPr>
          <w:rFonts w:ascii="Arial" w:hAnsi="Arial" w:cs="Arial"/>
          <w:sz w:val="24"/>
          <w:szCs w:val="24"/>
        </w:rPr>
        <w:t>и</w:t>
      </w:r>
      <w:r w:rsidRPr="00C57B6B">
        <w:rPr>
          <w:rFonts w:ascii="Arial" w:hAnsi="Arial" w:cs="Arial"/>
          <w:spacing w:val="1"/>
          <w:sz w:val="24"/>
          <w:szCs w:val="24"/>
        </w:rPr>
        <w:t xml:space="preserve"> </w:t>
      </w:r>
      <w:r w:rsidRPr="00C57B6B">
        <w:rPr>
          <w:rFonts w:ascii="Arial" w:hAnsi="Arial" w:cs="Arial"/>
          <w:sz w:val="24"/>
          <w:szCs w:val="24"/>
        </w:rPr>
        <w:t>начале</w:t>
      </w:r>
      <w:r w:rsidRPr="00C57B6B">
        <w:rPr>
          <w:rFonts w:ascii="Arial" w:hAnsi="Arial" w:cs="Arial"/>
          <w:spacing w:val="1"/>
          <w:sz w:val="24"/>
          <w:szCs w:val="24"/>
        </w:rPr>
        <w:t xml:space="preserve"> </w:t>
      </w:r>
      <w:r w:rsidRPr="00C57B6B">
        <w:rPr>
          <w:rFonts w:ascii="Arial" w:hAnsi="Arial" w:cs="Arial"/>
          <w:sz w:val="24"/>
          <w:szCs w:val="24"/>
        </w:rPr>
        <w:t>процедуры</w:t>
      </w:r>
      <w:r w:rsidRPr="00C57B6B">
        <w:rPr>
          <w:rFonts w:ascii="Arial" w:hAnsi="Arial" w:cs="Arial"/>
          <w:spacing w:val="1"/>
          <w:sz w:val="24"/>
          <w:szCs w:val="24"/>
        </w:rPr>
        <w:t xml:space="preserve"> </w:t>
      </w:r>
      <w:r w:rsidR="008D43D9">
        <w:rPr>
          <w:rFonts w:ascii="Arial" w:hAnsi="Arial" w:cs="Arial"/>
          <w:sz w:val="24"/>
          <w:szCs w:val="24"/>
        </w:rPr>
        <w:t>предоставления муниципальной</w:t>
      </w:r>
      <w:r w:rsidRPr="00C57B6B">
        <w:rPr>
          <w:rFonts w:ascii="Arial" w:hAnsi="Arial" w:cs="Arial"/>
          <w:sz w:val="24"/>
          <w:szCs w:val="24"/>
        </w:rPr>
        <w:t xml:space="preserve"> услуги, а также сведения о дате</w:t>
      </w:r>
      <w:r w:rsidRPr="00C57B6B">
        <w:rPr>
          <w:rFonts w:ascii="Arial" w:hAnsi="Arial" w:cs="Arial"/>
          <w:spacing w:val="1"/>
          <w:sz w:val="24"/>
          <w:szCs w:val="24"/>
        </w:rPr>
        <w:t xml:space="preserve"> </w:t>
      </w:r>
      <w:r w:rsidRPr="00C57B6B">
        <w:rPr>
          <w:rFonts w:ascii="Arial" w:hAnsi="Arial" w:cs="Arial"/>
          <w:sz w:val="24"/>
          <w:szCs w:val="24"/>
        </w:rPr>
        <w:t>и</w:t>
      </w:r>
      <w:r w:rsidRPr="00C57B6B">
        <w:rPr>
          <w:rFonts w:ascii="Arial" w:hAnsi="Arial" w:cs="Arial"/>
          <w:spacing w:val="1"/>
          <w:sz w:val="24"/>
          <w:szCs w:val="24"/>
        </w:rPr>
        <w:t xml:space="preserve"> </w:t>
      </w:r>
      <w:r w:rsidRPr="00C57B6B">
        <w:rPr>
          <w:rFonts w:ascii="Arial" w:hAnsi="Arial" w:cs="Arial"/>
          <w:sz w:val="24"/>
          <w:szCs w:val="24"/>
        </w:rPr>
        <w:t>времени</w:t>
      </w:r>
      <w:r w:rsidRPr="00C57B6B">
        <w:rPr>
          <w:rFonts w:ascii="Arial" w:hAnsi="Arial" w:cs="Arial"/>
          <w:spacing w:val="1"/>
          <w:sz w:val="24"/>
          <w:szCs w:val="24"/>
        </w:rPr>
        <w:t xml:space="preserve"> </w:t>
      </w:r>
      <w:r w:rsidRPr="00C57B6B">
        <w:rPr>
          <w:rFonts w:ascii="Arial" w:hAnsi="Arial" w:cs="Arial"/>
          <w:sz w:val="24"/>
          <w:szCs w:val="24"/>
        </w:rPr>
        <w:t>окончания</w:t>
      </w:r>
      <w:r w:rsidRPr="00C57B6B">
        <w:rPr>
          <w:rFonts w:ascii="Arial" w:hAnsi="Arial" w:cs="Arial"/>
          <w:spacing w:val="1"/>
          <w:sz w:val="24"/>
          <w:szCs w:val="24"/>
        </w:rPr>
        <w:t xml:space="preserve"> </w:t>
      </w:r>
      <w:r w:rsidRPr="00C57B6B">
        <w:rPr>
          <w:rFonts w:ascii="Arial" w:hAnsi="Arial" w:cs="Arial"/>
          <w:sz w:val="24"/>
          <w:szCs w:val="24"/>
        </w:rPr>
        <w:t>предоставлен</w:t>
      </w:r>
      <w:r w:rsidR="008D43D9">
        <w:rPr>
          <w:rFonts w:ascii="Arial" w:hAnsi="Arial" w:cs="Arial"/>
          <w:sz w:val="24"/>
          <w:szCs w:val="24"/>
        </w:rPr>
        <w:t>ия муниципальной</w:t>
      </w:r>
      <w:r w:rsidRPr="00C57B6B">
        <w:rPr>
          <w:rFonts w:ascii="Arial" w:hAnsi="Arial" w:cs="Arial"/>
          <w:spacing w:val="1"/>
          <w:sz w:val="24"/>
          <w:szCs w:val="24"/>
        </w:rPr>
        <w:t xml:space="preserve"> </w:t>
      </w:r>
      <w:r w:rsidRPr="00C57B6B">
        <w:rPr>
          <w:rFonts w:ascii="Arial" w:hAnsi="Arial" w:cs="Arial"/>
          <w:sz w:val="24"/>
          <w:szCs w:val="24"/>
        </w:rPr>
        <w:t>услуги</w:t>
      </w:r>
      <w:r w:rsidRPr="00C57B6B">
        <w:rPr>
          <w:rFonts w:ascii="Arial" w:hAnsi="Arial" w:cs="Arial"/>
          <w:spacing w:val="1"/>
          <w:sz w:val="24"/>
          <w:szCs w:val="24"/>
        </w:rPr>
        <w:t xml:space="preserve"> </w:t>
      </w:r>
      <w:r w:rsidRPr="00C57B6B">
        <w:rPr>
          <w:rFonts w:ascii="Arial" w:hAnsi="Arial" w:cs="Arial"/>
          <w:sz w:val="24"/>
          <w:szCs w:val="24"/>
        </w:rPr>
        <w:t>либо</w:t>
      </w:r>
      <w:r w:rsidRPr="00C57B6B">
        <w:rPr>
          <w:rFonts w:ascii="Arial" w:hAnsi="Arial" w:cs="Arial"/>
          <w:spacing w:val="1"/>
          <w:sz w:val="24"/>
          <w:szCs w:val="24"/>
        </w:rPr>
        <w:t xml:space="preserve"> </w:t>
      </w:r>
      <w:r w:rsidRPr="00C57B6B">
        <w:rPr>
          <w:rFonts w:ascii="Arial" w:hAnsi="Arial" w:cs="Arial"/>
          <w:sz w:val="24"/>
          <w:szCs w:val="24"/>
        </w:rPr>
        <w:t>мотивированный</w:t>
      </w:r>
      <w:r w:rsidRPr="00C57B6B">
        <w:rPr>
          <w:rFonts w:ascii="Arial" w:hAnsi="Arial" w:cs="Arial"/>
          <w:spacing w:val="1"/>
          <w:sz w:val="24"/>
          <w:szCs w:val="24"/>
        </w:rPr>
        <w:t xml:space="preserve"> </w:t>
      </w:r>
      <w:r w:rsidRPr="00C57B6B">
        <w:rPr>
          <w:rFonts w:ascii="Arial" w:hAnsi="Arial" w:cs="Arial"/>
          <w:sz w:val="24"/>
          <w:szCs w:val="24"/>
        </w:rPr>
        <w:t>отказ</w:t>
      </w:r>
      <w:r w:rsidRPr="00C57B6B">
        <w:rPr>
          <w:rFonts w:ascii="Arial" w:hAnsi="Arial" w:cs="Arial"/>
          <w:spacing w:val="1"/>
          <w:sz w:val="24"/>
          <w:szCs w:val="24"/>
        </w:rPr>
        <w:t xml:space="preserve"> </w:t>
      </w:r>
      <w:r w:rsidRPr="00C57B6B">
        <w:rPr>
          <w:rFonts w:ascii="Arial" w:hAnsi="Arial" w:cs="Arial"/>
          <w:sz w:val="24"/>
          <w:szCs w:val="24"/>
        </w:rPr>
        <w:t>в</w:t>
      </w:r>
      <w:r w:rsidRPr="00C57B6B">
        <w:rPr>
          <w:rFonts w:ascii="Arial" w:hAnsi="Arial" w:cs="Arial"/>
          <w:spacing w:val="1"/>
          <w:sz w:val="24"/>
          <w:szCs w:val="24"/>
        </w:rPr>
        <w:t xml:space="preserve"> </w:t>
      </w:r>
      <w:r w:rsidR="008D43D9">
        <w:rPr>
          <w:rFonts w:ascii="Arial" w:hAnsi="Arial" w:cs="Arial"/>
          <w:sz w:val="24"/>
          <w:szCs w:val="24"/>
        </w:rPr>
        <w:t>приё</w:t>
      </w:r>
      <w:r w:rsidRPr="00C57B6B">
        <w:rPr>
          <w:rFonts w:ascii="Arial" w:hAnsi="Arial" w:cs="Arial"/>
          <w:sz w:val="24"/>
          <w:szCs w:val="24"/>
        </w:rPr>
        <w:t>ме</w:t>
      </w:r>
      <w:r w:rsidRPr="00C57B6B">
        <w:rPr>
          <w:rFonts w:ascii="Arial" w:hAnsi="Arial" w:cs="Arial"/>
          <w:spacing w:val="1"/>
          <w:sz w:val="24"/>
          <w:szCs w:val="24"/>
        </w:rPr>
        <w:t xml:space="preserve"> </w:t>
      </w:r>
      <w:r w:rsidRPr="00C57B6B">
        <w:rPr>
          <w:rFonts w:ascii="Arial" w:hAnsi="Arial" w:cs="Arial"/>
          <w:sz w:val="24"/>
          <w:szCs w:val="24"/>
        </w:rPr>
        <w:t>документов,</w:t>
      </w:r>
      <w:r w:rsidRPr="00C57B6B">
        <w:rPr>
          <w:rFonts w:ascii="Arial" w:hAnsi="Arial" w:cs="Arial"/>
          <w:spacing w:val="1"/>
          <w:sz w:val="24"/>
          <w:szCs w:val="24"/>
        </w:rPr>
        <w:t xml:space="preserve"> </w:t>
      </w:r>
      <w:r w:rsidRPr="00C57B6B">
        <w:rPr>
          <w:rFonts w:ascii="Arial" w:hAnsi="Arial" w:cs="Arial"/>
          <w:sz w:val="24"/>
          <w:szCs w:val="24"/>
        </w:rPr>
        <w:t>необходимых</w:t>
      </w:r>
      <w:r w:rsidRPr="00C57B6B">
        <w:rPr>
          <w:rFonts w:ascii="Arial" w:hAnsi="Arial" w:cs="Arial"/>
          <w:spacing w:val="1"/>
          <w:sz w:val="24"/>
          <w:szCs w:val="24"/>
        </w:rPr>
        <w:t xml:space="preserve"> </w:t>
      </w:r>
      <w:r w:rsidRPr="00C57B6B">
        <w:rPr>
          <w:rFonts w:ascii="Arial" w:hAnsi="Arial" w:cs="Arial"/>
          <w:sz w:val="24"/>
          <w:szCs w:val="24"/>
        </w:rPr>
        <w:t>для</w:t>
      </w:r>
      <w:r w:rsidRPr="00C57B6B">
        <w:rPr>
          <w:rFonts w:ascii="Arial" w:hAnsi="Arial" w:cs="Arial"/>
          <w:spacing w:val="1"/>
          <w:sz w:val="24"/>
          <w:szCs w:val="24"/>
        </w:rPr>
        <w:t xml:space="preserve"> </w:t>
      </w:r>
      <w:r w:rsidRPr="00C57B6B">
        <w:rPr>
          <w:rFonts w:ascii="Arial" w:hAnsi="Arial" w:cs="Arial"/>
          <w:sz w:val="24"/>
          <w:szCs w:val="24"/>
        </w:rPr>
        <w:t>предоставления</w:t>
      </w:r>
      <w:r w:rsidRPr="00C57B6B">
        <w:rPr>
          <w:rFonts w:ascii="Arial" w:hAnsi="Arial" w:cs="Arial"/>
          <w:spacing w:val="-1"/>
          <w:sz w:val="24"/>
          <w:szCs w:val="24"/>
        </w:rPr>
        <w:t xml:space="preserve"> </w:t>
      </w:r>
      <w:r w:rsidR="008D43D9">
        <w:rPr>
          <w:rFonts w:ascii="Arial" w:hAnsi="Arial" w:cs="Arial"/>
          <w:sz w:val="24"/>
          <w:szCs w:val="24"/>
        </w:rPr>
        <w:t>муниципальной</w:t>
      </w:r>
      <w:r w:rsidRPr="00C57B6B">
        <w:rPr>
          <w:rFonts w:ascii="Arial" w:hAnsi="Arial" w:cs="Arial"/>
          <w:sz w:val="24"/>
          <w:szCs w:val="24"/>
        </w:rPr>
        <w:t xml:space="preserve"> услуги;</w:t>
      </w:r>
    </w:p>
    <w:p w14:paraId="3995B7CA" w14:textId="77777777" w:rsidR="00C57B6B" w:rsidRPr="00C57B6B" w:rsidRDefault="00C57B6B" w:rsidP="00C57B6B">
      <w:pPr>
        <w:pStyle w:val="a3"/>
        <w:ind w:left="137" w:right="148" w:firstLine="708"/>
        <w:jc w:val="both"/>
        <w:rPr>
          <w:rFonts w:ascii="Arial" w:hAnsi="Arial" w:cs="Arial"/>
          <w:sz w:val="24"/>
          <w:szCs w:val="24"/>
        </w:rPr>
      </w:pPr>
      <w:r w:rsidRPr="00C57B6B">
        <w:rPr>
          <w:rFonts w:ascii="Arial" w:hAnsi="Arial" w:cs="Arial"/>
          <w:sz w:val="24"/>
          <w:szCs w:val="24"/>
        </w:rPr>
        <w:t>б) уведомление о результатах рассмотрения документов, необходимых для</w:t>
      </w:r>
      <w:r w:rsidRPr="00C57B6B">
        <w:rPr>
          <w:rFonts w:ascii="Arial" w:hAnsi="Arial" w:cs="Arial"/>
          <w:spacing w:val="1"/>
          <w:sz w:val="24"/>
          <w:szCs w:val="24"/>
        </w:rPr>
        <w:t xml:space="preserve"> </w:t>
      </w:r>
      <w:r w:rsidRPr="00C57B6B">
        <w:rPr>
          <w:rFonts w:ascii="Arial" w:hAnsi="Arial" w:cs="Arial"/>
          <w:sz w:val="24"/>
          <w:szCs w:val="24"/>
        </w:rPr>
        <w:t>предоставления</w:t>
      </w:r>
      <w:r w:rsidRPr="00C57B6B">
        <w:rPr>
          <w:rFonts w:ascii="Arial" w:hAnsi="Arial" w:cs="Arial"/>
          <w:spacing w:val="56"/>
          <w:sz w:val="24"/>
          <w:szCs w:val="24"/>
        </w:rPr>
        <w:t xml:space="preserve"> </w:t>
      </w:r>
      <w:r w:rsidR="008D43D9">
        <w:rPr>
          <w:rFonts w:ascii="Arial" w:hAnsi="Arial" w:cs="Arial"/>
          <w:sz w:val="24"/>
          <w:szCs w:val="24"/>
        </w:rPr>
        <w:t>муниципальной</w:t>
      </w:r>
      <w:r w:rsidRPr="00C57B6B">
        <w:rPr>
          <w:rFonts w:ascii="Arial" w:hAnsi="Arial" w:cs="Arial"/>
          <w:spacing w:val="55"/>
          <w:sz w:val="24"/>
          <w:szCs w:val="24"/>
        </w:rPr>
        <w:t xml:space="preserve"> </w:t>
      </w:r>
      <w:r w:rsidRPr="00C57B6B">
        <w:rPr>
          <w:rFonts w:ascii="Arial" w:hAnsi="Arial" w:cs="Arial"/>
          <w:sz w:val="24"/>
          <w:szCs w:val="24"/>
        </w:rPr>
        <w:t>услуги,</w:t>
      </w:r>
      <w:r w:rsidRPr="00C57B6B">
        <w:rPr>
          <w:rFonts w:ascii="Arial" w:hAnsi="Arial" w:cs="Arial"/>
          <w:spacing w:val="56"/>
          <w:sz w:val="24"/>
          <w:szCs w:val="24"/>
        </w:rPr>
        <w:t xml:space="preserve"> </w:t>
      </w:r>
      <w:r w:rsidRPr="00C57B6B">
        <w:rPr>
          <w:rFonts w:ascii="Arial" w:hAnsi="Arial" w:cs="Arial"/>
          <w:sz w:val="24"/>
          <w:szCs w:val="24"/>
        </w:rPr>
        <w:t>содержащее</w:t>
      </w:r>
      <w:r w:rsidRPr="00C57B6B">
        <w:rPr>
          <w:rFonts w:ascii="Arial" w:hAnsi="Arial" w:cs="Arial"/>
          <w:spacing w:val="56"/>
          <w:sz w:val="24"/>
          <w:szCs w:val="24"/>
        </w:rPr>
        <w:t xml:space="preserve"> </w:t>
      </w:r>
      <w:r w:rsidRPr="00C57B6B">
        <w:rPr>
          <w:rFonts w:ascii="Arial" w:hAnsi="Arial" w:cs="Arial"/>
          <w:sz w:val="24"/>
          <w:szCs w:val="24"/>
        </w:rPr>
        <w:t>сведения</w:t>
      </w:r>
      <w:r w:rsidRPr="00C57B6B">
        <w:rPr>
          <w:rFonts w:ascii="Arial" w:hAnsi="Arial" w:cs="Arial"/>
          <w:spacing w:val="-68"/>
          <w:sz w:val="24"/>
          <w:szCs w:val="24"/>
        </w:rPr>
        <w:t xml:space="preserve"> </w:t>
      </w:r>
      <w:r w:rsidRPr="00C57B6B">
        <w:rPr>
          <w:rFonts w:ascii="Arial" w:hAnsi="Arial" w:cs="Arial"/>
          <w:sz w:val="24"/>
          <w:szCs w:val="24"/>
        </w:rPr>
        <w:t>о</w:t>
      </w:r>
      <w:r w:rsidRPr="00C57B6B">
        <w:rPr>
          <w:rFonts w:ascii="Arial" w:hAnsi="Arial" w:cs="Arial"/>
          <w:spacing w:val="1"/>
          <w:sz w:val="24"/>
          <w:szCs w:val="24"/>
        </w:rPr>
        <w:t xml:space="preserve"> </w:t>
      </w:r>
      <w:r w:rsidRPr="00C57B6B">
        <w:rPr>
          <w:rFonts w:ascii="Arial" w:hAnsi="Arial" w:cs="Arial"/>
          <w:sz w:val="24"/>
          <w:szCs w:val="24"/>
        </w:rPr>
        <w:t>принятии</w:t>
      </w:r>
      <w:r w:rsidRPr="00C57B6B">
        <w:rPr>
          <w:rFonts w:ascii="Arial" w:hAnsi="Arial" w:cs="Arial"/>
          <w:spacing w:val="1"/>
          <w:sz w:val="24"/>
          <w:szCs w:val="24"/>
        </w:rPr>
        <w:t xml:space="preserve"> </w:t>
      </w:r>
      <w:r w:rsidRPr="00C57B6B">
        <w:rPr>
          <w:rFonts w:ascii="Arial" w:hAnsi="Arial" w:cs="Arial"/>
          <w:sz w:val="24"/>
          <w:szCs w:val="24"/>
        </w:rPr>
        <w:t>положительного</w:t>
      </w:r>
      <w:r w:rsidRPr="00C57B6B">
        <w:rPr>
          <w:rFonts w:ascii="Arial" w:hAnsi="Arial" w:cs="Arial"/>
          <w:spacing w:val="1"/>
          <w:sz w:val="24"/>
          <w:szCs w:val="24"/>
        </w:rPr>
        <w:t xml:space="preserve"> </w:t>
      </w:r>
      <w:r w:rsidRPr="00C57B6B">
        <w:rPr>
          <w:rFonts w:ascii="Arial" w:hAnsi="Arial" w:cs="Arial"/>
          <w:sz w:val="24"/>
          <w:szCs w:val="24"/>
        </w:rPr>
        <w:t>решения</w:t>
      </w:r>
      <w:r w:rsidRPr="00C57B6B">
        <w:rPr>
          <w:rFonts w:ascii="Arial" w:hAnsi="Arial" w:cs="Arial"/>
          <w:spacing w:val="1"/>
          <w:sz w:val="24"/>
          <w:szCs w:val="24"/>
        </w:rPr>
        <w:t xml:space="preserve"> </w:t>
      </w:r>
      <w:r w:rsidRPr="00C57B6B">
        <w:rPr>
          <w:rFonts w:ascii="Arial" w:hAnsi="Arial" w:cs="Arial"/>
          <w:sz w:val="24"/>
          <w:szCs w:val="24"/>
        </w:rPr>
        <w:t>о</w:t>
      </w:r>
      <w:r w:rsidRPr="00C57B6B">
        <w:rPr>
          <w:rFonts w:ascii="Arial" w:hAnsi="Arial" w:cs="Arial"/>
          <w:spacing w:val="1"/>
          <w:sz w:val="24"/>
          <w:szCs w:val="24"/>
        </w:rPr>
        <w:t xml:space="preserve"> </w:t>
      </w:r>
      <w:r w:rsidRPr="00C57B6B">
        <w:rPr>
          <w:rFonts w:ascii="Arial" w:hAnsi="Arial" w:cs="Arial"/>
          <w:sz w:val="24"/>
          <w:szCs w:val="24"/>
        </w:rPr>
        <w:t>предоставлении</w:t>
      </w:r>
      <w:r w:rsidRPr="00C57B6B">
        <w:rPr>
          <w:rFonts w:ascii="Arial" w:hAnsi="Arial" w:cs="Arial"/>
          <w:spacing w:val="1"/>
          <w:sz w:val="24"/>
          <w:szCs w:val="24"/>
        </w:rPr>
        <w:t xml:space="preserve"> </w:t>
      </w:r>
      <w:r w:rsidR="008D43D9">
        <w:rPr>
          <w:rFonts w:ascii="Arial" w:hAnsi="Arial" w:cs="Arial"/>
          <w:sz w:val="24"/>
          <w:szCs w:val="24"/>
        </w:rPr>
        <w:t>муниципальной</w:t>
      </w:r>
      <w:r w:rsidRPr="00C57B6B">
        <w:rPr>
          <w:rFonts w:ascii="Arial" w:hAnsi="Arial" w:cs="Arial"/>
          <w:spacing w:val="1"/>
          <w:sz w:val="24"/>
          <w:szCs w:val="24"/>
        </w:rPr>
        <w:t xml:space="preserve"> </w:t>
      </w:r>
      <w:r w:rsidRPr="00C57B6B">
        <w:rPr>
          <w:rFonts w:ascii="Arial" w:hAnsi="Arial" w:cs="Arial"/>
          <w:sz w:val="24"/>
          <w:szCs w:val="24"/>
        </w:rPr>
        <w:t>услуги</w:t>
      </w:r>
      <w:r w:rsidRPr="00C57B6B">
        <w:rPr>
          <w:rFonts w:ascii="Arial" w:hAnsi="Arial" w:cs="Arial"/>
          <w:spacing w:val="1"/>
          <w:sz w:val="24"/>
          <w:szCs w:val="24"/>
        </w:rPr>
        <w:t xml:space="preserve"> </w:t>
      </w:r>
      <w:r w:rsidRPr="00C57B6B">
        <w:rPr>
          <w:rFonts w:ascii="Arial" w:hAnsi="Arial" w:cs="Arial"/>
          <w:sz w:val="24"/>
          <w:szCs w:val="24"/>
        </w:rPr>
        <w:t>и</w:t>
      </w:r>
      <w:r w:rsidRPr="00C57B6B">
        <w:rPr>
          <w:rFonts w:ascii="Arial" w:hAnsi="Arial" w:cs="Arial"/>
          <w:spacing w:val="1"/>
          <w:sz w:val="24"/>
          <w:szCs w:val="24"/>
        </w:rPr>
        <w:t xml:space="preserve"> </w:t>
      </w:r>
      <w:r w:rsidRPr="00C57B6B">
        <w:rPr>
          <w:rFonts w:ascii="Arial" w:hAnsi="Arial" w:cs="Arial"/>
          <w:sz w:val="24"/>
          <w:szCs w:val="24"/>
        </w:rPr>
        <w:t>возможности</w:t>
      </w:r>
      <w:r w:rsidRPr="00C57B6B">
        <w:rPr>
          <w:rFonts w:ascii="Arial" w:hAnsi="Arial" w:cs="Arial"/>
          <w:spacing w:val="1"/>
          <w:sz w:val="24"/>
          <w:szCs w:val="24"/>
        </w:rPr>
        <w:t xml:space="preserve"> </w:t>
      </w:r>
      <w:r w:rsidRPr="00C57B6B">
        <w:rPr>
          <w:rFonts w:ascii="Arial" w:hAnsi="Arial" w:cs="Arial"/>
          <w:sz w:val="24"/>
          <w:szCs w:val="24"/>
        </w:rPr>
        <w:t>получить</w:t>
      </w:r>
      <w:r w:rsidRPr="00C57B6B">
        <w:rPr>
          <w:rFonts w:ascii="Arial" w:hAnsi="Arial" w:cs="Arial"/>
          <w:spacing w:val="1"/>
          <w:sz w:val="24"/>
          <w:szCs w:val="24"/>
        </w:rPr>
        <w:t xml:space="preserve"> </w:t>
      </w:r>
      <w:r w:rsidRPr="00C57B6B">
        <w:rPr>
          <w:rFonts w:ascii="Arial" w:hAnsi="Arial" w:cs="Arial"/>
          <w:sz w:val="24"/>
          <w:szCs w:val="24"/>
        </w:rPr>
        <w:t>результат</w:t>
      </w:r>
      <w:r w:rsidRPr="00C57B6B">
        <w:rPr>
          <w:rFonts w:ascii="Arial" w:hAnsi="Arial" w:cs="Arial"/>
          <w:spacing w:val="1"/>
          <w:sz w:val="24"/>
          <w:szCs w:val="24"/>
        </w:rPr>
        <w:t xml:space="preserve"> </w:t>
      </w:r>
      <w:r w:rsidRPr="00C57B6B">
        <w:rPr>
          <w:rFonts w:ascii="Arial" w:hAnsi="Arial" w:cs="Arial"/>
          <w:sz w:val="24"/>
          <w:szCs w:val="24"/>
        </w:rPr>
        <w:t>предоставления</w:t>
      </w:r>
      <w:r w:rsidRPr="00C57B6B">
        <w:rPr>
          <w:rFonts w:ascii="Arial" w:hAnsi="Arial" w:cs="Arial"/>
          <w:spacing w:val="-67"/>
          <w:sz w:val="24"/>
          <w:szCs w:val="24"/>
        </w:rPr>
        <w:t xml:space="preserve"> </w:t>
      </w:r>
      <w:r w:rsidR="008D43D9">
        <w:rPr>
          <w:rFonts w:ascii="Arial" w:hAnsi="Arial" w:cs="Arial"/>
          <w:sz w:val="24"/>
          <w:szCs w:val="24"/>
        </w:rPr>
        <w:t>муниципальной</w:t>
      </w:r>
      <w:r w:rsidRPr="00C57B6B">
        <w:rPr>
          <w:rFonts w:ascii="Arial" w:hAnsi="Arial" w:cs="Arial"/>
          <w:sz w:val="24"/>
          <w:szCs w:val="24"/>
        </w:rPr>
        <w:t xml:space="preserve">    </w:t>
      </w:r>
      <w:r w:rsidRPr="00C57B6B">
        <w:rPr>
          <w:rFonts w:ascii="Arial" w:hAnsi="Arial" w:cs="Arial"/>
          <w:spacing w:val="24"/>
          <w:sz w:val="24"/>
          <w:szCs w:val="24"/>
        </w:rPr>
        <w:t xml:space="preserve"> </w:t>
      </w:r>
      <w:r w:rsidRPr="00C57B6B">
        <w:rPr>
          <w:rFonts w:ascii="Arial" w:hAnsi="Arial" w:cs="Arial"/>
          <w:sz w:val="24"/>
          <w:szCs w:val="24"/>
        </w:rPr>
        <w:t xml:space="preserve">услуги    </w:t>
      </w:r>
      <w:r w:rsidRPr="00C57B6B">
        <w:rPr>
          <w:rFonts w:ascii="Arial" w:hAnsi="Arial" w:cs="Arial"/>
          <w:spacing w:val="25"/>
          <w:sz w:val="24"/>
          <w:szCs w:val="24"/>
        </w:rPr>
        <w:t xml:space="preserve"> </w:t>
      </w:r>
      <w:r w:rsidRPr="00C57B6B">
        <w:rPr>
          <w:rFonts w:ascii="Arial" w:hAnsi="Arial" w:cs="Arial"/>
          <w:sz w:val="24"/>
          <w:szCs w:val="24"/>
        </w:rPr>
        <w:t xml:space="preserve">либо    </w:t>
      </w:r>
      <w:r w:rsidRPr="00C57B6B">
        <w:rPr>
          <w:rFonts w:ascii="Arial" w:hAnsi="Arial" w:cs="Arial"/>
          <w:spacing w:val="23"/>
          <w:sz w:val="24"/>
          <w:szCs w:val="24"/>
        </w:rPr>
        <w:t xml:space="preserve"> </w:t>
      </w:r>
      <w:r w:rsidRPr="00C57B6B">
        <w:rPr>
          <w:rFonts w:ascii="Arial" w:hAnsi="Arial" w:cs="Arial"/>
          <w:sz w:val="24"/>
          <w:szCs w:val="24"/>
        </w:rPr>
        <w:t xml:space="preserve">мотивированный    </w:t>
      </w:r>
      <w:r w:rsidRPr="00C57B6B">
        <w:rPr>
          <w:rFonts w:ascii="Arial" w:hAnsi="Arial" w:cs="Arial"/>
          <w:spacing w:val="23"/>
          <w:sz w:val="24"/>
          <w:szCs w:val="24"/>
        </w:rPr>
        <w:t xml:space="preserve"> </w:t>
      </w:r>
      <w:r w:rsidRPr="00C57B6B">
        <w:rPr>
          <w:rFonts w:ascii="Arial" w:hAnsi="Arial" w:cs="Arial"/>
          <w:sz w:val="24"/>
          <w:szCs w:val="24"/>
        </w:rPr>
        <w:t>отказ</w:t>
      </w:r>
      <w:r w:rsidRPr="00C57B6B">
        <w:rPr>
          <w:rFonts w:ascii="Arial" w:hAnsi="Arial" w:cs="Arial"/>
          <w:spacing w:val="-68"/>
          <w:sz w:val="24"/>
          <w:szCs w:val="24"/>
        </w:rPr>
        <w:t xml:space="preserve"> </w:t>
      </w:r>
      <w:r w:rsidRPr="00C57B6B">
        <w:rPr>
          <w:rFonts w:ascii="Arial" w:hAnsi="Arial" w:cs="Arial"/>
          <w:sz w:val="24"/>
          <w:szCs w:val="24"/>
        </w:rPr>
        <w:t>в</w:t>
      </w:r>
      <w:r w:rsidRPr="00C57B6B">
        <w:rPr>
          <w:rFonts w:ascii="Arial" w:hAnsi="Arial" w:cs="Arial"/>
          <w:spacing w:val="-3"/>
          <w:sz w:val="24"/>
          <w:szCs w:val="24"/>
        </w:rPr>
        <w:t xml:space="preserve"> </w:t>
      </w:r>
      <w:r w:rsidR="008D43D9">
        <w:rPr>
          <w:rFonts w:ascii="Arial" w:hAnsi="Arial" w:cs="Arial"/>
          <w:sz w:val="24"/>
          <w:szCs w:val="24"/>
        </w:rPr>
        <w:t>предоставлении муниципальной</w:t>
      </w:r>
      <w:r w:rsidRPr="00C57B6B">
        <w:rPr>
          <w:rFonts w:ascii="Arial" w:hAnsi="Arial" w:cs="Arial"/>
          <w:sz w:val="24"/>
          <w:szCs w:val="24"/>
        </w:rPr>
        <w:t xml:space="preserve"> услуги.</w:t>
      </w:r>
    </w:p>
    <w:p w14:paraId="3FB89820" w14:textId="77777777" w:rsidR="00C57B6B" w:rsidRPr="00C57B6B" w:rsidRDefault="00C57B6B" w:rsidP="00C57B6B">
      <w:pPr>
        <w:pStyle w:val="a5"/>
        <w:numPr>
          <w:ilvl w:val="1"/>
          <w:numId w:val="111"/>
        </w:numPr>
        <w:tabs>
          <w:tab w:val="left" w:pos="1554"/>
        </w:tabs>
        <w:spacing w:line="242" w:lineRule="auto"/>
        <w:ind w:right="140" w:firstLine="708"/>
        <w:rPr>
          <w:rFonts w:ascii="Arial" w:hAnsi="Arial" w:cs="Arial"/>
          <w:sz w:val="24"/>
          <w:szCs w:val="24"/>
        </w:rPr>
      </w:pPr>
      <w:r w:rsidRPr="00C57B6B">
        <w:rPr>
          <w:rFonts w:ascii="Arial" w:hAnsi="Arial" w:cs="Arial"/>
          <w:sz w:val="24"/>
          <w:szCs w:val="24"/>
        </w:rPr>
        <w:t>Оценка</w:t>
      </w:r>
      <w:r w:rsidRPr="00C57B6B">
        <w:rPr>
          <w:rFonts w:ascii="Arial" w:hAnsi="Arial" w:cs="Arial"/>
          <w:spacing w:val="1"/>
          <w:sz w:val="24"/>
          <w:szCs w:val="24"/>
        </w:rPr>
        <w:t xml:space="preserve"> </w:t>
      </w:r>
      <w:r w:rsidRPr="00C57B6B">
        <w:rPr>
          <w:rFonts w:ascii="Arial" w:hAnsi="Arial" w:cs="Arial"/>
          <w:sz w:val="24"/>
          <w:szCs w:val="24"/>
        </w:rPr>
        <w:t>качества</w:t>
      </w:r>
      <w:r w:rsidRPr="00C57B6B">
        <w:rPr>
          <w:rFonts w:ascii="Arial" w:hAnsi="Arial" w:cs="Arial"/>
          <w:spacing w:val="1"/>
          <w:sz w:val="24"/>
          <w:szCs w:val="24"/>
        </w:rPr>
        <w:t xml:space="preserve"> </w:t>
      </w:r>
      <w:r w:rsidRPr="00C57B6B">
        <w:rPr>
          <w:rFonts w:ascii="Arial" w:hAnsi="Arial" w:cs="Arial"/>
          <w:sz w:val="24"/>
          <w:szCs w:val="24"/>
        </w:rPr>
        <w:t>предоставления</w:t>
      </w:r>
      <w:r w:rsidRPr="00C57B6B">
        <w:rPr>
          <w:rFonts w:ascii="Arial" w:hAnsi="Arial" w:cs="Arial"/>
          <w:spacing w:val="1"/>
          <w:sz w:val="24"/>
          <w:szCs w:val="24"/>
        </w:rPr>
        <w:t xml:space="preserve"> </w:t>
      </w:r>
      <w:r w:rsidR="008D43D9">
        <w:rPr>
          <w:rFonts w:ascii="Arial" w:hAnsi="Arial" w:cs="Arial"/>
          <w:sz w:val="24"/>
          <w:szCs w:val="24"/>
        </w:rPr>
        <w:t>муниципальной</w:t>
      </w:r>
      <w:r w:rsidRPr="00C57B6B">
        <w:rPr>
          <w:rFonts w:ascii="Arial" w:hAnsi="Arial" w:cs="Arial"/>
          <w:spacing w:val="1"/>
          <w:sz w:val="24"/>
          <w:szCs w:val="24"/>
        </w:rPr>
        <w:t xml:space="preserve"> </w:t>
      </w:r>
      <w:r w:rsidRPr="00C57B6B">
        <w:rPr>
          <w:rFonts w:ascii="Arial" w:hAnsi="Arial" w:cs="Arial"/>
          <w:sz w:val="24"/>
          <w:szCs w:val="24"/>
        </w:rPr>
        <w:t xml:space="preserve">услуги. </w:t>
      </w:r>
    </w:p>
    <w:p w14:paraId="27B0D200" w14:textId="77777777" w:rsidR="00C57B6B" w:rsidRPr="00C57B6B" w:rsidRDefault="00C57B6B" w:rsidP="008D43D9">
      <w:pPr>
        <w:pStyle w:val="a3"/>
        <w:ind w:left="137" w:right="144" w:firstLine="708"/>
        <w:jc w:val="both"/>
        <w:rPr>
          <w:rFonts w:ascii="Arial" w:hAnsi="Arial" w:cs="Arial"/>
          <w:sz w:val="24"/>
          <w:szCs w:val="24"/>
        </w:rPr>
      </w:pPr>
      <w:r w:rsidRPr="00C57B6B">
        <w:rPr>
          <w:rFonts w:ascii="Arial" w:hAnsi="Arial" w:cs="Arial"/>
          <w:sz w:val="24"/>
          <w:szCs w:val="24"/>
        </w:rPr>
        <w:t xml:space="preserve">Оценка качества </w:t>
      </w:r>
      <w:r w:rsidR="008D43D9">
        <w:rPr>
          <w:rFonts w:ascii="Arial" w:hAnsi="Arial" w:cs="Arial"/>
          <w:sz w:val="24"/>
          <w:szCs w:val="24"/>
        </w:rPr>
        <w:t>предоставления муниципальной</w:t>
      </w:r>
      <w:r w:rsidRPr="00C57B6B">
        <w:rPr>
          <w:rFonts w:ascii="Arial" w:hAnsi="Arial" w:cs="Arial"/>
          <w:sz w:val="24"/>
          <w:szCs w:val="24"/>
        </w:rPr>
        <w:t xml:space="preserve"> услуги</w:t>
      </w:r>
      <w:r w:rsidRPr="00C57B6B">
        <w:rPr>
          <w:rFonts w:ascii="Arial" w:hAnsi="Arial" w:cs="Arial"/>
          <w:spacing w:val="1"/>
          <w:sz w:val="24"/>
          <w:szCs w:val="24"/>
        </w:rPr>
        <w:t xml:space="preserve"> </w:t>
      </w:r>
      <w:r w:rsidRPr="00C57B6B">
        <w:rPr>
          <w:rFonts w:ascii="Arial" w:hAnsi="Arial" w:cs="Arial"/>
          <w:sz w:val="24"/>
          <w:szCs w:val="24"/>
        </w:rPr>
        <w:t>осуществляется в соответствии с Правилами оценки гражданами эффективности</w:t>
      </w:r>
      <w:r w:rsidRPr="00C57B6B">
        <w:rPr>
          <w:rFonts w:ascii="Arial" w:hAnsi="Arial" w:cs="Arial"/>
          <w:spacing w:val="1"/>
          <w:sz w:val="24"/>
          <w:szCs w:val="24"/>
        </w:rPr>
        <w:t xml:space="preserve"> </w:t>
      </w:r>
      <w:r w:rsidRPr="00C57B6B">
        <w:rPr>
          <w:rFonts w:ascii="Arial" w:hAnsi="Arial" w:cs="Arial"/>
          <w:sz w:val="24"/>
          <w:szCs w:val="24"/>
        </w:rPr>
        <w:t>деятельности</w:t>
      </w:r>
      <w:r w:rsidRPr="00C57B6B">
        <w:rPr>
          <w:rFonts w:ascii="Arial" w:hAnsi="Arial" w:cs="Arial"/>
          <w:spacing w:val="1"/>
          <w:sz w:val="24"/>
          <w:szCs w:val="24"/>
        </w:rPr>
        <w:t xml:space="preserve"> </w:t>
      </w:r>
      <w:r w:rsidRPr="00C57B6B">
        <w:rPr>
          <w:rFonts w:ascii="Arial" w:hAnsi="Arial" w:cs="Arial"/>
          <w:sz w:val="24"/>
          <w:szCs w:val="24"/>
        </w:rPr>
        <w:t>руководителей</w:t>
      </w:r>
      <w:r w:rsidRPr="00C57B6B">
        <w:rPr>
          <w:rFonts w:ascii="Arial" w:hAnsi="Arial" w:cs="Arial"/>
          <w:spacing w:val="1"/>
          <w:sz w:val="24"/>
          <w:szCs w:val="24"/>
        </w:rPr>
        <w:t xml:space="preserve"> </w:t>
      </w:r>
      <w:r w:rsidRPr="00C57B6B">
        <w:rPr>
          <w:rFonts w:ascii="Arial" w:hAnsi="Arial" w:cs="Arial"/>
          <w:sz w:val="24"/>
          <w:szCs w:val="24"/>
        </w:rPr>
        <w:t>территориальных</w:t>
      </w:r>
      <w:r w:rsidRPr="00C57B6B">
        <w:rPr>
          <w:rFonts w:ascii="Arial" w:hAnsi="Arial" w:cs="Arial"/>
          <w:spacing w:val="1"/>
          <w:sz w:val="24"/>
          <w:szCs w:val="24"/>
        </w:rPr>
        <w:t xml:space="preserve"> </w:t>
      </w:r>
      <w:r w:rsidRPr="00C57B6B">
        <w:rPr>
          <w:rFonts w:ascii="Arial" w:hAnsi="Arial" w:cs="Arial"/>
          <w:sz w:val="24"/>
          <w:szCs w:val="24"/>
        </w:rPr>
        <w:t>органов</w:t>
      </w:r>
      <w:r w:rsidRPr="00C57B6B">
        <w:rPr>
          <w:rFonts w:ascii="Arial" w:hAnsi="Arial" w:cs="Arial"/>
          <w:spacing w:val="1"/>
          <w:sz w:val="24"/>
          <w:szCs w:val="24"/>
        </w:rPr>
        <w:t xml:space="preserve"> </w:t>
      </w:r>
      <w:r w:rsidRPr="00C57B6B">
        <w:rPr>
          <w:rFonts w:ascii="Arial" w:hAnsi="Arial" w:cs="Arial"/>
          <w:sz w:val="24"/>
          <w:szCs w:val="24"/>
        </w:rPr>
        <w:t>федеральных</w:t>
      </w:r>
      <w:r w:rsidRPr="00C57B6B">
        <w:rPr>
          <w:rFonts w:ascii="Arial" w:hAnsi="Arial" w:cs="Arial"/>
          <w:spacing w:val="1"/>
          <w:sz w:val="24"/>
          <w:szCs w:val="24"/>
        </w:rPr>
        <w:t xml:space="preserve"> </w:t>
      </w:r>
      <w:r w:rsidRPr="00C57B6B">
        <w:rPr>
          <w:rFonts w:ascii="Arial" w:hAnsi="Arial" w:cs="Arial"/>
          <w:sz w:val="24"/>
          <w:szCs w:val="24"/>
        </w:rPr>
        <w:t>органов</w:t>
      </w:r>
      <w:r w:rsidRPr="00C57B6B">
        <w:rPr>
          <w:rFonts w:ascii="Arial" w:hAnsi="Arial" w:cs="Arial"/>
          <w:spacing w:val="1"/>
          <w:sz w:val="24"/>
          <w:szCs w:val="24"/>
        </w:rPr>
        <w:t xml:space="preserve"> </w:t>
      </w:r>
      <w:r w:rsidRPr="00C57B6B">
        <w:rPr>
          <w:rFonts w:ascii="Arial" w:hAnsi="Arial" w:cs="Arial"/>
          <w:sz w:val="24"/>
          <w:szCs w:val="24"/>
        </w:rPr>
        <w:t>исполнительной</w:t>
      </w:r>
      <w:r w:rsidRPr="00C57B6B">
        <w:rPr>
          <w:rFonts w:ascii="Arial" w:hAnsi="Arial" w:cs="Arial"/>
          <w:spacing w:val="1"/>
          <w:sz w:val="24"/>
          <w:szCs w:val="24"/>
        </w:rPr>
        <w:t xml:space="preserve"> </w:t>
      </w:r>
      <w:r w:rsidRPr="00C57B6B">
        <w:rPr>
          <w:rFonts w:ascii="Arial" w:hAnsi="Arial" w:cs="Arial"/>
          <w:sz w:val="24"/>
          <w:szCs w:val="24"/>
        </w:rPr>
        <w:t>власти</w:t>
      </w:r>
      <w:r w:rsidRPr="00C57B6B">
        <w:rPr>
          <w:rFonts w:ascii="Arial" w:hAnsi="Arial" w:cs="Arial"/>
          <w:spacing w:val="1"/>
          <w:sz w:val="24"/>
          <w:szCs w:val="24"/>
        </w:rPr>
        <w:t xml:space="preserve"> </w:t>
      </w:r>
      <w:r w:rsidRPr="00C57B6B">
        <w:rPr>
          <w:rFonts w:ascii="Arial" w:hAnsi="Arial" w:cs="Arial"/>
          <w:sz w:val="24"/>
          <w:szCs w:val="24"/>
        </w:rPr>
        <w:t>(их</w:t>
      </w:r>
      <w:r w:rsidRPr="00C57B6B">
        <w:rPr>
          <w:rFonts w:ascii="Arial" w:hAnsi="Arial" w:cs="Arial"/>
          <w:spacing w:val="1"/>
          <w:sz w:val="24"/>
          <w:szCs w:val="24"/>
        </w:rPr>
        <w:t xml:space="preserve"> </w:t>
      </w:r>
      <w:r w:rsidRPr="00C57B6B">
        <w:rPr>
          <w:rFonts w:ascii="Arial" w:hAnsi="Arial" w:cs="Arial"/>
          <w:sz w:val="24"/>
          <w:szCs w:val="24"/>
        </w:rPr>
        <w:t>структурных</w:t>
      </w:r>
      <w:r w:rsidRPr="00C57B6B">
        <w:rPr>
          <w:rFonts w:ascii="Arial" w:hAnsi="Arial" w:cs="Arial"/>
          <w:spacing w:val="1"/>
          <w:sz w:val="24"/>
          <w:szCs w:val="24"/>
        </w:rPr>
        <w:t xml:space="preserve"> </w:t>
      </w:r>
      <w:r w:rsidRPr="00C57B6B">
        <w:rPr>
          <w:rFonts w:ascii="Arial" w:hAnsi="Arial" w:cs="Arial"/>
          <w:sz w:val="24"/>
          <w:szCs w:val="24"/>
        </w:rPr>
        <w:t>подразделений)</w:t>
      </w:r>
      <w:r w:rsidRPr="00C57B6B">
        <w:rPr>
          <w:rFonts w:ascii="Arial" w:hAnsi="Arial" w:cs="Arial"/>
          <w:spacing w:val="1"/>
          <w:sz w:val="24"/>
          <w:szCs w:val="24"/>
        </w:rPr>
        <w:t xml:space="preserve"> </w:t>
      </w:r>
      <w:r w:rsidRPr="00C57B6B">
        <w:rPr>
          <w:rFonts w:ascii="Arial" w:hAnsi="Arial" w:cs="Arial"/>
          <w:sz w:val="24"/>
          <w:szCs w:val="24"/>
        </w:rPr>
        <w:t>с</w:t>
      </w:r>
      <w:r w:rsidRPr="00C57B6B">
        <w:rPr>
          <w:rFonts w:ascii="Arial" w:hAnsi="Arial" w:cs="Arial"/>
          <w:spacing w:val="1"/>
          <w:sz w:val="24"/>
          <w:szCs w:val="24"/>
        </w:rPr>
        <w:t xml:space="preserve"> </w:t>
      </w:r>
      <w:r w:rsidR="008D43D9">
        <w:rPr>
          <w:rFonts w:ascii="Arial" w:hAnsi="Arial" w:cs="Arial"/>
          <w:sz w:val="24"/>
          <w:szCs w:val="24"/>
        </w:rPr>
        <w:t>учё</w:t>
      </w:r>
      <w:r w:rsidRPr="00C57B6B">
        <w:rPr>
          <w:rFonts w:ascii="Arial" w:hAnsi="Arial" w:cs="Arial"/>
          <w:sz w:val="24"/>
          <w:szCs w:val="24"/>
        </w:rPr>
        <w:t>том</w:t>
      </w:r>
      <w:r w:rsidRPr="00C57B6B">
        <w:rPr>
          <w:rFonts w:ascii="Arial" w:hAnsi="Arial" w:cs="Arial"/>
          <w:spacing w:val="1"/>
          <w:sz w:val="24"/>
          <w:szCs w:val="24"/>
        </w:rPr>
        <w:t xml:space="preserve"> </w:t>
      </w:r>
      <w:r w:rsidRPr="00C57B6B">
        <w:rPr>
          <w:rFonts w:ascii="Arial" w:hAnsi="Arial" w:cs="Arial"/>
          <w:sz w:val="24"/>
          <w:szCs w:val="24"/>
        </w:rPr>
        <w:t>качества</w:t>
      </w:r>
      <w:r w:rsidRPr="00C57B6B">
        <w:rPr>
          <w:rFonts w:ascii="Arial" w:hAnsi="Arial" w:cs="Arial"/>
          <w:spacing w:val="-67"/>
          <w:sz w:val="24"/>
          <w:szCs w:val="24"/>
        </w:rPr>
        <w:t xml:space="preserve"> </w:t>
      </w:r>
      <w:r w:rsidRPr="00C57B6B">
        <w:rPr>
          <w:rFonts w:ascii="Arial" w:hAnsi="Arial" w:cs="Arial"/>
          <w:sz w:val="24"/>
          <w:szCs w:val="24"/>
        </w:rPr>
        <w:t>предоставления</w:t>
      </w:r>
      <w:r w:rsidRPr="00C57B6B">
        <w:rPr>
          <w:rFonts w:ascii="Arial" w:hAnsi="Arial" w:cs="Arial"/>
          <w:spacing w:val="30"/>
          <w:sz w:val="24"/>
          <w:szCs w:val="24"/>
        </w:rPr>
        <w:t xml:space="preserve"> </w:t>
      </w:r>
      <w:r w:rsidRPr="00C57B6B">
        <w:rPr>
          <w:rFonts w:ascii="Arial" w:hAnsi="Arial" w:cs="Arial"/>
          <w:sz w:val="24"/>
          <w:szCs w:val="24"/>
        </w:rPr>
        <w:t>ими</w:t>
      </w:r>
      <w:r w:rsidRPr="00C57B6B">
        <w:rPr>
          <w:rFonts w:ascii="Arial" w:hAnsi="Arial" w:cs="Arial"/>
          <w:spacing w:val="29"/>
          <w:sz w:val="24"/>
          <w:szCs w:val="24"/>
        </w:rPr>
        <w:t xml:space="preserve"> </w:t>
      </w:r>
      <w:r w:rsidRPr="00C57B6B">
        <w:rPr>
          <w:rFonts w:ascii="Arial" w:hAnsi="Arial" w:cs="Arial"/>
          <w:sz w:val="24"/>
          <w:szCs w:val="24"/>
        </w:rPr>
        <w:t>государственных</w:t>
      </w:r>
      <w:r w:rsidRPr="00C57B6B">
        <w:rPr>
          <w:rFonts w:ascii="Arial" w:hAnsi="Arial" w:cs="Arial"/>
          <w:spacing w:val="30"/>
          <w:sz w:val="24"/>
          <w:szCs w:val="24"/>
        </w:rPr>
        <w:t xml:space="preserve"> </w:t>
      </w:r>
      <w:r w:rsidRPr="00C57B6B">
        <w:rPr>
          <w:rFonts w:ascii="Arial" w:hAnsi="Arial" w:cs="Arial"/>
          <w:sz w:val="24"/>
          <w:szCs w:val="24"/>
        </w:rPr>
        <w:t>услуг,</w:t>
      </w:r>
      <w:r w:rsidRPr="00C57B6B">
        <w:rPr>
          <w:rFonts w:ascii="Arial" w:hAnsi="Arial" w:cs="Arial"/>
          <w:spacing w:val="31"/>
          <w:sz w:val="24"/>
          <w:szCs w:val="24"/>
        </w:rPr>
        <w:t xml:space="preserve"> </w:t>
      </w:r>
      <w:r w:rsidRPr="00C57B6B">
        <w:rPr>
          <w:rFonts w:ascii="Arial" w:hAnsi="Arial" w:cs="Arial"/>
          <w:sz w:val="24"/>
          <w:szCs w:val="24"/>
        </w:rPr>
        <w:t>а</w:t>
      </w:r>
      <w:r w:rsidRPr="00C57B6B">
        <w:rPr>
          <w:rFonts w:ascii="Arial" w:hAnsi="Arial" w:cs="Arial"/>
          <w:spacing w:val="29"/>
          <w:sz w:val="24"/>
          <w:szCs w:val="24"/>
        </w:rPr>
        <w:t xml:space="preserve"> </w:t>
      </w:r>
      <w:r w:rsidRPr="00C57B6B">
        <w:rPr>
          <w:rFonts w:ascii="Arial" w:hAnsi="Arial" w:cs="Arial"/>
          <w:sz w:val="24"/>
          <w:szCs w:val="24"/>
        </w:rPr>
        <w:t>также</w:t>
      </w:r>
      <w:r w:rsidRPr="00C57B6B">
        <w:rPr>
          <w:rFonts w:ascii="Arial" w:hAnsi="Arial" w:cs="Arial"/>
          <w:spacing w:val="30"/>
          <w:sz w:val="24"/>
          <w:szCs w:val="24"/>
        </w:rPr>
        <w:t xml:space="preserve"> </w:t>
      </w:r>
      <w:r w:rsidRPr="00C57B6B">
        <w:rPr>
          <w:rFonts w:ascii="Arial" w:hAnsi="Arial" w:cs="Arial"/>
          <w:sz w:val="24"/>
          <w:szCs w:val="24"/>
        </w:rPr>
        <w:t>применения</w:t>
      </w:r>
      <w:r w:rsidRPr="00C57B6B">
        <w:rPr>
          <w:rFonts w:ascii="Arial" w:hAnsi="Arial" w:cs="Arial"/>
          <w:spacing w:val="30"/>
          <w:sz w:val="24"/>
          <w:szCs w:val="24"/>
        </w:rPr>
        <w:t xml:space="preserve"> </w:t>
      </w:r>
      <w:r w:rsidR="008D43D9">
        <w:rPr>
          <w:rFonts w:ascii="Arial" w:hAnsi="Arial" w:cs="Arial"/>
          <w:sz w:val="24"/>
          <w:szCs w:val="24"/>
        </w:rPr>
        <w:t xml:space="preserve">результатов </w:t>
      </w:r>
      <w:r w:rsidRPr="00C57B6B">
        <w:rPr>
          <w:rFonts w:ascii="Arial" w:hAnsi="Arial" w:cs="Arial"/>
          <w:sz w:val="24"/>
          <w:szCs w:val="24"/>
        </w:rPr>
        <w:t>указанной оценки как основания для принятия решений о досрочном прекращении</w:t>
      </w:r>
      <w:r w:rsidRPr="00C57B6B">
        <w:rPr>
          <w:rFonts w:ascii="Arial" w:hAnsi="Arial" w:cs="Arial"/>
          <w:spacing w:val="1"/>
          <w:sz w:val="24"/>
          <w:szCs w:val="24"/>
        </w:rPr>
        <w:t xml:space="preserve"> </w:t>
      </w:r>
      <w:r w:rsidRPr="00C57B6B">
        <w:rPr>
          <w:rFonts w:ascii="Arial" w:hAnsi="Arial" w:cs="Arial"/>
          <w:sz w:val="24"/>
          <w:szCs w:val="24"/>
        </w:rPr>
        <w:t>исполнения соответствующими руководителями своих должностных обязанностей,</w:t>
      </w:r>
      <w:r w:rsidRPr="00C57B6B">
        <w:rPr>
          <w:rFonts w:ascii="Arial" w:hAnsi="Arial" w:cs="Arial"/>
          <w:spacing w:val="-67"/>
          <w:sz w:val="24"/>
          <w:szCs w:val="24"/>
        </w:rPr>
        <w:t xml:space="preserve"> </w:t>
      </w:r>
      <w:r w:rsidR="008D43D9">
        <w:rPr>
          <w:rFonts w:ascii="Arial" w:hAnsi="Arial" w:cs="Arial"/>
          <w:sz w:val="24"/>
          <w:szCs w:val="24"/>
        </w:rPr>
        <w:t>утверждё</w:t>
      </w:r>
      <w:r w:rsidRPr="00C57B6B">
        <w:rPr>
          <w:rFonts w:ascii="Arial" w:hAnsi="Arial" w:cs="Arial"/>
          <w:sz w:val="24"/>
          <w:szCs w:val="24"/>
        </w:rPr>
        <w:t xml:space="preserve">нными    </w:t>
      </w:r>
      <w:r w:rsidRPr="00C57B6B">
        <w:rPr>
          <w:rFonts w:ascii="Arial" w:hAnsi="Arial" w:cs="Arial"/>
          <w:spacing w:val="1"/>
          <w:sz w:val="24"/>
          <w:szCs w:val="24"/>
        </w:rPr>
        <w:t xml:space="preserve"> </w:t>
      </w:r>
      <w:r w:rsidRPr="00C57B6B">
        <w:rPr>
          <w:rFonts w:ascii="Arial" w:hAnsi="Arial" w:cs="Arial"/>
          <w:sz w:val="24"/>
          <w:szCs w:val="24"/>
        </w:rPr>
        <w:t xml:space="preserve">постановлением     Правительства    </w:t>
      </w:r>
      <w:r w:rsidRPr="00C57B6B">
        <w:rPr>
          <w:rFonts w:ascii="Arial" w:hAnsi="Arial" w:cs="Arial"/>
          <w:spacing w:val="1"/>
          <w:sz w:val="24"/>
          <w:szCs w:val="24"/>
        </w:rPr>
        <w:t xml:space="preserve"> </w:t>
      </w:r>
      <w:r w:rsidRPr="00C57B6B">
        <w:rPr>
          <w:rFonts w:ascii="Arial" w:hAnsi="Arial" w:cs="Arial"/>
          <w:sz w:val="24"/>
          <w:szCs w:val="24"/>
        </w:rPr>
        <w:t>Российской      Федерации</w:t>
      </w:r>
      <w:r w:rsidRPr="00C57B6B">
        <w:rPr>
          <w:rFonts w:ascii="Arial" w:hAnsi="Arial" w:cs="Arial"/>
          <w:spacing w:val="1"/>
          <w:sz w:val="24"/>
          <w:szCs w:val="24"/>
        </w:rPr>
        <w:t xml:space="preserve"> </w:t>
      </w:r>
      <w:r w:rsidRPr="00C57B6B">
        <w:rPr>
          <w:rFonts w:ascii="Arial" w:hAnsi="Arial" w:cs="Arial"/>
          <w:sz w:val="24"/>
          <w:szCs w:val="24"/>
        </w:rPr>
        <w:t>от</w:t>
      </w:r>
      <w:r w:rsidRPr="00C57B6B">
        <w:rPr>
          <w:rFonts w:ascii="Arial" w:hAnsi="Arial" w:cs="Arial"/>
          <w:spacing w:val="1"/>
          <w:sz w:val="24"/>
          <w:szCs w:val="24"/>
        </w:rPr>
        <w:t xml:space="preserve"> </w:t>
      </w:r>
      <w:r w:rsidRPr="00C57B6B">
        <w:rPr>
          <w:rFonts w:ascii="Arial" w:hAnsi="Arial" w:cs="Arial"/>
          <w:sz w:val="24"/>
          <w:szCs w:val="24"/>
        </w:rPr>
        <w:t>12</w:t>
      </w:r>
      <w:r w:rsidRPr="00C57B6B">
        <w:rPr>
          <w:rFonts w:ascii="Arial" w:hAnsi="Arial" w:cs="Arial"/>
          <w:spacing w:val="1"/>
          <w:sz w:val="24"/>
          <w:szCs w:val="24"/>
        </w:rPr>
        <w:t xml:space="preserve"> </w:t>
      </w:r>
      <w:r w:rsidRPr="00C57B6B">
        <w:rPr>
          <w:rFonts w:ascii="Arial" w:hAnsi="Arial" w:cs="Arial"/>
          <w:sz w:val="24"/>
          <w:szCs w:val="24"/>
        </w:rPr>
        <w:t>декабря</w:t>
      </w:r>
      <w:r w:rsidRPr="00C57B6B">
        <w:rPr>
          <w:rFonts w:ascii="Arial" w:hAnsi="Arial" w:cs="Arial"/>
          <w:spacing w:val="1"/>
          <w:sz w:val="24"/>
          <w:szCs w:val="24"/>
        </w:rPr>
        <w:t xml:space="preserve"> </w:t>
      </w:r>
      <w:r w:rsidRPr="00C57B6B">
        <w:rPr>
          <w:rFonts w:ascii="Arial" w:hAnsi="Arial" w:cs="Arial"/>
          <w:sz w:val="24"/>
          <w:szCs w:val="24"/>
        </w:rPr>
        <w:t>2012</w:t>
      </w:r>
      <w:r w:rsidRPr="00C57B6B">
        <w:rPr>
          <w:rFonts w:ascii="Arial" w:hAnsi="Arial" w:cs="Arial"/>
          <w:spacing w:val="1"/>
          <w:sz w:val="24"/>
          <w:szCs w:val="24"/>
        </w:rPr>
        <w:t xml:space="preserve"> </w:t>
      </w:r>
      <w:r w:rsidRPr="00C57B6B">
        <w:rPr>
          <w:rFonts w:ascii="Arial" w:hAnsi="Arial" w:cs="Arial"/>
          <w:sz w:val="24"/>
          <w:szCs w:val="24"/>
        </w:rPr>
        <w:t>года</w:t>
      </w:r>
      <w:r w:rsidRPr="00C57B6B">
        <w:rPr>
          <w:rFonts w:ascii="Arial" w:hAnsi="Arial" w:cs="Arial"/>
          <w:spacing w:val="1"/>
          <w:sz w:val="24"/>
          <w:szCs w:val="24"/>
        </w:rPr>
        <w:t xml:space="preserve"> </w:t>
      </w:r>
      <w:r w:rsidRPr="00C57B6B">
        <w:rPr>
          <w:rFonts w:ascii="Arial" w:hAnsi="Arial" w:cs="Arial"/>
          <w:sz w:val="24"/>
          <w:szCs w:val="24"/>
        </w:rPr>
        <w:t>№</w:t>
      </w:r>
      <w:r w:rsidRPr="00C57B6B">
        <w:rPr>
          <w:rFonts w:ascii="Arial" w:hAnsi="Arial" w:cs="Arial"/>
          <w:spacing w:val="1"/>
          <w:sz w:val="24"/>
          <w:szCs w:val="24"/>
        </w:rPr>
        <w:t xml:space="preserve"> </w:t>
      </w:r>
      <w:r w:rsidRPr="00C57B6B">
        <w:rPr>
          <w:rFonts w:ascii="Arial" w:hAnsi="Arial" w:cs="Arial"/>
          <w:sz w:val="24"/>
          <w:szCs w:val="24"/>
        </w:rPr>
        <w:t>1284</w:t>
      </w:r>
      <w:r w:rsidRPr="00C57B6B">
        <w:rPr>
          <w:rFonts w:ascii="Arial" w:hAnsi="Arial" w:cs="Arial"/>
          <w:spacing w:val="1"/>
          <w:sz w:val="24"/>
          <w:szCs w:val="24"/>
        </w:rPr>
        <w:t xml:space="preserve"> </w:t>
      </w:r>
      <w:r w:rsidRPr="00C57B6B">
        <w:rPr>
          <w:rFonts w:ascii="Arial" w:hAnsi="Arial" w:cs="Arial"/>
          <w:sz w:val="24"/>
          <w:szCs w:val="24"/>
        </w:rPr>
        <w:t>«Об</w:t>
      </w:r>
      <w:r w:rsidRPr="00C57B6B">
        <w:rPr>
          <w:rFonts w:ascii="Arial" w:hAnsi="Arial" w:cs="Arial"/>
          <w:spacing w:val="1"/>
          <w:sz w:val="24"/>
          <w:szCs w:val="24"/>
        </w:rPr>
        <w:t xml:space="preserve"> </w:t>
      </w:r>
      <w:r w:rsidRPr="00C57B6B">
        <w:rPr>
          <w:rFonts w:ascii="Arial" w:hAnsi="Arial" w:cs="Arial"/>
          <w:sz w:val="24"/>
          <w:szCs w:val="24"/>
        </w:rPr>
        <w:t>оценке</w:t>
      </w:r>
      <w:r w:rsidRPr="00C57B6B">
        <w:rPr>
          <w:rFonts w:ascii="Arial" w:hAnsi="Arial" w:cs="Arial"/>
          <w:spacing w:val="1"/>
          <w:sz w:val="24"/>
          <w:szCs w:val="24"/>
        </w:rPr>
        <w:t xml:space="preserve"> </w:t>
      </w:r>
      <w:r w:rsidRPr="00C57B6B">
        <w:rPr>
          <w:rFonts w:ascii="Arial" w:hAnsi="Arial" w:cs="Arial"/>
          <w:sz w:val="24"/>
          <w:szCs w:val="24"/>
        </w:rPr>
        <w:t>гражданами</w:t>
      </w:r>
      <w:r w:rsidRPr="00C57B6B">
        <w:rPr>
          <w:rFonts w:ascii="Arial" w:hAnsi="Arial" w:cs="Arial"/>
          <w:spacing w:val="1"/>
          <w:sz w:val="24"/>
          <w:szCs w:val="24"/>
        </w:rPr>
        <w:t xml:space="preserve"> </w:t>
      </w:r>
      <w:r w:rsidRPr="00C57B6B">
        <w:rPr>
          <w:rFonts w:ascii="Arial" w:hAnsi="Arial" w:cs="Arial"/>
          <w:sz w:val="24"/>
          <w:szCs w:val="24"/>
        </w:rPr>
        <w:t>эффективности</w:t>
      </w:r>
      <w:r w:rsidRPr="00C57B6B">
        <w:rPr>
          <w:rFonts w:ascii="Arial" w:hAnsi="Arial" w:cs="Arial"/>
          <w:spacing w:val="1"/>
          <w:sz w:val="24"/>
          <w:szCs w:val="24"/>
        </w:rPr>
        <w:t xml:space="preserve"> </w:t>
      </w:r>
      <w:r w:rsidRPr="00C57B6B">
        <w:rPr>
          <w:rFonts w:ascii="Arial" w:hAnsi="Arial" w:cs="Arial"/>
          <w:sz w:val="24"/>
          <w:szCs w:val="24"/>
        </w:rPr>
        <w:t>деятельности</w:t>
      </w:r>
      <w:r w:rsidRPr="00C57B6B">
        <w:rPr>
          <w:rFonts w:ascii="Arial" w:hAnsi="Arial" w:cs="Arial"/>
          <w:spacing w:val="1"/>
          <w:sz w:val="24"/>
          <w:szCs w:val="24"/>
        </w:rPr>
        <w:t xml:space="preserve"> </w:t>
      </w:r>
      <w:r w:rsidRPr="00C57B6B">
        <w:rPr>
          <w:rFonts w:ascii="Arial" w:hAnsi="Arial" w:cs="Arial"/>
          <w:sz w:val="24"/>
          <w:szCs w:val="24"/>
        </w:rPr>
        <w:t>руководителей</w:t>
      </w:r>
      <w:r w:rsidRPr="00C57B6B">
        <w:rPr>
          <w:rFonts w:ascii="Arial" w:hAnsi="Arial" w:cs="Arial"/>
          <w:spacing w:val="1"/>
          <w:sz w:val="24"/>
          <w:szCs w:val="24"/>
        </w:rPr>
        <w:t xml:space="preserve"> </w:t>
      </w:r>
      <w:r w:rsidRPr="00C57B6B">
        <w:rPr>
          <w:rFonts w:ascii="Arial" w:hAnsi="Arial" w:cs="Arial"/>
          <w:sz w:val="24"/>
          <w:szCs w:val="24"/>
        </w:rPr>
        <w:t>территориальных</w:t>
      </w:r>
      <w:r w:rsidRPr="00C57B6B">
        <w:rPr>
          <w:rFonts w:ascii="Arial" w:hAnsi="Arial" w:cs="Arial"/>
          <w:spacing w:val="1"/>
          <w:sz w:val="24"/>
          <w:szCs w:val="24"/>
        </w:rPr>
        <w:t xml:space="preserve"> </w:t>
      </w:r>
      <w:r w:rsidRPr="00C57B6B">
        <w:rPr>
          <w:rFonts w:ascii="Arial" w:hAnsi="Arial" w:cs="Arial"/>
          <w:sz w:val="24"/>
          <w:szCs w:val="24"/>
        </w:rPr>
        <w:t>органов</w:t>
      </w:r>
      <w:r w:rsidRPr="00C57B6B">
        <w:rPr>
          <w:rFonts w:ascii="Arial" w:hAnsi="Arial" w:cs="Arial"/>
          <w:spacing w:val="1"/>
          <w:sz w:val="24"/>
          <w:szCs w:val="24"/>
        </w:rPr>
        <w:t xml:space="preserve"> </w:t>
      </w:r>
      <w:r w:rsidRPr="00C57B6B">
        <w:rPr>
          <w:rFonts w:ascii="Arial" w:hAnsi="Arial" w:cs="Arial"/>
          <w:sz w:val="24"/>
          <w:szCs w:val="24"/>
        </w:rPr>
        <w:t>федеральных</w:t>
      </w:r>
      <w:r w:rsidRPr="00C57B6B">
        <w:rPr>
          <w:rFonts w:ascii="Arial" w:hAnsi="Arial" w:cs="Arial"/>
          <w:spacing w:val="1"/>
          <w:sz w:val="24"/>
          <w:szCs w:val="24"/>
        </w:rPr>
        <w:t xml:space="preserve"> </w:t>
      </w:r>
      <w:r w:rsidRPr="00C57B6B">
        <w:rPr>
          <w:rFonts w:ascii="Arial" w:hAnsi="Arial" w:cs="Arial"/>
          <w:sz w:val="24"/>
          <w:szCs w:val="24"/>
        </w:rPr>
        <w:t>органов</w:t>
      </w:r>
      <w:r w:rsidRPr="00C57B6B">
        <w:rPr>
          <w:rFonts w:ascii="Arial" w:hAnsi="Arial" w:cs="Arial"/>
          <w:spacing w:val="1"/>
          <w:sz w:val="24"/>
          <w:szCs w:val="24"/>
        </w:rPr>
        <w:t xml:space="preserve"> </w:t>
      </w:r>
      <w:r w:rsidRPr="00C57B6B">
        <w:rPr>
          <w:rFonts w:ascii="Arial" w:hAnsi="Arial" w:cs="Arial"/>
          <w:sz w:val="24"/>
          <w:szCs w:val="24"/>
        </w:rPr>
        <w:t>исполнительной</w:t>
      </w:r>
      <w:r w:rsidRPr="00C57B6B">
        <w:rPr>
          <w:rFonts w:ascii="Arial" w:hAnsi="Arial" w:cs="Arial"/>
          <w:spacing w:val="1"/>
          <w:sz w:val="24"/>
          <w:szCs w:val="24"/>
        </w:rPr>
        <w:t xml:space="preserve"> </w:t>
      </w:r>
      <w:r w:rsidRPr="00C57B6B">
        <w:rPr>
          <w:rFonts w:ascii="Arial" w:hAnsi="Arial" w:cs="Arial"/>
          <w:sz w:val="24"/>
          <w:szCs w:val="24"/>
        </w:rPr>
        <w:t>власти</w:t>
      </w:r>
      <w:r w:rsidRPr="00C57B6B">
        <w:rPr>
          <w:rFonts w:ascii="Arial" w:hAnsi="Arial" w:cs="Arial"/>
          <w:spacing w:val="1"/>
          <w:sz w:val="24"/>
          <w:szCs w:val="24"/>
        </w:rPr>
        <w:t xml:space="preserve"> </w:t>
      </w:r>
      <w:r w:rsidRPr="00C57B6B">
        <w:rPr>
          <w:rFonts w:ascii="Arial" w:hAnsi="Arial" w:cs="Arial"/>
          <w:sz w:val="24"/>
          <w:szCs w:val="24"/>
        </w:rPr>
        <w:t>(их</w:t>
      </w:r>
      <w:r w:rsidRPr="00C57B6B">
        <w:rPr>
          <w:rFonts w:ascii="Arial" w:hAnsi="Arial" w:cs="Arial"/>
          <w:spacing w:val="1"/>
          <w:sz w:val="24"/>
          <w:szCs w:val="24"/>
        </w:rPr>
        <w:t xml:space="preserve"> </w:t>
      </w:r>
      <w:r w:rsidRPr="00C57B6B">
        <w:rPr>
          <w:rFonts w:ascii="Arial" w:hAnsi="Arial" w:cs="Arial"/>
          <w:sz w:val="24"/>
          <w:szCs w:val="24"/>
        </w:rPr>
        <w:t>структурных</w:t>
      </w:r>
      <w:r w:rsidRPr="00C57B6B">
        <w:rPr>
          <w:rFonts w:ascii="Arial" w:hAnsi="Arial" w:cs="Arial"/>
          <w:spacing w:val="1"/>
          <w:sz w:val="24"/>
          <w:szCs w:val="24"/>
        </w:rPr>
        <w:t xml:space="preserve"> </w:t>
      </w:r>
      <w:r w:rsidRPr="00C57B6B">
        <w:rPr>
          <w:rFonts w:ascii="Arial" w:hAnsi="Arial" w:cs="Arial"/>
          <w:sz w:val="24"/>
          <w:szCs w:val="24"/>
        </w:rPr>
        <w:t>подразделений)</w:t>
      </w:r>
      <w:r w:rsidRPr="00C57B6B">
        <w:rPr>
          <w:rFonts w:ascii="Arial" w:hAnsi="Arial" w:cs="Arial"/>
          <w:spacing w:val="1"/>
          <w:sz w:val="24"/>
          <w:szCs w:val="24"/>
        </w:rPr>
        <w:t xml:space="preserve"> </w:t>
      </w:r>
      <w:r w:rsidRPr="00C57B6B">
        <w:rPr>
          <w:rFonts w:ascii="Arial" w:hAnsi="Arial" w:cs="Arial"/>
          <w:sz w:val="24"/>
          <w:szCs w:val="24"/>
        </w:rPr>
        <w:t>и</w:t>
      </w:r>
      <w:r w:rsidRPr="00C57B6B">
        <w:rPr>
          <w:rFonts w:ascii="Arial" w:hAnsi="Arial" w:cs="Arial"/>
          <w:spacing w:val="1"/>
          <w:sz w:val="24"/>
          <w:szCs w:val="24"/>
        </w:rPr>
        <w:t xml:space="preserve"> </w:t>
      </w:r>
      <w:r w:rsidRPr="00C57B6B">
        <w:rPr>
          <w:rFonts w:ascii="Arial" w:hAnsi="Arial" w:cs="Arial"/>
          <w:sz w:val="24"/>
          <w:szCs w:val="24"/>
        </w:rPr>
        <w:t>территориальных</w:t>
      </w:r>
      <w:r w:rsidRPr="00C57B6B">
        <w:rPr>
          <w:rFonts w:ascii="Arial" w:hAnsi="Arial" w:cs="Arial"/>
          <w:spacing w:val="1"/>
          <w:sz w:val="24"/>
          <w:szCs w:val="24"/>
        </w:rPr>
        <w:t xml:space="preserve"> </w:t>
      </w:r>
      <w:r w:rsidRPr="00C57B6B">
        <w:rPr>
          <w:rFonts w:ascii="Arial" w:hAnsi="Arial" w:cs="Arial"/>
          <w:sz w:val="24"/>
          <w:szCs w:val="24"/>
        </w:rPr>
        <w:t>органов государственных внебюджетных фондов (их региональных отделений) с</w:t>
      </w:r>
      <w:r w:rsidRPr="00C57B6B">
        <w:rPr>
          <w:rFonts w:ascii="Arial" w:hAnsi="Arial" w:cs="Arial"/>
          <w:spacing w:val="1"/>
          <w:sz w:val="24"/>
          <w:szCs w:val="24"/>
        </w:rPr>
        <w:t xml:space="preserve"> </w:t>
      </w:r>
      <w:r w:rsidR="008D43D9">
        <w:rPr>
          <w:rFonts w:ascii="Arial" w:hAnsi="Arial" w:cs="Arial"/>
          <w:sz w:val="24"/>
          <w:szCs w:val="24"/>
        </w:rPr>
        <w:t>учё</w:t>
      </w:r>
      <w:r w:rsidRPr="00C57B6B">
        <w:rPr>
          <w:rFonts w:ascii="Arial" w:hAnsi="Arial" w:cs="Arial"/>
          <w:sz w:val="24"/>
          <w:szCs w:val="24"/>
        </w:rPr>
        <w:t>том</w:t>
      </w:r>
      <w:r w:rsidRPr="00C57B6B">
        <w:rPr>
          <w:rFonts w:ascii="Arial" w:hAnsi="Arial" w:cs="Arial"/>
          <w:spacing w:val="1"/>
          <w:sz w:val="24"/>
          <w:szCs w:val="24"/>
        </w:rPr>
        <w:t xml:space="preserve"> </w:t>
      </w:r>
      <w:r w:rsidRPr="00C57B6B">
        <w:rPr>
          <w:rFonts w:ascii="Arial" w:hAnsi="Arial" w:cs="Arial"/>
          <w:sz w:val="24"/>
          <w:szCs w:val="24"/>
        </w:rPr>
        <w:t>качества</w:t>
      </w:r>
      <w:r w:rsidRPr="00C57B6B">
        <w:rPr>
          <w:rFonts w:ascii="Arial" w:hAnsi="Arial" w:cs="Arial"/>
          <w:spacing w:val="1"/>
          <w:sz w:val="24"/>
          <w:szCs w:val="24"/>
        </w:rPr>
        <w:t xml:space="preserve"> </w:t>
      </w:r>
      <w:r w:rsidRPr="00C57B6B">
        <w:rPr>
          <w:rFonts w:ascii="Arial" w:hAnsi="Arial" w:cs="Arial"/>
          <w:sz w:val="24"/>
          <w:szCs w:val="24"/>
        </w:rPr>
        <w:t>предоставления</w:t>
      </w:r>
      <w:r w:rsidRPr="00C57B6B">
        <w:rPr>
          <w:rFonts w:ascii="Arial" w:hAnsi="Arial" w:cs="Arial"/>
          <w:spacing w:val="1"/>
          <w:sz w:val="24"/>
          <w:szCs w:val="24"/>
        </w:rPr>
        <w:t xml:space="preserve"> </w:t>
      </w:r>
      <w:r w:rsidRPr="00C57B6B">
        <w:rPr>
          <w:rFonts w:ascii="Arial" w:hAnsi="Arial" w:cs="Arial"/>
          <w:sz w:val="24"/>
          <w:szCs w:val="24"/>
        </w:rPr>
        <w:t>государственных</w:t>
      </w:r>
      <w:r w:rsidRPr="00C57B6B">
        <w:rPr>
          <w:rFonts w:ascii="Arial" w:hAnsi="Arial" w:cs="Arial"/>
          <w:spacing w:val="1"/>
          <w:sz w:val="24"/>
          <w:szCs w:val="24"/>
        </w:rPr>
        <w:t xml:space="preserve"> </w:t>
      </w:r>
      <w:r w:rsidRPr="00C57B6B">
        <w:rPr>
          <w:rFonts w:ascii="Arial" w:hAnsi="Arial" w:cs="Arial"/>
          <w:sz w:val="24"/>
          <w:szCs w:val="24"/>
        </w:rPr>
        <w:t>услуг,</w:t>
      </w:r>
      <w:r w:rsidRPr="00C57B6B">
        <w:rPr>
          <w:rFonts w:ascii="Arial" w:hAnsi="Arial" w:cs="Arial"/>
          <w:spacing w:val="1"/>
          <w:sz w:val="24"/>
          <w:szCs w:val="24"/>
        </w:rPr>
        <w:t xml:space="preserve"> </w:t>
      </w:r>
      <w:r w:rsidRPr="00C57B6B">
        <w:rPr>
          <w:rFonts w:ascii="Arial" w:hAnsi="Arial" w:cs="Arial"/>
          <w:sz w:val="24"/>
          <w:szCs w:val="24"/>
        </w:rPr>
        <w:t>руководителей</w:t>
      </w:r>
      <w:r w:rsidRPr="00C57B6B">
        <w:rPr>
          <w:rFonts w:ascii="Arial" w:hAnsi="Arial" w:cs="Arial"/>
          <w:spacing w:val="1"/>
          <w:sz w:val="24"/>
          <w:szCs w:val="24"/>
        </w:rPr>
        <w:t xml:space="preserve"> </w:t>
      </w:r>
      <w:r w:rsidRPr="00C57B6B">
        <w:rPr>
          <w:rFonts w:ascii="Arial" w:hAnsi="Arial" w:cs="Arial"/>
          <w:spacing w:val="-1"/>
          <w:sz w:val="24"/>
          <w:szCs w:val="24"/>
        </w:rPr>
        <w:t>многофункциональных</w:t>
      </w:r>
      <w:r w:rsidRPr="00C57B6B">
        <w:rPr>
          <w:rFonts w:ascii="Arial" w:hAnsi="Arial" w:cs="Arial"/>
          <w:spacing w:val="-15"/>
          <w:sz w:val="24"/>
          <w:szCs w:val="24"/>
        </w:rPr>
        <w:t xml:space="preserve"> </w:t>
      </w:r>
      <w:r w:rsidRPr="00C57B6B">
        <w:rPr>
          <w:rFonts w:ascii="Arial" w:hAnsi="Arial" w:cs="Arial"/>
          <w:sz w:val="24"/>
          <w:szCs w:val="24"/>
        </w:rPr>
        <w:t>центров</w:t>
      </w:r>
      <w:r w:rsidRPr="00C57B6B">
        <w:rPr>
          <w:rFonts w:ascii="Arial" w:hAnsi="Arial" w:cs="Arial"/>
          <w:spacing w:val="-17"/>
          <w:sz w:val="24"/>
          <w:szCs w:val="24"/>
        </w:rPr>
        <w:t xml:space="preserve"> </w:t>
      </w:r>
      <w:r w:rsidRPr="00C57B6B">
        <w:rPr>
          <w:rFonts w:ascii="Arial" w:hAnsi="Arial" w:cs="Arial"/>
          <w:sz w:val="24"/>
          <w:szCs w:val="24"/>
        </w:rPr>
        <w:t>предоставления</w:t>
      </w:r>
      <w:r w:rsidRPr="00C57B6B">
        <w:rPr>
          <w:rFonts w:ascii="Arial" w:hAnsi="Arial" w:cs="Arial"/>
          <w:spacing w:val="-16"/>
          <w:sz w:val="24"/>
          <w:szCs w:val="24"/>
        </w:rPr>
        <w:t xml:space="preserve"> </w:t>
      </w:r>
      <w:r w:rsidRPr="00C57B6B">
        <w:rPr>
          <w:rFonts w:ascii="Arial" w:hAnsi="Arial" w:cs="Arial"/>
          <w:sz w:val="24"/>
          <w:szCs w:val="24"/>
        </w:rPr>
        <w:t>государственных</w:t>
      </w:r>
      <w:r w:rsidRPr="00C57B6B">
        <w:rPr>
          <w:rFonts w:ascii="Arial" w:hAnsi="Arial" w:cs="Arial"/>
          <w:spacing w:val="-14"/>
          <w:sz w:val="24"/>
          <w:szCs w:val="24"/>
        </w:rPr>
        <w:t xml:space="preserve"> </w:t>
      </w:r>
      <w:r w:rsidRPr="00C57B6B">
        <w:rPr>
          <w:rFonts w:ascii="Arial" w:hAnsi="Arial" w:cs="Arial"/>
          <w:sz w:val="24"/>
          <w:szCs w:val="24"/>
        </w:rPr>
        <w:t>и</w:t>
      </w:r>
      <w:r w:rsidRPr="00C57B6B">
        <w:rPr>
          <w:rFonts w:ascii="Arial" w:hAnsi="Arial" w:cs="Arial"/>
          <w:spacing w:val="-16"/>
          <w:sz w:val="24"/>
          <w:szCs w:val="24"/>
        </w:rPr>
        <w:t xml:space="preserve"> </w:t>
      </w:r>
      <w:r w:rsidRPr="00C57B6B">
        <w:rPr>
          <w:rFonts w:ascii="Arial" w:hAnsi="Arial" w:cs="Arial"/>
          <w:sz w:val="24"/>
          <w:szCs w:val="24"/>
        </w:rPr>
        <w:t>муниципальных</w:t>
      </w:r>
      <w:r w:rsidRPr="00C57B6B">
        <w:rPr>
          <w:rFonts w:ascii="Arial" w:hAnsi="Arial" w:cs="Arial"/>
          <w:spacing w:val="-68"/>
          <w:sz w:val="24"/>
          <w:szCs w:val="24"/>
        </w:rPr>
        <w:t xml:space="preserve"> </w:t>
      </w:r>
      <w:r w:rsidRPr="00C57B6B">
        <w:rPr>
          <w:rFonts w:ascii="Arial" w:hAnsi="Arial" w:cs="Arial"/>
          <w:sz w:val="24"/>
          <w:szCs w:val="24"/>
        </w:rPr>
        <w:t xml:space="preserve">услуг  </w:t>
      </w:r>
      <w:r w:rsidRPr="00C57B6B">
        <w:rPr>
          <w:rFonts w:ascii="Arial" w:hAnsi="Arial" w:cs="Arial"/>
          <w:spacing w:val="44"/>
          <w:sz w:val="24"/>
          <w:szCs w:val="24"/>
        </w:rPr>
        <w:t xml:space="preserve"> </w:t>
      </w:r>
      <w:r w:rsidRPr="00C57B6B">
        <w:rPr>
          <w:rFonts w:ascii="Arial" w:hAnsi="Arial" w:cs="Arial"/>
          <w:sz w:val="24"/>
          <w:szCs w:val="24"/>
        </w:rPr>
        <w:t xml:space="preserve">с   </w:t>
      </w:r>
      <w:r w:rsidRPr="00C57B6B">
        <w:rPr>
          <w:rFonts w:ascii="Arial" w:hAnsi="Arial" w:cs="Arial"/>
          <w:spacing w:val="42"/>
          <w:sz w:val="24"/>
          <w:szCs w:val="24"/>
        </w:rPr>
        <w:t xml:space="preserve"> </w:t>
      </w:r>
      <w:r w:rsidR="008D43D9">
        <w:rPr>
          <w:rFonts w:ascii="Arial" w:hAnsi="Arial" w:cs="Arial"/>
          <w:sz w:val="24"/>
          <w:szCs w:val="24"/>
        </w:rPr>
        <w:t>учё</w:t>
      </w:r>
      <w:r w:rsidRPr="00C57B6B">
        <w:rPr>
          <w:rFonts w:ascii="Arial" w:hAnsi="Arial" w:cs="Arial"/>
          <w:sz w:val="24"/>
          <w:szCs w:val="24"/>
        </w:rPr>
        <w:t xml:space="preserve">том   </w:t>
      </w:r>
      <w:r w:rsidRPr="00C57B6B">
        <w:rPr>
          <w:rFonts w:ascii="Arial" w:hAnsi="Arial" w:cs="Arial"/>
          <w:spacing w:val="43"/>
          <w:sz w:val="24"/>
          <w:szCs w:val="24"/>
        </w:rPr>
        <w:t xml:space="preserve"> </w:t>
      </w:r>
      <w:r w:rsidRPr="00C57B6B">
        <w:rPr>
          <w:rFonts w:ascii="Arial" w:hAnsi="Arial" w:cs="Arial"/>
          <w:sz w:val="24"/>
          <w:szCs w:val="24"/>
        </w:rPr>
        <w:t xml:space="preserve">качества   </w:t>
      </w:r>
      <w:r w:rsidRPr="00C57B6B">
        <w:rPr>
          <w:rFonts w:ascii="Arial" w:hAnsi="Arial" w:cs="Arial"/>
          <w:spacing w:val="40"/>
          <w:sz w:val="24"/>
          <w:szCs w:val="24"/>
        </w:rPr>
        <w:t xml:space="preserve"> </w:t>
      </w:r>
      <w:r w:rsidRPr="00C57B6B">
        <w:rPr>
          <w:rFonts w:ascii="Arial" w:hAnsi="Arial" w:cs="Arial"/>
          <w:sz w:val="24"/>
          <w:szCs w:val="24"/>
        </w:rPr>
        <w:t xml:space="preserve">организации   </w:t>
      </w:r>
      <w:r w:rsidRPr="00C57B6B">
        <w:rPr>
          <w:rFonts w:ascii="Arial" w:hAnsi="Arial" w:cs="Arial"/>
          <w:spacing w:val="41"/>
          <w:sz w:val="24"/>
          <w:szCs w:val="24"/>
        </w:rPr>
        <w:t xml:space="preserve"> </w:t>
      </w:r>
      <w:r w:rsidRPr="00C57B6B">
        <w:rPr>
          <w:rFonts w:ascii="Arial" w:hAnsi="Arial" w:cs="Arial"/>
          <w:sz w:val="24"/>
          <w:szCs w:val="24"/>
        </w:rPr>
        <w:t xml:space="preserve">предоставления   </w:t>
      </w:r>
      <w:r w:rsidRPr="00C57B6B">
        <w:rPr>
          <w:rFonts w:ascii="Arial" w:hAnsi="Arial" w:cs="Arial"/>
          <w:spacing w:val="40"/>
          <w:sz w:val="24"/>
          <w:szCs w:val="24"/>
        </w:rPr>
        <w:t xml:space="preserve"> </w:t>
      </w:r>
      <w:r w:rsidRPr="00C57B6B">
        <w:rPr>
          <w:rFonts w:ascii="Arial" w:hAnsi="Arial" w:cs="Arial"/>
          <w:sz w:val="24"/>
          <w:szCs w:val="24"/>
        </w:rPr>
        <w:t>государственных</w:t>
      </w:r>
      <w:r w:rsidRPr="00C57B6B">
        <w:rPr>
          <w:rFonts w:ascii="Arial" w:hAnsi="Arial" w:cs="Arial"/>
          <w:spacing w:val="-68"/>
          <w:sz w:val="24"/>
          <w:szCs w:val="24"/>
        </w:rPr>
        <w:t xml:space="preserve"> </w:t>
      </w:r>
      <w:r w:rsidRPr="00C57B6B">
        <w:rPr>
          <w:rFonts w:ascii="Arial" w:hAnsi="Arial" w:cs="Arial"/>
          <w:sz w:val="24"/>
          <w:szCs w:val="24"/>
        </w:rPr>
        <w:t>и муниципальных услуг, а также о применении результатов указанной оценки как</w:t>
      </w:r>
      <w:r w:rsidRPr="00C57B6B">
        <w:rPr>
          <w:rFonts w:ascii="Arial" w:hAnsi="Arial" w:cs="Arial"/>
          <w:spacing w:val="1"/>
          <w:sz w:val="24"/>
          <w:szCs w:val="24"/>
        </w:rPr>
        <w:t xml:space="preserve"> </w:t>
      </w:r>
      <w:r w:rsidRPr="00C57B6B">
        <w:rPr>
          <w:rFonts w:ascii="Arial" w:hAnsi="Arial" w:cs="Arial"/>
          <w:sz w:val="24"/>
          <w:szCs w:val="24"/>
        </w:rPr>
        <w:t>основания</w:t>
      </w:r>
      <w:r w:rsidRPr="00C57B6B">
        <w:rPr>
          <w:rFonts w:ascii="Arial" w:hAnsi="Arial" w:cs="Arial"/>
          <w:spacing w:val="1"/>
          <w:sz w:val="24"/>
          <w:szCs w:val="24"/>
        </w:rPr>
        <w:t xml:space="preserve"> </w:t>
      </w:r>
      <w:r w:rsidRPr="00C57B6B">
        <w:rPr>
          <w:rFonts w:ascii="Arial" w:hAnsi="Arial" w:cs="Arial"/>
          <w:sz w:val="24"/>
          <w:szCs w:val="24"/>
        </w:rPr>
        <w:t>для</w:t>
      </w:r>
      <w:r w:rsidRPr="00C57B6B">
        <w:rPr>
          <w:rFonts w:ascii="Arial" w:hAnsi="Arial" w:cs="Arial"/>
          <w:spacing w:val="1"/>
          <w:sz w:val="24"/>
          <w:szCs w:val="24"/>
        </w:rPr>
        <w:t xml:space="preserve"> </w:t>
      </w:r>
      <w:r w:rsidRPr="00C57B6B">
        <w:rPr>
          <w:rFonts w:ascii="Arial" w:hAnsi="Arial" w:cs="Arial"/>
          <w:sz w:val="24"/>
          <w:szCs w:val="24"/>
        </w:rPr>
        <w:t>принятия</w:t>
      </w:r>
      <w:r w:rsidRPr="00C57B6B">
        <w:rPr>
          <w:rFonts w:ascii="Arial" w:hAnsi="Arial" w:cs="Arial"/>
          <w:spacing w:val="1"/>
          <w:sz w:val="24"/>
          <w:szCs w:val="24"/>
        </w:rPr>
        <w:t xml:space="preserve"> </w:t>
      </w:r>
      <w:r w:rsidRPr="00C57B6B">
        <w:rPr>
          <w:rFonts w:ascii="Arial" w:hAnsi="Arial" w:cs="Arial"/>
          <w:sz w:val="24"/>
          <w:szCs w:val="24"/>
        </w:rPr>
        <w:t>решений</w:t>
      </w:r>
      <w:r w:rsidRPr="00C57B6B">
        <w:rPr>
          <w:rFonts w:ascii="Arial" w:hAnsi="Arial" w:cs="Arial"/>
          <w:spacing w:val="1"/>
          <w:sz w:val="24"/>
          <w:szCs w:val="24"/>
        </w:rPr>
        <w:t xml:space="preserve"> </w:t>
      </w:r>
      <w:r w:rsidRPr="00C57B6B">
        <w:rPr>
          <w:rFonts w:ascii="Arial" w:hAnsi="Arial" w:cs="Arial"/>
          <w:sz w:val="24"/>
          <w:szCs w:val="24"/>
        </w:rPr>
        <w:t>о</w:t>
      </w:r>
      <w:r w:rsidRPr="00C57B6B">
        <w:rPr>
          <w:rFonts w:ascii="Arial" w:hAnsi="Arial" w:cs="Arial"/>
          <w:spacing w:val="1"/>
          <w:sz w:val="24"/>
          <w:szCs w:val="24"/>
        </w:rPr>
        <w:t xml:space="preserve"> </w:t>
      </w:r>
      <w:r w:rsidRPr="00C57B6B">
        <w:rPr>
          <w:rFonts w:ascii="Arial" w:hAnsi="Arial" w:cs="Arial"/>
          <w:sz w:val="24"/>
          <w:szCs w:val="24"/>
        </w:rPr>
        <w:t>досрочном</w:t>
      </w:r>
      <w:r w:rsidRPr="00C57B6B">
        <w:rPr>
          <w:rFonts w:ascii="Arial" w:hAnsi="Arial" w:cs="Arial"/>
          <w:spacing w:val="1"/>
          <w:sz w:val="24"/>
          <w:szCs w:val="24"/>
        </w:rPr>
        <w:t xml:space="preserve"> </w:t>
      </w:r>
      <w:r w:rsidRPr="00C57B6B">
        <w:rPr>
          <w:rFonts w:ascii="Arial" w:hAnsi="Arial" w:cs="Arial"/>
          <w:sz w:val="24"/>
          <w:szCs w:val="24"/>
        </w:rPr>
        <w:t>прекращении</w:t>
      </w:r>
      <w:r w:rsidRPr="00C57B6B">
        <w:rPr>
          <w:rFonts w:ascii="Arial" w:hAnsi="Arial" w:cs="Arial"/>
          <w:spacing w:val="1"/>
          <w:sz w:val="24"/>
          <w:szCs w:val="24"/>
        </w:rPr>
        <w:t xml:space="preserve"> </w:t>
      </w:r>
      <w:r w:rsidRPr="00C57B6B">
        <w:rPr>
          <w:rFonts w:ascii="Arial" w:hAnsi="Arial" w:cs="Arial"/>
          <w:sz w:val="24"/>
          <w:szCs w:val="24"/>
        </w:rPr>
        <w:t>исполнения</w:t>
      </w:r>
      <w:r w:rsidRPr="00C57B6B">
        <w:rPr>
          <w:rFonts w:ascii="Arial" w:hAnsi="Arial" w:cs="Arial"/>
          <w:spacing w:val="1"/>
          <w:sz w:val="24"/>
          <w:szCs w:val="24"/>
        </w:rPr>
        <w:t xml:space="preserve"> </w:t>
      </w:r>
      <w:r w:rsidRPr="00C57B6B">
        <w:rPr>
          <w:rFonts w:ascii="Arial" w:hAnsi="Arial" w:cs="Arial"/>
          <w:sz w:val="24"/>
          <w:szCs w:val="24"/>
        </w:rPr>
        <w:t>соответствующими</w:t>
      </w:r>
      <w:r w:rsidRPr="00C57B6B">
        <w:rPr>
          <w:rFonts w:ascii="Arial" w:hAnsi="Arial" w:cs="Arial"/>
          <w:spacing w:val="-3"/>
          <w:sz w:val="24"/>
          <w:szCs w:val="24"/>
        </w:rPr>
        <w:t xml:space="preserve"> </w:t>
      </w:r>
      <w:r w:rsidRPr="00C57B6B">
        <w:rPr>
          <w:rFonts w:ascii="Arial" w:hAnsi="Arial" w:cs="Arial"/>
          <w:sz w:val="24"/>
          <w:szCs w:val="24"/>
        </w:rPr>
        <w:t>руководителями</w:t>
      </w:r>
      <w:r w:rsidRPr="00C57B6B">
        <w:rPr>
          <w:rFonts w:ascii="Arial" w:hAnsi="Arial" w:cs="Arial"/>
          <w:spacing w:val="-1"/>
          <w:sz w:val="24"/>
          <w:szCs w:val="24"/>
        </w:rPr>
        <w:t xml:space="preserve"> </w:t>
      </w:r>
      <w:r w:rsidRPr="00C57B6B">
        <w:rPr>
          <w:rFonts w:ascii="Arial" w:hAnsi="Arial" w:cs="Arial"/>
          <w:sz w:val="24"/>
          <w:szCs w:val="24"/>
        </w:rPr>
        <w:t>своих</w:t>
      </w:r>
      <w:r w:rsidRPr="00C57B6B">
        <w:rPr>
          <w:rFonts w:ascii="Arial" w:hAnsi="Arial" w:cs="Arial"/>
          <w:spacing w:val="-4"/>
          <w:sz w:val="24"/>
          <w:szCs w:val="24"/>
        </w:rPr>
        <w:t xml:space="preserve"> </w:t>
      </w:r>
      <w:r w:rsidRPr="00C57B6B">
        <w:rPr>
          <w:rFonts w:ascii="Arial" w:hAnsi="Arial" w:cs="Arial"/>
          <w:sz w:val="24"/>
          <w:szCs w:val="24"/>
        </w:rPr>
        <w:t>должностных обязанностей».</w:t>
      </w:r>
    </w:p>
    <w:p w14:paraId="457523B0" w14:textId="77777777" w:rsidR="00C57B6B" w:rsidRPr="00C57B6B" w:rsidRDefault="00C57B6B" w:rsidP="00371660">
      <w:pPr>
        <w:pStyle w:val="a5"/>
        <w:numPr>
          <w:ilvl w:val="1"/>
          <w:numId w:val="111"/>
        </w:numPr>
        <w:tabs>
          <w:tab w:val="left" w:pos="1554"/>
        </w:tabs>
        <w:ind w:right="141" w:firstLine="708"/>
        <w:rPr>
          <w:rFonts w:ascii="Arial" w:hAnsi="Arial" w:cs="Arial"/>
          <w:sz w:val="24"/>
          <w:szCs w:val="24"/>
        </w:rPr>
      </w:pPr>
      <w:r w:rsidRPr="00C57B6B">
        <w:rPr>
          <w:rFonts w:ascii="Arial" w:hAnsi="Arial" w:cs="Arial"/>
          <w:sz w:val="24"/>
          <w:szCs w:val="24"/>
        </w:rPr>
        <w:t xml:space="preserve">Заявителю   </w:t>
      </w:r>
      <w:r w:rsidRPr="00C57B6B">
        <w:rPr>
          <w:rFonts w:ascii="Arial" w:hAnsi="Arial" w:cs="Arial"/>
          <w:spacing w:val="1"/>
          <w:sz w:val="24"/>
          <w:szCs w:val="24"/>
        </w:rPr>
        <w:t xml:space="preserve"> </w:t>
      </w:r>
      <w:r w:rsidRPr="00C57B6B">
        <w:rPr>
          <w:rFonts w:ascii="Arial" w:hAnsi="Arial" w:cs="Arial"/>
          <w:sz w:val="24"/>
          <w:szCs w:val="24"/>
        </w:rPr>
        <w:t xml:space="preserve">обеспечивается   </w:t>
      </w:r>
      <w:r w:rsidRPr="00C57B6B">
        <w:rPr>
          <w:rFonts w:ascii="Arial" w:hAnsi="Arial" w:cs="Arial"/>
          <w:spacing w:val="1"/>
          <w:sz w:val="24"/>
          <w:szCs w:val="24"/>
        </w:rPr>
        <w:t xml:space="preserve"> </w:t>
      </w:r>
      <w:r w:rsidRPr="00C57B6B">
        <w:rPr>
          <w:rFonts w:ascii="Arial" w:hAnsi="Arial" w:cs="Arial"/>
          <w:sz w:val="24"/>
          <w:szCs w:val="24"/>
        </w:rPr>
        <w:t>возможность     направления     жалобы</w:t>
      </w:r>
      <w:r w:rsidRPr="00C57B6B">
        <w:rPr>
          <w:rFonts w:ascii="Arial" w:hAnsi="Arial" w:cs="Arial"/>
          <w:spacing w:val="1"/>
          <w:sz w:val="24"/>
          <w:szCs w:val="24"/>
        </w:rPr>
        <w:t xml:space="preserve"> </w:t>
      </w:r>
      <w:r w:rsidRPr="00C57B6B">
        <w:rPr>
          <w:rFonts w:ascii="Arial" w:hAnsi="Arial" w:cs="Arial"/>
          <w:sz w:val="24"/>
          <w:szCs w:val="24"/>
        </w:rPr>
        <w:t>на решения, действия или бездействие Уполномоченного органа, должностного</w:t>
      </w:r>
      <w:r w:rsidRPr="00C57B6B">
        <w:rPr>
          <w:rFonts w:ascii="Arial" w:hAnsi="Arial" w:cs="Arial"/>
          <w:spacing w:val="1"/>
          <w:sz w:val="24"/>
          <w:szCs w:val="24"/>
        </w:rPr>
        <w:t xml:space="preserve"> </w:t>
      </w:r>
      <w:r w:rsidRPr="00C57B6B">
        <w:rPr>
          <w:rFonts w:ascii="Arial" w:hAnsi="Arial" w:cs="Arial"/>
          <w:sz w:val="24"/>
          <w:szCs w:val="24"/>
        </w:rPr>
        <w:t>лица Уполномоченного органа</w:t>
      </w:r>
      <w:r w:rsidRPr="00C57B6B">
        <w:rPr>
          <w:rFonts w:ascii="Arial" w:hAnsi="Arial" w:cs="Arial"/>
          <w:spacing w:val="1"/>
          <w:sz w:val="24"/>
          <w:szCs w:val="24"/>
        </w:rPr>
        <w:t xml:space="preserve"> </w:t>
      </w:r>
      <w:r w:rsidRPr="00C57B6B">
        <w:rPr>
          <w:rFonts w:ascii="Arial" w:hAnsi="Arial" w:cs="Arial"/>
          <w:sz w:val="24"/>
          <w:szCs w:val="24"/>
        </w:rPr>
        <w:t>либо муниципального</w:t>
      </w:r>
      <w:r w:rsidRPr="00C57B6B">
        <w:rPr>
          <w:rFonts w:ascii="Arial" w:hAnsi="Arial" w:cs="Arial"/>
          <w:spacing w:val="70"/>
          <w:sz w:val="24"/>
          <w:szCs w:val="24"/>
        </w:rPr>
        <w:t xml:space="preserve"> </w:t>
      </w:r>
      <w:r w:rsidRPr="00C57B6B">
        <w:rPr>
          <w:rFonts w:ascii="Arial" w:hAnsi="Arial" w:cs="Arial"/>
          <w:sz w:val="24"/>
          <w:szCs w:val="24"/>
        </w:rPr>
        <w:t>служащего</w:t>
      </w:r>
      <w:r w:rsidRPr="00C57B6B">
        <w:rPr>
          <w:rFonts w:ascii="Arial" w:hAnsi="Arial" w:cs="Arial"/>
          <w:spacing w:val="70"/>
          <w:sz w:val="24"/>
          <w:szCs w:val="24"/>
        </w:rPr>
        <w:t xml:space="preserve"> </w:t>
      </w:r>
      <w:r w:rsidRPr="00C57B6B">
        <w:rPr>
          <w:rFonts w:ascii="Arial" w:hAnsi="Arial" w:cs="Arial"/>
          <w:sz w:val="24"/>
          <w:szCs w:val="24"/>
        </w:rPr>
        <w:t>в</w:t>
      </w:r>
      <w:r w:rsidRPr="00C57B6B">
        <w:rPr>
          <w:rFonts w:ascii="Arial" w:hAnsi="Arial" w:cs="Arial"/>
          <w:spacing w:val="70"/>
          <w:sz w:val="24"/>
          <w:szCs w:val="24"/>
        </w:rPr>
        <w:t xml:space="preserve"> </w:t>
      </w:r>
      <w:r w:rsidRPr="00C57B6B">
        <w:rPr>
          <w:rFonts w:ascii="Arial" w:hAnsi="Arial" w:cs="Arial"/>
          <w:sz w:val="24"/>
          <w:szCs w:val="24"/>
        </w:rPr>
        <w:t>соответствии</w:t>
      </w:r>
      <w:r w:rsidRPr="00C57B6B">
        <w:rPr>
          <w:rFonts w:ascii="Arial" w:hAnsi="Arial" w:cs="Arial"/>
          <w:spacing w:val="1"/>
          <w:sz w:val="24"/>
          <w:szCs w:val="24"/>
        </w:rPr>
        <w:t xml:space="preserve"> </w:t>
      </w:r>
      <w:r w:rsidRPr="00C57B6B">
        <w:rPr>
          <w:rFonts w:ascii="Arial" w:hAnsi="Arial" w:cs="Arial"/>
          <w:sz w:val="24"/>
          <w:szCs w:val="24"/>
        </w:rPr>
        <w:t>со</w:t>
      </w:r>
      <w:r w:rsidRPr="00C57B6B">
        <w:rPr>
          <w:rFonts w:ascii="Arial" w:hAnsi="Arial" w:cs="Arial"/>
          <w:spacing w:val="-2"/>
          <w:sz w:val="24"/>
          <w:szCs w:val="24"/>
        </w:rPr>
        <w:t xml:space="preserve"> </w:t>
      </w:r>
      <w:r w:rsidR="008D43D9">
        <w:rPr>
          <w:rFonts w:ascii="Arial" w:hAnsi="Arial" w:cs="Arial"/>
          <w:sz w:val="24"/>
          <w:szCs w:val="24"/>
        </w:rPr>
        <w:t>статьё</w:t>
      </w:r>
      <w:r w:rsidRPr="00C57B6B">
        <w:rPr>
          <w:rFonts w:ascii="Arial" w:hAnsi="Arial" w:cs="Arial"/>
          <w:sz w:val="24"/>
          <w:szCs w:val="24"/>
        </w:rPr>
        <w:t>й</w:t>
      </w:r>
      <w:r w:rsidRPr="00C57B6B">
        <w:rPr>
          <w:rFonts w:ascii="Arial" w:hAnsi="Arial" w:cs="Arial"/>
          <w:spacing w:val="-3"/>
          <w:sz w:val="24"/>
          <w:szCs w:val="24"/>
        </w:rPr>
        <w:t xml:space="preserve"> </w:t>
      </w:r>
      <w:r w:rsidRPr="00C57B6B">
        <w:rPr>
          <w:rFonts w:ascii="Arial" w:hAnsi="Arial" w:cs="Arial"/>
          <w:sz w:val="24"/>
          <w:szCs w:val="24"/>
        </w:rPr>
        <w:t>11.2</w:t>
      </w:r>
      <w:r w:rsidRPr="00C57B6B">
        <w:rPr>
          <w:rFonts w:ascii="Arial" w:hAnsi="Arial" w:cs="Arial"/>
          <w:spacing w:val="-4"/>
          <w:sz w:val="24"/>
          <w:szCs w:val="24"/>
        </w:rPr>
        <w:t xml:space="preserve"> </w:t>
      </w:r>
      <w:r w:rsidRPr="00C57B6B">
        <w:rPr>
          <w:rFonts w:ascii="Arial" w:hAnsi="Arial" w:cs="Arial"/>
          <w:sz w:val="24"/>
          <w:szCs w:val="24"/>
        </w:rPr>
        <w:t>Федерального</w:t>
      </w:r>
      <w:r w:rsidRPr="00C57B6B">
        <w:rPr>
          <w:rFonts w:ascii="Arial" w:hAnsi="Arial" w:cs="Arial"/>
          <w:spacing w:val="-1"/>
          <w:sz w:val="24"/>
          <w:szCs w:val="24"/>
        </w:rPr>
        <w:t xml:space="preserve"> </w:t>
      </w:r>
      <w:r w:rsidRPr="00C57B6B">
        <w:rPr>
          <w:rFonts w:ascii="Arial" w:hAnsi="Arial" w:cs="Arial"/>
          <w:sz w:val="24"/>
          <w:szCs w:val="24"/>
        </w:rPr>
        <w:t>закона</w:t>
      </w:r>
      <w:r w:rsidRPr="00C57B6B">
        <w:rPr>
          <w:rFonts w:ascii="Arial" w:hAnsi="Arial" w:cs="Arial"/>
          <w:spacing w:val="-3"/>
          <w:sz w:val="24"/>
          <w:szCs w:val="24"/>
        </w:rPr>
        <w:t xml:space="preserve"> </w:t>
      </w:r>
      <w:r w:rsidRPr="00C57B6B">
        <w:rPr>
          <w:rFonts w:ascii="Arial" w:hAnsi="Arial" w:cs="Arial"/>
          <w:sz w:val="24"/>
          <w:szCs w:val="24"/>
        </w:rPr>
        <w:t>от</w:t>
      </w:r>
      <w:r w:rsidRPr="00C57B6B">
        <w:rPr>
          <w:rFonts w:ascii="Arial" w:hAnsi="Arial" w:cs="Arial"/>
          <w:spacing w:val="-6"/>
          <w:sz w:val="24"/>
          <w:szCs w:val="24"/>
        </w:rPr>
        <w:t xml:space="preserve"> </w:t>
      </w:r>
      <w:r w:rsidRPr="00C57B6B">
        <w:rPr>
          <w:rFonts w:ascii="Arial" w:hAnsi="Arial" w:cs="Arial"/>
          <w:sz w:val="24"/>
          <w:szCs w:val="24"/>
        </w:rPr>
        <w:t>27</w:t>
      </w:r>
      <w:r w:rsidRPr="00C57B6B">
        <w:rPr>
          <w:rFonts w:ascii="Arial" w:hAnsi="Arial" w:cs="Arial"/>
          <w:spacing w:val="-3"/>
          <w:sz w:val="24"/>
          <w:szCs w:val="24"/>
        </w:rPr>
        <w:t xml:space="preserve"> </w:t>
      </w:r>
      <w:r w:rsidRPr="00C57B6B">
        <w:rPr>
          <w:rFonts w:ascii="Arial" w:hAnsi="Arial" w:cs="Arial"/>
          <w:sz w:val="24"/>
          <w:szCs w:val="24"/>
        </w:rPr>
        <w:t>июля</w:t>
      </w:r>
      <w:r w:rsidRPr="00C57B6B">
        <w:rPr>
          <w:rFonts w:ascii="Arial" w:hAnsi="Arial" w:cs="Arial"/>
          <w:spacing w:val="-5"/>
          <w:sz w:val="24"/>
          <w:szCs w:val="24"/>
        </w:rPr>
        <w:t xml:space="preserve"> </w:t>
      </w:r>
      <w:r w:rsidRPr="00C57B6B">
        <w:rPr>
          <w:rFonts w:ascii="Arial" w:hAnsi="Arial" w:cs="Arial"/>
          <w:sz w:val="24"/>
          <w:szCs w:val="24"/>
        </w:rPr>
        <w:t>2010</w:t>
      </w:r>
      <w:r w:rsidRPr="00C57B6B">
        <w:rPr>
          <w:rFonts w:ascii="Arial" w:hAnsi="Arial" w:cs="Arial"/>
          <w:spacing w:val="-5"/>
          <w:sz w:val="24"/>
          <w:szCs w:val="24"/>
        </w:rPr>
        <w:t xml:space="preserve"> </w:t>
      </w:r>
      <w:r w:rsidRPr="00C57B6B">
        <w:rPr>
          <w:rFonts w:ascii="Arial" w:hAnsi="Arial" w:cs="Arial"/>
          <w:sz w:val="24"/>
          <w:szCs w:val="24"/>
        </w:rPr>
        <w:t>г.</w:t>
      </w:r>
      <w:r w:rsidRPr="00C57B6B">
        <w:rPr>
          <w:rFonts w:ascii="Arial" w:hAnsi="Arial" w:cs="Arial"/>
          <w:spacing w:val="-4"/>
          <w:sz w:val="24"/>
          <w:szCs w:val="24"/>
        </w:rPr>
        <w:t xml:space="preserve"> </w:t>
      </w:r>
      <w:r w:rsidRPr="00C57B6B">
        <w:rPr>
          <w:rFonts w:ascii="Arial" w:hAnsi="Arial" w:cs="Arial"/>
          <w:sz w:val="24"/>
          <w:szCs w:val="24"/>
        </w:rPr>
        <w:t>№</w:t>
      </w:r>
      <w:r w:rsidRPr="00C57B6B">
        <w:rPr>
          <w:rFonts w:ascii="Arial" w:hAnsi="Arial" w:cs="Arial"/>
          <w:spacing w:val="-4"/>
          <w:sz w:val="24"/>
          <w:szCs w:val="24"/>
        </w:rPr>
        <w:t xml:space="preserve"> </w:t>
      </w:r>
      <w:r w:rsidRPr="00C57B6B">
        <w:rPr>
          <w:rFonts w:ascii="Arial" w:hAnsi="Arial" w:cs="Arial"/>
          <w:sz w:val="24"/>
          <w:szCs w:val="24"/>
        </w:rPr>
        <w:t>210-ФЗ</w:t>
      </w:r>
      <w:r w:rsidRPr="00C57B6B">
        <w:rPr>
          <w:rFonts w:ascii="Arial" w:hAnsi="Arial" w:cs="Arial"/>
          <w:spacing w:val="-2"/>
          <w:sz w:val="24"/>
          <w:szCs w:val="24"/>
        </w:rPr>
        <w:t xml:space="preserve"> </w:t>
      </w:r>
      <w:r w:rsidRPr="00C57B6B">
        <w:rPr>
          <w:rFonts w:ascii="Arial" w:hAnsi="Arial" w:cs="Arial"/>
          <w:sz w:val="24"/>
          <w:szCs w:val="24"/>
        </w:rPr>
        <w:t>«Об</w:t>
      </w:r>
      <w:r w:rsidRPr="00C57B6B">
        <w:rPr>
          <w:rFonts w:ascii="Arial" w:hAnsi="Arial" w:cs="Arial"/>
          <w:spacing w:val="-4"/>
          <w:sz w:val="24"/>
          <w:szCs w:val="24"/>
        </w:rPr>
        <w:t xml:space="preserve"> </w:t>
      </w:r>
      <w:r w:rsidRPr="00C57B6B">
        <w:rPr>
          <w:rFonts w:ascii="Arial" w:hAnsi="Arial" w:cs="Arial"/>
          <w:sz w:val="24"/>
          <w:szCs w:val="24"/>
        </w:rPr>
        <w:t>организации</w:t>
      </w:r>
      <w:r w:rsidR="008D43D9">
        <w:rPr>
          <w:rFonts w:ascii="Arial" w:hAnsi="Arial" w:cs="Arial"/>
          <w:sz w:val="24"/>
          <w:szCs w:val="24"/>
        </w:rPr>
        <w:t xml:space="preserve"> </w:t>
      </w:r>
      <w:r w:rsidRPr="00C57B6B">
        <w:rPr>
          <w:rFonts w:ascii="Arial" w:hAnsi="Arial" w:cs="Arial"/>
          <w:spacing w:val="-68"/>
          <w:sz w:val="24"/>
          <w:szCs w:val="24"/>
        </w:rPr>
        <w:t xml:space="preserve"> </w:t>
      </w:r>
      <w:r w:rsidRPr="00C57B6B">
        <w:rPr>
          <w:rFonts w:ascii="Arial" w:hAnsi="Arial" w:cs="Arial"/>
          <w:sz w:val="24"/>
          <w:szCs w:val="24"/>
        </w:rPr>
        <w:t>предоставления государственных и муниципальных услуг» (далее – Федеральный</w:t>
      </w:r>
      <w:r w:rsidRPr="00C57B6B">
        <w:rPr>
          <w:rFonts w:ascii="Arial" w:hAnsi="Arial" w:cs="Arial"/>
          <w:spacing w:val="1"/>
          <w:sz w:val="24"/>
          <w:szCs w:val="24"/>
        </w:rPr>
        <w:t xml:space="preserve"> </w:t>
      </w:r>
      <w:r w:rsidRPr="00C57B6B">
        <w:rPr>
          <w:rFonts w:ascii="Arial" w:hAnsi="Arial" w:cs="Arial"/>
          <w:sz w:val="24"/>
          <w:szCs w:val="24"/>
        </w:rPr>
        <w:t>закон</w:t>
      </w:r>
      <w:r w:rsidRPr="00C57B6B">
        <w:rPr>
          <w:rFonts w:ascii="Arial" w:hAnsi="Arial" w:cs="Arial"/>
          <w:spacing w:val="1"/>
          <w:sz w:val="24"/>
          <w:szCs w:val="24"/>
        </w:rPr>
        <w:t xml:space="preserve"> </w:t>
      </w:r>
      <w:r w:rsidRPr="00C57B6B">
        <w:rPr>
          <w:rFonts w:ascii="Arial" w:hAnsi="Arial" w:cs="Arial"/>
          <w:sz w:val="24"/>
          <w:szCs w:val="24"/>
        </w:rPr>
        <w:t>210-ФЗ)</w:t>
      </w:r>
      <w:r w:rsidRPr="00C57B6B">
        <w:rPr>
          <w:rFonts w:ascii="Arial" w:hAnsi="Arial" w:cs="Arial"/>
          <w:spacing w:val="1"/>
          <w:sz w:val="24"/>
          <w:szCs w:val="24"/>
        </w:rPr>
        <w:t xml:space="preserve"> </w:t>
      </w:r>
      <w:r w:rsidRPr="00C57B6B">
        <w:rPr>
          <w:rFonts w:ascii="Arial" w:hAnsi="Arial" w:cs="Arial"/>
          <w:sz w:val="24"/>
          <w:szCs w:val="24"/>
        </w:rPr>
        <w:t>и</w:t>
      </w:r>
      <w:r w:rsidRPr="00C57B6B">
        <w:rPr>
          <w:rFonts w:ascii="Arial" w:hAnsi="Arial" w:cs="Arial"/>
          <w:spacing w:val="1"/>
          <w:sz w:val="24"/>
          <w:szCs w:val="24"/>
        </w:rPr>
        <w:t xml:space="preserve"> </w:t>
      </w:r>
      <w:r w:rsidRPr="00C57B6B">
        <w:rPr>
          <w:rFonts w:ascii="Arial" w:hAnsi="Arial" w:cs="Arial"/>
          <w:sz w:val="24"/>
          <w:szCs w:val="24"/>
        </w:rPr>
        <w:t>в</w:t>
      </w:r>
      <w:r w:rsidRPr="00C57B6B">
        <w:rPr>
          <w:rFonts w:ascii="Arial" w:hAnsi="Arial" w:cs="Arial"/>
          <w:spacing w:val="1"/>
          <w:sz w:val="24"/>
          <w:szCs w:val="24"/>
        </w:rPr>
        <w:t xml:space="preserve"> </w:t>
      </w:r>
      <w:r w:rsidRPr="00C57B6B">
        <w:rPr>
          <w:rFonts w:ascii="Arial" w:hAnsi="Arial" w:cs="Arial"/>
          <w:sz w:val="24"/>
          <w:szCs w:val="24"/>
        </w:rPr>
        <w:t>порядке,</w:t>
      </w:r>
      <w:r w:rsidRPr="00C57B6B">
        <w:rPr>
          <w:rFonts w:ascii="Arial" w:hAnsi="Arial" w:cs="Arial"/>
          <w:spacing w:val="1"/>
          <w:sz w:val="24"/>
          <w:szCs w:val="24"/>
        </w:rPr>
        <w:t xml:space="preserve"> </w:t>
      </w:r>
      <w:r w:rsidRPr="00C57B6B">
        <w:rPr>
          <w:rFonts w:ascii="Arial" w:hAnsi="Arial" w:cs="Arial"/>
          <w:sz w:val="24"/>
          <w:szCs w:val="24"/>
        </w:rPr>
        <w:t>установленном</w:t>
      </w:r>
      <w:r w:rsidRPr="00C57B6B">
        <w:rPr>
          <w:rFonts w:ascii="Arial" w:hAnsi="Arial" w:cs="Arial"/>
          <w:spacing w:val="1"/>
          <w:sz w:val="24"/>
          <w:szCs w:val="24"/>
        </w:rPr>
        <w:t xml:space="preserve"> </w:t>
      </w:r>
      <w:r w:rsidRPr="00C57B6B">
        <w:rPr>
          <w:rFonts w:ascii="Arial" w:hAnsi="Arial" w:cs="Arial"/>
          <w:sz w:val="24"/>
          <w:szCs w:val="24"/>
        </w:rPr>
        <w:t>постановлением</w:t>
      </w:r>
      <w:r w:rsidRPr="00C57B6B">
        <w:rPr>
          <w:rFonts w:ascii="Arial" w:hAnsi="Arial" w:cs="Arial"/>
          <w:spacing w:val="1"/>
          <w:sz w:val="24"/>
          <w:szCs w:val="24"/>
        </w:rPr>
        <w:t xml:space="preserve"> </w:t>
      </w:r>
      <w:r w:rsidRPr="00C57B6B">
        <w:rPr>
          <w:rFonts w:ascii="Arial" w:hAnsi="Arial" w:cs="Arial"/>
          <w:sz w:val="24"/>
          <w:szCs w:val="24"/>
        </w:rPr>
        <w:t>Правительства</w:t>
      </w:r>
      <w:r w:rsidRPr="00C57B6B">
        <w:rPr>
          <w:rFonts w:ascii="Arial" w:hAnsi="Arial" w:cs="Arial"/>
          <w:spacing w:val="1"/>
          <w:sz w:val="24"/>
          <w:szCs w:val="24"/>
        </w:rPr>
        <w:t xml:space="preserve"> </w:t>
      </w:r>
      <w:r w:rsidRPr="00C57B6B">
        <w:rPr>
          <w:rFonts w:ascii="Arial" w:hAnsi="Arial" w:cs="Arial"/>
          <w:sz w:val="24"/>
          <w:szCs w:val="24"/>
        </w:rPr>
        <w:t>Российской</w:t>
      </w:r>
      <w:r w:rsidRPr="00C57B6B">
        <w:rPr>
          <w:rFonts w:ascii="Arial" w:hAnsi="Arial" w:cs="Arial"/>
          <w:spacing w:val="1"/>
          <w:sz w:val="24"/>
          <w:szCs w:val="24"/>
        </w:rPr>
        <w:t xml:space="preserve"> </w:t>
      </w:r>
      <w:r w:rsidRPr="00C57B6B">
        <w:rPr>
          <w:rFonts w:ascii="Arial" w:hAnsi="Arial" w:cs="Arial"/>
          <w:sz w:val="24"/>
          <w:szCs w:val="24"/>
        </w:rPr>
        <w:t>Федерации</w:t>
      </w:r>
      <w:r w:rsidRPr="00C57B6B">
        <w:rPr>
          <w:rFonts w:ascii="Arial" w:hAnsi="Arial" w:cs="Arial"/>
          <w:spacing w:val="1"/>
          <w:sz w:val="24"/>
          <w:szCs w:val="24"/>
        </w:rPr>
        <w:t xml:space="preserve"> </w:t>
      </w:r>
      <w:r w:rsidRPr="00C57B6B">
        <w:rPr>
          <w:rFonts w:ascii="Arial" w:hAnsi="Arial" w:cs="Arial"/>
          <w:sz w:val="24"/>
          <w:szCs w:val="24"/>
        </w:rPr>
        <w:t>от</w:t>
      </w:r>
      <w:r w:rsidRPr="00C57B6B">
        <w:rPr>
          <w:rFonts w:ascii="Arial" w:hAnsi="Arial" w:cs="Arial"/>
          <w:spacing w:val="1"/>
          <w:sz w:val="24"/>
          <w:szCs w:val="24"/>
        </w:rPr>
        <w:t xml:space="preserve"> </w:t>
      </w:r>
      <w:r w:rsidRPr="00C57B6B">
        <w:rPr>
          <w:rFonts w:ascii="Arial" w:hAnsi="Arial" w:cs="Arial"/>
          <w:sz w:val="24"/>
          <w:szCs w:val="24"/>
        </w:rPr>
        <w:t>20</w:t>
      </w:r>
      <w:r w:rsidRPr="00C57B6B">
        <w:rPr>
          <w:rFonts w:ascii="Arial" w:hAnsi="Arial" w:cs="Arial"/>
          <w:spacing w:val="1"/>
          <w:sz w:val="24"/>
          <w:szCs w:val="24"/>
        </w:rPr>
        <w:t xml:space="preserve"> </w:t>
      </w:r>
      <w:r w:rsidRPr="00C57B6B">
        <w:rPr>
          <w:rFonts w:ascii="Arial" w:hAnsi="Arial" w:cs="Arial"/>
          <w:sz w:val="24"/>
          <w:szCs w:val="24"/>
        </w:rPr>
        <w:t>ноября</w:t>
      </w:r>
      <w:r w:rsidRPr="00C57B6B">
        <w:rPr>
          <w:rFonts w:ascii="Arial" w:hAnsi="Arial" w:cs="Arial"/>
          <w:spacing w:val="1"/>
          <w:sz w:val="24"/>
          <w:szCs w:val="24"/>
        </w:rPr>
        <w:t xml:space="preserve"> </w:t>
      </w:r>
      <w:r w:rsidRPr="00C57B6B">
        <w:rPr>
          <w:rFonts w:ascii="Arial" w:hAnsi="Arial" w:cs="Arial"/>
          <w:sz w:val="24"/>
          <w:szCs w:val="24"/>
        </w:rPr>
        <w:t>2012</w:t>
      </w:r>
      <w:r w:rsidRPr="00C57B6B">
        <w:rPr>
          <w:rFonts w:ascii="Arial" w:hAnsi="Arial" w:cs="Arial"/>
          <w:spacing w:val="1"/>
          <w:sz w:val="24"/>
          <w:szCs w:val="24"/>
        </w:rPr>
        <w:t xml:space="preserve"> </w:t>
      </w:r>
      <w:r w:rsidRPr="00C57B6B">
        <w:rPr>
          <w:rFonts w:ascii="Arial" w:hAnsi="Arial" w:cs="Arial"/>
          <w:sz w:val="24"/>
          <w:szCs w:val="24"/>
        </w:rPr>
        <w:t>года</w:t>
      </w:r>
      <w:r w:rsidRPr="00C57B6B">
        <w:rPr>
          <w:rFonts w:ascii="Arial" w:hAnsi="Arial" w:cs="Arial"/>
          <w:spacing w:val="1"/>
          <w:sz w:val="24"/>
          <w:szCs w:val="24"/>
        </w:rPr>
        <w:t xml:space="preserve"> </w:t>
      </w:r>
      <w:r w:rsidRPr="00C57B6B">
        <w:rPr>
          <w:rFonts w:ascii="Arial" w:hAnsi="Arial" w:cs="Arial"/>
          <w:sz w:val="24"/>
          <w:szCs w:val="24"/>
        </w:rPr>
        <w:t>№</w:t>
      </w:r>
      <w:r w:rsidRPr="00C57B6B">
        <w:rPr>
          <w:rFonts w:ascii="Arial" w:hAnsi="Arial" w:cs="Arial"/>
          <w:spacing w:val="1"/>
          <w:sz w:val="24"/>
          <w:szCs w:val="24"/>
        </w:rPr>
        <w:t xml:space="preserve"> </w:t>
      </w:r>
      <w:r w:rsidRPr="00C57B6B">
        <w:rPr>
          <w:rFonts w:ascii="Arial" w:hAnsi="Arial" w:cs="Arial"/>
          <w:sz w:val="24"/>
          <w:szCs w:val="24"/>
        </w:rPr>
        <w:t>1198</w:t>
      </w:r>
      <w:r w:rsidRPr="00C57B6B">
        <w:rPr>
          <w:rFonts w:ascii="Arial" w:hAnsi="Arial" w:cs="Arial"/>
          <w:spacing w:val="1"/>
          <w:sz w:val="24"/>
          <w:szCs w:val="24"/>
        </w:rPr>
        <w:t xml:space="preserve"> </w:t>
      </w:r>
      <w:r w:rsidRPr="00C57B6B">
        <w:rPr>
          <w:rFonts w:ascii="Arial" w:hAnsi="Arial" w:cs="Arial"/>
          <w:sz w:val="24"/>
          <w:szCs w:val="24"/>
        </w:rPr>
        <w:t>«О</w:t>
      </w:r>
      <w:r w:rsidRPr="00C57B6B">
        <w:rPr>
          <w:rFonts w:ascii="Arial" w:hAnsi="Arial" w:cs="Arial"/>
          <w:spacing w:val="1"/>
          <w:sz w:val="24"/>
          <w:szCs w:val="24"/>
        </w:rPr>
        <w:t xml:space="preserve"> </w:t>
      </w:r>
      <w:r w:rsidRPr="00C57B6B">
        <w:rPr>
          <w:rFonts w:ascii="Arial" w:hAnsi="Arial" w:cs="Arial"/>
          <w:sz w:val="24"/>
          <w:szCs w:val="24"/>
        </w:rPr>
        <w:t>федеральной</w:t>
      </w:r>
      <w:r w:rsidRPr="00C57B6B">
        <w:rPr>
          <w:rFonts w:ascii="Arial" w:hAnsi="Arial" w:cs="Arial"/>
          <w:spacing w:val="1"/>
          <w:sz w:val="24"/>
          <w:szCs w:val="24"/>
        </w:rPr>
        <w:t xml:space="preserve"> </w:t>
      </w:r>
      <w:r w:rsidRPr="00C57B6B">
        <w:rPr>
          <w:rFonts w:ascii="Arial" w:hAnsi="Arial" w:cs="Arial"/>
          <w:sz w:val="24"/>
          <w:szCs w:val="24"/>
        </w:rPr>
        <w:t>государственной информационной системе, обеспечивающей процесс досудебного,</w:t>
      </w:r>
      <w:r w:rsidRPr="00C57B6B">
        <w:rPr>
          <w:rFonts w:ascii="Arial" w:hAnsi="Arial" w:cs="Arial"/>
          <w:spacing w:val="-67"/>
          <w:sz w:val="24"/>
          <w:szCs w:val="24"/>
        </w:rPr>
        <w:t xml:space="preserve"> </w:t>
      </w:r>
      <w:r w:rsidRPr="00C57B6B">
        <w:rPr>
          <w:rFonts w:ascii="Arial" w:hAnsi="Arial" w:cs="Arial"/>
          <w:sz w:val="24"/>
          <w:szCs w:val="24"/>
        </w:rPr>
        <w:t>(внесудебного) обжалования решений и действий (бездействия), совершенных при</w:t>
      </w:r>
      <w:r w:rsidRPr="00C57B6B">
        <w:rPr>
          <w:rFonts w:ascii="Arial" w:hAnsi="Arial" w:cs="Arial"/>
          <w:spacing w:val="1"/>
          <w:sz w:val="24"/>
          <w:szCs w:val="24"/>
        </w:rPr>
        <w:t xml:space="preserve"> </w:t>
      </w:r>
      <w:r w:rsidRPr="00C57B6B">
        <w:rPr>
          <w:rFonts w:ascii="Arial" w:hAnsi="Arial" w:cs="Arial"/>
          <w:sz w:val="24"/>
          <w:szCs w:val="24"/>
        </w:rPr>
        <w:t>предоставлении</w:t>
      </w:r>
      <w:r w:rsidRPr="00C57B6B">
        <w:rPr>
          <w:rFonts w:ascii="Arial" w:hAnsi="Arial" w:cs="Arial"/>
          <w:spacing w:val="-1"/>
          <w:sz w:val="24"/>
          <w:szCs w:val="24"/>
        </w:rPr>
        <w:t xml:space="preserve"> </w:t>
      </w:r>
      <w:r w:rsidRPr="00C57B6B">
        <w:rPr>
          <w:rFonts w:ascii="Arial" w:hAnsi="Arial" w:cs="Arial"/>
          <w:sz w:val="24"/>
          <w:szCs w:val="24"/>
        </w:rPr>
        <w:t>государственных и муниципальных услуг»</w:t>
      </w:r>
      <w:r w:rsidRPr="00C57B6B">
        <w:rPr>
          <w:rFonts w:ascii="Arial" w:hAnsi="Arial" w:cs="Arial"/>
          <w:sz w:val="24"/>
          <w:szCs w:val="24"/>
          <w:vertAlign w:val="superscript"/>
        </w:rPr>
        <w:t>1</w:t>
      </w:r>
      <w:r w:rsidRPr="00C57B6B">
        <w:rPr>
          <w:rFonts w:ascii="Arial" w:hAnsi="Arial" w:cs="Arial"/>
          <w:sz w:val="24"/>
          <w:szCs w:val="24"/>
        </w:rPr>
        <w:t xml:space="preserve">. </w:t>
      </w:r>
    </w:p>
    <w:p w14:paraId="39E70109" w14:textId="77777777" w:rsidR="00C57B6B" w:rsidRPr="00C57B6B" w:rsidRDefault="00C57B6B" w:rsidP="00371660">
      <w:pPr>
        <w:pStyle w:val="a3"/>
        <w:rPr>
          <w:rFonts w:ascii="Arial" w:hAnsi="Arial" w:cs="Arial"/>
          <w:sz w:val="24"/>
          <w:szCs w:val="24"/>
        </w:rPr>
      </w:pPr>
    </w:p>
    <w:p w14:paraId="6E1F97E6" w14:textId="77777777" w:rsidR="00C57B6B" w:rsidRPr="000F7E6B" w:rsidRDefault="00C57B6B" w:rsidP="00666D3B">
      <w:pPr>
        <w:pStyle w:val="11"/>
        <w:ind w:left="859" w:right="162"/>
        <w:rPr>
          <w:rFonts w:ascii="Arial" w:hAnsi="Arial" w:cs="Arial"/>
          <w:b w:val="0"/>
          <w:sz w:val="24"/>
          <w:szCs w:val="24"/>
        </w:rPr>
      </w:pPr>
      <w:r w:rsidRPr="000F7E6B">
        <w:rPr>
          <w:rFonts w:ascii="Arial" w:hAnsi="Arial" w:cs="Arial"/>
          <w:b w:val="0"/>
          <w:sz w:val="24"/>
          <w:szCs w:val="24"/>
        </w:rPr>
        <w:t>Перечень</w:t>
      </w:r>
      <w:r w:rsidRPr="000F7E6B">
        <w:rPr>
          <w:rFonts w:ascii="Arial" w:hAnsi="Arial" w:cs="Arial"/>
          <w:b w:val="0"/>
          <w:spacing w:val="-5"/>
          <w:sz w:val="24"/>
          <w:szCs w:val="24"/>
        </w:rPr>
        <w:t xml:space="preserve"> </w:t>
      </w:r>
      <w:r w:rsidRPr="000F7E6B">
        <w:rPr>
          <w:rFonts w:ascii="Arial" w:hAnsi="Arial" w:cs="Arial"/>
          <w:b w:val="0"/>
          <w:sz w:val="24"/>
          <w:szCs w:val="24"/>
        </w:rPr>
        <w:t>вариантов</w:t>
      </w:r>
      <w:r w:rsidRPr="000F7E6B">
        <w:rPr>
          <w:rFonts w:ascii="Arial" w:hAnsi="Arial" w:cs="Arial"/>
          <w:b w:val="0"/>
          <w:spacing w:val="-5"/>
          <w:sz w:val="24"/>
          <w:szCs w:val="24"/>
        </w:rPr>
        <w:t xml:space="preserve"> </w:t>
      </w:r>
      <w:r w:rsidRPr="000F7E6B">
        <w:rPr>
          <w:rFonts w:ascii="Arial" w:hAnsi="Arial" w:cs="Arial"/>
          <w:b w:val="0"/>
          <w:sz w:val="24"/>
          <w:szCs w:val="24"/>
        </w:rPr>
        <w:t>предоставления</w:t>
      </w:r>
      <w:r w:rsidRPr="000F7E6B">
        <w:rPr>
          <w:rFonts w:ascii="Arial" w:hAnsi="Arial" w:cs="Arial"/>
          <w:b w:val="0"/>
          <w:spacing w:val="-4"/>
          <w:sz w:val="24"/>
          <w:szCs w:val="24"/>
        </w:rPr>
        <w:t xml:space="preserve"> </w:t>
      </w:r>
      <w:r w:rsidR="00666D3B" w:rsidRPr="000F7E6B">
        <w:rPr>
          <w:rFonts w:ascii="Arial" w:hAnsi="Arial" w:cs="Arial"/>
          <w:b w:val="0"/>
          <w:sz w:val="24"/>
          <w:szCs w:val="24"/>
        </w:rPr>
        <w:t xml:space="preserve">муниципальной </w:t>
      </w:r>
      <w:r w:rsidRPr="000F7E6B">
        <w:rPr>
          <w:rFonts w:ascii="Arial" w:hAnsi="Arial" w:cs="Arial"/>
          <w:b w:val="0"/>
          <w:sz w:val="24"/>
          <w:szCs w:val="24"/>
        </w:rPr>
        <w:t>услуги</w:t>
      </w:r>
    </w:p>
    <w:p w14:paraId="4D134665" w14:textId="77777777" w:rsidR="00C57B6B" w:rsidRPr="000F7E6B" w:rsidRDefault="00C57B6B" w:rsidP="00371660">
      <w:pPr>
        <w:pStyle w:val="a3"/>
        <w:rPr>
          <w:rFonts w:ascii="Arial" w:hAnsi="Arial" w:cs="Arial"/>
          <w:sz w:val="24"/>
          <w:szCs w:val="24"/>
        </w:rPr>
      </w:pPr>
    </w:p>
    <w:p w14:paraId="778063A2" w14:textId="77777777" w:rsidR="00C57B6B" w:rsidRPr="00C57B6B" w:rsidRDefault="00C57B6B" w:rsidP="00371660">
      <w:pPr>
        <w:pStyle w:val="a5"/>
        <w:numPr>
          <w:ilvl w:val="1"/>
          <w:numId w:val="111"/>
        </w:numPr>
        <w:tabs>
          <w:tab w:val="left" w:pos="1553"/>
          <w:tab w:val="left" w:pos="1554"/>
        </w:tabs>
        <w:ind w:right="143" w:firstLine="708"/>
        <w:rPr>
          <w:rFonts w:ascii="Arial" w:hAnsi="Arial" w:cs="Arial"/>
          <w:sz w:val="24"/>
          <w:szCs w:val="24"/>
        </w:rPr>
      </w:pPr>
      <w:r w:rsidRPr="00C57B6B">
        <w:rPr>
          <w:rFonts w:ascii="Arial" w:hAnsi="Arial" w:cs="Arial"/>
          <w:sz w:val="24"/>
          <w:szCs w:val="24"/>
        </w:rPr>
        <w:t>Предоставление</w:t>
      </w:r>
      <w:r w:rsidRPr="00C57B6B">
        <w:rPr>
          <w:rFonts w:ascii="Arial" w:hAnsi="Arial" w:cs="Arial"/>
          <w:spacing w:val="33"/>
          <w:sz w:val="24"/>
          <w:szCs w:val="24"/>
        </w:rPr>
        <w:t xml:space="preserve"> </w:t>
      </w:r>
      <w:r w:rsidR="008D43D9">
        <w:rPr>
          <w:rFonts w:ascii="Arial" w:hAnsi="Arial" w:cs="Arial"/>
          <w:sz w:val="24"/>
          <w:szCs w:val="24"/>
        </w:rPr>
        <w:t>муниципальной</w:t>
      </w:r>
      <w:r w:rsidRPr="00C57B6B">
        <w:rPr>
          <w:rFonts w:ascii="Arial" w:hAnsi="Arial" w:cs="Arial"/>
          <w:spacing w:val="31"/>
          <w:sz w:val="24"/>
          <w:szCs w:val="24"/>
        </w:rPr>
        <w:t xml:space="preserve"> </w:t>
      </w:r>
      <w:r w:rsidRPr="00C57B6B">
        <w:rPr>
          <w:rFonts w:ascii="Arial" w:hAnsi="Arial" w:cs="Arial"/>
          <w:sz w:val="24"/>
          <w:szCs w:val="24"/>
        </w:rPr>
        <w:t>услуги</w:t>
      </w:r>
      <w:r w:rsidRPr="00C57B6B">
        <w:rPr>
          <w:rFonts w:ascii="Arial" w:hAnsi="Arial" w:cs="Arial"/>
          <w:spacing w:val="35"/>
          <w:sz w:val="24"/>
          <w:szCs w:val="24"/>
        </w:rPr>
        <w:t xml:space="preserve"> </w:t>
      </w:r>
      <w:r w:rsidRPr="00C57B6B">
        <w:rPr>
          <w:rFonts w:ascii="Arial" w:hAnsi="Arial" w:cs="Arial"/>
          <w:sz w:val="24"/>
          <w:szCs w:val="24"/>
        </w:rPr>
        <w:t>включает</w:t>
      </w:r>
      <w:r w:rsidRPr="00C57B6B">
        <w:rPr>
          <w:rFonts w:ascii="Arial" w:hAnsi="Arial" w:cs="Arial"/>
          <w:spacing w:val="31"/>
          <w:sz w:val="24"/>
          <w:szCs w:val="24"/>
        </w:rPr>
        <w:t xml:space="preserve"> </w:t>
      </w:r>
      <w:r w:rsidRPr="00C57B6B">
        <w:rPr>
          <w:rFonts w:ascii="Arial" w:hAnsi="Arial" w:cs="Arial"/>
          <w:sz w:val="24"/>
          <w:szCs w:val="24"/>
        </w:rPr>
        <w:t>в</w:t>
      </w:r>
      <w:r w:rsidRPr="00C57B6B">
        <w:rPr>
          <w:rFonts w:ascii="Arial" w:hAnsi="Arial" w:cs="Arial"/>
          <w:spacing w:val="-67"/>
          <w:sz w:val="24"/>
          <w:szCs w:val="24"/>
        </w:rPr>
        <w:t xml:space="preserve"> </w:t>
      </w:r>
      <w:r w:rsidRPr="00C57B6B">
        <w:rPr>
          <w:rFonts w:ascii="Arial" w:hAnsi="Arial" w:cs="Arial"/>
          <w:sz w:val="24"/>
          <w:szCs w:val="24"/>
        </w:rPr>
        <w:t>себя</w:t>
      </w:r>
      <w:r w:rsidRPr="00C57B6B">
        <w:rPr>
          <w:rFonts w:ascii="Arial" w:hAnsi="Arial" w:cs="Arial"/>
          <w:spacing w:val="-1"/>
          <w:sz w:val="24"/>
          <w:szCs w:val="24"/>
        </w:rPr>
        <w:t xml:space="preserve"> </w:t>
      </w:r>
      <w:r w:rsidRPr="00C57B6B">
        <w:rPr>
          <w:rFonts w:ascii="Arial" w:hAnsi="Arial" w:cs="Arial"/>
          <w:sz w:val="24"/>
          <w:szCs w:val="24"/>
        </w:rPr>
        <w:t>следующие варианты:</w:t>
      </w:r>
    </w:p>
    <w:p w14:paraId="137B40FB" w14:textId="77777777" w:rsidR="00C57B6B" w:rsidRPr="00C57B6B" w:rsidRDefault="00C57B6B" w:rsidP="00371660">
      <w:pPr>
        <w:pStyle w:val="a5"/>
        <w:numPr>
          <w:ilvl w:val="2"/>
          <w:numId w:val="111"/>
        </w:numPr>
        <w:tabs>
          <w:tab w:val="left" w:pos="1590"/>
        </w:tabs>
        <w:ind w:left="137" w:right="141" w:firstLine="708"/>
        <w:rPr>
          <w:rFonts w:ascii="Arial" w:hAnsi="Arial" w:cs="Arial"/>
          <w:sz w:val="24"/>
          <w:szCs w:val="24"/>
        </w:rPr>
      </w:pPr>
      <w:r w:rsidRPr="00C57B6B">
        <w:rPr>
          <w:rFonts w:ascii="Arial" w:hAnsi="Arial" w:cs="Arial"/>
          <w:sz w:val="24"/>
          <w:szCs w:val="24"/>
        </w:rPr>
        <w:t>предоставление</w:t>
      </w:r>
      <w:r w:rsidRPr="00C57B6B">
        <w:rPr>
          <w:rFonts w:ascii="Arial" w:hAnsi="Arial" w:cs="Arial"/>
          <w:spacing w:val="40"/>
          <w:sz w:val="24"/>
          <w:szCs w:val="24"/>
        </w:rPr>
        <w:t xml:space="preserve"> </w:t>
      </w:r>
      <w:r w:rsidRPr="00C57B6B">
        <w:rPr>
          <w:rFonts w:ascii="Arial" w:hAnsi="Arial" w:cs="Arial"/>
          <w:sz w:val="24"/>
          <w:szCs w:val="24"/>
        </w:rPr>
        <w:t>земельного</w:t>
      </w:r>
      <w:r w:rsidRPr="00C57B6B">
        <w:rPr>
          <w:rFonts w:ascii="Arial" w:hAnsi="Arial" w:cs="Arial"/>
          <w:spacing w:val="40"/>
          <w:sz w:val="24"/>
          <w:szCs w:val="24"/>
        </w:rPr>
        <w:t xml:space="preserve"> </w:t>
      </w:r>
      <w:r w:rsidRPr="00C57B6B">
        <w:rPr>
          <w:rFonts w:ascii="Arial" w:hAnsi="Arial" w:cs="Arial"/>
          <w:sz w:val="24"/>
          <w:szCs w:val="24"/>
        </w:rPr>
        <w:t>участка,</w:t>
      </w:r>
      <w:r w:rsidRPr="00C57B6B">
        <w:rPr>
          <w:rFonts w:ascii="Arial" w:hAnsi="Arial" w:cs="Arial"/>
          <w:spacing w:val="38"/>
          <w:sz w:val="24"/>
          <w:szCs w:val="24"/>
        </w:rPr>
        <w:t xml:space="preserve"> </w:t>
      </w:r>
      <w:r w:rsidRPr="00C57B6B">
        <w:rPr>
          <w:rFonts w:ascii="Arial" w:hAnsi="Arial" w:cs="Arial"/>
          <w:sz w:val="24"/>
          <w:szCs w:val="24"/>
        </w:rPr>
        <w:t>находящегося</w:t>
      </w:r>
      <w:r w:rsidRPr="00C57B6B">
        <w:rPr>
          <w:rFonts w:ascii="Arial" w:hAnsi="Arial" w:cs="Arial"/>
          <w:spacing w:val="39"/>
          <w:sz w:val="24"/>
          <w:szCs w:val="24"/>
        </w:rPr>
        <w:t xml:space="preserve"> </w:t>
      </w:r>
      <w:r w:rsidRPr="00C57B6B">
        <w:rPr>
          <w:rFonts w:ascii="Arial" w:hAnsi="Arial" w:cs="Arial"/>
          <w:sz w:val="24"/>
          <w:szCs w:val="24"/>
        </w:rPr>
        <w:t>в</w:t>
      </w:r>
      <w:r w:rsidRPr="00C57B6B">
        <w:rPr>
          <w:rFonts w:ascii="Arial" w:hAnsi="Arial" w:cs="Arial"/>
          <w:spacing w:val="38"/>
          <w:sz w:val="24"/>
          <w:szCs w:val="24"/>
        </w:rPr>
        <w:t xml:space="preserve"> </w:t>
      </w:r>
      <w:r w:rsidRPr="00C57B6B">
        <w:rPr>
          <w:rFonts w:ascii="Arial" w:hAnsi="Arial" w:cs="Arial"/>
          <w:sz w:val="24"/>
          <w:szCs w:val="24"/>
        </w:rPr>
        <w:t>муниципальной</w:t>
      </w:r>
      <w:r w:rsidRPr="00C57B6B">
        <w:rPr>
          <w:rFonts w:ascii="Arial" w:hAnsi="Arial" w:cs="Arial"/>
          <w:spacing w:val="-16"/>
          <w:sz w:val="24"/>
          <w:szCs w:val="24"/>
        </w:rPr>
        <w:t xml:space="preserve"> </w:t>
      </w:r>
      <w:r w:rsidRPr="00C57B6B">
        <w:rPr>
          <w:rFonts w:ascii="Arial" w:hAnsi="Arial" w:cs="Arial"/>
          <w:sz w:val="24"/>
          <w:szCs w:val="24"/>
        </w:rPr>
        <w:t>собственности,</w:t>
      </w:r>
      <w:r w:rsidRPr="00C57B6B">
        <w:rPr>
          <w:rFonts w:ascii="Arial" w:hAnsi="Arial" w:cs="Arial"/>
          <w:spacing w:val="-14"/>
          <w:sz w:val="24"/>
          <w:szCs w:val="24"/>
        </w:rPr>
        <w:t xml:space="preserve"> </w:t>
      </w:r>
      <w:r w:rsidRPr="00C57B6B">
        <w:rPr>
          <w:rFonts w:ascii="Arial" w:hAnsi="Arial" w:cs="Arial"/>
          <w:sz w:val="24"/>
          <w:szCs w:val="24"/>
        </w:rPr>
        <w:t>в</w:t>
      </w:r>
      <w:r w:rsidRPr="00C57B6B">
        <w:rPr>
          <w:rFonts w:ascii="Arial" w:hAnsi="Arial" w:cs="Arial"/>
          <w:spacing w:val="-18"/>
          <w:sz w:val="24"/>
          <w:szCs w:val="24"/>
        </w:rPr>
        <w:t xml:space="preserve"> </w:t>
      </w:r>
      <w:r w:rsidRPr="00C57B6B">
        <w:rPr>
          <w:rFonts w:ascii="Arial" w:hAnsi="Arial" w:cs="Arial"/>
          <w:sz w:val="24"/>
          <w:szCs w:val="24"/>
        </w:rPr>
        <w:t>собственность</w:t>
      </w:r>
      <w:r w:rsidRPr="00C57B6B">
        <w:rPr>
          <w:rFonts w:ascii="Arial" w:hAnsi="Arial" w:cs="Arial"/>
          <w:spacing w:val="-15"/>
          <w:sz w:val="24"/>
          <w:szCs w:val="24"/>
        </w:rPr>
        <w:t xml:space="preserve"> </w:t>
      </w:r>
      <w:r w:rsidRPr="00C57B6B">
        <w:rPr>
          <w:rFonts w:ascii="Arial" w:hAnsi="Arial" w:cs="Arial"/>
          <w:sz w:val="24"/>
          <w:szCs w:val="24"/>
        </w:rPr>
        <w:t>за</w:t>
      </w:r>
      <w:r w:rsidRPr="00C57B6B">
        <w:rPr>
          <w:rFonts w:ascii="Arial" w:hAnsi="Arial" w:cs="Arial"/>
          <w:spacing w:val="-17"/>
          <w:sz w:val="24"/>
          <w:szCs w:val="24"/>
        </w:rPr>
        <w:t xml:space="preserve"> </w:t>
      </w:r>
      <w:r w:rsidRPr="00C57B6B">
        <w:rPr>
          <w:rFonts w:ascii="Arial" w:hAnsi="Arial" w:cs="Arial"/>
          <w:sz w:val="24"/>
          <w:szCs w:val="24"/>
        </w:rPr>
        <w:t>плату</w:t>
      </w:r>
      <w:r w:rsidRPr="00C57B6B">
        <w:rPr>
          <w:rFonts w:ascii="Arial" w:hAnsi="Arial" w:cs="Arial"/>
          <w:spacing w:val="-17"/>
          <w:sz w:val="24"/>
          <w:szCs w:val="24"/>
        </w:rPr>
        <w:t xml:space="preserve"> </w:t>
      </w:r>
      <w:r w:rsidRPr="00C57B6B">
        <w:rPr>
          <w:rFonts w:ascii="Arial" w:hAnsi="Arial" w:cs="Arial"/>
          <w:sz w:val="24"/>
          <w:szCs w:val="24"/>
        </w:rPr>
        <w:t>без</w:t>
      </w:r>
      <w:r w:rsidRPr="00C57B6B">
        <w:rPr>
          <w:rFonts w:ascii="Arial" w:hAnsi="Arial" w:cs="Arial"/>
          <w:spacing w:val="-14"/>
          <w:sz w:val="24"/>
          <w:szCs w:val="24"/>
        </w:rPr>
        <w:t xml:space="preserve"> </w:t>
      </w:r>
      <w:r w:rsidRPr="00C57B6B">
        <w:rPr>
          <w:rFonts w:ascii="Arial" w:hAnsi="Arial" w:cs="Arial"/>
          <w:sz w:val="24"/>
          <w:szCs w:val="24"/>
        </w:rPr>
        <w:t>проведения</w:t>
      </w:r>
      <w:r w:rsidRPr="00C57B6B">
        <w:rPr>
          <w:rFonts w:ascii="Arial" w:hAnsi="Arial" w:cs="Arial"/>
          <w:spacing w:val="-13"/>
          <w:sz w:val="24"/>
          <w:szCs w:val="24"/>
        </w:rPr>
        <w:t xml:space="preserve"> </w:t>
      </w:r>
      <w:r w:rsidRPr="00C57B6B">
        <w:rPr>
          <w:rFonts w:ascii="Arial" w:hAnsi="Arial" w:cs="Arial"/>
          <w:sz w:val="24"/>
          <w:szCs w:val="24"/>
        </w:rPr>
        <w:t>торгов;</w:t>
      </w:r>
    </w:p>
    <w:p w14:paraId="7A788BDC" w14:textId="77777777" w:rsidR="00C57B6B" w:rsidRPr="00C57B6B" w:rsidRDefault="00C57B6B" w:rsidP="00371660">
      <w:pPr>
        <w:pStyle w:val="a5"/>
        <w:numPr>
          <w:ilvl w:val="2"/>
          <w:numId w:val="111"/>
        </w:numPr>
        <w:tabs>
          <w:tab w:val="left" w:pos="1590"/>
        </w:tabs>
        <w:ind w:left="137" w:right="145" w:firstLine="708"/>
        <w:rPr>
          <w:rFonts w:ascii="Arial" w:hAnsi="Arial" w:cs="Arial"/>
          <w:sz w:val="24"/>
          <w:szCs w:val="24"/>
        </w:rPr>
      </w:pPr>
      <w:r w:rsidRPr="00C57B6B">
        <w:rPr>
          <w:rFonts w:ascii="Arial" w:hAnsi="Arial" w:cs="Arial"/>
          <w:sz w:val="24"/>
          <w:szCs w:val="24"/>
        </w:rPr>
        <w:t>предоставление</w:t>
      </w:r>
      <w:r w:rsidRPr="00C57B6B">
        <w:rPr>
          <w:rFonts w:ascii="Arial" w:hAnsi="Arial" w:cs="Arial"/>
          <w:spacing w:val="40"/>
          <w:sz w:val="24"/>
          <w:szCs w:val="24"/>
        </w:rPr>
        <w:t xml:space="preserve"> </w:t>
      </w:r>
      <w:r w:rsidRPr="00C57B6B">
        <w:rPr>
          <w:rFonts w:ascii="Arial" w:hAnsi="Arial" w:cs="Arial"/>
          <w:sz w:val="24"/>
          <w:szCs w:val="24"/>
        </w:rPr>
        <w:t>земельного</w:t>
      </w:r>
      <w:r w:rsidRPr="00C57B6B">
        <w:rPr>
          <w:rFonts w:ascii="Arial" w:hAnsi="Arial" w:cs="Arial"/>
          <w:spacing w:val="40"/>
          <w:sz w:val="24"/>
          <w:szCs w:val="24"/>
        </w:rPr>
        <w:t xml:space="preserve"> </w:t>
      </w:r>
      <w:r w:rsidRPr="00C57B6B">
        <w:rPr>
          <w:rFonts w:ascii="Arial" w:hAnsi="Arial" w:cs="Arial"/>
          <w:sz w:val="24"/>
          <w:szCs w:val="24"/>
        </w:rPr>
        <w:t>участка,</w:t>
      </w:r>
      <w:r w:rsidRPr="00C57B6B">
        <w:rPr>
          <w:rFonts w:ascii="Arial" w:hAnsi="Arial" w:cs="Arial"/>
          <w:spacing w:val="38"/>
          <w:sz w:val="24"/>
          <w:szCs w:val="24"/>
        </w:rPr>
        <w:t xml:space="preserve"> </w:t>
      </w:r>
      <w:r w:rsidRPr="00C57B6B">
        <w:rPr>
          <w:rFonts w:ascii="Arial" w:hAnsi="Arial" w:cs="Arial"/>
          <w:sz w:val="24"/>
          <w:szCs w:val="24"/>
        </w:rPr>
        <w:t>находящегося</w:t>
      </w:r>
      <w:r w:rsidRPr="00C57B6B">
        <w:rPr>
          <w:rFonts w:ascii="Arial" w:hAnsi="Arial" w:cs="Arial"/>
          <w:spacing w:val="39"/>
          <w:sz w:val="24"/>
          <w:szCs w:val="24"/>
        </w:rPr>
        <w:t xml:space="preserve"> </w:t>
      </w:r>
      <w:r w:rsidRPr="00C57B6B">
        <w:rPr>
          <w:rFonts w:ascii="Arial" w:hAnsi="Arial" w:cs="Arial"/>
          <w:sz w:val="24"/>
          <w:szCs w:val="24"/>
        </w:rPr>
        <w:t>в</w:t>
      </w:r>
      <w:r w:rsidRPr="00C57B6B">
        <w:rPr>
          <w:rFonts w:ascii="Arial" w:hAnsi="Arial" w:cs="Arial"/>
          <w:spacing w:val="37"/>
          <w:sz w:val="24"/>
          <w:szCs w:val="24"/>
        </w:rPr>
        <w:t xml:space="preserve"> </w:t>
      </w:r>
      <w:r w:rsidRPr="00C57B6B">
        <w:rPr>
          <w:rFonts w:ascii="Arial" w:hAnsi="Arial" w:cs="Arial"/>
          <w:sz w:val="24"/>
          <w:szCs w:val="24"/>
        </w:rPr>
        <w:t>муниципальной</w:t>
      </w:r>
      <w:r w:rsidRPr="00C57B6B">
        <w:rPr>
          <w:rFonts w:ascii="Arial" w:hAnsi="Arial" w:cs="Arial"/>
          <w:spacing w:val="-2"/>
          <w:sz w:val="24"/>
          <w:szCs w:val="24"/>
        </w:rPr>
        <w:t xml:space="preserve"> </w:t>
      </w:r>
      <w:r w:rsidRPr="00C57B6B">
        <w:rPr>
          <w:rFonts w:ascii="Arial" w:hAnsi="Arial" w:cs="Arial"/>
          <w:sz w:val="24"/>
          <w:szCs w:val="24"/>
        </w:rPr>
        <w:t>собственности,</w:t>
      </w:r>
      <w:r w:rsidRPr="00C57B6B">
        <w:rPr>
          <w:rFonts w:ascii="Arial" w:hAnsi="Arial" w:cs="Arial"/>
          <w:spacing w:val="-2"/>
          <w:sz w:val="24"/>
          <w:szCs w:val="24"/>
        </w:rPr>
        <w:t xml:space="preserve"> </w:t>
      </w:r>
      <w:r w:rsidRPr="00C57B6B">
        <w:rPr>
          <w:rFonts w:ascii="Arial" w:hAnsi="Arial" w:cs="Arial"/>
          <w:sz w:val="24"/>
          <w:szCs w:val="24"/>
        </w:rPr>
        <w:t>в</w:t>
      </w:r>
      <w:r w:rsidRPr="00C57B6B">
        <w:rPr>
          <w:rFonts w:ascii="Arial" w:hAnsi="Arial" w:cs="Arial"/>
          <w:spacing w:val="-2"/>
          <w:sz w:val="24"/>
          <w:szCs w:val="24"/>
        </w:rPr>
        <w:t xml:space="preserve"> </w:t>
      </w:r>
      <w:r w:rsidRPr="00C57B6B">
        <w:rPr>
          <w:rFonts w:ascii="Arial" w:hAnsi="Arial" w:cs="Arial"/>
          <w:sz w:val="24"/>
          <w:szCs w:val="24"/>
        </w:rPr>
        <w:t>аренду</w:t>
      </w:r>
      <w:r w:rsidRPr="00C57B6B">
        <w:rPr>
          <w:rFonts w:ascii="Arial" w:hAnsi="Arial" w:cs="Arial"/>
          <w:spacing w:val="-4"/>
          <w:sz w:val="24"/>
          <w:szCs w:val="24"/>
        </w:rPr>
        <w:t xml:space="preserve"> </w:t>
      </w:r>
      <w:r w:rsidRPr="00C57B6B">
        <w:rPr>
          <w:rFonts w:ascii="Arial" w:hAnsi="Arial" w:cs="Arial"/>
          <w:sz w:val="24"/>
          <w:szCs w:val="24"/>
        </w:rPr>
        <w:t>без</w:t>
      </w:r>
      <w:r w:rsidRPr="00C57B6B">
        <w:rPr>
          <w:rFonts w:ascii="Arial" w:hAnsi="Arial" w:cs="Arial"/>
          <w:spacing w:val="-2"/>
          <w:sz w:val="24"/>
          <w:szCs w:val="24"/>
        </w:rPr>
        <w:t xml:space="preserve"> </w:t>
      </w:r>
      <w:r w:rsidRPr="00C57B6B">
        <w:rPr>
          <w:rFonts w:ascii="Arial" w:hAnsi="Arial" w:cs="Arial"/>
          <w:sz w:val="24"/>
          <w:szCs w:val="24"/>
        </w:rPr>
        <w:t>проведения</w:t>
      </w:r>
      <w:r w:rsidRPr="00C57B6B">
        <w:rPr>
          <w:rFonts w:ascii="Arial" w:hAnsi="Arial" w:cs="Arial"/>
          <w:spacing w:val="-2"/>
          <w:sz w:val="24"/>
          <w:szCs w:val="24"/>
        </w:rPr>
        <w:t xml:space="preserve"> </w:t>
      </w:r>
      <w:r w:rsidRPr="00C57B6B">
        <w:rPr>
          <w:rFonts w:ascii="Arial" w:hAnsi="Arial" w:cs="Arial"/>
          <w:sz w:val="24"/>
          <w:szCs w:val="24"/>
        </w:rPr>
        <w:t>торгов;</w:t>
      </w:r>
    </w:p>
    <w:p w14:paraId="7D9A7D57" w14:textId="77777777" w:rsidR="00C57B6B" w:rsidRPr="00C57B6B" w:rsidRDefault="00C57B6B" w:rsidP="00371660">
      <w:pPr>
        <w:pStyle w:val="a5"/>
        <w:numPr>
          <w:ilvl w:val="2"/>
          <w:numId w:val="111"/>
        </w:numPr>
        <w:tabs>
          <w:tab w:val="left" w:pos="1590"/>
        </w:tabs>
        <w:ind w:left="137" w:right="145" w:firstLine="708"/>
        <w:rPr>
          <w:rFonts w:ascii="Arial" w:hAnsi="Arial" w:cs="Arial"/>
          <w:sz w:val="24"/>
          <w:szCs w:val="24"/>
        </w:rPr>
      </w:pPr>
      <w:r w:rsidRPr="00C57B6B">
        <w:rPr>
          <w:rFonts w:ascii="Arial" w:hAnsi="Arial" w:cs="Arial"/>
          <w:sz w:val="24"/>
          <w:szCs w:val="24"/>
        </w:rPr>
        <w:t>предоставление</w:t>
      </w:r>
      <w:r w:rsidRPr="00C57B6B">
        <w:rPr>
          <w:rFonts w:ascii="Arial" w:hAnsi="Arial" w:cs="Arial"/>
          <w:spacing w:val="40"/>
          <w:sz w:val="24"/>
          <w:szCs w:val="24"/>
        </w:rPr>
        <w:t xml:space="preserve"> </w:t>
      </w:r>
      <w:r w:rsidRPr="00C57B6B">
        <w:rPr>
          <w:rFonts w:ascii="Arial" w:hAnsi="Arial" w:cs="Arial"/>
          <w:sz w:val="24"/>
          <w:szCs w:val="24"/>
        </w:rPr>
        <w:t>земельного</w:t>
      </w:r>
      <w:r w:rsidRPr="00C57B6B">
        <w:rPr>
          <w:rFonts w:ascii="Arial" w:hAnsi="Arial" w:cs="Arial"/>
          <w:spacing w:val="40"/>
          <w:sz w:val="24"/>
          <w:szCs w:val="24"/>
        </w:rPr>
        <w:t xml:space="preserve"> </w:t>
      </w:r>
      <w:r w:rsidRPr="00C57B6B">
        <w:rPr>
          <w:rFonts w:ascii="Arial" w:hAnsi="Arial" w:cs="Arial"/>
          <w:sz w:val="24"/>
          <w:szCs w:val="24"/>
        </w:rPr>
        <w:t>участка,</w:t>
      </w:r>
      <w:r w:rsidRPr="00C57B6B">
        <w:rPr>
          <w:rFonts w:ascii="Arial" w:hAnsi="Arial" w:cs="Arial"/>
          <w:spacing w:val="38"/>
          <w:sz w:val="24"/>
          <w:szCs w:val="24"/>
        </w:rPr>
        <w:t xml:space="preserve"> </w:t>
      </w:r>
      <w:r w:rsidRPr="00C57B6B">
        <w:rPr>
          <w:rFonts w:ascii="Arial" w:hAnsi="Arial" w:cs="Arial"/>
          <w:sz w:val="24"/>
          <w:szCs w:val="24"/>
        </w:rPr>
        <w:t>находящегося</w:t>
      </w:r>
      <w:r w:rsidRPr="00C57B6B">
        <w:rPr>
          <w:rFonts w:ascii="Arial" w:hAnsi="Arial" w:cs="Arial"/>
          <w:spacing w:val="39"/>
          <w:sz w:val="24"/>
          <w:szCs w:val="24"/>
        </w:rPr>
        <w:t xml:space="preserve"> </w:t>
      </w:r>
      <w:r w:rsidRPr="00C57B6B">
        <w:rPr>
          <w:rFonts w:ascii="Arial" w:hAnsi="Arial" w:cs="Arial"/>
          <w:sz w:val="24"/>
          <w:szCs w:val="24"/>
        </w:rPr>
        <w:t>в</w:t>
      </w:r>
      <w:r w:rsidRPr="00C57B6B">
        <w:rPr>
          <w:rFonts w:ascii="Arial" w:hAnsi="Arial" w:cs="Arial"/>
          <w:spacing w:val="37"/>
          <w:sz w:val="24"/>
          <w:szCs w:val="24"/>
        </w:rPr>
        <w:t xml:space="preserve"> </w:t>
      </w:r>
      <w:r w:rsidRPr="00C57B6B">
        <w:rPr>
          <w:rFonts w:ascii="Arial" w:hAnsi="Arial" w:cs="Arial"/>
          <w:sz w:val="24"/>
          <w:szCs w:val="24"/>
        </w:rPr>
        <w:t>муниципальной</w:t>
      </w:r>
      <w:r w:rsidRPr="00C57B6B">
        <w:rPr>
          <w:rFonts w:ascii="Arial" w:hAnsi="Arial" w:cs="Arial"/>
          <w:spacing w:val="-2"/>
          <w:sz w:val="24"/>
          <w:szCs w:val="24"/>
        </w:rPr>
        <w:t xml:space="preserve"> </w:t>
      </w:r>
      <w:r w:rsidRPr="00C57B6B">
        <w:rPr>
          <w:rFonts w:ascii="Arial" w:hAnsi="Arial" w:cs="Arial"/>
          <w:sz w:val="24"/>
          <w:szCs w:val="24"/>
        </w:rPr>
        <w:t>собственности,</w:t>
      </w:r>
      <w:r w:rsidRPr="00C57B6B">
        <w:rPr>
          <w:rFonts w:ascii="Arial" w:hAnsi="Arial" w:cs="Arial"/>
          <w:spacing w:val="-2"/>
          <w:sz w:val="24"/>
          <w:szCs w:val="24"/>
        </w:rPr>
        <w:t xml:space="preserve"> </w:t>
      </w:r>
      <w:r w:rsidRPr="00C57B6B">
        <w:rPr>
          <w:rFonts w:ascii="Arial" w:hAnsi="Arial" w:cs="Arial"/>
          <w:sz w:val="24"/>
          <w:szCs w:val="24"/>
        </w:rPr>
        <w:t>в</w:t>
      </w:r>
      <w:r w:rsidRPr="00C57B6B">
        <w:rPr>
          <w:rFonts w:ascii="Arial" w:hAnsi="Arial" w:cs="Arial"/>
          <w:spacing w:val="-1"/>
          <w:sz w:val="24"/>
          <w:szCs w:val="24"/>
        </w:rPr>
        <w:t xml:space="preserve"> </w:t>
      </w:r>
      <w:r w:rsidRPr="00C57B6B">
        <w:rPr>
          <w:rFonts w:ascii="Arial" w:hAnsi="Arial" w:cs="Arial"/>
          <w:sz w:val="24"/>
          <w:szCs w:val="24"/>
        </w:rPr>
        <w:t>безвозмездное</w:t>
      </w:r>
      <w:r w:rsidRPr="00C57B6B">
        <w:rPr>
          <w:rFonts w:ascii="Arial" w:hAnsi="Arial" w:cs="Arial"/>
          <w:spacing w:val="-2"/>
          <w:sz w:val="24"/>
          <w:szCs w:val="24"/>
        </w:rPr>
        <w:t xml:space="preserve"> </w:t>
      </w:r>
      <w:r w:rsidRPr="00C57B6B">
        <w:rPr>
          <w:rFonts w:ascii="Arial" w:hAnsi="Arial" w:cs="Arial"/>
          <w:sz w:val="24"/>
          <w:szCs w:val="24"/>
        </w:rPr>
        <w:t>пользование;</w:t>
      </w:r>
    </w:p>
    <w:p w14:paraId="2AC76DB7" w14:textId="77777777" w:rsidR="00C57B6B" w:rsidRPr="00C57B6B" w:rsidRDefault="00C57B6B" w:rsidP="00C57B6B">
      <w:pPr>
        <w:pStyle w:val="a5"/>
        <w:numPr>
          <w:ilvl w:val="2"/>
          <w:numId w:val="111"/>
        </w:numPr>
        <w:tabs>
          <w:tab w:val="left" w:pos="1590"/>
        </w:tabs>
        <w:ind w:left="137" w:right="145" w:firstLine="708"/>
        <w:rPr>
          <w:rFonts w:ascii="Arial" w:hAnsi="Arial" w:cs="Arial"/>
          <w:sz w:val="24"/>
          <w:szCs w:val="24"/>
        </w:rPr>
      </w:pPr>
      <w:r w:rsidRPr="00C57B6B">
        <w:rPr>
          <w:rFonts w:ascii="Arial" w:hAnsi="Arial" w:cs="Arial"/>
          <w:sz w:val="24"/>
          <w:szCs w:val="24"/>
        </w:rPr>
        <w:t>предоставление</w:t>
      </w:r>
      <w:r w:rsidRPr="00C57B6B">
        <w:rPr>
          <w:rFonts w:ascii="Arial" w:hAnsi="Arial" w:cs="Arial"/>
          <w:spacing w:val="40"/>
          <w:sz w:val="24"/>
          <w:szCs w:val="24"/>
        </w:rPr>
        <w:t xml:space="preserve"> </w:t>
      </w:r>
      <w:r w:rsidRPr="00C57B6B">
        <w:rPr>
          <w:rFonts w:ascii="Arial" w:hAnsi="Arial" w:cs="Arial"/>
          <w:sz w:val="24"/>
          <w:szCs w:val="24"/>
        </w:rPr>
        <w:t>земельного</w:t>
      </w:r>
      <w:r w:rsidRPr="00C57B6B">
        <w:rPr>
          <w:rFonts w:ascii="Arial" w:hAnsi="Arial" w:cs="Arial"/>
          <w:spacing w:val="40"/>
          <w:sz w:val="24"/>
          <w:szCs w:val="24"/>
        </w:rPr>
        <w:t xml:space="preserve"> </w:t>
      </w:r>
      <w:r w:rsidRPr="00C57B6B">
        <w:rPr>
          <w:rFonts w:ascii="Arial" w:hAnsi="Arial" w:cs="Arial"/>
          <w:sz w:val="24"/>
          <w:szCs w:val="24"/>
        </w:rPr>
        <w:t>участка,</w:t>
      </w:r>
      <w:r w:rsidRPr="00C57B6B">
        <w:rPr>
          <w:rFonts w:ascii="Arial" w:hAnsi="Arial" w:cs="Arial"/>
          <w:spacing w:val="38"/>
          <w:sz w:val="24"/>
          <w:szCs w:val="24"/>
        </w:rPr>
        <w:t xml:space="preserve"> </w:t>
      </w:r>
      <w:r w:rsidRPr="00C57B6B">
        <w:rPr>
          <w:rFonts w:ascii="Arial" w:hAnsi="Arial" w:cs="Arial"/>
          <w:sz w:val="24"/>
          <w:szCs w:val="24"/>
        </w:rPr>
        <w:t>находящегося</w:t>
      </w:r>
      <w:r w:rsidRPr="00C57B6B">
        <w:rPr>
          <w:rFonts w:ascii="Arial" w:hAnsi="Arial" w:cs="Arial"/>
          <w:spacing w:val="39"/>
          <w:sz w:val="24"/>
          <w:szCs w:val="24"/>
        </w:rPr>
        <w:t xml:space="preserve"> </w:t>
      </w:r>
      <w:r w:rsidRPr="00C57B6B">
        <w:rPr>
          <w:rFonts w:ascii="Arial" w:hAnsi="Arial" w:cs="Arial"/>
          <w:sz w:val="24"/>
          <w:szCs w:val="24"/>
        </w:rPr>
        <w:t>в</w:t>
      </w:r>
      <w:r w:rsidRPr="00C57B6B">
        <w:rPr>
          <w:rFonts w:ascii="Arial" w:hAnsi="Arial" w:cs="Arial"/>
          <w:spacing w:val="37"/>
          <w:sz w:val="24"/>
          <w:szCs w:val="24"/>
        </w:rPr>
        <w:t xml:space="preserve"> </w:t>
      </w:r>
      <w:r w:rsidRPr="00C57B6B">
        <w:rPr>
          <w:rFonts w:ascii="Arial" w:hAnsi="Arial" w:cs="Arial"/>
          <w:sz w:val="24"/>
          <w:szCs w:val="24"/>
        </w:rPr>
        <w:t>муниципальной</w:t>
      </w:r>
      <w:r w:rsidRPr="00C57B6B">
        <w:rPr>
          <w:rFonts w:ascii="Arial" w:hAnsi="Arial" w:cs="Arial"/>
          <w:spacing w:val="-3"/>
          <w:sz w:val="24"/>
          <w:szCs w:val="24"/>
        </w:rPr>
        <w:t xml:space="preserve"> </w:t>
      </w:r>
      <w:r w:rsidRPr="00C57B6B">
        <w:rPr>
          <w:rFonts w:ascii="Arial" w:hAnsi="Arial" w:cs="Arial"/>
          <w:sz w:val="24"/>
          <w:szCs w:val="24"/>
        </w:rPr>
        <w:t>собственности,</w:t>
      </w:r>
      <w:r w:rsidRPr="00C57B6B">
        <w:rPr>
          <w:rFonts w:ascii="Arial" w:hAnsi="Arial" w:cs="Arial"/>
          <w:spacing w:val="-1"/>
          <w:sz w:val="24"/>
          <w:szCs w:val="24"/>
        </w:rPr>
        <w:t xml:space="preserve"> </w:t>
      </w:r>
      <w:r w:rsidRPr="00C57B6B">
        <w:rPr>
          <w:rFonts w:ascii="Arial" w:hAnsi="Arial" w:cs="Arial"/>
          <w:sz w:val="24"/>
          <w:szCs w:val="24"/>
        </w:rPr>
        <w:t>в</w:t>
      </w:r>
      <w:r w:rsidRPr="00C57B6B">
        <w:rPr>
          <w:rFonts w:ascii="Arial" w:hAnsi="Arial" w:cs="Arial"/>
          <w:spacing w:val="-2"/>
          <w:sz w:val="24"/>
          <w:szCs w:val="24"/>
        </w:rPr>
        <w:t xml:space="preserve"> </w:t>
      </w:r>
      <w:r w:rsidRPr="00C57B6B">
        <w:rPr>
          <w:rFonts w:ascii="Arial" w:hAnsi="Arial" w:cs="Arial"/>
          <w:sz w:val="24"/>
          <w:szCs w:val="24"/>
        </w:rPr>
        <w:t>постоянное</w:t>
      </w:r>
      <w:r w:rsidRPr="00C57B6B">
        <w:rPr>
          <w:rFonts w:ascii="Arial" w:hAnsi="Arial" w:cs="Arial"/>
          <w:spacing w:val="-1"/>
          <w:sz w:val="24"/>
          <w:szCs w:val="24"/>
        </w:rPr>
        <w:t xml:space="preserve"> </w:t>
      </w:r>
      <w:r w:rsidRPr="00C57B6B">
        <w:rPr>
          <w:rFonts w:ascii="Arial" w:hAnsi="Arial" w:cs="Arial"/>
          <w:sz w:val="24"/>
          <w:szCs w:val="24"/>
        </w:rPr>
        <w:t>(бессрочное)</w:t>
      </w:r>
      <w:r w:rsidRPr="00C57B6B">
        <w:rPr>
          <w:rFonts w:ascii="Arial" w:hAnsi="Arial" w:cs="Arial"/>
          <w:spacing w:val="-1"/>
          <w:sz w:val="24"/>
          <w:szCs w:val="24"/>
        </w:rPr>
        <w:t xml:space="preserve"> </w:t>
      </w:r>
      <w:r w:rsidRPr="00C57B6B">
        <w:rPr>
          <w:rFonts w:ascii="Arial" w:hAnsi="Arial" w:cs="Arial"/>
          <w:sz w:val="24"/>
          <w:szCs w:val="24"/>
        </w:rPr>
        <w:t>пользование;</w:t>
      </w:r>
    </w:p>
    <w:p w14:paraId="3FC8C9BE" w14:textId="77777777" w:rsidR="00C57B6B" w:rsidRPr="00C57B6B" w:rsidRDefault="00C57B6B" w:rsidP="00C57B6B">
      <w:pPr>
        <w:pStyle w:val="a5"/>
        <w:numPr>
          <w:ilvl w:val="2"/>
          <w:numId w:val="111"/>
        </w:numPr>
        <w:tabs>
          <w:tab w:val="left" w:pos="1554"/>
        </w:tabs>
        <w:ind w:hanging="709"/>
        <w:rPr>
          <w:rFonts w:ascii="Arial" w:hAnsi="Arial" w:cs="Arial"/>
          <w:sz w:val="24"/>
          <w:szCs w:val="24"/>
        </w:rPr>
      </w:pPr>
      <w:r w:rsidRPr="00C57B6B">
        <w:rPr>
          <w:rFonts w:ascii="Arial" w:hAnsi="Arial" w:cs="Arial"/>
          <w:sz w:val="24"/>
          <w:szCs w:val="24"/>
        </w:rPr>
        <w:t>отказ</w:t>
      </w:r>
      <w:r w:rsidRPr="00C57B6B">
        <w:rPr>
          <w:rFonts w:ascii="Arial" w:hAnsi="Arial" w:cs="Arial"/>
          <w:spacing w:val="-4"/>
          <w:sz w:val="24"/>
          <w:szCs w:val="24"/>
        </w:rPr>
        <w:t xml:space="preserve"> </w:t>
      </w:r>
      <w:r w:rsidRPr="00C57B6B">
        <w:rPr>
          <w:rFonts w:ascii="Arial" w:hAnsi="Arial" w:cs="Arial"/>
          <w:sz w:val="24"/>
          <w:szCs w:val="24"/>
        </w:rPr>
        <w:t>в</w:t>
      </w:r>
      <w:r w:rsidRPr="00C57B6B">
        <w:rPr>
          <w:rFonts w:ascii="Arial" w:hAnsi="Arial" w:cs="Arial"/>
          <w:spacing w:val="-4"/>
          <w:sz w:val="24"/>
          <w:szCs w:val="24"/>
        </w:rPr>
        <w:t xml:space="preserve"> </w:t>
      </w:r>
      <w:r w:rsidRPr="00C57B6B">
        <w:rPr>
          <w:rFonts w:ascii="Arial" w:hAnsi="Arial" w:cs="Arial"/>
          <w:sz w:val="24"/>
          <w:szCs w:val="24"/>
        </w:rPr>
        <w:t>предоставлении</w:t>
      </w:r>
      <w:r w:rsidRPr="00C57B6B">
        <w:rPr>
          <w:rFonts w:ascii="Arial" w:hAnsi="Arial" w:cs="Arial"/>
          <w:spacing w:val="-2"/>
          <w:sz w:val="24"/>
          <w:szCs w:val="24"/>
        </w:rPr>
        <w:t xml:space="preserve"> </w:t>
      </w:r>
      <w:r w:rsidRPr="00C57B6B">
        <w:rPr>
          <w:rFonts w:ascii="Arial" w:hAnsi="Arial" w:cs="Arial"/>
          <w:sz w:val="24"/>
          <w:szCs w:val="24"/>
        </w:rPr>
        <w:t>услуги.</w:t>
      </w:r>
    </w:p>
    <w:p w14:paraId="14F043B6" w14:textId="77777777" w:rsidR="00C57B6B" w:rsidRPr="00C57B6B" w:rsidRDefault="00C57B6B" w:rsidP="00C57B6B">
      <w:pPr>
        <w:pStyle w:val="a3"/>
        <w:spacing w:before="6"/>
        <w:rPr>
          <w:rFonts w:ascii="Arial" w:hAnsi="Arial" w:cs="Arial"/>
          <w:sz w:val="24"/>
          <w:szCs w:val="24"/>
        </w:rPr>
      </w:pPr>
    </w:p>
    <w:p w14:paraId="60624DBE" w14:textId="77777777" w:rsidR="00C57B6B" w:rsidRPr="00C57B6B" w:rsidRDefault="00C57B6B" w:rsidP="000F7E6B">
      <w:pPr>
        <w:pStyle w:val="11"/>
        <w:ind w:left="859" w:right="157"/>
        <w:rPr>
          <w:rFonts w:ascii="Arial" w:hAnsi="Arial" w:cs="Arial"/>
          <w:b w:val="0"/>
          <w:sz w:val="24"/>
          <w:szCs w:val="24"/>
        </w:rPr>
      </w:pPr>
      <w:r w:rsidRPr="000F7E6B">
        <w:rPr>
          <w:rFonts w:ascii="Arial" w:hAnsi="Arial" w:cs="Arial"/>
          <w:b w:val="0"/>
          <w:sz w:val="24"/>
          <w:szCs w:val="24"/>
        </w:rPr>
        <w:t>Профилирование</w:t>
      </w:r>
      <w:r w:rsidRPr="000F7E6B">
        <w:rPr>
          <w:rFonts w:ascii="Arial" w:hAnsi="Arial" w:cs="Arial"/>
          <w:b w:val="0"/>
          <w:spacing w:val="-5"/>
          <w:sz w:val="24"/>
          <w:szCs w:val="24"/>
        </w:rPr>
        <w:t xml:space="preserve"> </w:t>
      </w:r>
      <w:r w:rsidRPr="000F7E6B">
        <w:rPr>
          <w:rFonts w:ascii="Arial" w:hAnsi="Arial" w:cs="Arial"/>
          <w:b w:val="0"/>
          <w:sz w:val="24"/>
          <w:szCs w:val="24"/>
        </w:rPr>
        <w:t>заявителя</w:t>
      </w:r>
    </w:p>
    <w:p w14:paraId="364D6DCE" w14:textId="77777777" w:rsidR="00C57B6B" w:rsidRPr="008D43D9" w:rsidRDefault="00C57B6B" w:rsidP="008D43D9">
      <w:pPr>
        <w:pStyle w:val="a5"/>
        <w:numPr>
          <w:ilvl w:val="1"/>
          <w:numId w:val="111"/>
        </w:numPr>
        <w:tabs>
          <w:tab w:val="left" w:pos="1553"/>
          <w:tab w:val="left" w:pos="1554"/>
          <w:tab w:val="left" w:pos="2763"/>
          <w:tab w:val="left" w:pos="4870"/>
          <w:tab w:val="left" w:pos="7097"/>
          <w:tab w:val="left" w:pos="9395"/>
        </w:tabs>
        <w:spacing w:before="251" w:line="269" w:lineRule="exact"/>
        <w:ind w:hanging="709"/>
        <w:rPr>
          <w:rFonts w:ascii="Arial" w:hAnsi="Arial" w:cs="Arial"/>
          <w:sz w:val="24"/>
          <w:szCs w:val="24"/>
        </w:rPr>
      </w:pPr>
      <w:r w:rsidRPr="00637A07">
        <w:rPr>
          <w:rFonts w:ascii="Arial" w:hAnsi="Arial" w:cs="Arial"/>
          <w:sz w:val="24"/>
          <w:szCs w:val="24"/>
        </w:rPr>
        <w:t>Вариант</w:t>
      </w:r>
      <w:r w:rsidRPr="00637A07">
        <w:rPr>
          <w:rFonts w:ascii="Arial" w:hAnsi="Arial" w:cs="Arial"/>
          <w:sz w:val="24"/>
          <w:szCs w:val="24"/>
        </w:rPr>
        <w:tab/>
      </w:r>
      <w:r w:rsidR="008D43D9">
        <w:rPr>
          <w:rFonts w:ascii="Arial" w:hAnsi="Arial" w:cs="Arial"/>
          <w:sz w:val="24"/>
          <w:szCs w:val="24"/>
        </w:rPr>
        <w:t xml:space="preserve">предоставления муниципальной услуги. </w:t>
      </w:r>
      <w:r w:rsidRPr="008D43D9">
        <w:rPr>
          <w:rFonts w:ascii="Arial" w:hAnsi="Arial" w:cs="Arial"/>
          <w:sz w:val="24"/>
          <w:szCs w:val="24"/>
        </w:rPr>
        <w:t>В</w:t>
      </w:r>
      <w:r w:rsidRPr="008D43D9">
        <w:rPr>
          <w:rFonts w:ascii="Arial" w:hAnsi="Arial" w:cs="Arial"/>
          <w:spacing w:val="-2"/>
          <w:sz w:val="24"/>
          <w:szCs w:val="24"/>
        </w:rPr>
        <w:t xml:space="preserve"> </w:t>
      </w:r>
      <w:r w:rsidRPr="008D43D9">
        <w:rPr>
          <w:rFonts w:ascii="Arial" w:hAnsi="Arial" w:cs="Arial"/>
          <w:sz w:val="24"/>
          <w:szCs w:val="24"/>
        </w:rPr>
        <w:t>случае,</w:t>
      </w:r>
      <w:r w:rsidRPr="008D43D9">
        <w:rPr>
          <w:rFonts w:ascii="Arial" w:hAnsi="Arial" w:cs="Arial"/>
          <w:spacing w:val="-3"/>
          <w:sz w:val="24"/>
          <w:szCs w:val="24"/>
        </w:rPr>
        <w:t xml:space="preserve"> </w:t>
      </w:r>
      <w:r w:rsidRPr="008D43D9">
        <w:rPr>
          <w:rFonts w:ascii="Arial" w:hAnsi="Arial" w:cs="Arial"/>
          <w:sz w:val="24"/>
          <w:szCs w:val="24"/>
        </w:rPr>
        <w:t>если</w:t>
      </w:r>
      <w:r w:rsidRPr="008D43D9">
        <w:rPr>
          <w:rFonts w:ascii="Arial" w:hAnsi="Arial" w:cs="Arial"/>
          <w:spacing w:val="-4"/>
          <w:sz w:val="24"/>
          <w:szCs w:val="24"/>
        </w:rPr>
        <w:t xml:space="preserve"> </w:t>
      </w:r>
      <w:r w:rsidRPr="008D43D9">
        <w:rPr>
          <w:rFonts w:ascii="Arial" w:hAnsi="Arial" w:cs="Arial"/>
          <w:sz w:val="24"/>
          <w:szCs w:val="24"/>
        </w:rPr>
        <w:t>Уполномоченный</w:t>
      </w:r>
      <w:r w:rsidRPr="008D43D9">
        <w:rPr>
          <w:rFonts w:ascii="Arial" w:hAnsi="Arial" w:cs="Arial"/>
          <w:spacing w:val="-5"/>
          <w:sz w:val="24"/>
          <w:szCs w:val="24"/>
        </w:rPr>
        <w:t xml:space="preserve"> </w:t>
      </w:r>
      <w:r w:rsidRPr="008D43D9">
        <w:rPr>
          <w:rFonts w:ascii="Arial" w:hAnsi="Arial" w:cs="Arial"/>
          <w:sz w:val="24"/>
          <w:szCs w:val="24"/>
        </w:rPr>
        <w:t>орган</w:t>
      </w:r>
      <w:r w:rsidRPr="008D43D9">
        <w:rPr>
          <w:rFonts w:ascii="Arial" w:hAnsi="Arial" w:cs="Arial"/>
          <w:spacing w:val="-4"/>
          <w:sz w:val="24"/>
          <w:szCs w:val="24"/>
        </w:rPr>
        <w:t xml:space="preserve"> </w:t>
      </w:r>
      <w:r w:rsidR="008D43D9">
        <w:rPr>
          <w:rFonts w:ascii="Arial" w:hAnsi="Arial" w:cs="Arial"/>
          <w:sz w:val="24"/>
          <w:szCs w:val="24"/>
        </w:rPr>
        <w:t>подключё</w:t>
      </w:r>
      <w:r w:rsidRPr="008D43D9">
        <w:rPr>
          <w:rFonts w:ascii="Arial" w:hAnsi="Arial" w:cs="Arial"/>
          <w:sz w:val="24"/>
          <w:szCs w:val="24"/>
        </w:rPr>
        <w:t>н</w:t>
      </w:r>
      <w:r w:rsidRPr="008D43D9">
        <w:rPr>
          <w:rFonts w:ascii="Arial" w:hAnsi="Arial" w:cs="Arial"/>
          <w:spacing w:val="-4"/>
          <w:sz w:val="24"/>
          <w:szCs w:val="24"/>
        </w:rPr>
        <w:t xml:space="preserve"> </w:t>
      </w:r>
      <w:r w:rsidRPr="008D43D9">
        <w:rPr>
          <w:rFonts w:ascii="Arial" w:hAnsi="Arial" w:cs="Arial"/>
          <w:sz w:val="24"/>
          <w:szCs w:val="24"/>
        </w:rPr>
        <w:t>к</w:t>
      </w:r>
      <w:r w:rsidRPr="008D43D9">
        <w:rPr>
          <w:rFonts w:ascii="Arial" w:hAnsi="Arial" w:cs="Arial"/>
          <w:spacing w:val="-2"/>
          <w:sz w:val="24"/>
          <w:szCs w:val="24"/>
        </w:rPr>
        <w:t xml:space="preserve"> </w:t>
      </w:r>
      <w:r w:rsidRPr="008D43D9">
        <w:rPr>
          <w:rFonts w:ascii="Arial" w:hAnsi="Arial" w:cs="Arial"/>
          <w:sz w:val="24"/>
          <w:szCs w:val="24"/>
        </w:rPr>
        <w:t>указанной</w:t>
      </w:r>
      <w:r w:rsidRPr="008D43D9">
        <w:rPr>
          <w:rFonts w:ascii="Arial" w:hAnsi="Arial" w:cs="Arial"/>
          <w:spacing w:val="-4"/>
          <w:sz w:val="24"/>
          <w:szCs w:val="24"/>
        </w:rPr>
        <w:t xml:space="preserve"> </w:t>
      </w:r>
      <w:r w:rsidR="008D43D9">
        <w:rPr>
          <w:rFonts w:ascii="Arial" w:hAnsi="Arial" w:cs="Arial"/>
          <w:sz w:val="24"/>
          <w:szCs w:val="24"/>
        </w:rPr>
        <w:t xml:space="preserve">системе </w:t>
      </w:r>
      <w:r w:rsidRPr="008D43D9">
        <w:rPr>
          <w:rFonts w:ascii="Arial" w:hAnsi="Arial" w:cs="Arial"/>
          <w:sz w:val="24"/>
          <w:szCs w:val="24"/>
        </w:rPr>
        <w:t>определяется</w:t>
      </w:r>
      <w:r w:rsidRPr="008D43D9">
        <w:rPr>
          <w:rFonts w:ascii="Arial" w:hAnsi="Arial" w:cs="Arial"/>
          <w:spacing w:val="1"/>
          <w:sz w:val="24"/>
          <w:szCs w:val="24"/>
        </w:rPr>
        <w:t xml:space="preserve"> </w:t>
      </w:r>
      <w:r w:rsidRPr="008D43D9">
        <w:rPr>
          <w:rFonts w:ascii="Arial" w:hAnsi="Arial" w:cs="Arial"/>
          <w:sz w:val="24"/>
          <w:szCs w:val="24"/>
        </w:rPr>
        <w:t>на</w:t>
      </w:r>
      <w:r w:rsidRPr="008D43D9">
        <w:rPr>
          <w:rFonts w:ascii="Arial" w:hAnsi="Arial" w:cs="Arial"/>
          <w:spacing w:val="1"/>
          <w:sz w:val="24"/>
          <w:szCs w:val="24"/>
        </w:rPr>
        <w:t xml:space="preserve"> </w:t>
      </w:r>
      <w:r w:rsidRPr="008D43D9">
        <w:rPr>
          <w:rFonts w:ascii="Arial" w:hAnsi="Arial" w:cs="Arial"/>
          <w:sz w:val="24"/>
          <w:szCs w:val="24"/>
        </w:rPr>
        <w:t>основании</w:t>
      </w:r>
      <w:r w:rsidRPr="008D43D9">
        <w:rPr>
          <w:rFonts w:ascii="Arial" w:hAnsi="Arial" w:cs="Arial"/>
          <w:spacing w:val="1"/>
          <w:sz w:val="24"/>
          <w:szCs w:val="24"/>
        </w:rPr>
        <w:t xml:space="preserve"> </w:t>
      </w:r>
      <w:r w:rsidRPr="008D43D9">
        <w:rPr>
          <w:rFonts w:ascii="Arial" w:hAnsi="Arial" w:cs="Arial"/>
          <w:sz w:val="24"/>
          <w:szCs w:val="24"/>
        </w:rPr>
        <w:t>ответов</w:t>
      </w:r>
      <w:r w:rsidRPr="008D43D9">
        <w:rPr>
          <w:rFonts w:ascii="Arial" w:hAnsi="Arial" w:cs="Arial"/>
          <w:spacing w:val="1"/>
          <w:sz w:val="24"/>
          <w:szCs w:val="24"/>
        </w:rPr>
        <w:t xml:space="preserve"> </w:t>
      </w:r>
      <w:r w:rsidRPr="008D43D9">
        <w:rPr>
          <w:rFonts w:ascii="Arial" w:hAnsi="Arial" w:cs="Arial"/>
          <w:sz w:val="24"/>
          <w:szCs w:val="24"/>
        </w:rPr>
        <w:t>на</w:t>
      </w:r>
      <w:r w:rsidRPr="008D43D9">
        <w:rPr>
          <w:rFonts w:ascii="Arial" w:hAnsi="Arial" w:cs="Arial"/>
          <w:spacing w:val="1"/>
          <w:sz w:val="24"/>
          <w:szCs w:val="24"/>
        </w:rPr>
        <w:t xml:space="preserve"> </w:t>
      </w:r>
      <w:r w:rsidRPr="008D43D9">
        <w:rPr>
          <w:rFonts w:ascii="Arial" w:hAnsi="Arial" w:cs="Arial"/>
          <w:sz w:val="24"/>
          <w:szCs w:val="24"/>
        </w:rPr>
        <w:t>вопросы</w:t>
      </w:r>
      <w:r w:rsidRPr="008D43D9">
        <w:rPr>
          <w:rFonts w:ascii="Arial" w:hAnsi="Arial" w:cs="Arial"/>
          <w:spacing w:val="1"/>
          <w:sz w:val="24"/>
          <w:szCs w:val="24"/>
        </w:rPr>
        <w:t xml:space="preserve"> </w:t>
      </w:r>
      <w:r w:rsidRPr="008D43D9">
        <w:rPr>
          <w:rFonts w:ascii="Arial" w:hAnsi="Arial" w:cs="Arial"/>
          <w:sz w:val="24"/>
          <w:szCs w:val="24"/>
        </w:rPr>
        <w:t>анкетирования</w:t>
      </w:r>
      <w:r w:rsidRPr="008D43D9">
        <w:rPr>
          <w:rFonts w:ascii="Arial" w:hAnsi="Arial" w:cs="Arial"/>
          <w:spacing w:val="1"/>
          <w:sz w:val="24"/>
          <w:szCs w:val="24"/>
        </w:rPr>
        <w:t xml:space="preserve"> </w:t>
      </w:r>
      <w:r w:rsidRPr="008D43D9">
        <w:rPr>
          <w:rFonts w:ascii="Arial" w:hAnsi="Arial" w:cs="Arial"/>
          <w:sz w:val="24"/>
          <w:szCs w:val="24"/>
        </w:rPr>
        <w:t>Заявителя</w:t>
      </w:r>
      <w:r w:rsidRPr="008D43D9">
        <w:rPr>
          <w:rFonts w:ascii="Arial" w:hAnsi="Arial" w:cs="Arial"/>
          <w:spacing w:val="1"/>
          <w:sz w:val="24"/>
          <w:szCs w:val="24"/>
        </w:rPr>
        <w:t xml:space="preserve"> </w:t>
      </w:r>
      <w:r w:rsidRPr="008D43D9">
        <w:rPr>
          <w:rFonts w:ascii="Arial" w:hAnsi="Arial" w:cs="Arial"/>
          <w:sz w:val="24"/>
          <w:szCs w:val="24"/>
        </w:rPr>
        <w:t>посредством</w:t>
      </w:r>
      <w:r w:rsidRPr="008D43D9">
        <w:rPr>
          <w:rFonts w:ascii="Arial" w:hAnsi="Arial" w:cs="Arial"/>
          <w:spacing w:val="-1"/>
          <w:sz w:val="24"/>
          <w:szCs w:val="24"/>
        </w:rPr>
        <w:t xml:space="preserve"> </w:t>
      </w:r>
      <w:r w:rsidRPr="008D43D9">
        <w:rPr>
          <w:rFonts w:ascii="Arial" w:hAnsi="Arial" w:cs="Arial"/>
          <w:sz w:val="24"/>
          <w:szCs w:val="24"/>
        </w:rPr>
        <w:t>ЕПГУ.</w:t>
      </w:r>
    </w:p>
    <w:p w14:paraId="537A545F" w14:textId="77777777" w:rsidR="00C57B6B" w:rsidRPr="00C57B6B" w:rsidRDefault="00C57B6B" w:rsidP="00C57B6B">
      <w:pPr>
        <w:pStyle w:val="a3"/>
        <w:ind w:left="137" w:right="139" w:firstLine="708"/>
        <w:jc w:val="both"/>
        <w:rPr>
          <w:rFonts w:ascii="Arial" w:hAnsi="Arial" w:cs="Arial"/>
          <w:sz w:val="24"/>
          <w:szCs w:val="24"/>
        </w:rPr>
      </w:pPr>
      <w:r w:rsidRPr="00C57B6B">
        <w:rPr>
          <w:rFonts w:ascii="Arial" w:hAnsi="Arial" w:cs="Arial"/>
          <w:sz w:val="24"/>
          <w:szCs w:val="24"/>
        </w:rPr>
        <w:t>Перечень</w:t>
      </w:r>
      <w:r w:rsidRPr="00C57B6B">
        <w:rPr>
          <w:rFonts w:ascii="Arial" w:hAnsi="Arial" w:cs="Arial"/>
          <w:spacing w:val="1"/>
          <w:sz w:val="24"/>
          <w:szCs w:val="24"/>
        </w:rPr>
        <w:t xml:space="preserve"> </w:t>
      </w:r>
      <w:r w:rsidRPr="00C57B6B">
        <w:rPr>
          <w:rFonts w:ascii="Arial" w:hAnsi="Arial" w:cs="Arial"/>
          <w:sz w:val="24"/>
          <w:szCs w:val="24"/>
        </w:rPr>
        <w:t>признаков</w:t>
      </w:r>
      <w:r w:rsidRPr="00C57B6B">
        <w:rPr>
          <w:rFonts w:ascii="Arial" w:hAnsi="Arial" w:cs="Arial"/>
          <w:spacing w:val="1"/>
          <w:sz w:val="24"/>
          <w:szCs w:val="24"/>
        </w:rPr>
        <w:t xml:space="preserve"> </w:t>
      </w:r>
      <w:r w:rsidRPr="00C57B6B">
        <w:rPr>
          <w:rFonts w:ascii="Arial" w:hAnsi="Arial" w:cs="Arial"/>
          <w:sz w:val="24"/>
          <w:szCs w:val="24"/>
        </w:rPr>
        <w:t>Заявителей</w:t>
      </w:r>
      <w:r w:rsidRPr="00C57B6B">
        <w:rPr>
          <w:rFonts w:ascii="Arial" w:hAnsi="Arial" w:cs="Arial"/>
          <w:spacing w:val="1"/>
          <w:sz w:val="24"/>
          <w:szCs w:val="24"/>
        </w:rPr>
        <w:t xml:space="preserve"> </w:t>
      </w:r>
      <w:r w:rsidRPr="00C57B6B">
        <w:rPr>
          <w:rFonts w:ascii="Arial" w:hAnsi="Arial" w:cs="Arial"/>
          <w:sz w:val="24"/>
          <w:szCs w:val="24"/>
        </w:rPr>
        <w:t>(принадлежащих</w:t>
      </w:r>
      <w:r w:rsidRPr="00C57B6B">
        <w:rPr>
          <w:rFonts w:ascii="Arial" w:hAnsi="Arial" w:cs="Arial"/>
          <w:spacing w:val="1"/>
          <w:sz w:val="24"/>
          <w:szCs w:val="24"/>
        </w:rPr>
        <w:t xml:space="preserve"> </w:t>
      </w:r>
      <w:r w:rsidRPr="00C57B6B">
        <w:rPr>
          <w:rFonts w:ascii="Arial" w:hAnsi="Arial" w:cs="Arial"/>
          <w:sz w:val="24"/>
          <w:szCs w:val="24"/>
        </w:rPr>
        <w:t>им</w:t>
      </w:r>
      <w:r w:rsidRPr="00C57B6B">
        <w:rPr>
          <w:rFonts w:ascii="Arial" w:hAnsi="Arial" w:cs="Arial"/>
          <w:spacing w:val="1"/>
          <w:sz w:val="24"/>
          <w:szCs w:val="24"/>
        </w:rPr>
        <w:t xml:space="preserve"> </w:t>
      </w:r>
      <w:r w:rsidRPr="00C57B6B">
        <w:rPr>
          <w:rFonts w:ascii="Arial" w:hAnsi="Arial" w:cs="Arial"/>
          <w:sz w:val="24"/>
          <w:szCs w:val="24"/>
        </w:rPr>
        <w:t>объектов),</w:t>
      </w:r>
      <w:r w:rsidRPr="00C57B6B">
        <w:rPr>
          <w:rFonts w:ascii="Arial" w:hAnsi="Arial" w:cs="Arial"/>
          <w:spacing w:val="1"/>
          <w:sz w:val="24"/>
          <w:szCs w:val="24"/>
        </w:rPr>
        <w:t xml:space="preserve"> </w:t>
      </w:r>
      <w:r w:rsidRPr="00C57B6B">
        <w:rPr>
          <w:rFonts w:ascii="Arial" w:hAnsi="Arial" w:cs="Arial"/>
          <w:sz w:val="24"/>
          <w:szCs w:val="24"/>
        </w:rPr>
        <w:t>а</w:t>
      </w:r>
      <w:r w:rsidRPr="00C57B6B">
        <w:rPr>
          <w:rFonts w:ascii="Arial" w:hAnsi="Arial" w:cs="Arial"/>
          <w:spacing w:val="1"/>
          <w:sz w:val="24"/>
          <w:szCs w:val="24"/>
        </w:rPr>
        <w:t xml:space="preserve"> </w:t>
      </w:r>
      <w:r w:rsidRPr="00C57B6B">
        <w:rPr>
          <w:rFonts w:ascii="Arial" w:hAnsi="Arial" w:cs="Arial"/>
          <w:sz w:val="24"/>
          <w:szCs w:val="24"/>
        </w:rPr>
        <w:t>также</w:t>
      </w:r>
      <w:r w:rsidRPr="00C57B6B">
        <w:rPr>
          <w:rFonts w:ascii="Arial" w:hAnsi="Arial" w:cs="Arial"/>
          <w:spacing w:val="1"/>
          <w:sz w:val="24"/>
          <w:szCs w:val="24"/>
        </w:rPr>
        <w:t xml:space="preserve"> </w:t>
      </w:r>
      <w:r w:rsidRPr="00C57B6B">
        <w:rPr>
          <w:rFonts w:ascii="Arial" w:hAnsi="Arial" w:cs="Arial"/>
          <w:spacing w:val="-1"/>
          <w:sz w:val="24"/>
          <w:szCs w:val="24"/>
        </w:rPr>
        <w:t>комбинации</w:t>
      </w:r>
      <w:r w:rsidRPr="00C57B6B">
        <w:rPr>
          <w:rFonts w:ascii="Arial" w:hAnsi="Arial" w:cs="Arial"/>
          <w:spacing w:val="-17"/>
          <w:sz w:val="24"/>
          <w:szCs w:val="24"/>
        </w:rPr>
        <w:t xml:space="preserve"> </w:t>
      </w:r>
      <w:r w:rsidRPr="00C57B6B">
        <w:rPr>
          <w:rFonts w:ascii="Arial" w:hAnsi="Arial" w:cs="Arial"/>
          <w:spacing w:val="-1"/>
          <w:sz w:val="24"/>
          <w:szCs w:val="24"/>
        </w:rPr>
        <w:t>значений</w:t>
      </w:r>
      <w:r w:rsidRPr="00C57B6B">
        <w:rPr>
          <w:rFonts w:ascii="Arial" w:hAnsi="Arial" w:cs="Arial"/>
          <w:spacing w:val="-17"/>
          <w:sz w:val="24"/>
          <w:szCs w:val="24"/>
        </w:rPr>
        <w:t xml:space="preserve"> </w:t>
      </w:r>
      <w:r w:rsidRPr="00C57B6B">
        <w:rPr>
          <w:rFonts w:ascii="Arial" w:hAnsi="Arial" w:cs="Arial"/>
          <w:spacing w:val="-1"/>
          <w:sz w:val="24"/>
          <w:szCs w:val="24"/>
        </w:rPr>
        <w:t>признаков,</w:t>
      </w:r>
      <w:r w:rsidRPr="00C57B6B">
        <w:rPr>
          <w:rFonts w:ascii="Arial" w:hAnsi="Arial" w:cs="Arial"/>
          <w:spacing w:val="-19"/>
          <w:sz w:val="24"/>
          <w:szCs w:val="24"/>
        </w:rPr>
        <w:t xml:space="preserve"> </w:t>
      </w:r>
      <w:r w:rsidRPr="00C57B6B">
        <w:rPr>
          <w:rFonts w:ascii="Arial" w:hAnsi="Arial" w:cs="Arial"/>
          <w:sz w:val="24"/>
          <w:szCs w:val="24"/>
        </w:rPr>
        <w:t>каждая</w:t>
      </w:r>
      <w:r w:rsidRPr="00C57B6B">
        <w:rPr>
          <w:rFonts w:ascii="Arial" w:hAnsi="Arial" w:cs="Arial"/>
          <w:spacing w:val="-17"/>
          <w:sz w:val="24"/>
          <w:szCs w:val="24"/>
        </w:rPr>
        <w:t xml:space="preserve"> </w:t>
      </w:r>
      <w:r w:rsidRPr="00C57B6B">
        <w:rPr>
          <w:rFonts w:ascii="Arial" w:hAnsi="Arial" w:cs="Arial"/>
          <w:sz w:val="24"/>
          <w:szCs w:val="24"/>
        </w:rPr>
        <w:t>из</w:t>
      </w:r>
      <w:r w:rsidRPr="00C57B6B">
        <w:rPr>
          <w:rFonts w:ascii="Arial" w:hAnsi="Arial" w:cs="Arial"/>
          <w:spacing w:val="-18"/>
          <w:sz w:val="24"/>
          <w:szCs w:val="24"/>
        </w:rPr>
        <w:t xml:space="preserve"> </w:t>
      </w:r>
      <w:r w:rsidRPr="00C57B6B">
        <w:rPr>
          <w:rFonts w:ascii="Arial" w:hAnsi="Arial" w:cs="Arial"/>
          <w:sz w:val="24"/>
          <w:szCs w:val="24"/>
        </w:rPr>
        <w:t>которых</w:t>
      </w:r>
      <w:r w:rsidRPr="00C57B6B">
        <w:rPr>
          <w:rFonts w:ascii="Arial" w:hAnsi="Arial" w:cs="Arial"/>
          <w:spacing w:val="-16"/>
          <w:sz w:val="24"/>
          <w:szCs w:val="24"/>
        </w:rPr>
        <w:t xml:space="preserve"> </w:t>
      </w:r>
      <w:r w:rsidRPr="00C57B6B">
        <w:rPr>
          <w:rFonts w:ascii="Arial" w:hAnsi="Arial" w:cs="Arial"/>
          <w:sz w:val="24"/>
          <w:szCs w:val="24"/>
        </w:rPr>
        <w:t>соответствует</w:t>
      </w:r>
      <w:r w:rsidRPr="00C57B6B">
        <w:rPr>
          <w:rFonts w:ascii="Arial" w:hAnsi="Arial" w:cs="Arial"/>
          <w:spacing w:val="-18"/>
          <w:sz w:val="24"/>
          <w:szCs w:val="24"/>
        </w:rPr>
        <w:t xml:space="preserve"> </w:t>
      </w:r>
      <w:r w:rsidRPr="00C57B6B">
        <w:rPr>
          <w:rFonts w:ascii="Arial" w:hAnsi="Arial" w:cs="Arial"/>
          <w:sz w:val="24"/>
          <w:szCs w:val="24"/>
        </w:rPr>
        <w:t>одному</w:t>
      </w:r>
      <w:r w:rsidRPr="00C57B6B">
        <w:rPr>
          <w:rFonts w:ascii="Arial" w:hAnsi="Arial" w:cs="Arial"/>
          <w:spacing w:val="-21"/>
          <w:sz w:val="24"/>
          <w:szCs w:val="24"/>
        </w:rPr>
        <w:t xml:space="preserve"> </w:t>
      </w:r>
      <w:r w:rsidRPr="00C57B6B">
        <w:rPr>
          <w:rFonts w:ascii="Arial" w:hAnsi="Arial" w:cs="Arial"/>
          <w:sz w:val="24"/>
          <w:szCs w:val="24"/>
        </w:rPr>
        <w:t>варианту</w:t>
      </w:r>
      <w:r w:rsidRPr="00C57B6B">
        <w:rPr>
          <w:rFonts w:ascii="Arial" w:hAnsi="Arial" w:cs="Arial"/>
          <w:spacing w:val="-68"/>
          <w:sz w:val="24"/>
          <w:szCs w:val="24"/>
        </w:rPr>
        <w:t xml:space="preserve"> </w:t>
      </w:r>
      <w:r w:rsidRPr="00C57B6B">
        <w:rPr>
          <w:rFonts w:ascii="Arial" w:hAnsi="Arial" w:cs="Arial"/>
          <w:sz w:val="24"/>
          <w:szCs w:val="24"/>
        </w:rPr>
        <w:t>предоставления</w:t>
      </w:r>
      <w:r w:rsidRPr="00C57B6B">
        <w:rPr>
          <w:rFonts w:ascii="Arial" w:hAnsi="Arial" w:cs="Arial"/>
          <w:spacing w:val="1"/>
          <w:sz w:val="24"/>
          <w:szCs w:val="24"/>
        </w:rPr>
        <w:t xml:space="preserve"> </w:t>
      </w:r>
      <w:r w:rsidR="008D43D9">
        <w:rPr>
          <w:rFonts w:ascii="Arial" w:hAnsi="Arial" w:cs="Arial"/>
          <w:sz w:val="24"/>
          <w:szCs w:val="24"/>
        </w:rPr>
        <w:t>муниципальной</w:t>
      </w:r>
      <w:r w:rsidRPr="00C57B6B">
        <w:rPr>
          <w:rFonts w:ascii="Arial" w:hAnsi="Arial" w:cs="Arial"/>
          <w:spacing w:val="1"/>
          <w:sz w:val="24"/>
          <w:szCs w:val="24"/>
        </w:rPr>
        <w:t xml:space="preserve"> </w:t>
      </w:r>
      <w:r w:rsidRPr="00C57B6B">
        <w:rPr>
          <w:rFonts w:ascii="Arial" w:hAnsi="Arial" w:cs="Arial"/>
          <w:sz w:val="24"/>
          <w:szCs w:val="24"/>
        </w:rPr>
        <w:t>услуги</w:t>
      </w:r>
      <w:r w:rsidRPr="00C57B6B">
        <w:rPr>
          <w:rFonts w:ascii="Arial" w:hAnsi="Arial" w:cs="Arial"/>
          <w:spacing w:val="1"/>
          <w:sz w:val="24"/>
          <w:szCs w:val="24"/>
        </w:rPr>
        <w:t xml:space="preserve"> </w:t>
      </w:r>
      <w:r w:rsidRPr="00C57B6B">
        <w:rPr>
          <w:rFonts w:ascii="Arial" w:hAnsi="Arial" w:cs="Arial"/>
          <w:sz w:val="24"/>
          <w:szCs w:val="24"/>
        </w:rPr>
        <w:t>приведены</w:t>
      </w:r>
      <w:r w:rsidRPr="00C57B6B">
        <w:rPr>
          <w:rFonts w:ascii="Arial" w:hAnsi="Arial" w:cs="Arial"/>
          <w:spacing w:val="1"/>
          <w:sz w:val="24"/>
          <w:szCs w:val="24"/>
        </w:rPr>
        <w:t xml:space="preserve"> </w:t>
      </w:r>
      <w:r w:rsidRPr="00C57B6B">
        <w:rPr>
          <w:rFonts w:ascii="Arial" w:hAnsi="Arial" w:cs="Arial"/>
          <w:sz w:val="24"/>
          <w:szCs w:val="24"/>
        </w:rPr>
        <w:t>в</w:t>
      </w:r>
      <w:r w:rsidRPr="00C57B6B">
        <w:rPr>
          <w:rFonts w:ascii="Arial" w:hAnsi="Arial" w:cs="Arial"/>
          <w:spacing w:val="1"/>
          <w:sz w:val="24"/>
          <w:szCs w:val="24"/>
        </w:rPr>
        <w:t xml:space="preserve"> </w:t>
      </w:r>
      <w:r w:rsidRPr="00C57B6B">
        <w:rPr>
          <w:rFonts w:ascii="Arial" w:hAnsi="Arial" w:cs="Arial"/>
          <w:sz w:val="24"/>
          <w:szCs w:val="24"/>
        </w:rPr>
        <w:t>Приложении</w:t>
      </w:r>
      <w:r w:rsidRPr="00C57B6B">
        <w:rPr>
          <w:rFonts w:ascii="Arial" w:hAnsi="Arial" w:cs="Arial"/>
          <w:spacing w:val="-1"/>
          <w:sz w:val="24"/>
          <w:szCs w:val="24"/>
        </w:rPr>
        <w:t xml:space="preserve"> </w:t>
      </w:r>
      <w:r w:rsidRPr="00C57B6B">
        <w:rPr>
          <w:rFonts w:ascii="Arial" w:hAnsi="Arial" w:cs="Arial"/>
          <w:sz w:val="24"/>
          <w:szCs w:val="24"/>
        </w:rPr>
        <w:t>№</w:t>
      </w:r>
      <w:r w:rsidRPr="00C57B6B">
        <w:rPr>
          <w:rFonts w:ascii="Arial" w:hAnsi="Arial" w:cs="Arial"/>
          <w:spacing w:val="-3"/>
          <w:sz w:val="24"/>
          <w:szCs w:val="24"/>
        </w:rPr>
        <w:t xml:space="preserve"> </w:t>
      </w:r>
      <w:r w:rsidRPr="00C57B6B">
        <w:rPr>
          <w:rFonts w:ascii="Arial" w:hAnsi="Arial" w:cs="Arial"/>
          <w:sz w:val="24"/>
          <w:szCs w:val="24"/>
        </w:rPr>
        <w:t>1</w:t>
      </w:r>
      <w:r w:rsidRPr="00C57B6B">
        <w:rPr>
          <w:rFonts w:ascii="Arial" w:hAnsi="Arial" w:cs="Arial"/>
          <w:spacing w:val="2"/>
          <w:sz w:val="24"/>
          <w:szCs w:val="24"/>
        </w:rPr>
        <w:t xml:space="preserve"> </w:t>
      </w:r>
      <w:r w:rsidRPr="00C57B6B">
        <w:rPr>
          <w:rFonts w:ascii="Arial" w:hAnsi="Arial" w:cs="Arial"/>
          <w:sz w:val="24"/>
          <w:szCs w:val="24"/>
        </w:rPr>
        <w:t>к</w:t>
      </w:r>
      <w:r w:rsidRPr="00C57B6B">
        <w:rPr>
          <w:rFonts w:ascii="Arial" w:hAnsi="Arial" w:cs="Arial"/>
          <w:spacing w:val="-3"/>
          <w:sz w:val="24"/>
          <w:szCs w:val="24"/>
        </w:rPr>
        <w:t xml:space="preserve"> </w:t>
      </w:r>
      <w:r w:rsidRPr="00C57B6B">
        <w:rPr>
          <w:rFonts w:ascii="Arial" w:hAnsi="Arial" w:cs="Arial"/>
          <w:sz w:val="24"/>
          <w:szCs w:val="24"/>
        </w:rPr>
        <w:t>настоящему</w:t>
      </w:r>
      <w:r w:rsidRPr="00C57B6B">
        <w:rPr>
          <w:rFonts w:ascii="Arial" w:hAnsi="Arial" w:cs="Arial"/>
          <w:spacing w:val="-4"/>
          <w:sz w:val="24"/>
          <w:szCs w:val="24"/>
        </w:rPr>
        <w:t xml:space="preserve"> </w:t>
      </w:r>
      <w:r w:rsidRPr="00C57B6B">
        <w:rPr>
          <w:rFonts w:ascii="Arial" w:hAnsi="Arial" w:cs="Arial"/>
          <w:sz w:val="24"/>
          <w:szCs w:val="24"/>
        </w:rPr>
        <w:t>Административному</w:t>
      </w:r>
      <w:r w:rsidRPr="00C57B6B">
        <w:rPr>
          <w:rFonts w:ascii="Arial" w:hAnsi="Arial" w:cs="Arial"/>
          <w:spacing w:val="-4"/>
          <w:sz w:val="24"/>
          <w:szCs w:val="24"/>
        </w:rPr>
        <w:t xml:space="preserve"> </w:t>
      </w:r>
      <w:r w:rsidRPr="00C57B6B">
        <w:rPr>
          <w:rFonts w:ascii="Arial" w:hAnsi="Arial" w:cs="Arial"/>
          <w:sz w:val="24"/>
          <w:szCs w:val="24"/>
        </w:rPr>
        <w:t>регламенту.</w:t>
      </w:r>
    </w:p>
    <w:p w14:paraId="1703A6DE" w14:textId="77777777" w:rsidR="00C57B6B" w:rsidRPr="00C57B6B" w:rsidRDefault="00C57B6B" w:rsidP="00C57B6B">
      <w:pPr>
        <w:pStyle w:val="a3"/>
        <w:spacing w:before="1"/>
        <w:rPr>
          <w:rFonts w:ascii="Arial" w:hAnsi="Arial" w:cs="Arial"/>
          <w:sz w:val="24"/>
          <w:szCs w:val="24"/>
        </w:rPr>
      </w:pPr>
    </w:p>
    <w:p w14:paraId="02254AC6" w14:textId="77777777" w:rsidR="00C57B6B" w:rsidRPr="008D43D9" w:rsidRDefault="00C57B6B" w:rsidP="008D43D9">
      <w:pPr>
        <w:pStyle w:val="11"/>
        <w:spacing w:line="322" w:lineRule="exact"/>
        <w:ind w:right="132"/>
        <w:rPr>
          <w:rFonts w:ascii="Arial" w:hAnsi="Arial" w:cs="Arial"/>
          <w:sz w:val="24"/>
          <w:szCs w:val="24"/>
        </w:rPr>
      </w:pPr>
      <w:r w:rsidRPr="000F7E6B">
        <w:rPr>
          <w:rFonts w:ascii="Arial" w:hAnsi="Arial" w:cs="Arial"/>
          <w:b w:val="0"/>
          <w:sz w:val="24"/>
          <w:szCs w:val="24"/>
        </w:rPr>
        <w:t>Порядок</w:t>
      </w:r>
      <w:r w:rsidRPr="000F7E6B">
        <w:rPr>
          <w:rFonts w:ascii="Arial" w:hAnsi="Arial" w:cs="Arial"/>
          <w:b w:val="0"/>
          <w:spacing w:val="-3"/>
          <w:sz w:val="24"/>
          <w:szCs w:val="24"/>
        </w:rPr>
        <w:t xml:space="preserve"> </w:t>
      </w:r>
      <w:r w:rsidRPr="000F7E6B">
        <w:rPr>
          <w:rFonts w:ascii="Arial" w:hAnsi="Arial" w:cs="Arial"/>
          <w:b w:val="0"/>
          <w:sz w:val="24"/>
          <w:szCs w:val="24"/>
        </w:rPr>
        <w:t>исправления</w:t>
      </w:r>
      <w:r w:rsidRPr="000F7E6B">
        <w:rPr>
          <w:rFonts w:ascii="Arial" w:hAnsi="Arial" w:cs="Arial"/>
          <w:b w:val="0"/>
          <w:spacing w:val="-3"/>
          <w:sz w:val="24"/>
          <w:szCs w:val="24"/>
        </w:rPr>
        <w:t xml:space="preserve"> </w:t>
      </w:r>
      <w:r w:rsidRPr="000F7E6B">
        <w:rPr>
          <w:rFonts w:ascii="Arial" w:hAnsi="Arial" w:cs="Arial"/>
          <w:b w:val="0"/>
          <w:sz w:val="24"/>
          <w:szCs w:val="24"/>
        </w:rPr>
        <w:t>допущенных опечаток</w:t>
      </w:r>
      <w:r w:rsidRPr="000F7E6B">
        <w:rPr>
          <w:rFonts w:ascii="Arial" w:hAnsi="Arial" w:cs="Arial"/>
          <w:b w:val="0"/>
          <w:spacing w:val="-3"/>
          <w:sz w:val="24"/>
          <w:szCs w:val="24"/>
        </w:rPr>
        <w:t xml:space="preserve"> </w:t>
      </w:r>
      <w:r w:rsidRPr="000F7E6B">
        <w:rPr>
          <w:rFonts w:ascii="Arial" w:hAnsi="Arial" w:cs="Arial"/>
          <w:b w:val="0"/>
          <w:sz w:val="24"/>
          <w:szCs w:val="24"/>
        </w:rPr>
        <w:t>и</w:t>
      </w:r>
      <w:r w:rsidRPr="000F7E6B">
        <w:rPr>
          <w:rFonts w:ascii="Arial" w:hAnsi="Arial" w:cs="Arial"/>
          <w:b w:val="0"/>
          <w:spacing w:val="-3"/>
          <w:sz w:val="24"/>
          <w:szCs w:val="24"/>
        </w:rPr>
        <w:t xml:space="preserve"> </w:t>
      </w:r>
      <w:r w:rsidRPr="000F7E6B">
        <w:rPr>
          <w:rFonts w:ascii="Arial" w:hAnsi="Arial" w:cs="Arial"/>
          <w:b w:val="0"/>
          <w:sz w:val="24"/>
          <w:szCs w:val="24"/>
        </w:rPr>
        <w:t>ошибок</w:t>
      </w:r>
      <w:r w:rsidRPr="000F7E6B">
        <w:rPr>
          <w:rFonts w:ascii="Arial" w:hAnsi="Arial" w:cs="Arial"/>
          <w:b w:val="0"/>
          <w:spacing w:val="-2"/>
          <w:sz w:val="24"/>
          <w:szCs w:val="24"/>
        </w:rPr>
        <w:t xml:space="preserve"> </w:t>
      </w:r>
      <w:r w:rsidR="008D43D9" w:rsidRPr="000F7E6B">
        <w:rPr>
          <w:rFonts w:ascii="Arial" w:hAnsi="Arial" w:cs="Arial"/>
          <w:b w:val="0"/>
          <w:sz w:val="24"/>
          <w:szCs w:val="24"/>
        </w:rPr>
        <w:t>в</w:t>
      </w:r>
      <w:r w:rsidR="008D43D9">
        <w:rPr>
          <w:rFonts w:ascii="Arial" w:hAnsi="Arial" w:cs="Arial"/>
          <w:sz w:val="24"/>
          <w:szCs w:val="24"/>
        </w:rPr>
        <w:t xml:space="preserve"> </w:t>
      </w:r>
      <w:r w:rsidRPr="00C57B6B">
        <w:rPr>
          <w:rFonts w:ascii="Arial" w:hAnsi="Arial" w:cs="Arial"/>
          <w:b w:val="0"/>
          <w:sz w:val="24"/>
          <w:szCs w:val="24"/>
        </w:rPr>
        <w:t xml:space="preserve">выданных в результате </w:t>
      </w:r>
      <w:r w:rsidR="008D43D9">
        <w:rPr>
          <w:rFonts w:ascii="Arial" w:hAnsi="Arial" w:cs="Arial"/>
          <w:b w:val="0"/>
          <w:sz w:val="24"/>
          <w:szCs w:val="24"/>
        </w:rPr>
        <w:t xml:space="preserve">предоставления муниципальной </w:t>
      </w:r>
      <w:r w:rsidRPr="00C57B6B">
        <w:rPr>
          <w:rFonts w:ascii="Arial" w:hAnsi="Arial" w:cs="Arial"/>
          <w:b w:val="0"/>
          <w:sz w:val="24"/>
          <w:szCs w:val="24"/>
        </w:rPr>
        <w:t>услуги</w:t>
      </w:r>
      <w:r w:rsidRPr="00C57B6B">
        <w:rPr>
          <w:rFonts w:ascii="Arial" w:hAnsi="Arial" w:cs="Arial"/>
          <w:b w:val="0"/>
          <w:spacing w:val="-2"/>
          <w:sz w:val="24"/>
          <w:szCs w:val="24"/>
        </w:rPr>
        <w:t xml:space="preserve"> </w:t>
      </w:r>
      <w:r w:rsidRPr="00C57B6B">
        <w:rPr>
          <w:rFonts w:ascii="Arial" w:hAnsi="Arial" w:cs="Arial"/>
          <w:b w:val="0"/>
          <w:sz w:val="24"/>
          <w:szCs w:val="24"/>
        </w:rPr>
        <w:t>документах</w:t>
      </w:r>
    </w:p>
    <w:p w14:paraId="6BB24347" w14:textId="77777777" w:rsidR="00C57B6B" w:rsidRPr="00C57B6B" w:rsidRDefault="00C57B6B" w:rsidP="00C57B6B">
      <w:pPr>
        <w:pStyle w:val="a3"/>
        <w:spacing w:before="7"/>
        <w:rPr>
          <w:rFonts w:ascii="Arial" w:hAnsi="Arial" w:cs="Arial"/>
          <w:b/>
          <w:sz w:val="24"/>
          <w:szCs w:val="24"/>
        </w:rPr>
      </w:pPr>
    </w:p>
    <w:p w14:paraId="30CBE139" w14:textId="77777777" w:rsidR="00C57B6B" w:rsidRPr="00C57B6B" w:rsidRDefault="00C57B6B" w:rsidP="00C57B6B">
      <w:pPr>
        <w:pStyle w:val="a5"/>
        <w:numPr>
          <w:ilvl w:val="1"/>
          <w:numId w:val="111"/>
        </w:numPr>
        <w:tabs>
          <w:tab w:val="left" w:pos="1554"/>
        </w:tabs>
        <w:ind w:right="140" w:firstLine="708"/>
        <w:rPr>
          <w:rFonts w:ascii="Arial" w:hAnsi="Arial" w:cs="Arial"/>
          <w:sz w:val="24"/>
          <w:szCs w:val="24"/>
        </w:rPr>
      </w:pPr>
      <w:r w:rsidRPr="00C57B6B">
        <w:rPr>
          <w:rFonts w:ascii="Arial" w:hAnsi="Arial" w:cs="Arial"/>
          <w:sz w:val="24"/>
          <w:szCs w:val="24"/>
        </w:rPr>
        <w:t>В случае выявления опечаток и ошибок Заявитель вправе обратиться в</w:t>
      </w:r>
      <w:r w:rsidRPr="00C57B6B">
        <w:rPr>
          <w:rFonts w:ascii="Arial" w:hAnsi="Arial" w:cs="Arial"/>
          <w:spacing w:val="1"/>
          <w:sz w:val="24"/>
          <w:szCs w:val="24"/>
        </w:rPr>
        <w:t xml:space="preserve"> </w:t>
      </w:r>
      <w:r w:rsidRPr="00C57B6B">
        <w:rPr>
          <w:rFonts w:ascii="Arial" w:hAnsi="Arial" w:cs="Arial"/>
          <w:sz w:val="24"/>
          <w:szCs w:val="24"/>
        </w:rPr>
        <w:t>Уполномоченный</w:t>
      </w:r>
      <w:r w:rsidRPr="00C57B6B">
        <w:rPr>
          <w:rFonts w:ascii="Arial" w:hAnsi="Arial" w:cs="Arial"/>
          <w:spacing w:val="-13"/>
          <w:sz w:val="24"/>
          <w:szCs w:val="24"/>
        </w:rPr>
        <w:t xml:space="preserve"> </w:t>
      </w:r>
      <w:r w:rsidRPr="00C57B6B">
        <w:rPr>
          <w:rFonts w:ascii="Arial" w:hAnsi="Arial" w:cs="Arial"/>
          <w:sz w:val="24"/>
          <w:szCs w:val="24"/>
        </w:rPr>
        <w:t>орган</w:t>
      </w:r>
      <w:r w:rsidRPr="00C57B6B">
        <w:rPr>
          <w:rFonts w:ascii="Arial" w:hAnsi="Arial" w:cs="Arial"/>
          <w:spacing w:val="-11"/>
          <w:sz w:val="24"/>
          <w:szCs w:val="24"/>
        </w:rPr>
        <w:t xml:space="preserve"> </w:t>
      </w:r>
      <w:r w:rsidRPr="00C57B6B">
        <w:rPr>
          <w:rFonts w:ascii="Arial" w:hAnsi="Arial" w:cs="Arial"/>
          <w:sz w:val="24"/>
          <w:szCs w:val="24"/>
        </w:rPr>
        <w:t>с</w:t>
      </w:r>
      <w:r w:rsidRPr="00C57B6B">
        <w:rPr>
          <w:rFonts w:ascii="Arial" w:hAnsi="Arial" w:cs="Arial"/>
          <w:spacing w:val="-11"/>
          <w:sz w:val="24"/>
          <w:szCs w:val="24"/>
        </w:rPr>
        <w:t xml:space="preserve"> </w:t>
      </w:r>
      <w:r w:rsidRPr="00C57B6B">
        <w:rPr>
          <w:rFonts w:ascii="Arial" w:hAnsi="Arial" w:cs="Arial"/>
          <w:sz w:val="24"/>
          <w:szCs w:val="24"/>
        </w:rPr>
        <w:t>заявлением</w:t>
      </w:r>
      <w:r w:rsidRPr="00C57B6B">
        <w:rPr>
          <w:rFonts w:ascii="Arial" w:hAnsi="Arial" w:cs="Arial"/>
          <w:spacing w:val="-8"/>
          <w:sz w:val="24"/>
          <w:szCs w:val="24"/>
        </w:rPr>
        <w:t xml:space="preserve"> </w:t>
      </w:r>
      <w:r w:rsidRPr="00C57B6B">
        <w:rPr>
          <w:rFonts w:ascii="Arial" w:hAnsi="Arial" w:cs="Arial"/>
          <w:sz w:val="24"/>
          <w:szCs w:val="24"/>
        </w:rPr>
        <w:t>об</w:t>
      </w:r>
      <w:r w:rsidRPr="00C57B6B">
        <w:rPr>
          <w:rFonts w:ascii="Arial" w:hAnsi="Arial" w:cs="Arial"/>
          <w:spacing w:val="-10"/>
          <w:sz w:val="24"/>
          <w:szCs w:val="24"/>
        </w:rPr>
        <w:t xml:space="preserve"> </w:t>
      </w:r>
      <w:r w:rsidRPr="00C57B6B">
        <w:rPr>
          <w:rFonts w:ascii="Arial" w:hAnsi="Arial" w:cs="Arial"/>
          <w:sz w:val="24"/>
          <w:szCs w:val="24"/>
        </w:rPr>
        <w:t>исправлении</w:t>
      </w:r>
      <w:r w:rsidRPr="00C57B6B">
        <w:rPr>
          <w:rFonts w:ascii="Arial" w:hAnsi="Arial" w:cs="Arial"/>
          <w:spacing w:val="-13"/>
          <w:sz w:val="24"/>
          <w:szCs w:val="24"/>
        </w:rPr>
        <w:t xml:space="preserve"> </w:t>
      </w:r>
      <w:r w:rsidRPr="00C57B6B">
        <w:rPr>
          <w:rFonts w:ascii="Arial" w:hAnsi="Arial" w:cs="Arial"/>
          <w:sz w:val="24"/>
          <w:szCs w:val="24"/>
        </w:rPr>
        <w:t>допущенных</w:t>
      </w:r>
      <w:r w:rsidRPr="00C57B6B">
        <w:rPr>
          <w:rFonts w:ascii="Arial" w:hAnsi="Arial" w:cs="Arial"/>
          <w:spacing w:val="-10"/>
          <w:sz w:val="24"/>
          <w:szCs w:val="24"/>
        </w:rPr>
        <w:t xml:space="preserve"> </w:t>
      </w:r>
      <w:r w:rsidRPr="00C57B6B">
        <w:rPr>
          <w:rFonts w:ascii="Arial" w:hAnsi="Arial" w:cs="Arial"/>
          <w:sz w:val="24"/>
          <w:szCs w:val="24"/>
        </w:rPr>
        <w:t>опечаток</w:t>
      </w:r>
      <w:r w:rsidRPr="00C57B6B">
        <w:rPr>
          <w:rFonts w:ascii="Arial" w:hAnsi="Arial" w:cs="Arial"/>
          <w:spacing w:val="-11"/>
          <w:sz w:val="24"/>
          <w:szCs w:val="24"/>
        </w:rPr>
        <w:t xml:space="preserve"> </w:t>
      </w:r>
      <w:r w:rsidRPr="00C57B6B">
        <w:rPr>
          <w:rFonts w:ascii="Arial" w:hAnsi="Arial" w:cs="Arial"/>
          <w:sz w:val="24"/>
          <w:szCs w:val="24"/>
        </w:rPr>
        <w:t>и</w:t>
      </w:r>
      <w:r w:rsidRPr="00C57B6B">
        <w:rPr>
          <w:rFonts w:ascii="Arial" w:hAnsi="Arial" w:cs="Arial"/>
          <w:spacing w:val="-8"/>
          <w:sz w:val="24"/>
          <w:szCs w:val="24"/>
        </w:rPr>
        <w:t xml:space="preserve"> </w:t>
      </w:r>
      <w:r w:rsidRPr="00C57B6B">
        <w:rPr>
          <w:rFonts w:ascii="Arial" w:hAnsi="Arial" w:cs="Arial"/>
          <w:sz w:val="24"/>
          <w:szCs w:val="24"/>
        </w:rPr>
        <w:t>(или)</w:t>
      </w:r>
      <w:r w:rsidRPr="00C57B6B">
        <w:rPr>
          <w:rFonts w:ascii="Arial" w:hAnsi="Arial" w:cs="Arial"/>
          <w:spacing w:val="-67"/>
          <w:sz w:val="24"/>
          <w:szCs w:val="24"/>
        </w:rPr>
        <w:t xml:space="preserve"> </w:t>
      </w:r>
      <w:r w:rsidRPr="00C57B6B">
        <w:rPr>
          <w:rFonts w:ascii="Arial" w:hAnsi="Arial" w:cs="Arial"/>
          <w:spacing w:val="-1"/>
          <w:sz w:val="24"/>
          <w:szCs w:val="24"/>
        </w:rPr>
        <w:t>ошибок</w:t>
      </w:r>
      <w:r w:rsidRPr="00C57B6B">
        <w:rPr>
          <w:rFonts w:ascii="Arial" w:hAnsi="Arial" w:cs="Arial"/>
          <w:spacing w:val="-14"/>
          <w:sz w:val="24"/>
          <w:szCs w:val="24"/>
        </w:rPr>
        <w:t xml:space="preserve"> </w:t>
      </w:r>
      <w:r w:rsidRPr="00C57B6B">
        <w:rPr>
          <w:rFonts w:ascii="Arial" w:hAnsi="Arial" w:cs="Arial"/>
          <w:spacing w:val="-1"/>
          <w:sz w:val="24"/>
          <w:szCs w:val="24"/>
        </w:rPr>
        <w:t>в</w:t>
      </w:r>
      <w:r w:rsidRPr="00C57B6B">
        <w:rPr>
          <w:rFonts w:ascii="Arial" w:hAnsi="Arial" w:cs="Arial"/>
          <w:spacing w:val="-14"/>
          <w:sz w:val="24"/>
          <w:szCs w:val="24"/>
        </w:rPr>
        <w:t xml:space="preserve"> </w:t>
      </w:r>
      <w:r w:rsidRPr="00C57B6B">
        <w:rPr>
          <w:rFonts w:ascii="Arial" w:hAnsi="Arial" w:cs="Arial"/>
          <w:spacing w:val="-1"/>
          <w:sz w:val="24"/>
          <w:szCs w:val="24"/>
        </w:rPr>
        <w:t>выданных</w:t>
      </w:r>
      <w:r w:rsidRPr="00C57B6B">
        <w:rPr>
          <w:rFonts w:ascii="Arial" w:hAnsi="Arial" w:cs="Arial"/>
          <w:spacing w:val="-15"/>
          <w:sz w:val="24"/>
          <w:szCs w:val="24"/>
        </w:rPr>
        <w:t xml:space="preserve"> </w:t>
      </w:r>
      <w:r w:rsidRPr="00C57B6B">
        <w:rPr>
          <w:rFonts w:ascii="Arial" w:hAnsi="Arial" w:cs="Arial"/>
          <w:spacing w:val="-1"/>
          <w:sz w:val="24"/>
          <w:szCs w:val="24"/>
        </w:rPr>
        <w:t>в</w:t>
      </w:r>
      <w:r w:rsidRPr="00C57B6B">
        <w:rPr>
          <w:rFonts w:ascii="Arial" w:hAnsi="Arial" w:cs="Arial"/>
          <w:spacing w:val="-15"/>
          <w:sz w:val="24"/>
          <w:szCs w:val="24"/>
        </w:rPr>
        <w:t xml:space="preserve"> </w:t>
      </w:r>
      <w:r w:rsidRPr="00C57B6B">
        <w:rPr>
          <w:rFonts w:ascii="Arial" w:hAnsi="Arial" w:cs="Arial"/>
          <w:spacing w:val="-1"/>
          <w:sz w:val="24"/>
          <w:szCs w:val="24"/>
        </w:rPr>
        <w:t>результате</w:t>
      </w:r>
      <w:r w:rsidRPr="00C57B6B">
        <w:rPr>
          <w:rFonts w:ascii="Arial" w:hAnsi="Arial" w:cs="Arial"/>
          <w:spacing w:val="-14"/>
          <w:sz w:val="24"/>
          <w:szCs w:val="24"/>
        </w:rPr>
        <w:t xml:space="preserve"> </w:t>
      </w:r>
      <w:r w:rsidRPr="00C57B6B">
        <w:rPr>
          <w:rFonts w:ascii="Arial" w:hAnsi="Arial" w:cs="Arial"/>
          <w:spacing w:val="-1"/>
          <w:sz w:val="24"/>
          <w:szCs w:val="24"/>
        </w:rPr>
        <w:t>предоставления</w:t>
      </w:r>
      <w:r w:rsidRPr="00C57B6B">
        <w:rPr>
          <w:rFonts w:ascii="Arial" w:hAnsi="Arial" w:cs="Arial"/>
          <w:spacing w:val="-9"/>
          <w:sz w:val="24"/>
          <w:szCs w:val="24"/>
        </w:rPr>
        <w:t xml:space="preserve"> </w:t>
      </w:r>
      <w:r w:rsidR="008D43D9">
        <w:rPr>
          <w:rFonts w:ascii="Arial" w:hAnsi="Arial" w:cs="Arial"/>
          <w:sz w:val="24"/>
          <w:szCs w:val="24"/>
        </w:rPr>
        <w:t xml:space="preserve">муниципальной </w:t>
      </w:r>
      <w:r w:rsidRPr="00C57B6B">
        <w:rPr>
          <w:rFonts w:ascii="Arial" w:hAnsi="Arial" w:cs="Arial"/>
          <w:spacing w:val="-68"/>
          <w:sz w:val="24"/>
          <w:szCs w:val="24"/>
        </w:rPr>
        <w:t xml:space="preserve"> </w:t>
      </w:r>
      <w:r w:rsidRPr="00C57B6B">
        <w:rPr>
          <w:rFonts w:ascii="Arial" w:hAnsi="Arial" w:cs="Arial"/>
          <w:sz w:val="24"/>
          <w:szCs w:val="24"/>
        </w:rPr>
        <w:t>услуги</w:t>
      </w:r>
      <w:r w:rsidRPr="00C57B6B">
        <w:rPr>
          <w:rFonts w:ascii="Arial" w:hAnsi="Arial" w:cs="Arial"/>
          <w:spacing w:val="1"/>
          <w:sz w:val="24"/>
          <w:szCs w:val="24"/>
        </w:rPr>
        <w:t xml:space="preserve"> </w:t>
      </w:r>
      <w:r w:rsidRPr="00C57B6B">
        <w:rPr>
          <w:rFonts w:ascii="Arial" w:hAnsi="Arial" w:cs="Arial"/>
          <w:sz w:val="24"/>
          <w:szCs w:val="24"/>
        </w:rPr>
        <w:t>документах</w:t>
      </w:r>
      <w:r w:rsidRPr="00C57B6B">
        <w:rPr>
          <w:rFonts w:ascii="Arial" w:hAnsi="Arial" w:cs="Arial"/>
          <w:spacing w:val="1"/>
          <w:sz w:val="24"/>
          <w:szCs w:val="24"/>
        </w:rPr>
        <w:t xml:space="preserve"> </w:t>
      </w:r>
      <w:r w:rsidRPr="00C57B6B">
        <w:rPr>
          <w:rFonts w:ascii="Arial" w:hAnsi="Arial" w:cs="Arial"/>
          <w:sz w:val="24"/>
          <w:szCs w:val="24"/>
        </w:rPr>
        <w:t>в</w:t>
      </w:r>
      <w:r w:rsidRPr="00C57B6B">
        <w:rPr>
          <w:rFonts w:ascii="Arial" w:hAnsi="Arial" w:cs="Arial"/>
          <w:spacing w:val="1"/>
          <w:sz w:val="24"/>
          <w:szCs w:val="24"/>
        </w:rPr>
        <w:t xml:space="preserve"> </w:t>
      </w:r>
      <w:r w:rsidRPr="00C57B6B">
        <w:rPr>
          <w:rFonts w:ascii="Arial" w:hAnsi="Arial" w:cs="Arial"/>
          <w:sz w:val="24"/>
          <w:szCs w:val="24"/>
        </w:rPr>
        <w:t>соответствии</w:t>
      </w:r>
      <w:r w:rsidRPr="00C57B6B">
        <w:rPr>
          <w:rFonts w:ascii="Arial" w:hAnsi="Arial" w:cs="Arial"/>
          <w:spacing w:val="1"/>
          <w:sz w:val="24"/>
          <w:szCs w:val="24"/>
        </w:rPr>
        <w:t xml:space="preserve"> </w:t>
      </w:r>
      <w:r w:rsidRPr="00C57B6B">
        <w:rPr>
          <w:rFonts w:ascii="Arial" w:hAnsi="Arial" w:cs="Arial"/>
          <w:sz w:val="24"/>
          <w:szCs w:val="24"/>
        </w:rPr>
        <w:t>с</w:t>
      </w:r>
      <w:r w:rsidRPr="00C57B6B">
        <w:rPr>
          <w:rFonts w:ascii="Arial" w:hAnsi="Arial" w:cs="Arial"/>
          <w:spacing w:val="1"/>
          <w:sz w:val="24"/>
          <w:szCs w:val="24"/>
        </w:rPr>
        <w:t xml:space="preserve"> </w:t>
      </w:r>
      <w:r w:rsidRPr="00C57B6B">
        <w:rPr>
          <w:rFonts w:ascii="Arial" w:hAnsi="Arial" w:cs="Arial"/>
          <w:sz w:val="24"/>
          <w:szCs w:val="24"/>
        </w:rPr>
        <w:t>Приложением</w:t>
      </w:r>
      <w:r w:rsidRPr="00C57B6B">
        <w:rPr>
          <w:rFonts w:ascii="Arial" w:hAnsi="Arial" w:cs="Arial"/>
          <w:spacing w:val="1"/>
          <w:sz w:val="24"/>
          <w:szCs w:val="24"/>
        </w:rPr>
        <w:t xml:space="preserve"> </w:t>
      </w:r>
      <w:r w:rsidRPr="00C57B6B">
        <w:rPr>
          <w:rFonts w:ascii="Arial" w:hAnsi="Arial" w:cs="Arial"/>
          <w:sz w:val="24"/>
          <w:szCs w:val="24"/>
        </w:rPr>
        <w:t>№ 10</w:t>
      </w:r>
      <w:r w:rsidRPr="00C57B6B">
        <w:rPr>
          <w:rFonts w:ascii="Arial" w:hAnsi="Arial" w:cs="Arial"/>
          <w:spacing w:val="1"/>
          <w:sz w:val="24"/>
          <w:szCs w:val="24"/>
        </w:rPr>
        <w:t xml:space="preserve"> </w:t>
      </w:r>
      <w:r w:rsidRPr="00C57B6B">
        <w:rPr>
          <w:rFonts w:ascii="Arial" w:hAnsi="Arial" w:cs="Arial"/>
          <w:sz w:val="24"/>
          <w:szCs w:val="24"/>
        </w:rPr>
        <w:t>настоящего</w:t>
      </w:r>
      <w:r w:rsidRPr="00C57B6B">
        <w:rPr>
          <w:rFonts w:ascii="Arial" w:hAnsi="Arial" w:cs="Arial"/>
          <w:spacing w:val="1"/>
          <w:sz w:val="24"/>
          <w:szCs w:val="24"/>
        </w:rPr>
        <w:t xml:space="preserve"> </w:t>
      </w:r>
      <w:r w:rsidRPr="00C57B6B">
        <w:rPr>
          <w:rFonts w:ascii="Arial" w:hAnsi="Arial" w:cs="Arial"/>
          <w:sz w:val="24"/>
          <w:szCs w:val="24"/>
        </w:rPr>
        <w:t>Административного регламента (далее – заявление по форме Приложения № 10) и</w:t>
      </w:r>
      <w:r w:rsidRPr="00C57B6B">
        <w:rPr>
          <w:rFonts w:ascii="Arial" w:hAnsi="Arial" w:cs="Arial"/>
          <w:spacing w:val="1"/>
          <w:sz w:val="24"/>
          <w:szCs w:val="24"/>
        </w:rPr>
        <w:t xml:space="preserve"> </w:t>
      </w:r>
      <w:r w:rsidRPr="00C57B6B">
        <w:rPr>
          <w:rFonts w:ascii="Arial" w:hAnsi="Arial" w:cs="Arial"/>
          <w:sz w:val="24"/>
          <w:szCs w:val="24"/>
        </w:rPr>
        <w:t>приложением</w:t>
      </w:r>
      <w:r w:rsidRPr="00C57B6B">
        <w:rPr>
          <w:rFonts w:ascii="Arial" w:hAnsi="Arial" w:cs="Arial"/>
          <w:spacing w:val="-16"/>
          <w:sz w:val="24"/>
          <w:szCs w:val="24"/>
        </w:rPr>
        <w:t xml:space="preserve"> </w:t>
      </w:r>
      <w:r w:rsidRPr="00C57B6B">
        <w:rPr>
          <w:rFonts w:ascii="Arial" w:hAnsi="Arial" w:cs="Arial"/>
          <w:sz w:val="24"/>
          <w:szCs w:val="24"/>
        </w:rPr>
        <w:t>документов,</w:t>
      </w:r>
      <w:r w:rsidRPr="00C57B6B">
        <w:rPr>
          <w:rFonts w:ascii="Arial" w:hAnsi="Arial" w:cs="Arial"/>
          <w:spacing w:val="-14"/>
          <w:sz w:val="24"/>
          <w:szCs w:val="24"/>
        </w:rPr>
        <w:t xml:space="preserve"> </w:t>
      </w:r>
      <w:r w:rsidRPr="00C57B6B">
        <w:rPr>
          <w:rFonts w:ascii="Arial" w:hAnsi="Arial" w:cs="Arial"/>
          <w:sz w:val="24"/>
          <w:szCs w:val="24"/>
        </w:rPr>
        <w:t>указанных</w:t>
      </w:r>
      <w:r w:rsidRPr="00C57B6B">
        <w:rPr>
          <w:rFonts w:ascii="Arial" w:hAnsi="Arial" w:cs="Arial"/>
          <w:spacing w:val="-10"/>
          <w:sz w:val="24"/>
          <w:szCs w:val="24"/>
        </w:rPr>
        <w:t xml:space="preserve"> </w:t>
      </w:r>
      <w:r w:rsidRPr="00C57B6B">
        <w:rPr>
          <w:rFonts w:ascii="Arial" w:hAnsi="Arial" w:cs="Arial"/>
          <w:sz w:val="24"/>
          <w:szCs w:val="24"/>
        </w:rPr>
        <w:t>в</w:t>
      </w:r>
      <w:r w:rsidRPr="00C57B6B">
        <w:rPr>
          <w:rFonts w:ascii="Arial" w:hAnsi="Arial" w:cs="Arial"/>
          <w:spacing w:val="-16"/>
          <w:sz w:val="24"/>
          <w:szCs w:val="24"/>
        </w:rPr>
        <w:t xml:space="preserve"> </w:t>
      </w:r>
      <w:r w:rsidRPr="00C57B6B">
        <w:rPr>
          <w:rFonts w:ascii="Arial" w:hAnsi="Arial" w:cs="Arial"/>
          <w:sz w:val="24"/>
          <w:szCs w:val="24"/>
        </w:rPr>
        <w:t>пункте</w:t>
      </w:r>
      <w:r w:rsidRPr="00C57B6B">
        <w:rPr>
          <w:rFonts w:ascii="Arial" w:hAnsi="Arial" w:cs="Arial"/>
          <w:spacing w:val="-12"/>
          <w:sz w:val="24"/>
          <w:szCs w:val="24"/>
        </w:rPr>
        <w:t xml:space="preserve"> </w:t>
      </w:r>
      <w:r w:rsidRPr="00C57B6B">
        <w:rPr>
          <w:rFonts w:ascii="Arial" w:hAnsi="Arial" w:cs="Arial"/>
          <w:sz w:val="24"/>
          <w:szCs w:val="24"/>
        </w:rPr>
        <w:t>2.11</w:t>
      </w:r>
      <w:r w:rsidRPr="00C57B6B">
        <w:rPr>
          <w:rFonts w:ascii="Arial" w:hAnsi="Arial" w:cs="Arial"/>
          <w:spacing w:val="-12"/>
          <w:sz w:val="24"/>
          <w:szCs w:val="24"/>
        </w:rPr>
        <w:t xml:space="preserve"> </w:t>
      </w:r>
      <w:r w:rsidRPr="00C57B6B">
        <w:rPr>
          <w:rFonts w:ascii="Arial" w:hAnsi="Arial" w:cs="Arial"/>
          <w:sz w:val="24"/>
          <w:szCs w:val="24"/>
        </w:rPr>
        <w:t>настоящего</w:t>
      </w:r>
      <w:r w:rsidRPr="00C57B6B">
        <w:rPr>
          <w:rFonts w:ascii="Arial" w:hAnsi="Arial" w:cs="Arial"/>
          <w:spacing w:val="-11"/>
          <w:sz w:val="24"/>
          <w:szCs w:val="24"/>
        </w:rPr>
        <w:t xml:space="preserve"> </w:t>
      </w:r>
      <w:r w:rsidRPr="00C57B6B">
        <w:rPr>
          <w:rFonts w:ascii="Arial" w:hAnsi="Arial" w:cs="Arial"/>
          <w:sz w:val="24"/>
          <w:szCs w:val="24"/>
        </w:rPr>
        <w:t>Административного</w:t>
      </w:r>
      <w:r w:rsidR="008D43D9">
        <w:rPr>
          <w:rFonts w:ascii="Arial" w:hAnsi="Arial" w:cs="Arial"/>
          <w:sz w:val="24"/>
          <w:szCs w:val="24"/>
        </w:rPr>
        <w:t xml:space="preserve"> </w:t>
      </w:r>
      <w:r w:rsidRPr="00C57B6B">
        <w:rPr>
          <w:rFonts w:ascii="Arial" w:hAnsi="Arial" w:cs="Arial"/>
          <w:spacing w:val="-68"/>
          <w:sz w:val="24"/>
          <w:szCs w:val="24"/>
        </w:rPr>
        <w:t xml:space="preserve"> </w:t>
      </w:r>
      <w:r w:rsidRPr="00C57B6B">
        <w:rPr>
          <w:rFonts w:ascii="Arial" w:hAnsi="Arial" w:cs="Arial"/>
          <w:sz w:val="24"/>
          <w:szCs w:val="24"/>
        </w:rPr>
        <w:t>регламента.</w:t>
      </w:r>
    </w:p>
    <w:p w14:paraId="188C1DCD" w14:textId="77777777" w:rsidR="00C57B6B" w:rsidRPr="00C57B6B" w:rsidRDefault="00C57B6B" w:rsidP="00C57B6B">
      <w:pPr>
        <w:pStyle w:val="a5"/>
        <w:numPr>
          <w:ilvl w:val="1"/>
          <w:numId w:val="111"/>
        </w:numPr>
        <w:tabs>
          <w:tab w:val="left" w:pos="1554"/>
        </w:tabs>
        <w:spacing w:before="1"/>
        <w:ind w:right="143" w:firstLine="708"/>
        <w:rPr>
          <w:rFonts w:ascii="Arial" w:hAnsi="Arial" w:cs="Arial"/>
          <w:sz w:val="24"/>
          <w:szCs w:val="24"/>
        </w:rPr>
      </w:pPr>
      <w:r w:rsidRPr="00C57B6B">
        <w:rPr>
          <w:rFonts w:ascii="Arial" w:hAnsi="Arial" w:cs="Arial"/>
          <w:sz w:val="24"/>
          <w:szCs w:val="24"/>
        </w:rPr>
        <w:t>Исправление допущенных опечаток и ошибок в выданных в результате</w:t>
      </w:r>
      <w:r w:rsidRPr="00C57B6B">
        <w:rPr>
          <w:rFonts w:ascii="Arial" w:hAnsi="Arial" w:cs="Arial"/>
          <w:spacing w:val="1"/>
          <w:sz w:val="24"/>
          <w:szCs w:val="24"/>
        </w:rPr>
        <w:t xml:space="preserve"> </w:t>
      </w:r>
      <w:r w:rsidRPr="00C57B6B">
        <w:rPr>
          <w:rFonts w:ascii="Arial" w:hAnsi="Arial" w:cs="Arial"/>
          <w:sz w:val="24"/>
          <w:szCs w:val="24"/>
        </w:rPr>
        <w:t>предоставления</w:t>
      </w:r>
      <w:r w:rsidR="008D43D9">
        <w:rPr>
          <w:rFonts w:ascii="Arial" w:hAnsi="Arial" w:cs="Arial"/>
          <w:spacing w:val="1"/>
          <w:sz w:val="24"/>
          <w:szCs w:val="24"/>
        </w:rPr>
        <w:t xml:space="preserve"> </w:t>
      </w:r>
      <w:r w:rsidR="008D43D9">
        <w:rPr>
          <w:rFonts w:ascii="Arial" w:hAnsi="Arial" w:cs="Arial"/>
          <w:sz w:val="24"/>
          <w:szCs w:val="24"/>
        </w:rPr>
        <w:t>муниципальной</w:t>
      </w:r>
      <w:r w:rsidRPr="00C57B6B">
        <w:rPr>
          <w:rFonts w:ascii="Arial" w:hAnsi="Arial" w:cs="Arial"/>
          <w:spacing w:val="1"/>
          <w:sz w:val="24"/>
          <w:szCs w:val="24"/>
        </w:rPr>
        <w:t xml:space="preserve"> </w:t>
      </w:r>
      <w:r w:rsidRPr="00C57B6B">
        <w:rPr>
          <w:rFonts w:ascii="Arial" w:hAnsi="Arial" w:cs="Arial"/>
          <w:sz w:val="24"/>
          <w:szCs w:val="24"/>
        </w:rPr>
        <w:t>услуги</w:t>
      </w:r>
      <w:r w:rsidRPr="00C57B6B">
        <w:rPr>
          <w:rFonts w:ascii="Arial" w:hAnsi="Arial" w:cs="Arial"/>
          <w:spacing w:val="1"/>
          <w:sz w:val="24"/>
          <w:szCs w:val="24"/>
        </w:rPr>
        <w:t xml:space="preserve"> </w:t>
      </w:r>
      <w:r w:rsidRPr="00C57B6B">
        <w:rPr>
          <w:rFonts w:ascii="Arial" w:hAnsi="Arial" w:cs="Arial"/>
          <w:sz w:val="24"/>
          <w:szCs w:val="24"/>
        </w:rPr>
        <w:t>документах</w:t>
      </w:r>
      <w:r w:rsidRPr="00C57B6B">
        <w:rPr>
          <w:rFonts w:ascii="Arial" w:hAnsi="Arial" w:cs="Arial"/>
          <w:spacing w:val="1"/>
          <w:sz w:val="24"/>
          <w:szCs w:val="24"/>
        </w:rPr>
        <w:t xml:space="preserve"> </w:t>
      </w:r>
      <w:r w:rsidRPr="00C57B6B">
        <w:rPr>
          <w:rFonts w:ascii="Arial" w:hAnsi="Arial" w:cs="Arial"/>
          <w:sz w:val="24"/>
          <w:szCs w:val="24"/>
        </w:rPr>
        <w:t>осуществляется</w:t>
      </w:r>
      <w:r w:rsidRPr="00C57B6B">
        <w:rPr>
          <w:rFonts w:ascii="Arial" w:hAnsi="Arial" w:cs="Arial"/>
          <w:spacing w:val="-1"/>
          <w:sz w:val="24"/>
          <w:szCs w:val="24"/>
        </w:rPr>
        <w:t xml:space="preserve"> </w:t>
      </w:r>
      <w:r w:rsidRPr="00C57B6B">
        <w:rPr>
          <w:rFonts w:ascii="Arial" w:hAnsi="Arial" w:cs="Arial"/>
          <w:sz w:val="24"/>
          <w:szCs w:val="24"/>
        </w:rPr>
        <w:t>в</w:t>
      </w:r>
      <w:r w:rsidRPr="00C57B6B">
        <w:rPr>
          <w:rFonts w:ascii="Arial" w:hAnsi="Arial" w:cs="Arial"/>
          <w:spacing w:val="-1"/>
          <w:sz w:val="24"/>
          <w:szCs w:val="24"/>
        </w:rPr>
        <w:t xml:space="preserve"> </w:t>
      </w:r>
      <w:r w:rsidRPr="00C57B6B">
        <w:rPr>
          <w:rFonts w:ascii="Arial" w:hAnsi="Arial" w:cs="Arial"/>
          <w:sz w:val="24"/>
          <w:szCs w:val="24"/>
        </w:rPr>
        <w:t>следующем порядке:</w:t>
      </w:r>
    </w:p>
    <w:p w14:paraId="52600FFF" w14:textId="77777777" w:rsidR="00C57B6B" w:rsidRPr="00C57B6B" w:rsidRDefault="00C57B6B" w:rsidP="00C57B6B">
      <w:pPr>
        <w:pStyle w:val="a5"/>
        <w:numPr>
          <w:ilvl w:val="0"/>
          <w:numId w:val="109"/>
        </w:numPr>
        <w:tabs>
          <w:tab w:val="left" w:pos="1150"/>
        </w:tabs>
        <w:spacing w:before="1"/>
        <w:ind w:right="144" w:firstLine="708"/>
        <w:rPr>
          <w:rFonts w:ascii="Arial" w:hAnsi="Arial" w:cs="Arial"/>
          <w:sz w:val="24"/>
          <w:szCs w:val="24"/>
        </w:rPr>
      </w:pPr>
      <w:r w:rsidRPr="00C57B6B">
        <w:rPr>
          <w:rFonts w:ascii="Arial" w:hAnsi="Arial" w:cs="Arial"/>
          <w:sz w:val="24"/>
          <w:szCs w:val="24"/>
        </w:rPr>
        <w:t>Заявитель при обнаружении опечаток и ошибок в документах, выданных в</w:t>
      </w:r>
      <w:r w:rsidRPr="00C57B6B">
        <w:rPr>
          <w:rFonts w:ascii="Arial" w:hAnsi="Arial" w:cs="Arial"/>
          <w:spacing w:val="1"/>
          <w:sz w:val="24"/>
          <w:szCs w:val="24"/>
        </w:rPr>
        <w:t xml:space="preserve"> </w:t>
      </w:r>
      <w:r w:rsidRPr="00C57B6B">
        <w:rPr>
          <w:rFonts w:ascii="Arial" w:hAnsi="Arial" w:cs="Arial"/>
          <w:sz w:val="24"/>
          <w:szCs w:val="24"/>
        </w:rPr>
        <w:t xml:space="preserve">результате </w:t>
      </w:r>
      <w:r w:rsidR="008D43D9">
        <w:rPr>
          <w:rFonts w:ascii="Arial" w:hAnsi="Arial" w:cs="Arial"/>
          <w:sz w:val="24"/>
          <w:szCs w:val="24"/>
        </w:rPr>
        <w:t>предоставления муниципальной</w:t>
      </w:r>
      <w:r w:rsidRPr="00C57B6B">
        <w:rPr>
          <w:rFonts w:ascii="Arial" w:hAnsi="Arial" w:cs="Arial"/>
          <w:sz w:val="24"/>
          <w:szCs w:val="24"/>
        </w:rPr>
        <w:t xml:space="preserve"> услуги, обращается</w:t>
      </w:r>
      <w:r w:rsidRPr="00C57B6B">
        <w:rPr>
          <w:rFonts w:ascii="Arial" w:hAnsi="Arial" w:cs="Arial"/>
          <w:spacing w:val="1"/>
          <w:sz w:val="24"/>
          <w:szCs w:val="24"/>
        </w:rPr>
        <w:t xml:space="preserve"> </w:t>
      </w:r>
      <w:r w:rsidRPr="00C57B6B">
        <w:rPr>
          <w:rFonts w:ascii="Arial" w:hAnsi="Arial" w:cs="Arial"/>
          <w:sz w:val="24"/>
          <w:szCs w:val="24"/>
        </w:rPr>
        <w:t>лично в</w:t>
      </w:r>
      <w:r w:rsidRPr="00C57B6B">
        <w:rPr>
          <w:rFonts w:ascii="Arial" w:hAnsi="Arial" w:cs="Arial"/>
          <w:spacing w:val="-2"/>
          <w:sz w:val="24"/>
          <w:szCs w:val="24"/>
        </w:rPr>
        <w:t xml:space="preserve"> </w:t>
      </w:r>
      <w:r w:rsidRPr="00C57B6B">
        <w:rPr>
          <w:rFonts w:ascii="Arial" w:hAnsi="Arial" w:cs="Arial"/>
          <w:sz w:val="24"/>
          <w:szCs w:val="24"/>
        </w:rPr>
        <w:t>Уполномоченный</w:t>
      </w:r>
      <w:r w:rsidRPr="00C57B6B">
        <w:rPr>
          <w:rFonts w:ascii="Arial" w:hAnsi="Arial" w:cs="Arial"/>
          <w:spacing w:val="-1"/>
          <w:sz w:val="24"/>
          <w:szCs w:val="24"/>
        </w:rPr>
        <w:t xml:space="preserve"> </w:t>
      </w:r>
      <w:r w:rsidRPr="00C57B6B">
        <w:rPr>
          <w:rFonts w:ascii="Arial" w:hAnsi="Arial" w:cs="Arial"/>
          <w:sz w:val="24"/>
          <w:szCs w:val="24"/>
        </w:rPr>
        <w:t>орган</w:t>
      </w:r>
      <w:r w:rsidRPr="00C57B6B">
        <w:rPr>
          <w:rFonts w:ascii="Arial" w:hAnsi="Arial" w:cs="Arial"/>
          <w:spacing w:val="-1"/>
          <w:sz w:val="24"/>
          <w:szCs w:val="24"/>
        </w:rPr>
        <w:t xml:space="preserve"> </w:t>
      </w:r>
      <w:r w:rsidRPr="00C57B6B">
        <w:rPr>
          <w:rFonts w:ascii="Arial" w:hAnsi="Arial" w:cs="Arial"/>
          <w:sz w:val="24"/>
          <w:szCs w:val="24"/>
        </w:rPr>
        <w:t>с</w:t>
      </w:r>
      <w:r w:rsidRPr="00C57B6B">
        <w:rPr>
          <w:rFonts w:ascii="Arial" w:hAnsi="Arial" w:cs="Arial"/>
          <w:spacing w:val="-2"/>
          <w:sz w:val="24"/>
          <w:szCs w:val="24"/>
        </w:rPr>
        <w:t xml:space="preserve"> </w:t>
      </w:r>
      <w:r w:rsidRPr="00C57B6B">
        <w:rPr>
          <w:rFonts w:ascii="Arial" w:hAnsi="Arial" w:cs="Arial"/>
          <w:sz w:val="24"/>
          <w:szCs w:val="24"/>
        </w:rPr>
        <w:t>заявлением</w:t>
      </w:r>
      <w:r w:rsidRPr="00C57B6B">
        <w:rPr>
          <w:rFonts w:ascii="Arial" w:hAnsi="Arial" w:cs="Arial"/>
          <w:spacing w:val="-1"/>
          <w:sz w:val="24"/>
          <w:szCs w:val="24"/>
        </w:rPr>
        <w:t xml:space="preserve"> </w:t>
      </w:r>
      <w:r w:rsidRPr="00C57B6B">
        <w:rPr>
          <w:rFonts w:ascii="Arial" w:hAnsi="Arial" w:cs="Arial"/>
          <w:sz w:val="24"/>
          <w:szCs w:val="24"/>
        </w:rPr>
        <w:t>по</w:t>
      </w:r>
      <w:r w:rsidRPr="00C57B6B">
        <w:rPr>
          <w:rFonts w:ascii="Arial" w:hAnsi="Arial" w:cs="Arial"/>
          <w:spacing w:val="1"/>
          <w:sz w:val="24"/>
          <w:szCs w:val="24"/>
        </w:rPr>
        <w:t xml:space="preserve"> </w:t>
      </w:r>
      <w:r w:rsidRPr="00C57B6B">
        <w:rPr>
          <w:rFonts w:ascii="Arial" w:hAnsi="Arial" w:cs="Arial"/>
          <w:sz w:val="24"/>
          <w:szCs w:val="24"/>
        </w:rPr>
        <w:t>форме</w:t>
      </w:r>
      <w:r w:rsidRPr="00C57B6B">
        <w:rPr>
          <w:rFonts w:ascii="Arial" w:hAnsi="Arial" w:cs="Arial"/>
          <w:spacing w:val="3"/>
          <w:sz w:val="24"/>
          <w:szCs w:val="24"/>
        </w:rPr>
        <w:t xml:space="preserve"> </w:t>
      </w:r>
      <w:r w:rsidRPr="00C57B6B">
        <w:rPr>
          <w:rFonts w:ascii="Arial" w:hAnsi="Arial" w:cs="Arial"/>
          <w:sz w:val="24"/>
          <w:szCs w:val="24"/>
        </w:rPr>
        <w:t>Приложения</w:t>
      </w:r>
      <w:r w:rsidRPr="00C57B6B">
        <w:rPr>
          <w:rFonts w:ascii="Arial" w:hAnsi="Arial" w:cs="Arial"/>
          <w:spacing w:val="-4"/>
          <w:sz w:val="24"/>
          <w:szCs w:val="24"/>
        </w:rPr>
        <w:t xml:space="preserve"> </w:t>
      </w:r>
      <w:r w:rsidRPr="00C57B6B">
        <w:rPr>
          <w:rFonts w:ascii="Arial" w:hAnsi="Arial" w:cs="Arial"/>
          <w:sz w:val="24"/>
          <w:szCs w:val="24"/>
        </w:rPr>
        <w:t>№</w:t>
      </w:r>
      <w:r w:rsidRPr="00C57B6B">
        <w:rPr>
          <w:rFonts w:ascii="Arial" w:hAnsi="Arial" w:cs="Arial"/>
          <w:spacing w:val="-1"/>
          <w:sz w:val="24"/>
          <w:szCs w:val="24"/>
        </w:rPr>
        <w:t xml:space="preserve"> </w:t>
      </w:r>
      <w:r w:rsidRPr="00C57B6B">
        <w:rPr>
          <w:rFonts w:ascii="Arial" w:hAnsi="Arial" w:cs="Arial"/>
          <w:sz w:val="24"/>
          <w:szCs w:val="24"/>
        </w:rPr>
        <w:t>10;</w:t>
      </w:r>
    </w:p>
    <w:p w14:paraId="4A529143" w14:textId="77777777" w:rsidR="00C57B6B" w:rsidRPr="00C57B6B" w:rsidRDefault="00C57B6B" w:rsidP="00C57B6B">
      <w:pPr>
        <w:pStyle w:val="a5"/>
        <w:numPr>
          <w:ilvl w:val="0"/>
          <w:numId w:val="109"/>
        </w:numPr>
        <w:tabs>
          <w:tab w:val="left" w:pos="1150"/>
        </w:tabs>
        <w:ind w:right="143" w:firstLine="708"/>
        <w:rPr>
          <w:rFonts w:ascii="Arial" w:hAnsi="Arial" w:cs="Arial"/>
          <w:sz w:val="24"/>
          <w:szCs w:val="24"/>
        </w:rPr>
      </w:pPr>
      <w:r w:rsidRPr="00C57B6B">
        <w:rPr>
          <w:rFonts w:ascii="Arial" w:hAnsi="Arial" w:cs="Arial"/>
          <w:sz w:val="24"/>
          <w:szCs w:val="24"/>
        </w:rPr>
        <w:t>Уполномоченный</w:t>
      </w:r>
      <w:r w:rsidRPr="00C57B6B">
        <w:rPr>
          <w:rFonts w:ascii="Arial" w:hAnsi="Arial" w:cs="Arial"/>
          <w:spacing w:val="1"/>
          <w:sz w:val="24"/>
          <w:szCs w:val="24"/>
        </w:rPr>
        <w:t xml:space="preserve"> </w:t>
      </w:r>
      <w:r w:rsidRPr="00C57B6B">
        <w:rPr>
          <w:rFonts w:ascii="Arial" w:hAnsi="Arial" w:cs="Arial"/>
          <w:sz w:val="24"/>
          <w:szCs w:val="24"/>
        </w:rPr>
        <w:t>орган</w:t>
      </w:r>
      <w:r w:rsidRPr="00C57B6B">
        <w:rPr>
          <w:rFonts w:ascii="Arial" w:hAnsi="Arial" w:cs="Arial"/>
          <w:spacing w:val="71"/>
          <w:sz w:val="24"/>
          <w:szCs w:val="24"/>
        </w:rPr>
        <w:t xml:space="preserve"> </w:t>
      </w:r>
      <w:r w:rsidRPr="00C57B6B">
        <w:rPr>
          <w:rFonts w:ascii="Arial" w:hAnsi="Arial" w:cs="Arial"/>
          <w:sz w:val="24"/>
          <w:szCs w:val="24"/>
        </w:rPr>
        <w:t>при</w:t>
      </w:r>
      <w:r w:rsidRPr="00C57B6B">
        <w:rPr>
          <w:rFonts w:ascii="Arial" w:hAnsi="Arial" w:cs="Arial"/>
          <w:spacing w:val="71"/>
          <w:sz w:val="24"/>
          <w:szCs w:val="24"/>
        </w:rPr>
        <w:t xml:space="preserve"> </w:t>
      </w:r>
      <w:r w:rsidRPr="00C57B6B">
        <w:rPr>
          <w:rFonts w:ascii="Arial" w:hAnsi="Arial" w:cs="Arial"/>
          <w:sz w:val="24"/>
          <w:szCs w:val="24"/>
        </w:rPr>
        <w:t>получении</w:t>
      </w:r>
      <w:r w:rsidRPr="00C57B6B">
        <w:rPr>
          <w:rFonts w:ascii="Arial" w:hAnsi="Arial" w:cs="Arial"/>
          <w:spacing w:val="71"/>
          <w:sz w:val="24"/>
          <w:szCs w:val="24"/>
        </w:rPr>
        <w:t xml:space="preserve"> </w:t>
      </w:r>
      <w:r w:rsidRPr="00C57B6B">
        <w:rPr>
          <w:rFonts w:ascii="Arial" w:hAnsi="Arial" w:cs="Arial"/>
          <w:sz w:val="24"/>
          <w:szCs w:val="24"/>
        </w:rPr>
        <w:t>заявления</w:t>
      </w:r>
      <w:r w:rsidRPr="00C57B6B">
        <w:rPr>
          <w:rFonts w:ascii="Arial" w:hAnsi="Arial" w:cs="Arial"/>
          <w:spacing w:val="71"/>
          <w:sz w:val="24"/>
          <w:szCs w:val="24"/>
        </w:rPr>
        <w:t xml:space="preserve"> </w:t>
      </w:r>
      <w:r w:rsidRPr="00C57B6B">
        <w:rPr>
          <w:rFonts w:ascii="Arial" w:hAnsi="Arial" w:cs="Arial"/>
          <w:sz w:val="24"/>
          <w:szCs w:val="24"/>
        </w:rPr>
        <w:t>по</w:t>
      </w:r>
      <w:r w:rsidRPr="00C57B6B">
        <w:rPr>
          <w:rFonts w:ascii="Arial" w:hAnsi="Arial" w:cs="Arial"/>
          <w:spacing w:val="71"/>
          <w:sz w:val="24"/>
          <w:szCs w:val="24"/>
        </w:rPr>
        <w:t xml:space="preserve"> </w:t>
      </w:r>
      <w:r w:rsidRPr="00C57B6B">
        <w:rPr>
          <w:rFonts w:ascii="Arial" w:hAnsi="Arial" w:cs="Arial"/>
          <w:sz w:val="24"/>
          <w:szCs w:val="24"/>
        </w:rPr>
        <w:t>форме</w:t>
      </w:r>
      <w:r w:rsidRPr="00C57B6B">
        <w:rPr>
          <w:rFonts w:ascii="Arial" w:hAnsi="Arial" w:cs="Arial"/>
          <w:spacing w:val="1"/>
          <w:sz w:val="24"/>
          <w:szCs w:val="24"/>
        </w:rPr>
        <w:t xml:space="preserve"> </w:t>
      </w:r>
      <w:r w:rsidRPr="00C57B6B">
        <w:rPr>
          <w:rFonts w:ascii="Arial" w:hAnsi="Arial" w:cs="Arial"/>
          <w:sz w:val="24"/>
          <w:szCs w:val="24"/>
        </w:rPr>
        <w:t>Приложения</w:t>
      </w:r>
      <w:r w:rsidRPr="00C57B6B">
        <w:rPr>
          <w:rFonts w:ascii="Arial" w:hAnsi="Arial" w:cs="Arial"/>
          <w:spacing w:val="1"/>
          <w:sz w:val="24"/>
          <w:szCs w:val="24"/>
        </w:rPr>
        <w:t xml:space="preserve"> </w:t>
      </w:r>
      <w:r w:rsidRPr="00C57B6B">
        <w:rPr>
          <w:rFonts w:ascii="Arial" w:hAnsi="Arial" w:cs="Arial"/>
          <w:sz w:val="24"/>
          <w:szCs w:val="24"/>
        </w:rPr>
        <w:t>№ 10,</w:t>
      </w:r>
      <w:r w:rsidRPr="00C57B6B">
        <w:rPr>
          <w:rFonts w:ascii="Arial" w:hAnsi="Arial" w:cs="Arial"/>
          <w:spacing w:val="1"/>
          <w:sz w:val="24"/>
          <w:szCs w:val="24"/>
        </w:rPr>
        <w:t xml:space="preserve"> </w:t>
      </w:r>
      <w:r w:rsidRPr="00C57B6B">
        <w:rPr>
          <w:rFonts w:ascii="Arial" w:hAnsi="Arial" w:cs="Arial"/>
          <w:sz w:val="24"/>
          <w:szCs w:val="24"/>
        </w:rPr>
        <w:t>рассматривает</w:t>
      </w:r>
      <w:r w:rsidRPr="00C57B6B">
        <w:rPr>
          <w:rFonts w:ascii="Arial" w:hAnsi="Arial" w:cs="Arial"/>
          <w:spacing w:val="1"/>
          <w:sz w:val="24"/>
          <w:szCs w:val="24"/>
        </w:rPr>
        <w:t xml:space="preserve"> </w:t>
      </w:r>
      <w:r w:rsidRPr="00C57B6B">
        <w:rPr>
          <w:rFonts w:ascii="Arial" w:hAnsi="Arial" w:cs="Arial"/>
          <w:sz w:val="24"/>
          <w:szCs w:val="24"/>
        </w:rPr>
        <w:t>необходимость</w:t>
      </w:r>
      <w:r w:rsidRPr="00C57B6B">
        <w:rPr>
          <w:rFonts w:ascii="Arial" w:hAnsi="Arial" w:cs="Arial"/>
          <w:spacing w:val="1"/>
          <w:sz w:val="24"/>
          <w:szCs w:val="24"/>
        </w:rPr>
        <w:t xml:space="preserve"> </w:t>
      </w:r>
      <w:r w:rsidRPr="00C57B6B">
        <w:rPr>
          <w:rFonts w:ascii="Arial" w:hAnsi="Arial" w:cs="Arial"/>
          <w:sz w:val="24"/>
          <w:szCs w:val="24"/>
        </w:rPr>
        <w:t>внесения</w:t>
      </w:r>
      <w:r w:rsidRPr="00C57B6B">
        <w:rPr>
          <w:rFonts w:ascii="Arial" w:hAnsi="Arial" w:cs="Arial"/>
          <w:spacing w:val="1"/>
          <w:sz w:val="24"/>
          <w:szCs w:val="24"/>
        </w:rPr>
        <w:t xml:space="preserve"> </w:t>
      </w:r>
      <w:r w:rsidRPr="00C57B6B">
        <w:rPr>
          <w:rFonts w:ascii="Arial" w:hAnsi="Arial" w:cs="Arial"/>
          <w:sz w:val="24"/>
          <w:szCs w:val="24"/>
        </w:rPr>
        <w:t>соответствующих</w:t>
      </w:r>
      <w:r w:rsidRPr="00C57B6B">
        <w:rPr>
          <w:rFonts w:ascii="Arial" w:hAnsi="Arial" w:cs="Arial"/>
          <w:spacing w:val="-67"/>
          <w:sz w:val="24"/>
          <w:szCs w:val="24"/>
        </w:rPr>
        <w:t xml:space="preserve"> </w:t>
      </w:r>
      <w:r w:rsidR="008D43D9">
        <w:rPr>
          <w:rFonts w:ascii="Arial" w:hAnsi="Arial" w:cs="Arial"/>
          <w:spacing w:val="-67"/>
          <w:sz w:val="24"/>
          <w:szCs w:val="24"/>
        </w:rPr>
        <w:t xml:space="preserve"> </w:t>
      </w:r>
      <w:r w:rsidRPr="00C57B6B">
        <w:rPr>
          <w:rFonts w:ascii="Arial" w:hAnsi="Arial" w:cs="Arial"/>
          <w:sz w:val="24"/>
          <w:szCs w:val="24"/>
        </w:rPr>
        <w:t>изменений</w:t>
      </w:r>
      <w:r w:rsidRPr="00C57B6B">
        <w:rPr>
          <w:rFonts w:ascii="Arial" w:hAnsi="Arial" w:cs="Arial"/>
          <w:spacing w:val="-9"/>
          <w:sz w:val="24"/>
          <w:szCs w:val="24"/>
        </w:rPr>
        <w:t xml:space="preserve"> </w:t>
      </w:r>
      <w:r w:rsidRPr="00C57B6B">
        <w:rPr>
          <w:rFonts w:ascii="Arial" w:hAnsi="Arial" w:cs="Arial"/>
          <w:sz w:val="24"/>
          <w:szCs w:val="24"/>
        </w:rPr>
        <w:t>в</w:t>
      </w:r>
      <w:r w:rsidRPr="00C57B6B">
        <w:rPr>
          <w:rFonts w:ascii="Arial" w:hAnsi="Arial" w:cs="Arial"/>
          <w:spacing w:val="-9"/>
          <w:sz w:val="24"/>
          <w:szCs w:val="24"/>
        </w:rPr>
        <w:t xml:space="preserve"> </w:t>
      </w:r>
      <w:r w:rsidRPr="00C57B6B">
        <w:rPr>
          <w:rFonts w:ascii="Arial" w:hAnsi="Arial" w:cs="Arial"/>
          <w:sz w:val="24"/>
          <w:szCs w:val="24"/>
        </w:rPr>
        <w:t>документы,</w:t>
      </w:r>
      <w:r w:rsidRPr="00C57B6B">
        <w:rPr>
          <w:rFonts w:ascii="Arial" w:hAnsi="Arial" w:cs="Arial"/>
          <w:spacing w:val="-9"/>
          <w:sz w:val="24"/>
          <w:szCs w:val="24"/>
        </w:rPr>
        <w:t xml:space="preserve"> </w:t>
      </w:r>
      <w:r w:rsidRPr="00C57B6B">
        <w:rPr>
          <w:rFonts w:ascii="Arial" w:hAnsi="Arial" w:cs="Arial"/>
          <w:sz w:val="24"/>
          <w:szCs w:val="24"/>
        </w:rPr>
        <w:t>являющиеся</w:t>
      </w:r>
      <w:r w:rsidRPr="00C57B6B">
        <w:rPr>
          <w:rFonts w:ascii="Arial" w:hAnsi="Arial" w:cs="Arial"/>
          <w:spacing w:val="-10"/>
          <w:sz w:val="24"/>
          <w:szCs w:val="24"/>
        </w:rPr>
        <w:t xml:space="preserve"> </w:t>
      </w:r>
      <w:r w:rsidRPr="00C57B6B">
        <w:rPr>
          <w:rFonts w:ascii="Arial" w:hAnsi="Arial" w:cs="Arial"/>
          <w:sz w:val="24"/>
          <w:szCs w:val="24"/>
        </w:rPr>
        <w:t>результатом</w:t>
      </w:r>
      <w:r w:rsidRPr="00C57B6B">
        <w:rPr>
          <w:rFonts w:ascii="Arial" w:hAnsi="Arial" w:cs="Arial"/>
          <w:spacing w:val="-9"/>
          <w:sz w:val="24"/>
          <w:szCs w:val="24"/>
        </w:rPr>
        <w:t xml:space="preserve"> </w:t>
      </w:r>
      <w:r w:rsidRPr="00C57B6B">
        <w:rPr>
          <w:rFonts w:ascii="Arial" w:hAnsi="Arial" w:cs="Arial"/>
          <w:sz w:val="24"/>
          <w:szCs w:val="24"/>
        </w:rPr>
        <w:t>предоставления</w:t>
      </w:r>
      <w:r w:rsidRPr="00C57B6B">
        <w:rPr>
          <w:rFonts w:ascii="Arial" w:hAnsi="Arial" w:cs="Arial"/>
          <w:spacing w:val="-3"/>
          <w:sz w:val="24"/>
          <w:szCs w:val="24"/>
        </w:rPr>
        <w:t xml:space="preserve"> </w:t>
      </w:r>
      <w:r w:rsidR="008D43D9">
        <w:rPr>
          <w:rFonts w:ascii="Arial" w:hAnsi="Arial" w:cs="Arial"/>
          <w:sz w:val="24"/>
          <w:szCs w:val="24"/>
        </w:rPr>
        <w:t>муниципальной</w:t>
      </w:r>
      <w:r w:rsidRPr="00C57B6B">
        <w:rPr>
          <w:rFonts w:ascii="Arial" w:hAnsi="Arial" w:cs="Arial"/>
          <w:sz w:val="24"/>
          <w:szCs w:val="24"/>
        </w:rPr>
        <w:t xml:space="preserve"> услуги;</w:t>
      </w:r>
    </w:p>
    <w:p w14:paraId="5C9B9932" w14:textId="77777777" w:rsidR="00C57B6B" w:rsidRPr="00C57B6B" w:rsidRDefault="00C57B6B" w:rsidP="00C57B6B">
      <w:pPr>
        <w:pStyle w:val="a5"/>
        <w:numPr>
          <w:ilvl w:val="0"/>
          <w:numId w:val="109"/>
        </w:numPr>
        <w:tabs>
          <w:tab w:val="left" w:pos="1150"/>
        </w:tabs>
        <w:ind w:right="143" w:firstLine="708"/>
        <w:rPr>
          <w:rFonts w:ascii="Arial" w:hAnsi="Arial" w:cs="Arial"/>
          <w:sz w:val="24"/>
          <w:szCs w:val="24"/>
        </w:rPr>
      </w:pPr>
      <w:r w:rsidRPr="00C57B6B">
        <w:rPr>
          <w:rFonts w:ascii="Arial" w:hAnsi="Arial" w:cs="Arial"/>
          <w:sz w:val="24"/>
          <w:szCs w:val="24"/>
        </w:rPr>
        <w:t>Уполномоченный</w:t>
      </w:r>
      <w:r w:rsidRPr="00C57B6B">
        <w:rPr>
          <w:rFonts w:ascii="Arial" w:hAnsi="Arial" w:cs="Arial"/>
          <w:spacing w:val="43"/>
          <w:sz w:val="24"/>
          <w:szCs w:val="24"/>
        </w:rPr>
        <w:t xml:space="preserve"> </w:t>
      </w:r>
      <w:r w:rsidRPr="00C57B6B">
        <w:rPr>
          <w:rFonts w:ascii="Arial" w:hAnsi="Arial" w:cs="Arial"/>
          <w:sz w:val="24"/>
          <w:szCs w:val="24"/>
        </w:rPr>
        <w:t>орган</w:t>
      </w:r>
      <w:r w:rsidRPr="00C57B6B">
        <w:rPr>
          <w:rFonts w:ascii="Arial" w:hAnsi="Arial" w:cs="Arial"/>
          <w:spacing w:val="114"/>
          <w:sz w:val="24"/>
          <w:szCs w:val="24"/>
        </w:rPr>
        <w:t xml:space="preserve"> </w:t>
      </w:r>
      <w:r w:rsidRPr="00C57B6B">
        <w:rPr>
          <w:rFonts w:ascii="Arial" w:hAnsi="Arial" w:cs="Arial"/>
          <w:sz w:val="24"/>
          <w:szCs w:val="24"/>
        </w:rPr>
        <w:t>обеспечивает</w:t>
      </w:r>
      <w:r w:rsidRPr="00C57B6B">
        <w:rPr>
          <w:rFonts w:ascii="Arial" w:hAnsi="Arial" w:cs="Arial"/>
          <w:spacing w:val="117"/>
          <w:sz w:val="24"/>
          <w:szCs w:val="24"/>
        </w:rPr>
        <w:t xml:space="preserve"> </w:t>
      </w:r>
      <w:r w:rsidRPr="00C57B6B">
        <w:rPr>
          <w:rFonts w:ascii="Arial" w:hAnsi="Arial" w:cs="Arial"/>
          <w:sz w:val="24"/>
          <w:szCs w:val="24"/>
        </w:rPr>
        <w:t>устранение</w:t>
      </w:r>
      <w:r w:rsidRPr="00C57B6B">
        <w:rPr>
          <w:rFonts w:ascii="Arial" w:hAnsi="Arial" w:cs="Arial"/>
          <w:spacing w:val="114"/>
          <w:sz w:val="24"/>
          <w:szCs w:val="24"/>
        </w:rPr>
        <w:t xml:space="preserve"> </w:t>
      </w:r>
      <w:r w:rsidRPr="00C57B6B">
        <w:rPr>
          <w:rFonts w:ascii="Arial" w:hAnsi="Arial" w:cs="Arial"/>
          <w:sz w:val="24"/>
          <w:szCs w:val="24"/>
        </w:rPr>
        <w:t>опечаток</w:t>
      </w:r>
      <w:r w:rsidRPr="00C57B6B">
        <w:rPr>
          <w:rFonts w:ascii="Arial" w:hAnsi="Arial" w:cs="Arial"/>
          <w:spacing w:val="115"/>
          <w:sz w:val="24"/>
          <w:szCs w:val="24"/>
        </w:rPr>
        <w:t xml:space="preserve"> </w:t>
      </w:r>
      <w:r w:rsidRPr="00C57B6B">
        <w:rPr>
          <w:rFonts w:ascii="Arial" w:hAnsi="Arial" w:cs="Arial"/>
          <w:sz w:val="24"/>
          <w:szCs w:val="24"/>
        </w:rPr>
        <w:t>и</w:t>
      </w:r>
      <w:r w:rsidRPr="00C57B6B">
        <w:rPr>
          <w:rFonts w:ascii="Arial" w:hAnsi="Arial" w:cs="Arial"/>
          <w:spacing w:val="115"/>
          <w:sz w:val="24"/>
          <w:szCs w:val="24"/>
        </w:rPr>
        <w:t xml:space="preserve"> </w:t>
      </w:r>
      <w:r w:rsidRPr="00C57B6B">
        <w:rPr>
          <w:rFonts w:ascii="Arial" w:hAnsi="Arial" w:cs="Arial"/>
          <w:sz w:val="24"/>
          <w:szCs w:val="24"/>
        </w:rPr>
        <w:t>ошибок</w:t>
      </w:r>
      <w:r w:rsidRPr="00C57B6B">
        <w:rPr>
          <w:rFonts w:ascii="Arial" w:hAnsi="Arial" w:cs="Arial"/>
          <w:spacing w:val="-68"/>
          <w:sz w:val="24"/>
          <w:szCs w:val="24"/>
        </w:rPr>
        <w:t xml:space="preserve"> </w:t>
      </w:r>
      <w:r w:rsidR="008D43D9">
        <w:rPr>
          <w:rFonts w:ascii="Arial" w:hAnsi="Arial" w:cs="Arial"/>
          <w:spacing w:val="-68"/>
          <w:sz w:val="24"/>
          <w:szCs w:val="24"/>
        </w:rPr>
        <w:t xml:space="preserve"> </w:t>
      </w:r>
      <w:r w:rsidRPr="00C57B6B">
        <w:rPr>
          <w:rFonts w:ascii="Arial" w:hAnsi="Arial" w:cs="Arial"/>
          <w:sz w:val="24"/>
          <w:szCs w:val="24"/>
        </w:rPr>
        <w:t>в</w:t>
      </w:r>
      <w:r w:rsidRPr="00C57B6B">
        <w:rPr>
          <w:rFonts w:ascii="Arial" w:hAnsi="Arial" w:cs="Arial"/>
          <w:spacing w:val="1"/>
          <w:sz w:val="24"/>
          <w:szCs w:val="24"/>
        </w:rPr>
        <w:t xml:space="preserve"> </w:t>
      </w:r>
      <w:r w:rsidRPr="00C57B6B">
        <w:rPr>
          <w:rFonts w:ascii="Arial" w:hAnsi="Arial" w:cs="Arial"/>
          <w:sz w:val="24"/>
          <w:szCs w:val="24"/>
        </w:rPr>
        <w:t>документах,</w:t>
      </w:r>
      <w:r w:rsidRPr="00C57B6B">
        <w:rPr>
          <w:rFonts w:ascii="Arial" w:hAnsi="Arial" w:cs="Arial"/>
          <w:spacing w:val="1"/>
          <w:sz w:val="24"/>
          <w:szCs w:val="24"/>
        </w:rPr>
        <w:t xml:space="preserve"> </w:t>
      </w:r>
      <w:r w:rsidRPr="00C57B6B">
        <w:rPr>
          <w:rFonts w:ascii="Arial" w:hAnsi="Arial" w:cs="Arial"/>
          <w:sz w:val="24"/>
          <w:szCs w:val="24"/>
        </w:rPr>
        <w:t>являющихся</w:t>
      </w:r>
      <w:r w:rsidRPr="00C57B6B">
        <w:rPr>
          <w:rFonts w:ascii="Arial" w:hAnsi="Arial" w:cs="Arial"/>
          <w:spacing w:val="1"/>
          <w:sz w:val="24"/>
          <w:szCs w:val="24"/>
        </w:rPr>
        <w:t xml:space="preserve"> </w:t>
      </w:r>
      <w:r w:rsidRPr="00C57B6B">
        <w:rPr>
          <w:rFonts w:ascii="Arial" w:hAnsi="Arial" w:cs="Arial"/>
          <w:sz w:val="24"/>
          <w:szCs w:val="24"/>
        </w:rPr>
        <w:t>результатом</w:t>
      </w:r>
      <w:r w:rsidRPr="00C57B6B">
        <w:rPr>
          <w:rFonts w:ascii="Arial" w:hAnsi="Arial" w:cs="Arial"/>
          <w:spacing w:val="1"/>
          <w:sz w:val="24"/>
          <w:szCs w:val="24"/>
        </w:rPr>
        <w:t xml:space="preserve"> </w:t>
      </w:r>
      <w:r w:rsidRPr="00C57B6B">
        <w:rPr>
          <w:rFonts w:ascii="Arial" w:hAnsi="Arial" w:cs="Arial"/>
          <w:sz w:val="24"/>
          <w:szCs w:val="24"/>
        </w:rPr>
        <w:t>предоставления</w:t>
      </w:r>
      <w:r w:rsidRPr="00C57B6B">
        <w:rPr>
          <w:rFonts w:ascii="Arial" w:hAnsi="Arial" w:cs="Arial"/>
          <w:spacing w:val="1"/>
          <w:sz w:val="24"/>
          <w:szCs w:val="24"/>
        </w:rPr>
        <w:t xml:space="preserve"> </w:t>
      </w:r>
      <w:r w:rsidR="008D43D9">
        <w:rPr>
          <w:rFonts w:ascii="Arial" w:hAnsi="Arial" w:cs="Arial"/>
          <w:sz w:val="24"/>
          <w:szCs w:val="24"/>
        </w:rPr>
        <w:t>муниципальной</w:t>
      </w:r>
      <w:r w:rsidRPr="00C57B6B">
        <w:rPr>
          <w:rFonts w:ascii="Arial" w:hAnsi="Arial" w:cs="Arial"/>
          <w:sz w:val="24"/>
          <w:szCs w:val="24"/>
        </w:rPr>
        <w:t xml:space="preserve"> услуги.</w:t>
      </w:r>
    </w:p>
    <w:p w14:paraId="5850F58B" w14:textId="77777777" w:rsidR="00C57B6B" w:rsidRPr="00C57B6B" w:rsidRDefault="00C57B6B" w:rsidP="00C57B6B">
      <w:pPr>
        <w:pStyle w:val="a3"/>
        <w:ind w:left="137" w:right="149" w:firstLine="708"/>
        <w:jc w:val="both"/>
        <w:rPr>
          <w:rFonts w:ascii="Arial" w:hAnsi="Arial" w:cs="Arial"/>
          <w:sz w:val="24"/>
          <w:szCs w:val="24"/>
        </w:rPr>
      </w:pPr>
      <w:r w:rsidRPr="00C57B6B">
        <w:rPr>
          <w:rFonts w:ascii="Arial" w:hAnsi="Arial" w:cs="Arial"/>
          <w:sz w:val="24"/>
          <w:szCs w:val="24"/>
        </w:rPr>
        <w:t>Срок устранения опечаток и о</w:t>
      </w:r>
      <w:r w:rsidR="008D43D9">
        <w:rPr>
          <w:rFonts w:ascii="Arial" w:hAnsi="Arial" w:cs="Arial"/>
          <w:sz w:val="24"/>
          <w:szCs w:val="24"/>
        </w:rPr>
        <w:t>шибок не должен превышать 3 (трё</w:t>
      </w:r>
      <w:r w:rsidRPr="00C57B6B">
        <w:rPr>
          <w:rFonts w:ascii="Arial" w:hAnsi="Arial" w:cs="Arial"/>
          <w:sz w:val="24"/>
          <w:szCs w:val="24"/>
        </w:rPr>
        <w:t>х) рабочих</w:t>
      </w:r>
      <w:r w:rsidRPr="00C57B6B">
        <w:rPr>
          <w:rFonts w:ascii="Arial" w:hAnsi="Arial" w:cs="Arial"/>
          <w:spacing w:val="1"/>
          <w:sz w:val="24"/>
          <w:szCs w:val="24"/>
        </w:rPr>
        <w:t xml:space="preserve"> </w:t>
      </w:r>
      <w:r w:rsidRPr="00C57B6B">
        <w:rPr>
          <w:rFonts w:ascii="Arial" w:hAnsi="Arial" w:cs="Arial"/>
          <w:sz w:val="24"/>
          <w:szCs w:val="24"/>
        </w:rPr>
        <w:t>дней</w:t>
      </w:r>
      <w:r w:rsidRPr="00C57B6B">
        <w:rPr>
          <w:rFonts w:ascii="Arial" w:hAnsi="Arial" w:cs="Arial"/>
          <w:spacing w:val="-1"/>
          <w:sz w:val="24"/>
          <w:szCs w:val="24"/>
        </w:rPr>
        <w:t xml:space="preserve"> </w:t>
      </w:r>
      <w:r w:rsidRPr="00C57B6B">
        <w:rPr>
          <w:rFonts w:ascii="Arial" w:hAnsi="Arial" w:cs="Arial"/>
          <w:sz w:val="24"/>
          <w:szCs w:val="24"/>
        </w:rPr>
        <w:t>с</w:t>
      </w:r>
      <w:r w:rsidRPr="00C57B6B">
        <w:rPr>
          <w:rFonts w:ascii="Arial" w:hAnsi="Arial" w:cs="Arial"/>
          <w:spacing w:val="-1"/>
          <w:sz w:val="24"/>
          <w:szCs w:val="24"/>
        </w:rPr>
        <w:t xml:space="preserve"> </w:t>
      </w:r>
      <w:r w:rsidRPr="00C57B6B">
        <w:rPr>
          <w:rFonts w:ascii="Arial" w:hAnsi="Arial" w:cs="Arial"/>
          <w:sz w:val="24"/>
          <w:szCs w:val="24"/>
        </w:rPr>
        <w:t>даты</w:t>
      </w:r>
      <w:r w:rsidRPr="00C57B6B">
        <w:rPr>
          <w:rFonts w:ascii="Arial" w:hAnsi="Arial" w:cs="Arial"/>
          <w:spacing w:val="-3"/>
          <w:sz w:val="24"/>
          <w:szCs w:val="24"/>
        </w:rPr>
        <w:t xml:space="preserve"> </w:t>
      </w:r>
      <w:r w:rsidRPr="00C57B6B">
        <w:rPr>
          <w:rFonts w:ascii="Arial" w:hAnsi="Arial" w:cs="Arial"/>
          <w:sz w:val="24"/>
          <w:szCs w:val="24"/>
        </w:rPr>
        <w:t>регистрации заявления</w:t>
      </w:r>
      <w:r w:rsidRPr="00C57B6B">
        <w:rPr>
          <w:rFonts w:ascii="Arial" w:hAnsi="Arial" w:cs="Arial"/>
          <w:spacing w:val="-1"/>
          <w:sz w:val="24"/>
          <w:szCs w:val="24"/>
        </w:rPr>
        <w:t xml:space="preserve"> </w:t>
      </w:r>
      <w:r w:rsidRPr="00C57B6B">
        <w:rPr>
          <w:rFonts w:ascii="Arial" w:hAnsi="Arial" w:cs="Arial"/>
          <w:sz w:val="24"/>
          <w:szCs w:val="24"/>
        </w:rPr>
        <w:t>по</w:t>
      </w:r>
      <w:r w:rsidRPr="00C57B6B">
        <w:rPr>
          <w:rFonts w:ascii="Arial" w:hAnsi="Arial" w:cs="Arial"/>
          <w:spacing w:val="3"/>
          <w:sz w:val="24"/>
          <w:szCs w:val="24"/>
        </w:rPr>
        <w:t xml:space="preserve"> </w:t>
      </w:r>
      <w:r w:rsidRPr="00C57B6B">
        <w:rPr>
          <w:rFonts w:ascii="Arial" w:hAnsi="Arial" w:cs="Arial"/>
          <w:sz w:val="24"/>
          <w:szCs w:val="24"/>
        </w:rPr>
        <w:t>форме</w:t>
      </w:r>
      <w:r w:rsidRPr="00C57B6B">
        <w:rPr>
          <w:rFonts w:ascii="Arial" w:hAnsi="Arial" w:cs="Arial"/>
          <w:spacing w:val="-1"/>
          <w:sz w:val="24"/>
          <w:szCs w:val="24"/>
        </w:rPr>
        <w:t xml:space="preserve"> </w:t>
      </w:r>
      <w:r w:rsidRPr="00C57B6B">
        <w:rPr>
          <w:rFonts w:ascii="Arial" w:hAnsi="Arial" w:cs="Arial"/>
          <w:sz w:val="24"/>
          <w:szCs w:val="24"/>
        </w:rPr>
        <w:t>Приложения</w:t>
      </w:r>
      <w:r w:rsidRPr="00C57B6B">
        <w:rPr>
          <w:rFonts w:ascii="Arial" w:hAnsi="Arial" w:cs="Arial"/>
          <w:spacing w:val="-3"/>
          <w:sz w:val="24"/>
          <w:szCs w:val="24"/>
        </w:rPr>
        <w:t xml:space="preserve"> </w:t>
      </w:r>
      <w:r w:rsidRPr="00C57B6B">
        <w:rPr>
          <w:rFonts w:ascii="Arial" w:hAnsi="Arial" w:cs="Arial"/>
          <w:sz w:val="24"/>
          <w:szCs w:val="24"/>
        </w:rPr>
        <w:t>№</w:t>
      </w:r>
      <w:r w:rsidRPr="00C57B6B">
        <w:rPr>
          <w:rFonts w:ascii="Arial" w:hAnsi="Arial" w:cs="Arial"/>
          <w:spacing w:val="2"/>
          <w:sz w:val="24"/>
          <w:szCs w:val="24"/>
        </w:rPr>
        <w:t xml:space="preserve"> </w:t>
      </w:r>
      <w:r w:rsidRPr="00C57B6B">
        <w:rPr>
          <w:rFonts w:ascii="Arial" w:hAnsi="Arial" w:cs="Arial"/>
          <w:sz w:val="24"/>
          <w:szCs w:val="24"/>
        </w:rPr>
        <w:t>10.</w:t>
      </w:r>
    </w:p>
    <w:p w14:paraId="34E8C24B" w14:textId="77777777" w:rsidR="000F7E6B" w:rsidRDefault="00C57B6B" w:rsidP="000F7E6B">
      <w:pPr>
        <w:pStyle w:val="11"/>
        <w:numPr>
          <w:ilvl w:val="0"/>
          <w:numId w:val="123"/>
        </w:numPr>
        <w:tabs>
          <w:tab w:val="left" w:pos="1581"/>
          <w:tab w:val="left" w:pos="1582"/>
        </w:tabs>
        <w:spacing w:before="9" w:line="640" w:lineRule="atLeast"/>
        <w:ind w:left="1308" w:right="354" w:hanging="965"/>
        <w:rPr>
          <w:rFonts w:ascii="Arial" w:hAnsi="Arial" w:cs="Arial"/>
          <w:b w:val="0"/>
          <w:sz w:val="24"/>
          <w:szCs w:val="24"/>
        </w:rPr>
      </w:pPr>
      <w:r w:rsidRPr="000F7E6B">
        <w:rPr>
          <w:rFonts w:ascii="Arial" w:hAnsi="Arial" w:cs="Arial"/>
          <w:b w:val="0"/>
          <w:sz w:val="24"/>
          <w:szCs w:val="24"/>
        </w:rPr>
        <w:t>Формы контроля за исполнением административного регламента</w:t>
      </w:r>
    </w:p>
    <w:p w14:paraId="60728731" w14:textId="77777777" w:rsidR="00C57B6B" w:rsidRPr="000F7E6B" w:rsidRDefault="00C57B6B" w:rsidP="000F7E6B">
      <w:pPr>
        <w:pStyle w:val="11"/>
        <w:tabs>
          <w:tab w:val="left" w:pos="1581"/>
          <w:tab w:val="left" w:pos="1582"/>
        </w:tabs>
        <w:spacing w:before="9" w:line="640" w:lineRule="atLeast"/>
        <w:ind w:left="1308" w:right="354"/>
        <w:jc w:val="left"/>
        <w:rPr>
          <w:rFonts w:ascii="Arial" w:hAnsi="Arial" w:cs="Arial"/>
          <w:b w:val="0"/>
          <w:sz w:val="24"/>
          <w:szCs w:val="24"/>
        </w:rPr>
      </w:pPr>
      <w:r w:rsidRPr="000F7E6B">
        <w:rPr>
          <w:rFonts w:ascii="Arial" w:hAnsi="Arial" w:cs="Arial"/>
          <w:b w:val="0"/>
          <w:spacing w:val="-67"/>
          <w:sz w:val="24"/>
          <w:szCs w:val="24"/>
        </w:rPr>
        <w:t xml:space="preserve"> </w:t>
      </w:r>
      <w:r w:rsidR="000F7E6B">
        <w:rPr>
          <w:rFonts w:ascii="Arial" w:hAnsi="Arial" w:cs="Arial"/>
          <w:b w:val="0"/>
          <w:sz w:val="24"/>
          <w:szCs w:val="24"/>
        </w:rPr>
        <w:t xml:space="preserve">Порядок </w:t>
      </w:r>
      <w:r w:rsidRPr="000F7E6B">
        <w:rPr>
          <w:rFonts w:ascii="Arial" w:hAnsi="Arial" w:cs="Arial"/>
          <w:b w:val="0"/>
          <w:sz w:val="24"/>
          <w:szCs w:val="24"/>
        </w:rPr>
        <w:t>осуществления</w:t>
      </w:r>
      <w:r w:rsidRPr="000F7E6B">
        <w:rPr>
          <w:rFonts w:ascii="Arial" w:hAnsi="Arial" w:cs="Arial"/>
          <w:b w:val="0"/>
          <w:spacing w:val="-3"/>
          <w:sz w:val="24"/>
          <w:szCs w:val="24"/>
        </w:rPr>
        <w:t xml:space="preserve"> </w:t>
      </w:r>
      <w:r w:rsidRPr="000F7E6B">
        <w:rPr>
          <w:rFonts w:ascii="Arial" w:hAnsi="Arial" w:cs="Arial"/>
          <w:b w:val="0"/>
          <w:sz w:val="24"/>
          <w:szCs w:val="24"/>
        </w:rPr>
        <w:t>текущего контроля</w:t>
      </w:r>
      <w:r w:rsidRPr="000F7E6B">
        <w:rPr>
          <w:rFonts w:ascii="Arial" w:hAnsi="Arial" w:cs="Arial"/>
          <w:b w:val="0"/>
          <w:spacing w:val="-2"/>
          <w:sz w:val="24"/>
          <w:szCs w:val="24"/>
        </w:rPr>
        <w:t xml:space="preserve"> </w:t>
      </w:r>
      <w:r w:rsidRPr="000F7E6B">
        <w:rPr>
          <w:rFonts w:ascii="Arial" w:hAnsi="Arial" w:cs="Arial"/>
          <w:b w:val="0"/>
          <w:sz w:val="24"/>
          <w:szCs w:val="24"/>
        </w:rPr>
        <w:t>за соблюдением</w:t>
      </w:r>
    </w:p>
    <w:p w14:paraId="24B95BBD" w14:textId="77777777" w:rsidR="00C57B6B" w:rsidRPr="000F7E6B" w:rsidRDefault="00C57B6B" w:rsidP="00575AD2">
      <w:pPr>
        <w:spacing w:before="1"/>
        <w:ind w:left="831" w:right="838"/>
        <w:jc w:val="center"/>
        <w:rPr>
          <w:rFonts w:ascii="Arial" w:hAnsi="Arial" w:cs="Arial"/>
          <w:sz w:val="24"/>
          <w:szCs w:val="24"/>
        </w:rPr>
      </w:pPr>
      <w:r w:rsidRPr="000F7E6B">
        <w:rPr>
          <w:rFonts w:ascii="Arial" w:hAnsi="Arial" w:cs="Arial"/>
          <w:sz w:val="24"/>
          <w:szCs w:val="24"/>
        </w:rPr>
        <w:t>и исполнением ответственными должностными лицами положений</w:t>
      </w:r>
      <w:r w:rsidRPr="000F7E6B">
        <w:rPr>
          <w:rFonts w:ascii="Arial" w:hAnsi="Arial" w:cs="Arial"/>
          <w:spacing w:val="-67"/>
          <w:sz w:val="24"/>
          <w:szCs w:val="24"/>
        </w:rPr>
        <w:t xml:space="preserve"> </w:t>
      </w:r>
      <w:r w:rsidRPr="000F7E6B">
        <w:rPr>
          <w:rFonts w:ascii="Arial" w:hAnsi="Arial" w:cs="Arial"/>
          <w:sz w:val="24"/>
          <w:szCs w:val="24"/>
        </w:rPr>
        <w:t>регламента и иных нормативных правовых актов,</w:t>
      </w:r>
      <w:r w:rsidRPr="000F7E6B">
        <w:rPr>
          <w:rFonts w:ascii="Arial" w:hAnsi="Arial" w:cs="Arial"/>
          <w:spacing w:val="1"/>
          <w:sz w:val="24"/>
          <w:szCs w:val="24"/>
        </w:rPr>
        <w:t xml:space="preserve"> </w:t>
      </w:r>
      <w:r w:rsidRPr="000F7E6B">
        <w:rPr>
          <w:rFonts w:ascii="Arial" w:hAnsi="Arial" w:cs="Arial"/>
          <w:sz w:val="24"/>
          <w:szCs w:val="24"/>
        </w:rPr>
        <w:t>устанавливающ</w:t>
      </w:r>
      <w:r w:rsidR="00575AD2" w:rsidRPr="000F7E6B">
        <w:rPr>
          <w:rFonts w:ascii="Arial" w:hAnsi="Arial" w:cs="Arial"/>
          <w:sz w:val="24"/>
          <w:szCs w:val="24"/>
        </w:rPr>
        <w:t>их требования к предоставлению муниципальной</w:t>
      </w:r>
      <w:r w:rsidRPr="000F7E6B">
        <w:rPr>
          <w:rFonts w:ascii="Arial" w:hAnsi="Arial" w:cs="Arial"/>
          <w:spacing w:val="-5"/>
          <w:sz w:val="24"/>
          <w:szCs w:val="24"/>
        </w:rPr>
        <w:t xml:space="preserve"> </w:t>
      </w:r>
      <w:r w:rsidRPr="000F7E6B">
        <w:rPr>
          <w:rFonts w:ascii="Arial" w:hAnsi="Arial" w:cs="Arial"/>
          <w:sz w:val="24"/>
          <w:szCs w:val="24"/>
        </w:rPr>
        <w:t>услуги,</w:t>
      </w:r>
      <w:r w:rsidRPr="000F7E6B">
        <w:rPr>
          <w:rFonts w:ascii="Arial" w:hAnsi="Arial" w:cs="Arial"/>
          <w:spacing w:val="-4"/>
          <w:sz w:val="24"/>
          <w:szCs w:val="24"/>
        </w:rPr>
        <w:t xml:space="preserve"> </w:t>
      </w:r>
      <w:r w:rsidRPr="000F7E6B">
        <w:rPr>
          <w:rFonts w:ascii="Arial" w:hAnsi="Arial" w:cs="Arial"/>
          <w:sz w:val="24"/>
          <w:szCs w:val="24"/>
        </w:rPr>
        <w:t>а также принятием ими решений</w:t>
      </w:r>
    </w:p>
    <w:p w14:paraId="76011B94" w14:textId="77777777" w:rsidR="00C57B6B" w:rsidRPr="00C57B6B" w:rsidRDefault="000F7E6B" w:rsidP="000F7E6B">
      <w:pPr>
        <w:pStyle w:val="a3"/>
        <w:tabs>
          <w:tab w:val="left" w:pos="7106"/>
        </w:tabs>
        <w:spacing w:before="5"/>
        <w:rPr>
          <w:rFonts w:ascii="Arial" w:hAnsi="Arial" w:cs="Arial"/>
          <w:b/>
          <w:sz w:val="24"/>
          <w:szCs w:val="24"/>
        </w:rPr>
      </w:pPr>
      <w:r w:rsidRPr="000F7E6B">
        <w:rPr>
          <w:rFonts w:ascii="Arial" w:hAnsi="Arial" w:cs="Arial"/>
          <w:sz w:val="24"/>
          <w:szCs w:val="24"/>
        </w:rPr>
        <w:tab/>
      </w:r>
    </w:p>
    <w:p w14:paraId="238BE644" w14:textId="77777777" w:rsidR="00C57B6B" w:rsidRPr="00575AD2" w:rsidRDefault="00C57B6B" w:rsidP="00575AD2">
      <w:pPr>
        <w:pStyle w:val="a5"/>
        <w:numPr>
          <w:ilvl w:val="1"/>
          <w:numId w:val="108"/>
        </w:numPr>
        <w:tabs>
          <w:tab w:val="left" w:pos="1323"/>
        </w:tabs>
        <w:spacing w:before="154"/>
        <w:ind w:right="143" w:firstLine="559"/>
        <w:rPr>
          <w:rFonts w:ascii="Arial" w:hAnsi="Arial" w:cs="Arial"/>
          <w:sz w:val="24"/>
          <w:szCs w:val="24"/>
        </w:rPr>
      </w:pPr>
      <w:r w:rsidRPr="00575AD2">
        <w:rPr>
          <w:rFonts w:ascii="Arial" w:hAnsi="Arial" w:cs="Arial"/>
          <w:sz w:val="24"/>
          <w:szCs w:val="24"/>
        </w:rPr>
        <w:t>Текущий</w:t>
      </w:r>
      <w:r w:rsidRPr="00575AD2">
        <w:rPr>
          <w:rFonts w:ascii="Arial" w:hAnsi="Arial" w:cs="Arial"/>
          <w:spacing w:val="1"/>
          <w:sz w:val="24"/>
          <w:szCs w:val="24"/>
        </w:rPr>
        <w:t xml:space="preserve"> </w:t>
      </w:r>
      <w:r w:rsidRPr="00575AD2">
        <w:rPr>
          <w:rFonts w:ascii="Arial" w:hAnsi="Arial" w:cs="Arial"/>
          <w:sz w:val="24"/>
          <w:szCs w:val="24"/>
        </w:rPr>
        <w:t>контроль</w:t>
      </w:r>
      <w:r w:rsidRPr="00575AD2">
        <w:rPr>
          <w:rFonts w:ascii="Arial" w:hAnsi="Arial" w:cs="Arial"/>
          <w:spacing w:val="1"/>
          <w:sz w:val="24"/>
          <w:szCs w:val="24"/>
        </w:rPr>
        <w:t xml:space="preserve"> </w:t>
      </w:r>
      <w:r w:rsidRPr="00575AD2">
        <w:rPr>
          <w:rFonts w:ascii="Arial" w:hAnsi="Arial" w:cs="Arial"/>
          <w:sz w:val="24"/>
          <w:szCs w:val="24"/>
        </w:rPr>
        <w:t>за</w:t>
      </w:r>
      <w:r w:rsidRPr="00575AD2">
        <w:rPr>
          <w:rFonts w:ascii="Arial" w:hAnsi="Arial" w:cs="Arial"/>
          <w:spacing w:val="1"/>
          <w:sz w:val="24"/>
          <w:szCs w:val="24"/>
        </w:rPr>
        <w:t xml:space="preserve"> </w:t>
      </w:r>
      <w:r w:rsidRPr="00575AD2">
        <w:rPr>
          <w:rFonts w:ascii="Arial" w:hAnsi="Arial" w:cs="Arial"/>
          <w:sz w:val="24"/>
          <w:szCs w:val="24"/>
        </w:rPr>
        <w:t>соблюдением</w:t>
      </w:r>
      <w:r w:rsidRPr="00575AD2">
        <w:rPr>
          <w:rFonts w:ascii="Arial" w:hAnsi="Arial" w:cs="Arial"/>
          <w:spacing w:val="1"/>
          <w:sz w:val="24"/>
          <w:szCs w:val="24"/>
        </w:rPr>
        <w:t xml:space="preserve"> </w:t>
      </w:r>
      <w:r w:rsidRPr="00575AD2">
        <w:rPr>
          <w:rFonts w:ascii="Arial" w:hAnsi="Arial" w:cs="Arial"/>
          <w:sz w:val="24"/>
          <w:szCs w:val="24"/>
        </w:rPr>
        <w:t>и</w:t>
      </w:r>
      <w:r w:rsidRPr="00575AD2">
        <w:rPr>
          <w:rFonts w:ascii="Arial" w:hAnsi="Arial" w:cs="Arial"/>
          <w:spacing w:val="1"/>
          <w:sz w:val="24"/>
          <w:szCs w:val="24"/>
        </w:rPr>
        <w:t xml:space="preserve"> </w:t>
      </w:r>
      <w:r w:rsidRPr="00575AD2">
        <w:rPr>
          <w:rFonts w:ascii="Arial" w:hAnsi="Arial" w:cs="Arial"/>
          <w:sz w:val="24"/>
          <w:szCs w:val="24"/>
        </w:rPr>
        <w:t>исполнением</w:t>
      </w:r>
      <w:r w:rsidRPr="00575AD2">
        <w:rPr>
          <w:rFonts w:ascii="Arial" w:hAnsi="Arial" w:cs="Arial"/>
          <w:spacing w:val="1"/>
          <w:sz w:val="24"/>
          <w:szCs w:val="24"/>
        </w:rPr>
        <w:t xml:space="preserve"> </w:t>
      </w:r>
      <w:r w:rsidRPr="00575AD2">
        <w:rPr>
          <w:rFonts w:ascii="Arial" w:hAnsi="Arial" w:cs="Arial"/>
          <w:sz w:val="24"/>
          <w:szCs w:val="24"/>
        </w:rPr>
        <w:t>настоящего</w:t>
      </w:r>
      <w:r w:rsidRPr="00575AD2">
        <w:rPr>
          <w:rFonts w:ascii="Arial" w:hAnsi="Arial" w:cs="Arial"/>
          <w:spacing w:val="-67"/>
          <w:sz w:val="24"/>
          <w:szCs w:val="24"/>
        </w:rPr>
        <w:t xml:space="preserve"> </w:t>
      </w:r>
      <w:r w:rsidRPr="00575AD2">
        <w:rPr>
          <w:rFonts w:ascii="Arial" w:hAnsi="Arial" w:cs="Arial"/>
          <w:sz w:val="24"/>
          <w:szCs w:val="24"/>
        </w:rPr>
        <w:t>Административного</w:t>
      </w:r>
      <w:r w:rsidRPr="00575AD2">
        <w:rPr>
          <w:rFonts w:ascii="Arial" w:hAnsi="Arial" w:cs="Arial"/>
          <w:spacing w:val="65"/>
          <w:sz w:val="24"/>
          <w:szCs w:val="24"/>
        </w:rPr>
        <w:t xml:space="preserve"> </w:t>
      </w:r>
      <w:r w:rsidRPr="00575AD2">
        <w:rPr>
          <w:rFonts w:ascii="Arial" w:hAnsi="Arial" w:cs="Arial"/>
          <w:sz w:val="24"/>
          <w:szCs w:val="24"/>
        </w:rPr>
        <w:t>регламента,</w:t>
      </w:r>
      <w:r w:rsidRPr="00575AD2">
        <w:rPr>
          <w:rFonts w:ascii="Arial" w:hAnsi="Arial" w:cs="Arial"/>
          <w:spacing w:val="66"/>
          <w:sz w:val="24"/>
          <w:szCs w:val="24"/>
        </w:rPr>
        <w:t xml:space="preserve"> </w:t>
      </w:r>
      <w:r w:rsidRPr="00575AD2">
        <w:rPr>
          <w:rFonts w:ascii="Arial" w:hAnsi="Arial" w:cs="Arial"/>
          <w:sz w:val="24"/>
          <w:szCs w:val="24"/>
        </w:rPr>
        <w:t>иных</w:t>
      </w:r>
      <w:r w:rsidRPr="00575AD2">
        <w:rPr>
          <w:rFonts w:ascii="Arial" w:hAnsi="Arial" w:cs="Arial"/>
          <w:spacing w:val="67"/>
          <w:sz w:val="24"/>
          <w:szCs w:val="24"/>
        </w:rPr>
        <w:t xml:space="preserve"> </w:t>
      </w:r>
      <w:r w:rsidRPr="00575AD2">
        <w:rPr>
          <w:rFonts w:ascii="Arial" w:hAnsi="Arial" w:cs="Arial"/>
          <w:sz w:val="24"/>
          <w:szCs w:val="24"/>
        </w:rPr>
        <w:t>нормативных</w:t>
      </w:r>
      <w:r w:rsidRPr="00575AD2">
        <w:rPr>
          <w:rFonts w:ascii="Arial" w:hAnsi="Arial" w:cs="Arial"/>
          <w:spacing w:val="67"/>
          <w:sz w:val="24"/>
          <w:szCs w:val="24"/>
        </w:rPr>
        <w:t xml:space="preserve"> </w:t>
      </w:r>
      <w:r w:rsidRPr="00575AD2">
        <w:rPr>
          <w:rFonts w:ascii="Arial" w:hAnsi="Arial" w:cs="Arial"/>
          <w:sz w:val="24"/>
          <w:szCs w:val="24"/>
        </w:rPr>
        <w:t>правовых</w:t>
      </w:r>
      <w:r w:rsidRPr="00575AD2">
        <w:rPr>
          <w:rFonts w:ascii="Arial" w:hAnsi="Arial" w:cs="Arial"/>
          <w:spacing w:val="67"/>
          <w:sz w:val="24"/>
          <w:szCs w:val="24"/>
        </w:rPr>
        <w:t xml:space="preserve"> </w:t>
      </w:r>
      <w:r w:rsidR="00575AD2" w:rsidRPr="00575AD2">
        <w:rPr>
          <w:rFonts w:ascii="Arial" w:hAnsi="Arial" w:cs="Arial"/>
          <w:sz w:val="24"/>
          <w:szCs w:val="24"/>
        </w:rPr>
        <w:t>актов</w:t>
      </w:r>
      <w:r w:rsidR="00575AD2">
        <w:rPr>
          <w:rFonts w:ascii="Arial" w:hAnsi="Arial" w:cs="Arial"/>
          <w:sz w:val="24"/>
          <w:szCs w:val="24"/>
        </w:rPr>
        <w:t xml:space="preserve"> </w:t>
      </w:r>
      <w:r w:rsidRPr="00575AD2">
        <w:rPr>
          <w:rFonts w:ascii="Arial" w:hAnsi="Arial" w:cs="Arial"/>
          <w:sz w:val="24"/>
          <w:szCs w:val="24"/>
        </w:rPr>
        <w:t>устанавливающих</w:t>
      </w:r>
      <w:r w:rsidRPr="00575AD2">
        <w:rPr>
          <w:rFonts w:ascii="Arial" w:hAnsi="Arial" w:cs="Arial"/>
          <w:spacing w:val="1"/>
          <w:sz w:val="24"/>
          <w:szCs w:val="24"/>
        </w:rPr>
        <w:t xml:space="preserve"> </w:t>
      </w:r>
      <w:r w:rsidRPr="00575AD2">
        <w:rPr>
          <w:rFonts w:ascii="Arial" w:hAnsi="Arial" w:cs="Arial"/>
          <w:sz w:val="24"/>
          <w:szCs w:val="24"/>
        </w:rPr>
        <w:t>требования</w:t>
      </w:r>
      <w:r w:rsidRPr="00575AD2">
        <w:rPr>
          <w:rFonts w:ascii="Arial" w:hAnsi="Arial" w:cs="Arial"/>
          <w:spacing w:val="1"/>
          <w:sz w:val="24"/>
          <w:szCs w:val="24"/>
        </w:rPr>
        <w:t xml:space="preserve"> </w:t>
      </w:r>
      <w:r w:rsidRPr="00575AD2">
        <w:rPr>
          <w:rFonts w:ascii="Arial" w:hAnsi="Arial" w:cs="Arial"/>
          <w:sz w:val="24"/>
          <w:szCs w:val="24"/>
        </w:rPr>
        <w:t>к</w:t>
      </w:r>
      <w:r w:rsidRPr="00575AD2">
        <w:rPr>
          <w:rFonts w:ascii="Arial" w:hAnsi="Arial" w:cs="Arial"/>
          <w:spacing w:val="1"/>
          <w:sz w:val="24"/>
          <w:szCs w:val="24"/>
        </w:rPr>
        <w:t xml:space="preserve"> </w:t>
      </w:r>
      <w:r w:rsidRPr="00575AD2">
        <w:rPr>
          <w:rFonts w:ascii="Arial" w:hAnsi="Arial" w:cs="Arial"/>
          <w:sz w:val="24"/>
          <w:szCs w:val="24"/>
        </w:rPr>
        <w:t>предоставлению</w:t>
      </w:r>
      <w:r w:rsidRPr="00575AD2">
        <w:rPr>
          <w:rFonts w:ascii="Arial" w:hAnsi="Arial" w:cs="Arial"/>
          <w:spacing w:val="1"/>
          <w:sz w:val="24"/>
          <w:szCs w:val="24"/>
        </w:rPr>
        <w:t xml:space="preserve"> </w:t>
      </w:r>
      <w:r w:rsidRPr="00575AD2">
        <w:rPr>
          <w:rFonts w:ascii="Arial" w:hAnsi="Arial" w:cs="Arial"/>
          <w:sz w:val="24"/>
          <w:szCs w:val="24"/>
        </w:rPr>
        <w:t>муниципальной</w:t>
      </w:r>
      <w:r w:rsidRPr="00575AD2">
        <w:rPr>
          <w:rFonts w:ascii="Arial" w:hAnsi="Arial" w:cs="Arial"/>
          <w:spacing w:val="1"/>
          <w:sz w:val="24"/>
          <w:szCs w:val="24"/>
        </w:rPr>
        <w:t xml:space="preserve"> </w:t>
      </w:r>
      <w:r w:rsidRPr="00575AD2">
        <w:rPr>
          <w:rFonts w:ascii="Arial" w:hAnsi="Arial" w:cs="Arial"/>
          <w:sz w:val="24"/>
          <w:szCs w:val="24"/>
        </w:rPr>
        <w:t>услуги,</w:t>
      </w:r>
      <w:r w:rsidRPr="00575AD2">
        <w:rPr>
          <w:rFonts w:ascii="Arial" w:hAnsi="Arial" w:cs="Arial"/>
          <w:spacing w:val="1"/>
          <w:sz w:val="24"/>
          <w:szCs w:val="24"/>
        </w:rPr>
        <w:t xml:space="preserve"> </w:t>
      </w:r>
      <w:r w:rsidRPr="00575AD2">
        <w:rPr>
          <w:rFonts w:ascii="Arial" w:hAnsi="Arial" w:cs="Arial"/>
          <w:sz w:val="24"/>
          <w:szCs w:val="24"/>
        </w:rPr>
        <w:t>осуществляется на постоянной основе должностными лицами Уполномоченного</w:t>
      </w:r>
      <w:r w:rsidRPr="00575AD2">
        <w:rPr>
          <w:rFonts w:ascii="Arial" w:hAnsi="Arial" w:cs="Arial"/>
          <w:spacing w:val="1"/>
          <w:sz w:val="24"/>
          <w:szCs w:val="24"/>
        </w:rPr>
        <w:t xml:space="preserve"> </w:t>
      </w:r>
      <w:r w:rsidRPr="00575AD2">
        <w:rPr>
          <w:rFonts w:ascii="Arial" w:hAnsi="Arial" w:cs="Arial"/>
          <w:sz w:val="24"/>
          <w:szCs w:val="24"/>
        </w:rPr>
        <w:t>органа,</w:t>
      </w:r>
      <w:r w:rsidRPr="00575AD2">
        <w:rPr>
          <w:rFonts w:ascii="Arial" w:hAnsi="Arial" w:cs="Arial"/>
          <w:spacing w:val="1"/>
          <w:sz w:val="24"/>
          <w:szCs w:val="24"/>
        </w:rPr>
        <w:t xml:space="preserve"> </w:t>
      </w:r>
      <w:r w:rsidRPr="00575AD2">
        <w:rPr>
          <w:rFonts w:ascii="Arial" w:hAnsi="Arial" w:cs="Arial"/>
          <w:sz w:val="24"/>
          <w:szCs w:val="24"/>
        </w:rPr>
        <w:t>уполномоченными</w:t>
      </w:r>
      <w:r w:rsidRPr="00575AD2">
        <w:rPr>
          <w:rFonts w:ascii="Arial" w:hAnsi="Arial" w:cs="Arial"/>
          <w:spacing w:val="1"/>
          <w:sz w:val="24"/>
          <w:szCs w:val="24"/>
        </w:rPr>
        <w:t xml:space="preserve"> </w:t>
      </w:r>
      <w:r w:rsidRPr="00575AD2">
        <w:rPr>
          <w:rFonts w:ascii="Arial" w:hAnsi="Arial" w:cs="Arial"/>
          <w:sz w:val="24"/>
          <w:szCs w:val="24"/>
        </w:rPr>
        <w:t>на</w:t>
      </w:r>
      <w:r w:rsidRPr="00575AD2">
        <w:rPr>
          <w:rFonts w:ascii="Arial" w:hAnsi="Arial" w:cs="Arial"/>
          <w:spacing w:val="1"/>
          <w:sz w:val="24"/>
          <w:szCs w:val="24"/>
        </w:rPr>
        <w:t xml:space="preserve"> </w:t>
      </w:r>
      <w:r w:rsidRPr="00575AD2">
        <w:rPr>
          <w:rFonts w:ascii="Arial" w:hAnsi="Arial" w:cs="Arial"/>
          <w:sz w:val="24"/>
          <w:szCs w:val="24"/>
        </w:rPr>
        <w:t>осуществление</w:t>
      </w:r>
      <w:r w:rsidRPr="00575AD2">
        <w:rPr>
          <w:rFonts w:ascii="Arial" w:hAnsi="Arial" w:cs="Arial"/>
          <w:spacing w:val="1"/>
          <w:sz w:val="24"/>
          <w:szCs w:val="24"/>
        </w:rPr>
        <w:t xml:space="preserve"> </w:t>
      </w:r>
      <w:r w:rsidRPr="00575AD2">
        <w:rPr>
          <w:rFonts w:ascii="Arial" w:hAnsi="Arial" w:cs="Arial"/>
          <w:sz w:val="24"/>
          <w:szCs w:val="24"/>
        </w:rPr>
        <w:t>контроля</w:t>
      </w:r>
      <w:r w:rsidRPr="00575AD2">
        <w:rPr>
          <w:rFonts w:ascii="Arial" w:hAnsi="Arial" w:cs="Arial"/>
          <w:spacing w:val="1"/>
          <w:sz w:val="24"/>
          <w:szCs w:val="24"/>
        </w:rPr>
        <w:t xml:space="preserve"> </w:t>
      </w:r>
      <w:r w:rsidRPr="00575AD2">
        <w:rPr>
          <w:rFonts w:ascii="Arial" w:hAnsi="Arial" w:cs="Arial"/>
          <w:sz w:val="24"/>
          <w:szCs w:val="24"/>
        </w:rPr>
        <w:t>за</w:t>
      </w:r>
      <w:r w:rsidRPr="00575AD2">
        <w:rPr>
          <w:rFonts w:ascii="Arial" w:hAnsi="Arial" w:cs="Arial"/>
          <w:spacing w:val="1"/>
          <w:sz w:val="24"/>
          <w:szCs w:val="24"/>
        </w:rPr>
        <w:t xml:space="preserve"> </w:t>
      </w:r>
      <w:r w:rsidRPr="00575AD2">
        <w:rPr>
          <w:rFonts w:ascii="Arial" w:hAnsi="Arial" w:cs="Arial"/>
          <w:sz w:val="24"/>
          <w:szCs w:val="24"/>
        </w:rPr>
        <w:t>предоставлением</w:t>
      </w:r>
      <w:r w:rsidRPr="00575AD2">
        <w:rPr>
          <w:rFonts w:ascii="Arial" w:hAnsi="Arial" w:cs="Arial"/>
          <w:spacing w:val="1"/>
          <w:sz w:val="24"/>
          <w:szCs w:val="24"/>
        </w:rPr>
        <w:t xml:space="preserve"> </w:t>
      </w:r>
      <w:r w:rsidRPr="00575AD2">
        <w:rPr>
          <w:rFonts w:ascii="Arial" w:hAnsi="Arial" w:cs="Arial"/>
          <w:sz w:val="24"/>
          <w:szCs w:val="24"/>
        </w:rPr>
        <w:t>муниципальной</w:t>
      </w:r>
      <w:r w:rsidRPr="00575AD2">
        <w:rPr>
          <w:rFonts w:ascii="Arial" w:hAnsi="Arial" w:cs="Arial"/>
          <w:spacing w:val="-1"/>
          <w:sz w:val="24"/>
          <w:szCs w:val="24"/>
        </w:rPr>
        <w:t xml:space="preserve"> </w:t>
      </w:r>
      <w:r w:rsidRPr="00575AD2">
        <w:rPr>
          <w:rFonts w:ascii="Arial" w:hAnsi="Arial" w:cs="Arial"/>
          <w:sz w:val="24"/>
          <w:szCs w:val="24"/>
        </w:rPr>
        <w:t>услуги.</w:t>
      </w:r>
    </w:p>
    <w:p w14:paraId="490D8EF3" w14:textId="77777777" w:rsidR="00C57B6B" w:rsidRPr="00C57B6B" w:rsidRDefault="00C57B6B" w:rsidP="00C57B6B">
      <w:pPr>
        <w:pStyle w:val="a3"/>
        <w:spacing w:before="1"/>
        <w:ind w:left="137" w:right="148" w:firstLine="559"/>
        <w:jc w:val="both"/>
        <w:rPr>
          <w:rFonts w:ascii="Arial" w:hAnsi="Arial" w:cs="Arial"/>
          <w:sz w:val="24"/>
          <w:szCs w:val="24"/>
        </w:rPr>
      </w:pPr>
      <w:r w:rsidRPr="00C57B6B">
        <w:rPr>
          <w:rFonts w:ascii="Arial" w:hAnsi="Arial" w:cs="Arial"/>
          <w:sz w:val="24"/>
          <w:szCs w:val="24"/>
        </w:rPr>
        <w:t>Для текущего контроля используются сведения служебной корреспонденции,</w:t>
      </w:r>
      <w:r w:rsidRPr="00C57B6B">
        <w:rPr>
          <w:rFonts w:ascii="Arial" w:hAnsi="Arial" w:cs="Arial"/>
          <w:spacing w:val="1"/>
          <w:sz w:val="24"/>
          <w:szCs w:val="24"/>
        </w:rPr>
        <w:t xml:space="preserve"> </w:t>
      </w:r>
      <w:r w:rsidRPr="00C57B6B">
        <w:rPr>
          <w:rFonts w:ascii="Arial" w:hAnsi="Arial" w:cs="Arial"/>
          <w:sz w:val="24"/>
          <w:szCs w:val="24"/>
        </w:rPr>
        <w:t>устная</w:t>
      </w:r>
      <w:r w:rsidRPr="00C57B6B">
        <w:rPr>
          <w:rFonts w:ascii="Arial" w:hAnsi="Arial" w:cs="Arial"/>
          <w:spacing w:val="1"/>
          <w:sz w:val="24"/>
          <w:szCs w:val="24"/>
        </w:rPr>
        <w:t xml:space="preserve"> </w:t>
      </w:r>
      <w:r w:rsidRPr="00C57B6B">
        <w:rPr>
          <w:rFonts w:ascii="Arial" w:hAnsi="Arial" w:cs="Arial"/>
          <w:sz w:val="24"/>
          <w:szCs w:val="24"/>
        </w:rPr>
        <w:t>и</w:t>
      </w:r>
      <w:r w:rsidRPr="00C57B6B">
        <w:rPr>
          <w:rFonts w:ascii="Arial" w:hAnsi="Arial" w:cs="Arial"/>
          <w:spacing w:val="1"/>
          <w:sz w:val="24"/>
          <w:szCs w:val="24"/>
        </w:rPr>
        <w:t xml:space="preserve"> </w:t>
      </w:r>
      <w:r w:rsidRPr="00C57B6B">
        <w:rPr>
          <w:rFonts w:ascii="Arial" w:hAnsi="Arial" w:cs="Arial"/>
          <w:sz w:val="24"/>
          <w:szCs w:val="24"/>
        </w:rPr>
        <w:t>письменная</w:t>
      </w:r>
      <w:r w:rsidRPr="00C57B6B">
        <w:rPr>
          <w:rFonts w:ascii="Arial" w:hAnsi="Arial" w:cs="Arial"/>
          <w:spacing w:val="1"/>
          <w:sz w:val="24"/>
          <w:szCs w:val="24"/>
        </w:rPr>
        <w:t xml:space="preserve"> </w:t>
      </w:r>
      <w:r w:rsidRPr="00C57B6B">
        <w:rPr>
          <w:rFonts w:ascii="Arial" w:hAnsi="Arial" w:cs="Arial"/>
          <w:sz w:val="24"/>
          <w:szCs w:val="24"/>
        </w:rPr>
        <w:t>информация</w:t>
      </w:r>
      <w:r w:rsidRPr="00C57B6B">
        <w:rPr>
          <w:rFonts w:ascii="Arial" w:hAnsi="Arial" w:cs="Arial"/>
          <w:spacing w:val="1"/>
          <w:sz w:val="24"/>
          <w:szCs w:val="24"/>
        </w:rPr>
        <w:t xml:space="preserve"> </w:t>
      </w:r>
      <w:r w:rsidRPr="00C57B6B">
        <w:rPr>
          <w:rFonts w:ascii="Arial" w:hAnsi="Arial" w:cs="Arial"/>
          <w:sz w:val="24"/>
          <w:szCs w:val="24"/>
        </w:rPr>
        <w:t>специалистов</w:t>
      </w:r>
      <w:r w:rsidRPr="00C57B6B">
        <w:rPr>
          <w:rFonts w:ascii="Arial" w:hAnsi="Arial" w:cs="Arial"/>
          <w:spacing w:val="1"/>
          <w:sz w:val="24"/>
          <w:szCs w:val="24"/>
        </w:rPr>
        <w:t xml:space="preserve"> </w:t>
      </w:r>
      <w:r w:rsidRPr="00C57B6B">
        <w:rPr>
          <w:rFonts w:ascii="Arial" w:hAnsi="Arial" w:cs="Arial"/>
          <w:sz w:val="24"/>
          <w:szCs w:val="24"/>
        </w:rPr>
        <w:t>и</w:t>
      </w:r>
      <w:r w:rsidRPr="00C57B6B">
        <w:rPr>
          <w:rFonts w:ascii="Arial" w:hAnsi="Arial" w:cs="Arial"/>
          <w:spacing w:val="1"/>
          <w:sz w:val="24"/>
          <w:szCs w:val="24"/>
        </w:rPr>
        <w:t xml:space="preserve"> </w:t>
      </w:r>
      <w:r w:rsidRPr="00C57B6B">
        <w:rPr>
          <w:rFonts w:ascii="Arial" w:hAnsi="Arial" w:cs="Arial"/>
          <w:sz w:val="24"/>
          <w:szCs w:val="24"/>
        </w:rPr>
        <w:t>должностных</w:t>
      </w:r>
      <w:r w:rsidRPr="00C57B6B">
        <w:rPr>
          <w:rFonts w:ascii="Arial" w:hAnsi="Arial" w:cs="Arial"/>
          <w:spacing w:val="1"/>
          <w:sz w:val="24"/>
          <w:szCs w:val="24"/>
        </w:rPr>
        <w:t xml:space="preserve"> </w:t>
      </w:r>
      <w:r w:rsidRPr="00C57B6B">
        <w:rPr>
          <w:rFonts w:ascii="Arial" w:hAnsi="Arial" w:cs="Arial"/>
          <w:sz w:val="24"/>
          <w:szCs w:val="24"/>
        </w:rPr>
        <w:t>лиц</w:t>
      </w:r>
      <w:r w:rsidRPr="00C57B6B">
        <w:rPr>
          <w:rFonts w:ascii="Arial" w:hAnsi="Arial" w:cs="Arial"/>
          <w:spacing w:val="1"/>
          <w:sz w:val="24"/>
          <w:szCs w:val="24"/>
        </w:rPr>
        <w:t xml:space="preserve"> </w:t>
      </w:r>
      <w:r w:rsidRPr="00C57B6B">
        <w:rPr>
          <w:rFonts w:ascii="Arial" w:hAnsi="Arial" w:cs="Arial"/>
          <w:sz w:val="24"/>
          <w:szCs w:val="24"/>
        </w:rPr>
        <w:t>Уполномоченного органа.</w:t>
      </w:r>
    </w:p>
    <w:p w14:paraId="2831EEB9" w14:textId="77777777" w:rsidR="00C57B6B" w:rsidRPr="00C57B6B" w:rsidRDefault="00C57B6B" w:rsidP="00C57B6B">
      <w:pPr>
        <w:pStyle w:val="a3"/>
        <w:spacing w:before="1" w:line="322" w:lineRule="exact"/>
        <w:ind w:left="636"/>
        <w:jc w:val="both"/>
        <w:rPr>
          <w:rFonts w:ascii="Arial" w:hAnsi="Arial" w:cs="Arial"/>
          <w:sz w:val="24"/>
          <w:szCs w:val="24"/>
        </w:rPr>
      </w:pPr>
      <w:r w:rsidRPr="00C57B6B">
        <w:rPr>
          <w:rFonts w:ascii="Arial" w:hAnsi="Arial" w:cs="Arial"/>
          <w:sz w:val="24"/>
          <w:szCs w:val="24"/>
        </w:rPr>
        <w:t>Текущий</w:t>
      </w:r>
      <w:r w:rsidRPr="00C57B6B">
        <w:rPr>
          <w:rFonts w:ascii="Arial" w:hAnsi="Arial" w:cs="Arial"/>
          <w:spacing w:val="-2"/>
          <w:sz w:val="24"/>
          <w:szCs w:val="24"/>
        </w:rPr>
        <w:t xml:space="preserve"> </w:t>
      </w:r>
      <w:r w:rsidRPr="00C57B6B">
        <w:rPr>
          <w:rFonts w:ascii="Arial" w:hAnsi="Arial" w:cs="Arial"/>
          <w:sz w:val="24"/>
          <w:szCs w:val="24"/>
        </w:rPr>
        <w:t>контроль</w:t>
      </w:r>
      <w:r w:rsidRPr="00C57B6B">
        <w:rPr>
          <w:rFonts w:ascii="Arial" w:hAnsi="Arial" w:cs="Arial"/>
          <w:spacing w:val="-4"/>
          <w:sz w:val="24"/>
          <w:szCs w:val="24"/>
        </w:rPr>
        <w:t xml:space="preserve"> </w:t>
      </w:r>
      <w:r w:rsidRPr="00C57B6B">
        <w:rPr>
          <w:rFonts w:ascii="Arial" w:hAnsi="Arial" w:cs="Arial"/>
          <w:sz w:val="24"/>
          <w:szCs w:val="24"/>
        </w:rPr>
        <w:t>осуществляется</w:t>
      </w:r>
      <w:r w:rsidRPr="00C57B6B">
        <w:rPr>
          <w:rFonts w:ascii="Arial" w:hAnsi="Arial" w:cs="Arial"/>
          <w:spacing w:val="-3"/>
          <w:sz w:val="24"/>
          <w:szCs w:val="24"/>
        </w:rPr>
        <w:t xml:space="preserve"> </w:t>
      </w:r>
      <w:r w:rsidR="00575AD2">
        <w:rPr>
          <w:rFonts w:ascii="Arial" w:hAnsi="Arial" w:cs="Arial"/>
          <w:sz w:val="24"/>
          <w:szCs w:val="24"/>
        </w:rPr>
        <w:t>путё</w:t>
      </w:r>
      <w:r w:rsidRPr="00C57B6B">
        <w:rPr>
          <w:rFonts w:ascii="Arial" w:hAnsi="Arial" w:cs="Arial"/>
          <w:sz w:val="24"/>
          <w:szCs w:val="24"/>
        </w:rPr>
        <w:t>м</w:t>
      </w:r>
      <w:r w:rsidRPr="00C57B6B">
        <w:rPr>
          <w:rFonts w:ascii="Arial" w:hAnsi="Arial" w:cs="Arial"/>
          <w:spacing w:val="-3"/>
          <w:sz w:val="24"/>
          <w:szCs w:val="24"/>
        </w:rPr>
        <w:t xml:space="preserve"> </w:t>
      </w:r>
      <w:r w:rsidRPr="00C57B6B">
        <w:rPr>
          <w:rFonts w:ascii="Arial" w:hAnsi="Arial" w:cs="Arial"/>
          <w:sz w:val="24"/>
          <w:szCs w:val="24"/>
        </w:rPr>
        <w:t>проведения</w:t>
      </w:r>
      <w:r w:rsidRPr="00C57B6B">
        <w:rPr>
          <w:rFonts w:ascii="Arial" w:hAnsi="Arial" w:cs="Arial"/>
          <w:spacing w:val="-3"/>
          <w:sz w:val="24"/>
          <w:szCs w:val="24"/>
        </w:rPr>
        <w:t xml:space="preserve"> </w:t>
      </w:r>
      <w:r w:rsidRPr="00C57B6B">
        <w:rPr>
          <w:rFonts w:ascii="Arial" w:hAnsi="Arial" w:cs="Arial"/>
          <w:sz w:val="24"/>
          <w:szCs w:val="24"/>
        </w:rPr>
        <w:t>проверок:</w:t>
      </w:r>
    </w:p>
    <w:p w14:paraId="1E9FFF02" w14:textId="77777777" w:rsidR="00C57B6B" w:rsidRPr="00C57B6B" w:rsidRDefault="00C57B6B" w:rsidP="00C57B6B">
      <w:pPr>
        <w:pStyle w:val="a3"/>
        <w:ind w:left="137" w:right="149" w:firstLine="559"/>
        <w:jc w:val="both"/>
        <w:rPr>
          <w:rFonts w:ascii="Arial" w:hAnsi="Arial" w:cs="Arial"/>
          <w:sz w:val="24"/>
          <w:szCs w:val="24"/>
        </w:rPr>
      </w:pPr>
      <w:r w:rsidRPr="00C57B6B">
        <w:rPr>
          <w:rFonts w:ascii="Arial" w:hAnsi="Arial" w:cs="Arial"/>
          <w:sz w:val="24"/>
          <w:szCs w:val="24"/>
        </w:rPr>
        <w:t>решений</w:t>
      </w:r>
      <w:r w:rsidRPr="00C57B6B">
        <w:rPr>
          <w:rFonts w:ascii="Arial" w:hAnsi="Arial" w:cs="Arial"/>
          <w:spacing w:val="1"/>
          <w:sz w:val="24"/>
          <w:szCs w:val="24"/>
        </w:rPr>
        <w:t xml:space="preserve"> </w:t>
      </w:r>
      <w:r w:rsidRPr="00C57B6B">
        <w:rPr>
          <w:rFonts w:ascii="Arial" w:hAnsi="Arial" w:cs="Arial"/>
          <w:sz w:val="24"/>
          <w:szCs w:val="24"/>
        </w:rPr>
        <w:t>о</w:t>
      </w:r>
      <w:r w:rsidRPr="00C57B6B">
        <w:rPr>
          <w:rFonts w:ascii="Arial" w:hAnsi="Arial" w:cs="Arial"/>
          <w:spacing w:val="1"/>
          <w:sz w:val="24"/>
          <w:szCs w:val="24"/>
        </w:rPr>
        <w:t xml:space="preserve"> </w:t>
      </w:r>
      <w:r w:rsidRPr="00C57B6B">
        <w:rPr>
          <w:rFonts w:ascii="Arial" w:hAnsi="Arial" w:cs="Arial"/>
          <w:sz w:val="24"/>
          <w:szCs w:val="24"/>
        </w:rPr>
        <w:t>предоставлении</w:t>
      </w:r>
      <w:r w:rsidRPr="00C57B6B">
        <w:rPr>
          <w:rFonts w:ascii="Arial" w:hAnsi="Arial" w:cs="Arial"/>
          <w:spacing w:val="1"/>
          <w:sz w:val="24"/>
          <w:szCs w:val="24"/>
        </w:rPr>
        <w:t xml:space="preserve"> </w:t>
      </w:r>
      <w:r w:rsidRPr="00C57B6B">
        <w:rPr>
          <w:rFonts w:ascii="Arial" w:hAnsi="Arial" w:cs="Arial"/>
          <w:sz w:val="24"/>
          <w:szCs w:val="24"/>
        </w:rPr>
        <w:t>(об</w:t>
      </w:r>
      <w:r w:rsidRPr="00C57B6B">
        <w:rPr>
          <w:rFonts w:ascii="Arial" w:hAnsi="Arial" w:cs="Arial"/>
          <w:spacing w:val="1"/>
          <w:sz w:val="24"/>
          <w:szCs w:val="24"/>
        </w:rPr>
        <w:t xml:space="preserve"> </w:t>
      </w:r>
      <w:r w:rsidRPr="00C57B6B">
        <w:rPr>
          <w:rFonts w:ascii="Arial" w:hAnsi="Arial" w:cs="Arial"/>
          <w:sz w:val="24"/>
          <w:szCs w:val="24"/>
        </w:rPr>
        <w:t>отказе</w:t>
      </w:r>
      <w:r w:rsidRPr="00C57B6B">
        <w:rPr>
          <w:rFonts w:ascii="Arial" w:hAnsi="Arial" w:cs="Arial"/>
          <w:spacing w:val="1"/>
          <w:sz w:val="24"/>
          <w:szCs w:val="24"/>
        </w:rPr>
        <w:t xml:space="preserve"> </w:t>
      </w:r>
      <w:r w:rsidRPr="00C57B6B">
        <w:rPr>
          <w:rFonts w:ascii="Arial" w:hAnsi="Arial" w:cs="Arial"/>
          <w:sz w:val="24"/>
          <w:szCs w:val="24"/>
        </w:rPr>
        <w:t>в</w:t>
      </w:r>
      <w:r w:rsidRPr="00C57B6B">
        <w:rPr>
          <w:rFonts w:ascii="Arial" w:hAnsi="Arial" w:cs="Arial"/>
          <w:spacing w:val="1"/>
          <w:sz w:val="24"/>
          <w:szCs w:val="24"/>
        </w:rPr>
        <w:t xml:space="preserve"> </w:t>
      </w:r>
      <w:r w:rsidRPr="00C57B6B">
        <w:rPr>
          <w:rFonts w:ascii="Arial" w:hAnsi="Arial" w:cs="Arial"/>
          <w:sz w:val="24"/>
          <w:szCs w:val="24"/>
        </w:rPr>
        <w:t>предоставлении)</w:t>
      </w:r>
      <w:r w:rsidRPr="00C57B6B">
        <w:rPr>
          <w:rFonts w:ascii="Arial" w:hAnsi="Arial" w:cs="Arial"/>
          <w:spacing w:val="1"/>
          <w:sz w:val="24"/>
          <w:szCs w:val="24"/>
        </w:rPr>
        <w:t xml:space="preserve"> </w:t>
      </w:r>
      <w:r w:rsidR="00575AD2">
        <w:rPr>
          <w:rFonts w:ascii="Arial" w:hAnsi="Arial" w:cs="Arial"/>
          <w:sz w:val="24"/>
          <w:szCs w:val="24"/>
        </w:rPr>
        <w:t>муниципальной</w:t>
      </w:r>
      <w:r w:rsidRPr="00C57B6B">
        <w:rPr>
          <w:rFonts w:ascii="Arial" w:hAnsi="Arial" w:cs="Arial"/>
          <w:spacing w:val="-1"/>
          <w:sz w:val="24"/>
          <w:szCs w:val="24"/>
        </w:rPr>
        <w:t xml:space="preserve"> </w:t>
      </w:r>
      <w:r w:rsidRPr="00C57B6B">
        <w:rPr>
          <w:rFonts w:ascii="Arial" w:hAnsi="Arial" w:cs="Arial"/>
          <w:sz w:val="24"/>
          <w:szCs w:val="24"/>
        </w:rPr>
        <w:t>услуги;</w:t>
      </w:r>
    </w:p>
    <w:p w14:paraId="7B06B45C" w14:textId="77777777" w:rsidR="00C57B6B" w:rsidRPr="00C57B6B" w:rsidRDefault="00C57B6B" w:rsidP="00C57B6B">
      <w:pPr>
        <w:pStyle w:val="a3"/>
        <w:spacing w:line="321" w:lineRule="exact"/>
        <w:ind w:left="696"/>
        <w:jc w:val="both"/>
        <w:rPr>
          <w:rFonts w:ascii="Arial" w:hAnsi="Arial" w:cs="Arial"/>
          <w:sz w:val="24"/>
          <w:szCs w:val="24"/>
        </w:rPr>
      </w:pPr>
      <w:r w:rsidRPr="00C57B6B">
        <w:rPr>
          <w:rFonts w:ascii="Arial" w:hAnsi="Arial" w:cs="Arial"/>
          <w:sz w:val="24"/>
          <w:szCs w:val="24"/>
        </w:rPr>
        <w:t>выявления</w:t>
      </w:r>
      <w:r w:rsidRPr="00C57B6B">
        <w:rPr>
          <w:rFonts w:ascii="Arial" w:hAnsi="Arial" w:cs="Arial"/>
          <w:spacing w:val="-7"/>
          <w:sz w:val="24"/>
          <w:szCs w:val="24"/>
        </w:rPr>
        <w:t xml:space="preserve"> </w:t>
      </w:r>
      <w:r w:rsidRPr="00C57B6B">
        <w:rPr>
          <w:rFonts w:ascii="Arial" w:hAnsi="Arial" w:cs="Arial"/>
          <w:sz w:val="24"/>
          <w:szCs w:val="24"/>
        </w:rPr>
        <w:t>и</w:t>
      </w:r>
      <w:r w:rsidRPr="00C57B6B">
        <w:rPr>
          <w:rFonts w:ascii="Arial" w:hAnsi="Arial" w:cs="Arial"/>
          <w:spacing w:val="-3"/>
          <w:sz w:val="24"/>
          <w:szCs w:val="24"/>
        </w:rPr>
        <w:t xml:space="preserve"> </w:t>
      </w:r>
      <w:r w:rsidRPr="00C57B6B">
        <w:rPr>
          <w:rFonts w:ascii="Arial" w:hAnsi="Arial" w:cs="Arial"/>
          <w:sz w:val="24"/>
          <w:szCs w:val="24"/>
        </w:rPr>
        <w:t>устранения</w:t>
      </w:r>
      <w:r w:rsidRPr="00C57B6B">
        <w:rPr>
          <w:rFonts w:ascii="Arial" w:hAnsi="Arial" w:cs="Arial"/>
          <w:spacing w:val="-3"/>
          <w:sz w:val="24"/>
          <w:szCs w:val="24"/>
        </w:rPr>
        <w:t xml:space="preserve"> </w:t>
      </w:r>
      <w:r w:rsidRPr="00C57B6B">
        <w:rPr>
          <w:rFonts w:ascii="Arial" w:hAnsi="Arial" w:cs="Arial"/>
          <w:sz w:val="24"/>
          <w:szCs w:val="24"/>
        </w:rPr>
        <w:t>нарушений</w:t>
      </w:r>
      <w:r w:rsidRPr="00C57B6B">
        <w:rPr>
          <w:rFonts w:ascii="Arial" w:hAnsi="Arial" w:cs="Arial"/>
          <w:spacing w:val="-4"/>
          <w:sz w:val="24"/>
          <w:szCs w:val="24"/>
        </w:rPr>
        <w:t xml:space="preserve"> </w:t>
      </w:r>
      <w:r w:rsidRPr="00C57B6B">
        <w:rPr>
          <w:rFonts w:ascii="Arial" w:hAnsi="Arial" w:cs="Arial"/>
          <w:sz w:val="24"/>
          <w:szCs w:val="24"/>
        </w:rPr>
        <w:t>прав</w:t>
      </w:r>
      <w:r w:rsidRPr="00C57B6B">
        <w:rPr>
          <w:rFonts w:ascii="Arial" w:hAnsi="Arial" w:cs="Arial"/>
          <w:spacing w:val="-5"/>
          <w:sz w:val="24"/>
          <w:szCs w:val="24"/>
        </w:rPr>
        <w:t xml:space="preserve"> </w:t>
      </w:r>
      <w:r w:rsidRPr="00C57B6B">
        <w:rPr>
          <w:rFonts w:ascii="Arial" w:hAnsi="Arial" w:cs="Arial"/>
          <w:sz w:val="24"/>
          <w:szCs w:val="24"/>
        </w:rPr>
        <w:t>граждан;</w:t>
      </w:r>
    </w:p>
    <w:p w14:paraId="4B4215F2" w14:textId="77777777" w:rsidR="00C57B6B" w:rsidRPr="00C57B6B" w:rsidRDefault="00C57B6B" w:rsidP="00C57B6B">
      <w:pPr>
        <w:pStyle w:val="a3"/>
        <w:ind w:left="137" w:right="145" w:firstLine="559"/>
        <w:jc w:val="both"/>
        <w:rPr>
          <w:rFonts w:ascii="Arial" w:hAnsi="Arial" w:cs="Arial"/>
          <w:sz w:val="24"/>
          <w:szCs w:val="24"/>
        </w:rPr>
      </w:pPr>
      <w:r w:rsidRPr="00C57B6B">
        <w:rPr>
          <w:rFonts w:ascii="Arial" w:hAnsi="Arial" w:cs="Arial"/>
          <w:sz w:val="24"/>
          <w:szCs w:val="24"/>
        </w:rPr>
        <w:t>рассмотрения,</w:t>
      </w:r>
      <w:r w:rsidRPr="00C57B6B">
        <w:rPr>
          <w:rFonts w:ascii="Arial" w:hAnsi="Arial" w:cs="Arial"/>
          <w:spacing w:val="-9"/>
          <w:sz w:val="24"/>
          <w:szCs w:val="24"/>
        </w:rPr>
        <w:t xml:space="preserve"> </w:t>
      </w:r>
      <w:r w:rsidRPr="00C57B6B">
        <w:rPr>
          <w:rFonts w:ascii="Arial" w:hAnsi="Arial" w:cs="Arial"/>
          <w:sz w:val="24"/>
          <w:szCs w:val="24"/>
        </w:rPr>
        <w:t>принятия</w:t>
      </w:r>
      <w:r w:rsidRPr="00C57B6B">
        <w:rPr>
          <w:rFonts w:ascii="Arial" w:hAnsi="Arial" w:cs="Arial"/>
          <w:spacing w:val="-8"/>
          <w:sz w:val="24"/>
          <w:szCs w:val="24"/>
        </w:rPr>
        <w:t xml:space="preserve"> </w:t>
      </w:r>
      <w:r w:rsidRPr="00C57B6B">
        <w:rPr>
          <w:rFonts w:ascii="Arial" w:hAnsi="Arial" w:cs="Arial"/>
          <w:sz w:val="24"/>
          <w:szCs w:val="24"/>
        </w:rPr>
        <w:t>решений</w:t>
      </w:r>
      <w:r w:rsidRPr="00C57B6B">
        <w:rPr>
          <w:rFonts w:ascii="Arial" w:hAnsi="Arial" w:cs="Arial"/>
          <w:spacing w:val="-7"/>
          <w:sz w:val="24"/>
          <w:szCs w:val="24"/>
        </w:rPr>
        <w:t xml:space="preserve"> </w:t>
      </w:r>
      <w:r w:rsidRPr="00C57B6B">
        <w:rPr>
          <w:rFonts w:ascii="Arial" w:hAnsi="Arial" w:cs="Arial"/>
          <w:sz w:val="24"/>
          <w:szCs w:val="24"/>
        </w:rPr>
        <w:t>и</w:t>
      </w:r>
      <w:r w:rsidRPr="00C57B6B">
        <w:rPr>
          <w:rFonts w:ascii="Arial" w:hAnsi="Arial" w:cs="Arial"/>
          <w:spacing w:val="-8"/>
          <w:sz w:val="24"/>
          <w:szCs w:val="24"/>
        </w:rPr>
        <w:t xml:space="preserve"> </w:t>
      </w:r>
      <w:r w:rsidRPr="00C57B6B">
        <w:rPr>
          <w:rFonts w:ascii="Arial" w:hAnsi="Arial" w:cs="Arial"/>
          <w:sz w:val="24"/>
          <w:szCs w:val="24"/>
        </w:rPr>
        <w:t>подготовки</w:t>
      </w:r>
      <w:r w:rsidRPr="00C57B6B">
        <w:rPr>
          <w:rFonts w:ascii="Arial" w:hAnsi="Arial" w:cs="Arial"/>
          <w:spacing w:val="-2"/>
          <w:sz w:val="24"/>
          <w:szCs w:val="24"/>
        </w:rPr>
        <w:t xml:space="preserve"> </w:t>
      </w:r>
      <w:r w:rsidRPr="00C57B6B">
        <w:rPr>
          <w:rFonts w:ascii="Arial" w:hAnsi="Arial" w:cs="Arial"/>
          <w:sz w:val="24"/>
          <w:szCs w:val="24"/>
        </w:rPr>
        <w:t>ответов</w:t>
      </w:r>
      <w:r w:rsidRPr="00C57B6B">
        <w:rPr>
          <w:rFonts w:ascii="Arial" w:hAnsi="Arial" w:cs="Arial"/>
          <w:spacing w:val="-6"/>
          <w:sz w:val="24"/>
          <w:szCs w:val="24"/>
        </w:rPr>
        <w:t xml:space="preserve"> </w:t>
      </w:r>
      <w:r w:rsidRPr="00C57B6B">
        <w:rPr>
          <w:rFonts w:ascii="Arial" w:hAnsi="Arial" w:cs="Arial"/>
          <w:sz w:val="24"/>
          <w:szCs w:val="24"/>
        </w:rPr>
        <w:t>на</w:t>
      </w:r>
      <w:r w:rsidRPr="00C57B6B">
        <w:rPr>
          <w:rFonts w:ascii="Arial" w:hAnsi="Arial" w:cs="Arial"/>
          <w:spacing w:val="-9"/>
          <w:sz w:val="24"/>
          <w:szCs w:val="24"/>
        </w:rPr>
        <w:t xml:space="preserve"> </w:t>
      </w:r>
      <w:r w:rsidRPr="00C57B6B">
        <w:rPr>
          <w:rFonts w:ascii="Arial" w:hAnsi="Arial" w:cs="Arial"/>
          <w:sz w:val="24"/>
          <w:szCs w:val="24"/>
        </w:rPr>
        <w:t>обращения</w:t>
      </w:r>
      <w:r w:rsidRPr="00C57B6B">
        <w:rPr>
          <w:rFonts w:ascii="Arial" w:hAnsi="Arial" w:cs="Arial"/>
          <w:spacing w:val="-5"/>
          <w:sz w:val="24"/>
          <w:szCs w:val="24"/>
        </w:rPr>
        <w:t xml:space="preserve"> </w:t>
      </w:r>
      <w:r w:rsidRPr="00C57B6B">
        <w:rPr>
          <w:rFonts w:ascii="Arial" w:hAnsi="Arial" w:cs="Arial"/>
          <w:sz w:val="24"/>
          <w:szCs w:val="24"/>
        </w:rPr>
        <w:t>граждан,</w:t>
      </w:r>
      <w:r w:rsidRPr="00C57B6B">
        <w:rPr>
          <w:rFonts w:ascii="Arial" w:hAnsi="Arial" w:cs="Arial"/>
          <w:spacing w:val="-68"/>
          <w:sz w:val="24"/>
          <w:szCs w:val="24"/>
        </w:rPr>
        <w:t xml:space="preserve"> </w:t>
      </w:r>
      <w:r w:rsidRPr="00C57B6B">
        <w:rPr>
          <w:rFonts w:ascii="Arial" w:hAnsi="Arial" w:cs="Arial"/>
          <w:sz w:val="24"/>
          <w:szCs w:val="24"/>
        </w:rPr>
        <w:t>содержащие</w:t>
      </w:r>
      <w:r w:rsidRPr="00C57B6B">
        <w:rPr>
          <w:rFonts w:ascii="Arial" w:hAnsi="Arial" w:cs="Arial"/>
          <w:spacing w:val="-2"/>
          <w:sz w:val="24"/>
          <w:szCs w:val="24"/>
        </w:rPr>
        <w:t xml:space="preserve"> </w:t>
      </w:r>
      <w:r w:rsidRPr="00C57B6B">
        <w:rPr>
          <w:rFonts w:ascii="Arial" w:hAnsi="Arial" w:cs="Arial"/>
          <w:sz w:val="24"/>
          <w:szCs w:val="24"/>
        </w:rPr>
        <w:t>жалобы</w:t>
      </w:r>
      <w:r w:rsidRPr="00C57B6B">
        <w:rPr>
          <w:rFonts w:ascii="Arial" w:hAnsi="Arial" w:cs="Arial"/>
          <w:spacing w:val="-1"/>
          <w:sz w:val="24"/>
          <w:szCs w:val="24"/>
        </w:rPr>
        <w:t xml:space="preserve"> </w:t>
      </w:r>
      <w:r w:rsidRPr="00C57B6B">
        <w:rPr>
          <w:rFonts w:ascii="Arial" w:hAnsi="Arial" w:cs="Arial"/>
          <w:sz w:val="24"/>
          <w:szCs w:val="24"/>
        </w:rPr>
        <w:t>на</w:t>
      </w:r>
      <w:r w:rsidRPr="00C57B6B">
        <w:rPr>
          <w:rFonts w:ascii="Arial" w:hAnsi="Arial" w:cs="Arial"/>
          <w:spacing w:val="-4"/>
          <w:sz w:val="24"/>
          <w:szCs w:val="24"/>
        </w:rPr>
        <w:t xml:space="preserve"> </w:t>
      </w:r>
      <w:r w:rsidRPr="00C57B6B">
        <w:rPr>
          <w:rFonts w:ascii="Arial" w:hAnsi="Arial" w:cs="Arial"/>
          <w:sz w:val="24"/>
          <w:szCs w:val="24"/>
        </w:rPr>
        <w:t>решения,</w:t>
      </w:r>
      <w:r w:rsidRPr="00C57B6B">
        <w:rPr>
          <w:rFonts w:ascii="Arial" w:hAnsi="Arial" w:cs="Arial"/>
          <w:spacing w:val="-1"/>
          <w:sz w:val="24"/>
          <w:szCs w:val="24"/>
        </w:rPr>
        <w:t xml:space="preserve"> </w:t>
      </w:r>
      <w:r w:rsidRPr="00C57B6B">
        <w:rPr>
          <w:rFonts w:ascii="Arial" w:hAnsi="Arial" w:cs="Arial"/>
          <w:sz w:val="24"/>
          <w:szCs w:val="24"/>
        </w:rPr>
        <w:t>действия</w:t>
      </w:r>
      <w:r w:rsidRPr="00C57B6B">
        <w:rPr>
          <w:rFonts w:ascii="Arial" w:hAnsi="Arial" w:cs="Arial"/>
          <w:spacing w:val="-1"/>
          <w:sz w:val="24"/>
          <w:szCs w:val="24"/>
        </w:rPr>
        <w:t xml:space="preserve"> </w:t>
      </w:r>
      <w:r w:rsidRPr="00C57B6B">
        <w:rPr>
          <w:rFonts w:ascii="Arial" w:hAnsi="Arial" w:cs="Arial"/>
          <w:sz w:val="24"/>
          <w:szCs w:val="24"/>
        </w:rPr>
        <w:t>(бездействие)</w:t>
      </w:r>
      <w:r w:rsidRPr="00C57B6B">
        <w:rPr>
          <w:rFonts w:ascii="Arial" w:hAnsi="Arial" w:cs="Arial"/>
          <w:spacing w:val="-1"/>
          <w:sz w:val="24"/>
          <w:szCs w:val="24"/>
        </w:rPr>
        <w:t xml:space="preserve"> </w:t>
      </w:r>
      <w:r w:rsidRPr="00C57B6B">
        <w:rPr>
          <w:rFonts w:ascii="Arial" w:hAnsi="Arial" w:cs="Arial"/>
          <w:sz w:val="24"/>
          <w:szCs w:val="24"/>
        </w:rPr>
        <w:t>должностных лиц.</w:t>
      </w:r>
    </w:p>
    <w:p w14:paraId="4150CDBD" w14:textId="77777777" w:rsidR="00C57B6B" w:rsidRPr="00C57B6B" w:rsidRDefault="00C57B6B" w:rsidP="00C57B6B">
      <w:pPr>
        <w:pStyle w:val="a3"/>
        <w:spacing w:before="4"/>
        <w:rPr>
          <w:rFonts w:ascii="Arial" w:hAnsi="Arial" w:cs="Arial"/>
          <w:sz w:val="24"/>
          <w:szCs w:val="24"/>
        </w:rPr>
      </w:pPr>
    </w:p>
    <w:p w14:paraId="53F1A9EB" w14:textId="77777777" w:rsidR="00C57B6B" w:rsidRPr="00575AD2" w:rsidRDefault="00C57B6B" w:rsidP="00575AD2">
      <w:pPr>
        <w:pStyle w:val="11"/>
        <w:ind w:left="334" w:right="342"/>
        <w:rPr>
          <w:rFonts w:ascii="Arial" w:hAnsi="Arial" w:cs="Arial"/>
          <w:sz w:val="24"/>
          <w:szCs w:val="24"/>
        </w:rPr>
      </w:pPr>
      <w:r w:rsidRPr="000F7E6B">
        <w:rPr>
          <w:rFonts w:ascii="Arial" w:hAnsi="Arial" w:cs="Arial"/>
          <w:b w:val="0"/>
          <w:sz w:val="24"/>
          <w:szCs w:val="24"/>
        </w:rPr>
        <w:t>Порядок и периодичность осуществления плановых и внеплановых</w:t>
      </w:r>
      <w:r w:rsidR="00575AD2" w:rsidRPr="000F7E6B">
        <w:rPr>
          <w:rFonts w:ascii="Arial" w:hAnsi="Arial" w:cs="Arial"/>
          <w:b w:val="0"/>
          <w:sz w:val="24"/>
          <w:szCs w:val="24"/>
        </w:rPr>
        <w:t xml:space="preserve"> </w:t>
      </w:r>
      <w:r w:rsidRPr="000F7E6B">
        <w:rPr>
          <w:rFonts w:ascii="Arial" w:hAnsi="Arial" w:cs="Arial"/>
          <w:b w:val="0"/>
          <w:spacing w:val="-67"/>
          <w:sz w:val="24"/>
          <w:szCs w:val="24"/>
        </w:rPr>
        <w:t xml:space="preserve"> </w:t>
      </w:r>
      <w:r w:rsidRPr="000F7E6B">
        <w:rPr>
          <w:rFonts w:ascii="Arial" w:hAnsi="Arial" w:cs="Arial"/>
          <w:b w:val="0"/>
          <w:sz w:val="24"/>
          <w:szCs w:val="24"/>
        </w:rPr>
        <w:t>проверок</w:t>
      </w:r>
      <w:r w:rsidRPr="000F7E6B">
        <w:rPr>
          <w:rFonts w:ascii="Arial" w:hAnsi="Arial" w:cs="Arial"/>
          <w:b w:val="0"/>
          <w:spacing w:val="-3"/>
          <w:sz w:val="24"/>
          <w:szCs w:val="24"/>
        </w:rPr>
        <w:t xml:space="preserve"> </w:t>
      </w:r>
      <w:r w:rsidRPr="000F7E6B">
        <w:rPr>
          <w:rFonts w:ascii="Arial" w:hAnsi="Arial" w:cs="Arial"/>
          <w:b w:val="0"/>
          <w:sz w:val="24"/>
          <w:szCs w:val="24"/>
        </w:rPr>
        <w:t>полноты</w:t>
      </w:r>
      <w:r w:rsidRPr="000F7E6B">
        <w:rPr>
          <w:rFonts w:ascii="Arial" w:hAnsi="Arial" w:cs="Arial"/>
          <w:b w:val="0"/>
          <w:spacing w:val="-6"/>
          <w:sz w:val="24"/>
          <w:szCs w:val="24"/>
        </w:rPr>
        <w:t xml:space="preserve"> </w:t>
      </w:r>
      <w:r w:rsidRPr="000F7E6B">
        <w:rPr>
          <w:rFonts w:ascii="Arial" w:hAnsi="Arial" w:cs="Arial"/>
          <w:b w:val="0"/>
          <w:sz w:val="24"/>
          <w:szCs w:val="24"/>
        </w:rPr>
        <w:t>и</w:t>
      </w:r>
      <w:r w:rsidRPr="000F7E6B">
        <w:rPr>
          <w:rFonts w:ascii="Arial" w:hAnsi="Arial" w:cs="Arial"/>
          <w:b w:val="0"/>
          <w:spacing w:val="-3"/>
          <w:sz w:val="24"/>
          <w:szCs w:val="24"/>
        </w:rPr>
        <w:t xml:space="preserve"> </w:t>
      </w:r>
      <w:r w:rsidRPr="000F7E6B">
        <w:rPr>
          <w:rFonts w:ascii="Arial" w:hAnsi="Arial" w:cs="Arial"/>
          <w:b w:val="0"/>
          <w:sz w:val="24"/>
          <w:szCs w:val="24"/>
        </w:rPr>
        <w:t>качества предоставления</w:t>
      </w:r>
      <w:r w:rsidRPr="000F7E6B">
        <w:rPr>
          <w:rFonts w:ascii="Arial" w:hAnsi="Arial" w:cs="Arial"/>
          <w:b w:val="0"/>
          <w:spacing w:val="-4"/>
          <w:sz w:val="24"/>
          <w:szCs w:val="24"/>
        </w:rPr>
        <w:t xml:space="preserve"> </w:t>
      </w:r>
      <w:r w:rsidR="00575AD2">
        <w:rPr>
          <w:rFonts w:ascii="Arial" w:hAnsi="Arial" w:cs="Arial"/>
          <w:b w:val="0"/>
          <w:sz w:val="24"/>
          <w:szCs w:val="24"/>
        </w:rPr>
        <w:t>муниципальной</w:t>
      </w:r>
      <w:r w:rsidRPr="00C57B6B">
        <w:rPr>
          <w:rFonts w:ascii="Arial" w:hAnsi="Arial" w:cs="Arial"/>
          <w:b w:val="0"/>
          <w:sz w:val="24"/>
          <w:szCs w:val="24"/>
        </w:rPr>
        <w:t xml:space="preserve"> услуги, в том числе порядок и формы контроля за полнотой</w:t>
      </w:r>
      <w:r w:rsidRPr="00C57B6B">
        <w:rPr>
          <w:rFonts w:ascii="Arial" w:hAnsi="Arial" w:cs="Arial"/>
          <w:b w:val="0"/>
          <w:spacing w:val="-67"/>
          <w:sz w:val="24"/>
          <w:szCs w:val="24"/>
        </w:rPr>
        <w:t xml:space="preserve"> </w:t>
      </w:r>
      <w:r w:rsidR="00575AD2">
        <w:rPr>
          <w:rFonts w:ascii="Arial" w:hAnsi="Arial" w:cs="Arial"/>
          <w:b w:val="0"/>
          <w:spacing w:val="-67"/>
          <w:sz w:val="24"/>
          <w:szCs w:val="24"/>
        </w:rPr>
        <w:t xml:space="preserve">             </w:t>
      </w:r>
      <w:r w:rsidRPr="00C57B6B">
        <w:rPr>
          <w:rFonts w:ascii="Arial" w:hAnsi="Arial" w:cs="Arial"/>
          <w:b w:val="0"/>
          <w:spacing w:val="-3"/>
          <w:sz w:val="24"/>
          <w:szCs w:val="24"/>
        </w:rPr>
        <w:t xml:space="preserve"> </w:t>
      </w:r>
      <w:r w:rsidR="00575AD2">
        <w:rPr>
          <w:rFonts w:ascii="Arial" w:hAnsi="Arial" w:cs="Arial"/>
          <w:b w:val="0"/>
          <w:spacing w:val="-3"/>
          <w:sz w:val="24"/>
          <w:szCs w:val="24"/>
        </w:rPr>
        <w:t xml:space="preserve">и </w:t>
      </w:r>
      <w:r w:rsidRPr="00C57B6B">
        <w:rPr>
          <w:rFonts w:ascii="Arial" w:hAnsi="Arial" w:cs="Arial"/>
          <w:b w:val="0"/>
          <w:sz w:val="24"/>
          <w:szCs w:val="24"/>
        </w:rPr>
        <w:t>качеством</w:t>
      </w:r>
      <w:r w:rsidRPr="00C57B6B">
        <w:rPr>
          <w:rFonts w:ascii="Arial" w:hAnsi="Arial" w:cs="Arial"/>
          <w:b w:val="0"/>
          <w:spacing w:val="-1"/>
          <w:sz w:val="24"/>
          <w:szCs w:val="24"/>
        </w:rPr>
        <w:t xml:space="preserve"> </w:t>
      </w:r>
      <w:r w:rsidRPr="00C57B6B">
        <w:rPr>
          <w:rFonts w:ascii="Arial" w:hAnsi="Arial" w:cs="Arial"/>
          <w:b w:val="0"/>
          <w:sz w:val="24"/>
          <w:szCs w:val="24"/>
        </w:rPr>
        <w:t>предоставления</w:t>
      </w:r>
      <w:r w:rsidRPr="00C57B6B">
        <w:rPr>
          <w:rFonts w:ascii="Arial" w:hAnsi="Arial" w:cs="Arial"/>
          <w:b w:val="0"/>
          <w:spacing w:val="-4"/>
          <w:sz w:val="24"/>
          <w:szCs w:val="24"/>
        </w:rPr>
        <w:t xml:space="preserve"> </w:t>
      </w:r>
      <w:r w:rsidR="00575AD2">
        <w:rPr>
          <w:rFonts w:ascii="Arial" w:hAnsi="Arial" w:cs="Arial"/>
          <w:b w:val="0"/>
          <w:sz w:val="24"/>
          <w:szCs w:val="24"/>
        </w:rPr>
        <w:t>муниципальной</w:t>
      </w:r>
      <w:r w:rsidRPr="00C57B6B">
        <w:rPr>
          <w:rFonts w:ascii="Arial" w:hAnsi="Arial" w:cs="Arial"/>
          <w:b w:val="0"/>
          <w:spacing w:val="-1"/>
          <w:sz w:val="24"/>
          <w:szCs w:val="24"/>
        </w:rPr>
        <w:t xml:space="preserve"> </w:t>
      </w:r>
      <w:r w:rsidRPr="00C57B6B">
        <w:rPr>
          <w:rFonts w:ascii="Arial" w:hAnsi="Arial" w:cs="Arial"/>
          <w:b w:val="0"/>
          <w:sz w:val="24"/>
          <w:szCs w:val="24"/>
        </w:rPr>
        <w:t>услуги</w:t>
      </w:r>
    </w:p>
    <w:p w14:paraId="7910898A" w14:textId="77777777" w:rsidR="00C57B6B" w:rsidRPr="00C57B6B" w:rsidRDefault="00C57B6B" w:rsidP="00C57B6B">
      <w:pPr>
        <w:pStyle w:val="a3"/>
        <w:spacing w:before="5"/>
        <w:rPr>
          <w:rFonts w:ascii="Arial" w:hAnsi="Arial" w:cs="Arial"/>
          <w:b/>
          <w:sz w:val="24"/>
          <w:szCs w:val="24"/>
        </w:rPr>
      </w:pPr>
    </w:p>
    <w:p w14:paraId="0A7965ED" w14:textId="77777777" w:rsidR="00C57B6B" w:rsidRPr="00C57B6B" w:rsidRDefault="00C57B6B" w:rsidP="00C57B6B">
      <w:pPr>
        <w:pStyle w:val="a5"/>
        <w:numPr>
          <w:ilvl w:val="1"/>
          <w:numId w:val="108"/>
        </w:numPr>
        <w:tabs>
          <w:tab w:val="left" w:pos="1323"/>
        </w:tabs>
        <w:ind w:right="149" w:firstLine="559"/>
        <w:rPr>
          <w:rFonts w:ascii="Arial" w:hAnsi="Arial" w:cs="Arial"/>
          <w:sz w:val="24"/>
          <w:szCs w:val="24"/>
        </w:rPr>
      </w:pPr>
      <w:r w:rsidRPr="00C57B6B">
        <w:rPr>
          <w:rFonts w:ascii="Arial" w:hAnsi="Arial" w:cs="Arial"/>
          <w:sz w:val="24"/>
          <w:szCs w:val="24"/>
        </w:rPr>
        <w:t>Контроль</w:t>
      </w:r>
      <w:r w:rsidRPr="00C57B6B">
        <w:rPr>
          <w:rFonts w:ascii="Arial" w:hAnsi="Arial" w:cs="Arial"/>
          <w:spacing w:val="1"/>
          <w:sz w:val="24"/>
          <w:szCs w:val="24"/>
        </w:rPr>
        <w:t xml:space="preserve"> </w:t>
      </w:r>
      <w:r w:rsidRPr="00C57B6B">
        <w:rPr>
          <w:rFonts w:ascii="Arial" w:hAnsi="Arial" w:cs="Arial"/>
          <w:sz w:val="24"/>
          <w:szCs w:val="24"/>
        </w:rPr>
        <w:t>за</w:t>
      </w:r>
      <w:r w:rsidRPr="00C57B6B">
        <w:rPr>
          <w:rFonts w:ascii="Arial" w:hAnsi="Arial" w:cs="Arial"/>
          <w:spacing w:val="1"/>
          <w:sz w:val="24"/>
          <w:szCs w:val="24"/>
        </w:rPr>
        <w:t xml:space="preserve"> </w:t>
      </w:r>
      <w:r w:rsidRPr="00C57B6B">
        <w:rPr>
          <w:rFonts w:ascii="Arial" w:hAnsi="Arial" w:cs="Arial"/>
          <w:sz w:val="24"/>
          <w:szCs w:val="24"/>
        </w:rPr>
        <w:t>полнотой</w:t>
      </w:r>
      <w:r w:rsidRPr="00C57B6B">
        <w:rPr>
          <w:rFonts w:ascii="Arial" w:hAnsi="Arial" w:cs="Arial"/>
          <w:spacing w:val="1"/>
          <w:sz w:val="24"/>
          <w:szCs w:val="24"/>
        </w:rPr>
        <w:t xml:space="preserve"> </w:t>
      </w:r>
      <w:r w:rsidRPr="00C57B6B">
        <w:rPr>
          <w:rFonts w:ascii="Arial" w:hAnsi="Arial" w:cs="Arial"/>
          <w:sz w:val="24"/>
          <w:szCs w:val="24"/>
        </w:rPr>
        <w:t>и</w:t>
      </w:r>
      <w:r w:rsidRPr="00C57B6B">
        <w:rPr>
          <w:rFonts w:ascii="Arial" w:hAnsi="Arial" w:cs="Arial"/>
          <w:spacing w:val="1"/>
          <w:sz w:val="24"/>
          <w:szCs w:val="24"/>
        </w:rPr>
        <w:t xml:space="preserve"> </w:t>
      </w:r>
      <w:r w:rsidRPr="00C57B6B">
        <w:rPr>
          <w:rFonts w:ascii="Arial" w:hAnsi="Arial" w:cs="Arial"/>
          <w:sz w:val="24"/>
          <w:szCs w:val="24"/>
        </w:rPr>
        <w:t>качеством</w:t>
      </w:r>
      <w:r w:rsidRPr="00C57B6B">
        <w:rPr>
          <w:rFonts w:ascii="Arial" w:hAnsi="Arial" w:cs="Arial"/>
          <w:spacing w:val="1"/>
          <w:sz w:val="24"/>
          <w:szCs w:val="24"/>
        </w:rPr>
        <w:t xml:space="preserve"> </w:t>
      </w:r>
      <w:r w:rsidRPr="00C57B6B">
        <w:rPr>
          <w:rFonts w:ascii="Arial" w:hAnsi="Arial" w:cs="Arial"/>
          <w:sz w:val="24"/>
          <w:szCs w:val="24"/>
        </w:rPr>
        <w:t>предоставления</w:t>
      </w:r>
      <w:r w:rsidRPr="00C57B6B">
        <w:rPr>
          <w:rFonts w:ascii="Arial" w:hAnsi="Arial" w:cs="Arial"/>
          <w:spacing w:val="1"/>
          <w:sz w:val="24"/>
          <w:szCs w:val="24"/>
        </w:rPr>
        <w:t xml:space="preserve"> </w:t>
      </w:r>
      <w:r w:rsidR="00575AD2">
        <w:rPr>
          <w:rFonts w:ascii="Arial" w:hAnsi="Arial" w:cs="Arial"/>
          <w:sz w:val="24"/>
          <w:szCs w:val="24"/>
        </w:rPr>
        <w:t>муниципальной</w:t>
      </w:r>
      <w:r w:rsidRPr="00C57B6B">
        <w:rPr>
          <w:rFonts w:ascii="Arial" w:hAnsi="Arial" w:cs="Arial"/>
          <w:spacing w:val="1"/>
          <w:sz w:val="24"/>
          <w:szCs w:val="24"/>
        </w:rPr>
        <w:t xml:space="preserve"> </w:t>
      </w:r>
      <w:r w:rsidRPr="00C57B6B">
        <w:rPr>
          <w:rFonts w:ascii="Arial" w:hAnsi="Arial" w:cs="Arial"/>
          <w:sz w:val="24"/>
          <w:szCs w:val="24"/>
        </w:rPr>
        <w:t>услуги</w:t>
      </w:r>
      <w:r w:rsidRPr="00C57B6B">
        <w:rPr>
          <w:rFonts w:ascii="Arial" w:hAnsi="Arial" w:cs="Arial"/>
          <w:spacing w:val="1"/>
          <w:sz w:val="24"/>
          <w:szCs w:val="24"/>
        </w:rPr>
        <w:t xml:space="preserve"> </w:t>
      </w:r>
      <w:r w:rsidRPr="00C57B6B">
        <w:rPr>
          <w:rFonts w:ascii="Arial" w:hAnsi="Arial" w:cs="Arial"/>
          <w:sz w:val="24"/>
          <w:szCs w:val="24"/>
        </w:rPr>
        <w:t>включает</w:t>
      </w:r>
      <w:r w:rsidRPr="00C57B6B">
        <w:rPr>
          <w:rFonts w:ascii="Arial" w:hAnsi="Arial" w:cs="Arial"/>
          <w:spacing w:val="1"/>
          <w:sz w:val="24"/>
          <w:szCs w:val="24"/>
        </w:rPr>
        <w:t xml:space="preserve"> </w:t>
      </w:r>
      <w:r w:rsidRPr="00C57B6B">
        <w:rPr>
          <w:rFonts w:ascii="Arial" w:hAnsi="Arial" w:cs="Arial"/>
          <w:sz w:val="24"/>
          <w:szCs w:val="24"/>
        </w:rPr>
        <w:t>в себя</w:t>
      </w:r>
      <w:r w:rsidRPr="00C57B6B">
        <w:rPr>
          <w:rFonts w:ascii="Arial" w:hAnsi="Arial" w:cs="Arial"/>
          <w:spacing w:val="1"/>
          <w:sz w:val="24"/>
          <w:szCs w:val="24"/>
        </w:rPr>
        <w:t xml:space="preserve"> </w:t>
      </w:r>
      <w:r w:rsidRPr="00C57B6B">
        <w:rPr>
          <w:rFonts w:ascii="Arial" w:hAnsi="Arial" w:cs="Arial"/>
          <w:sz w:val="24"/>
          <w:szCs w:val="24"/>
        </w:rPr>
        <w:t>проведение</w:t>
      </w:r>
      <w:r w:rsidRPr="00C57B6B">
        <w:rPr>
          <w:rFonts w:ascii="Arial" w:hAnsi="Arial" w:cs="Arial"/>
          <w:spacing w:val="1"/>
          <w:sz w:val="24"/>
          <w:szCs w:val="24"/>
        </w:rPr>
        <w:t xml:space="preserve"> </w:t>
      </w:r>
      <w:r w:rsidRPr="00C57B6B">
        <w:rPr>
          <w:rFonts w:ascii="Arial" w:hAnsi="Arial" w:cs="Arial"/>
          <w:sz w:val="24"/>
          <w:szCs w:val="24"/>
        </w:rPr>
        <w:t>плановых</w:t>
      </w:r>
      <w:r w:rsidRPr="00C57B6B">
        <w:rPr>
          <w:rFonts w:ascii="Arial" w:hAnsi="Arial" w:cs="Arial"/>
          <w:spacing w:val="1"/>
          <w:sz w:val="24"/>
          <w:szCs w:val="24"/>
        </w:rPr>
        <w:t xml:space="preserve"> </w:t>
      </w:r>
      <w:r w:rsidRPr="00C57B6B">
        <w:rPr>
          <w:rFonts w:ascii="Arial" w:hAnsi="Arial" w:cs="Arial"/>
          <w:sz w:val="24"/>
          <w:szCs w:val="24"/>
        </w:rPr>
        <w:t>и</w:t>
      </w:r>
      <w:r w:rsidRPr="00C57B6B">
        <w:rPr>
          <w:rFonts w:ascii="Arial" w:hAnsi="Arial" w:cs="Arial"/>
          <w:spacing w:val="1"/>
          <w:sz w:val="24"/>
          <w:szCs w:val="24"/>
        </w:rPr>
        <w:t xml:space="preserve"> </w:t>
      </w:r>
      <w:r w:rsidRPr="00C57B6B">
        <w:rPr>
          <w:rFonts w:ascii="Arial" w:hAnsi="Arial" w:cs="Arial"/>
          <w:sz w:val="24"/>
          <w:szCs w:val="24"/>
        </w:rPr>
        <w:t>внеплановых</w:t>
      </w:r>
      <w:r w:rsidRPr="00C57B6B">
        <w:rPr>
          <w:rFonts w:ascii="Arial" w:hAnsi="Arial" w:cs="Arial"/>
          <w:spacing w:val="1"/>
          <w:sz w:val="24"/>
          <w:szCs w:val="24"/>
        </w:rPr>
        <w:t xml:space="preserve"> </w:t>
      </w:r>
      <w:r w:rsidRPr="00C57B6B">
        <w:rPr>
          <w:rFonts w:ascii="Arial" w:hAnsi="Arial" w:cs="Arial"/>
          <w:sz w:val="24"/>
          <w:szCs w:val="24"/>
        </w:rPr>
        <w:t>проверок.</w:t>
      </w:r>
    </w:p>
    <w:p w14:paraId="6E47F310" w14:textId="77777777" w:rsidR="00C57B6B" w:rsidRPr="00C57B6B" w:rsidRDefault="00C57B6B" w:rsidP="00C57B6B">
      <w:pPr>
        <w:pStyle w:val="a5"/>
        <w:numPr>
          <w:ilvl w:val="1"/>
          <w:numId w:val="108"/>
        </w:numPr>
        <w:tabs>
          <w:tab w:val="left" w:pos="1242"/>
        </w:tabs>
        <w:ind w:right="148" w:firstLine="559"/>
        <w:rPr>
          <w:rFonts w:ascii="Arial" w:hAnsi="Arial" w:cs="Arial"/>
          <w:sz w:val="24"/>
          <w:szCs w:val="24"/>
        </w:rPr>
      </w:pPr>
      <w:r w:rsidRPr="00C57B6B">
        <w:rPr>
          <w:rFonts w:ascii="Arial" w:hAnsi="Arial" w:cs="Arial"/>
          <w:sz w:val="24"/>
          <w:szCs w:val="24"/>
        </w:rPr>
        <w:t>Плановые</w:t>
      </w:r>
      <w:r w:rsidRPr="00C57B6B">
        <w:rPr>
          <w:rFonts w:ascii="Arial" w:hAnsi="Arial" w:cs="Arial"/>
          <w:spacing w:val="-12"/>
          <w:sz w:val="24"/>
          <w:szCs w:val="24"/>
        </w:rPr>
        <w:t xml:space="preserve"> </w:t>
      </w:r>
      <w:r w:rsidRPr="00C57B6B">
        <w:rPr>
          <w:rFonts w:ascii="Arial" w:hAnsi="Arial" w:cs="Arial"/>
          <w:sz w:val="24"/>
          <w:szCs w:val="24"/>
        </w:rPr>
        <w:t>проверки</w:t>
      </w:r>
      <w:r w:rsidRPr="00C57B6B">
        <w:rPr>
          <w:rFonts w:ascii="Arial" w:hAnsi="Arial" w:cs="Arial"/>
          <w:spacing w:val="-11"/>
          <w:sz w:val="24"/>
          <w:szCs w:val="24"/>
        </w:rPr>
        <w:t xml:space="preserve"> </w:t>
      </w:r>
      <w:r w:rsidRPr="00C57B6B">
        <w:rPr>
          <w:rFonts w:ascii="Arial" w:hAnsi="Arial" w:cs="Arial"/>
          <w:sz w:val="24"/>
          <w:szCs w:val="24"/>
        </w:rPr>
        <w:t>осуществляются</w:t>
      </w:r>
      <w:r w:rsidRPr="00C57B6B">
        <w:rPr>
          <w:rFonts w:ascii="Arial" w:hAnsi="Arial" w:cs="Arial"/>
          <w:spacing w:val="-11"/>
          <w:sz w:val="24"/>
          <w:szCs w:val="24"/>
        </w:rPr>
        <w:t xml:space="preserve"> </w:t>
      </w:r>
      <w:r w:rsidRPr="00C57B6B">
        <w:rPr>
          <w:rFonts w:ascii="Arial" w:hAnsi="Arial" w:cs="Arial"/>
          <w:sz w:val="24"/>
          <w:szCs w:val="24"/>
        </w:rPr>
        <w:t>на</w:t>
      </w:r>
      <w:r w:rsidRPr="00C57B6B">
        <w:rPr>
          <w:rFonts w:ascii="Arial" w:hAnsi="Arial" w:cs="Arial"/>
          <w:spacing w:val="-11"/>
          <w:sz w:val="24"/>
          <w:szCs w:val="24"/>
        </w:rPr>
        <w:t xml:space="preserve"> </w:t>
      </w:r>
      <w:r w:rsidRPr="00C57B6B">
        <w:rPr>
          <w:rFonts w:ascii="Arial" w:hAnsi="Arial" w:cs="Arial"/>
          <w:sz w:val="24"/>
          <w:szCs w:val="24"/>
        </w:rPr>
        <w:t>основании</w:t>
      </w:r>
      <w:r w:rsidRPr="00C57B6B">
        <w:rPr>
          <w:rFonts w:ascii="Arial" w:hAnsi="Arial" w:cs="Arial"/>
          <w:spacing w:val="-12"/>
          <w:sz w:val="24"/>
          <w:szCs w:val="24"/>
        </w:rPr>
        <w:t xml:space="preserve"> </w:t>
      </w:r>
      <w:r w:rsidRPr="00C57B6B">
        <w:rPr>
          <w:rFonts w:ascii="Arial" w:hAnsi="Arial" w:cs="Arial"/>
          <w:sz w:val="24"/>
          <w:szCs w:val="24"/>
        </w:rPr>
        <w:t>годовых</w:t>
      </w:r>
      <w:r w:rsidRPr="00C57B6B">
        <w:rPr>
          <w:rFonts w:ascii="Arial" w:hAnsi="Arial" w:cs="Arial"/>
          <w:spacing w:val="-10"/>
          <w:sz w:val="24"/>
          <w:szCs w:val="24"/>
        </w:rPr>
        <w:t xml:space="preserve"> </w:t>
      </w:r>
      <w:r w:rsidRPr="00C57B6B">
        <w:rPr>
          <w:rFonts w:ascii="Arial" w:hAnsi="Arial" w:cs="Arial"/>
          <w:sz w:val="24"/>
          <w:szCs w:val="24"/>
        </w:rPr>
        <w:t>планов</w:t>
      </w:r>
      <w:r w:rsidRPr="00C57B6B">
        <w:rPr>
          <w:rFonts w:ascii="Arial" w:hAnsi="Arial" w:cs="Arial"/>
          <w:spacing w:val="-12"/>
          <w:sz w:val="24"/>
          <w:szCs w:val="24"/>
        </w:rPr>
        <w:t xml:space="preserve"> </w:t>
      </w:r>
      <w:r w:rsidRPr="00C57B6B">
        <w:rPr>
          <w:rFonts w:ascii="Arial" w:hAnsi="Arial" w:cs="Arial"/>
          <w:sz w:val="24"/>
          <w:szCs w:val="24"/>
        </w:rPr>
        <w:t>работы</w:t>
      </w:r>
      <w:r w:rsidRPr="00C57B6B">
        <w:rPr>
          <w:rFonts w:ascii="Arial" w:hAnsi="Arial" w:cs="Arial"/>
          <w:spacing w:val="-68"/>
          <w:sz w:val="24"/>
          <w:szCs w:val="24"/>
        </w:rPr>
        <w:t xml:space="preserve"> </w:t>
      </w:r>
      <w:r w:rsidRPr="00C57B6B">
        <w:rPr>
          <w:rFonts w:ascii="Arial" w:hAnsi="Arial" w:cs="Arial"/>
          <w:sz w:val="24"/>
          <w:szCs w:val="24"/>
        </w:rPr>
        <w:t>Уполномоченного органа, утверждаемых руководителем Уполномоченного органа.</w:t>
      </w:r>
      <w:r w:rsidRPr="00C57B6B">
        <w:rPr>
          <w:rFonts w:ascii="Arial" w:hAnsi="Arial" w:cs="Arial"/>
          <w:spacing w:val="-67"/>
          <w:sz w:val="24"/>
          <w:szCs w:val="24"/>
        </w:rPr>
        <w:t xml:space="preserve"> </w:t>
      </w:r>
      <w:r w:rsidRPr="00C57B6B">
        <w:rPr>
          <w:rFonts w:ascii="Arial" w:hAnsi="Arial" w:cs="Arial"/>
          <w:sz w:val="24"/>
          <w:szCs w:val="24"/>
        </w:rPr>
        <w:t>При</w:t>
      </w:r>
      <w:r w:rsidRPr="00C57B6B">
        <w:rPr>
          <w:rFonts w:ascii="Arial" w:hAnsi="Arial" w:cs="Arial"/>
          <w:spacing w:val="1"/>
          <w:sz w:val="24"/>
          <w:szCs w:val="24"/>
        </w:rPr>
        <w:t xml:space="preserve"> </w:t>
      </w:r>
      <w:r w:rsidRPr="00C57B6B">
        <w:rPr>
          <w:rFonts w:ascii="Arial" w:hAnsi="Arial" w:cs="Arial"/>
          <w:sz w:val="24"/>
          <w:szCs w:val="24"/>
        </w:rPr>
        <w:t>плановой</w:t>
      </w:r>
      <w:r w:rsidRPr="00C57B6B">
        <w:rPr>
          <w:rFonts w:ascii="Arial" w:hAnsi="Arial" w:cs="Arial"/>
          <w:spacing w:val="1"/>
          <w:sz w:val="24"/>
          <w:szCs w:val="24"/>
        </w:rPr>
        <w:t xml:space="preserve"> </w:t>
      </w:r>
      <w:r w:rsidRPr="00C57B6B">
        <w:rPr>
          <w:rFonts w:ascii="Arial" w:hAnsi="Arial" w:cs="Arial"/>
          <w:sz w:val="24"/>
          <w:szCs w:val="24"/>
        </w:rPr>
        <w:t>проверке</w:t>
      </w:r>
      <w:r w:rsidRPr="00C57B6B">
        <w:rPr>
          <w:rFonts w:ascii="Arial" w:hAnsi="Arial" w:cs="Arial"/>
          <w:spacing w:val="1"/>
          <w:sz w:val="24"/>
          <w:szCs w:val="24"/>
        </w:rPr>
        <w:t xml:space="preserve"> </w:t>
      </w:r>
      <w:r w:rsidRPr="00C57B6B">
        <w:rPr>
          <w:rFonts w:ascii="Arial" w:hAnsi="Arial" w:cs="Arial"/>
          <w:sz w:val="24"/>
          <w:szCs w:val="24"/>
        </w:rPr>
        <w:t>полноты</w:t>
      </w:r>
      <w:r w:rsidRPr="00C57B6B">
        <w:rPr>
          <w:rFonts w:ascii="Arial" w:hAnsi="Arial" w:cs="Arial"/>
          <w:spacing w:val="1"/>
          <w:sz w:val="24"/>
          <w:szCs w:val="24"/>
        </w:rPr>
        <w:t xml:space="preserve"> </w:t>
      </w:r>
      <w:r w:rsidRPr="00C57B6B">
        <w:rPr>
          <w:rFonts w:ascii="Arial" w:hAnsi="Arial" w:cs="Arial"/>
          <w:sz w:val="24"/>
          <w:szCs w:val="24"/>
        </w:rPr>
        <w:t>и</w:t>
      </w:r>
      <w:r w:rsidRPr="00C57B6B">
        <w:rPr>
          <w:rFonts w:ascii="Arial" w:hAnsi="Arial" w:cs="Arial"/>
          <w:spacing w:val="1"/>
          <w:sz w:val="24"/>
          <w:szCs w:val="24"/>
        </w:rPr>
        <w:t xml:space="preserve"> </w:t>
      </w:r>
      <w:r w:rsidRPr="00C57B6B">
        <w:rPr>
          <w:rFonts w:ascii="Arial" w:hAnsi="Arial" w:cs="Arial"/>
          <w:sz w:val="24"/>
          <w:szCs w:val="24"/>
        </w:rPr>
        <w:t>качества</w:t>
      </w:r>
      <w:r w:rsidRPr="00C57B6B">
        <w:rPr>
          <w:rFonts w:ascii="Arial" w:hAnsi="Arial" w:cs="Arial"/>
          <w:spacing w:val="1"/>
          <w:sz w:val="24"/>
          <w:szCs w:val="24"/>
        </w:rPr>
        <w:t xml:space="preserve"> </w:t>
      </w:r>
      <w:r w:rsidRPr="00C57B6B">
        <w:rPr>
          <w:rFonts w:ascii="Arial" w:hAnsi="Arial" w:cs="Arial"/>
          <w:sz w:val="24"/>
          <w:szCs w:val="24"/>
        </w:rPr>
        <w:t>предоставления</w:t>
      </w:r>
      <w:r w:rsidRPr="00C57B6B">
        <w:rPr>
          <w:rFonts w:ascii="Arial" w:hAnsi="Arial" w:cs="Arial"/>
          <w:spacing w:val="1"/>
          <w:sz w:val="24"/>
          <w:szCs w:val="24"/>
        </w:rPr>
        <w:t xml:space="preserve"> </w:t>
      </w:r>
      <w:r w:rsidR="00575AD2">
        <w:rPr>
          <w:rFonts w:ascii="Arial" w:hAnsi="Arial" w:cs="Arial"/>
          <w:sz w:val="24"/>
          <w:szCs w:val="24"/>
        </w:rPr>
        <w:t>муниципальной</w:t>
      </w:r>
      <w:r w:rsidRPr="00C57B6B">
        <w:rPr>
          <w:rFonts w:ascii="Arial" w:hAnsi="Arial" w:cs="Arial"/>
          <w:spacing w:val="-1"/>
          <w:sz w:val="24"/>
          <w:szCs w:val="24"/>
        </w:rPr>
        <w:t xml:space="preserve"> </w:t>
      </w:r>
      <w:r w:rsidRPr="00C57B6B">
        <w:rPr>
          <w:rFonts w:ascii="Arial" w:hAnsi="Arial" w:cs="Arial"/>
          <w:sz w:val="24"/>
          <w:szCs w:val="24"/>
        </w:rPr>
        <w:t>услуги</w:t>
      </w:r>
      <w:r w:rsidRPr="00C57B6B">
        <w:rPr>
          <w:rFonts w:ascii="Arial" w:hAnsi="Arial" w:cs="Arial"/>
          <w:spacing w:val="1"/>
          <w:sz w:val="24"/>
          <w:szCs w:val="24"/>
        </w:rPr>
        <w:t xml:space="preserve"> </w:t>
      </w:r>
      <w:r w:rsidRPr="00C57B6B">
        <w:rPr>
          <w:rFonts w:ascii="Arial" w:hAnsi="Arial" w:cs="Arial"/>
          <w:sz w:val="24"/>
          <w:szCs w:val="24"/>
        </w:rPr>
        <w:t>контролю</w:t>
      </w:r>
      <w:r w:rsidRPr="00C57B6B">
        <w:rPr>
          <w:rFonts w:ascii="Arial" w:hAnsi="Arial" w:cs="Arial"/>
          <w:spacing w:val="-1"/>
          <w:sz w:val="24"/>
          <w:szCs w:val="24"/>
        </w:rPr>
        <w:t xml:space="preserve"> </w:t>
      </w:r>
      <w:r w:rsidRPr="00C57B6B">
        <w:rPr>
          <w:rFonts w:ascii="Arial" w:hAnsi="Arial" w:cs="Arial"/>
          <w:sz w:val="24"/>
          <w:szCs w:val="24"/>
        </w:rPr>
        <w:t>подлежат:</w:t>
      </w:r>
    </w:p>
    <w:p w14:paraId="59448EF8" w14:textId="77777777" w:rsidR="00575AD2" w:rsidRDefault="00C57B6B" w:rsidP="00C53141">
      <w:pPr>
        <w:pStyle w:val="a3"/>
        <w:ind w:left="636" w:right="150"/>
        <w:jc w:val="both"/>
        <w:rPr>
          <w:rFonts w:ascii="Arial" w:hAnsi="Arial" w:cs="Arial"/>
          <w:spacing w:val="-2"/>
          <w:sz w:val="24"/>
          <w:szCs w:val="24"/>
        </w:rPr>
      </w:pPr>
      <w:r w:rsidRPr="00C57B6B">
        <w:rPr>
          <w:rFonts w:ascii="Arial" w:hAnsi="Arial" w:cs="Arial"/>
          <w:sz w:val="24"/>
          <w:szCs w:val="24"/>
        </w:rPr>
        <w:t xml:space="preserve">соблюдение сроков </w:t>
      </w:r>
      <w:r w:rsidR="00575AD2">
        <w:rPr>
          <w:rFonts w:ascii="Arial" w:hAnsi="Arial" w:cs="Arial"/>
          <w:sz w:val="24"/>
          <w:szCs w:val="24"/>
        </w:rPr>
        <w:t>предоставления муниципальной</w:t>
      </w:r>
      <w:r w:rsidRPr="00C57B6B">
        <w:rPr>
          <w:rFonts w:ascii="Arial" w:hAnsi="Arial" w:cs="Arial"/>
          <w:sz w:val="24"/>
          <w:szCs w:val="24"/>
        </w:rPr>
        <w:t xml:space="preserve"> услуги;</w:t>
      </w:r>
      <w:r w:rsidRPr="00C57B6B">
        <w:rPr>
          <w:rFonts w:ascii="Arial" w:hAnsi="Arial" w:cs="Arial"/>
          <w:spacing w:val="-67"/>
          <w:sz w:val="24"/>
          <w:szCs w:val="24"/>
        </w:rPr>
        <w:t xml:space="preserve"> </w:t>
      </w:r>
      <w:r w:rsidRPr="00C57B6B">
        <w:rPr>
          <w:rFonts w:ascii="Arial" w:hAnsi="Arial" w:cs="Arial"/>
          <w:sz w:val="24"/>
          <w:szCs w:val="24"/>
        </w:rPr>
        <w:t>соблюдение</w:t>
      </w:r>
      <w:r w:rsidRPr="00C57B6B">
        <w:rPr>
          <w:rFonts w:ascii="Arial" w:hAnsi="Arial" w:cs="Arial"/>
          <w:spacing w:val="-4"/>
          <w:sz w:val="24"/>
          <w:szCs w:val="24"/>
        </w:rPr>
        <w:t xml:space="preserve"> </w:t>
      </w:r>
      <w:r w:rsidRPr="00C57B6B">
        <w:rPr>
          <w:rFonts w:ascii="Arial" w:hAnsi="Arial" w:cs="Arial"/>
          <w:sz w:val="24"/>
          <w:szCs w:val="24"/>
        </w:rPr>
        <w:t>положений</w:t>
      </w:r>
      <w:r w:rsidRPr="00C57B6B">
        <w:rPr>
          <w:rFonts w:ascii="Arial" w:hAnsi="Arial" w:cs="Arial"/>
          <w:spacing w:val="-2"/>
          <w:sz w:val="24"/>
          <w:szCs w:val="24"/>
        </w:rPr>
        <w:t xml:space="preserve"> </w:t>
      </w:r>
    </w:p>
    <w:p w14:paraId="362D9823" w14:textId="77777777" w:rsidR="00C57B6B" w:rsidRPr="00C57B6B" w:rsidRDefault="00C57B6B" w:rsidP="00575AD2">
      <w:pPr>
        <w:pStyle w:val="a3"/>
        <w:ind w:right="150"/>
        <w:jc w:val="both"/>
        <w:rPr>
          <w:rFonts w:ascii="Arial" w:hAnsi="Arial" w:cs="Arial"/>
          <w:sz w:val="24"/>
          <w:szCs w:val="24"/>
        </w:rPr>
      </w:pPr>
      <w:r w:rsidRPr="00C57B6B">
        <w:rPr>
          <w:rFonts w:ascii="Arial" w:hAnsi="Arial" w:cs="Arial"/>
          <w:sz w:val="24"/>
          <w:szCs w:val="24"/>
        </w:rPr>
        <w:t>настоящего Административного</w:t>
      </w:r>
      <w:r w:rsidRPr="00C57B6B">
        <w:rPr>
          <w:rFonts w:ascii="Arial" w:hAnsi="Arial" w:cs="Arial"/>
          <w:spacing w:val="-3"/>
          <w:sz w:val="24"/>
          <w:szCs w:val="24"/>
        </w:rPr>
        <w:t xml:space="preserve"> </w:t>
      </w:r>
      <w:r w:rsidRPr="00C57B6B">
        <w:rPr>
          <w:rFonts w:ascii="Arial" w:hAnsi="Arial" w:cs="Arial"/>
          <w:sz w:val="24"/>
          <w:szCs w:val="24"/>
        </w:rPr>
        <w:t>регламента;</w:t>
      </w:r>
    </w:p>
    <w:p w14:paraId="0E323A9A" w14:textId="77777777" w:rsidR="00C57B6B" w:rsidRPr="00C57B6B" w:rsidRDefault="00C57B6B" w:rsidP="00C57B6B">
      <w:pPr>
        <w:pStyle w:val="a3"/>
        <w:ind w:left="137" w:right="149" w:firstLine="559"/>
        <w:jc w:val="both"/>
        <w:rPr>
          <w:rFonts w:ascii="Arial" w:hAnsi="Arial" w:cs="Arial"/>
          <w:sz w:val="24"/>
          <w:szCs w:val="24"/>
        </w:rPr>
      </w:pPr>
      <w:r w:rsidRPr="00C57B6B">
        <w:rPr>
          <w:rFonts w:ascii="Arial" w:hAnsi="Arial" w:cs="Arial"/>
          <w:spacing w:val="-1"/>
          <w:sz w:val="24"/>
          <w:szCs w:val="24"/>
        </w:rPr>
        <w:t>правильность</w:t>
      </w:r>
      <w:r w:rsidRPr="00C57B6B">
        <w:rPr>
          <w:rFonts w:ascii="Arial" w:hAnsi="Arial" w:cs="Arial"/>
          <w:spacing w:val="-15"/>
          <w:sz w:val="24"/>
          <w:szCs w:val="24"/>
        </w:rPr>
        <w:t xml:space="preserve"> </w:t>
      </w:r>
      <w:r w:rsidRPr="00C57B6B">
        <w:rPr>
          <w:rFonts w:ascii="Arial" w:hAnsi="Arial" w:cs="Arial"/>
          <w:sz w:val="24"/>
          <w:szCs w:val="24"/>
        </w:rPr>
        <w:t>и</w:t>
      </w:r>
      <w:r w:rsidRPr="00C57B6B">
        <w:rPr>
          <w:rFonts w:ascii="Arial" w:hAnsi="Arial" w:cs="Arial"/>
          <w:spacing w:val="-16"/>
          <w:sz w:val="24"/>
          <w:szCs w:val="24"/>
        </w:rPr>
        <w:t xml:space="preserve"> </w:t>
      </w:r>
      <w:r w:rsidRPr="00C57B6B">
        <w:rPr>
          <w:rFonts w:ascii="Arial" w:hAnsi="Arial" w:cs="Arial"/>
          <w:sz w:val="24"/>
          <w:szCs w:val="24"/>
        </w:rPr>
        <w:t>обоснованность</w:t>
      </w:r>
      <w:r w:rsidRPr="00C57B6B">
        <w:rPr>
          <w:rFonts w:ascii="Arial" w:hAnsi="Arial" w:cs="Arial"/>
          <w:spacing w:val="-17"/>
          <w:sz w:val="24"/>
          <w:szCs w:val="24"/>
        </w:rPr>
        <w:t xml:space="preserve"> </w:t>
      </w:r>
      <w:r w:rsidRPr="00C57B6B">
        <w:rPr>
          <w:rFonts w:ascii="Arial" w:hAnsi="Arial" w:cs="Arial"/>
          <w:sz w:val="24"/>
          <w:szCs w:val="24"/>
        </w:rPr>
        <w:t>принятого</w:t>
      </w:r>
      <w:r w:rsidRPr="00C57B6B">
        <w:rPr>
          <w:rFonts w:ascii="Arial" w:hAnsi="Arial" w:cs="Arial"/>
          <w:spacing w:val="-12"/>
          <w:sz w:val="24"/>
          <w:szCs w:val="24"/>
        </w:rPr>
        <w:t xml:space="preserve"> </w:t>
      </w:r>
      <w:r w:rsidRPr="00C57B6B">
        <w:rPr>
          <w:rFonts w:ascii="Arial" w:hAnsi="Arial" w:cs="Arial"/>
          <w:sz w:val="24"/>
          <w:szCs w:val="24"/>
        </w:rPr>
        <w:t>решения</w:t>
      </w:r>
      <w:r w:rsidRPr="00C57B6B">
        <w:rPr>
          <w:rFonts w:ascii="Arial" w:hAnsi="Arial" w:cs="Arial"/>
          <w:spacing w:val="-16"/>
          <w:sz w:val="24"/>
          <w:szCs w:val="24"/>
        </w:rPr>
        <w:t xml:space="preserve"> </w:t>
      </w:r>
      <w:r w:rsidRPr="00C57B6B">
        <w:rPr>
          <w:rFonts w:ascii="Arial" w:hAnsi="Arial" w:cs="Arial"/>
          <w:sz w:val="24"/>
          <w:szCs w:val="24"/>
        </w:rPr>
        <w:t>об</w:t>
      </w:r>
      <w:r w:rsidRPr="00C57B6B">
        <w:rPr>
          <w:rFonts w:ascii="Arial" w:hAnsi="Arial" w:cs="Arial"/>
          <w:spacing w:val="-15"/>
          <w:sz w:val="24"/>
          <w:szCs w:val="24"/>
        </w:rPr>
        <w:t xml:space="preserve"> </w:t>
      </w:r>
      <w:r w:rsidRPr="00C57B6B">
        <w:rPr>
          <w:rFonts w:ascii="Arial" w:hAnsi="Arial" w:cs="Arial"/>
          <w:sz w:val="24"/>
          <w:szCs w:val="24"/>
        </w:rPr>
        <w:t>отказе</w:t>
      </w:r>
      <w:r w:rsidRPr="00C57B6B">
        <w:rPr>
          <w:rFonts w:ascii="Arial" w:hAnsi="Arial" w:cs="Arial"/>
          <w:spacing w:val="-13"/>
          <w:sz w:val="24"/>
          <w:szCs w:val="24"/>
        </w:rPr>
        <w:t xml:space="preserve"> </w:t>
      </w:r>
      <w:r w:rsidRPr="00C57B6B">
        <w:rPr>
          <w:rFonts w:ascii="Arial" w:hAnsi="Arial" w:cs="Arial"/>
          <w:sz w:val="24"/>
          <w:szCs w:val="24"/>
        </w:rPr>
        <w:t>в</w:t>
      </w:r>
      <w:r w:rsidRPr="00C57B6B">
        <w:rPr>
          <w:rFonts w:ascii="Arial" w:hAnsi="Arial" w:cs="Arial"/>
          <w:spacing w:val="-15"/>
          <w:sz w:val="24"/>
          <w:szCs w:val="24"/>
        </w:rPr>
        <w:t xml:space="preserve"> </w:t>
      </w:r>
      <w:r w:rsidRPr="00C57B6B">
        <w:rPr>
          <w:rFonts w:ascii="Arial" w:hAnsi="Arial" w:cs="Arial"/>
          <w:sz w:val="24"/>
          <w:szCs w:val="24"/>
        </w:rPr>
        <w:t>предоставлении</w:t>
      </w:r>
      <w:r w:rsidRPr="00C57B6B">
        <w:rPr>
          <w:rFonts w:ascii="Arial" w:hAnsi="Arial" w:cs="Arial"/>
          <w:spacing w:val="-68"/>
          <w:sz w:val="24"/>
          <w:szCs w:val="24"/>
        </w:rPr>
        <w:t xml:space="preserve"> </w:t>
      </w:r>
      <w:r w:rsidR="00334B00">
        <w:rPr>
          <w:rFonts w:ascii="Arial" w:hAnsi="Arial" w:cs="Arial"/>
          <w:sz w:val="24"/>
          <w:szCs w:val="24"/>
        </w:rPr>
        <w:t>муниципальной</w:t>
      </w:r>
      <w:r w:rsidRPr="00C57B6B">
        <w:rPr>
          <w:rFonts w:ascii="Arial" w:hAnsi="Arial" w:cs="Arial"/>
          <w:sz w:val="24"/>
          <w:szCs w:val="24"/>
        </w:rPr>
        <w:t xml:space="preserve"> услуги.</w:t>
      </w:r>
    </w:p>
    <w:p w14:paraId="37FEEF27" w14:textId="77777777" w:rsidR="00C57B6B" w:rsidRPr="00C57B6B" w:rsidRDefault="00C57B6B" w:rsidP="00C57B6B">
      <w:pPr>
        <w:pStyle w:val="a3"/>
        <w:spacing w:before="1" w:line="322" w:lineRule="exact"/>
        <w:ind w:left="696"/>
        <w:jc w:val="both"/>
        <w:rPr>
          <w:rFonts w:ascii="Arial" w:hAnsi="Arial" w:cs="Arial"/>
          <w:sz w:val="24"/>
          <w:szCs w:val="24"/>
        </w:rPr>
      </w:pPr>
      <w:r w:rsidRPr="00C57B6B">
        <w:rPr>
          <w:rFonts w:ascii="Arial" w:hAnsi="Arial" w:cs="Arial"/>
          <w:sz w:val="24"/>
          <w:szCs w:val="24"/>
        </w:rPr>
        <w:t>Основанием</w:t>
      </w:r>
      <w:r w:rsidRPr="00C57B6B">
        <w:rPr>
          <w:rFonts w:ascii="Arial" w:hAnsi="Arial" w:cs="Arial"/>
          <w:spacing w:val="-4"/>
          <w:sz w:val="24"/>
          <w:szCs w:val="24"/>
        </w:rPr>
        <w:t xml:space="preserve"> </w:t>
      </w:r>
      <w:r w:rsidRPr="00C57B6B">
        <w:rPr>
          <w:rFonts w:ascii="Arial" w:hAnsi="Arial" w:cs="Arial"/>
          <w:sz w:val="24"/>
          <w:szCs w:val="24"/>
        </w:rPr>
        <w:t>для</w:t>
      </w:r>
      <w:r w:rsidRPr="00C57B6B">
        <w:rPr>
          <w:rFonts w:ascii="Arial" w:hAnsi="Arial" w:cs="Arial"/>
          <w:spacing w:val="-7"/>
          <w:sz w:val="24"/>
          <w:szCs w:val="24"/>
        </w:rPr>
        <w:t xml:space="preserve"> </w:t>
      </w:r>
      <w:r w:rsidRPr="00C57B6B">
        <w:rPr>
          <w:rFonts w:ascii="Arial" w:hAnsi="Arial" w:cs="Arial"/>
          <w:sz w:val="24"/>
          <w:szCs w:val="24"/>
        </w:rPr>
        <w:t>проведения</w:t>
      </w:r>
      <w:r w:rsidRPr="00C57B6B">
        <w:rPr>
          <w:rFonts w:ascii="Arial" w:hAnsi="Arial" w:cs="Arial"/>
          <w:spacing w:val="-4"/>
          <w:sz w:val="24"/>
          <w:szCs w:val="24"/>
        </w:rPr>
        <w:t xml:space="preserve"> </w:t>
      </w:r>
      <w:r w:rsidRPr="00C57B6B">
        <w:rPr>
          <w:rFonts w:ascii="Arial" w:hAnsi="Arial" w:cs="Arial"/>
          <w:sz w:val="24"/>
          <w:szCs w:val="24"/>
        </w:rPr>
        <w:t>внеплановых</w:t>
      </w:r>
      <w:r w:rsidRPr="00C57B6B">
        <w:rPr>
          <w:rFonts w:ascii="Arial" w:hAnsi="Arial" w:cs="Arial"/>
          <w:spacing w:val="-3"/>
          <w:sz w:val="24"/>
          <w:szCs w:val="24"/>
        </w:rPr>
        <w:t xml:space="preserve"> </w:t>
      </w:r>
      <w:r w:rsidRPr="00C57B6B">
        <w:rPr>
          <w:rFonts w:ascii="Arial" w:hAnsi="Arial" w:cs="Arial"/>
          <w:sz w:val="24"/>
          <w:szCs w:val="24"/>
        </w:rPr>
        <w:t>проверок</w:t>
      </w:r>
      <w:r w:rsidRPr="00C57B6B">
        <w:rPr>
          <w:rFonts w:ascii="Arial" w:hAnsi="Arial" w:cs="Arial"/>
          <w:spacing w:val="-4"/>
          <w:sz w:val="24"/>
          <w:szCs w:val="24"/>
        </w:rPr>
        <w:t xml:space="preserve"> </w:t>
      </w:r>
      <w:r w:rsidRPr="00C57B6B">
        <w:rPr>
          <w:rFonts w:ascii="Arial" w:hAnsi="Arial" w:cs="Arial"/>
          <w:sz w:val="24"/>
          <w:szCs w:val="24"/>
        </w:rPr>
        <w:t>являются:</w:t>
      </w:r>
    </w:p>
    <w:p w14:paraId="4A297067" w14:textId="04A20820" w:rsidR="00C57B6B" w:rsidRPr="00C57B6B" w:rsidRDefault="00C57B6B" w:rsidP="00334B00">
      <w:pPr>
        <w:ind w:left="137" w:right="140" w:firstLine="559"/>
        <w:jc w:val="both"/>
        <w:rPr>
          <w:rFonts w:ascii="Arial" w:hAnsi="Arial" w:cs="Arial"/>
          <w:i/>
          <w:sz w:val="24"/>
          <w:szCs w:val="24"/>
        </w:rPr>
      </w:pPr>
      <w:r w:rsidRPr="00C57B6B">
        <w:rPr>
          <w:rFonts w:ascii="Arial" w:hAnsi="Arial" w:cs="Arial"/>
          <w:sz w:val="24"/>
          <w:szCs w:val="24"/>
        </w:rPr>
        <w:t>получение</w:t>
      </w:r>
      <w:r w:rsidRPr="00C57B6B">
        <w:rPr>
          <w:rFonts w:ascii="Arial" w:hAnsi="Arial" w:cs="Arial"/>
          <w:spacing w:val="1"/>
          <w:sz w:val="24"/>
          <w:szCs w:val="24"/>
        </w:rPr>
        <w:t xml:space="preserve"> </w:t>
      </w:r>
      <w:r w:rsidRPr="00C57B6B">
        <w:rPr>
          <w:rFonts w:ascii="Arial" w:hAnsi="Arial" w:cs="Arial"/>
          <w:sz w:val="24"/>
          <w:szCs w:val="24"/>
        </w:rPr>
        <w:t>от</w:t>
      </w:r>
      <w:r w:rsidRPr="00C57B6B">
        <w:rPr>
          <w:rFonts w:ascii="Arial" w:hAnsi="Arial" w:cs="Arial"/>
          <w:spacing w:val="1"/>
          <w:sz w:val="24"/>
          <w:szCs w:val="24"/>
        </w:rPr>
        <w:t xml:space="preserve"> </w:t>
      </w:r>
      <w:r w:rsidRPr="00C57B6B">
        <w:rPr>
          <w:rFonts w:ascii="Arial" w:hAnsi="Arial" w:cs="Arial"/>
          <w:sz w:val="24"/>
          <w:szCs w:val="24"/>
        </w:rPr>
        <w:t>государственных</w:t>
      </w:r>
      <w:r w:rsidRPr="00C57B6B">
        <w:rPr>
          <w:rFonts w:ascii="Arial" w:hAnsi="Arial" w:cs="Arial"/>
          <w:spacing w:val="1"/>
          <w:sz w:val="24"/>
          <w:szCs w:val="24"/>
        </w:rPr>
        <w:t xml:space="preserve"> </w:t>
      </w:r>
      <w:r w:rsidRPr="00C57B6B">
        <w:rPr>
          <w:rFonts w:ascii="Arial" w:hAnsi="Arial" w:cs="Arial"/>
          <w:sz w:val="24"/>
          <w:szCs w:val="24"/>
        </w:rPr>
        <w:t>органов,</w:t>
      </w:r>
      <w:r w:rsidRPr="00C57B6B">
        <w:rPr>
          <w:rFonts w:ascii="Arial" w:hAnsi="Arial" w:cs="Arial"/>
          <w:spacing w:val="1"/>
          <w:sz w:val="24"/>
          <w:szCs w:val="24"/>
        </w:rPr>
        <w:t xml:space="preserve"> </w:t>
      </w:r>
      <w:r w:rsidRPr="00C57B6B">
        <w:rPr>
          <w:rFonts w:ascii="Arial" w:hAnsi="Arial" w:cs="Arial"/>
          <w:sz w:val="24"/>
          <w:szCs w:val="24"/>
        </w:rPr>
        <w:t>органов</w:t>
      </w:r>
      <w:r w:rsidRPr="00C57B6B">
        <w:rPr>
          <w:rFonts w:ascii="Arial" w:hAnsi="Arial" w:cs="Arial"/>
          <w:spacing w:val="1"/>
          <w:sz w:val="24"/>
          <w:szCs w:val="24"/>
        </w:rPr>
        <w:t xml:space="preserve"> </w:t>
      </w:r>
      <w:r w:rsidRPr="00C57B6B">
        <w:rPr>
          <w:rFonts w:ascii="Arial" w:hAnsi="Arial" w:cs="Arial"/>
          <w:sz w:val="24"/>
          <w:szCs w:val="24"/>
        </w:rPr>
        <w:t>местного</w:t>
      </w:r>
      <w:r w:rsidRPr="00C57B6B">
        <w:rPr>
          <w:rFonts w:ascii="Arial" w:hAnsi="Arial" w:cs="Arial"/>
          <w:spacing w:val="1"/>
          <w:sz w:val="24"/>
          <w:szCs w:val="24"/>
        </w:rPr>
        <w:t xml:space="preserve"> </w:t>
      </w:r>
      <w:r w:rsidRPr="00C57B6B">
        <w:rPr>
          <w:rFonts w:ascii="Arial" w:hAnsi="Arial" w:cs="Arial"/>
          <w:sz w:val="24"/>
          <w:szCs w:val="24"/>
        </w:rPr>
        <w:t>самоуправления</w:t>
      </w:r>
      <w:r w:rsidRPr="00C57B6B">
        <w:rPr>
          <w:rFonts w:ascii="Arial" w:hAnsi="Arial" w:cs="Arial"/>
          <w:spacing w:val="1"/>
          <w:sz w:val="24"/>
          <w:szCs w:val="24"/>
        </w:rPr>
        <w:t xml:space="preserve"> </w:t>
      </w:r>
      <w:r w:rsidRPr="00C57B6B">
        <w:rPr>
          <w:rFonts w:ascii="Arial" w:hAnsi="Arial" w:cs="Arial"/>
          <w:sz w:val="24"/>
          <w:szCs w:val="24"/>
        </w:rPr>
        <w:t>информации</w:t>
      </w:r>
      <w:r w:rsidRPr="00C57B6B">
        <w:rPr>
          <w:rFonts w:ascii="Arial" w:hAnsi="Arial" w:cs="Arial"/>
          <w:spacing w:val="1"/>
          <w:sz w:val="24"/>
          <w:szCs w:val="24"/>
        </w:rPr>
        <w:t xml:space="preserve"> </w:t>
      </w:r>
      <w:r w:rsidRPr="00C57B6B">
        <w:rPr>
          <w:rFonts w:ascii="Arial" w:hAnsi="Arial" w:cs="Arial"/>
          <w:sz w:val="24"/>
          <w:szCs w:val="24"/>
        </w:rPr>
        <w:t>о</w:t>
      </w:r>
      <w:r w:rsidRPr="00C57B6B">
        <w:rPr>
          <w:rFonts w:ascii="Arial" w:hAnsi="Arial" w:cs="Arial"/>
          <w:spacing w:val="1"/>
          <w:sz w:val="24"/>
          <w:szCs w:val="24"/>
        </w:rPr>
        <w:t xml:space="preserve"> </w:t>
      </w:r>
      <w:r w:rsidRPr="00C57B6B">
        <w:rPr>
          <w:rFonts w:ascii="Arial" w:hAnsi="Arial" w:cs="Arial"/>
          <w:sz w:val="24"/>
          <w:szCs w:val="24"/>
        </w:rPr>
        <w:t>предполагаемых</w:t>
      </w:r>
      <w:r w:rsidRPr="00C57B6B">
        <w:rPr>
          <w:rFonts w:ascii="Arial" w:hAnsi="Arial" w:cs="Arial"/>
          <w:spacing w:val="1"/>
          <w:sz w:val="24"/>
          <w:szCs w:val="24"/>
        </w:rPr>
        <w:t xml:space="preserve"> </w:t>
      </w:r>
      <w:r w:rsidRPr="00C57B6B">
        <w:rPr>
          <w:rFonts w:ascii="Arial" w:hAnsi="Arial" w:cs="Arial"/>
          <w:sz w:val="24"/>
          <w:szCs w:val="24"/>
        </w:rPr>
        <w:t>или</w:t>
      </w:r>
      <w:r w:rsidRPr="00C57B6B">
        <w:rPr>
          <w:rFonts w:ascii="Arial" w:hAnsi="Arial" w:cs="Arial"/>
          <w:spacing w:val="1"/>
          <w:sz w:val="24"/>
          <w:szCs w:val="24"/>
        </w:rPr>
        <w:t xml:space="preserve"> </w:t>
      </w:r>
      <w:r w:rsidRPr="00C57B6B">
        <w:rPr>
          <w:rFonts w:ascii="Arial" w:hAnsi="Arial" w:cs="Arial"/>
          <w:sz w:val="24"/>
          <w:szCs w:val="24"/>
        </w:rPr>
        <w:t>выявленных</w:t>
      </w:r>
      <w:r w:rsidRPr="00C57B6B">
        <w:rPr>
          <w:rFonts w:ascii="Arial" w:hAnsi="Arial" w:cs="Arial"/>
          <w:spacing w:val="1"/>
          <w:sz w:val="24"/>
          <w:szCs w:val="24"/>
        </w:rPr>
        <w:t xml:space="preserve"> </w:t>
      </w:r>
      <w:r w:rsidRPr="00C57B6B">
        <w:rPr>
          <w:rFonts w:ascii="Arial" w:hAnsi="Arial" w:cs="Arial"/>
          <w:sz w:val="24"/>
          <w:szCs w:val="24"/>
        </w:rPr>
        <w:t>нарушениях</w:t>
      </w:r>
      <w:r w:rsidRPr="00C57B6B">
        <w:rPr>
          <w:rFonts w:ascii="Arial" w:hAnsi="Arial" w:cs="Arial"/>
          <w:spacing w:val="1"/>
          <w:sz w:val="24"/>
          <w:szCs w:val="24"/>
        </w:rPr>
        <w:t xml:space="preserve"> </w:t>
      </w:r>
      <w:r w:rsidRPr="00C57B6B">
        <w:rPr>
          <w:rFonts w:ascii="Arial" w:hAnsi="Arial" w:cs="Arial"/>
          <w:sz w:val="24"/>
          <w:szCs w:val="24"/>
        </w:rPr>
        <w:t>нормативных</w:t>
      </w:r>
      <w:r w:rsidRPr="00C57B6B">
        <w:rPr>
          <w:rFonts w:ascii="Arial" w:hAnsi="Arial" w:cs="Arial"/>
          <w:spacing w:val="1"/>
          <w:sz w:val="24"/>
          <w:szCs w:val="24"/>
        </w:rPr>
        <w:t xml:space="preserve"> </w:t>
      </w:r>
      <w:r w:rsidRPr="00C57B6B">
        <w:rPr>
          <w:rFonts w:ascii="Arial" w:hAnsi="Arial" w:cs="Arial"/>
          <w:sz w:val="24"/>
          <w:szCs w:val="24"/>
        </w:rPr>
        <w:t>правовых</w:t>
      </w:r>
      <w:r w:rsidRPr="00C57B6B">
        <w:rPr>
          <w:rFonts w:ascii="Arial" w:hAnsi="Arial" w:cs="Arial"/>
          <w:spacing w:val="1"/>
          <w:sz w:val="24"/>
          <w:szCs w:val="24"/>
        </w:rPr>
        <w:t xml:space="preserve"> </w:t>
      </w:r>
      <w:r w:rsidRPr="00C57B6B">
        <w:rPr>
          <w:rFonts w:ascii="Arial" w:hAnsi="Arial" w:cs="Arial"/>
          <w:sz w:val="24"/>
          <w:szCs w:val="24"/>
        </w:rPr>
        <w:t>актов</w:t>
      </w:r>
      <w:r w:rsidRPr="00C57B6B">
        <w:rPr>
          <w:rFonts w:ascii="Arial" w:hAnsi="Arial" w:cs="Arial"/>
          <w:spacing w:val="1"/>
          <w:sz w:val="24"/>
          <w:szCs w:val="24"/>
        </w:rPr>
        <w:t xml:space="preserve"> </w:t>
      </w:r>
      <w:r w:rsidRPr="00C57B6B">
        <w:rPr>
          <w:rFonts w:ascii="Arial" w:hAnsi="Arial" w:cs="Arial"/>
          <w:sz w:val="24"/>
          <w:szCs w:val="24"/>
        </w:rPr>
        <w:t>Российской</w:t>
      </w:r>
      <w:r w:rsidRPr="00C57B6B">
        <w:rPr>
          <w:rFonts w:ascii="Arial" w:hAnsi="Arial" w:cs="Arial"/>
          <w:spacing w:val="1"/>
          <w:sz w:val="24"/>
          <w:szCs w:val="24"/>
        </w:rPr>
        <w:t xml:space="preserve"> </w:t>
      </w:r>
      <w:r w:rsidR="00334B00">
        <w:rPr>
          <w:rFonts w:ascii="Arial" w:hAnsi="Arial" w:cs="Arial"/>
          <w:sz w:val="24"/>
          <w:szCs w:val="24"/>
        </w:rPr>
        <w:t>Федерации</w:t>
      </w:r>
      <w:r w:rsidRPr="00C57B6B">
        <w:rPr>
          <w:rFonts w:ascii="Arial" w:hAnsi="Arial" w:cs="Arial"/>
          <w:i/>
          <w:sz w:val="24"/>
          <w:szCs w:val="24"/>
        </w:rPr>
        <w:t xml:space="preserve"> </w:t>
      </w:r>
      <w:r w:rsidRPr="00C57B6B">
        <w:rPr>
          <w:rFonts w:ascii="Arial" w:hAnsi="Arial" w:cs="Arial"/>
          <w:sz w:val="24"/>
          <w:szCs w:val="24"/>
        </w:rPr>
        <w:t>и нормативных правовых</w:t>
      </w:r>
      <w:r w:rsidRPr="00C57B6B">
        <w:rPr>
          <w:rFonts w:ascii="Arial" w:hAnsi="Arial" w:cs="Arial"/>
          <w:spacing w:val="1"/>
          <w:sz w:val="24"/>
          <w:szCs w:val="24"/>
        </w:rPr>
        <w:t xml:space="preserve"> </w:t>
      </w:r>
      <w:r w:rsidRPr="00C57B6B">
        <w:rPr>
          <w:rFonts w:ascii="Arial" w:hAnsi="Arial" w:cs="Arial"/>
          <w:sz w:val="24"/>
          <w:szCs w:val="24"/>
        </w:rPr>
        <w:t xml:space="preserve">актов </w:t>
      </w:r>
      <w:r w:rsidR="00334B00">
        <w:rPr>
          <w:rFonts w:ascii="Arial" w:hAnsi="Arial" w:cs="Arial"/>
          <w:sz w:val="24"/>
          <w:szCs w:val="24"/>
        </w:rPr>
        <w:t xml:space="preserve">администрации </w:t>
      </w:r>
      <w:r w:rsidR="009678B1">
        <w:rPr>
          <w:rFonts w:ascii="Arial" w:hAnsi="Arial" w:cs="Arial"/>
          <w:sz w:val="24"/>
          <w:szCs w:val="24"/>
        </w:rPr>
        <w:t>___</w:t>
      </w:r>
      <w:r w:rsidR="00334B00">
        <w:rPr>
          <w:rFonts w:ascii="Arial" w:hAnsi="Arial" w:cs="Arial"/>
          <w:sz w:val="24"/>
          <w:szCs w:val="24"/>
        </w:rPr>
        <w:t xml:space="preserve"> сельского поселения</w:t>
      </w:r>
      <w:r w:rsidRPr="00C57B6B">
        <w:rPr>
          <w:rFonts w:ascii="Arial" w:hAnsi="Arial" w:cs="Arial"/>
          <w:i/>
          <w:sz w:val="24"/>
          <w:szCs w:val="24"/>
        </w:rPr>
        <w:t>;</w:t>
      </w:r>
    </w:p>
    <w:p w14:paraId="32C9F2F7" w14:textId="77777777" w:rsidR="00C57B6B" w:rsidRPr="00C57B6B" w:rsidRDefault="00C57B6B" w:rsidP="00C57B6B">
      <w:pPr>
        <w:pStyle w:val="a3"/>
        <w:ind w:left="137" w:right="153" w:firstLine="559"/>
        <w:jc w:val="both"/>
        <w:rPr>
          <w:rFonts w:ascii="Arial" w:hAnsi="Arial" w:cs="Arial"/>
          <w:sz w:val="24"/>
          <w:szCs w:val="24"/>
        </w:rPr>
      </w:pPr>
      <w:r w:rsidRPr="00C57B6B">
        <w:rPr>
          <w:rFonts w:ascii="Arial" w:hAnsi="Arial" w:cs="Arial"/>
          <w:sz w:val="24"/>
          <w:szCs w:val="24"/>
        </w:rPr>
        <w:t>обращения граждан и юридических лиц на нарушения законодательства, в том</w:t>
      </w:r>
      <w:r w:rsidRPr="00C57B6B">
        <w:rPr>
          <w:rFonts w:ascii="Arial" w:hAnsi="Arial" w:cs="Arial"/>
          <w:spacing w:val="-67"/>
          <w:sz w:val="24"/>
          <w:szCs w:val="24"/>
        </w:rPr>
        <w:t xml:space="preserve"> </w:t>
      </w:r>
      <w:r w:rsidRPr="00C57B6B">
        <w:rPr>
          <w:rFonts w:ascii="Arial" w:hAnsi="Arial" w:cs="Arial"/>
          <w:sz w:val="24"/>
          <w:szCs w:val="24"/>
        </w:rPr>
        <w:t>числе</w:t>
      </w:r>
      <w:r w:rsidRPr="00C57B6B">
        <w:rPr>
          <w:rFonts w:ascii="Arial" w:hAnsi="Arial" w:cs="Arial"/>
          <w:spacing w:val="-4"/>
          <w:sz w:val="24"/>
          <w:szCs w:val="24"/>
        </w:rPr>
        <w:t xml:space="preserve"> </w:t>
      </w:r>
      <w:r w:rsidRPr="00C57B6B">
        <w:rPr>
          <w:rFonts w:ascii="Arial" w:hAnsi="Arial" w:cs="Arial"/>
          <w:sz w:val="24"/>
          <w:szCs w:val="24"/>
        </w:rPr>
        <w:t>на</w:t>
      </w:r>
      <w:r w:rsidRPr="00C57B6B">
        <w:rPr>
          <w:rFonts w:ascii="Arial" w:hAnsi="Arial" w:cs="Arial"/>
          <w:spacing w:val="-1"/>
          <w:sz w:val="24"/>
          <w:szCs w:val="24"/>
        </w:rPr>
        <w:t xml:space="preserve"> </w:t>
      </w:r>
      <w:r w:rsidRPr="00C57B6B">
        <w:rPr>
          <w:rFonts w:ascii="Arial" w:hAnsi="Arial" w:cs="Arial"/>
          <w:sz w:val="24"/>
          <w:szCs w:val="24"/>
        </w:rPr>
        <w:t>качество</w:t>
      </w:r>
      <w:r w:rsidRPr="00C57B6B">
        <w:rPr>
          <w:rFonts w:ascii="Arial" w:hAnsi="Arial" w:cs="Arial"/>
          <w:spacing w:val="-5"/>
          <w:sz w:val="24"/>
          <w:szCs w:val="24"/>
        </w:rPr>
        <w:t xml:space="preserve"> </w:t>
      </w:r>
      <w:r w:rsidRPr="00C57B6B">
        <w:rPr>
          <w:rFonts w:ascii="Arial" w:hAnsi="Arial" w:cs="Arial"/>
          <w:sz w:val="24"/>
          <w:szCs w:val="24"/>
        </w:rPr>
        <w:t>предоставления</w:t>
      </w:r>
      <w:r w:rsidRPr="00C57B6B">
        <w:rPr>
          <w:rFonts w:ascii="Arial" w:hAnsi="Arial" w:cs="Arial"/>
          <w:spacing w:val="-1"/>
          <w:sz w:val="24"/>
          <w:szCs w:val="24"/>
        </w:rPr>
        <w:t xml:space="preserve"> </w:t>
      </w:r>
      <w:r w:rsidR="00334B00">
        <w:rPr>
          <w:rFonts w:ascii="Arial" w:hAnsi="Arial" w:cs="Arial"/>
          <w:sz w:val="24"/>
          <w:szCs w:val="24"/>
        </w:rPr>
        <w:t>муниципальной</w:t>
      </w:r>
      <w:r w:rsidRPr="00C57B6B">
        <w:rPr>
          <w:rFonts w:ascii="Arial" w:hAnsi="Arial" w:cs="Arial"/>
          <w:spacing w:val="-1"/>
          <w:sz w:val="24"/>
          <w:szCs w:val="24"/>
        </w:rPr>
        <w:t xml:space="preserve"> </w:t>
      </w:r>
      <w:r w:rsidRPr="00C57B6B">
        <w:rPr>
          <w:rFonts w:ascii="Arial" w:hAnsi="Arial" w:cs="Arial"/>
          <w:sz w:val="24"/>
          <w:szCs w:val="24"/>
        </w:rPr>
        <w:t>услуги.</w:t>
      </w:r>
    </w:p>
    <w:p w14:paraId="087AB584" w14:textId="77777777" w:rsidR="00C57B6B" w:rsidRPr="00C57B6B" w:rsidRDefault="00C57B6B" w:rsidP="00C57B6B">
      <w:pPr>
        <w:pStyle w:val="a3"/>
        <w:spacing w:before="1"/>
        <w:rPr>
          <w:rFonts w:ascii="Arial" w:hAnsi="Arial" w:cs="Arial"/>
          <w:sz w:val="24"/>
          <w:szCs w:val="24"/>
        </w:rPr>
      </w:pPr>
    </w:p>
    <w:p w14:paraId="66923CE0" w14:textId="77777777" w:rsidR="00C57B6B" w:rsidRPr="00334B00" w:rsidRDefault="00C57B6B" w:rsidP="000F7E6B">
      <w:pPr>
        <w:pStyle w:val="11"/>
        <w:ind w:left="921" w:right="195" w:firstLine="244"/>
        <w:rPr>
          <w:rFonts w:ascii="Arial" w:hAnsi="Arial" w:cs="Arial"/>
          <w:sz w:val="24"/>
          <w:szCs w:val="24"/>
        </w:rPr>
      </w:pPr>
      <w:r w:rsidRPr="000F7E6B">
        <w:rPr>
          <w:rFonts w:ascii="Arial" w:hAnsi="Arial" w:cs="Arial"/>
          <w:b w:val="0"/>
          <w:sz w:val="24"/>
          <w:szCs w:val="24"/>
        </w:rPr>
        <w:t>Ответственность должностных лиц органа, предоставляющего</w:t>
      </w:r>
      <w:r w:rsidR="00334B00" w:rsidRPr="000F7E6B">
        <w:rPr>
          <w:rFonts w:ascii="Arial" w:hAnsi="Arial" w:cs="Arial"/>
          <w:b w:val="0"/>
          <w:spacing w:val="1"/>
          <w:sz w:val="24"/>
          <w:szCs w:val="24"/>
        </w:rPr>
        <w:t xml:space="preserve"> </w:t>
      </w:r>
      <w:r w:rsidR="00334B00" w:rsidRPr="000F7E6B">
        <w:rPr>
          <w:rFonts w:ascii="Arial" w:hAnsi="Arial" w:cs="Arial"/>
          <w:b w:val="0"/>
          <w:sz w:val="24"/>
          <w:szCs w:val="24"/>
        </w:rPr>
        <w:t>муниципальную</w:t>
      </w:r>
      <w:r w:rsidRPr="000F7E6B">
        <w:rPr>
          <w:rFonts w:ascii="Arial" w:hAnsi="Arial" w:cs="Arial"/>
          <w:b w:val="0"/>
          <w:spacing w:val="-3"/>
          <w:sz w:val="24"/>
          <w:szCs w:val="24"/>
        </w:rPr>
        <w:t xml:space="preserve"> </w:t>
      </w:r>
      <w:r w:rsidRPr="000F7E6B">
        <w:rPr>
          <w:rFonts w:ascii="Arial" w:hAnsi="Arial" w:cs="Arial"/>
          <w:b w:val="0"/>
          <w:sz w:val="24"/>
          <w:szCs w:val="24"/>
        </w:rPr>
        <w:t>услуги,</w:t>
      </w:r>
      <w:r w:rsidRPr="000F7E6B">
        <w:rPr>
          <w:rFonts w:ascii="Arial" w:hAnsi="Arial" w:cs="Arial"/>
          <w:b w:val="0"/>
          <w:spacing w:val="-2"/>
          <w:sz w:val="24"/>
          <w:szCs w:val="24"/>
        </w:rPr>
        <w:t xml:space="preserve"> </w:t>
      </w:r>
      <w:r w:rsidRPr="000F7E6B">
        <w:rPr>
          <w:rFonts w:ascii="Arial" w:hAnsi="Arial" w:cs="Arial"/>
          <w:b w:val="0"/>
          <w:sz w:val="24"/>
          <w:szCs w:val="24"/>
        </w:rPr>
        <w:t>за</w:t>
      </w:r>
      <w:r w:rsidRPr="000F7E6B">
        <w:rPr>
          <w:rFonts w:ascii="Arial" w:hAnsi="Arial" w:cs="Arial"/>
          <w:b w:val="0"/>
          <w:spacing w:val="-1"/>
          <w:sz w:val="24"/>
          <w:szCs w:val="24"/>
        </w:rPr>
        <w:t xml:space="preserve"> </w:t>
      </w:r>
      <w:r w:rsidRPr="000F7E6B">
        <w:rPr>
          <w:rFonts w:ascii="Arial" w:hAnsi="Arial" w:cs="Arial"/>
          <w:b w:val="0"/>
          <w:sz w:val="24"/>
          <w:szCs w:val="24"/>
        </w:rPr>
        <w:t>решения</w:t>
      </w:r>
      <w:r w:rsidRPr="000F7E6B">
        <w:rPr>
          <w:rFonts w:ascii="Arial" w:hAnsi="Arial" w:cs="Arial"/>
          <w:b w:val="0"/>
          <w:spacing w:val="-4"/>
          <w:sz w:val="24"/>
          <w:szCs w:val="24"/>
        </w:rPr>
        <w:t xml:space="preserve"> </w:t>
      </w:r>
      <w:r w:rsidRPr="000F7E6B">
        <w:rPr>
          <w:rFonts w:ascii="Arial" w:hAnsi="Arial" w:cs="Arial"/>
          <w:b w:val="0"/>
          <w:sz w:val="24"/>
          <w:szCs w:val="24"/>
        </w:rPr>
        <w:t>и</w:t>
      </w:r>
      <w:r w:rsidRPr="000F7E6B">
        <w:rPr>
          <w:rFonts w:ascii="Arial" w:hAnsi="Arial" w:cs="Arial"/>
          <w:b w:val="0"/>
          <w:spacing w:val="-3"/>
          <w:sz w:val="24"/>
          <w:szCs w:val="24"/>
        </w:rPr>
        <w:t xml:space="preserve"> </w:t>
      </w:r>
      <w:r w:rsidR="00334B00" w:rsidRPr="000F7E6B">
        <w:rPr>
          <w:rFonts w:ascii="Arial" w:hAnsi="Arial" w:cs="Arial"/>
          <w:b w:val="0"/>
          <w:sz w:val="24"/>
          <w:szCs w:val="24"/>
        </w:rPr>
        <w:t>действия</w:t>
      </w:r>
      <w:r w:rsidR="00334B00">
        <w:rPr>
          <w:rFonts w:ascii="Arial" w:hAnsi="Arial" w:cs="Arial"/>
          <w:sz w:val="24"/>
          <w:szCs w:val="24"/>
        </w:rPr>
        <w:t xml:space="preserve"> </w:t>
      </w:r>
      <w:r w:rsidRPr="00C57B6B">
        <w:rPr>
          <w:rFonts w:ascii="Arial" w:hAnsi="Arial" w:cs="Arial"/>
          <w:b w:val="0"/>
          <w:sz w:val="24"/>
          <w:szCs w:val="24"/>
        </w:rPr>
        <w:t>(бездействие), принимаемые (осуществляемые) ими в ходе предоставления</w:t>
      </w:r>
      <w:r w:rsidRPr="00C57B6B">
        <w:rPr>
          <w:rFonts w:ascii="Arial" w:hAnsi="Arial" w:cs="Arial"/>
          <w:b w:val="0"/>
          <w:spacing w:val="-67"/>
          <w:sz w:val="24"/>
          <w:szCs w:val="24"/>
        </w:rPr>
        <w:t xml:space="preserve"> </w:t>
      </w:r>
      <w:r w:rsidR="00334B00">
        <w:rPr>
          <w:rFonts w:ascii="Arial" w:hAnsi="Arial" w:cs="Arial"/>
          <w:b w:val="0"/>
          <w:sz w:val="24"/>
          <w:szCs w:val="24"/>
        </w:rPr>
        <w:t xml:space="preserve"> муниципальной</w:t>
      </w:r>
      <w:r w:rsidRPr="00C57B6B">
        <w:rPr>
          <w:rFonts w:ascii="Arial" w:hAnsi="Arial" w:cs="Arial"/>
          <w:b w:val="0"/>
          <w:spacing w:val="-1"/>
          <w:sz w:val="24"/>
          <w:szCs w:val="24"/>
        </w:rPr>
        <w:t xml:space="preserve"> </w:t>
      </w:r>
      <w:r w:rsidRPr="00C57B6B">
        <w:rPr>
          <w:rFonts w:ascii="Arial" w:hAnsi="Arial" w:cs="Arial"/>
          <w:b w:val="0"/>
          <w:sz w:val="24"/>
          <w:szCs w:val="24"/>
        </w:rPr>
        <w:t>услуги</w:t>
      </w:r>
    </w:p>
    <w:p w14:paraId="133658DC" w14:textId="77777777" w:rsidR="00C57B6B" w:rsidRPr="00C57B6B" w:rsidRDefault="00C57B6B" w:rsidP="00C57B6B">
      <w:pPr>
        <w:pStyle w:val="a3"/>
        <w:rPr>
          <w:rFonts w:ascii="Arial" w:hAnsi="Arial" w:cs="Arial"/>
          <w:b/>
          <w:sz w:val="24"/>
          <w:szCs w:val="24"/>
        </w:rPr>
      </w:pPr>
    </w:p>
    <w:p w14:paraId="26FBB096" w14:textId="469C68A4" w:rsidR="00C57B6B" w:rsidRPr="00C57B6B" w:rsidRDefault="00334B00" w:rsidP="00C57B6B">
      <w:pPr>
        <w:pStyle w:val="a5"/>
        <w:numPr>
          <w:ilvl w:val="1"/>
          <w:numId w:val="108"/>
        </w:numPr>
        <w:tabs>
          <w:tab w:val="left" w:pos="1246"/>
        </w:tabs>
        <w:ind w:right="139" w:firstLine="559"/>
        <w:rPr>
          <w:rFonts w:ascii="Arial" w:hAnsi="Arial" w:cs="Arial"/>
          <w:sz w:val="24"/>
          <w:szCs w:val="24"/>
        </w:rPr>
      </w:pPr>
      <w:r>
        <w:rPr>
          <w:rFonts w:ascii="Arial" w:hAnsi="Arial" w:cs="Arial"/>
          <w:sz w:val="24"/>
          <w:szCs w:val="24"/>
        </w:rPr>
        <w:t>По результатам проведё</w:t>
      </w:r>
      <w:r w:rsidR="00C57B6B" w:rsidRPr="00C57B6B">
        <w:rPr>
          <w:rFonts w:ascii="Arial" w:hAnsi="Arial" w:cs="Arial"/>
          <w:sz w:val="24"/>
          <w:szCs w:val="24"/>
        </w:rPr>
        <w:t>нных проверок в случае выявления нарушений</w:t>
      </w:r>
      <w:r w:rsidR="00C57B6B" w:rsidRPr="00C57B6B">
        <w:rPr>
          <w:rFonts w:ascii="Arial" w:hAnsi="Arial" w:cs="Arial"/>
          <w:spacing w:val="1"/>
          <w:sz w:val="24"/>
          <w:szCs w:val="24"/>
        </w:rPr>
        <w:t xml:space="preserve"> </w:t>
      </w:r>
      <w:r w:rsidR="00C57B6B" w:rsidRPr="00C57B6B">
        <w:rPr>
          <w:rFonts w:ascii="Arial" w:hAnsi="Arial" w:cs="Arial"/>
          <w:sz w:val="24"/>
          <w:szCs w:val="24"/>
        </w:rPr>
        <w:t>положений</w:t>
      </w:r>
      <w:r w:rsidR="00C57B6B" w:rsidRPr="00C57B6B">
        <w:rPr>
          <w:rFonts w:ascii="Arial" w:hAnsi="Arial" w:cs="Arial"/>
          <w:spacing w:val="1"/>
          <w:sz w:val="24"/>
          <w:szCs w:val="24"/>
        </w:rPr>
        <w:t xml:space="preserve"> </w:t>
      </w:r>
      <w:r w:rsidR="00C57B6B" w:rsidRPr="00C57B6B">
        <w:rPr>
          <w:rFonts w:ascii="Arial" w:hAnsi="Arial" w:cs="Arial"/>
          <w:sz w:val="24"/>
          <w:szCs w:val="24"/>
        </w:rPr>
        <w:t>настоящего</w:t>
      </w:r>
      <w:r>
        <w:rPr>
          <w:rFonts w:ascii="Arial" w:hAnsi="Arial" w:cs="Arial"/>
          <w:sz w:val="24"/>
          <w:szCs w:val="24"/>
        </w:rPr>
        <w:t xml:space="preserve"> </w:t>
      </w:r>
      <w:r w:rsidR="00C57B6B" w:rsidRPr="00C57B6B">
        <w:rPr>
          <w:rFonts w:ascii="Arial" w:hAnsi="Arial" w:cs="Arial"/>
          <w:spacing w:val="1"/>
          <w:sz w:val="24"/>
          <w:szCs w:val="24"/>
        </w:rPr>
        <w:t xml:space="preserve"> </w:t>
      </w:r>
      <w:r w:rsidR="00C57B6B" w:rsidRPr="00C57B6B">
        <w:rPr>
          <w:rFonts w:ascii="Arial" w:hAnsi="Arial" w:cs="Arial"/>
          <w:sz w:val="24"/>
          <w:szCs w:val="24"/>
        </w:rPr>
        <w:t>Административного</w:t>
      </w:r>
      <w:r w:rsidR="00C57B6B" w:rsidRPr="00C57B6B">
        <w:rPr>
          <w:rFonts w:ascii="Arial" w:hAnsi="Arial" w:cs="Arial"/>
          <w:spacing w:val="1"/>
          <w:sz w:val="24"/>
          <w:szCs w:val="24"/>
        </w:rPr>
        <w:t xml:space="preserve"> </w:t>
      </w:r>
      <w:r w:rsidR="00C57B6B" w:rsidRPr="00C57B6B">
        <w:rPr>
          <w:rFonts w:ascii="Arial" w:hAnsi="Arial" w:cs="Arial"/>
          <w:sz w:val="24"/>
          <w:szCs w:val="24"/>
        </w:rPr>
        <w:t>регламента,</w:t>
      </w:r>
      <w:r w:rsidR="00C57B6B" w:rsidRPr="00C57B6B">
        <w:rPr>
          <w:rFonts w:ascii="Arial" w:hAnsi="Arial" w:cs="Arial"/>
          <w:spacing w:val="1"/>
          <w:sz w:val="24"/>
          <w:szCs w:val="24"/>
        </w:rPr>
        <w:t xml:space="preserve"> </w:t>
      </w:r>
      <w:r w:rsidR="00C57B6B" w:rsidRPr="00C57B6B">
        <w:rPr>
          <w:rFonts w:ascii="Arial" w:hAnsi="Arial" w:cs="Arial"/>
          <w:sz w:val="24"/>
          <w:szCs w:val="24"/>
        </w:rPr>
        <w:t>нормативных</w:t>
      </w:r>
      <w:r w:rsidR="00C57B6B" w:rsidRPr="00C57B6B">
        <w:rPr>
          <w:rFonts w:ascii="Arial" w:hAnsi="Arial" w:cs="Arial"/>
          <w:spacing w:val="1"/>
          <w:sz w:val="24"/>
          <w:szCs w:val="24"/>
        </w:rPr>
        <w:t xml:space="preserve"> </w:t>
      </w:r>
      <w:r w:rsidR="00C57B6B" w:rsidRPr="00C57B6B">
        <w:rPr>
          <w:rFonts w:ascii="Arial" w:hAnsi="Arial" w:cs="Arial"/>
          <w:sz w:val="24"/>
          <w:szCs w:val="24"/>
        </w:rPr>
        <w:t>правовых</w:t>
      </w:r>
      <w:r w:rsidR="00C57B6B" w:rsidRPr="00C57B6B">
        <w:rPr>
          <w:rFonts w:ascii="Arial" w:hAnsi="Arial" w:cs="Arial"/>
          <w:spacing w:val="1"/>
          <w:sz w:val="24"/>
          <w:szCs w:val="24"/>
        </w:rPr>
        <w:t xml:space="preserve"> </w:t>
      </w:r>
      <w:r w:rsidR="00C57B6B" w:rsidRPr="00C57B6B">
        <w:rPr>
          <w:rFonts w:ascii="Arial" w:hAnsi="Arial" w:cs="Arial"/>
          <w:sz w:val="24"/>
          <w:szCs w:val="24"/>
        </w:rPr>
        <w:t>актов</w:t>
      </w:r>
      <w:r w:rsidR="00C57B6B" w:rsidRPr="00C57B6B">
        <w:rPr>
          <w:rFonts w:ascii="Arial" w:hAnsi="Arial" w:cs="Arial"/>
          <w:spacing w:val="1"/>
          <w:sz w:val="24"/>
          <w:szCs w:val="24"/>
        </w:rPr>
        <w:t xml:space="preserve"> </w:t>
      </w:r>
      <w:r>
        <w:rPr>
          <w:rFonts w:ascii="Arial" w:hAnsi="Arial" w:cs="Arial"/>
          <w:sz w:val="24"/>
          <w:szCs w:val="24"/>
        </w:rPr>
        <w:t xml:space="preserve">администрации </w:t>
      </w:r>
      <w:r w:rsidR="009678B1">
        <w:rPr>
          <w:rFonts w:ascii="Arial" w:hAnsi="Arial" w:cs="Arial"/>
          <w:sz w:val="24"/>
          <w:szCs w:val="24"/>
        </w:rPr>
        <w:t>___</w:t>
      </w:r>
      <w:r>
        <w:rPr>
          <w:rFonts w:ascii="Arial" w:hAnsi="Arial" w:cs="Arial"/>
          <w:sz w:val="24"/>
          <w:szCs w:val="24"/>
        </w:rPr>
        <w:t xml:space="preserve"> сельского поселения</w:t>
      </w:r>
      <w:r w:rsidR="00C57B6B" w:rsidRPr="00C57B6B">
        <w:rPr>
          <w:rFonts w:ascii="Arial" w:hAnsi="Arial" w:cs="Arial"/>
          <w:i/>
          <w:spacing w:val="-16"/>
          <w:sz w:val="24"/>
          <w:szCs w:val="24"/>
        </w:rPr>
        <w:t xml:space="preserve"> </w:t>
      </w:r>
      <w:r w:rsidR="00C57B6B" w:rsidRPr="008355E9">
        <w:rPr>
          <w:rFonts w:ascii="Arial" w:hAnsi="Arial" w:cs="Arial"/>
          <w:sz w:val="24"/>
          <w:szCs w:val="24"/>
        </w:rPr>
        <w:t>в</w:t>
      </w:r>
      <w:r w:rsidR="00C57B6B" w:rsidRPr="008355E9">
        <w:rPr>
          <w:rFonts w:ascii="Arial" w:hAnsi="Arial" w:cs="Arial"/>
          <w:spacing w:val="-15"/>
          <w:sz w:val="24"/>
          <w:szCs w:val="24"/>
        </w:rPr>
        <w:t xml:space="preserve"> </w:t>
      </w:r>
      <w:r w:rsidR="00C57B6B" w:rsidRPr="008355E9">
        <w:rPr>
          <w:rFonts w:ascii="Arial" w:hAnsi="Arial" w:cs="Arial"/>
          <w:sz w:val="24"/>
          <w:szCs w:val="24"/>
        </w:rPr>
        <w:t>случае</w:t>
      </w:r>
      <w:r w:rsidR="00C57B6B" w:rsidRPr="008355E9">
        <w:rPr>
          <w:rFonts w:ascii="Arial" w:hAnsi="Arial" w:cs="Arial"/>
          <w:spacing w:val="-16"/>
          <w:sz w:val="24"/>
          <w:szCs w:val="24"/>
        </w:rPr>
        <w:t xml:space="preserve"> </w:t>
      </w:r>
      <w:r w:rsidR="00C57B6B" w:rsidRPr="008355E9">
        <w:rPr>
          <w:rFonts w:ascii="Arial" w:hAnsi="Arial" w:cs="Arial"/>
          <w:sz w:val="24"/>
          <w:szCs w:val="24"/>
        </w:rPr>
        <w:t>предоставления</w:t>
      </w:r>
      <w:r w:rsidR="00C57B6B" w:rsidRPr="008355E9">
        <w:rPr>
          <w:rFonts w:ascii="Arial" w:hAnsi="Arial" w:cs="Arial"/>
          <w:spacing w:val="-16"/>
          <w:sz w:val="24"/>
          <w:szCs w:val="24"/>
        </w:rPr>
        <w:t xml:space="preserve"> </w:t>
      </w:r>
      <w:r w:rsidR="00C57B6B" w:rsidRPr="008355E9">
        <w:rPr>
          <w:rFonts w:ascii="Arial" w:hAnsi="Arial" w:cs="Arial"/>
          <w:sz w:val="24"/>
          <w:szCs w:val="24"/>
        </w:rPr>
        <w:t>муниципальной</w:t>
      </w:r>
      <w:r w:rsidR="00C57B6B" w:rsidRPr="008355E9">
        <w:rPr>
          <w:rFonts w:ascii="Arial" w:hAnsi="Arial" w:cs="Arial"/>
          <w:spacing w:val="-68"/>
          <w:sz w:val="24"/>
          <w:szCs w:val="24"/>
        </w:rPr>
        <w:t xml:space="preserve"> </w:t>
      </w:r>
      <w:r w:rsidRPr="008355E9">
        <w:rPr>
          <w:rFonts w:ascii="Arial" w:hAnsi="Arial" w:cs="Arial"/>
          <w:sz w:val="24"/>
          <w:szCs w:val="24"/>
        </w:rPr>
        <w:t>услуги</w:t>
      </w:r>
      <w:r w:rsidR="00C57B6B" w:rsidRPr="008355E9">
        <w:rPr>
          <w:rFonts w:ascii="Arial" w:hAnsi="Arial" w:cs="Arial"/>
          <w:spacing w:val="1"/>
          <w:sz w:val="24"/>
          <w:szCs w:val="24"/>
        </w:rPr>
        <w:t xml:space="preserve"> </w:t>
      </w:r>
      <w:r w:rsidR="00C57B6B" w:rsidRPr="008355E9">
        <w:rPr>
          <w:rFonts w:ascii="Arial" w:hAnsi="Arial" w:cs="Arial"/>
          <w:sz w:val="24"/>
          <w:szCs w:val="24"/>
        </w:rPr>
        <w:t>осуществляется</w:t>
      </w:r>
      <w:r w:rsidR="00C57B6B" w:rsidRPr="008355E9">
        <w:rPr>
          <w:rFonts w:ascii="Arial" w:hAnsi="Arial" w:cs="Arial"/>
          <w:spacing w:val="1"/>
          <w:sz w:val="24"/>
          <w:szCs w:val="24"/>
        </w:rPr>
        <w:t xml:space="preserve"> </w:t>
      </w:r>
      <w:r w:rsidR="00C57B6B" w:rsidRPr="008355E9">
        <w:rPr>
          <w:rFonts w:ascii="Arial" w:hAnsi="Arial" w:cs="Arial"/>
          <w:sz w:val="24"/>
          <w:szCs w:val="24"/>
        </w:rPr>
        <w:t>привлечение</w:t>
      </w:r>
      <w:r w:rsidR="00C57B6B" w:rsidRPr="008355E9">
        <w:rPr>
          <w:rFonts w:ascii="Arial" w:hAnsi="Arial" w:cs="Arial"/>
          <w:spacing w:val="1"/>
          <w:sz w:val="24"/>
          <w:szCs w:val="24"/>
        </w:rPr>
        <w:t xml:space="preserve"> </w:t>
      </w:r>
      <w:r w:rsidR="00C57B6B" w:rsidRPr="008355E9">
        <w:rPr>
          <w:rFonts w:ascii="Arial" w:hAnsi="Arial" w:cs="Arial"/>
          <w:sz w:val="24"/>
          <w:szCs w:val="24"/>
        </w:rPr>
        <w:t>виновных</w:t>
      </w:r>
      <w:r w:rsidR="00C57B6B" w:rsidRPr="008355E9">
        <w:rPr>
          <w:rFonts w:ascii="Arial" w:hAnsi="Arial" w:cs="Arial"/>
          <w:spacing w:val="1"/>
          <w:sz w:val="24"/>
          <w:szCs w:val="24"/>
        </w:rPr>
        <w:t xml:space="preserve"> </w:t>
      </w:r>
      <w:r w:rsidR="00C57B6B" w:rsidRPr="008355E9">
        <w:rPr>
          <w:rFonts w:ascii="Arial" w:hAnsi="Arial" w:cs="Arial"/>
          <w:sz w:val="24"/>
          <w:szCs w:val="24"/>
        </w:rPr>
        <w:t>лиц</w:t>
      </w:r>
      <w:r w:rsidR="00C57B6B" w:rsidRPr="008355E9">
        <w:rPr>
          <w:rFonts w:ascii="Arial" w:hAnsi="Arial" w:cs="Arial"/>
          <w:spacing w:val="1"/>
          <w:sz w:val="24"/>
          <w:szCs w:val="24"/>
        </w:rPr>
        <w:t xml:space="preserve"> </w:t>
      </w:r>
      <w:r w:rsidR="00C57B6B" w:rsidRPr="008355E9">
        <w:rPr>
          <w:rFonts w:ascii="Arial" w:hAnsi="Arial" w:cs="Arial"/>
          <w:sz w:val="24"/>
          <w:szCs w:val="24"/>
        </w:rPr>
        <w:t>к</w:t>
      </w:r>
      <w:r w:rsidR="00C57B6B" w:rsidRPr="008355E9">
        <w:rPr>
          <w:rFonts w:ascii="Arial" w:hAnsi="Arial" w:cs="Arial"/>
          <w:spacing w:val="1"/>
          <w:sz w:val="24"/>
          <w:szCs w:val="24"/>
        </w:rPr>
        <w:t xml:space="preserve"> </w:t>
      </w:r>
      <w:r w:rsidR="00C57B6B" w:rsidRPr="008355E9">
        <w:rPr>
          <w:rFonts w:ascii="Arial" w:hAnsi="Arial" w:cs="Arial"/>
          <w:sz w:val="24"/>
          <w:szCs w:val="24"/>
        </w:rPr>
        <w:t>ответственности</w:t>
      </w:r>
      <w:r w:rsidR="00C57B6B" w:rsidRPr="00C57B6B">
        <w:rPr>
          <w:rFonts w:ascii="Arial" w:hAnsi="Arial" w:cs="Arial"/>
          <w:spacing w:val="1"/>
          <w:sz w:val="24"/>
          <w:szCs w:val="24"/>
        </w:rPr>
        <w:t xml:space="preserve"> </w:t>
      </w:r>
      <w:r w:rsidR="00C57B6B" w:rsidRPr="00C57B6B">
        <w:rPr>
          <w:rFonts w:ascii="Arial" w:hAnsi="Arial" w:cs="Arial"/>
          <w:sz w:val="24"/>
          <w:szCs w:val="24"/>
        </w:rPr>
        <w:t>в</w:t>
      </w:r>
      <w:r w:rsidR="00C57B6B" w:rsidRPr="00C57B6B">
        <w:rPr>
          <w:rFonts w:ascii="Arial" w:hAnsi="Arial" w:cs="Arial"/>
          <w:spacing w:val="1"/>
          <w:sz w:val="24"/>
          <w:szCs w:val="24"/>
        </w:rPr>
        <w:t xml:space="preserve"> </w:t>
      </w:r>
      <w:r w:rsidR="00C57B6B" w:rsidRPr="00C57B6B">
        <w:rPr>
          <w:rFonts w:ascii="Arial" w:hAnsi="Arial" w:cs="Arial"/>
          <w:sz w:val="24"/>
          <w:szCs w:val="24"/>
        </w:rPr>
        <w:t>соответствии</w:t>
      </w:r>
      <w:r w:rsidR="00C57B6B" w:rsidRPr="00C57B6B">
        <w:rPr>
          <w:rFonts w:ascii="Arial" w:hAnsi="Arial" w:cs="Arial"/>
          <w:spacing w:val="-1"/>
          <w:sz w:val="24"/>
          <w:szCs w:val="24"/>
        </w:rPr>
        <w:t xml:space="preserve"> </w:t>
      </w:r>
      <w:r w:rsidR="00C57B6B" w:rsidRPr="00C57B6B">
        <w:rPr>
          <w:rFonts w:ascii="Arial" w:hAnsi="Arial" w:cs="Arial"/>
          <w:sz w:val="24"/>
          <w:szCs w:val="24"/>
        </w:rPr>
        <w:t>с</w:t>
      </w:r>
      <w:r w:rsidR="00C57B6B" w:rsidRPr="00C57B6B">
        <w:rPr>
          <w:rFonts w:ascii="Arial" w:hAnsi="Arial" w:cs="Arial"/>
          <w:spacing w:val="-1"/>
          <w:sz w:val="24"/>
          <w:szCs w:val="24"/>
        </w:rPr>
        <w:t xml:space="preserve"> </w:t>
      </w:r>
      <w:r w:rsidR="00C57B6B" w:rsidRPr="00C57B6B">
        <w:rPr>
          <w:rFonts w:ascii="Arial" w:hAnsi="Arial" w:cs="Arial"/>
          <w:sz w:val="24"/>
          <w:szCs w:val="24"/>
        </w:rPr>
        <w:t>законодательством</w:t>
      </w:r>
      <w:r w:rsidR="00C57B6B" w:rsidRPr="00C57B6B">
        <w:rPr>
          <w:rFonts w:ascii="Arial" w:hAnsi="Arial" w:cs="Arial"/>
          <w:spacing w:val="-1"/>
          <w:sz w:val="24"/>
          <w:szCs w:val="24"/>
        </w:rPr>
        <w:t xml:space="preserve"> </w:t>
      </w:r>
      <w:r w:rsidR="00C57B6B" w:rsidRPr="00C57B6B">
        <w:rPr>
          <w:rFonts w:ascii="Arial" w:hAnsi="Arial" w:cs="Arial"/>
          <w:sz w:val="24"/>
          <w:szCs w:val="24"/>
        </w:rPr>
        <w:t>Российской Федерации.</w:t>
      </w:r>
    </w:p>
    <w:p w14:paraId="20B23AF8" w14:textId="77777777" w:rsidR="00C57B6B" w:rsidRPr="00C57B6B" w:rsidRDefault="00C57B6B" w:rsidP="00C57B6B">
      <w:pPr>
        <w:pStyle w:val="a3"/>
        <w:ind w:left="137" w:right="144" w:firstLine="559"/>
        <w:jc w:val="both"/>
        <w:rPr>
          <w:rFonts w:ascii="Arial" w:hAnsi="Arial" w:cs="Arial"/>
          <w:sz w:val="24"/>
          <w:szCs w:val="24"/>
        </w:rPr>
      </w:pPr>
      <w:r w:rsidRPr="00C57B6B">
        <w:rPr>
          <w:rFonts w:ascii="Arial" w:hAnsi="Arial" w:cs="Arial"/>
          <w:sz w:val="24"/>
          <w:szCs w:val="24"/>
        </w:rPr>
        <w:t xml:space="preserve">Персональная   </w:t>
      </w:r>
      <w:r w:rsidRPr="00C57B6B">
        <w:rPr>
          <w:rFonts w:ascii="Arial" w:hAnsi="Arial" w:cs="Arial"/>
          <w:spacing w:val="34"/>
          <w:sz w:val="24"/>
          <w:szCs w:val="24"/>
        </w:rPr>
        <w:t xml:space="preserve"> </w:t>
      </w:r>
      <w:r w:rsidRPr="00C57B6B">
        <w:rPr>
          <w:rFonts w:ascii="Arial" w:hAnsi="Arial" w:cs="Arial"/>
          <w:sz w:val="24"/>
          <w:szCs w:val="24"/>
        </w:rPr>
        <w:t xml:space="preserve">ответственность    </w:t>
      </w:r>
      <w:r w:rsidRPr="00C57B6B">
        <w:rPr>
          <w:rFonts w:ascii="Arial" w:hAnsi="Arial" w:cs="Arial"/>
          <w:spacing w:val="32"/>
          <w:sz w:val="24"/>
          <w:szCs w:val="24"/>
        </w:rPr>
        <w:t xml:space="preserve"> </w:t>
      </w:r>
      <w:r w:rsidRPr="00C57B6B">
        <w:rPr>
          <w:rFonts w:ascii="Arial" w:hAnsi="Arial" w:cs="Arial"/>
          <w:sz w:val="24"/>
          <w:szCs w:val="24"/>
        </w:rPr>
        <w:t xml:space="preserve">должностных    </w:t>
      </w:r>
      <w:r w:rsidRPr="00C57B6B">
        <w:rPr>
          <w:rFonts w:ascii="Arial" w:hAnsi="Arial" w:cs="Arial"/>
          <w:spacing w:val="33"/>
          <w:sz w:val="24"/>
          <w:szCs w:val="24"/>
        </w:rPr>
        <w:t xml:space="preserve"> </w:t>
      </w:r>
      <w:r w:rsidRPr="00C57B6B">
        <w:rPr>
          <w:rFonts w:ascii="Arial" w:hAnsi="Arial" w:cs="Arial"/>
          <w:sz w:val="24"/>
          <w:szCs w:val="24"/>
        </w:rPr>
        <w:t xml:space="preserve">лиц    </w:t>
      </w:r>
      <w:r w:rsidRPr="00C57B6B">
        <w:rPr>
          <w:rFonts w:ascii="Arial" w:hAnsi="Arial" w:cs="Arial"/>
          <w:spacing w:val="31"/>
          <w:sz w:val="24"/>
          <w:szCs w:val="24"/>
        </w:rPr>
        <w:t xml:space="preserve"> </w:t>
      </w:r>
      <w:r w:rsidRPr="00C57B6B">
        <w:rPr>
          <w:rFonts w:ascii="Arial" w:hAnsi="Arial" w:cs="Arial"/>
          <w:sz w:val="24"/>
          <w:szCs w:val="24"/>
        </w:rPr>
        <w:t xml:space="preserve">за    </w:t>
      </w:r>
      <w:r w:rsidRPr="00C57B6B">
        <w:rPr>
          <w:rFonts w:ascii="Arial" w:hAnsi="Arial" w:cs="Arial"/>
          <w:spacing w:val="32"/>
          <w:sz w:val="24"/>
          <w:szCs w:val="24"/>
        </w:rPr>
        <w:t xml:space="preserve"> </w:t>
      </w:r>
      <w:r w:rsidRPr="00C57B6B">
        <w:rPr>
          <w:rFonts w:ascii="Arial" w:hAnsi="Arial" w:cs="Arial"/>
          <w:sz w:val="24"/>
          <w:szCs w:val="24"/>
        </w:rPr>
        <w:t>правильность</w:t>
      </w:r>
      <w:r w:rsidRPr="00C57B6B">
        <w:rPr>
          <w:rFonts w:ascii="Arial" w:hAnsi="Arial" w:cs="Arial"/>
          <w:spacing w:val="-68"/>
          <w:sz w:val="24"/>
          <w:szCs w:val="24"/>
        </w:rPr>
        <w:t xml:space="preserve"> </w:t>
      </w:r>
      <w:r w:rsidR="00334B00">
        <w:rPr>
          <w:rFonts w:ascii="Arial" w:hAnsi="Arial" w:cs="Arial"/>
          <w:spacing w:val="-68"/>
          <w:sz w:val="24"/>
          <w:szCs w:val="24"/>
        </w:rPr>
        <w:t xml:space="preserve">    </w:t>
      </w:r>
      <w:r w:rsidRPr="00C57B6B">
        <w:rPr>
          <w:rFonts w:ascii="Arial" w:hAnsi="Arial" w:cs="Arial"/>
          <w:sz w:val="24"/>
          <w:szCs w:val="24"/>
        </w:rPr>
        <w:t>и</w:t>
      </w:r>
      <w:r w:rsidRPr="00C57B6B">
        <w:rPr>
          <w:rFonts w:ascii="Arial" w:hAnsi="Arial" w:cs="Arial"/>
          <w:spacing w:val="1"/>
          <w:sz w:val="24"/>
          <w:szCs w:val="24"/>
        </w:rPr>
        <w:t xml:space="preserve"> </w:t>
      </w:r>
      <w:r w:rsidRPr="00C57B6B">
        <w:rPr>
          <w:rFonts w:ascii="Arial" w:hAnsi="Arial" w:cs="Arial"/>
          <w:sz w:val="24"/>
          <w:szCs w:val="24"/>
        </w:rPr>
        <w:t>своевременность</w:t>
      </w:r>
      <w:r w:rsidRPr="00C57B6B">
        <w:rPr>
          <w:rFonts w:ascii="Arial" w:hAnsi="Arial" w:cs="Arial"/>
          <w:spacing w:val="1"/>
          <w:sz w:val="24"/>
          <w:szCs w:val="24"/>
        </w:rPr>
        <w:t xml:space="preserve"> </w:t>
      </w:r>
      <w:r w:rsidRPr="00C57B6B">
        <w:rPr>
          <w:rFonts w:ascii="Arial" w:hAnsi="Arial" w:cs="Arial"/>
          <w:sz w:val="24"/>
          <w:szCs w:val="24"/>
        </w:rPr>
        <w:t>принятия</w:t>
      </w:r>
      <w:r w:rsidRPr="00C57B6B">
        <w:rPr>
          <w:rFonts w:ascii="Arial" w:hAnsi="Arial" w:cs="Arial"/>
          <w:spacing w:val="1"/>
          <w:sz w:val="24"/>
          <w:szCs w:val="24"/>
        </w:rPr>
        <w:t xml:space="preserve"> </w:t>
      </w:r>
      <w:r w:rsidRPr="00C57B6B">
        <w:rPr>
          <w:rFonts w:ascii="Arial" w:hAnsi="Arial" w:cs="Arial"/>
          <w:sz w:val="24"/>
          <w:szCs w:val="24"/>
        </w:rPr>
        <w:t>решения</w:t>
      </w:r>
      <w:r w:rsidRPr="00C57B6B">
        <w:rPr>
          <w:rFonts w:ascii="Arial" w:hAnsi="Arial" w:cs="Arial"/>
          <w:spacing w:val="1"/>
          <w:sz w:val="24"/>
          <w:szCs w:val="24"/>
        </w:rPr>
        <w:t xml:space="preserve"> </w:t>
      </w:r>
      <w:r w:rsidRPr="00C57B6B">
        <w:rPr>
          <w:rFonts w:ascii="Arial" w:hAnsi="Arial" w:cs="Arial"/>
          <w:sz w:val="24"/>
          <w:szCs w:val="24"/>
        </w:rPr>
        <w:t>о</w:t>
      </w:r>
      <w:r w:rsidRPr="00C57B6B">
        <w:rPr>
          <w:rFonts w:ascii="Arial" w:hAnsi="Arial" w:cs="Arial"/>
          <w:spacing w:val="1"/>
          <w:sz w:val="24"/>
          <w:szCs w:val="24"/>
        </w:rPr>
        <w:t xml:space="preserve"> </w:t>
      </w:r>
      <w:r w:rsidRPr="00C57B6B">
        <w:rPr>
          <w:rFonts w:ascii="Arial" w:hAnsi="Arial" w:cs="Arial"/>
          <w:sz w:val="24"/>
          <w:szCs w:val="24"/>
        </w:rPr>
        <w:t>предоставлении</w:t>
      </w:r>
      <w:r w:rsidRPr="00C57B6B">
        <w:rPr>
          <w:rFonts w:ascii="Arial" w:hAnsi="Arial" w:cs="Arial"/>
          <w:spacing w:val="1"/>
          <w:sz w:val="24"/>
          <w:szCs w:val="24"/>
        </w:rPr>
        <w:t xml:space="preserve"> </w:t>
      </w:r>
      <w:r w:rsidRPr="00C57B6B">
        <w:rPr>
          <w:rFonts w:ascii="Arial" w:hAnsi="Arial" w:cs="Arial"/>
          <w:sz w:val="24"/>
          <w:szCs w:val="24"/>
        </w:rPr>
        <w:t>(об</w:t>
      </w:r>
      <w:r w:rsidRPr="00C57B6B">
        <w:rPr>
          <w:rFonts w:ascii="Arial" w:hAnsi="Arial" w:cs="Arial"/>
          <w:spacing w:val="1"/>
          <w:sz w:val="24"/>
          <w:szCs w:val="24"/>
        </w:rPr>
        <w:t xml:space="preserve"> </w:t>
      </w:r>
      <w:r w:rsidRPr="00C57B6B">
        <w:rPr>
          <w:rFonts w:ascii="Arial" w:hAnsi="Arial" w:cs="Arial"/>
          <w:sz w:val="24"/>
          <w:szCs w:val="24"/>
        </w:rPr>
        <w:t>отказе</w:t>
      </w:r>
      <w:r w:rsidRPr="00C57B6B">
        <w:rPr>
          <w:rFonts w:ascii="Arial" w:hAnsi="Arial" w:cs="Arial"/>
          <w:spacing w:val="1"/>
          <w:sz w:val="24"/>
          <w:szCs w:val="24"/>
        </w:rPr>
        <w:t xml:space="preserve"> </w:t>
      </w:r>
      <w:r w:rsidRPr="00C57B6B">
        <w:rPr>
          <w:rFonts w:ascii="Arial" w:hAnsi="Arial" w:cs="Arial"/>
          <w:sz w:val="24"/>
          <w:szCs w:val="24"/>
        </w:rPr>
        <w:t>в</w:t>
      </w:r>
      <w:r w:rsidRPr="00C57B6B">
        <w:rPr>
          <w:rFonts w:ascii="Arial" w:hAnsi="Arial" w:cs="Arial"/>
          <w:spacing w:val="1"/>
          <w:sz w:val="24"/>
          <w:szCs w:val="24"/>
        </w:rPr>
        <w:t xml:space="preserve"> </w:t>
      </w:r>
      <w:r w:rsidRPr="00C57B6B">
        <w:rPr>
          <w:rFonts w:ascii="Arial" w:hAnsi="Arial" w:cs="Arial"/>
          <w:sz w:val="24"/>
          <w:szCs w:val="24"/>
        </w:rPr>
        <w:t>предоставлении)</w:t>
      </w:r>
      <w:r w:rsidRPr="00C57B6B">
        <w:rPr>
          <w:rFonts w:ascii="Arial" w:hAnsi="Arial" w:cs="Arial"/>
          <w:spacing w:val="1"/>
          <w:sz w:val="24"/>
          <w:szCs w:val="24"/>
        </w:rPr>
        <w:t xml:space="preserve"> </w:t>
      </w:r>
      <w:r w:rsidR="00334B00">
        <w:rPr>
          <w:rFonts w:ascii="Arial" w:hAnsi="Arial" w:cs="Arial"/>
          <w:sz w:val="24"/>
          <w:szCs w:val="24"/>
        </w:rPr>
        <w:t>муниципальной</w:t>
      </w:r>
      <w:r w:rsidRPr="00C57B6B">
        <w:rPr>
          <w:rFonts w:ascii="Arial" w:hAnsi="Arial" w:cs="Arial"/>
          <w:spacing w:val="1"/>
          <w:sz w:val="24"/>
          <w:szCs w:val="24"/>
        </w:rPr>
        <w:t xml:space="preserve"> </w:t>
      </w:r>
      <w:r w:rsidRPr="00C57B6B">
        <w:rPr>
          <w:rFonts w:ascii="Arial" w:hAnsi="Arial" w:cs="Arial"/>
          <w:sz w:val="24"/>
          <w:szCs w:val="24"/>
        </w:rPr>
        <w:t>услуги</w:t>
      </w:r>
      <w:r w:rsidRPr="00C57B6B">
        <w:rPr>
          <w:rFonts w:ascii="Arial" w:hAnsi="Arial" w:cs="Arial"/>
          <w:spacing w:val="1"/>
          <w:sz w:val="24"/>
          <w:szCs w:val="24"/>
        </w:rPr>
        <w:t xml:space="preserve"> </w:t>
      </w:r>
      <w:r w:rsidRPr="00C57B6B">
        <w:rPr>
          <w:rFonts w:ascii="Arial" w:hAnsi="Arial" w:cs="Arial"/>
          <w:sz w:val="24"/>
          <w:szCs w:val="24"/>
        </w:rPr>
        <w:t>закрепляется</w:t>
      </w:r>
      <w:r w:rsidRPr="00C57B6B">
        <w:rPr>
          <w:rFonts w:ascii="Arial" w:hAnsi="Arial" w:cs="Arial"/>
          <w:spacing w:val="1"/>
          <w:sz w:val="24"/>
          <w:szCs w:val="24"/>
        </w:rPr>
        <w:t xml:space="preserve"> </w:t>
      </w:r>
      <w:r w:rsidRPr="00C57B6B">
        <w:rPr>
          <w:rFonts w:ascii="Arial" w:hAnsi="Arial" w:cs="Arial"/>
          <w:sz w:val="24"/>
          <w:szCs w:val="24"/>
        </w:rPr>
        <w:t>в</w:t>
      </w:r>
      <w:r w:rsidRPr="00C57B6B">
        <w:rPr>
          <w:rFonts w:ascii="Arial" w:hAnsi="Arial" w:cs="Arial"/>
          <w:spacing w:val="1"/>
          <w:sz w:val="24"/>
          <w:szCs w:val="24"/>
        </w:rPr>
        <w:t xml:space="preserve"> </w:t>
      </w:r>
      <w:r w:rsidRPr="00C57B6B">
        <w:rPr>
          <w:rFonts w:ascii="Arial" w:hAnsi="Arial" w:cs="Arial"/>
          <w:sz w:val="24"/>
          <w:szCs w:val="24"/>
        </w:rPr>
        <w:t>их</w:t>
      </w:r>
      <w:r w:rsidRPr="00C57B6B">
        <w:rPr>
          <w:rFonts w:ascii="Arial" w:hAnsi="Arial" w:cs="Arial"/>
          <w:spacing w:val="1"/>
          <w:sz w:val="24"/>
          <w:szCs w:val="24"/>
        </w:rPr>
        <w:t xml:space="preserve"> </w:t>
      </w:r>
      <w:r w:rsidR="008355E9">
        <w:rPr>
          <w:rFonts w:ascii="Arial" w:hAnsi="Arial" w:cs="Arial"/>
          <w:sz w:val="24"/>
          <w:szCs w:val="24"/>
        </w:rPr>
        <w:t>должностной инструкции</w:t>
      </w:r>
      <w:r w:rsidRPr="00C57B6B">
        <w:rPr>
          <w:rFonts w:ascii="Arial" w:hAnsi="Arial" w:cs="Arial"/>
          <w:sz w:val="24"/>
          <w:szCs w:val="24"/>
        </w:rPr>
        <w:t xml:space="preserve"> в</w:t>
      </w:r>
      <w:r w:rsidRPr="00C57B6B">
        <w:rPr>
          <w:rFonts w:ascii="Arial" w:hAnsi="Arial" w:cs="Arial"/>
          <w:spacing w:val="-2"/>
          <w:sz w:val="24"/>
          <w:szCs w:val="24"/>
        </w:rPr>
        <w:t xml:space="preserve"> </w:t>
      </w:r>
      <w:r w:rsidRPr="00C57B6B">
        <w:rPr>
          <w:rFonts w:ascii="Arial" w:hAnsi="Arial" w:cs="Arial"/>
          <w:sz w:val="24"/>
          <w:szCs w:val="24"/>
        </w:rPr>
        <w:t>соответствии</w:t>
      </w:r>
      <w:r w:rsidRPr="00C57B6B">
        <w:rPr>
          <w:rFonts w:ascii="Arial" w:hAnsi="Arial" w:cs="Arial"/>
          <w:spacing w:val="-1"/>
          <w:sz w:val="24"/>
          <w:szCs w:val="24"/>
        </w:rPr>
        <w:t xml:space="preserve"> </w:t>
      </w:r>
      <w:r w:rsidRPr="00C57B6B">
        <w:rPr>
          <w:rFonts w:ascii="Arial" w:hAnsi="Arial" w:cs="Arial"/>
          <w:sz w:val="24"/>
          <w:szCs w:val="24"/>
        </w:rPr>
        <w:t>с</w:t>
      </w:r>
      <w:r w:rsidRPr="00C57B6B">
        <w:rPr>
          <w:rFonts w:ascii="Arial" w:hAnsi="Arial" w:cs="Arial"/>
          <w:spacing w:val="-2"/>
          <w:sz w:val="24"/>
          <w:szCs w:val="24"/>
        </w:rPr>
        <w:t xml:space="preserve"> </w:t>
      </w:r>
      <w:r w:rsidRPr="00C57B6B">
        <w:rPr>
          <w:rFonts w:ascii="Arial" w:hAnsi="Arial" w:cs="Arial"/>
          <w:sz w:val="24"/>
          <w:szCs w:val="24"/>
        </w:rPr>
        <w:t>требованиями законодательства.</w:t>
      </w:r>
    </w:p>
    <w:p w14:paraId="708CF2B7" w14:textId="77777777" w:rsidR="00C57B6B" w:rsidRPr="00C57B6B" w:rsidRDefault="00C57B6B" w:rsidP="00C57B6B">
      <w:pPr>
        <w:pStyle w:val="a3"/>
        <w:spacing w:before="3"/>
        <w:rPr>
          <w:rFonts w:ascii="Arial" w:hAnsi="Arial" w:cs="Arial"/>
          <w:sz w:val="24"/>
          <w:szCs w:val="24"/>
        </w:rPr>
      </w:pPr>
    </w:p>
    <w:p w14:paraId="6A484047" w14:textId="77777777" w:rsidR="00C57B6B" w:rsidRPr="000F7E6B" w:rsidRDefault="00C57B6B" w:rsidP="00C57B6B">
      <w:pPr>
        <w:pStyle w:val="11"/>
        <w:spacing w:line="322" w:lineRule="exact"/>
        <w:ind w:right="134"/>
        <w:rPr>
          <w:rFonts w:ascii="Arial" w:hAnsi="Arial" w:cs="Arial"/>
          <w:b w:val="0"/>
          <w:sz w:val="24"/>
          <w:szCs w:val="24"/>
        </w:rPr>
      </w:pPr>
      <w:r w:rsidRPr="000F7E6B">
        <w:rPr>
          <w:rFonts w:ascii="Arial" w:hAnsi="Arial" w:cs="Arial"/>
          <w:b w:val="0"/>
          <w:sz w:val="24"/>
          <w:szCs w:val="24"/>
        </w:rPr>
        <w:t>Требования</w:t>
      </w:r>
      <w:r w:rsidRPr="000F7E6B">
        <w:rPr>
          <w:rFonts w:ascii="Arial" w:hAnsi="Arial" w:cs="Arial"/>
          <w:b w:val="0"/>
          <w:spacing w:val="-5"/>
          <w:sz w:val="24"/>
          <w:szCs w:val="24"/>
        </w:rPr>
        <w:t xml:space="preserve"> </w:t>
      </w:r>
      <w:r w:rsidRPr="000F7E6B">
        <w:rPr>
          <w:rFonts w:ascii="Arial" w:hAnsi="Arial" w:cs="Arial"/>
          <w:b w:val="0"/>
          <w:sz w:val="24"/>
          <w:szCs w:val="24"/>
        </w:rPr>
        <w:t>к</w:t>
      </w:r>
      <w:r w:rsidRPr="000F7E6B">
        <w:rPr>
          <w:rFonts w:ascii="Arial" w:hAnsi="Arial" w:cs="Arial"/>
          <w:b w:val="0"/>
          <w:spacing w:val="-4"/>
          <w:sz w:val="24"/>
          <w:szCs w:val="24"/>
        </w:rPr>
        <w:t xml:space="preserve"> </w:t>
      </w:r>
      <w:r w:rsidRPr="000F7E6B">
        <w:rPr>
          <w:rFonts w:ascii="Arial" w:hAnsi="Arial" w:cs="Arial"/>
          <w:b w:val="0"/>
          <w:sz w:val="24"/>
          <w:szCs w:val="24"/>
        </w:rPr>
        <w:t>порядку</w:t>
      </w:r>
      <w:r w:rsidRPr="000F7E6B">
        <w:rPr>
          <w:rFonts w:ascii="Arial" w:hAnsi="Arial" w:cs="Arial"/>
          <w:b w:val="0"/>
          <w:spacing w:val="-2"/>
          <w:sz w:val="24"/>
          <w:szCs w:val="24"/>
        </w:rPr>
        <w:t xml:space="preserve"> </w:t>
      </w:r>
      <w:r w:rsidRPr="000F7E6B">
        <w:rPr>
          <w:rFonts w:ascii="Arial" w:hAnsi="Arial" w:cs="Arial"/>
          <w:b w:val="0"/>
          <w:sz w:val="24"/>
          <w:szCs w:val="24"/>
        </w:rPr>
        <w:t>и</w:t>
      </w:r>
      <w:r w:rsidRPr="000F7E6B">
        <w:rPr>
          <w:rFonts w:ascii="Arial" w:hAnsi="Arial" w:cs="Arial"/>
          <w:b w:val="0"/>
          <w:spacing w:val="-4"/>
          <w:sz w:val="24"/>
          <w:szCs w:val="24"/>
        </w:rPr>
        <w:t xml:space="preserve"> </w:t>
      </w:r>
      <w:r w:rsidRPr="000F7E6B">
        <w:rPr>
          <w:rFonts w:ascii="Arial" w:hAnsi="Arial" w:cs="Arial"/>
          <w:b w:val="0"/>
          <w:sz w:val="24"/>
          <w:szCs w:val="24"/>
        </w:rPr>
        <w:t>формам</w:t>
      </w:r>
      <w:r w:rsidRPr="000F7E6B">
        <w:rPr>
          <w:rFonts w:ascii="Arial" w:hAnsi="Arial" w:cs="Arial"/>
          <w:b w:val="0"/>
          <w:spacing w:val="-3"/>
          <w:sz w:val="24"/>
          <w:szCs w:val="24"/>
        </w:rPr>
        <w:t xml:space="preserve"> </w:t>
      </w:r>
      <w:r w:rsidRPr="000F7E6B">
        <w:rPr>
          <w:rFonts w:ascii="Arial" w:hAnsi="Arial" w:cs="Arial"/>
          <w:b w:val="0"/>
          <w:sz w:val="24"/>
          <w:szCs w:val="24"/>
        </w:rPr>
        <w:t>контроля</w:t>
      </w:r>
      <w:r w:rsidRPr="000F7E6B">
        <w:rPr>
          <w:rFonts w:ascii="Arial" w:hAnsi="Arial" w:cs="Arial"/>
          <w:b w:val="0"/>
          <w:spacing w:val="-5"/>
          <w:sz w:val="24"/>
          <w:szCs w:val="24"/>
        </w:rPr>
        <w:t xml:space="preserve"> </w:t>
      </w:r>
      <w:r w:rsidRPr="000F7E6B">
        <w:rPr>
          <w:rFonts w:ascii="Arial" w:hAnsi="Arial" w:cs="Arial"/>
          <w:b w:val="0"/>
          <w:sz w:val="24"/>
          <w:szCs w:val="24"/>
        </w:rPr>
        <w:t>за</w:t>
      </w:r>
      <w:r w:rsidRPr="000F7E6B">
        <w:rPr>
          <w:rFonts w:ascii="Arial" w:hAnsi="Arial" w:cs="Arial"/>
          <w:b w:val="0"/>
          <w:spacing w:val="-1"/>
          <w:sz w:val="24"/>
          <w:szCs w:val="24"/>
        </w:rPr>
        <w:t xml:space="preserve"> </w:t>
      </w:r>
      <w:r w:rsidRPr="000F7E6B">
        <w:rPr>
          <w:rFonts w:ascii="Arial" w:hAnsi="Arial" w:cs="Arial"/>
          <w:b w:val="0"/>
          <w:sz w:val="24"/>
          <w:szCs w:val="24"/>
        </w:rPr>
        <w:t>предоставлением</w:t>
      </w:r>
    </w:p>
    <w:p w14:paraId="70D6CFE9" w14:textId="77777777" w:rsidR="00C57B6B" w:rsidRPr="000F7E6B" w:rsidRDefault="00334B00" w:rsidP="00C57B6B">
      <w:pPr>
        <w:spacing w:line="242" w:lineRule="auto"/>
        <w:ind w:left="334" w:right="341"/>
        <w:jc w:val="center"/>
        <w:rPr>
          <w:rFonts w:ascii="Arial" w:hAnsi="Arial" w:cs="Arial"/>
          <w:sz w:val="24"/>
          <w:szCs w:val="24"/>
        </w:rPr>
      </w:pPr>
      <w:r w:rsidRPr="000F7E6B">
        <w:rPr>
          <w:rFonts w:ascii="Arial" w:hAnsi="Arial" w:cs="Arial"/>
          <w:sz w:val="24"/>
          <w:szCs w:val="24"/>
        </w:rPr>
        <w:t>муниципальной</w:t>
      </w:r>
      <w:r w:rsidR="00C57B6B" w:rsidRPr="000F7E6B">
        <w:rPr>
          <w:rFonts w:ascii="Arial" w:hAnsi="Arial" w:cs="Arial"/>
          <w:sz w:val="24"/>
          <w:szCs w:val="24"/>
        </w:rPr>
        <w:t xml:space="preserve"> услуги, в том числе со стороны граждан,</w:t>
      </w:r>
      <w:r w:rsidR="00C57B6B" w:rsidRPr="000F7E6B">
        <w:rPr>
          <w:rFonts w:ascii="Arial" w:hAnsi="Arial" w:cs="Arial"/>
          <w:spacing w:val="-67"/>
          <w:sz w:val="24"/>
          <w:szCs w:val="24"/>
        </w:rPr>
        <w:t xml:space="preserve"> </w:t>
      </w:r>
      <w:r w:rsidR="00C57B6B" w:rsidRPr="000F7E6B">
        <w:rPr>
          <w:rFonts w:ascii="Arial" w:hAnsi="Arial" w:cs="Arial"/>
          <w:sz w:val="24"/>
          <w:szCs w:val="24"/>
        </w:rPr>
        <w:t>их</w:t>
      </w:r>
      <w:r w:rsidR="00C57B6B" w:rsidRPr="000F7E6B">
        <w:rPr>
          <w:rFonts w:ascii="Arial" w:hAnsi="Arial" w:cs="Arial"/>
          <w:spacing w:val="1"/>
          <w:sz w:val="24"/>
          <w:szCs w:val="24"/>
        </w:rPr>
        <w:t xml:space="preserve"> </w:t>
      </w:r>
      <w:r w:rsidR="00C57B6B" w:rsidRPr="000F7E6B">
        <w:rPr>
          <w:rFonts w:ascii="Arial" w:hAnsi="Arial" w:cs="Arial"/>
          <w:sz w:val="24"/>
          <w:szCs w:val="24"/>
        </w:rPr>
        <w:t>объединений</w:t>
      </w:r>
      <w:r w:rsidR="00C57B6B" w:rsidRPr="000F7E6B">
        <w:rPr>
          <w:rFonts w:ascii="Arial" w:hAnsi="Arial" w:cs="Arial"/>
          <w:spacing w:val="-1"/>
          <w:sz w:val="24"/>
          <w:szCs w:val="24"/>
        </w:rPr>
        <w:t xml:space="preserve"> </w:t>
      </w:r>
      <w:r w:rsidR="00C57B6B" w:rsidRPr="000F7E6B">
        <w:rPr>
          <w:rFonts w:ascii="Arial" w:hAnsi="Arial" w:cs="Arial"/>
          <w:sz w:val="24"/>
          <w:szCs w:val="24"/>
        </w:rPr>
        <w:t>и</w:t>
      </w:r>
      <w:r w:rsidR="00C57B6B" w:rsidRPr="000F7E6B">
        <w:rPr>
          <w:rFonts w:ascii="Arial" w:hAnsi="Arial" w:cs="Arial"/>
          <w:spacing w:val="-3"/>
          <w:sz w:val="24"/>
          <w:szCs w:val="24"/>
        </w:rPr>
        <w:t xml:space="preserve"> </w:t>
      </w:r>
      <w:r w:rsidR="00C57B6B" w:rsidRPr="000F7E6B">
        <w:rPr>
          <w:rFonts w:ascii="Arial" w:hAnsi="Arial" w:cs="Arial"/>
          <w:sz w:val="24"/>
          <w:szCs w:val="24"/>
        </w:rPr>
        <w:t>организаций</w:t>
      </w:r>
    </w:p>
    <w:p w14:paraId="7BF321F7" w14:textId="77777777" w:rsidR="00C57B6B" w:rsidRPr="00C57B6B" w:rsidRDefault="00C57B6B" w:rsidP="00C57B6B">
      <w:pPr>
        <w:pStyle w:val="a3"/>
        <w:spacing w:before="10"/>
        <w:rPr>
          <w:rFonts w:ascii="Arial" w:hAnsi="Arial" w:cs="Arial"/>
          <w:b/>
          <w:sz w:val="24"/>
          <w:szCs w:val="24"/>
        </w:rPr>
      </w:pPr>
    </w:p>
    <w:p w14:paraId="396AF88B" w14:textId="77777777" w:rsidR="00C57B6B" w:rsidRPr="00C57B6B" w:rsidRDefault="00C57B6B" w:rsidP="00C57B6B">
      <w:pPr>
        <w:pStyle w:val="a5"/>
        <w:numPr>
          <w:ilvl w:val="1"/>
          <w:numId w:val="108"/>
        </w:numPr>
        <w:tabs>
          <w:tab w:val="left" w:pos="1246"/>
        </w:tabs>
        <w:ind w:right="149" w:firstLine="559"/>
        <w:rPr>
          <w:rFonts w:ascii="Arial" w:hAnsi="Arial" w:cs="Arial"/>
          <w:sz w:val="24"/>
          <w:szCs w:val="24"/>
        </w:rPr>
      </w:pPr>
      <w:r w:rsidRPr="00C57B6B">
        <w:rPr>
          <w:rFonts w:ascii="Arial" w:hAnsi="Arial" w:cs="Arial"/>
          <w:sz w:val="24"/>
          <w:szCs w:val="24"/>
        </w:rPr>
        <w:t>Граждане,</w:t>
      </w:r>
      <w:r w:rsidRPr="00C57B6B">
        <w:rPr>
          <w:rFonts w:ascii="Arial" w:hAnsi="Arial" w:cs="Arial"/>
          <w:spacing w:val="1"/>
          <w:sz w:val="24"/>
          <w:szCs w:val="24"/>
        </w:rPr>
        <w:t xml:space="preserve"> </w:t>
      </w:r>
      <w:r w:rsidRPr="00C57B6B">
        <w:rPr>
          <w:rFonts w:ascii="Arial" w:hAnsi="Arial" w:cs="Arial"/>
          <w:sz w:val="24"/>
          <w:szCs w:val="24"/>
        </w:rPr>
        <w:t>их</w:t>
      </w:r>
      <w:r w:rsidRPr="00C57B6B">
        <w:rPr>
          <w:rFonts w:ascii="Arial" w:hAnsi="Arial" w:cs="Arial"/>
          <w:spacing w:val="1"/>
          <w:sz w:val="24"/>
          <w:szCs w:val="24"/>
        </w:rPr>
        <w:t xml:space="preserve"> </w:t>
      </w:r>
      <w:r w:rsidRPr="00C57B6B">
        <w:rPr>
          <w:rFonts w:ascii="Arial" w:hAnsi="Arial" w:cs="Arial"/>
          <w:sz w:val="24"/>
          <w:szCs w:val="24"/>
        </w:rPr>
        <w:t>объединения</w:t>
      </w:r>
      <w:r w:rsidRPr="00C57B6B">
        <w:rPr>
          <w:rFonts w:ascii="Arial" w:hAnsi="Arial" w:cs="Arial"/>
          <w:spacing w:val="1"/>
          <w:sz w:val="24"/>
          <w:szCs w:val="24"/>
        </w:rPr>
        <w:t xml:space="preserve"> </w:t>
      </w:r>
      <w:r w:rsidRPr="00C57B6B">
        <w:rPr>
          <w:rFonts w:ascii="Arial" w:hAnsi="Arial" w:cs="Arial"/>
          <w:sz w:val="24"/>
          <w:szCs w:val="24"/>
        </w:rPr>
        <w:t>и</w:t>
      </w:r>
      <w:r w:rsidRPr="00C57B6B">
        <w:rPr>
          <w:rFonts w:ascii="Arial" w:hAnsi="Arial" w:cs="Arial"/>
          <w:spacing w:val="1"/>
          <w:sz w:val="24"/>
          <w:szCs w:val="24"/>
        </w:rPr>
        <w:t xml:space="preserve"> </w:t>
      </w:r>
      <w:r w:rsidRPr="00C57B6B">
        <w:rPr>
          <w:rFonts w:ascii="Arial" w:hAnsi="Arial" w:cs="Arial"/>
          <w:sz w:val="24"/>
          <w:szCs w:val="24"/>
        </w:rPr>
        <w:t>организации</w:t>
      </w:r>
      <w:r w:rsidRPr="00C57B6B">
        <w:rPr>
          <w:rFonts w:ascii="Arial" w:hAnsi="Arial" w:cs="Arial"/>
          <w:spacing w:val="1"/>
          <w:sz w:val="24"/>
          <w:szCs w:val="24"/>
        </w:rPr>
        <w:t xml:space="preserve"> </w:t>
      </w:r>
      <w:r w:rsidRPr="00C57B6B">
        <w:rPr>
          <w:rFonts w:ascii="Arial" w:hAnsi="Arial" w:cs="Arial"/>
          <w:sz w:val="24"/>
          <w:szCs w:val="24"/>
        </w:rPr>
        <w:t>имеют</w:t>
      </w:r>
      <w:r w:rsidRPr="00C57B6B">
        <w:rPr>
          <w:rFonts w:ascii="Arial" w:hAnsi="Arial" w:cs="Arial"/>
          <w:spacing w:val="1"/>
          <w:sz w:val="24"/>
          <w:szCs w:val="24"/>
        </w:rPr>
        <w:t xml:space="preserve"> </w:t>
      </w:r>
      <w:r w:rsidRPr="00C57B6B">
        <w:rPr>
          <w:rFonts w:ascii="Arial" w:hAnsi="Arial" w:cs="Arial"/>
          <w:sz w:val="24"/>
          <w:szCs w:val="24"/>
        </w:rPr>
        <w:t>право</w:t>
      </w:r>
      <w:r w:rsidRPr="00C57B6B">
        <w:rPr>
          <w:rFonts w:ascii="Arial" w:hAnsi="Arial" w:cs="Arial"/>
          <w:spacing w:val="1"/>
          <w:sz w:val="24"/>
          <w:szCs w:val="24"/>
        </w:rPr>
        <w:t xml:space="preserve"> </w:t>
      </w:r>
      <w:r w:rsidRPr="00C57B6B">
        <w:rPr>
          <w:rFonts w:ascii="Arial" w:hAnsi="Arial" w:cs="Arial"/>
          <w:sz w:val="24"/>
          <w:szCs w:val="24"/>
        </w:rPr>
        <w:t>осуществлять</w:t>
      </w:r>
      <w:r w:rsidRPr="00C57B6B">
        <w:rPr>
          <w:rFonts w:ascii="Arial" w:hAnsi="Arial" w:cs="Arial"/>
          <w:spacing w:val="1"/>
          <w:sz w:val="24"/>
          <w:szCs w:val="24"/>
        </w:rPr>
        <w:t xml:space="preserve"> </w:t>
      </w:r>
      <w:r w:rsidRPr="00C57B6B">
        <w:rPr>
          <w:rFonts w:ascii="Arial" w:hAnsi="Arial" w:cs="Arial"/>
          <w:sz w:val="24"/>
          <w:szCs w:val="24"/>
        </w:rPr>
        <w:t>контроль</w:t>
      </w:r>
      <w:r w:rsidRPr="00C57B6B">
        <w:rPr>
          <w:rFonts w:ascii="Arial" w:hAnsi="Arial" w:cs="Arial"/>
          <w:spacing w:val="1"/>
          <w:sz w:val="24"/>
          <w:szCs w:val="24"/>
        </w:rPr>
        <w:t xml:space="preserve"> </w:t>
      </w:r>
      <w:r w:rsidRPr="00C57B6B">
        <w:rPr>
          <w:rFonts w:ascii="Arial" w:hAnsi="Arial" w:cs="Arial"/>
          <w:sz w:val="24"/>
          <w:szCs w:val="24"/>
        </w:rPr>
        <w:t>за</w:t>
      </w:r>
      <w:r w:rsidRPr="00C57B6B">
        <w:rPr>
          <w:rFonts w:ascii="Arial" w:hAnsi="Arial" w:cs="Arial"/>
          <w:spacing w:val="1"/>
          <w:sz w:val="24"/>
          <w:szCs w:val="24"/>
        </w:rPr>
        <w:t xml:space="preserve"> </w:t>
      </w:r>
      <w:r w:rsidRPr="00C57B6B">
        <w:rPr>
          <w:rFonts w:ascii="Arial" w:hAnsi="Arial" w:cs="Arial"/>
          <w:sz w:val="24"/>
          <w:szCs w:val="24"/>
        </w:rPr>
        <w:t>предоставлением</w:t>
      </w:r>
      <w:r w:rsidRPr="00C57B6B">
        <w:rPr>
          <w:rFonts w:ascii="Arial" w:hAnsi="Arial" w:cs="Arial"/>
          <w:spacing w:val="1"/>
          <w:sz w:val="24"/>
          <w:szCs w:val="24"/>
        </w:rPr>
        <w:t xml:space="preserve"> </w:t>
      </w:r>
      <w:r w:rsidR="00334B00">
        <w:rPr>
          <w:rFonts w:ascii="Arial" w:hAnsi="Arial" w:cs="Arial"/>
          <w:sz w:val="24"/>
          <w:szCs w:val="24"/>
        </w:rPr>
        <w:t>муниципальной</w:t>
      </w:r>
      <w:r w:rsidRPr="00C57B6B">
        <w:rPr>
          <w:rFonts w:ascii="Arial" w:hAnsi="Arial" w:cs="Arial"/>
          <w:spacing w:val="1"/>
          <w:sz w:val="24"/>
          <w:szCs w:val="24"/>
        </w:rPr>
        <w:t xml:space="preserve"> </w:t>
      </w:r>
      <w:r w:rsidRPr="00C57B6B">
        <w:rPr>
          <w:rFonts w:ascii="Arial" w:hAnsi="Arial" w:cs="Arial"/>
          <w:sz w:val="24"/>
          <w:szCs w:val="24"/>
        </w:rPr>
        <w:t>услуги</w:t>
      </w:r>
      <w:r w:rsidRPr="00C57B6B">
        <w:rPr>
          <w:rFonts w:ascii="Arial" w:hAnsi="Arial" w:cs="Arial"/>
          <w:spacing w:val="1"/>
          <w:sz w:val="24"/>
          <w:szCs w:val="24"/>
        </w:rPr>
        <w:t xml:space="preserve"> </w:t>
      </w:r>
      <w:r w:rsidR="00334B00">
        <w:rPr>
          <w:rFonts w:ascii="Arial" w:hAnsi="Arial" w:cs="Arial"/>
          <w:sz w:val="24"/>
          <w:szCs w:val="24"/>
        </w:rPr>
        <w:t>путё</w:t>
      </w:r>
      <w:r w:rsidRPr="00C57B6B">
        <w:rPr>
          <w:rFonts w:ascii="Arial" w:hAnsi="Arial" w:cs="Arial"/>
          <w:sz w:val="24"/>
          <w:szCs w:val="24"/>
        </w:rPr>
        <w:t>м</w:t>
      </w:r>
      <w:r w:rsidRPr="00C57B6B">
        <w:rPr>
          <w:rFonts w:ascii="Arial" w:hAnsi="Arial" w:cs="Arial"/>
          <w:spacing w:val="1"/>
          <w:sz w:val="24"/>
          <w:szCs w:val="24"/>
        </w:rPr>
        <w:t xml:space="preserve"> </w:t>
      </w:r>
      <w:r w:rsidRPr="00C57B6B">
        <w:rPr>
          <w:rFonts w:ascii="Arial" w:hAnsi="Arial" w:cs="Arial"/>
          <w:sz w:val="24"/>
          <w:szCs w:val="24"/>
        </w:rPr>
        <w:t xml:space="preserve">получения информации о ходе </w:t>
      </w:r>
      <w:r w:rsidR="00334B00">
        <w:rPr>
          <w:rFonts w:ascii="Arial" w:hAnsi="Arial" w:cs="Arial"/>
          <w:sz w:val="24"/>
          <w:szCs w:val="24"/>
        </w:rPr>
        <w:t>предоставления муниципальной</w:t>
      </w:r>
      <w:r w:rsidRPr="00C57B6B">
        <w:rPr>
          <w:rFonts w:ascii="Arial" w:hAnsi="Arial" w:cs="Arial"/>
          <w:spacing w:val="1"/>
          <w:sz w:val="24"/>
          <w:szCs w:val="24"/>
        </w:rPr>
        <w:t xml:space="preserve"> </w:t>
      </w:r>
      <w:r w:rsidRPr="00C57B6B">
        <w:rPr>
          <w:rFonts w:ascii="Arial" w:hAnsi="Arial" w:cs="Arial"/>
          <w:sz w:val="24"/>
          <w:szCs w:val="24"/>
        </w:rPr>
        <w:t>услуги,</w:t>
      </w:r>
      <w:r w:rsidRPr="00C57B6B">
        <w:rPr>
          <w:rFonts w:ascii="Arial" w:hAnsi="Arial" w:cs="Arial"/>
          <w:spacing w:val="-4"/>
          <w:sz w:val="24"/>
          <w:szCs w:val="24"/>
        </w:rPr>
        <w:t xml:space="preserve"> </w:t>
      </w:r>
      <w:r w:rsidRPr="00C57B6B">
        <w:rPr>
          <w:rFonts w:ascii="Arial" w:hAnsi="Arial" w:cs="Arial"/>
          <w:sz w:val="24"/>
          <w:szCs w:val="24"/>
        </w:rPr>
        <w:t>в</w:t>
      </w:r>
      <w:r w:rsidRPr="00C57B6B">
        <w:rPr>
          <w:rFonts w:ascii="Arial" w:hAnsi="Arial" w:cs="Arial"/>
          <w:spacing w:val="-4"/>
          <w:sz w:val="24"/>
          <w:szCs w:val="24"/>
        </w:rPr>
        <w:t xml:space="preserve"> </w:t>
      </w:r>
      <w:r w:rsidRPr="00C57B6B">
        <w:rPr>
          <w:rFonts w:ascii="Arial" w:hAnsi="Arial" w:cs="Arial"/>
          <w:sz w:val="24"/>
          <w:szCs w:val="24"/>
        </w:rPr>
        <w:t>том</w:t>
      </w:r>
      <w:r w:rsidRPr="00C57B6B">
        <w:rPr>
          <w:rFonts w:ascii="Arial" w:hAnsi="Arial" w:cs="Arial"/>
          <w:spacing w:val="-2"/>
          <w:sz w:val="24"/>
          <w:szCs w:val="24"/>
        </w:rPr>
        <w:t xml:space="preserve"> </w:t>
      </w:r>
      <w:r w:rsidRPr="00C57B6B">
        <w:rPr>
          <w:rFonts w:ascii="Arial" w:hAnsi="Arial" w:cs="Arial"/>
          <w:sz w:val="24"/>
          <w:szCs w:val="24"/>
        </w:rPr>
        <w:t>числе</w:t>
      </w:r>
      <w:r w:rsidRPr="00C57B6B">
        <w:rPr>
          <w:rFonts w:ascii="Arial" w:hAnsi="Arial" w:cs="Arial"/>
          <w:spacing w:val="-5"/>
          <w:sz w:val="24"/>
          <w:szCs w:val="24"/>
        </w:rPr>
        <w:t xml:space="preserve"> </w:t>
      </w:r>
      <w:r w:rsidRPr="00C57B6B">
        <w:rPr>
          <w:rFonts w:ascii="Arial" w:hAnsi="Arial" w:cs="Arial"/>
          <w:sz w:val="24"/>
          <w:szCs w:val="24"/>
        </w:rPr>
        <w:t>о</w:t>
      </w:r>
      <w:r w:rsidRPr="00C57B6B">
        <w:rPr>
          <w:rFonts w:ascii="Arial" w:hAnsi="Arial" w:cs="Arial"/>
          <w:spacing w:val="-1"/>
          <w:sz w:val="24"/>
          <w:szCs w:val="24"/>
        </w:rPr>
        <w:t xml:space="preserve"> </w:t>
      </w:r>
      <w:r w:rsidRPr="00C57B6B">
        <w:rPr>
          <w:rFonts w:ascii="Arial" w:hAnsi="Arial" w:cs="Arial"/>
          <w:sz w:val="24"/>
          <w:szCs w:val="24"/>
        </w:rPr>
        <w:t>сроках</w:t>
      </w:r>
      <w:r w:rsidRPr="00C57B6B">
        <w:rPr>
          <w:rFonts w:ascii="Arial" w:hAnsi="Arial" w:cs="Arial"/>
          <w:spacing w:val="-1"/>
          <w:sz w:val="24"/>
          <w:szCs w:val="24"/>
        </w:rPr>
        <w:t xml:space="preserve"> </w:t>
      </w:r>
      <w:r w:rsidRPr="00C57B6B">
        <w:rPr>
          <w:rFonts w:ascii="Arial" w:hAnsi="Arial" w:cs="Arial"/>
          <w:sz w:val="24"/>
          <w:szCs w:val="24"/>
        </w:rPr>
        <w:t>завершения</w:t>
      </w:r>
      <w:r w:rsidRPr="00C57B6B">
        <w:rPr>
          <w:rFonts w:ascii="Arial" w:hAnsi="Arial" w:cs="Arial"/>
          <w:spacing w:val="-3"/>
          <w:sz w:val="24"/>
          <w:szCs w:val="24"/>
        </w:rPr>
        <w:t xml:space="preserve"> </w:t>
      </w:r>
      <w:r w:rsidRPr="00C57B6B">
        <w:rPr>
          <w:rFonts w:ascii="Arial" w:hAnsi="Arial" w:cs="Arial"/>
          <w:sz w:val="24"/>
          <w:szCs w:val="24"/>
        </w:rPr>
        <w:t>административных</w:t>
      </w:r>
      <w:r w:rsidRPr="00C57B6B">
        <w:rPr>
          <w:rFonts w:ascii="Arial" w:hAnsi="Arial" w:cs="Arial"/>
          <w:spacing w:val="-1"/>
          <w:sz w:val="24"/>
          <w:szCs w:val="24"/>
        </w:rPr>
        <w:t xml:space="preserve"> </w:t>
      </w:r>
      <w:r w:rsidRPr="00C57B6B">
        <w:rPr>
          <w:rFonts w:ascii="Arial" w:hAnsi="Arial" w:cs="Arial"/>
          <w:sz w:val="24"/>
          <w:szCs w:val="24"/>
        </w:rPr>
        <w:t>процедур</w:t>
      </w:r>
      <w:r w:rsidRPr="00C57B6B">
        <w:rPr>
          <w:rFonts w:ascii="Arial" w:hAnsi="Arial" w:cs="Arial"/>
          <w:spacing w:val="-1"/>
          <w:sz w:val="24"/>
          <w:szCs w:val="24"/>
        </w:rPr>
        <w:t xml:space="preserve"> </w:t>
      </w:r>
      <w:r w:rsidRPr="00C57B6B">
        <w:rPr>
          <w:rFonts w:ascii="Arial" w:hAnsi="Arial" w:cs="Arial"/>
          <w:sz w:val="24"/>
          <w:szCs w:val="24"/>
        </w:rPr>
        <w:t>(действий).</w:t>
      </w:r>
    </w:p>
    <w:p w14:paraId="57CDB10E" w14:textId="77777777" w:rsidR="00C57B6B" w:rsidRPr="00C57B6B" w:rsidRDefault="00C57B6B" w:rsidP="00C57B6B">
      <w:pPr>
        <w:pStyle w:val="a3"/>
        <w:spacing w:before="1"/>
        <w:ind w:left="696"/>
        <w:rPr>
          <w:rFonts w:ascii="Arial" w:hAnsi="Arial" w:cs="Arial"/>
          <w:sz w:val="24"/>
          <w:szCs w:val="24"/>
        </w:rPr>
      </w:pPr>
      <w:r w:rsidRPr="00C57B6B">
        <w:rPr>
          <w:rFonts w:ascii="Arial" w:hAnsi="Arial" w:cs="Arial"/>
          <w:sz w:val="24"/>
          <w:szCs w:val="24"/>
        </w:rPr>
        <w:t>Граждане,</w:t>
      </w:r>
      <w:r w:rsidRPr="00C57B6B">
        <w:rPr>
          <w:rFonts w:ascii="Arial" w:hAnsi="Arial" w:cs="Arial"/>
          <w:spacing w:val="-6"/>
          <w:sz w:val="24"/>
          <w:szCs w:val="24"/>
        </w:rPr>
        <w:t xml:space="preserve"> </w:t>
      </w:r>
      <w:r w:rsidRPr="00C57B6B">
        <w:rPr>
          <w:rFonts w:ascii="Arial" w:hAnsi="Arial" w:cs="Arial"/>
          <w:sz w:val="24"/>
          <w:szCs w:val="24"/>
        </w:rPr>
        <w:t>их</w:t>
      </w:r>
      <w:r w:rsidRPr="00C57B6B">
        <w:rPr>
          <w:rFonts w:ascii="Arial" w:hAnsi="Arial" w:cs="Arial"/>
          <w:spacing w:val="-5"/>
          <w:sz w:val="24"/>
          <w:szCs w:val="24"/>
        </w:rPr>
        <w:t xml:space="preserve"> </w:t>
      </w:r>
      <w:r w:rsidRPr="00C57B6B">
        <w:rPr>
          <w:rFonts w:ascii="Arial" w:hAnsi="Arial" w:cs="Arial"/>
          <w:sz w:val="24"/>
          <w:szCs w:val="24"/>
        </w:rPr>
        <w:t>объединения</w:t>
      </w:r>
      <w:r w:rsidRPr="00C57B6B">
        <w:rPr>
          <w:rFonts w:ascii="Arial" w:hAnsi="Arial" w:cs="Arial"/>
          <w:spacing w:val="-3"/>
          <w:sz w:val="24"/>
          <w:szCs w:val="24"/>
        </w:rPr>
        <w:t xml:space="preserve"> </w:t>
      </w:r>
      <w:r w:rsidRPr="00C57B6B">
        <w:rPr>
          <w:rFonts w:ascii="Arial" w:hAnsi="Arial" w:cs="Arial"/>
          <w:sz w:val="24"/>
          <w:szCs w:val="24"/>
        </w:rPr>
        <w:t>и</w:t>
      </w:r>
      <w:r w:rsidRPr="00C57B6B">
        <w:rPr>
          <w:rFonts w:ascii="Arial" w:hAnsi="Arial" w:cs="Arial"/>
          <w:spacing w:val="-5"/>
          <w:sz w:val="24"/>
          <w:szCs w:val="24"/>
        </w:rPr>
        <w:t xml:space="preserve"> </w:t>
      </w:r>
      <w:r w:rsidRPr="00C57B6B">
        <w:rPr>
          <w:rFonts w:ascii="Arial" w:hAnsi="Arial" w:cs="Arial"/>
          <w:sz w:val="24"/>
          <w:szCs w:val="24"/>
        </w:rPr>
        <w:t>организации</w:t>
      </w:r>
      <w:r w:rsidRPr="00C57B6B">
        <w:rPr>
          <w:rFonts w:ascii="Arial" w:hAnsi="Arial" w:cs="Arial"/>
          <w:spacing w:val="-2"/>
          <w:sz w:val="24"/>
          <w:szCs w:val="24"/>
        </w:rPr>
        <w:t xml:space="preserve"> </w:t>
      </w:r>
      <w:r w:rsidRPr="00C57B6B">
        <w:rPr>
          <w:rFonts w:ascii="Arial" w:hAnsi="Arial" w:cs="Arial"/>
          <w:sz w:val="24"/>
          <w:szCs w:val="24"/>
        </w:rPr>
        <w:t>также</w:t>
      </w:r>
      <w:r w:rsidRPr="00C57B6B">
        <w:rPr>
          <w:rFonts w:ascii="Arial" w:hAnsi="Arial" w:cs="Arial"/>
          <w:spacing w:val="-2"/>
          <w:sz w:val="24"/>
          <w:szCs w:val="24"/>
        </w:rPr>
        <w:t xml:space="preserve"> </w:t>
      </w:r>
      <w:r w:rsidRPr="00C57B6B">
        <w:rPr>
          <w:rFonts w:ascii="Arial" w:hAnsi="Arial" w:cs="Arial"/>
          <w:sz w:val="24"/>
          <w:szCs w:val="24"/>
        </w:rPr>
        <w:t>имеют</w:t>
      </w:r>
      <w:r w:rsidRPr="00C57B6B">
        <w:rPr>
          <w:rFonts w:ascii="Arial" w:hAnsi="Arial" w:cs="Arial"/>
          <w:spacing w:val="-3"/>
          <w:sz w:val="24"/>
          <w:szCs w:val="24"/>
        </w:rPr>
        <w:t xml:space="preserve"> </w:t>
      </w:r>
      <w:r w:rsidRPr="00C57B6B">
        <w:rPr>
          <w:rFonts w:ascii="Arial" w:hAnsi="Arial" w:cs="Arial"/>
          <w:sz w:val="24"/>
          <w:szCs w:val="24"/>
        </w:rPr>
        <w:t>право:</w:t>
      </w:r>
    </w:p>
    <w:p w14:paraId="090E47A5" w14:textId="77777777" w:rsidR="00C57B6B" w:rsidRPr="00C57B6B" w:rsidRDefault="00C57B6B" w:rsidP="00C57B6B">
      <w:pPr>
        <w:pStyle w:val="a3"/>
        <w:ind w:left="137" w:firstLine="559"/>
        <w:rPr>
          <w:rFonts w:ascii="Arial" w:hAnsi="Arial" w:cs="Arial"/>
          <w:sz w:val="24"/>
          <w:szCs w:val="24"/>
        </w:rPr>
      </w:pPr>
      <w:r w:rsidRPr="00C57B6B">
        <w:rPr>
          <w:rFonts w:ascii="Arial" w:hAnsi="Arial" w:cs="Arial"/>
          <w:sz w:val="24"/>
          <w:szCs w:val="24"/>
        </w:rPr>
        <w:t>направлять</w:t>
      </w:r>
      <w:r w:rsidRPr="00C57B6B">
        <w:rPr>
          <w:rFonts w:ascii="Arial" w:hAnsi="Arial" w:cs="Arial"/>
          <w:spacing w:val="27"/>
          <w:sz w:val="24"/>
          <w:szCs w:val="24"/>
        </w:rPr>
        <w:t xml:space="preserve"> </w:t>
      </w:r>
      <w:r w:rsidRPr="00C57B6B">
        <w:rPr>
          <w:rFonts w:ascii="Arial" w:hAnsi="Arial" w:cs="Arial"/>
          <w:sz w:val="24"/>
          <w:szCs w:val="24"/>
        </w:rPr>
        <w:t>замечания</w:t>
      </w:r>
      <w:r w:rsidRPr="00C57B6B">
        <w:rPr>
          <w:rFonts w:ascii="Arial" w:hAnsi="Arial" w:cs="Arial"/>
          <w:spacing w:val="30"/>
          <w:sz w:val="24"/>
          <w:szCs w:val="24"/>
        </w:rPr>
        <w:t xml:space="preserve"> </w:t>
      </w:r>
      <w:r w:rsidRPr="00C57B6B">
        <w:rPr>
          <w:rFonts w:ascii="Arial" w:hAnsi="Arial" w:cs="Arial"/>
          <w:sz w:val="24"/>
          <w:szCs w:val="24"/>
        </w:rPr>
        <w:t>и</w:t>
      </w:r>
      <w:r w:rsidRPr="00C57B6B">
        <w:rPr>
          <w:rFonts w:ascii="Arial" w:hAnsi="Arial" w:cs="Arial"/>
          <w:spacing w:val="29"/>
          <w:sz w:val="24"/>
          <w:szCs w:val="24"/>
        </w:rPr>
        <w:t xml:space="preserve"> </w:t>
      </w:r>
      <w:r w:rsidRPr="00C57B6B">
        <w:rPr>
          <w:rFonts w:ascii="Arial" w:hAnsi="Arial" w:cs="Arial"/>
          <w:sz w:val="24"/>
          <w:szCs w:val="24"/>
        </w:rPr>
        <w:t>предложения</w:t>
      </w:r>
      <w:r w:rsidRPr="00C57B6B">
        <w:rPr>
          <w:rFonts w:ascii="Arial" w:hAnsi="Arial" w:cs="Arial"/>
          <w:spacing w:val="30"/>
          <w:sz w:val="24"/>
          <w:szCs w:val="24"/>
        </w:rPr>
        <w:t xml:space="preserve"> </w:t>
      </w:r>
      <w:r w:rsidRPr="00C57B6B">
        <w:rPr>
          <w:rFonts w:ascii="Arial" w:hAnsi="Arial" w:cs="Arial"/>
          <w:sz w:val="24"/>
          <w:szCs w:val="24"/>
        </w:rPr>
        <w:t>по</w:t>
      </w:r>
      <w:r w:rsidRPr="00C57B6B">
        <w:rPr>
          <w:rFonts w:ascii="Arial" w:hAnsi="Arial" w:cs="Arial"/>
          <w:spacing w:val="30"/>
          <w:sz w:val="24"/>
          <w:szCs w:val="24"/>
        </w:rPr>
        <w:t xml:space="preserve"> </w:t>
      </w:r>
      <w:r w:rsidRPr="00C57B6B">
        <w:rPr>
          <w:rFonts w:ascii="Arial" w:hAnsi="Arial" w:cs="Arial"/>
          <w:sz w:val="24"/>
          <w:szCs w:val="24"/>
        </w:rPr>
        <w:t>улучшению</w:t>
      </w:r>
      <w:r w:rsidRPr="00C57B6B">
        <w:rPr>
          <w:rFonts w:ascii="Arial" w:hAnsi="Arial" w:cs="Arial"/>
          <w:spacing w:val="27"/>
          <w:sz w:val="24"/>
          <w:szCs w:val="24"/>
        </w:rPr>
        <w:t xml:space="preserve"> </w:t>
      </w:r>
      <w:r w:rsidRPr="00C57B6B">
        <w:rPr>
          <w:rFonts w:ascii="Arial" w:hAnsi="Arial" w:cs="Arial"/>
          <w:sz w:val="24"/>
          <w:szCs w:val="24"/>
        </w:rPr>
        <w:t>доступности</w:t>
      </w:r>
      <w:r w:rsidRPr="00C57B6B">
        <w:rPr>
          <w:rFonts w:ascii="Arial" w:hAnsi="Arial" w:cs="Arial"/>
          <w:spacing w:val="30"/>
          <w:sz w:val="24"/>
          <w:szCs w:val="24"/>
        </w:rPr>
        <w:t xml:space="preserve"> </w:t>
      </w:r>
      <w:r w:rsidRPr="00C57B6B">
        <w:rPr>
          <w:rFonts w:ascii="Arial" w:hAnsi="Arial" w:cs="Arial"/>
          <w:sz w:val="24"/>
          <w:szCs w:val="24"/>
        </w:rPr>
        <w:t>и</w:t>
      </w:r>
      <w:r w:rsidRPr="00C57B6B">
        <w:rPr>
          <w:rFonts w:ascii="Arial" w:hAnsi="Arial" w:cs="Arial"/>
          <w:spacing w:val="30"/>
          <w:sz w:val="24"/>
          <w:szCs w:val="24"/>
        </w:rPr>
        <w:t xml:space="preserve"> </w:t>
      </w:r>
      <w:r w:rsidRPr="00C57B6B">
        <w:rPr>
          <w:rFonts w:ascii="Arial" w:hAnsi="Arial" w:cs="Arial"/>
          <w:sz w:val="24"/>
          <w:szCs w:val="24"/>
        </w:rPr>
        <w:t>качества</w:t>
      </w:r>
      <w:r w:rsidRPr="00C57B6B">
        <w:rPr>
          <w:rFonts w:ascii="Arial" w:hAnsi="Arial" w:cs="Arial"/>
          <w:spacing w:val="-67"/>
          <w:sz w:val="24"/>
          <w:szCs w:val="24"/>
        </w:rPr>
        <w:t xml:space="preserve"> </w:t>
      </w:r>
      <w:r w:rsidRPr="00C57B6B">
        <w:rPr>
          <w:rFonts w:ascii="Arial" w:hAnsi="Arial" w:cs="Arial"/>
          <w:sz w:val="24"/>
          <w:szCs w:val="24"/>
        </w:rPr>
        <w:t>предоставления</w:t>
      </w:r>
      <w:r w:rsidRPr="00C57B6B">
        <w:rPr>
          <w:rFonts w:ascii="Arial" w:hAnsi="Arial" w:cs="Arial"/>
          <w:spacing w:val="-1"/>
          <w:sz w:val="24"/>
          <w:szCs w:val="24"/>
        </w:rPr>
        <w:t xml:space="preserve"> </w:t>
      </w:r>
      <w:r w:rsidR="00334B00">
        <w:rPr>
          <w:rFonts w:ascii="Arial" w:hAnsi="Arial" w:cs="Arial"/>
          <w:sz w:val="24"/>
          <w:szCs w:val="24"/>
        </w:rPr>
        <w:t>муниципальной</w:t>
      </w:r>
      <w:r w:rsidRPr="00C57B6B">
        <w:rPr>
          <w:rFonts w:ascii="Arial" w:hAnsi="Arial" w:cs="Arial"/>
          <w:sz w:val="24"/>
          <w:szCs w:val="24"/>
        </w:rPr>
        <w:t xml:space="preserve"> услуги;</w:t>
      </w:r>
    </w:p>
    <w:p w14:paraId="03DF4B74" w14:textId="77777777" w:rsidR="00C57B6B" w:rsidRPr="00C57B6B" w:rsidRDefault="00C57B6B" w:rsidP="00C57B6B">
      <w:pPr>
        <w:pStyle w:val="a3"/>
        <w:tabs>
          <w:tab w:val="left" w:pos="1883"/>
          <w:tab w:val="left" w:pos="3705"/>
          <w:tab w:val="left" w:pos="4084"/>
          <w:tab w:val="left" w:pos="5029"/>
          <w:tab w:val="left" w:pos="5557"/>
          <w:tab w:val="left" w:pos="7229"/>
          <w:tab w:val="left" w:pos="8811"/>
        </w:tabs>
        <w:ind w:left="137" w:right="150" w:firstLine="561"/>
        <w:rPr>
          <w:rFonts w:ascii="Arial" w:hAnsi="Arial" w:cs="Arial"/>
          <w:sz w:val="24"/>
          <w:szCs w:val="24"/>
        </w:rPr>
      </w:pPr>
      <w:r w:rsidRPr="00C57B6B">
        <w:rPr>
          <w:rFonts w:ascii="Arial" w:hAnsi="Arial" w:cs="Arial"/>
          <w:sz w:val="24"/>
          <w:szCs w:val="24"/>
        </w:rPr>
        <w:t>вносить</w:t>
      </w:r>
      <w:r w:rsidRPr="00C57B6B">
        <w:rPr>
          <w:rFonts w:ascii="Arial" w:hAnsi="Arial" w:cs="Arial"/>
          <w:sz w:val="24"/>
          <w:szCs w:val="24"/>
        </w:rPr>
        <w:tab/>
        <w:t>предложения</w:t>
      </w:r>
      <w:r w:rsidRPr="00C57B6B">
        <w:rPr>
          <w:rFonts w:ascii="Arial" w:hAnsi="Arial" w:cs="Arial"/>
          <w:sz w:val="24"/>
          <w:szCs w:val="24"/>
        </w:rPr>
        <w:tab/>
        <w:t>о</w:t>
      </w:r>
      <w:r w:rsidRPr="00C57B6B">
        <w:rPr>
          <w:rFonts w:ascii="Arial" w:hAnsi="Arial" w:cs="Arial"/>
          <w:sz w:val="24"/>
          <w:szCs w:val="24"/>
        </w:rPr>
        <w:tab/>
        <w:t>мерах</w:t>
      </w:r>
      <w:r w:rsidRPr="00C57B6B">
        <w:rPr>
          <w:rFonts w:ascii="Arial" w:hAnsi="Arial" w:cs="Arial"/>
          <w:sz w:val="24"/>
          <w:szCs w:val="24"/>
        </w:rPr>
        <w:tab/>
        <w:t>по</w:t>
      </w:r>
      <w:r w:rsidRPr="00C57B6B">
        <w:rPr>
          <w:rFonts w:ascii="Arial" w:hAnsi="Arial" w:cs="Arial"/>
          <w:sz w:val="24"/>
          <w:szCs w:val="24"/>
        </w:rPr>
        <w:tab/>
        <w:t>устранению</w:t>
      </w:r>
      <w:r w:rsidRPr="00C57B6B">
        <w:rPr>
          <w:rFonts w:ascii="Arial" w:hAnsi="Arial" w:cs="Arial"/>
          <w:sz w:val="24"/>
          <w:szCs w:val="24"/>
        </w:rPr>
        <w:tab/>
        <w:t>нарушений</w:t>
      </w:r>
      <w:r w:rsidRPr="00C57B6B">
        <w:rPr>
          <w:rFonts w:ascii="Arial" w:hAnsi="Arial" w:cs="Arial"/>
          <w:sz w:val="24"/>
          <w:szCs w:val="24"/>
        </w:rPr>
        <w:tab/>
      </w:r>
      <w:r w:rsidRPr="00C57B6B">
        <w:rPr>
          <w:rFonts w:ascii="Arial" w:hAnsi="Arial" w:cs="Arial"/>
          <w:spacing w:val="-1"/>
          <w:sz w:val="24"/>
          <w:szCs w:val="24"/>
        </w:rPr>
        <w:t>настоящего</w:t>
      </w:r>
      <w:r w:rsidRPr="00C57B6B">
        <w:rPr>
          <w:rFonts w:ascii="Arial" w:hAnsi="Arial" w:cs="Arial"/>
          <w:spacing w:val="-67"/>
          <w:sz w:val="24"/>
          <w:szCs w:val="24"/>
        </w:rPr>
        <w:t xml:space="preserve"> </w:t>
      </w:r>
      <w:r w:rsidRPr="00C57B6B">
        <w:rPr>
          <w:rFonts w:ascii="Arial" w:hAnsi="Arial" w:cs="Arial"/>
          <w:sz w:val="24"/>
          <w:szCs w:val="24"/>
        </w:rPr>
        <w:t>Административного</w:t>
      </w:r>
      <w:r w:rsidRPr="00C57B6B">
        <w:rPr>
          <w:rFonts w:ascii="Arial" w:hAnsi="Arial" w:cs="Arial"/>
          <w:spacing w:val="-2"/>
          <w:sz w:val="24"/>
          <w:szCs w:val="24"/>
        </w:rPr>
        <w:t xml:space="preserve"> </w:t>
      </w:r>
      <w:r w:rsidRPr="00C57B6B">
        <w:rPr>
          <w:rFonts w:ascii="Arial" w:hAnsi="Arial" w:cs="Arial"/>
          <w:sz w:val="24"/>
          <w:szCs w:val="24"/>
        </w:rPr>
        <w:t>регламента.</w:t>
      </w:r>
    </w:p>
    <w:p w14:paraId="285E51B2" w14:textId="77777777" w:rsidR="00C57B6B" w:rsidRPr="00C57B6B" w:rsidRDefault="00C57B6B" w:rsidP="00C57B6B">
      <w:pPr>
        <w:pStyle w:val="a5"/>
        <w:numPr>
          <w:ilvl w:val="1"/>
          <w:numId w:val="108"/>
        </w:numPr>
        <w:tabs>
          <w:tab w:val="left" w:pos="1362"/>
        </w:tabs>
        <w:spacing w:before="1"/>
        <w:ind w:right="148" w:firstLine="561"/>
        <w:rPr>
          <w:rFonts w:ascii="Arial" w:hAnsi="Arial" w:cs="Arial"/>
          <w:sz w:val="24"/>
          <w:szCs w:val="24"/>
        </w:rPr>
      </w:pPr>
      <w:r w:rsidRPr="00C57B6B">
        <w:rPr>
          <w:rFonts w:ascii="Arial" w:hAnsi="Arial" w:cs="Arial"/>
          <w:sz w:val="24"/>
          <w:szCs w:val="24"/>
        </w:rPr>
        <w:t xml:space="preserve">Должностные  </w:t>
      </w:r>
      <w:r w:rsidRPr="00C57B6B">
        <w:rPr>
          <w:rFonts w:ascii="Arial" w:hAnsi="Arial" w:cs="Arial"/>
          <w:spacing w:val="40"/>
          <w:sz w:val="24"/>
          <w:szCs w:val="24"/>
        </w:rPr>
        <w:t xml:space="preserve"> </w:t>
      </w:r>
      <w:r w:rsidRPr="00C57B6B">
        <w:rPr>
          <w:rFonts w:ascii="Arial" w:hAnsi="Arial" w:cs="Arial"/>
          <w:sz w:val="24"/>
          <w:szCs w:val="24"/>
        </w:rPr>
        <w:t xml:space="preserve">лица   </w:t>
      </w:r>
      <w:r w:rsidRPr="00C57B6B">
        <w:rPr>
          <w:rFonts w:ascii="Arial" w:hAnsi="Arial" w:cs="Arial"/>
          <w:spacing w:val="38"/>
          <w:sz w:val="24"/>
          <w:szCs w:val="24"/>
        </w:rPr>
        <w:t xml:space="preserve"> </w:t>
      </w:r>
      <w:r w:rsidRPr="00C57B6B">
        <w:rPr>
          <w:rFonts w:ascii="Arial" w:hAnsi="Arial" w:cs="Arial"/>
          <w:sz w:val="24"/>
          <w:szCs w:val="24"/>
        </w:rPr>
        <w:t xml:space="preserve">Уполномоченного   </w:t>
      </w:r>
      <w:r w:rsidRPr="00C57B6B">
        <w:rPr>
          <w:rFonts w:ascii="Arial" w:hAnsi="Arial" w:cs="Arial"/>
          <w:spacing w:val="40"/>
          <w:sz w:val="24"/>
          <w:szCs w:val="24"/>
        </w:rPr>
        <w:t xml:space="preserve"> </w:t>
      </w:r>
      <w:r w:rsidRPr="00C57B6B">
        <w:rPr>
          <w:rFonts w:ascii="Arial" w:hAnsi="Arial" w:cs="Arial"/>
          <w:sz w:val="24"/>
          <w:szCs w:val="24"/>
        </w:rPr>
        <w:t xml:space="preserve">органа   </w:t>
      </w:r>
      <w:r w:rsidRPr="00C57B6B">
        <w:rPr>
          <w:rFonts w:ascii="Arial" w:hAnsi="Arial" w:cs="Arial"/>
          <w:spacing w:val="38"/>
          <w:sz w:val="24"/>
          <w:szCs w:val="24"/>
        </w:rPr>
        <w:t xml:space="preserve"> </w:t>
      </w:r>
      <w:r w:rsidRPr="00C57B6B">
        <w:rPr>
          <w:rFonts w:ascii="Arial" w:hAnsi="Arial" w:cs="Arial"/>
          <w:sz w:val="24"/>
          <w:szCs w:val="24"/>
        </w:rPr>
        <w:t xml:space="preserve">принимают   </w:t>
      </w:r>
      <w:r w:rsidRPr="00C57B6B">
        <w:rPr>
          <w:rFonts w:ascii="Arial" w:hAnsi="Arial" w:cs="Arial"/>
          <w:spacing w:val="39"/>
          <w:sz w:val="24"/>
          <w:szCs w:val="24"/>
        </w:rPr>
        <w:t xml:space="preserve"> </w:t>
      </w:r>
      <w:r w:rsidRPr="00C57B6B">
        <w:rPr>
          <w:rFonts w:ascii="Arial" w:hAnsi="Arial" w:cs="Arial"/>
          <w:sz w:val="24"/>
          <w:szCs w:val="24"/>
        </w:rPr>
        <w:t>меры</w:t>
      </w:r>
      <w:r w:rsidR="00334B00">
        <w:rPr>
          <w:rFonts w:ascii="Arial" w:hAnsi="Arial" w:cs="Arial"/>
          <w:sz w:val="24"/>
          <w:szCs w:val="24"/>
        </w:rPr>
        <w:t xml:space="preserve"> </w:t>
      </w:r>
      <w:r w:rsidRPr="00C57B6B">
        <w:rPr>
          <w:rFonts w:ascii="Arial" w:hAnsi="Arial" w:cs="Arial"/>
          <w:spacing w:val="-68"/>
          <w:sz w:val="24"/>
          <w:szCs w:val="24"/>
        </w:rPr>
        <w:t xml:space="preserve"> </w:t>
      </w:r>
      <w:r w:rsidRPr="00C57B6B">
        <w:rPr>
          <w:rFonts w:ascii="Arial" w:hAnsi="Arial" w:cs="Arial"/>
          <w:sz w:val="24"/>
          <w:szCs w:val="24"/>
        </w:rPr>
        <w:t>к</w:t>
      </w:r>
      <w:r w:rsidRPr="00C57B6B">
        <w:rPr>
          <w:rFonts w:ascii="Arial" w:hAnsi="Arial" w:cs="Arial"/>
          <w:spacing w:val="1"/>
          <w:sz w:val="24"/>
          <w:szCs w:val="24"/>
        </w:rPr>
        <w:t xml:space="preserve"> </w:t>
      </w:r>
      <w:r w:rsidRPr="00C57B6B">
        <w:rPr>
          <w:rFonts w:ascii="Arial" w:hAnsi="Arial" w:cs="Arial"/>
          <w:sz w:val="24"/>
          <w:szCs w:val="24"/>
        </w:rPr>
        <w:t>прекращению</w:t>
      </w:r>
      <w:r w:rsidRPr="00C57B6B">
        <w:rPr>
          <w:rFonts w:ascii="Arial" w:hAnsi="Arial" w:cs="Arial"/>
          <w:spacing w:val="1"/>
          <w:sz w:val="24"/>
          <w:szCs w:val="24"/>
        </w:rPr>
        <w:t xml:space="preserve"> </w:t>
      </w:r>
      <w:r w:rsidRPr="00C57B6B">
        <w:rPr>
          <w:rFonts w:ascii="Arial" w:hAnsi="Arial" w:cs="Arial"/>
          <w:sz w:val="24"/>
          <w:szCs w:val="24"/>
        </w:rPr>
        <w:t>допущенных</w:t>
      </w:r>
      <w:r w:rsidRPr="00C57B6B">
        <w:rPr>
          <w:rFonts w:ascii="Arial" w:hAnsi="Arial" w:cs="Arial"/>
          <w:spacing w:val="1"/>
          <w:sz w:val="24"/>
          <w:szCs w:val="24"/>
        </w:rPr>
        <w:t xml:space="preserve"> </w:t>
      </w:r>
      <w:r w:rsidRPr="00C57B6B">
        <w:rPr>
          <w:rFonts w:ascii="Arial" w:hAnsi="Arial" w:cs="Arial"/>
          <w:sz w:val="24"/>
          <w:szCs w:val="24"/>
        </w:rPr>
        <w:t>нарушений,</w:t>
      </w:r>
      <w:r w:rsidRPr="00C57B6B">
        <w:rPr>
          <w:rFonts w:ascii="Arial" w:hAnsi="Arial" w:cs="Arial"/>
          <w:spacing w:val="1"/>
          <w:sz w:val="24"/>
          <w:szCs w:val="24"/>
        </w:rPr>
        <w:t xml:space="preserve"> </w:t>
      </w:r>
      <w:r w:rsidRPr="00C57B6B">
        <w:rPr>
          <w:rFonts w:ascii="Arial" w:hAnsi="Arial" w:cs="Arial"/>
          <w:sz w:val="24"/>
          <w:szCs w:val="24"/>
        </w:rPr>
        <w:t>устраняют</w:t>
      </w:r>
      <w:r w:rsidRPr="00C57B6B">
        <w:rPr>
          <w:rFonts w:ascii="Arial" w:hAnsi="Arial" w:cs="Arial"/>
          <w:spacing w:val="1"/>
          <w:sz w:val="24"/>
          <w:szCs w:val="24"/>
        </w:rPr>
        <w:t xml:space="preserve"> </w:t>
      </w:r>
      <w:r w:rsidRPr="00C57B6B">
        <w:rPr>
          <w:rFonts w:ascii="Arial" w:hAnsi="Arial" w:cs="Arial"/>
          <w:sz w:val="24"/>
          <w:szCs w:val="24"/>
        </w:rPr>
        <w:t>причины</w:t>
      </w:r>
      <w:r w:rsidRPr="00C57B6B">
        <w:rPr>
          <w:rFonts w:ascii="Arial" w:hAnsi="Arial" w:cs="Arial"/>
          <w:spacing w:val="1"/>
          <w:sz w:val="24"/>
          <w:szCs w:val="24"/>
        </w:rPr>
        <w:t xml:space="preserve"> </w:t>
      </w:r>
      <w:r w:rsidRPr="00C57B6B">
        <w:rPr>
          <w:rFonts w:ascii="Arial" w:hAnsi="Arial" w:cs="Arial"/>
          <w:sz w:val="24"/>
          <w:szCs w:val="24"/>
        </w:rPr>
        <w:t>и</w:t>
      </w:r>
      <w:r w:rsidRPr="00C57B6B">
        <w:rPr>
          <w:rFonts w:ascii="Arial" w:hAnsi="Arial" w:cs="Arial"/>
          <w:spacing w:val="1"/>
          <w:sz w:val="24"/>
          <w:szCs w:val="24"/>
        </w:rPr>
        <w:t xml:space="preserve"> </w:t>
      </w:r>
      <w:r w:rsidRPr="00C57B6B">
        <w:rPr>
          <w:rFonts w:ascii="Arial" w:hAnsi="Arial" w:cs="Arial"/>
          <w:sz w:val="24"/>
          <w:szCs w:val="24"/>
        </w:rPr>
        <w:t>условия,</w:t>
      </w:r>
      <w:r w:rsidRPr="00C57B6B">
        <w:rPr>
          <w:rFonts w:ascii="Arial" w:hAnsi="Arial" w:cs="Arial"/>
          <w:spacing w:val="1"/>
          <w:sz w:val="24"/>
          <w:szCs w:val="24"/>
        </w:rPr>
        <w:t xml:space="preserve"> </w:t>
      </w:r>
      <w:r w:rsidRPr="00C57B6B">
        <w:rPr>
          <w:rFonts w:ascii="Arial" w:hAnsi="Arial" w:cs="Arial"/>
          <w:sz w:val="24"/>
          <w:szCs w:val="24"/>
        </w:rPr>
        <w:t>способствующие</w:t>
      </w:r>
      <w:r w:rsidRPr="00C57B6B">
        <w:rPr>
          <w:rFonts w:ascii="Arial" w:hAnsi="Arial" w:cs="Arial"/>
          <w:spacing w:val="-1"/>
          <w:sz w:val="24"/>
          <w:szCs w:val="24"/>
        </w:rPr>
        <w:t xml:space="preserve"> </w:t>
      </w:r>
      <w:r w:rsidRPr="00C57B6B">
        <w:rPr>
          <w:rFonts w:ascii="Arial" w:hAnsi="Arial" w:cs="Arial"/>
          <w:sz w:val="24"/>
          <w:szCs w:val="24"/>
        </w:rPr>
        <w:t>совершению</w:t>
      </w:r>
      <w:r w:rsidRPr="00C57B6B">
        <w:rPr>
          <w:rFonts w:ascii="Arial" w:hAnsi="Arial" w:cs="Arial"/>
          <w:spacing w:val="-4"/>
          <w:sz w:val="24"/>
          <w:szCs w:val="24"/>
        </w:rPr>
        <w:t xml:space="preserve"> </w:t>
      </w:r>
      <w:r w:rsidRPr="00C57B6B">
        <w:rPr>
          <w:rFonts w:ascii="Arial" w:hAnsi="Arial" w:cs="Arial"/>
          <w:sz w:val="24"/>
          <w:szCs w:val="24"/>
        </w:rPr>
        <w:t>нарушений.</w:t>
      </w:r>
    </w:p>
    <w:p w14:paraId="4570E81D" w14:textId="77777777" w:rsidR="00C57B6B" w:rsidRPr="00C57B6B" w:rsidRDefault="00C57B6B" w:rsidP="00C57B6B">
      <w:pPr>
        <w:pStyle w:val="a3"/>
        <w:ind w:left="137" w:right="147" w:firstLine="559"/>
        <w:jc w:val="both"/>
        <w:rPr>
          <w:rFonts w:ascii="Arial" w:hAnsi="Arial" w:cs="Arial"/>
          <w:sz w:val="24"/>
          <w:szCs w:val="24"/>
        </w:rPr>
      </w:pPr>
      <w:r w:rsidRPr="00C57B6B">
        <w:rPr>
          <w:rFonts w:ascii="Arial" w:hAnsi="Arial" w:cs="Arial"/>
          <w:sz w:val="24"/>
          <w:szCs w:val="24"/>
        </w:rPr>
        <w:t>Информация о результатах рассмотрения замечаний и предложений граждан,</w:t>
      </w:r>
      <w:r w:rsidRPr="00C57B6B">
        <w:rPr>
          <w:rFonts w:ascii="Arial" w:hAnsi="Arial" w:cs="Arial"/>
          <w:spacing w:val="1"/>
          <w:sz w:val="24"/>
          <w:szCs w:val="24"/>
        </w:rPr>
        <w:t xml:space="preserve"> </w:t>
      </w:r>
      <w:r w:rsidRPr="00C57B6B">
        <w:rPr>
          <w:rFonts w:ascii="Arial" w:hAnsi="Arial" w:cs="Arial"/>
          <w:sz w:val="24"/>
          <w:szCs w:val="24"/>
        </w:rPr>
        <w:t>их</w:t>
      </w:r>
      <w:r w:rsidRPr="00C57B6B">
        <w:rPr>
          <w:rFonts w:ascii="Arial" w:hAnsi="Arial" w:cs="Arial"/>
          <w:spacing w:val="1"/>
          <w:sz w:val="24"/>
          <w:szCs w:val="24"/>
        </w:rPr>
        <w:t xml:space="preserve"> </w:t>
      </w:r>
      <w:r w:rsidRPr="00C57B6B">
        <w:rPr>
          <w:rFonts w:ascii="Arial" w:hAnsi="Arial" w:cs="Arial"/>
          <w:sz w:val="24"/>
          <w:szCs w:val="24"/>
        </w:rPr>
        <w:t>объединений</w:t>
      </w:r>
      <w:r w:rsidRPr="00C57B6B">
        <w:rPr>
          <w:rFonts w:ascii="Arial" w:hAnsi="Arial" w:cs="Arial"/>
          <w:spacing w:val="1"/>
          <w:sz w:val="24"/>
          <w:szCs w:val="24"/>
        </w:rPr>
        <w:t xml:space="preserve"> </w:t>
      </w:r>
      <w:r w:rsidRPr="00C57B6B">
        <w:rPr>
          <w:rFonts w:ascii="Arial" w:hAnsi="Arial" w:cs="Arial"/>
          <w:sz w:val="24"/>
          <w:szCs w:val="24"/>
        </w:rPr>
        <w:t>и</w:t>
      </w:r>
      <w:r w:rsidRPr="00C57B6B">
        <w:rPr>
          <w:rFonts w:ascii="Arial" w:hAnsi="Arial" w:cs="Arial"/>
          <w:spacing w:val="1"/>
          <w:sz w:val="24"/>
          <w:szCs w:val="24"/>
        </w:rPr>
        <w:t xml:space="preserve"> </w:t>
      </w:r>
      <w:r w:rsidRPr="00C57B6B">
        <w:rPr>
          <w:rFonts w:ascii="Arial" w:hAnsi="Arial" w:cs="Arial"/>
          <w:sz w:val="24"/>
          <w:szCs w:val="24"/>
        </w:rPr>
        <w:t>организаций</w:t>
      </w:r>
      <w:r w:rsidRPr="00C57B6B">
        <w:rPr>
          <w:rFonts w:ascii="Arial" w:hAnsi="Arial" w:cs="Arial"/>
          <w:spacing w:val="1"/>
          <w:sz w:val="24"/>
          <w:szCs w:val="24"/>
        </w:rPr>
        <w:t xml:space="preserve"> </w:t>
      </w:r>
      <w:r w:rsidRPr="00C57B6B">
        <w:rPr>
          <w:rFonts w:ascii="Arial" w:hAnsi="Arial" w:cs="Arial"/>
          <w:sz w:val="24"/>
          <w:szCs w:val="24"/>
        </w:rPr>
        <w:t>доводится</w:t>
      </w:r>
      <w:r w:rsidRPr="00C57B6B">
        <w:rPr>
          <w:rFonts w:ascii="Arial" w:hAnsi="Arial" w:cs="Arial"/>
          <w:spacing w:val="1"/>
          <w:sz w:val="24"/>
          <w:szCs w:val="24"/>
        </w:rPr>
        <w:t xml:space="preserve"> </w:t>
      </w:r>
      <w:r w:rsidRPr="00C57B6B">
        <w:rPr>
          <w:rFonts w:ascii="Arial" w:hAnsi="Arial" w:cs="Arial"/>
          <w:sz w:val="24"/>
          <w:szCs w:val="24"/>
        </w:rPr>
        <w:t>до</w:t>
      </w:r>
      <w:r w:rsidRPr="00C57B6B">
        <w:rPr>
          <w:rFonts w:ascii="Arial" w:hAnsi="Arial" w:cs="Arial"/>
          <w:spacing w:val="1"/>
          <w:sz w:val="24"/>
          <w:szCs w:val="24"/>
        </w:rPr>
        <w:t xml:space="preserve"> </w:t>
      </w:r>
      <w:r w:rsidRPr="00C57B6B">
        <w:rPr>
          <w:rFonts w:ascii="Arial" w:hAnsi="Arial" w:cs="Arial"/>
          <w:sz w:val="24"/>
          <w:szCs w:val="24"/>
        </w:rPr>
        <w:t>сведения</w:t>
      </w:r>
      <w:r w:rsidRPr="00C57B6B">
        <w:rPr>
          <w:rFonts w:ascii="Arial" w:hAnsi="Arial" w:cs="Arial"/>
          <w:spacing w:val="1"/>
          <w:sz w:val="24"/>
          <w:szCs w:val="24"/>
        </w:rPr>
        <w:t xml:space="preserve"> </w:t>
      </w:r>
      <w:r w:rsidRPr="00C57B6B">
        <w:rPr>
          <w:rFonts w:ascii="Arial" w:hAnsi="Arial" w:cs="Arial"/>
          <w:sz w:val="24"/>
          <w:szCs w:val="24"/>
        </w:rPr>
        <w:t>лиц,</w:t>
      </w:r>
      <w:r w:rsidRPr="00C57B6B">
        <w:rPr>
          <w:rFonts w:ascii="Arial" w:hAnsi="Arial" w:cs="Arial"/>
          <w:spacing w:val="1"/>
          <w:sz w:val="24"/>
          <w:szCs w:val="24"/>
        </w:rPr>
        <w:t xml:space="preserve"> </w:t>
      </w:r>
      <w:r w:rsidRPr="00C57B6B">
        <w:rPr>
          <w:rFonts w:ascii="Arial" w:hAnsi="Arial" w:cs="Arial"/>
          <w:sz w:val="24"/>
          <w:szCs w:val="24"/>
        </w:rPr>
        <w:t>направивших</w:t>
      </w:r>
      <w:r w:rsidRPr="00C57B6B">
        <w:rPr>
          <w:rFonts w:ascii="Arial" w:hAnsi="Arial" w:cs="Arial"/>
          <w:spacing w:val="1"/>
          <w:sz w:val="24"/>
          <w:szCs w:val="24"/>
        </w:rPr>
        <w:t xml:space="preserve"> </w:t>
      </w:r>
      <w:r w:rsidRPr="00C57B6B">
        <w:rPr>
          <w:rFonts w:ascii="Arial" w:hAnsi="Arial" w:cs="Arial"/>
          <w:sz w:val="24"/>
          <w:szCs w:val="24"/>
        </w:rPr>
        <w:t>эти</w:t>
      </w:r>
      <w:r w:rsidRPr="00C57B6B">
        <w:rPr>
          <w:rFonts w:ascii="Arial" w:hAnsi="Arial" w:cs="Arial"/>
          <w:spacing w:val="1"/>
          <w:sz w:val="24"/>
          <w:szCs w:val="24"/>
        </w:rPr>
        <w:t xml:space="preserve"> </w:t>
      </w:r>
      <w:r w:rsidRPr="00C57B6B">
        <w:rPr>
          <w:rFonts w:ascii="Arial" w:hAnsi="Arial" w:cs="Arial"/>
          <w:sz w:val="24"/>
          <w:szCs w:val="24"/>
        </w:rPr>
        <w:t>замечания</w:t>
      </w:r>
      <w:r w:rsidRPr="00C57B6B">
        <w:rPr>
          <w:rFonts w:ascii="Arial" w:hAnsi="Arial" w:cs="Arial"/>
          <w:spacing w:val="-4"/>
          <w:sz w:val="24"/>
          <w:szCs w:val="24"/>
        </w:rPr>
        <w:t xml:space="preserve"> </w:t>
      </w:r>
      <w:r w:rsidRPr="00C57B6B">
        <w:rPr>
          <w:rFonts w:ascii="Arial" w:hAnsi="Arial" w:cs="Arial"/>
          <w:sz w:val="24"/>
          <w:szCs w:val="24"/>
        </w:rPr>
        <w:t>и предложения.</w:t>
      </w:r>
    </w:p>
    <w:p w14:paraId="17858132" w14:textId="77777777" w:rsidR="00C57B6B" w:rsidRPr="00C57B6B" w:rsidRDefault="00C57B6B" w:rsidP="00C57B6B">
      <w:pPr>
        <w:pStyle w:val="a3"/>
        <w:spacing w:before="7"/>
        <w:rPr>
          <w:rFonts w:ascii="Arial" w:hAnsi="Arial" w:cs="Arial"/>
          <w:sz w:val="24"/>
          <w:szCs w:val="24"/>
        </w:rPr>
      </w:pPr>
    </w:p>
    <w:p w14:paraId="77BA1AC6" w14:textId="77777777" w:rsidR="00C57B6B" w:rsidRPr="000F7E6B" w:rsidRDefault="00C57B6B" w:rsidP="000F7E6B">
      <w:pPr>
        <w:pStyle w:val="11"/>
        <w:numPr>
          <w:ilvl w:val="0"/>
          <w:numId w:val="123"/>
        </w:numPr>
        <w:tabs>
          <w:tab w:val="left" w:pos="1181"/>
          <w:tab w:val="left" w:pos="1182"/>
        </w:tabs>
        <w:ind w:left="257" w:right="179" w:hanging="89"/>
        <w:rPr>
          <w:rFonts w:ascii="Arial" w:hAnsi="Arial" w:cs="Arial"/>
          <w:b w:val="0"/>
          <w:sz w:val="24"/>
          <w:szCs w:val="24"/>
        </w:rPr>
      </w:pPr>
      <w:r w:rsidRPr="000F7E6B">
        <w:rPr>
          <w:rFonts w:ascii="Arial" w:hAnsi="Arial" w:cs="Arial"/>
          <w:b w:val="0"/>
          <w:sz w:val="24"/>
          <w:szCs w:val="24"/>
        </w:rPr>
        <w:t>Досудебный (внесудебный) порядок обжалования решений и действий</w:t>
      </w:r>
      <w:r w:rsidRPr="000F7E6B">
        <w:rPr>
          <w:rFonts w:ascii="Arial" w:hAnsi="Arial" w:cs="Arial"/>
          <w:b w:val="0"/>
          <w:spacing w:val="-67"/>
          <w:sz w:val="24"/>
          <w:szCs w:val="24"/>
        </w:rPr>
        <w:t xml:space="preserve"> </w:t>
      </w:r>
      <w:r w:rsidRPr="000F7E6B">
        <w:rPr>
          <w:rFonts w:ascii="Arial" w:hAnsi="Arial" w:cs="Arial"/>
          <w:b w:val="0"/>
          <w:sz w:val="24"/>
          <w:szCs w:val="24"/>
        </w:rPr>
        <w:t>(бездействия) органа, пр</w:t>
      </w:r>
      <w:r w:rsidR="00334B00" w:rsidRPr="000F7E6B">
        <w:rPr>
          <w:rFonts w:ascii="Arial" w:hAnsi="Arial" w:cs="Arial"/>
          <w:b w:val="0"/>
          <w:sz w:val="24"/>
          <w:szCs w:val="24"/>
        </w:rPr>
        <w:t>едоставляющего муниципальную</w:t>
      </w:r>
      <w:r w:rsidRPr="000F7E6B">
        <w:rPr>
          <w:rFonts w:ascii="Arial" w:hAnsi="Arial" w:cs="Arial"/>
          <w:b w:val="0"/>
          <w:spacing w:val="1"/>
          <w:sz w:val="24"/>
          <w:szCs w:val="24"/>
        </w:rPr>
        <w:t xml:space="preserve"> </w:t>
      </w:r>
      <w:r w:rsidRPr="000F7E6B">
        <w:rPr>
          <w:rFonts w:ascii="Arial" w:hAnsi="Arial" w:cs="Arial"/>
          <w:b w:val="0"/>
          <w:sz w:val="24"/>
          <w:szCs w:val="24"/>
        </w:rPr>
        <w:t>услугу,</w:t>
      </w:r>
      <w:r w:rsidRPr="000F7E6B">
        <w:rPr>
          <w:rFonts w:ascii="Arial" w:hAnsi="Arial" w:cs="Arial"/>
          <w:b w:val="0"/>
          <w:spacing w:val="-2"/>
          <w:sz w:val="24"/>
          <w:szCs w:val="24"/>
        </w:rPr>
        <w:t xml:space="preserve"> </w:t>
      </w:r>
      <w:r w:rsidRPr="000F7E6B">
        <w:rPr>
          <w:rFonts w:ascii="Arial" w:hAnsi="Arial" w:cs="Arial"/>
          <w:b w:val="0"/>
          <w:sz w:val="24"/>
          <w:szCs w:val="24"/>
        </w:rPr>
        <w:t>МФЦ,</w:t>
      </w:r>
      <w:r w:rsidRPr="000F7E6B">
        <w:rPr>
          <w:rFonts w:ascii="Arial" w:hAnsi="Arial" w:cs="Arial"/>
          <w:b w:val="0"/>
          <w:spacing w:val="-2"/>
          <w:sz w:val="24"/>
          <w:szCs w:val="24"/>
        </w:rPr>
        <w:t xml:space="preserve"> </w:t>
      </w:r>
      <w:r w:rsidRPr="000F7E6B">
        <w:rPr>
          <w:rFonts w:ascii="Arial" w:hAnsi="Arial" w:cs="Arial"/>
          <w:b w:val="0"/>
          <w:sz w:val="24"/>
          <w:szCs w:val="24"/>
        </w:rPr>
        <w:t>организаций,</w:t>
      </w:r>
      <w:r w:rsidRPr="000F7E6B">
        <w:rPr>
          <w:rFonts w:ascii="Arial" w:hAnsi="Arial" w:cs="Arial"/>
          <w:b w:val="0"/>
          <w:spacing w:val="-2"/>
          <w:sz w:val="24"/>
          <w:szCs w:val="24"/>
        </w:rPr>
        <w:t xml:space="preserve"> </w:t>
      </w:r>
      <w:r w:rsidRPr="000F7E6B">
        <w:rPr>
          <w:rFonts w:ascii="Arial" w:hAnsi="Arial" w:cs="Arial"/>
          <w:b w:val="0"/>
          <w:sz w:val="24"/>
          <w:szCs w:val="24"/>
        </w:rPr>
        <w:t>указанных в</w:t>
      </w:r>
      <w:r w:rsidRPr="000F7E6B">
        <w:rPr>
          <w:rFonts w:ascii="Arial" w:hAnsi="Arial" w:cs="Arial"/>
          <w:b w:val="0"/>
          <w:spacing w:val="-2"/>
          <w:sz w:val="24"/>
          <w:szCs w:val="24"/>
        </w:rPr>
        <w:t xml:space="preserve"> </w:t>
      </w:r>
      <w:r w:rsidRPr="000F7E6B">
        <w:rPr>
          <w:rFonts w:ascii="Arial" w:hAnsi="Arial" w:cs="Arial"/>
          <w:b w:val="0"/>
          <w:sz w:val="24"/>
          <w:szCs w:val="24"/>
        </w:rPr>
        <w:t>части</w:t>
      </w:r>
      <w:r w:rsidRPr="000F7E6B">
        <w:rPr>
          <w:rFonts w:ascii="Arial" w:hAnsi="Arial" w:cs="Arial"/>
          <w:b w:val="0"/>
          <w:spacing w:val="-3"/>
          <w:sz w:val="24"/>
          <w:szCs w:val="24"/>
        </w:rPr>
        <w:t xml:space="preserve"> </w:t>
      </w:r>
      <w:r w:rsidRPr="000F7E6B">
        <w:rPr>
          <w:rFonts w:ascii="Arial" w:hAnsi="Arial" w:cs="Arial"/>
          <w:b w:val="0"/>
          <w:sz w:val="24"/>
          <w:szCs w:val="24"/>
        </w:rPr>
        <w:t>1.1 статьи</w:t>
      </w:r>
      <w:r w:rsidRPr="000F7E6B">
        <w:rPr>
          <w:rFonts w:ascii="Arial" w:hAnsi="Arial" w:cs="Arial"/>
          <w:b w:val="0"/>
          <w:spacing w:val="-2"/>
          <w:sz w:val="24"/>
          <w:szCs w:val="24"/>
        </w:rPr>
        <w:t xml:space="preserve"> </w:t>
      </w:r>
      <w:r w:rsidRPr="000F7E6B">
        <w:rPr>
          <w:rFonts w:ascii="Arial" w:hAnsi="Arial" w:cs="Arial"/>
          <w:b w:val="0"/>
          <w:sz w:val="24"/>
          <w:szCs w:val="24"/>
        </w:rPr>
        <w:t>16 Федерального</w:t>
      </w:r>
      <w:r w:rsidR="00334B00" w:rsidRPr="000F7E6B">
        <w:rPr>
          <w:rFonts w:ascii="Arial" w:hAnsi="Arial" w:cs="Arial"/>
          <w:b w:val="0"/>
          <w:sz w:val="24"/>
          <w:szCs w:val="24"/>
        </w:rPr>
        <w:t xml:space="preserve"> </w:t>
      </w:r>
      <w:r w:rsidRPr="000F7E6B">
        <w:rPr>
          <w:rFonts w:ascii="Arial" w:hAnsi="Arial" w:cs="Arial"/>
          <w:b w:val="0"/>
          <w:sz w:val="24"/>
          <w:szCs w:val="24"/>
        </w:rPr>
        <w:t>закона № 210-ФЗ, а также их должностных лиц, государственных или</w:t>
      </w:r>
      <w:r w:rsidR="00334B00" w:rsidRPr="000F7E6B">
        <w:rPr>
          <w:rFonts w:ascii="Arial" w:hAnsi="Arial" w:cs="Arial"/>
          <w:b w:val="0"/>
          <w:sz w:val="24"/>
          <w:szCs w:val="24"/>
        </w:rPr>
        <w:t xml:space="preserve"> </w:t>
      </w:r>
      <w:r w:rsidRPr="000F7E6B">
        <w:rPr>
          <w:rFonts w:ascii="Arial" w:hAnsi="Arial" w:cs="Arial"/>
          <w:b w:val="0"/>
          <w:spacing w:val="-67"/>
          <w:sz w:val="24"/>
          <w:szCs w:val="24"/>
        </w:rPr>
        <w:t xml:space="preserve"> </w:t>
      </w:r>
      <w:r w:rsidRPr="000F7E6B">
        <w:rPr>
          <w:rFonts w:ascii="Arial" w:hAnsi="Arial" w:cs="Arial"/>
          <w:b w:val="0"/>
          <w:sz w:val="24"/>
          <w:szCs w:val="24"/>
        </w:rPr>
        <w:t>муниципальных служащих,</w:t>
      </w:r>
      <w:r w:rsidRPr="000F7E6B">
        <w:rPr>
          <w:rFonts w:ascii="Arial" w:hAnsi="Arial" w:cs="Arial"/>
          <w:b w:val="0"/>
          <w:spacing w:val="-1"/>
          <w:sz w:val="24"/>
          <w:szCs w:val="24"/>
        </w:rPr>
        <w:t xml:space="preserve"> </w:t>
      </w:r>
      <w:r w:rsidRPr="000F7E6B">
        <w:rPr>
          <w:rFonts w:ascii="Arial" w:hAnsi="Arial" w:cs="Arial"/>
          <w:b w:val="0"/>
          <w:sz w:val="24"/>
          <w:szCs w:val="24"/>
        </w:rPr>
        <w:t>работников</w:t>
      </w:r>
    </w:p>
    <w:p w14:paraId="39A2264D" w14:textId="77777777" w:rsidR="00C57B6B" w:rsidRPr="00C57B6B" w:rsidRDefault="00C57B6B" w:rsidP="00C57B6B">
      <w:pPr>
        <w:pStyle w:val="a3"/>
        <w:spacing w:before="11"/>
        <w:rPr>
          <w:rFonts w:ascii="Arial" w:hAnsi="Arial" w:cs="Arial"/>
          <w:b/>
          <w:sz w:val="24"/>
          <w:szCs w:val="24"/>
        </w:rPr>
      </w:pPr>
    </w:p>
    <w:p w14:paraId="1CA421EE" w14:textId="77777777" w:rsidR="00C57B6B" w:rsidRPr="00334B00" w:rsidRDefault="00C57B6B" w:rsidP="00334B00">
      <w:pPr>
        <w:pStyle w:val="a5"/>
        <w:numPr>
          <w:ilvl w:val="1"/>
          <w:numId w:val="107"/>
        </w:numPr>
        <w:tabs>
          <w:tab w:val="left" w:pos="1457"/>
        </w:tabs>
        <w:ind w:right="141" w:firstLine="720"/>
        <w:rPr>
          <w:rFonts w:ascii="Arial" w:hAnsi="Arial" w:cs="Arial"/>
          <w:sz w:val="24"/>
          <w:szCs w:val="24"/>
        </w:rPr>
      </w:pPr>
      <w:r w:rsidRPr="00C57B6B">
        <w:rPr>
          <w:rFonts w:ascii="Arial" w:hAnsi="Arial" w:cs="Arial"/>
          <w:sz w:val="24"/>
          <w:szCs w:val="24"/>
        </w:rPr>
        <w:t>Заявитель</w:t>
      </w:r>
      <w:r w:rsidRPr="00C57B6B">
        <w:rPr>
          <w:rFonts w:ascii="Arial" w:hAnsi="Arial" w:cs="Arial"/>
          <w:spacing w:val="1"/>
          <w:sz w:val="24"/>
          <w:szCs w:val="24"/>
        </w:rPr>
        <w:t xml:space="preserve"> </w:t>
      </w:r>
      <w:r w:rsidRPr="00C57B6B">
        <w:rPr>
          <w:rFonts w:ascii="Arial" w:hAnsi="Arial" w:cs="Arial"/>
          <w:sz w:val="24"/>
          <w:szCs w:val="24"/>
        </w:rPr>
        <w:t>имеет</w:t>
      </w:r>
      <w:r w:rsidRPr="00C57B6B">
        <w:rPr>
          <w:rFonts w:ascii="Arial" w:hAnsi="Arial" w:cs="Arial"/>
          <w:spacing w:val="1"/>
          <w:sz w:val="24"/>
          <w:szCs w:val="24"/>
        </w:rPr>
        <w:t xml:space="preserve"> </w:t>
      </w:r>
      <w:r w:rsidRPr="00C57B6B">
        <w:rPr>
          <w:rFonts w:ascii="Arial" w:hAnsi="Arial" w:cs="Arial"/>
          <w:sz w:val="24"/>
          <w:szCs w:val="24"/>
        </w:rPr>
        <w:t>право</w:t>
      </w:r>
      <w:r w:rsidRPr="00C57B6B">
        <w:rPr>
          <w:rFonts w:ascii="Arial" w:hAnsi="Arial" w:cs="Arial"/>
          <w:spacing w:val="1"/>
          <w:sz w:val="24"/>
          <w:szCs w:val="24"/>
        </w:rPr>
        <w:t xml:space="preserve"> </w:t>
      </w:r>
      <w:r w:rsidRPr="00C57B6B">
        <w:rPr>
          <w:rFonts w:ascii="Arial" w:hAnsi="Arial" w:cs="Arial"/>
          <w:sz w:val="24"/>
          <w:szCs w:val="24"/>
        </w:rPr>
        <w:t>на</w:t>
      </w:r>
      <w:r w:rsidRPr="00C57B6B">
        <w:rPr>
          <w:rFonts w:ascii="Arial" w:hAnsi="Arial" w:cs="Arial"/>
          <w:spacing w:val="1"/>
          <w:sz w:val="24"/>
          <w:szCs w:val="24"/>
        </w:rPr>
        <w:t xml:space="preserve"> </w:t>
      </w:r>
      <w:r w:rsidRPr="00C57B6B">
        <w:rPr>
          <w:rFonts w:ascii="Arial" w:hAnsi="Arial" w:cs="Arial"/>
          <w:sz w:val="24"/>
          <w:szCs w:val="24"/>
        </w:rPr>
        <w:t>обжалование</w:t>
      </w:r>
      <w:r w:rsidRPr="00C57B6B">
        <w:rPr>
          <w:rFonts w:ascii="Arial" w:hAnsi="Arial" w:cs="Arial"/>
          <w:spacing w:val="1"/>
          <w:sz w:val="24"/>
          <w:szCs w:val="24"/>
        </w:rPr>
        <w:t xml:space="preserve"> </w:t>
      </w:r>
      <w:r w:rsidRPr="00C57B6B">
        <w:rPr>
          <w:rFonts w:ascii="Arial" w:hAnsi="Arial" w:cs="Arial"/>
          <w:sz w:val="24"/>
          <w:szCs w:val="24"/>
        </w:rPr>
        <w:t>решения</w:t>
      </w:r>
      <w:r w:rsidRPr="00C57B6B">
        <w:rPr>
          <w:rFonts w:ascii="Arial" w:hAnsi="Arial" w:cs="Arial"/>
          <w:spacing w:val="1"/>
          <w:sz w:val="24"/>
          <w:szCs w:val="24"/>
        </w:rPr>
        <w:t xml:space="preserve"> </w:t>
      </w:r>
      <w:r w:rsidRPr="00C57B6B">
        <w:rPr>
          <w:rFonts w:ascii="Arial" w:hAnsi="Arial" w:cs="Arial"/>
          <w:sz w:val="24"/>
          <w:szCs w:val="24"/>
        </w:rPr>
        <w:t>и</w:t>
      </w:r>
      <w:r w:rsidRPr="00C57B6B">
        <w:rPr>
          <w:rFonts w:ascii="Arial" w:hAnsi="Arial" w:cs="Arial"/>
          <w:spacing w:val="1"/>
          <w:sz w:val="24"/>
          <w:szCs w:val="24"/>
        </w:rPr>
        <w:t xml:space="preserve"> </w:t>
      </w:r>
      <w:r w:rsidRPr="00C57B6B">
        <w:rPr>
          <w:rFonts w:ascii="Arial" w:hAnsi="Arial" w:cs="Arial"/>
          <w:sz w:val="24"/>
          <w:szCs w:val="24"/>
        </w:rPr>
        <w:t>(или)</w:t>
      </w:r>
      <w:r w:rsidRPr="00C57B6B">
        <w:rPr>
          <w:rFonts w:ascii="Arial" w:hAnsi="Arial" w:cs="Arial"/>
          <w:spacing w:val="1"/>
          <w:sz w:val="24"/>
          <w:szCs w:val="24"/>
        </w:rPr>
        <w:t xml:space="preserve"> </w:t>
      </w:r>
      <w:r w:rsidRPr="00C57B6B">
        <w:rPr>
          <w:rFonts w:ascii="Arial" w:hAnsi="Arial" w:cs="Arial"/>
          <w:sz w:val="24"/>
          <w:szCs w:val="24"/>
        </w:rPr>
        <w:t>действий</w:t>
      </w:r>
      <w:r w:rsidRPr="00C57B6B">
        <w:rPr>
          <w:rFonts w:ascii="Arial" w:hAnsi="Arial" w:cs="Arial"/>
          <w:spacing w:val="1"/>
          <w:sz w:val="24"/>
          <w:szCs w:val="24"/>
        </w:rPr>
        <w:t xml:space="preserve"> </w:t>
      </w:r>
      <w:r w:rsidRPr="00C57B6B">
        <w:rPr>
          <w:rFonts w:ascii="Arial" w:hAnsi="Arial" w:cs="Arial"/>
          <w:sz w:val="24"/>
          <w:szCs w:val="24"/>
        </w:rPr>
        <w:t>(бездействия)</w:t>
      </w:r>
      <w:r w:rsidRPr="00C57B6B">
        <w:rPr>
          <w:rFonts w:ascii="Arial" w:hAnsi="Arial" w:cs="Arial"/>
          <w:spacing w:val="1"/>
          <w:sz w:val="24"/>
          <w:szCs w:val="24"/>
        </w:rPr>
        <w:t xml:space="preserve"> </w:t>
      </w:r>
      <w:r w:rsidRPr="00C57B6B">
        <w:rPr>
          <w:rFonts w:ascii="Arial" w:hAnsi="Arial" w:cs="Arial"/>
          <w:sz w:val="24"/>
          <w:szCs w:val="24"/>
        </w:rPr>
        <w:t>Уполномоченного</w:t>
      </w:r>
      <w:r w:rsidRPr="00C57B6B">
        <w:rPr>
          <w:rFonts w:ascii="Arial" w:hAnsi="Arial" w:cs="Arial"/>
          <w:spacing w:val="1"/>
          <w:sz w:val="24"/>
          <w:szCs w:val="24"/>
        </w:rPr>
        <w:t xml:space="preserve"> </w:t>
      </w:r>
      <w:r w:rsidRPr="00C57B6B">
        <w:rPr>
          <w:rFonts w:ascii="Arial" w:hAnsi="Arial" w:cs="Arial"/>
          <w:sz w:val="24"/>
          <w:szCs w:val="24"/>
        </w:rPr>
        <w:t>органа,</w:t>
      </w:r>
      <w:r w:rsidRPr="00C57B6B">
        <w:rPr>
          <w:rFonts w:ascii="Arial" w:hAnsi="Arial" w:cs="Arial"/>
          <w:spacing w:val="1"/>
          <w:sz w:val="24"/>
          <w:szCs w:val="24"/>
        </w:rPr>
        <w:t xml:space="preserve"> </w:t>
      </w:r>
      <w:r w:rsidRPr="00C57B6B">
        <w:rPr>
          <w:rFonts w:ascii="Arial" w:hAnsi="Arial" w:cs="Arial"/>
          <w:sz w:val="24"/>
          <w:szCs w:val="24"/>
        </w:rPr>
        <w:t>должностных</w:t>
      </w:r>
      <w:r w:rsidRPr="00C57B6B">
        <w:rPr>
          <w:rFonts w:ascii="Arial" w:hAnsi="Arial" w:cs="Arial"/>
          <w:spacing w:val="1"/>
          <w:sz w:val="24"/>
          <w:szCs w:val="24"/>
        </w:rPr>
        <w:t xml:space="preserve"> </w:t>
      </w:r>
      <w:r w:rsidRPr="00C57B6B">
        <w:rPr>
          <w:rFonts w:ascii="Arial" w:hAnsi="Arial" w:cs="Arial"/>
          <w:sz w:val="24"/>
          <w:szCs w:val="24"/>
        </w:rPr>
        <w:t>лиц</w:t>
      </w:r>
      <w:r w:rsidRPr="00C57B6B">
        <w:rPr>
          <w:rFonts w:ascii="Arial" w:hAnsi="Arial" w:cs="Arial"/>
          <w:spacing w:val="1"/>
          <w:sz w:val="24"/>
          <w:szCs w:val="24"/>
        </w:rPr>
        <w:t xml:space="preserve"> </w:t>
      </w:r>
      <w:r w:rsidRPr="00C57B6B">
        <w:rPr>
          <w:rFonts w:ascii="Arial" w:hAnsi="Arial" w:cs="Arial"/>
          <w:sz w:val="24"/>
          <w:szCs w:val="24"/>
        </w:rPr>
        <w:t>Уполномоченного</w:t>
      </w:r>
      <w:r w:rsidRPr="00C57B6B">
        <w:rPr>
          <w:rFonts w:ascii="Arial" w:hAnsi="Arial" w:cs="Arial"/>
          <w:spacing w:val="-67"/>
          <w:sz w:val="24"/>
          <w:szCs w:val="24"/>
        </w:rPr>
        <w:t xml:space="preserve"> </w:t>
      </w:r>
      <w:r w:rsidRPr="00C57B6B">
        <w:rPr>
          <w:rFonts w:ascii="Arial" w:hAnsi="Arial" w:cs="Arial"/>
          <w:sz w:val="24"/>
          <w:szCs w:val="24"/>
        </w:rPr>
        <w:t>органа,</w:t>
      </w:r>
      <w:r w:rsidRPr="00C57B6B">
        <w:rPr>
          <w:rFonts w:ascii="Arial" w:hAnsi="Arial" w:cs="Arial"/>
          <w:spacing w:val="23"/>
          <w:sz w:val="24"/>
          <w:szCs w:val="24"/>
        </w:rPr>
        <w:t xml:space="preserve"> </w:t>
      </w:r>
      <w:r w:rsidR="00334B00">
        <w:rPr>
          <w:rFonts w:ascii="Arial" w:hAnsi="Arial" w:cs="Arial"/>
          <w:sz w:val="24"/>
          <w:szCs w:val="24"/>
        </w:rPr>
        <w:t>муниципальных</w:t>
      </w:r>
      <w:r w:rsidRPr="00C57B6B">
        <w:rPr>
          <w:rFonts w:ascii="Arial" w:hAnsi="Arial" w:cs="Arial"/>
          <w:spacing w:val="23"/>
          <w:sz w:val="24"/>
          <w:szCs w:val="24"/>
        </w:rPr>
        <w:t xml:space="preserve"> </w:t>
      </w:r>
      <w:r w:rsidRPr="00C57B6B">
        <w:rPr>
          <w:rFonts w:ascii="Arial" w:hAnsi="Arial" w:cs="Arial"/>
          <w:sz w:val="24"/>
          <w:szCs w:val="24"/>
        </w:rPr>
        <w:t>служащих,</w:t>
      </w:r>
      <w:r w:rsidRPr="00C57B6B">
        <w:rPr>
          <w:rFonts w:ascii="Arial" w:hAnsi="Arial" w:cs="Arial"/>
          <w:spacing w:val="26"/>
          <w:sz w:val="24"/>
          <w:szCs w:val="24"/>
        </w:rPr>
        <w:t xml:space="preserve"> </w:t>
      </w:r>
      <w:r w:rsidRPr="00C57B6B">
        <w:rPr>
          <w:rFonts w:ascii="Arial" w:hAnsi="Arial" w:cs="Arial"/>
          <w:sz w:val="24"/>
          <w:szCs w:val="24"/>
        </w:rPr>
        <w:t>МФЦ,</w:t>
      </w:r>
      <w:r w:rsidRPr="00C57B6B">
        <w:rPr>
          <w:rFonts w:ascii="Arial" w:hAnsi="Arial" w:cs="Arial"/>
          <w:spacing w:val="24"/>
          <w:sz w:val="24"/>
          <w:szCs w:val="24"/>
        </w:rPr>
        <w:t xml:space="preserve"> </w:t>
      </w:r>
      <w:r w:rsidRPr="00C57B6B">
        <w:rPr>
          <w:rFonts w:ascii="Arial" w:hAnsi="Arial" w:cs="Arial"/>
          <w:sz w:val="24"/>
          <w:szCs w:val="24"/>
        </w:rPr>
        <w:t>работника</w:t>
      </w:r>
      <w:r w:rsidRPr="00C57B6B">
        <w:rPr>
          <w:rFonts w:ascii="Arial" w:hAnsi="Arial" w:cs="Arial"/>
          <w:spacing w:val="23"/>
          <w:sz w:val="24"/>
          <w:szCs w:val="24"/>
        </w:rPr>
        <w:t xml:space="preserve"> </w:t>
      </w:r>
      <w:r w:rsidRPr="00C57B6B">
        <w:rPr>
          <w:rFonts w:ascii="Arial" w:hAnsi="Arial" w:cs="Arial"/>
          <w:sz w:val="24"/>
          <w:szCs w:val="24"/>
        </w:rPr>
        <w:t>МФЦ,</w:t>
      </w:r>
      <w:r w:rsidR="00334B00">
        <w:rPr>
          <w:rFonts w:ascii="Arial" w:hAnsi="Arial" w:cs="Arial"/>
          <w:sz w:val="24"/>
          <w:szCs w:val="24"/>
        </w:rPr>
        <w:t xml:space="preserve"> </w:t>
      </w:r>
      <w:r w:rsidRPr="00334B00">
        <w:rPr>
          <w:rFonts w:ascii="Arial" w:hAnsi="Arial" w:cs="Arial"/>
          <w:sz w:val="24"/>
          <w:szCs w:val="24"/>
        </w:rPr>
        <w:t>организаций, указанных в части 1.1 статьи 16 Федерального закона № 210-ФЗ, и их</w:t>
      </w:r>
      <w:r w:rsidRPr="00334B00">
        <w:rPr>
          <w:rFonts w:ascii="Arial" w:hAnsi="Arial" w:cs="Arial"/>
          <w:spacing w:val="1"/>
          <w:sz w:val="24"/>
          <w:szCs w:val="24"/>
        </w:rPr>
        <w:t xml:space="preserve"> </w:t>
      </w:r>
      <w:r w:rsidRPr="00334B00">
        <w:rPr>
          <w:rFonts w:ascii="Arial" w:hAnsi="Arial" w:cs="Arial"/>
          <w:sz w:val="24"/>
          <w:szCs w:val="24"/>
        </w:rPr>
        <w:t>работников</w:t>
      </w:r>
      <w:r w:rsidRPr="00334B00">
        <w:rPr>
          <w:rFonts w:ascii="Arial" w:hAnsi="Arial" w:cs="Arial"/>
          <w:spacing w:val="1"/>
          <w:sz w:val="24"/>
          <w:szCs w:val="24"/>
        </w:rPr>
        <w:t xml:space="preserve"> </w:t>
      </w:r>
      <w:r w:rsidRPr="00334B00">
        <w:rPr>
          <w:rFonts w:ascii="Arial" w:hAnsi="Arial" w:cs="Arial"/>
          <w:sz w:val="24"/>
          <w:szCs w:val="24"/>
        </w:rPr>
        <w:t>при</w:t>
      </w:r>
      <w:r w:rsidRPr="00334B00">
        <w:rPr>
          <w:rFonts w:ascii="Arial" w:hAnsi="Arial" w:cs="Arial"/>
          <w:spacing w:val="1"/>
          <w:sz w:val="24"/>
          <w:szCs w:val="24"/>
        </w:rPr>
        <w:t xml:space="preserve"> </w:t>
      </w:r>
      <w:r w:rsidRPr="00334B00">
        <w:rPr>
          <w:rFonts w:ascii="Arial" w:hAnsi="Arial" w:cs="Arial"/>
          <w:sz w:val="24"/>
          <w:szCs w:val="24"/>
        </w:rPr>
        <w:t>предоставлении</w:t>
      </w:r>
      <w:r w:rsidRPr="00334B00">
        <w:rPr>
          <w:rFonts w:ascii="Arial" w:hAnsi="Arial" w:cs="Arial"/>
          <w:spacing w:val="1"/>
          <w:sz w:val="24"/>
          <w:szCs w:val="24"/>
        </w:rPr>
        <w:t xml:space="preserve"> </w:t>
      </w:r>
      <w:r w:rsidR="00334B00">
        <w:rPr>
          <w:rFonts w:ascii="Arial" w:hAnsi="Arial" w:cs="Arial"/>
          <w:sz w:val="24"/>
          <w:szCs w:val="24"/>
        </w:rPr>
        <w:t>муниципальной</w:t>
      </w:r>
      <w:r w:rsidRPr="00334B00">
        <w:rPr>
          <w:rFonts w:ascii="Arial" w:hAnsi="Arial" w:cs="Arial"/>
          <w:spacing w:val="1"/>
          <w:sz w:val="24"/>
          <w:szCs w:val="24"/>
        </w:rPr>
        <w:t xml:space="preserve"> </w:t>
      </w:r>
      <w:r w:rsidRPr="00334B00">
        <w:rPr>
          <w:rFonts w:ascii="Arial" w:hAnsi="Arial" w:cs="Arial"/>
          <w:sz w:val="24"/>
          <w:szCs w:val="24"/>
        </w:rPr>
        <w:t>услуги</w:t>
      </w:r>
      <w:r w:rsidRPr="00334B00">
        <w:rPr>
          <w:rFonts w:ascii="Arial" w:hAnsi="Arial" w:cs="Arial"/>
          <w:spacing w:val="1"/>
          <w:sz w:val="24"/>
          <w:szCs w:val="24"/>
        </w:rPr>
        <w:t xml:space="preserve"> </w:t>
      </w:r>
      <w:r w:rsidRPr="00334B00">
        <w:rPr>
          <w:rFonts w:ascii="Arial" w:hAnsi="Arial" w:cs="Arial"/>
          <w:sz w:val="24"/>
          <w:szCs w:val="24"/>
        </w:rPr>
        <w:t>в</w:t>
      </w:r>
      <w:r w:rsidRPr="00334B00">
        <w:rPr>
          <w:rFonts w:ascii="Arial" w:hAnsi="Arial" w:cs="Arial"/>
          <w:spacing w:val="-67"/>
          <w:sz w:val="24"/>
          <w:szCs w:val="24"/>
        </w:rPr>
        <w:t xml:space="preserve"> </w:t>
      </w:r>
      <w:r w:rsidRPr="00334B00">
        <w:rPr>
          <w:rFonts w:ascii="Arial" w:hAnsi="Arial" w:cs="Arial"/>
          <w:sz w:val="24"/>
          <w:szCs w:val="24"/>
        </w:rPr>
        <w:t>досудебном</w:t>
      </w:r>
      <w:r w:rsidRPr="00334B00">
        <w:rPr>
          <w:rFonts w:ascii="Arial" w:hAnsi="Arial" w:cs="Arial"/>
          <w:spacing w:val="-1"/>
          <w:sz w:val="24"/>
          <w:szCs w:val="24"/>
        </w:rPr>
        <w:t xml:space="preserve"> </w:t>
      </w:r>
      <w:r w:rsidRPr="00334B00">
        <w:rPr>
          <w:rFonts w:ascii="Arial" w:hAnsi="Arial" w:cs="Arial"/>
          <w:sz w:val="24"/>
          <w:szCs w:val="24"/>
        </w:rPr>
        <w:t>(внесудебном)</w:t>
      </w:r>
      <w:r w:rsidRPr="00334B00">
        <w:rPr>
          <w:rFonts w:ascii="Arial" w:hAnsi="Arial" w:cs="Arial"/>
          <w:spacing w:val="-3"/>
          <w:sz w:val="24"/>
          <w:szCs w:val="24"/>
        </w:rPr>
        <w:t xml:space="preserve"> </w:t>
      </w:r>
      <w:r w:rsidRPr="00334B00">
        <w:rPr>
          <w:rFonts w:ascii="Arial" w:hAnsi="Arial" w:cs="Arial"/>
          <w:sz w:val="24"/>
          <w:szCs w:val="24"/>
        </w:rPr>
        <w:t>порядке</w:t>
      </w:r>
      <w:r w:rsidRPr="00334B00">
        <w:rPr>
          <w:rFonts w:ascii="Arial" w:hAnsi="Arial" w:cs="Arial"/>
          <w:spacing w:val="2"/>
          <w:sz w:val="24"/>
          <w:szCs w:val="24"/>
        </w:rPr>
        <w:t xml:space="preserve"> </w:t>
      </w:r>
      <w:r w:rsidRPr="00334B00">
        <w:rPr>
          <w:rFonts w:ascii="Arial" w:hAnsi="Arial" w:cs="Arial"/>
          <w:sz w:val="24"/>
          <w:szCs w:val="24"/>
        </w:rPr>
        <w:t>(далее -</w:t>
      </w:r>
      <w:r w:rsidRPr="00334B00">
        <w:rPr>
          <w:rFonts w:ascii="Arial" w:hAnsi="Arial" w:cs="Arial"/>
          <w:spacing w:val="-1"/>
          <w:sz w:val="24"/>
          <w:szCs w:val="24"/>
        </w:rPr>
        <w:t xml:space="preserve"> </w:t>
      </w:r>
      <w:r w:rsidRPr="00334B00">
        <w:rPr>
          <w:rFonts w:ascii="Arial" w:hAnsi="Arial" w:cs="Arial"/>
          <w:sz w:val="24"/>
          <w:szCs w:val="24"/>
        </w:rPr>
        <w:t>жалоба).</w:t>
      </w:r>
    </w:p>
    <w:p w14:paraId="5FB665A6" w14:textId="77777777" w:rsidR="00C57B6B" w:rsidRPr="00C57B6B" w:rsidRDefault="00C57B6B" w:rsidP="00C57B6B">
      <w:pPr>
        <w:pStyle w:val="a3"/>
        <w:spacing w:before="11"/>
        <w:rPr>
          <w:rFonts w:ascii="Arial" w:hAnsi="Arial" w:cs="Arial"/>
          <w:sz w:val="24"/>
          <w:szCs w:val="24"/>
        </w:rPr>
      </w:pPr>
    </w:p>
    <w:p w14:paraId="7366885D" w14:textId="77777777" w:rsidR="00C57B6B" w:rsidRPr="000F7E6B" w:rsidRDefault="00C57B6B" w:rsidP="00C57B6B">
      <w:pPr>
        <w:pStyle w:val="11"/>
        <w:ind w:right="134"/>
        <w:rPr>
          <w:rFonts w:ascii="Arial" w:hAnsi="Arial" w:cs="Arial"/>
          <w:b w:val="0"/>
          <w:sz w:val="24"/>
          <w:szCs w:val="24"/>
        </w:rPr>
      </w:pPr>
      <w:r w:rsidRPr="000F7E6B">
        <w:rPr>
          <w:rFonts w:ascii="Arial" w:hAnsi="Arial" w:cs="Arial"/>
          <w:b w:val="0"/>
          <w:sz w:val="24"/>
          <w:szCs w:val="24"/>
        </w:rPr>
        <w:t>Органы местного самоуправления, организации и уполномоченные на</w:t>
      </w:r>
      <w:r w:rsidRPr="000F7E6B">
        <w:rPr>
          <w:rFonts w:ascii="Arial" w:hAnsi="Arial" w:cs="Arial"/>
          <w:b w:val="0"/>
          <w:spacing w:val="-67"/>
          <w:sz w:val="24"/>
          <w:szCs w:val="24"/>
        </w:rPr>
        <w:t xml:space="preserve"> </w:t>
      </w:r>
      <w:r w:rsidRPr="000F7E6B">
        <w:rPr>
          <w:rFonts w:ascii="Arial" w:hAnsi="Arial" w:cs="Arial"/>
          <w:b w:val="0"/>
          <w:sz w:val="24"/>
          <w:szCs w:val="24"/>
        </w:rPr>
        <w:t>рассмотрение жалобы лица, которым может быть направлена жалоба</w:t>
      </w:r>
      <w:r w:rsidRPr="000F7E6B">
        <w:rPr>
          <w:rFonts w:ascii="Arial" w:hAnsi="Arial" w:cs="Arial"/>
          <w:b w:val="0"/>
          <w:spacing w:val="1"/>
          <w:sz w:val="24"/>
          <w:szCs w:val="24"/>
        </w:rPr>
        <w:t xml:space="preserve"> </w:t>
      </w:r>
      <w:r w:rsidRPr="000F7E6B">
        <w:rPr>
          <w:rFonts w:ascii="Arial" w:hAnsi="Arial" w:cs="Arial"/>
          <w:b w:val="0"/>
          <w:sz w:val="24"/>
          <w:szCs w:val="24"/>
        </w:rPr>
        <w:t>заявителя</w:t>
      </w:r>
      <w:r w:rsidRPr="000F7E6B">
        <w:rPr>
          <w:rFonts w:ascii="Arial" w:hAnsi="Arial" w:cs="Arial"/>
          <w:b w:val="0"/>
          <w:spacing w:val="-3"/>
          <w:sz w:val="24"/>
          <w:szCs w:val="24"/>
        </w:rPr>
        <w:t xml:space="preserve"> </w:t>
      </w:r>
      <w:r w:rsidRPr="000F7E6B">
        <w:rPr>
          <w:rFonts w:ascii="Arial" w:hAnsi="Arial" w:cs="Arial"/>
          <w:b w:val="0"/>
          <w:sz w:val="24"/>
          <w:szCs w:val="24"/>
        </w:rPr>
        <w:t>в</w:t>
      </w:r>
      <w:r w:rsidRPr="000F7E6B">
        <w:rPr>
          <w:rFonts w:ascii="Arial" w:hAnsi="Arial" w:cs="Arial"/>
          <w:b w:val="0"/>
          <w:spacing w:val="-1"/>
          <w:sz w:val="24"/>
          <w:szCs w:val="24"/>
        </w:rPr>
        <w:t xml:space="preserve"> </w:t>
      </w:r>
      <w:r w:rsidRPr="000F7E6B">
        <w:rPr>
          <w:rFonts w:ascii="Arial" w:hAnsi="Arial" w:cs="Arial"/>
          <w:b w:val="0"/>
          <w:sz w:val="24"/>
          <w:szCs w:val="24"/>
        </w:rPr>
        <w:t>досудебном (внесудебном)</w:t>
      </w:r>
      <w:r w:rsidRPr="000F7E6B">
        <w:rPr>
          <w:rFonts w:ascii="Arial" w:hAnsi="Arial" w:cs="Arial"/>
          <w:b w:val="0"/>
          <w:spacing w:val="-1"/>
          <w:sz w:val="24"/>
          <w:szCs w:val="24"/>
        </w:rPr>
        <w:t xml:space="preserve"> </w:t>
      </w:r>
      <w:r w:rsidR="000F7E6B" w:rsidRPr="000F7E6B">
        <w:rPr>
          <w:rFonts w:ascii="Arial" w:hAnsi="Arial" w:cs="Arial"/>
          <w:b w:val="0"/>
          <w:sz w:val="24"/>
          <w:szCs w:val="24"/>
        </w:rPr>
        <w:t>порядке</w:t>
      </w:r>
    </w:p>
    <w:p w14:paraId="3F8A49AD" w14:textId="77777777" w:rsidR="00C57B6B" w:rsidRPr="000F7E6B" w:rsidRDefault="00C57B6B" w:rsidP="00C57B6B">
      <w:pPr>
        <w:pStyle w:val="a3"/>
        <w:spacing w:before="10"/>
        <w:rPr>
          <w:rFonts w:ascii="Arial" w:hAnsi="Arial" w:cs="Arial"/>
          <w:sz w:val="24"/>
          <w:szCs w:val="24"/>
        </w:rPr>
      </w:pPr>
    </w:p>
    <w:p w14:paraId="37394F49" w14:textId="77777777" w:rsidR="00C57B6B" w:rsidRPr="00C57B6B" w:rsidRDefault="00C57B6B" w:rsidP="00C57B6B">
      <w:pPr>
        <w:pStyle w:val="a5"/>
        <w:numPr>
          <w:ilvl w:val="1"/>
          <w:numId w:val="107"/>
        </w:numPr>
        <w:tabs>
          <w:tab w:val="left" w:pos="1381"/>
        </w:tabs>
        <w:ind w:right="139" w:firstLine="720"/>
        <w:rPr>
          <w:rFonts w:ascii="Arial" w:hAnsi="Arial" w:cs="Arial"/>
          <w:sz w:val="24"/>
          <w:szCs w:val="24"/>
        </w:rPr>
      </w:pPr>
      <w:r w:rsidRPr="00C57B6B">
        <w:rPr>
          <w:rFonts w:ascii="Arial" w:hAnsi="Arial" w:cs="Arial"/>
          <w:sz w:val="24"/>
          <w:szCs w:val="24"/>
        </w:rPr>
        <w:t>В досудебном (внесудебном) порядке заявитель (представитель) вправе</w:t>
      </w:r>
      <w:r w:rsidRPr="00C57B6B">
        <w:rPr>
          <w:rFonts w:ascii="Arial" w:hAnsi="Arial" w:cs="Arial"/>
          <w:spacing w:val="1"/>
          <w:sz w:val="24"/>
          <w:szCs w:val="24"/>
        </w:rPr>
        <w:t xml:space="preserve"> </w:t>
      </w:r>
      <w:r w:rsidRPr="00C57B6B">
        <w:rPr>
          <w:rFonts w:ascii="Arial" w:hAnsi="Arial" w:cs="Arial"/>
          <w:sz w:val="24"/>
          <w:szCs w:val="24"/>
        </w:rPr>
        <w:t>обратиться</w:t>
      </w:r>
      <w:r w:rsidRPr="00C57B6B">
        <w:rPr>
          <w:rFonts w:ascii="Arial" w:hAnsi="Arial" w:cs="Arial"/>
          <w:spacing w:val="1"/>
          <w:sz w:val="24"/>
          <w:szCs w:val="24"/>
        </w:rPr>
        <w:t xml:space="preserve"> </w:t>
      </w:r>
      <w:r w:rsidRPr="00C57B6B">
        <w:rPr>
          <w:rFonts w:ascii="Arial" w:hAnsi="Arial" w:cs="Arial"/>
          <w:sz w:val="24"/>
          <w:szCs w:val="24"/>
        </w:rPr>
        <w:t>с</w:t>
      </w:r>
      <w:r w:rsidRPr="00C57B6B">
        <w:rPr>
          <w:rFonts w:ascii="Arial" w:hAnsi="Arial" w:cs="Arial"/>
          <w:spacing w:val="1"/>
          <w:sz w:val="24"/>
          <w:szCs w:val="24"/>
        </w:rPr>
        <w:t xml:space="preserve"> </w:t>
      </w:r>
      <w:r w:rsidRPr="00C57B6B">
        <w:rPr>
          <w:rFonts w:ascii="Arial" w:hAnsi="Arial" w:cs="Arial"/>
          <w:sz w:val="24"/>
          <w:szCs w:val="24"/>
        </w:rPr>
        <w:t>жалобой</w:t>
      </w:r>
      <w:r w:rsidRPr="00C57B6B">
        <w:rPr>
          <w:rFonts w:ascii="Arial" w:hAnsi="Arial" w:cs="Arial"/>
          <w:spacing w:val="1"/>
          <w:sz w:val="24"/>
          <w:szCs w:val="24"/>
        </w:rPr>
        <w:t xml:space="preserve"> </w:t>
      </w:r>
      <w:r w:rsidRPr="00C57B6B">
        <w:rPr>
          <w:rFonts w:ascii="Arial" w:hAnsi="Arial" w:cs="Arial"/>
          <w:sz w:val="24"/>
          <w:szCs w:val="24"/>
        </w:rPr>
        <w:t>в</w:t>
      </w:r>
      <w:r w:rsidRPr="00C57B6B">
        <w:rPr>
          <w:rFonts w:ascii="Arial" w:hAnsi="Arial" w:cs="Arial"/>
          <w:spacing w:val="1"/>
          <w:sz w:val="24"/>
          <w:szCs w:val="24"/>
        </w:rPr>
        <w:t xml:space="preserve"> </w:t>
      </w:r>
      <w:r w:rsidRPr="00C57B6B">
        <w:rPr>
          <w:rFonts w:ascii="Arial" w:hAnsi="Arial" w:cs="Arial"/>
          <w:sz w:val="24"/>
          <w:szCs w:val="24"/>
        </w:rPr>
        <w:t>письменной</w:t>
      </w:r>
      <w:r w:rsidRPr="00C57B6B">
        <w:rPr>
          <w:rFonts w:ascii="Arial" w:hAnsi="Arial" w:cs="Arial"/>
          <w:spacing w:val="1"/>
          <w:sz w:val="24"/>
          <w:szCs w:val="24"/>
        </w:rPr>
        <w:t xml:space="preserve"> </w:t>
      </w:r>
      <w:r w:rsidRPr="00C57B6B">
        <w:rPr>
          <w:rFonts w:ascii="Arial" w:hAnsi="Arial" w:cs="Arial"/>
          <w:sz w:val="24"/>
          <w:szCs w:val="24"/>
        </w:rPr>
        <w:t>форме</w:t>
      </w:r>
      <w:r w:rsidRPr="00C57B6B">
        <w:rPr>
          <w:rFonts w:ascii="Arial" w:hAnsi="Arial" w:cs="Arial"/>
          <w:spacing w:val="1"/>
          <w:sz w:val="24"/>
          <w:szCs w:val="24"/>
        </w:rPr>
        <w:t xml:space="preserve"> </w:t>
      </w:r>
      <w:r w:rsidRPr="00C57B6B">
        <w:rPr>
          <w:rFonts w:ascii="Arial" w:hAnsi="Arial" w:cs="Arial"/>
          <w:sz w:val="24"/>
          <w:szCs w:val="24"/>
        </w:rPr>
        <w:t>на</w:t>
      </w:r>
      <w:r w:rsidRPr="00C57B6B">
        <w:rPr>
          <w:rFonts w:ascii="Arial" w:hAnsi="Arial" w:cs="Arial"/>
          <w:spacing w:val="1"/>
          <w:sz w:val="24"/>
          <w:szCs w:val="24"/>
        </w:rPr>
        <w:t xml:space="preserve"> </w:t>
      </w:r>
      <w:r w:rsidRPr="00C57B6B">
        <w:rPr>
          <w:rFonts w:ascii="Arial" w:hAnsi="Arial" w:cs="Arial"/>
          <w:sz w:val="24"/>
          <w:szCs w:val="24"/>
        </w:rPr>
        <w:t>бумажном</w:t>
      </w:r>
      <w:r w:rsidRPr="00C57B6B">
        <w:rPr>
          <w:rFonts w:ascii="Arial" w:hAnsi="Arial" w:cs="Arial"/>
          <w:spacing w:val="1"/>
          <w:sz w:val="24"/>
          <w:szCs w:val="24"/>
        </w:rPr>
        <w:t xml:space="preserve"> </w:t>
      </w:r>
      <w:r w:rsidRPr="00C57B6B">
        <w:rPr>
          <w:rFonts w:ascii="Arial" w:hAnsi="Arial" w:cs="Arial"/>
          <w:sz w:val="24"/>
          <w:szCs w:val="24"/>
        </w:rPr>
        <w:t>носителе</w:t>
      </w:r>
      <w:r w:rsidRPr="00C57B6B">
        <w:rPr>
          <w:rFonts w:ascii="Arial" w:hAnsi="Arial" w:cs="Arial"/>
          <w:spacing w:val="1"/>
          <w:sz w:val="24"/>
          <w:szCs w:val="24"/>
        </w:rPr>
        <w:t xml:space="preserve"> </w:t>
      </w:r>
      <w:r w:rsidRPr="00C57B6B">
        <w:rPr>
          <w:rFonts w:ascii="Arial" w:hAnsi="Arial" w:cs="Arial"/>
          <w:sz w:val="24"/>
          <w:szCs w:val="24"/>
        </w:rPr>
        <w:t>или</w:t>
      </w:r>
      <w:r w:rsidRPr="00C57B6B">
        <w:rPr>
          <w:rFonts w:ascii="Arial" w:hAnsi="Arial" w:cs="Arial"/>
          <w:spacing w:val="1"/>
          <w:sz w:val="24"/>
          <w:szCs w:val="24"/>
        </w:rPr>
        <w:t xml:space="preserve"> </w:t>
      </w:r>
      <w:r w:rsidRPr="00C57B6B">
        <w:rPr>
          <w:rFonts w:ascii="Arial" w:hAnsi="Arial" w:cs="Arial"/>
          <w:sz w:val="24"/>
          <w:szCs w:val="24"/>
        </w:rPr>
        <w:t>в</w:t>
      </w:r>
      <w:r w:rsidRPr="00C57B6B">
        <w:rPr>
          <w:rFonts w:ascii="Arial" w:hAnsi="Arial" w:cs="Arial"/>
          <w:spacing w:val="1"/>
          <w:sz w:val="24"/>
          <w:szCs w:val="24"/>
        </w:rPr>
        <w:t xml:space="preserve"> </w:t>
      </w:r>
      <w:r w:rsidRPr="00C57B6B">
        <w:rPr>
          <w:rFonts w:ascii="Arial" w:hAnsi="Arial" w:cs="Arial"/>
          <w:sz w:val="24"/>
          <w:szCs w:val="24"/>
        </w:rPr>
        <w:t>электронной</w:t>
      </w:r>
      <w:r w:rsidRPr="00C57B6B">
        <w:rPr>
          <w:rFonts w:ascii="Arial" w:hAnsi="Arial" w:cs="Arial"/>
          <w:spacing w:val="-1"/>
          <w:sz w:val="24"/>
          <w:szCs w:val="24"/>
        </w:rPr>
        <w:t xml:space="preserve"> </w:t>
      </w:r>
      <w:r w:rsidRPr="00C57B6B">
        <w:rPr>
          <w:rFonts w:ascii="Arial" w:hAnsi="Arial" w:cs="Arial"/>
          <w:sz w:val="24"/>
          <w:szCs w:val="24"/>
        </w:rPr>
        <w:t>форме:</w:t>
      </w:r>
    </w:p>
    <w:p w14:paraId="2CA36A67" w14:textId="77777777" w:rsidR="00C57B6B" w:rsidRPr="00C57B6B" w:rsidRDefault="00C57B6B" w:rsidP="00C57B6B">
      <w:pPr>
        <w:pStyle w:val="a3"/>
        <w:ind w:left="137" w:right="144" w:firstLine="720"/>
        <w:jc w:val="both"/>
        <w:rPr>
          <w:rFonts w:ascii="Arial" w:hAnsi="Arial" w:cs="Arial"/>
          <w:sz w:val="24"/>
          <w:szCs w:val="24"/>
        </w:rPr>
      </w:pPr>
      <w:r w:rsidRPr="00C57B6B">
        <w:rPr>
          <w:rFonts w:ascii="Arial" w:hAnsi="Arial" w:cs="Arial"/>
          <w:sz w:val="24"/>
          <w:szCs w:val="24"/>
        </w:rPr>
        <w:t>в</w:t>
      </w:r>
      <w:r w:rsidRPr="00C57B6B">
        <w:rPr>
          <w:rFonts w:ascii="Arial" w:hAnsi="Arial" w:cs="Arial"/>
          <w:spacing w:val="1"/>
          <w:sz w:val="24"/>
          <w:szCs w:val="24"/>
        </w:rPr>
        <w:t xml:space="preserve"> </w:t>
      </w:r>
      <w:r w:rsidRPr="00C57B6B">
        <w:rPr>
          <w:rFonts w:ascii="Arial" w:hAnsi="Arial" w:cs="Arial"/>
          <w:sz w:val="24"/>
          <w:szCs w:val="24"/>
        </w:rPr>
        <w:t>Уполномоченный</w:t>
      </w:r>
      <w:r w:rsidRPr="00C57B6B">
        <w:rPr>
          <w:rFonts w:ascii="Arial" w:hAnsi="Arial" w:cs="Arial"/>
          <w:spacing w:val="1"/>
          <w:sz w:val="24"/>
          <w:szCs w:val="24"/>
        </w:rPr>
        <w:t xml:space="preserve"> </w:t>
      </w:r>
      <w:r w:rsidRPr="00C57B6B">
        <w:rPr>
          <w:rFonts w:ascii="Arial" w:hAnsi="Arial" w:cs="Arial"/>
          <w:sz w:val="24"/>
          <w:szCs w:val="24"/>
        </w:rPr>
        <w:t>орган</w:t>
      </w:r>
      <w:r w:rsidRPr="00C57B6B">
        <w:rPr>
          <w:rFonts w:ascii="Arial" w:hAnsi="Arial" w:cs="Arial"/>
          <w:spacing w:val="1"/>
          <w:sz w:val="24"/>
          <w:szCs w:val="24"/>
        </w:rPr>
        <w:t xml:space="preserve"> </w:t>
      </w:r>
      <w:r w:rsidRPr="00C57B6B">
        <w:rPr>
          <w:rFonts w:ascii="Arial" w:hAnsi="Arial" w:cs="Arial"/>
          <w:sz w:val="24"/>
          <w:szCs w:val="24"/>
        </w:rPr>
        <w:t>-</w:t>
      </w:r>
      <w:r w:rsidRPr="00C57B6B">
        <w:rPr>
          <w:rFonts w:ascii="Arial" w:hAnsi="Arial" w:cs="Arial"/>
          <w:spacing w:val="1"/>
          <w:sz w:val="24"/>
          <w:szCs w:val="24"/>
        </w:rPr>
        <w:t xml:space="preserve"> </w:t>
      </w:r>
      <w:r w:rsidRPr="00C57B6B">
        <w:rPr>
          <w:rFonts w:ascii="Arial" w:hAnsi="Arial" w:cs="Arial"/>
          <w:sz w:val="24"/>
          <w:szCs w:val="24"/>
        </w:rPr>
        <w:t>на</w:t>
      </w:r>
      <w:r w:rsidRPr="00C57B6B">
        <w:rPr>
          <w:rFonts w:ascii="Arial" w:hAnsi="Arial" w:cs="Arial"/>
          <w:spacing w:val="1"/>
          <w:sz w:val="24"/>
          <w:szCs w:val="24"/>
        </w:rPr>
        <w:t xml:space="preserve"> </w:t>
      </w:r>
      <w:r w:rsidRPr="00C57B6B">
        <w:rPr>
          <w:rFonts w:ascii="Arial" w:hAnsi="Arial" w:cs="Arial"/>
          <w:sz w:val="24"/>
          <w:szCs w:val="24"/>
        </w:rPr>
        <w:t>решение</w:t>
      </w:r>
      <w:r w:rsidRPr="00C57B6B">
        <w:rPr>
          <w:rFonts w:ascii="Arial" w:hAnsi="Arial" w:cs="Arial"/>
          <w:spacing w:val="1"/>
          <w:sz w:val="24"/>
          <w:szCs w:val="24"/>
        </w:rPr>
        <w:t xml:space="preserve"> </w:t>
      </w:r>
      <w:r w:rsidRPr="00C57B6B">
        <w:rPr>
          <w:rFonts w:ascii="Arial" w:hAnsi="Arial" w:cs="Arial"/>
          <w:sz w:val="24"/>
          <w:szCs w:val="24"/>
        </w:rPr>
        <w:t>и</w:t>
      </w:r>
      <w:r w:rsidRPr="00C57B6B">
        <w:rPr>
          <w:rFonts w:ascii="Arial" w:hAnsi="Arial" w:cs="Arial"/>
          <w:spacing w:val="1"/>
          <w:sz w:val="24"/>
          <w:szCs w:val="24"/>
        </w:rPr>
        <w:t xml:space="preserve"> </w:t>
      </w:r>
      <w:r w:rsidRPr="00C57B6B">
        <w:rPr>
          <w:rFonts w:ascii="Arial" w:hAnsi="Arial" w:cs="Arial"/>
          <w:sz w:val="24"/>
          <w:szCs w:val="24"/>
        </w:rPr>
        <w:t>(или)</w:t>
      </w:r>
      <w:r w:rsidRPr="00C57B6B">
        <w:rPr>
          <w:rFonts w:ascii="Arial" w:hAnsi="Arial" w:cs="Arial"/>
          <w:spacing w:val="1"/>
          <w:sz w:val="24"/>
          <w:szCs w:val="24"/>
        </w:rPr>
        <w:t xml:space="preserve"> </w:t>
      </w:r>
      <w:r w:rsidRPr="00C57B6B">
        <w:rPr>
          <w:rFonts w:ascii="Arial" w:hAnsi="Arial" w:cs="Arial"/>
          <w:sz w:val="24"/>
          <w:szCs w:val="24"/>
        </w:rPr>
        <w:t>действия</w:t>
      </w:r>
      <w:r w:rsidRPr="00C57B6B">
        <w:rPr>
          <w:rFonts w:ascii="Arial" w:hAnsi="Arial" w:cs="Arial"/>
          <w:spacing w:val="1"/>
          <w:sz w:val="24"/>
          <w:szCs w:val="24"/>
        </w:rPr>
        <w:t xml:space="preserve"> </w:t>
      </w:r>
      <w:r w:rsidRPr="00C57B6B">
        <w:rPr>
          <w:rFonts w:ascii="Arial" w:hAnsi="Arial" w:cs="Arial"/>
          <w:sz w:val="24"/>
          <w:szCs w:val="24"/>
        </w:rPr>
        <w:t>(бездействие)</w:t>
      </w:r>
      <w:r w:rsidRPr="00C57B6B">
        <w:rPr>
          <w:rFonts w:ascii="Arial" w:hAnsi="Arial" w:cs="Arial"/>
          <w:spacing w:val="1"/>
          <w:sz w:val="24"/>
          <w:szCs w:val="24"/>
        </w:rPr>
        <w:t xml:space="preserve"> </w:t>
      </w:r>
      <w:r w:rsidRPr="00C57B6B">
        <w:rPr>
          <w:rFonts w:ascii="Arial" w:hAnsi="Arial" w:cs="Arial"/>
          <w:sz w:val="24"/>
          <w:szCs w:val="24"/>
        </w:rPr>
        <w:t>должностного лица, руководителя структурного подразделения Уполномоченного</w:t>
      </w:r>
      <w:r w:rsidRPr="00C57B6B">
        <w:rPr>
          <w:rFonts w:ascii="Arial" w:hAnsi="Arial" w:cs="Arial"/>
          <w:spacing w:val="1"/>
          <w:sz w:val="24"/>
          <w:szCs w:val="24"/>
        </w:rPr>
        <w:t xml:space="preserve"> </w:t>
      </w:r>
      <w:r w:rsidRPr="00C57B6B">
        <w:rPr>
          <w:rFonts w:ascii="Arial" w:hAnsi="Arial" w:cs="Arial"/>
          <w:sz w:val="24"/>
          <w:szCs w:val="24"/>
        </w:rPr>
        <w:t>органа,</w:t>
      </w:r>
      <w:r w:rsidRPr="00C57B6B">
        <w:rPr>
          <w:rFonts w:ascii="Arial" w:hAnsi="Arial" w:cs="Arial"/>
          <w:spacing w:val="1"/>
          <w:sz w:val="24"/>
          <w:szCs w:val="24"/>
        </w:rPr>
        <w:t xml:space="preserve"> </w:t>
      </w:r>
      <w:r w:rsidRPr="00C57B6B">
        <w:rPr>
          <w:rFonts w:ascii="Arial" w:hAnsi="Arial" w:cs="Arial"/>
          <w:sz w:val="24"/>
          <w:szCs w:val="24"/>
        </w:rPr>
        <w:t>на</w:t>
      </w:r>
      <w:r w:rsidRPr="00C57B6B">
        <w:rPr>
          <w:rFonts w:ascii="Arial" w:hAnsi="Arial" w:cs="Arial"/>
          <w:spacing w:val="1"/>
          <w:sz w:val="24"/>
          <w:szCs w:val="24"/>
        </w:rPr>
        <w:t xml:space="preserve"> </w:t>
      </w:r>
      <w:r w:rsidRPr="00C57B6B">
        <w:rPr>
          <w:rFonts w:ascii="Arial" w:hAnsi="Arial" w:cs="Arial"/>
          <w:sz w:val="24"/>
          <w:szCs w:val="24"/>
        </w:rPr>
        <w:t>решение</w:t>
      </w:r>
      <w:r w:rsidRPr="00C57B6B">
        <w:rPr>
          <w:rFonts w:ascii="Arial" w:hAnsi="Arial" w:cs="Arial"/>
          <w:spacing w:val="1"/>
          <w:sz w:val="24"/>
          <w:szCs w:val="24"/>
        </w:rPr>
        <w:t xml:space="preserve"> </w:t>
      </w:r>
      <w:r w:rsidRPr="00C57B6B">
        <w:rPr>
          <w:rFonts w:ascii="Arial" w:hAnsi="Arial" w:cs="Arial"/>
          <w:sz w:val="24"/>
          <w:szCs w:val="24"/>
        </w:rPr>
        <w:t>и</w:t>
      </w:r>
      <w:r w:rsidRPr="00C57B6B">
        <w:rPr>
          <w:rFonts w:ascii="Arial" w:hAnsi="Arial" w:cs="Arial"/>
          <w:spacing w:val="1"/>
          <w:sz w:val="24"/>
          <w:szCs w:val="24"/>
        </w:rPr>
        <w:t xml:space="preserve"> </w:t>
      </w:r>
      <w:r w:rsidRPr="00C57B6B">
        <w:rPr>
          <w:rFonts w:ascii="Arial" w:hAnsi="Arial" w:cs="Arial"/>
          <w:sz w:val="24"/>
          <w:szCs w:val="24"/>
        </w:rPr>
        <w:t>действия</w:t>
      </w:r>
      <w:r w:rsidRPr="00C57B6B">
        <w:rPr>
          <w:rFonts w:ascii="Arial" w:hAnsi="Arial" w:cs="Arial"/>
          <w:spacing w:val="1"/>
          <w:sz w:val="24"/>
          <w:szCs w:val="24"/>
        </w:rPr>
        <w:t xml:space="preserve"> </w:t>
      </w:r>
      <w:r w:rsidRPr="00C57B6B">
        <w:rPr>
          <w:rFonts w:ascii="Arial" w:hAnsi="Arial" w:cs="Arial"/>
          <w:sz w:val="24"/>
          <w:szCs w:val="24"/>
        </w:rPr>
        <w:t>(бездействие)</w:t>
      </w:r>
      <w:r w:rsidRPr="00C57B6B">
        <w:rPr>
          <w:rFonts w:ascii="Arial" w:hAnsi="Arial" w:cs="Arial"/>
          <w:spacing w:val="1"/>
          <w:sz w:val="24"/>
          <w:szCs w:val="24"/>
        </w:rPr>
        <w:t xml:space="preserve"> </w:t>
      </w:r>
      <w:r w:rsidRPr="00C57B6B">
        <w:rPr>
          <w:rFonts w:ascii="Arial" w:hAnsi="Arial" w:cs="Arial"/>
          <w:sz w:val="24"/>
          <w:szCs w:val="24"/>
        </w:rPr>
        <w:t>Уполномоченного</w:t>
      </w:r>
      <w:r w:rsidRPr="00C57B6B">
        <w:rPr>
          <w:rFonts w:ascii="Arial" w:hAnsi="Arial" w:cs="Arial"/>
          <w:spacing w:val="1"/>
          <w:sz w:val="24"/>
          <w:szCs w:val="24"/>
        </w:rPr>
        <w:t xml:space="preserve"> </w:t>
      </w:r>
      <w:r w:rsidRPr="00C57B6B">
        <w:rPr>
          <w:rFonts w:ascii="Arial" w:hAnsi="Arial" w:cs="Arial"/>
          <w:sz w:val="24"/>
          <w:szCs w:val="24"/>
        </w:rPr>
        <w:t>органа,</w:t>
      </w:r>
      <w:r w:rsidRPr="00C57B6B">
        <w:rPr>
          <w:rFonts w:ascii="Arial" w:hAnsi="Arial" w:cs="Arial"/>
          <w:spacing w:val="-67"/>
          <w:sz w:val="24"/>
          <w:szCs w:val="24"/>
        </w:rPr>
        <w:t xml:space="preserve"> </w:t>
      </w:r>
      <w:r w:rsidRPr="00C57B6B">
        <w:rPr>
          <w:rFonts w:ascii="Arial" w:hAnsi="Arial" w:cs="Arial"/>
          <w:sz w:val="24"/>
          <w:szCs w:val="24"/>
        </w:rPr>
        <w:t>руководителя</w:t>
      </w:r>
      <w:r w:rsidRPr="00C57B6B">
        <w:rPr>
          <w:rFonts w:ascii="Arial" w:hAnsi="Arial" w:cs="Arial"/>
          <w:spacing w:val="-4"/>
          <w:sz w:val="24"/>
          <w:szCs w:val="24"/>
        </w:rPr>
        <w:t xml:space="preserve"> </w:t>
      </w:r>
      <w:r w:rsidRPr="00C57B6B">
        <w:rPr>
          <w:rFonts w:ascii="Arial" w:hAnsi="Arial" w:cs="Arial"/>
          <w:sz w:val="24"/>
          <w:szCs w:val="24"/>
        </w:rPr>
        <w:t>Уполномоченного</w:t>
      </w:r>
      <w:r w:rsidRPr="00C57B6B">
        <w:rPr>
          <w:rFonts w:ascii="Arial" w:hAnsi="Arial" w:cs="Arial"/>
          <w:spacing w:val="-2"/>
          <w:sz w:val="24"/>
          <w:szCs w:val="24"/>
        </w:rPr>
        <w:t xml:space="preserve"> </w:t>
      </w:r>
      <w:r w:rsidRPr="00C57B6B">
        <w:rPr>
          <w:rFonts w:ascii="Arial" w:hAnsi="Arial" w:cs="Arial"/>
          <w:sz w:val="24"/>
          <w:szCs w:val="24"/>
        </w:rPr>
        <w:t>органа;</w:t>
      </w:r>
    </w:p>
    <w:p w14:paraId="1435C4D1" w14:textId="77777777" w:rsidR="00C57B6B" w:rsidRPr="00C57B6B" w:rsidRDefault="00C57B6B" w:rsidP="00334B00">
      <w:pPr>
        <w:pStyle w:val="a3"/>
        <w:spacing w:before="1"/>
        <w:ind w:left="137" w:right="148" w:firstLine="720"/>
        <w:jc w:val="both"/>
        <w:rPr>
          <w:rFonts w:ascii="Arial" w:hAnsi="Arial" w:cs="Arial"/>
          <w:sz w:val="24"/>
          <w:szCs w:val="24"/>
        </w:rPr>
      </w:pPr>
      <w:r w:rsidRPr="00C57B6B">
        <w:rPr>
          <w:rFonts w:ascii="Arial" w:hAnsi="Arial" w:cs="Arial"/>
          <w:sz w:val="24"/>
          <w:szCs w:val="24"/>
        </w:rPr>
        <w:t>в</w:t>
      </w:r>
      <w:r w:rsidRPr="00C57B6B">
        <w:rPr>
          <w:rFonts w:ascii="Arial" w:hAnsi="Arial" w:cs="Arial"/>
          <w:spacing w:val="1"/>
          <w:sz w:val="24"/>
          <w:szCs w:val="24"/>
        </w:rPr>
        <w:t xml:space="preserve"> </w:t>
      </w:r>
      <w:r w:rsidRPr="00C57B6B">
        <w:rPr>
          <w:rFonts w:ascii="Arial" w:hAnsi="Arial" w:cs="Arial"/>
          <w:sz w:val="24"/>
          <w:szCs w:val="24"/>
        </w:rPr>
        <w:t>вышестоящий</w:t>
      </w:r>
      <w:r w:rsidRPr="00C57B6B">
        <w:rPr>
          <w:rFonts w:ascii="Arial" w:hAnsi="Arial" w:cs="Arial"/>
          <w:spacing w:val="1"/>
          <w:sz w:val="24"/>
          <w:szCs w:val="24"/>
        </w:rPr>
        <w:t xml:space="preserve"> </w:t>
      </w:r>
      <w:r w:rsidRPr="00C57B6B">
        <w:rPr>
          <w:rFonts w:ascii="Arial" w:hAnsi="Arial" w:cs="Arial"/>
          <w:sz w:val="24"/>
          <w:szCs w:val="24"/>
        </w:rPr>
        <w:t>орган</w:t>
      </w:r>
      <w:r w:rsidRPr="00C57B6B">
        <w:rPr>
          <w:rFonts w:ascii="Arial" w:hAnsi="Arial" w:cs="Arial"/>
          <w:spacing w:val="1"/>
          <w:sz w:val="24"/>
          <w:szCs w:val="24"/>
        </w:rPr>
        <w:t xml:space="preserve"> </w:t>
      </w:r>
      <w:r w:rsidRPr="00C57B6B">
        <w:rPr>
          <w:rFonts w:ascii="Arial" w:hAnsi="Arial" w:cs="Arial"/>
          <w:sz w:val="24"/>
          <w:szCs w:val="24"/>
        </w:rPr>
        <w:t>на</w:t>
      </w:r>
      <w:r w:rsidRPr="00C57B6B">
        <w:rPr>
          <w:rFonts w:ascii="Arial" w:hAnsi="Arial" w:cs="Arial"/>
          <w:spacing w:val="1"/>
          <w:sz w:val="24"/>
          <w:szCs w:val="24"/>
        </w:rPr>
        <w:t xml:space="preserve"> </w:t>
      </w:r>
      <w:r w:rsidRPr="00C57B6B">
        <w:rPr>
          <w:rFonts w:ascii="Arial" w:hAnsi="Arial" w:cs="Arial"/>
          <w:sz w:val="24"/>
          <w:szCs w:val="24"/>
        </w:rPr>
        <w:t>решение</w:t>
      </w:r>
      <w:r w:rsidRPr="00C57B6B">
        <w:rPr>
          <w:rFonts w:ascii="Arial" w:hAnsi="Arial" w:cs="Arial"/>
          <w:spacing w:val="1"/>
          <w:sz w:val="24"/>
          <w:szCs w:val="24"/>
        </w:rPr>
        <w:t xml:space="preserve"> </w:t>
      </w:r>
      <w:r w:rsidRPr="00C57B6B">
        <w:rPr>
          <w:rFonts w:ascii="Arial" w:hAnsi="Arial" w:cs="Arial"/>
          <w:sz w:val="24"/>
          <w:szCs w:val="24"/>
        </w:rPr>
        <w:t>и</w:t>
      </w:r>
      <w:r w:rsidRPr="00C57B6B">
        <w:rPr>
          <w:rFonts w:ascii="Arial" w:hAnsi="Arial" w:cs="Arial"/>
          <w:spacing w:val="1"/>
          <w:sz w:val="24"/>
          <w:szCs w:val="24"/>
        </w:rPr>
        <w:t xml:space="preserve"> </w:t>
      </w:r>
      <w:r w:rsidRPr="00C57B6B">
        <w:rPr>
          <w:rFonts w:ascii="Arial" w:hAnsi="Arial" w:cs="Arial"/>
          <w:sz w:val="24"/>
          <w:szCs w:val="24"/>
        </w:rPr>
        <w:t>(или)</w:t>
      </w:r>
      <w:r w:rsidRPr="00C57B6B">
        <w:rPr>
          <w:rFonts w:ascii="Arial" w:hAnsi="Arial" w:cs="Arial"/>
          <w:spacing w:val="1"/>
          <w:sz w:val="24"/>
          <w:szCs w:val="24"/>
        </w:rPr>
        <w:t xml:space="preserve"> </w:t>
      </w:r>
      <w:r w:rsidRPr="00C57B6B">
        <w:rPr>
          <w:rFonts w:ascii="Arial" w:hAnsi="Arial" w:cs="Arial"/>
          <w:sz w:val="24"/>
          <w:szCs w:val="24"/>
        </w:rPr>
        <w:t>действия</w:t>
      </w:r>
      <w:r w:rsidRPr="00C57B6B">
        <w:rPr>
          <w:rFonts w:ascii="Arial" w:hAnsi="Arial" w:cs="Arial"/>
          <w:spacing w:val="1"/>
          <w:sz w:val="24"/>
          <w:szCs w:val="24"/>
        </w:rPr>
        <w:t xml:space="preserve"> </w:t>
      </w:r>
      <w:r w:rsidRPr="00C57B6B">
        <w:rPr>
          <w:rFonts w:ascii="Arial" w:hAnsi="Arial" w:cs="Arial"/>
          <w:sz w:val="24"/>
          <w:szCs w:val="24"/>
        </w:rPr>
        <w:t>(бездействие)</w:t>
      </w:r>
      <w:r w:rsidRPr="00C57B6B">
        <w:rPr>
          <w:rFonts w:ascii="Arial" w:hAnsi="Arial" w:cs="Arial"/>
          <w:spacing w:val="1"/>
          <w:sz w:val="24"/>
          <w:szCs w:val="24"/>
        </w:rPr>
        <w:t xml:space="preserve"> </w:t>
      </w:r>
      <w:r w:rsidRPr="00C57B6B">
        <w:rPr>
          <w:rFonts w:ascii="Arial" w:hAnsi="Arial" w:cs="Arial"/>
          <w:sz w:val="24"/>
          <w:szCs w:val="24"/>
        </w:rPr>
        <w:t>должностного лица, руководителя структурного подразделения Уполномоченного</w:t>
      </w:r>
      <w:r w:rsidRPr="00C57B6B">
        <w:rPr>
          <w:rFonts w:ascii="Arial" w:hAnsi="Arial" w:cs="Arial"/>
          <w:spacing w:val="1"/>
          <w:sz w:val="24"/>
          <w:szCs w:val="24"/>
        </w:rPr>
        <w:t xml:space="preserve"> </w:t>
      </w:r>
      <w:r w:rsidRPr="00C57B6B">
        <w:rPr>
          <w:rFonts w:ascii="Arial" w:hAnsi="Arial" w:cs="Arial"/>
          <w:sz w:val="24"/>
          <w:szCs w:val="24"/>
        </w:rPr>
        <w:t>органа;</w:t>
      </w:r>
    </w:p>
    <w:p w14:paraId="6DCC3FC5" w14:textId="77777777" w:rsidR="00C57B6B" w:rsidRPr="00C57B6B" w:rsidRDefault="00C57B6B" w:rsidP="00334B00">
      <w:pPr>
        <w:pStyle w:val="a3"/>
        <w:tabs>
          <w:tab w:val="left" w:pos="499"/>
          <w:tab w:val="left" w:pos="2160"/>
          <w:tab w:val="left" w:pos="3125"/>
          <w:tab w:val="left" w:pos="4930"/>
          <w:tab w:val="left" w:pos="6382"/>
          <w:tab w:val="left" w:pos="6740"/>
          <w:tab w:val="left" w:pos="7628"/>
          <w:tab w:val="left" w:pos="8206"/>
          <w:tab w:val="left" w:pos="9201"/>
        </w:tabs>
        <w:ind w:left="137" w:right="138" w:firstLine="720"/>
        <w:jc w:val="both"/>
        <w:rPr>
          <w:rFonts w:ascii="Arial" w:hAnsi="Arial" w:cs="Arial"/>
          <w:sz w:val="24"/>
          <w:szCs w:val="24"/>
        </w:rPr>
      </w:pPr>
      <w:r w:rsidRPr="00C57B6B">
        <w:rPr>
          <w:rFonts w:ascii="Arial" w:hAnsi="Arial" w:cs="Arial"/>
          <w:sz w:val="24"/>
          <w:szCs w:val="24"/>
        </w:rPr>
        <w:t>к</w:t>
      </w:r>
      <w:r w:rsidRPr="00C57B6B">
        <w:rPr>
          <w:rFonts w:ascii="Arial" w:hAnsi="Arial" w:cs="Arial"/>
          <w:spacing w:val="53"/>
          <w:sz w:val="24"/>
          <w:szCs w:val="24"/>
        </w:rPr>
        <w:t xml:space="preserve"> </w:t>
      </w:r>
      <w:r w:rsidRPr="00C57B6B">
        <w:rPr>
          <w:rFonts w:ascii="Arial" w:hAnsi="Arial" w:cs="Arial"/>
          <w:sz w:val="24"/>
          <w:szCs w:val="24"/>
        </w:rPr>
        <w:t>руководителю</w:t>
      </w:r>
      <w:r w:rsidRPr="00C57B6B">
        <w:rPr>
          <w:rFonts w:ascii="Arial" w:hAnsi="Arial" w:cs="Arial"/>
          <w:spacing w:val="52"/>
          <w:sz w:val="24"/>
          <w:szCs w:val="24"/>
        </w:rPr>
        <w:t xml:space="preserve"> </w:t>
      </w:r>
      <w:r w:rsidRPr="00C57B6B">
        <w:rPr>
          <w:rFonts w:ascii="Arial" w:hAnsi="Arial" w:cs="Arial"/>
          <w:sz w:val="24"/>
          <w:szCs w:val="24"/>
        </w:rPr>
        <w:t>МФЦ,</w:t>
      </w:r>
      <w:r w:rsidRPr="00C57B6B">
        <w:rPr>
          <w:rFonts w:ascii="Arial" w:hAnsi="Arial" w:cs="Arial"/>
          <w:spacing w:val="52"/>
          <w:sz w:val="24"/>
          <w:szCs w:val="24"/>
        </w:rPr>
        <w:t xml:space="preserve"> </w:t>
      </w:r>
      <w:r w:rsidRPr="00C57B6B">
        <w:rPr>
          <w:rFonts w:ascii="Arial" w:hAnsi="Arial" w:cs="Arial"/>
          <w:sz w:val="24"/>
          <w:szCs w:val="24"/>
        </w:rPr>
        <w:t>организации,</w:t>
      </w:r>
      <w:r w:rsidRPr="00C57B6B">
        <w:rPr>
          <w:rFonts w:ascii="Arial" w:hAnsi="Arial" w:cs="Arial"/>
          <w:spacing w:val="55"/>
          <w:sz w:val="24"/>
          <w:szCs w:val="24"/>
        </w:rPr>
        <w:t xml:space="preserve"> </w:t>
      </w:r>
      <w:r w:rsidRPr="00C57B6B">
        <w:rPr>
          <w:rFonts w:ascii="Arial" w:hAnsi="Arial" w:cs="Arial"/>
          <w:sz w:val="24"/>
          <w:szCs w:val="24"/>
        </w:rPr>
        <w:t>указанной</w:t>
      </w:r>
      <w:r w:rsidRPr="00C57B6B">
        <w:rPr>
          <w:rFonts w:ascii="Arial" w:hAnsi="Arial" w:cs="Arial"/>
          <w:spacing w:val="54"/>
          <w:sz w:val="24"/>
          <w:szCs w:val="24"/>
        </w:rPr>
        <w:t xml:space="preserve"> </w:t>
      </w:r>
      <w:r w:rsidRPr="00C57B6B">
        <w:rPr>
          <w:rFonts w:ascii="Arial" w:hAnsi="Arial" w:cs="Arial"/>
          <w:sz w:val="24"/>
          <w:szCs w:val="24"/>
        </w:rPr>
        <w:t>в</w:t>
      </w:r>
      <w:r w:rsidRPr="00C57B6B">
        <w:rPr>
          <w:rFonts w:ascii="Arial" w:hAnsi="Arial" w:cs="Arial"/>
          <w:spacing w:val="52"/>
          <w:sz w:val="24"/>
          <w:szCs w:val="24"/>
        </w:rPr>
        <w:t xml:space="preserve"> </w:t>
      </w:r>
      <w:r w:rsidRPr="00C57B6B">
        <w:rPr>
          <w:rFonts w:ascii="Arial" w:hAnsi="Arial" w:cs="Arial"/>
          <w:sz w:val="24"/>
          <w:szCs w:val="24"/>
        </w:rPr>
        <w:t>части</w:t>
      </w:r>
      <w:r w:rsidRPr="00C57B6B">
        <w:rPr>
          <w:rFonts w:ascii="Arial" w:hAnsi="Arial" w:cs="Arial"/>
          <w:spacing w:val="53"/>
          <w:sz w:val="24"/>
          <w:szCs w:val="24"/>
        </w:rPr>
        <w:t xml:space="preserve"> </w:t>
      </w:r>
      <w:r w:rsidRPr="00C57B6B">
        <w:rPr>
          <w:rFonts w:ascii="Arial" w:hAnsi="Arial" w:cs="Arial"/>
          <w:sz w:val="24"/>
          <w:szCs w:val="24"/>
        </w:rPr>
        <w:t>1.1</w:t>
      </w:r>
      <w:r w:rsidRPr="00C57B6B">
        <w:rPr>
          <w:rFonts w:ascii="Arial" w:hAnsi="Arial" w:cs="Arial"/>
          <w:spacing w:val="53"/>
          <w:sz w:val="24"/>
          <w:szCs w:val="24"/>
        </w:rPr>
        <w:t xml:space="preserve"> </w:t>
      </w:r>
      <w:r w:rsidRPr="00C57B6B">
        <w:rPr>
          <w:rFonts w:ascii="Arial" w:hAnsi="Arial" w:cs="Arial"/>
          <w:sz w:val="24"/>
          <w:szCs w:val="24"/>
        </w:rPr>
        <w:t>статьи</w:t>
      </w:r>
      <w:r w:rsidRPr="00C57B6B">
        <w:rPr>
          <w:rFonts w:ascii="Arial" w:hAnsi="Arial" w:cs="Arial"/>
          <w:spacing w:val="53"/>
          <w:sz w:val="24"/>
          <w:szCs w:val="24"/>
        </w:rPr>
        <w:t xml:space="preserve"> </w:t>
      </w:r>
      <w:r w:rsidRPr="00C57B6B">
        <w:rPr>
          <w:rFonts w:ascii="Arial" w:hAnsi="Arial" w:cs="Arial"/>
          <w:sz w:val="24"/>
          <w:szCs w:val="24"/>
        </w:rPr>
        <w:t>16</w:t>
      </w:r>
      <w:r w:rsidRPr="00C57B6B">
        <w:rPr>
          <w:rFonts w:ascii="Arial" w:hAnsi="Arial" w:cs="Arial"/>
          <w:spacing w:val="-67"/>
          <w:sz w:val="24"/>
          <w:szCs w:val="24"/>
        </w:rPr>
        <w:t xml:space="preserve"> </w:t>
      </w:r>
      <w:r w:rsidRPr="00C57B6B">
        <w:rPr>
          <w:rFonts w:ascii="Arial" w:hAnsi="Arial" w:cs="Arial"/>
          <w:sz w:val="24"/>
          <w:szCs w:val="24"/>
        </w:rPr>
        <w:t>Федерального</w:t>
      </w:r>
      <w:r w:rsidRPr="00C57B6B">
        <w:rPr>
          <w:rFonts w:ascii="Arial" w:hAnsi="Arial" w:cs="Arial"/>
          <w:spacing w:val="16"/>
          <w:sz w:val="24"/>
          <w:szCs w:val="24"/>
        </w:rPr>
        <w:t xml:space="preserve"> </w:t>
      </w:r>
      <w:r w:rsidRPr="00C57B6B">
        <w:rPr>
          <w:rFonts w:ascii="Arial" w:hAnsi="Arial" w:cs="Arial"/>
          <w:sz w:val="24"/>
          <w:szCs w:val="24"/>
        </w:rPr>
        <w:t>закона</w:t>
      </w:r>
      <w:r w:rsidRPr="00C57B6B">
        <w:rPr>
          <w:rFonts w:ascii="Arial" w:hAnsi="Arial" w:cs="Arial"/>
          <w:spacing w:val="16"/>
          <w:sz w:val="24"/>
          <w:szCs w:val="24"/>
        </w:rPr>
        <w:t xml:space="preserve"> </w:t>
      </w:r>
      <w:r w:rsidRPr="00C57B6B">
        <w:rPr>
          <w:rFonts w:ascii="Arial" w:hAnsi="Arial" w:cs="Arial"/>
          <w:sz w:val="24"/>
          <w:szCs w:val="24"/>
        </w:rPr>
        <w:t>№</w:t>
      </w:r>
      <w:r w:rsidRPr="00C57B6B">
        <w:rPr>
          <w:rFonts w:ascii="Arial" w:hAnsi="Arial" w:cs="Arial"/>
          <w:spacing w:val="16"/>
          <w:sz w:val="24"/>
          <w:szCs w:val="24"/>
        </w:rPr>
        <w:t xml:space="preserve"> </w:t>
      </w:r>
      <w:r w:rsidRPr="00C57B6B">
        <w:rPr>
          <w:rFonts w:ascii="Arial" w:hAnsi="Arial" w:cs="Arial"/>
          <w:sz w:val="24"/>
          <w:szCs w:val="24"/>
        </w:rPr>
        <w:t>210-ФЗ,</w:t>
      </w:r>
      <w:r w:rsidRPr="00C57B6B">
        <w:rPr>
          <w:rFonts w:ascii="Arial" w:hAnsi="Arial" w:cs="Arial"/>
          <w:spacing w:val="16"/>
          <w:sz w:val="24"/>
          <w:szCs w:val="24"/>
        </w:rPr>
        <w:t xml:space="preserve"> </w:t>
      </w:r>
      <w:r w:rsidRPr="00C57B6B">
        <w:rPr>
          <w:rFonts w:ascii="Arial" w:hAnsi="Arial" w:cs="Arial"/>
          <w:sz w:val="24"/>
          <w:szCs w:val="24"/>
        </w:rPr>
        <w:t>-</w:t>
      </w:r>
      <w:r w:rsidRPr="00C57B6B">
        <w:rPr>
          <w:rFonts w:ascii="Arial" w:hAnsi="Arial" w:cs="Arial"/>
          <w:spacing w:val="16"/>
          <w:sz w:val="24"/>
          <w:szCs w:val="24"/>
        </w:rPr>
        <w:t xml:space="preserve"> </w:t>
      </w:r>
      <w:r w:rsidRPr="00C57B6B">
        <w:rPr>
          <w:rFonts w:ascii="Arial" w:hAnsi="Arial" w:cs="Arial"/>
          <w:sz w:val="24"/>
          <w:szCs w:val="24"/>
        </w:rPr>
        <w:t>на</w:t>
      </w:r>
      <w:r w:rsidRPr="00C57B6B">
        <w:rPr>
          <w:rFonts w:ascii="Arial" w:hAnsi="Arial" w:cs="Arial"/>
          <w:spacing w:val="16"/>
          <w:sz w:val="24"/>
          <w:szCs w:val="24"/>
        </w:rPr>
        <w:t xml:space="preserve"> </w:t>
      </w:r>
      <w:r w:rsidRPr="00C57B6B">
        <w:rPr>
          <w:rFonts w:ascii="Arial" w:hAnsi="Arial" w:cs="Arial"/>
          <w:sz w:val="24"/>
          <w:szCs w:val="24"/>
        </w:rPr>
        <w:t>решения</w:t>
      </w:r>
      <w:r w:rsidRPr="00C57B6B">
        <w:rPr>
          <w:rFonts w:ascii="Arial" w:hAnsi="Arial" w:cs="Arial"/>
          <w:spacing w:val="17"/>
          <w:sz w:val="24"/>
          <w:szCs w:val="24"/>
        </w:rPr>
        <w:t xml:space="preserve"> </w:t>
      </w:r>
      <w:r w:rsidRPr="00C57B6B">
        <w:rPr>
          <w:rFonts w:ascii="Arial" w:hAnsi="Arial" w:cs="Arial"/>
          <w:sz w:val="24"/>
          <w:szCs w:val="24"/>
        </w:rPr>
        <w:t>и</w:t>
      </w:r>
      <w:r w:rsidRPr="00C57B6B">
        <w:rPr>
          <w:rFonts w:ascii="Arial" w:hAnsi="Arial" w:cs="Arial"/>
          <w:spacing w:val="14"/>
          <w:sz w:val="24"/>
          <w:szCs w:val="24"/>
        </w:rPr>
        <w:t xml:space="preserve"> </w:t>
      </w:r>
      <w:r w:rsidRPr="00C57B6B">
        <w:rPr>
          <w:rFonts w:ascii="Arial" w:hAnsi="Arial" w:cs="Arial"/>
          <w:sz w:val="24"/>
          <w:szCs w:val="24"/>
        </w:rPr>
        <w:t>действия</w:t>
      </w:r>
      <w:r w:rsidRPr="00C57B6B">
        <w:rPr>
          <w:rFonts w:ascii="Arial" w:hAnsi="Arial" w:cs="Arial"/>
          <w:spacing w:val="17"/>
          <w:sz w:val="24"/>
          <w:szCs w:val="24"/>
        </w:rPr>
        <w:t xml:space="preserve"> </w:t>
      </w:r>
      <w:r w:rsidRPr="00C57B6B">
        <w:rPr>
          <w:rFonts w:ascii="Arial" w:hAnsi="Arial" w:cs="Arial"/>
          <w:sz w:val="24"/>
          <w:szCs w:val="24"/>
        </w:rPr>
        <w:t>(бездействие)</w:t>
      </w:r>
      <w:r w:rsidRPr="00C57B6B">
        <w:rPr>
          <w:rFonts w:ascii="Arial" w:hAnsi="Arial" w:cs="Arial"/>
          <w:spacing w:val="14"/>
          <w:sz w:val="24"/>
          <w:szCs w:val="24"/>
        </w:rPr>
        <w:t xml:space="preserve"> </w:t>
      </w:r>
      <w:r w:rsidRPr="00C57B6B">
        <w:rPr>
          <w:rFonts w:ascii="Arial" w:hAnsi="Arial" w:cs="Arial"/>
          <w:sz w:val="24"/>
          <w:szCs w:val="24"/>
        </w:rPr>
        <w:t>работника</w:t>
      </w:r>
      <w:r w:rsidRPr="00C57B6B">
        <w:rPr>
          <w:rFonts w:ascii="Arial" w:hAnsi="Arial" w:cs="Arial"/>
          <w:spacing w:val="-67"/>
          <w:sz w:val="24"/>
          <w:szCs w:val="24"/>
        </w:rPr>
        <w:t xml:space="preserve"> </w:t>
      </w:r>
      <w:r w:rsidRPr="00C57B6B">
        <w:rPr>
          <w:rFonts w:ascii="Arial" w:hAnsi="Arial" w:cs="Arial"/>
          <w:sz w:val="24"/>
          <w:szCs w:val="24"/>
        </w:rPr>
        <w:t>МФЦ,</w:t>
      </w:r>
      <w:r w:rsidRPr="00C57B6B">
        <w:rPr>
          <w:rFonts w:ascii="Arial" w:hAnsi="Arial" w:cs="Arial"/>
          <w:spacing w:val="-15"/>
          <w:sz w:val="24"/>
          <w:szCs w:val="24"/>
        </w:rPr>
        <w:t xml:space="preserve"> </w:t>
      </w:r>
      <w:r w:rsidRPr="00C57B6B">
        <w:rPr>
          <w:rFonts w:ascii="Arial" w:hAnsi="Arial" w:cs="Arial"/>
          <w:sz w:val="24"/>
          <w:szCs w:val="24"/>
        </w:rPr>
        <w:t>организации,</w:t>
      </w:r>
      <w:r w:rsidRPr="00C57B6B">
        <w:rPr>
          <w:rFonts w:ascii="Arial" w:hAnsi="Arial" w:cs="Arial"/>
          <w:spacing w:val="-18"/>
          <w:sz w:val="24"/>
          <w:szCs w:val="24"/>
        </w:rPr>
        <w:t xml:space="preserve"> </w:t>
      </w:r>
      <w:r w:rsidRPr="00C57B6B">
        <w:rPr>
          <w:rFonts w:ascii="Arial" w:hAnsi="Arial" w:cs="Arial"/>
          <w:sz w:val="24"/>
          <w:szCs w:val="24"/>
        </w:rPr>
        <w:t>указанной</w:t>
      </w:r>
      <w:r w:rsidRPr="00C57B6B">
        <w:rPr>
          <w:rFonts w:ascii="Arial" w:hAnsi="Arial" w:cs="Arial"/>
          <w:spacing w:val="-13"/>
          <w:sz w:val="24"/>
          <w:szCs w:val="24"/>
        </w:rPr>
        <w:t xml:space="preserve"> </w:t>
      </w:r>
      <w:r w:rsidRPr="00C57B6B">
        <w:rPr>
          <w:rFonts w:ascii="Arial" w:hAnsi="Arial" w:cs="Arial"/>
          <w:sz w:val="24"/>
          <w:szCs w:val="24"/>
        </w:rPr>
        <w:t>в</w:t>
      </w:r>
      <w:r w:rsidRPr="00C57B6B">
        <w:rPr>
          <w:rFonts w:ascii="Arial" w:hAnsi="Arial" w:cs="Arial"/>
          <w:spacing w:val="-16"/>
          <w:sz w:val="24"/>
          <w:szCs w:val="24"/>
        </w:rPr>
        <w:t xml:space="preserve"> </w:t>
      </w:r>
      <w:r w:rsidRPr="00C57B6B">
        <w:rPr>
          <w:rFonts w:ascii="Arial" w:hAnsi="Arial" w:cs="Arial"/>
          <w:sz w:val="24"/>
          <w:szCs w:val="24"/>
        </w:rPr>
        <w:t>части</w:t>
      </w:r>
      <w:r w:rsidRPr="00C57B6B">
        <w:rPr>
          <w:rFonts w:ascii="Arial" w:hAnsi="Arial" w:cs="Arial"/>
          <w:spacing w:val="-13"/>
          <w:sz w:val="24"/>
          <w:szCs w:val="24"/>
        </w:rPr>
        <w:t xml:space="preserve"> </w:t>
      </w:r>
      <w:r w:rsidRPr="00C57B6B">
        <w:rPr>
          <w:rFonts w:ascii="Arial" w:hAnsi="Arial" w:cs="Arial"/>
          <w:sz w:val="24"/>
          <w:szCs w:val="24"/>
        </w:rPr>
        <w:t>1.1</w:t>
      </w:r>
      <w:r w:rsidRPr="00C57B6B">
        <w:rPr>
          <w:rFonts w:ascii="Arial" w:hAnsi="Arial" w:cs="Arial"/>
          <w:spacing w:val="-14"/>
          <w:sz w:val="24"/>
          <w:szCs w:val="24"/>
        </w:rPr>
        <w:t xml:space="preserve"> </w:t>
      </w:r>
      <w:r w:rsidRPr="00C57B6B">
        <w:rPr>
          <w:rFonts w:ascii="Arial" w:hAnsi="Arial" w:cs="Arial"/>
          <w:sz w:val="24"/>
          <w:szCs w:val="24"/>
        </w:rPr>
        <w:t>статьи</w:t>
      </w:r>
      <w:r w:rsidRPr="00C57B6B">
        <w:rPr>
          <w:rFonts w:ascii="Arial" w:hAnsi="Arial" w:cs="Arial"/>
          <w:spacing w:val="-16"/>
          <w:sz w:val="24"/>
          <w:szCs w:val="24"/>
        </w:rPr>
        <w:t xml:space="preserve"> </w:t>
      </w:r>
      <w:r w:rsidRPr="00C57B6B">
        <w:rPr>
          <w:rFonts w:ascii="Arial" w:hAnsi="Arial" w:cs="Arial"/>
          <w:sz w:val="24"/>
          <w:szCs w:val="24"/>
        </w:rPr>
        <w:t>16</w:t>
      </w:r>
      <w:r w:rsidRPr="00C57B6B">
        <w:rPr>
          <w:rFonts w:ascii="Arial" w:hAnsi="Arial" w:cs="Arial"/>
          <w:spacing w:val="-14"/>
          <w:sz w:val="24"/>
          <w:szCs w:val="24"/>
        </w:rPr>
        <w:t xml:space="preserve"> </w:t>
      </w:r>
      <w:r w:rsidRPr="00C57B6B">
        <w:rPr>
          <w:rFonts w:ascii="Arial" w:hAnsi="Arial" w:cs="Arial"/>
          <w:sz w:val="24"/>
          <w:szCs w:val="24"/>
        </w:rPr>
        <w:t>Федерального</w:t>
      </w:r>
      <w:r w:rsidRPr="00C57B6B">
        <w:rPr>
          <w:rFonts w:ascii="Arial" w:hAnsi="Arial" w:cs="Arial"/>
          <w:spacing w:val="-13"/>
          <w:sz w:val="24"/>
          <w:szCs w:val="24"/>
        </w:rPr>
        <w:t xml:space="preserve"> </w:t>
      </w:r>
      <w:r w:rsidRPr="00C57B6B">
        <w:rPr>
          <w:rFonts w:ascii="Arial" w:hAnsi="Arial" w:cs="Arial"/>
          <w:sz w:val="24"/>
          <w:szCs w:val="24"/>
        </w:rPr>
        <w:t>закона</w:t>
      </w:r>
      <w:r w:rsidRPr="00C57B6B">
        <w:rPr>
          <w:rFonts w:ascii="Arial" w:hAnsi="Arial" w:cs="Arial"/>
          <w:spacing w:val="-15"/>
          <w:sz w:val="24"/>
          <w:szCs w:val="24"/>
        </w:rPr>
        <w:t xml:space="preserve"> </w:t>
      </w:r>
      <w:r w:rsidRPr="00C57B6B">
        <w:rPr>
          <w:rFonts w:ascii="Arial" w:hAnsi="Arial" w:cs="Arial"/>
          <w:sz w:val="24"/>
          <w:szCs w:val="24"/>
        </w:rPr>
        <w:t>№</w:t>
      </w:r>
      <w:r w:rsidRPr="00C57B6B">
        <w:rPr>
          <w:rFonts w:ascii="Arial" w:hAnsi="Arial" w:cs="Arial"/>
          <w:spacing w:val="-16"/>
          <w:sz w:val="24"/>
          <w:szCs w:val="24"/>
        </w:rPr>
        <w:t xml:space="preserve"> </w:t>
      </w:r>
      <w:r w:rsidRPr="00C57B6B">
        <w:rPr>
          <w:rFonts w:ascii="Arial" w:hAnsi="Arial" w:cs="Arial"/>
          <w:sz w:val="24"/>
          <w:szCs w:val="24"/>
        </w:rPr>
        <w:t>210-ФЗ;</w:t>
      </w:r>
      <w:r w:rsidRPr="00C57B6B">
        <w:rPr>
          <w:rFonts w:ascii="Arial" w:hAnsi="Arial" w:cs="Arial"/>
          <w:spacing w:val="-67"/>
          <w:sz w:val="24"/>
          <w:szCs w:val="24"/>
        </w:rPr>
        <w:t xml:space="preserve"> </w:t>
      </w:r>
      <w:r w:rsidR="00334B00">
        <w:rPr>
          <w:rFonts w:ascii="Arial" w:hAnsi="Arial" w:cs="Arial"/>
          <w:sz w:val="24"/>
          <w:szCs w:val="24"/>
        </w:rPr>
        <w:t xml:space="preserve">к </w:t>
      </w:r>
      <w:r w:rsidRPr="00C57B6B">
        <w:rPr>
          <w:rFonts w:ascii="Arial" w:hAnsi="Arial" w:cs="Arial"/>
          <w:sz w:val="24"/>
          <w:szCs w:val="24"/>
        </w:rPr>
        <w:t>учредителю</w:t>
      </w:r>
      <w:r w:rsidRPr="00C57B6B">
        <w:rPr>
          <w:rFonts w:ascii="Arial" w:hAnsi="Arial" w:cs="Arial"/>
          <w:sz w:val="24"/>
          <w:szCs w:val="24"/>
        </w:rPr>
        <w:tab/>
        <w:t>МФЦ,</w:t>
      </w:r>
      <w:r w:rsidRPr="00C57B6B">
        <w:rPr>
          <w:rFonts w:ascii="Arial" w:hAnsi="Arial" w:cs="Arial"/>
          <w:sz w:val="24"/>
          <w:szCs w:val="24"/>
        </w:rPr>
        <w:tab/>
        <w:t>организации,</w:t>
      </w:r>
      <w:r w:rsidRPr="00C57B6B">
        <w:rPr>
          <w:rFonts w:ascii="Arial" w:hAnsi="Arial" w:cs="Arial"/>
          <w:sz w:val="24"/>
          <w:szCs w:val="24"/>
        </w:rPr>
        <w:tab/>
        <w:t>указанной</w:t>
      </w:r>
      <w:r w:rsidRPr="00C57B6B">
        <w:rPr>
          <w:rFonts w:ascii="Arial" w:hAnsi="Arial" w:cs="Arial"/>
          <w:sz w:val="24"/>
          <w:szCs w:val="24"/>
        </w:rPr>
        <w:tab/>
        <w:t>в</w:t>
      </w:r>
      <w:r w:rsidRPr="00C57B6B">
        <w:rPr>
          <w:rFonts w:ascii="Arial" w:hAnsi="Arial" w:cs="Arial"/>
          <w:sz w:val="24"/>
          <w:szCs w:val="24"/>
        </w:rPr>
        <w:tab/>
        <w:t>части</w:t>
      </w:r>
      <w:r w:rsidRPr="00C57B6B">
        <w:rPr>
          <w:rFonts w:ascii="Arial" w:hAnsi="Arial" w:cs="Arial"/>
          <w:sz w:val="24"/>
          <w:szCs w:val="24"/>
        </w:rPr>
        <w:tab/>
        <w:t>1.1</w:t>
      </w:r>
      <w:r w:rsidRPr="00C57B6B">
        <w:rPr>
          <w:rFonts w:ascii="Arial" w:hAnsi="Arial" w:cs="Arial"/>
          <w:sz w:val="24"/>
          <w:szCs w:val="24"/>
        </w:rPr>
        <w:tab/>
        <w:t>статьи</w:t>
      </w:r>
      <w:r w:rsidRPr="00C57B6B">
        <w:rPr>
          <w:rFonts w:ascii="Arial" w:hAnsi="Arial" w:cs="Arial"/>
          <w:sz w:val="24"/>
          <w:szCs w:val="24"/>
        </w:rPr>
        <w:tab/>
        <w:t>16</w:t>
      </w:r>
    </w:p>
    <w:p w14:paraId="4FB74B19" w14:textId="77777777" w:rsidR="00C57B6B" w:rsidRPr="00C57B6B" w:rsidRDefault="00C57B6B" w:rsidP="00334B00">
      <w:pPr>
        <w:pStyle w:val="a3"/>
        <w:ind w:left="137" w:right="141"/>
        <w:jc w:val="both"/>
        <w:rPr>
          <w:rFonts w:ascii="Arial" w:hAnsi="Arial" w:cs="Arial"/>
          <w:sz w:val="24"/>
          <w:szCs w:val="24"/>
        </w:rPr>
      </w:pPr>
      <w:r w:rsidRPr="00C57B6B">
        <w:rPr>
          <w:rFonts w:ascii="Arial" w:hAnsi="Arial" w:cs="Arial"/>
          <w:sz w:val="24"/>
          <w:szCs w:val="24"/>
        </w:rPr>
        <w:t>Федерального</w:t>
      </w:r>
      <w:r w:rsidRPr="00C57B6B">
        <w:rPr>
          <w:rFonts w:ascii="Arial" w:hAnsi="Arial" w:cs="Arial"/>
          <w:spacing w:val="1"/>
          <w:sz w:val="24"/>
          <w:szCs w:val="24"/>
        </w:rPr>
        <w:t xml:space="preserve"> </w:t>
      </w:r>
      <w:r w:rsidRPr="00C57B6B">
        <w:rPr>
          <w:rFonts w:ascii="Arial" w:hAnsi="Arial" w:cs="Arial"/>
          <w:sz w:val="24"/>
          <w:szCs w:val="24"/>
        </w:rPr>
        <w:t>закона</w:t>
      </w:r>
      <w:r w:rsidRPr="00C57B6B">
        <w:rPr>
          <w:rFonts w:ascii="Arial" w:hAnsi="Arial" w:cs="Arial"/>
          <w:spacing w:val="1"/>
          <w:sz w:val="24"/>
          <w:szCs w:val="24"/>
        </w:rPr>
        <w:t xml:space="preserve"> </w:t>
      </w:r>
      <w:r w:rsidRPr="00C57B6B">
        <w:rPr>
          <w:rFonts w:ascii="Arial" w:hAnsi="Arial" w:cs="Arial"/>
          <w:sz w:val="24"/>
          <w:szCs w:val="24"/>
        </w:rPr>
        <w:t>№</w:t>
      </w:r>
      <w:r w:rsidRPr="00C57B6B">
        <w:rPr>
          <w:rFonts w:ascii="Arial" w:hAnsi="Arial" w:cs="Arial"/>
          <w:spacing w:val="1"/>
          <w:sz w:val="24"/>
          <w:szCs w:val="24"/>
        </w:rPr>
        <w:t xml:space="preserve"> </w:t>
      </w:r>
      <w:r w:rsidRPr="00C57B6B">
        <w:rPr>
          <w:rFonts w:ascii="Arial" w:hAnsi="Arial" w:cs="Arial"/>
          <w:sz w:val="24"/>
          <w:szCs w:val="24"/>
        </w:rPr>
        <w:t>210-ФЗ</w:t>
      </w:r>
      <w:r w:rsidRPr="00C57B6B">
        <w:rPr>
          <w:rFonts w:ascii="Arial" w:hAnsi="Arial" w:cs="Arial"/>
          <w:spacing w:val="1"/>
          <w:sz w:val="24"/>
          <w:szCs w:val="24"/>
        </w:rPr>
        <w:t xml:space="preserve"> </w:t>
      </w:r>
      <w:r w:rsidRPr="00C57B6B">
        <w:rPr>
          <w:rFonts w:ascii="Arial" w:hAnsi="Arial" w:cs="Arial"/>
          <w:sz w:val="24"/>
          <w:szCs w:val="24"/>
        </w:rPr>
        <w:t>-</w:t>
      </w:r>
      <w:r w:rsidRPr="00C57B6B">
        <w:rPr>
          <w:rFonts w:ascii="Arial" w:hAnsi="Arial" w:cs="Arial"/>
          <w:spacing w:val="1"/>
          <w:sz w:val="24"/>
          <w:szCs w:val="24"/>
        </w:rPr>
        <w:t xml:space="preserve"> </w:t>
      </w:r>
      <w:r w:rsidRPr="00C57B6B">
        <w:rPr>
          <w:rFonts w:ascii="Arial" w:hAnsi="Arial" w:cs="Arial"/>
          <w:sz w:val="24"/>
          <w:szCs w:val="24"/>
        </w:rPr>
        <w:t>на</w:t>
      </w:r>
      <w:r w:rsidRPr="00C57B6B">
        <w:rPr>
          <w:rFonts w:ascii="Arial" w:hAnsi="Arial" w:cs="Arial"/>
          <w:spacing w:val="1"/>
          <w:sz w:val="24"/>
          <w:szCs w:val="24"/>
        </w:rPr>
        <w:t xml:space="preserve"> </w:t>
      </w:r>
      <w:r w:rsidRPr="00C57B6B">
        <w:rPr>
          <w:rFonts w:ascii="Arial" w:hAnsi="Arial" w:cs="Arial"/>
          <w:sz w:val="24"/>
          <w:szCs w:val="24"/>
        </w:rPr>
        <w:t>решение</w:t>
      </w:r>
      <w:r w:rsidRPr="00C57B6B">
        <w:rPr>
          <w:rFonts w:ascii="Arial" w:hAnsi="Arial" w:cs="Arial"/>
          <w:spacing w:val="1"/>
          <w:sz w:val="24"/>
          <w:szCs w:val="24"/>
        </w:rPr>
        <w:t xml:space="preserve"> </w:t>
      </w:r>
      <w:r w:rsidRPr="00C57B6B">
        <w:rPr>
          <w:rFonts w:ascii="Arial" w:hAnsi="Arial" w:cs="Arial"/>
          <w:sz w:val="24"/>
          <w:szCs w:val="24"/>
        </w:rPr>
        <w:t>и</w:t>
      </w:r>
      <w:r w:rsidRPr="00C57B6B">
        <w:rPr>
          <w:rFonts w:ascii="Arial" w:hAnsi="Arial" w:cs="Arial"/>
          <w:spacing w:val="1"/>
          <w:sz w:val="24"/>
          <w:szCs w:val="24"/>
        </w:rPr>
        <w:t xml:space="preserve"> </w:t>
      </w:r>
      <w:r w:rsidRPr="00C57B6B">
        <w:rPr>
          <w:rFonts w:ascii="Arial" w:hAnsi="Arial" w:cs="Arial"/>
          <w:sz w:val="24"/>
          <w:szCs w:val="24"/>
        </w:rPr>
        <w:t>действия</w:t>
      </w:r>
      <w:r w:rsidRPr="00C57B6B">
        <w:rPr>
          <w:rFonts w:ascii="Arial" w:hAnsi="Arial" w:cs="Arial"/>
          <w:spacing w:val="1"/>
          <w:sz w:val="24"/>
          <w:szCs w:val="24"/>
        </w:rPr>
        <w:t xml:space="preserve"> </w:t>
      </w:r>
      <w:r w:rsidRPr="00C57B6B">
        <w:rPr>
          <w:rFonts w:ascii="Arial" w:hAnsi="Arial" w:cs="Arial"/>
          <w:sz w:val="24"/>
          <w:szCs w:val="24"/>
        </w:rPr>
        <w:t>(бездействие)</w:t>
      </w:r>
      <w:r w:rsidRPr="00C57B6B">
        <w:rPr>
          <w:rFonts w:ascii="Arial" w:hAnsi="Arial" w:cs="Arial"/>
          <w:spacing w:val="1"/>
          <w:sz w:val="24"/>
          <w:szCs w:val="24"/>
        </w:rPr>
        <w:t xml:space="preserve"> </w:t>
      </w:r>
      <w:r w:rsidRPr="00C57B6B">
        <w:rPr>
          <w:rFonts w:ascii="Arial" w:hAnsi="Arial" w:cs="Arial"/>
          <w:sz w:val="24"/>
          <w:szCs w:val="24"/>
        </w:rPr>
        <w:t>МФЦ,</w:t>
      </w:r>
      <w:r w:rsidRPr="00C57B6B">
        <w:rPr>
          <w:rFonts w:ascii="Arial" w:hAnsi="Arial" w:cs="Arial"/>
          <w:spacing w:val="-67"/>
          <w:sz w:val="24"/>
          <w:szCs w:val="24"/>
        </w:rPr>
        <w:t xml:space="preserve"> </w:t>
      </w:r>
      <w:r w:rsidRPr="00C57B6B">
        <w:rPr>
          <w:rFonts w:ascii="Arial" w:hAnsi="Arial" w:cs="Arial"/>
          <w:sz w:val="24"/>
          <w:szCs w:val="24"/>
        </w:rPr>
        <w:t>организации,</w:t>
      </w:r>
      <w:r w:rsidRPr="00C57B6B">
        <w:rPr>
          <w:rFonts w:ascii="Arial" w:hAnsi="Arial" w:cs="Arial"/>
          <w:spacing w:val="-2"/>
          <w:sz w:val="24"/>
          <w:szCs w:val="24"/>
        </w:rPr>
        <w:t xml:space="preserve"> </w:t>
      </w:r>
      <w:r w:rsidRPr="00C57B6B">
        <w:rPr>
          <w:rFonts w:ascii="Arial" w:hAnsi="Arial" w:cs="Arial"/>
          <w:sz w:val="24"/>
          <w:szCs w:val="24"/>
        </w:rPr>
        <w:t>указанной в</w:t>
      </w:r>
      <w:r w:rsidRPr="00C57B6B">
        <w:rPr>
          <w:rFonts w:ascii="Arial" w:hAnsi="Arial" w:cs="Arial"/>
          <w:spacing w:val="-3"/>
          <w:sz w:val="24"/>
          <w:szCs w:val="24"/>
        </w:rPr>
        <w:t xml:space="preserve"> </w:t>
      </w:r>
      <w:r w:rsidRPr="00C57B6B">
        <w:rPr>
          <w:rFonts w:ascii="Arial" w:hAnsi="Arial" w:cs="Arial"/>
          <w:sz w:val="24"/>
          <w:szCs w:val="24"/>
        </w:rPr>
        <w:t>части</w:t>
      </w:r>
      <w:r w:rsidRPr="00C57B6B">
        <w:rPr>
          <w:rFonts w:ascii="Arial" w:hAnsi="Arial" w:cs="Arial"/>
          <w:spacing w:val="-1"/>
          <w:sz w:val="24"/>
          <w:szCs w:val="24"/>
        </w:rPr>
        <w:t xml:space="preserve"> </w:t>
      </w:r>
      <w:r w:rsidRPr="00C57B6B">
        <w:rPr>
          <w:rFonts w:ascii="Arial" w:hAnsi="Arial" w:cs="Arial"/>
          <w:sz w:val="24"/>
          <w:szCs w:val="24"/>
        </w:rPr>
        <w:t>1.1</w:t>
      </w:r>
      <w:r w:rsidRPr="00C57B6B">
        <w:rPr>
          <w:rFonts w:ascii="Arial" w:hAnsi="Arial" w:cs="Arial"/>
          <w:spacing w:val="1"/>
          <w:sz w:val="24"/>
          <w:szCs w:val="24"/>
        </w:rPr>
        <w:t xml:space="preserve"> </w:t>
      </w:r>
      <w:r w:rsidRPr="00C57B6B">
        <w:rPr>
          <w:rFonts w:ascii="Arial" w:hAnsi="Arial" w:cs="Arial"/>
          <w:sz w:val="24"/>
          <w:szCs w:val="24"/>
        </w:rPr>
        <w:t>статьи</w:t>
      </w:r>
      <w:r w:rsidRPr="00C57B6B">
        <w:rPr>
          <w:rFonts w:ascii="Arial" w:hAnsi="Arial" w:cs="Arial"/>
          <w:spacing w:val="-1"/>
          <w:sz w:val="24"/>
          <w:szCs w:val="24"/>
        </w:rPr>
        <w:t xml:space="preserve"> </w:t>
      </w:r>
      <w:r w:rsidRPr="00C57B6B">
        <w:rPr>
          <w:rFonts w:ascii="Arial" w:hAnsi="Arial" w:cs="Arial"/>
          <w:sz w:val="24"/>
          <w:szCs w:val="24"/>
        </w:rPr>
        <w:t>16 Федерального</w:t>
      </w:r>
      <w:r w:rsidRPr="00C57B6B">
        <w:rPr>
          <w:rFonts w:ascii="Arial" w:hAnsi="Arial" w:cs="Arial"/>
          <w:spacing w:val="-4"/>
          <w:sz w:val="24"/>
          <w:szCs w:val="24"/>
        </w:rPr>
        <w:t xml:space="preserve"> </w:t>
      </w:r>
      <w:r w:rsidRPr="00C57B6B">
        <w:rPr>
          <w:rFonts w:ascii="Arial" w:hAnsi="Arial" w:cs="Arial"/>
          <w:sz w:val="24"/>
          <w:szCs w:val="24"/>
        </w:rPr>
        <w:t>закона</w:t>
      </w:r>
      <w:r w:rsidRPr="00C57B6B">
        <w:rPr>
          <w:rFonts w:ascii="Arial" w:hAnsi="Arial" w:cs="Arial"/>
          <w:spacing w:val="-1"/>
          <w:sz w:val="24"/>
          <w:szCs w:val="24"/>
        </w:rPr>
        <w:t xml:space="preserve"> </w:t>
      </w:r>
      <w:r w:rsidRPr="00C57B6B">
        <w:rPr>
          <w:rFonts w:ascii="Arial" w:hAnsi="Arial" w:cs="Arial"/>
          <w:sz w:val="24"/>
          <w:szCs w:val="24"/>
        </w:rPr>
        <w:t>№</w:t>
      </w:r>
      <w:r w:rsidRPr="00C57B6B">
        <w:rPr>
          <w:rFonts w:ascii="Arial" w:hAnsi="Arial" w:cs="Arial"/>
          <w:spacing w:val="-3"/>
          <w:sz w:val="24"/>
          <w:szCs w:val="24"/>
        </w:rPr>
        <w:t xml:space="preserve"> </w:t>
      </w:r>
      <w:r w:rsidRPr="00C57B6B">
        <w:rPr>
          <w:rFonts w:ascii="Arial" w:hAnsi="Arial" w:cs="Arial"/>
          <w:sz w:val="24"/>
          <w:szCs w:val="24"/>
        </w:rPr>
        <w:t>210-ФЗ.</w:t>
      </w:r>
    </w:p>
    <w:p w14:paraId="45C8D287" w14:textId="77777777" w:rsidR="00C57B6B" w:rsidRPr="00C57B6B" w:rsidRDefault="00C57B6B" w:rsidP="00334B00">
      <w:pPr>
        <w:pStyle w:val="a3"/>
        <w:ind w:left="137" w:right="139" w:firstLine="720"/>
        <w:jc w:val="both"/>
        <w:rPr>
          <w:rFonts w:ascii="Arial" w:hAnsi="Arial" w:cs="Arial"/>
          <w:sz w:val="24"/>
          <w:szCs w:val="24"/>
        </w:rPr>
      </w:pPr>
      <w:r w:rsidRPr="00C57B6B">
        <w:rPr>
          <w:rFonts w:ascii="Arial" w:hAnsi="Arial" w:cs="Arial"/>
          <w:sz w:val="24"/>
          <w:szCs w:val="24"/>
        </w:rPr>
        <w:t>В Уполномоченном органе, МФЦ, организации, указанной в части 1.1 статьи</w:t>
      </w:r>
      <w:r w:rsidRPr="00C57B6B">
        <w:rPr>
          <w:rFonts w:ascii="Arial" w:hAnsi="Arial" w:cs="Arial"/>
          <w:spacing w:val="1"/>
          <w:sz w:val="24"/>
          <w:szCs w:val="24"/>
        </w:rPr>
        <w:t xml:space="preserve"> </w:t>
      </w:r>
      <w:r w:rsidRPr="00C57B6B">
        <w:rPr>
          <w:rFonts w:ascii="Arial" w:hAnsi="Arial" w:cs="Arial"/>
          <w:sz w:val="24"/>
          <w:szCs w:val="24"/>
        </w:rPr>
        <w:t>16 Федерального закона № 210-ФЗ, у учредителя МФЦ, организации, указанной в</w:t>
      </w:r>
      <w:r w:rsidRPr="00C57B6B">
        <w:rPr>
          <w:rFonts w:ascii="Arial" w:hAnsi="Arial" w:cs="Arial"/>
          <w:spacing w:val="1"/>
          <w:sz w:val="24"/>
          <w:szCs w:val="24"/>
        </w:rPr>
        <w:t xml:space="preserve"> </w:t>
      </w:r>
      <w:r w:rsidRPr="00C57B6B">
        <w:rPr>
          <w:rFonts w:ascii="Arial" w:hAnsi="Arial" w:cs="Arial"/>
          <w:sz w:val="24"/>
          <w:szCs w:val="24"/>
        </w:rPr>
        <w:t>части</w:t>
      </w:r>
      <w:r w:rsidRPr="00C57B6B">
        <w:rPr>
          <w:rFonts w:ascii="Arial" w:hAnsi="Arial" w:cs="Arial"/>
          <w:spacing w:val="-10"/>
          <w:sz w:val="24"/>
          <w:szCs w:val="24"/>
        </w:rPr>
        <w:t xml:space="preserve"> </w:t>
      </w:r>
      <w:r w:rsidRPr="00C57B6B">
        <w:rPr>
          <w:rFonts w:ascii="Arial" w:hAnsi="Arial" w:cs="Arial"/>
          <w:sz w:val="24"/>
          <w:szCs w:val="24"/>
        </w:rPr>
        <w:t>1.1</w:t>
      </w:r>
      <w:r w:rsidRPr="00C57B6B">
        <w:rPr>
          <w:rFonts w:ascii="Arial" w:hAnsi="Arial" w:cs="Arial"/>
          <w:spacing w:val="-7"/>
          <w:sz w:val="24"/>
          <w:szCs w:val="24"/>
        </w:rPr>
        <w:t xml:space="preserve"> </w:t>
      </w:r>
      <w:r w:rsidRPr="00C57B6B">
        <w:rPr>
          <w:rFonts w:ascii="Arial" w:hAnsi="Arial" w:cs="Arial"/>
          <w:sz w:val="24"/>
          <w:szCs w:val="24"/>
        </w:rPr>
        <w:t>статьи</w:t>
      </w:r>
      <w:r w:rsidRPr="00C57B6B">
        <w:rPr>
          <w:rFonts w:ascii="Arial" w:hAnsi="Arial" w:cs="Arial"/>
          <w:spacing w:val="-8"/>
          <w:sz w:val="24"/>
          <w:szCs w:val="24"/>
        </w:rPr>
        <w:t xml:space="preserve"> </w:t>
      </w:r>
      <w:r w:rsidRPr="00C57B6B">
        <w:rPr>
          <w:rFonts w:ascii="Arial" w:hAnsi="Arial" w:cs="Arial"/>
          <w:sz w:val="24"/>
          <w:szCs w:val="24"/>
        </w:rPr>
        <w:t>16</w:t>
      </w:r>
      <w:r w:rsidRPr="00C57B6B">
        <w:rPr>
          <w:rFonts w:ascii="Arial" w:hAnsi="Arial" w:cs="Arial"/>
          <w:spacing w:val="-9"/>
          <w:sz w:val="24"/>
          <w:szCs w:val="24"/>
        </w:rPr>
        <w:t xml:space="preserve"> </w:t>
      </w:r>
      <w:r w:rsidRPr="00C57B6B">
        <w:rPr>
          <w:rFonts w:ascii="Arial" w:hAnsi="Arial" w:cs="Arial"/>
          <w:sz w:val="24"/>
          <w:szCs w:val="24"/>
        </w:rPr>
        <w:t>Федерального</w:t>
      </w:r>
      <w:r w:rsidRPr="00C57B6B">
        <w:rPr>
          <w:rFonts w:ascii="Arial" w:hAnsi="Arial" w:cs="Arial"/>
          <w:spacing w:val="-7"/>
          <w:sz w:val="24"/>
          <w:szCs w:val="24"/>
        </w:rPr>
        <w:t xml:space="preserve"> </w:t>
      </w:r>
      <w:r w:rsidRPr="00C57B6B">
        <w:rPr>
          <w:rFonts w:ascii="Arial" w:hAnsi="Arial" w:cs="Arial"/>
          <w:sz w:val="24"/>
          <w:szCs w:val="24"/>
        </w:rPr>
        <w:t>закона</w:t>
      </w:r>
      <w:r w:rsidRPr="00C57B6B">
        <w:rPr>
          <w:rFonts w:ascii="Arial" w:hAnsi="Arial" w:cs="Arial"/>
          <w:spacing w:val="-9"/>
          <w:sz w:val="24"/>
          <w:szCs w:val="24"/>
        </w:rPr>
        <w:t xml:space="preserve"> </w:t>
      </w:r>
      <w:r w:rsidRPr="00C57B6B">
        <w:rPr>
          <w:rFonts w:ascii="Arial" w:hAnsi="Arial" w:cs="Arial"/>
          <w:sz w:val="24"/>
          <w:szCs w:val="24"/>
        </w:rPr>
        <w:t>№</w:t>
      </w:r>
      <w:r w:rsidRPr="00C57B6B">
        <w:rPr>
          <w:rFonts w:ascii="Arial" w:hAnsi="Arial" w:cs="Arial"/>
          <w:spacing w:val="-7"/>
          <w:sz w:val="24"/>
          <w:szCs w:val="24"/>
        </w:rPr>
        <w:t xml:space="preserve"> </w:t>
      </w:r>
      <w:r w:rsidRPr="00C57B6B">
        <w:rPr>
          <w:rFonts w:ascii="Arial" w:hAnsi="Arial" w:cs="Arial"/>
          <w:sz w:val="24"/>
          <w:szCs w:val="24"/>
        </w:rPr>
        <w:t>210-ФЗ,</w:t>
      </w:r>
      <w:r w:rsidRPr="00C57B6B">
        <w:rPr>
          <w:rFonts w:ascii="Arial" w:hAnsi="Arial" w:cs="Arial"/>
          <w:spacing w:val="-8"/>
          <w:sz w:val="24"/>
          <w:szCs w:val="24"/>
        </w:rPr>
        <w:t xml:space="preserve"> </w:t>
      </w:r>
      <w:r w:rsidRPr="00C57B6B">
        <w:rPr>
          <w:rFonts w:ascii="Arial" w:hAnsi="Arial" w:cs="Arial"/>
          <w:sz w:val="24"/>
          <w:szCs w:val="24"/>
        </w:rPr>
        <w:t>определяются</w:t>
      </w:r>
      <w:r w:rsidRPr="00C57B6B">
        <w:rPr>
          <w:rFonts w:ascii="Arial" w:hAnsi="Arial" w:cs="Arial"/>
          <w:spacing w:val="-9"/>
          <w:sz w:val="24"/>
          <w:szCs w:val="24"/>
        </w:rPr>
        <w:t xml:space="preserve"> </w:t>
      </w:r>
      <w:r w:rsidRPr="00C57B6B">
        <w:rPr>
          <w:rFonts w:ascii="Arial" w:hAnsi="Arial" w:cs="Arial"/>
          <w:sz w:val="24"/>
          <w:szCs w:val="24"/>
        </w:rPr>
        <w:t>уполномоченные</w:t>
      </w:r>
      <w:r w:rsidRPr="00C57B6B">
        <w:rPr>
          <w:rFonts w:ascii="Arial" w:hAnsi="Arial" w:cs="Arial"/>
          <w:spacing w:val="-67"/>
          <w:sz w:val="24"/>
          <w:szCs w:val="24"/>
        </w:rPr>
        <w:t xml:space="preserve"> </w:t>
      </w:r>
      <w:r w:rsidRPr="00C57B6B">
        <w:rPr>
          <w:rFonts w:ascii="Arial" w:hAnsi="Arial" w:cs="Arial"/>
          <w:sz w:val="24"/>
          <w:szCs w:val="24"/>
        </w:rPr>
        <w:t>на</w:t>
      </w:r>
      <w:r w:rsidRPr="00C57B6B">
        <w:rPr>
          <w:rFonts w:ascii="Arial" w:hAnsi="Arial" w:cs="Arial"/>
          <w:spacing w:val="-1"/>
          <w:sz w:val="24"/>
          <w:szCs w:val="24"/>
        </w:rPr>
        <w:t xml:space="preserve"> </w:t>
      </w:r>
      <w:r w:rsidRPr="00C57B6B">
        <w:rPr>
          <w:rFonts w:ascii="Arial" w:hAnsi="Arial" w:cs="Arial"/>
          <w:sz w:val="24"/>
          <w:szCs w:val="24"/>
        </w:rPr>
        <w:t>рассмотрение жалоб</w:t>
      </w:r>
      <w:r w:rsidRPr="00C57B6B">
        <w:rPr>
          <w:rFonts w:ascii="Arial" w:hAnsi="Arial" w:cs="Arial"/>
          <w:spacing w:val="-2"/>
          <w:sz w:val="24"/>
          <w:szCs w:val="24"/>
        </w:rPr>
        <w:t xml:space="preserve"> </w:t>
      </w:r>
      <w:r w:rsidRPr="00C57B6B">
        <w:rPr>
          <w:rFonts w:ascii="Arial" w:hAnsi="Arial" w:cs="Arial"/>
          <w:sz w:val="24"/>
          <w:szCs w:val="24"/>
        </w:rPr>
        <w:t>должностные лица.</w:t>
      </w:r>
    </w:p>
    <w:p w14:paraId="444153B8" w14:textId="77777777" w:rsidR="00C57B6B" w:rsidRPr="00C57B6B" w:rsidRDefault="00C57B6B" w:rsidP="00C57B6B">
      <w:pPr>
        <w:pStyle w:val="a3"/>
        <w:spacing w:before="9"/>
        <w:rPr>
          <w:rFonts w:ascii="Arial" w:hAnsi="Arial" w:cs="Arial"/>
          <w:sz w:val="24"/>
          <w:szCs w:val="24"/>
        </w:rPr>
      </w:pPr>
    </w:p>
    <w:p w14:paraId="1935890C" w14:textId="77777777" w:rsidR="00C57B6B" w:rsidRPr="000F7E6B" w:rsidRDefault="00C57B6B" w:rsidP="00C57B6B">
      <w:pPr>
        <w:pStyle w:val="11"/>
        <w:spacing w:before="1"/>
        <w:ind w:left="442" w:right="452" w:firstLine="3"/>
        <w:rPr>
          <w:rFonts w:ascii="Arial" w:hAnsi="Arial" w:cs="Arial"/>
          <w:b w:val="0"/>
          <w:sz w:val="24"/>
          <w:szCs w:val="24"/>
        </w:rPr>
      </w:pPr>
      <w:r w:rsidRPr="000F7E6B">
        <w:rPr>
          <w:rFonts w:ascii="Arial" w:hAnsi="Arial" w:cs="Arial"/>
          <w:b w:val="0"/>
          <w:sz w:val="24"/>
          <w:szCs w:val="24"/>
        </w:rPr>
        <w:t>Способы информирования заявителей о порядке подачи и рассмотрения</w:t>
      </w:r>
      <w:r w:rsidRPr="000F7E6B">
        <w:rPr>
          <w:rFonts w:ascii="Arial" w:hAnsi="Arial" w:cs="Arial"/>
          <w:b w:val="0"/>
          <w:spacing w:val="1"/>
          <w:sz w:val="24"/>
          <w:szCs w:val="24"/>
        </w:rPr>
        <w:t xml:space="preserve"> </w:t>
      </w:r>
      <w:r w:rsidRPr="000F7E6B">
        <w:rPr>
          <w:rFonts w:ascii="Arial" w:hAnsi="Arial" w:cs="Arial"/>
          <w:b w:val="0"/>
          <w:sz w:val="24"/>
          <w:szCs w:val="24"/>
        </w:rPr>
        <w:t>жалобы, в том числе с использованием Единого портала государственных</w:t>
      </w:r>
      <w:r w:rsidRPr="000F7E6B">
        <w:rPr>
          <w:rFonts w:ascii="Arial" w:hAnsi="Arial" w:cs="Arial"/>
          <w:b w:val="0"/>
          <w:spacing w:val="-67"/>
          <w:sz w:val="24"/>
          <w:szCs w:val="24"/>
        </w:rPr>
        <w:t xml:space="preserve"> </w:t>
      </w:r>
      <w:r w:rsidR="00334B00" w:rsidRPr="000F7E6B">
        <w:rPr>
          <w:rFonts w:ascii="Arial" w:hAnsi="Arial" w:cs="Arial"/>
          <w:b w:val="0"/>
          <w:spacing w:val="-67"/>
          <w:sz w:val="24"/>
          <w:szCs w:val="24"/>
        </w:rPr>
        <w:t xml:space="preserve">                 </w:t>
      </w:r>
      <w:r w:rsidR="00334B00" w:rsidRPr="000F7E6B">
        <w:rPr>
          <w:rFonts w:ascii="Arial" w:hAnsi="Arial" w:cs="Arial"/>
          <w:b w:val="0"/>
          <w:sz w:val="24"/>
          <w:szCs w:val="24"/>
        </w:rPr>
        <w:t xml:space="preserve">          и </w:t>
      </w:r>
      <w:r w:rsidRPr="000F7E6B">
        <w:rPr>
          <w:rFonts w:ascii="Arial" w:hAnsi="Arial" w:cs="Arial"/>
          <w:b w:val="0"/>
          <w:sz w:val="24"/>
          <w:szCs w:val="24"/>
        </w:rPr>
        <w:t>муниципальных</w:t>
      </w:r>
      <w:r w:rsidRPr="000F7E6B">
        <w:rPr>
          <w:rFonts w:ascii="Arial" w:hAnsi="Arial" w:cs="Arial"/>
          <w:b w:val="0"/>
          <w:spacing w:val="1"/>
          <w:sz w:val="24"/>
          <w:szCs w:val="24"/>
        </w:rPr>
        <w:t xml:space="preserve"> </w:t>
      </w:r>
      <w:r w:rsidRPr="000F7E6B">
        <w:rPr>
          <w:rFonts w:ascii="Arial" w:hAnsi="Arial" w:cs="Arial"/>
          <w:b w:val="0"/>
          <w:sz w:val="24"/>
          <w:szCs w:val="24"/>
        </w:rPr>
        <w:t>услуг (функций)</w:t>
      </w:r>
    </w:p>
    <w:p w14:paraId="35D7449C" w14:textId="77777777" w:rsidR="00C57B6B" w:rsidRPr="000F7E6B" w:rsidRDefault="00C57B6B" w:rsidP="00C57B6B">
      <w:pPr>
        <w:pStyle w:val="a3"/>
        <w:spacing w:before="10"/>
        <w:rPr>
          <w:rFonts w:ascii="Arial" w:hAnsi="Arial" w:cs="Arial"/>
          <w:sz w:val="24"/>
          <w:szCs w:val="24"/>
        </w:rPr>
      </w:pPr>
    </w:p>
    <w:p w14:paraId="1E6FF7CE" w14:textId="77777777" w:rsidR="00C57B6B" w:rsidRPr="00C57B6B" w:rsidRDefault="00C57B6B" w:rsidP="00C57B6B">
      <w:pPr>
        <w:pStyle w:val="a5"/>
        <w:numPr>
          <w:ilvl w:val="1"/>
          <w:numId w:val="107"/>
        </w:numPr>
        <w:tabs>
          <w:tab w:val="left" w:pos="1410"/>
        </w:tabs>
        <w:ind w:right="145" w:firstLine="720"/>
        <w:rPr>
          <w:rFonts w:ascii="Arial" w:hAnsi="Arial" w:cs="Arial"/>
          <w:sz w:val="24"/>
          <w:szCs w:val="24"/>
        </w:rPr>
      </w:pPr>
      <w:r w:rsidRPr="00C57B6B">
        <w:rPr>
          <w:rFonts w:ascii="Arial" w:hAnsi="Arial" w:cs="Arial"/>
          <w:sz w:val="24"/>
          <w:szCs w:val="24"/>
        </w:rPr>
        <w:t>Информация о порядке подачи и рассмотрения жалобы размещается на</w:t>
      </w:r>
      <w:r w:rsidRPr="00C57B6B">
        <w:rPr>
          <w:rFonts w:ascii="Arial" w:hAnsi="Arial" w:cs="Arial"/>
          <w:spacing w:val="1"/>
          <w:sz w:val="24"/>
          <w:szCs w:val="24"/>
        </w:rPr>
        <w:t xml:space="preserve"> </w:t>
      </w:r>
      <w:r w:rsidRPr="00C57B6B">
        <w:rPr>
          <w:rFonts w:ascii="Arial" w:hAnsi="Arial" w:cs="Arial"/>
          <w:sz w:val="24"/>
          <w:szCs w:val="24"/>
        </w:rPr>
        <w:t>информационных</w:t>
      </w:r>
      <w:r w:rsidRPr="00C57B6B">
        <w:rPr>
          <w:rFonts w:ascii="Arial" w:hAnsi="Arial" w:cs="Arial"/>
          <w:spacing w:val="1"/>
          <w:sz w:val="24"/>
          <w:szCs w:val="24"/>
        </w:rPr>
        <w:t xml:space="preserve"> </w:t>
      </w:r>
      <w:r w:rsidRPr="00C57B6B">
        <w:rPr>
          <w:rFonts w:ascii="Arial" w:hAnsi="Arial" w:cs="Arial"/>
          <w:sz w:val="24"/>
          <w:szCs w:val="24"/>
        </w:rPr>
        <w:t>стендах</w:t>
      </w:r>
      <w:r w:rsidRPr="00C57B6B">
        <w:rPr>
          <w:rFonts w:ascii="Arial" w:hAnsi="Arial" w:cs="Arial"/>
          <w:spacing w:val="1"/>
          <w:sz w:val="24"/>
          <w:szCs w:val="24"/>
        </w:rPr>
        <w:t xml:space="preserve"> </w:t>
      </w:r>
      <w:r w:rsidRPr="00C57B6B">
        <w:rPr>
          <w:rFonts w:ascii="Arial" w:hAnsi="Arial" w:cs="Arial"/>
          <w:sz w:val="24"/>
          <w:szCs w:val="24"/>
        </w:rPr>
        <w:t>в</w:t>
      </w:r>
      <w:r w:rsidRPr="00C57B6B">
        <w:rPr>
          <w:rFonts w:ascii="Arial" w:hAnsi="Arial" w:cs="Arial"/>
          <w:spacing w:val="1"/>
          <w:sz w:val="24"/>
          <w:szCs w:val="24"/>
        </w:rPr>
        <w:t xml:space="preserve"> </w:t>
      </w:r>
      <w:r w:rsidRPr="00C57B6B">
        <w:rPr>
          <w:rFonts w:ascii="Arial" w:hAnsi="Arial" w:cs="Arial"/>
          <w:sz w:val="24"/>
          <w:szCs w:val="24"/>
        </w:rPr>
        <w:t>местах</w:t>
      </w:r>
      <w:r w:rsidRPr="00C57B6B">
        <w:rPr>
          <w:rFonts w:ascii="Arial" w:hAnsi="Arial" w:cs="Arial"/>
          <w:spacing w:val="1"/>
          <w:sz w:val="24"/>
          <w:szCs w:val="24"/>
        </w:rPr>
        <w:t xml:space="preserve"> </w:t>
      </w:r>
      <w:r w:rsidRPr="00C57B6B">
        <w:rPr>
          <w:rFonts w:ascii="Arial" w:hAnsi="Arial" w:cs="Arial"/>
          <w:sz w:val="24"/>
          <w:szCs w:val="24"/>
        </w:rPr>
        <w:t>предоставления</w:t>
      </w:r>
      <w:r w:rsidRPr="00C57B6B">
        <w:rPr>
          <w:rFonts w:ascii="Arial" w:hAnsi="Arial" w:cs="Arial"/>
          <w:spacing w:val="1"/>
          <w:sz w:val="24"/>
          <w:szCs w:val="24"/>
        </w:rPr>
        <w:t xml:space="preserve"> </w:t>
      </w:r>
      <w:r w:rsidR="00334B00">
        <w:rPr>
          <w:rFonts w:ascii="Arial" w:hAnsi="Arial" w:cs="Arial"/>
          <w:sz w:val="24"/>
          <w:szCs w:val="24"/>
        </w:rPr>
        <w:t>муниципальной</w:t>
      </w:r>
      <w:r w:rsidRPr="00C57B6B">
        <w:rPr>
          <w:rFonts w:ascii="Arial" w:hAnsi="Arial" w:cs="Arial"/>
          <w:spacing w:val="1"/>
          <w:sz w:val="24"/>
          <w:szCs w:val="24"/>
        </w:rPr>
        <w:t xml:space="preserve"> </w:t>
      </w:r>
      <w:r w:rsidRPr="00C57B6B">
        <w:rPr>
          <w:rFonts w:ascii="Arial" w:hAnsi="Arial" w:cs="Arial"/>
          <w:sz w:val="24"/>
          <w:szCs w:val="24"/>
        </w:rPr>
        <w:t>услуги,</w:t>
      </w:r>
      <w:r w:rsidRPr="00C57B6B">
        <w:rPr>
          <w:rFonts w:ascii="Arial" w:hAnsi="Arial" w:cs="Arial"/>
          <w:spacing w:val="1"/>
          <w:sz w:val="24"/>
          <w:szCs w:val="24"/>
        </w:rPr>
        <w:t xml:space="preserve"> </w:t>
      </w:r>
      <w:r w:rsidRPr="00C57B6B">
        <w:rPr>
          <w:rFonts w:ascii="Arial" w:hAnsi="Arial" w:cs="Arial"/>
          <w:sz w:val="24"/>
          <w:szCs w:val="24"/>
        </w:rPr>
        <w:t>на</w:t>
      </w:r>
      <w:r w:rsidRPr="00C57B6B">
        <w:rPr>
          <w:rFonts w:ascii="Arial" w:hAnsi="Arial" w:cs="Arial"/>
          <w:spacing w:val="1"/>
          <w:sz w:val="24"/>
          <w:szCs w:val="24"/>
        </w:rPr>
        <w:t xml:space="preserve"> </w:t>
      </w:r>
      <w:r w:rsidRPr="00C57B6B">
        <w:rPr>
          <w:rFonts w:ascii="Arial" w:hAnsi="Arial" w:cs="Arial"/>
          <w:sz w:val="24"/>
          <w:szCs w:val="24"/>
        </w:rPr>
        <w:t>сайте</w:t>
      </w:r>
      <w:r w:rsidRPr="00C57B6B">
        <w:rPr>
          <w:rFonts w:ascii="Arial" w:hAnsi="Arial" w:cs="Arial"/>
          <w:spacing w:val="1"/>
          <w:sz w:val="24"/>
          <w:szCs w:val="24"/>
        </w:rPr>
        <w:t xml:space="preserve"> </w:t>
      </w:r>
      <w:r w:rsidRPr="00C57B6B">
        <w:rPr>
          <w:rFonts w:ascii="Arial" w:hAnsi="Arial" w:cs="Arial"/>
          <w:sz w:val="24"/>
          <w:szCs w:val="24"/>
        </w:rPr>
        <w:t>Уполномоченного</w:t>
      </w:r>
      <w:r w:rsidRPr="00C57B6B">
        <w:rPr>
          <w:rFonts w:ascii="Arial" w:hAnsi="Arial" w:cs="Arial"/>
          <w:spacing w:val="1"/>
          <w:sz w:val="24"/>
          <w:szCs w:val="24"/>
        </w:rPr>
        <w:t xml:space="preserve"> </w:t>
      </w:r>
      <w:r w:rsidRPr="00C57B6B">
        <w:rPr>
          <w:rFonts w:ascii="Arial" w:hAnsi="Arial" w:cs="Arial"/>
          <w:sz w:val="24"/>
          <w:szCs w:val="24"/>
        </w:rPr>
        <w:t>органа,</w:t>
      </w:r>
      <w:r w:rsidRPr="00C57B6B">
        <w:rPr>
          <w:rFonts w:ascii="Arial" w:hAnsi="Arial" w:cs="Arial"/>
          <w:spacing w:val="1"/>
          <w:sz w:val="24"/>
          <w:szCs w:val="24"/>
        </w:rPr>
        <w:t xml:space="preserve"> </w:t>
      </w:r>
      <w:r w:rsidRPr="00C57B6B">
        <w:rPr>
          <w:rFonts w:ascii="Arial" w:hAnsi="Arial" w:cs="Arial"/>
          <w:sz w:val="24"/>
          <w:szCs w:val="24"/>
        </w:rPr>
        <w:t>ЕПГУ,</w:t>
      </w:r>
      <w:r w:rsidRPr="00C57B6B">
        <w:rPr>
          <w:rFonts w:ascii="Arial" w:hAnsi="Arial" w:cs="Arial"/>
          <w:spacing w:val="1"/>
          <w:sz w:val="24"/>
          <w:szCs w:val="24"/>
        </w:rPr>
        <w:t xml:space="preserve"> </w:t>
      </w:r>
      <w:r w:rsidRPr="00C57B6B">
        <w:rPr>
          <w:rFonts w:ascii="Arial" w:hAnsi="Arial" w:cs="Arial"/>
          <w:sz w:val="24"/>
          <w:szCs w:val="24"/>
        </w:rPr>
        <w:t>а</w:t>
      </w:r>
      <w:r w:rsidRPr="00C57B6B">
        <w:rPr>
          <w:rFonts w:ascii="Arial" w:hAnsi="Arial" w:cs="Arial"/>
          <w:spacing w:val="1"/>
          <w:sz w:val="24"/>
          <w:szCs w:val="24"/>
        </w:rPr>
        <w:t xml:space="preserve"> </w:t>
      </w:r>
      <w:r w:rsidRPr="00C57B6B">
        <w:rPr>
          <w:rFonts w:ascii="Arial" w:hAnsi="Arial" w:cs="Arial"/>
          <w:sz w:val="24"/>
          <w:szCs w:val="24"/>
        </w:rPr>
        <w:t>также</w:t>
      </w:r>
      <w:r w:rsidRPr="00C57B6B">
        <w:rPr>
          <w:rFonts w:ascii="Arial" w:hAnsi="Arial" w:cs="Arial"/>
          <w:spacing w:val="1"/>
          <w:sz w:val="24"/>
          <w:szCs w:val="24"/>
        </w:rPr>
        <w:t xml:space="preserve"> </w:t>
      </w:r>
      <w:r w:rsidRPr="00C57B6B">
        <w:rPr>
          <w:rFonts w:ascii="Arial" w:hAnsi="Arial" w:cs="Arial"/>
          <w:sz w:val="24"/>
          <w:szCs w:val="24"/>
        </w:rPr>
        <w:t>предоставляется</w:t>
      </w:r>
      <w:r w:rsidRPr="00C57B6B">
        <w:rPr>
          <w:rFonts w:ascii="Arial" w:hAnsi="Arial" w:cs="Arial"/>
          <w:spacing w:val="1"/>
          <w:sz w:val="24"/>
          <w:szCs w:val="24"/>
        </w:rPr>
        <w:t xml:space="preserve"> </w:t>
      </w:r>
      <w:r w:rsidRPr="00C57B6B">
        <w:rPr>
          <w:rFonts w:ascii="Arial" w:hAnsi="Arial" w:cs="Arial"/>
          <w:sz w:val="24"/>
          <w:szCs w:val="24"/>
        </w:rPr>
        <w:t>в</w:t>
      </w:r>
      <w:r w:rsidRPr="00C57B6B">
        <w:rPr>
          <w:rFonts w:ascii="Arial" w:hAnsi="Arial" w:cs="Arial"/>
          <w:spacing w:val="70"/>
          <w:sz w:val="24"/>
          <w:szCs w:val="24"/>
        </w:rPr>
        <w:t xml:space="preserve"> </w:t>
      </w:r>
      <w:r w:rsidRPr="00C57B6B">
        <w:rPr>
          <w:rFonts w:ascii="Arial" w:hAnsi="Arial" w:cs="Arial"/>
          <w:sz w:val="24"/>
          <w:szCs w:val="24"/>
        </w:rPr>
        <w:t>устной</w:t>
      </w:r>
      <w:r w:rsidRPr="00C57B6B">
        <w:rPr>
          <w:rFonts w:ascii="Arial" w:hAnsi="Arial" w:cs="Arial"/>
          <w:spacing w:val="70"/>
          <w:sz w:val="24"/>
          <w:szCs w:val="24"/>
        </w:rPr>
        <w:t xml:space="preserve"> </w:t>
      </w:r>
      <w:r w:rsidRPr="00C57B6B">
        <w:rPr>
          <w:rFonts w:ascii="Arial" w:hAnsi="Arial" w:cs="Arial"/>
          <w:sz w:val="24"/>
          <w:szCs w:val="24"/>
        </w:rPr>
        <w:t>форме</w:t>
      </w:r>
      <w:r w:rsidRPr="00C57B6B">
        <w:rPr>
          <w:rFonts w:ascii="Arial" w:hAnsi="Arial" w:cs="Arial"/>
          <w:spacing w:val="70"/>
          <w:sz w:val="24"/>
          <w:szCs w:val="24"/>
        </w:rPr>
        <w:t xml:space="preserve"> </w:t>
      </w:r>
      <w:r w:rsidRPr="00C57B6B">
        <w:rPr>
          <w:rFonts w:ascii="Arial" w:hAnsi="Arial" w:cs="Arial"/>
          <w:sz w:val="24"/>
          <w:szCs w:val="24"/>
        </w:rPr>
        <w:t>по</w:t>
      </w:r>
      <w:r w:rsidRPr="00C57B6B">
        <w:rPr>
          <w:rFonts w:ascii="Arial" w:hAnsi="Arial" w:cs="Arial"/>
          <w:spacing w:val="70"/>
          <w:sz w:val="24"/>
          <w:szCs w:val="24"/>
        </w:rPr>
        <w:t xml:space="preserve"> </w:t>
      </w:r>
      <w:r w:rsidRPr="00C57B6B">
        <w:rPr>
          <w:rFonts w:ascii="Arial" w:hAnsi="Arial" w:cs="Arial"/>
          <w:sz w:val="24"/>
          <w:szCs w:val="24"/>
        </w:rPr>
        <w:t>телефону</w:t>
      </w:r>
      <w:r w:rsidRPr="00C57B6B">
        <w:rPr>
          <w:rFonts w:ascii="Arial" w:hAnsi="Arial" w:cs="Arial"/>
          <w:spacing w:val="70"/>
          <w:sz w:val="24"/>
          <w:szCs w:val="24"/>
        </w:rPr>
        <w:t xml:space="preserve"> </w:t>
      </w:r>
      <w:r w:rsidRPr="00C57B6B">
        <w:rPr>
          <w:rFonts w:ascii="Arial" w:hAnsi="Arial" w:cs="Arial"/>
          <w:sz w:val="24"/>
          <w:szCs w:val="24"/>
        </w:rPr>
        <w:t>и</w:t>
      </w:r>
      <w:r w:rsidRPr="00C57B6B">
        <w:rPr>
          <w:rFonts w:ascii="Arial" w:hAnsi="Arial" w:cs="Arial"/>
          <w:spacing w:val="70"/>
          <w:sz w:val="24"/>
          <w:szCs w:val="24"/>
        </w:rPr>
        <w:t xml:space="preserve"> </w:t>
      </w:r>
      <w:r w:rsidRPr="00C57B6B">
        <w:rPr>
          <w:rFonts w:ascii="Arial" w:hAnsi="Arial" w:cs="Arial"/>
          <w:sz w:val="24"/>
          <w:szCs w:val="24"/>
        </w:rPr>
        <w:t>(или)</w:t>
      </w:r>
      <w:r w:rsidRPr="00C57B6B">
        <w:rPr>
          <w:rFonts w:ascii="Arial" w:hAnsi="Arial" w:cs="Arial"/>
          <w:spacing w:val="70"/>
          <w:sz w:val="24"/>
          <w:szCs w:val="24"/>
        </w:rPr>
        <w:t xml:space="preserve"> </w:t>
      </w:r>
      <w:r w:rsidRPr="00C57B6B">
        <w:rPr>
          <w:rFonts w:ascii="Arial" w:hAnsi="Arial" w:cs="Arial"/>
          <w:sz w:val="24"/>
          <w:szCs w:val="24"/>
        </w:rPr>
        <w:t>на</w:t>
      </w:r>
      <w:r w:rsidRPr="00C57B6B">
        <w:rPr>
          <w:rFonts w:ascii="Arial" w:hAnsi="Arial" w:cs="Arial"/>
          <w:spacing w:val="70"/>
          <w:sz w:val="24"/>
          <w:szCs w:val="24"/>
        </w:rPr>
        <w:t xml:space="preserve"> </w:t>
      </w:r>
      <w:r w:rsidRPr="00C57B6B">
        <w:rPr>
          <w:rFonts w:ascii="Arial" w:hAnsi="Arial" w:cs="Arial"/>
          <w:sz w:val="24"/>
          <w:szCs w:val="24"/>
        </w:rPr>
        <w:t>личном</w:t>
      </w:r>
      <w:r w:rsidRPr="00C57B6B">
        <w:rPr>
          <w:rFonts w:ascii="Arial" w:hAnsi="Arial" w:cs="Arial"/>
          <w:spacing w:val="70"/>
          <w:sz w:val="24"/>
          <w:szCs w:val="24"/>
        </w:rPr>
        <w:t xml:space="preserve"> </w:t>
      </w:r>
      <w:r w:rsidR="00334B00">
        <w:rPr>
          <w:rFonts w:ascii="Arial" w:hAnsi="Arial" w:cs="Arial"/>
          <w:sz w:val="24"/>
          <w:szCs w:val="24"/>
        </w:rPr>
        <w:t>приё</w:t>
      </w:r>
      <w:r w:rsidRPr="00C57B6B">
        <w:rPr>
          <w:rFonts w:ascii="Arial" w:hAnsi="Arial" w:cs="Arial"/>
          <w:sz w:val="24"/>
          <w:szCs w:val="24"/>
        </w:rPr>
        <w:t>ме</w:t>
      </w:r>
      <w:r w:rsidRPr="00C57B6B">
        <w:rPr>
          <w:rFonts w:ascii="Arial" w:hAnsi="Arial" w:cs="Arial"/>
          <w:spacing w:val="70"/>
          <w:sz w:val="24"/>
          <w:szCs w:val="24"/>
        </w:rPr>
        <w:t xml:space="preserve"> </w:t>
      </w:r>
      <w:r w:rsidRPr="00C57B6B">
        <w:rPr>
          <w:rFonts w:ascii="Arial" w:hAnsi="Arial" w:cs="Arial"/>
          <w:sz w:val="24"/>
          <w:szCs w:val="24"/>
        </w:rPr>
        <w:t>либо</w:t>
      </w:r>
      <w:r w:rsidRPr="00C57B6B">
        <w:rPr>
          <w:rFonts w:ascii="Arial" w:hAnsi="Arial" w:cs="Arial"/>
          <w:spacing w:val="-67"/>
          <w:sz w:val="24"/>
          <w:szCs w:val="24"/>
        </w:rPr>
        <w:t xml:space="preserve"> </w:t>
      </w:r>
      <w:r w:rsidRPr="00C57B6B">
        <w:rPr>
          <w:rFonts w:ascii="Arial" w:hAnsi="Arial" w:cs="Arial"/>
          <w:sz w:val="24"/>
          <w:szCs w:val="24"/>
        </w:rPr>
        <w:t>в письменной форме почтовым отправлением по адресу, указанному заявителем</w:t>
      </w:r>
      <w:r w:rsidRPr="00C57B6B">
        <w:rPr>
          <w:rFonts w:ascii="Arial" w:hAnsi="Arial" w:cs="Arial"/>
          <w:spacing w:val="1"/>
          <w:sz w:val="24"/>
          <w:szCs w:val="24"/>
        </w:rPr>
        <w:t xml:space="preserve"> </w:t>
      </w:r>
      <w:r w:rsidRPr="00C57B6B">
        <w:rPr>
          <w:rFonts w:ascii="Arial" w:hAnsi="Arial" w:cs="Arial"/>
          <w:sz w:val="24"/>
          <w:szCs w:val="24"/>
        </w:rPr>
        <w:t>(представителем).</w:t>
      </w:r>
    </w:p>
    <w:p w14:paraId="4882593A" w14:textId="77777777" w:rsidR="00C57B6B" w:rsidRPr="00C57B6B" w:rsidRDefault="00C57B6B" w:rsidP="00C57B6B">
      <w:pPr>
        <w:pStyle w:val="a3"/>
        <w:spacing w:before="6"/>
        <w:rPr>
          <w:rFonts w:ascii="Arial" w:hAnsi="Arial" w:cs="Arial"/>
          <w:sz w:val="24"/>
          <w:szCs w:val="24"/>
        </w:rPr>
      </w:pPr>
    </w:p>
    <w:p w14:paraId="4BA5D32C" w14:textId="77777777" w:rsidR="00C57B6B" w:rsidRPr="000F7E6B" w:rsidRDefault="00C57B6B" w:rsidP="00C57B6B">
      <w:pPr>
        <w:pStyle w:val="11"/>
        <w:spacing w:before="1"/>
        <w:ind w:right="131"/>
        <w:rPr>
          <w:rFonts w:ascii="Arial" w:hAnsi="Arial" w:cs="Arial"/>
          <w:b w:val="0"/>
          <w:sz w:val="24"/>
          <w:szCs w:val="24"/>
        </w:rPr>
      </w:pPr>
      <w:r w:rsidRPr="000F7E6B">
        <w:rPr>
          <w:rFonts w:ascii="Arial" w:hAnsi="Arial" w:cs="Arial"/>
          <w:b w:val="0"/>
          <w:sz w:val="24"/>
          <w:szCs w:val="24"/>
        </w:rPr>
        <w:t>Перечень нормативных правовых актов, регулирующих порядок досудебного</w:t>
      </w:r>
      <w:r w:rsidRPr="000F7E6B">
        <w:rPr>
          <w:rFonts w:ascii="Arial" w:hAnsi="Arial" w:cs="Arial"/>
          <w:b w:val="0"/>
          <w:spacing w:val="-67"/>
          <w:sz w:val="24"/>
          <w:szCs w:val="24"/>
        </w:rPr>
        <w:t xml:space="preserve"> </w:t>
      </w:r>
      <w:r w:rsidRPr="000F7E6B">
        <w:rPr>
          <w:rFonts w:ascii="Arial" w:hAnsi="Arial" w:cs="Arial"/>
          <w:b w:val="0"/>
          <w:sz w:val="24"/>
          <w:szCs w:val="24"/>
        </w:rPr>
        <w:t>(внесудебного) обжалования действий (бездействия) и (или) решений,</w:t>
      </w:r>
      <w:r w:rsidRPr="000F7E6B">
        <w:rPr>
          <w:rFonts w:ascii="Arial" w:hAnsi="Arial" w:cs="Arial"/>
          <w:b w:val="0"/>
          <w:spacing w:val="1"/>
          <w:sz w:val="24"/>
          <w:szCs w:val="24"/>
        </w:rPr>
        <w:t xml:space="preserve"> </w:t>
      </w:r>
      <w:r w:rsidRPr="000F7E6B">
        <w:rPr>
          <w:rFonts w:ascii="Arial" w:hAnsi="Arial" w:cs="Arial"/>
          <w:b w:val="0"/>
          <w:sz w:val="24"/>
          <w:szCs w:val="24"/>
        </w:rPr>
        <w:t>принятых (осуществленных) в ход</w:t>
      </w:r>
      <w:r w:rsidR="00D0213F" w:rsidRPr="000F7E6B">
        <w:rPr>
          <w:rFonts w:ascii="Arial" w:hAnsi="Arial" w:cs="Arial"/>
          <w:b w:val="0"/>
          <w:sz w:val="24"/>
          <w:szCs w:val="24"/>
        </w:rPr>
        <w:t>е предоставления муниципальной</w:t>
      </w:r>
      <w:r w:rsidRPr="000F7E6B">
        <w:rPr>
          <w:rFonts w:ascii="Arial" w:hAnsi="Arial" w:cs="Arial"/>
          <w:b w:val="0"/>
          <w:spacing w:val="-5"/>
          <w:sz w:val="24"/>
          <w:szCs w:val="24"/>
        </w:rPr>
        <w:t xml:space="preserve"> </w:t>
      </w:r>
      <w:r w:rsidRPr="000F7E6B">
        <w:rPr>
          <w:rFonts w:ascii="Arial" w:hAnsi="Arial" w:cs="Arial"/>
          <w:b w:val="0"/>
          <w:sz w:val="24"/>
          <w:szCs w:val="24"/>
        </w:rPr>
        <w:t>услуги</w:t>
      </w:r>
    </w:p>
    <w:p w14:paraId="33A3154E" w14:textId="77777777" w:rsidR="00C57B6B" w:rsidRPr="00C57B6B" w:rsidRDefault="00C57B6B" w:rsidP="00C57B6B">
      <w:pPr>
        <w:pStyle w:val="a5"/>
        <w:numPr>
          <w:ilvl w:val="1"/>
          <w:numId w:val="107"/>
        </w:numPr>
        <w:tabs>
          <w:tab w:val="left" w:pos="1410"/>
        </w:tabs>
        <w:spacing w:before="154"/>
        <w:ind w:right="148" w:firstLine="720"/>
        <w:rPr>
          <w:rFonts w:ascii="Arial" w:hAnsi="Arial" w:cs="Arial"/>
          <w:sz w:val="24"/>
          <w:szCs w:val="24"/>
        </w:rPr>
      </w:pPr>
      <w:r w:rsidRPr="00C57B6B">
        <w:rPr>
          <w:rFonts w:ascii="Arial" w:hAnsi="Arial" w:cs="Arial"/>
          <w:sz w:val="24"/>
          <w:szCs w:val="24"/>
        </w:rPr>
        <w:t>Порядок досудебного (внесудебного) обжалования решений и действий</w:t>
      </w:r>
      <w:r w:rsidRPr="00C57B6B">
        <w:rPr>
          <w:rFonts w:ascii="Arial" w:hAnsi="Arial" w:cs="Arial"/>
          <w:spacing w:val="1"/>
          <w:sz w:val="24"/>
          <w:szCs w:val="24"/>
        </w:rPr>
        <w:t xml:space="preserve"> </w:t>
      </w:r>
      <w:r w:rsidRPr="00C57B6B">
        <w:rPr>
          <w:rFonts w:ascii="Arial" w:hAnsi="Arial" w:cs="Arial"/>
          <w:sz w:val="24"/>
          <w:szCs w:val="24"/>
        </w:rPr>
        <w:t>(бездействия)</w:t>
      </w:r>
      <w:r w:rsidRPr="00C57B6B">
        <w:rPr>
          <w:rFonts w:ascii="Arial" w:hAnsi="Arial" w:cs="Arial"/>
          <w:spacing w:val="1"/>
          <w:sz w:val="24"/>
          <w:szCs w:val="24"/>
        </w:rPr>
        <w:t xml:space="preserve"> </w:t>
      </w:r>
      <w:r w:rsidRPr="00C57B6B">
        <w:rPr>
          <w:rFonts w:ascii="Arial" w:hAnsi="Arial" w:cs="Arial"/>
          <w:sz w:val="24"/>
          <w:szCs w:val="24"/>
        </w:rPr>
        <w:t>Уполномоченного</w:t>
      </w:r>
      <w:r w:rsidRPr="00C57B6B">
        <w:rPr>
          <w:rFonts w:ascii="Arial" w:hAnsi="Arial" w:cs="Arial"/>
          <w:spacing w:val="1"/>
          <w:sz w:val="24"/>
          <w:szCs w:val="24"/>
        </w:rPr>
        <w:t xml:space="preserve"> </w:t>
      </w:r>
      <w:r w:rsidRPr="00C57B6B">
        <w:rPr>
          <w:rFonts w:ascii="Arial" w:hAnsi="Arial" w:cs="Arial"/>
          <w:sz w:val="24"/>
          <w:szCs w:val="24"/>
        </w:rPr>
        <w:t>органа,</w:t>
      </w:r>
      <w:r w:rsidRPr="00C57B6B">
        <w:rPr>
          <w:rFonts w:ascii="Arial" w:hAnsi="Arial" w:cs="Arial"/>
          <w:spacing w:val="1"/>
          <w:sz w:val="24"/>
          <w:szCs w:val="24"/>
        </w:rPr>
        <w:t xml:space="preserve"> </w:t>
      </w:r>
      <w:r w:rsidRPr="00C57B6B">
        <w:rPr>
          <w:rFonts w:ascii="Arial" w:hAnsi="Arial" w:cs="Arial"/>
          <w:sz w:val="24"/>
          <w:szCs w:val="24"/>
        </w:rPr>
        <w:t>предоставляющего</w:t>
      </w:r>
      <w:r w:rsidRPr="00C57B6B">
        <w:rPr>
          <w:rFonts w:ascii="Arial" w:hAnsi="Arial" w:cs="Arial"/>
          <w:spacing w:val="1"/>
          <w:sz w:val="24"/>
          <w:szCs w:val="24"/>
        </w:rPr>
        <w:t xml:space="preserve"> </w:t>
      </w:r>
      <w:r w:rsidR="00D0213F">
        <w:rPr>
          <w:rFonts w:ascii="Arial" w:hAnsi="Arial" w:cs="Arial"/>
          <w:sz w:val="24"/>
          <w:szCs w:val="24"/>
        </w:rPr>
        <w:t>муниципальную</w:t>
      </w:r>
      <w:r w:rsidRPr="00C57B6B">
        <w:rPr>
          <w:rFonts w:ascii="Arial" w:hAnsi="Arial" w:cs="Arial"/>
          <w:sz w:val="24"/>
          <w:szCs w:val="24"/>
        </w:rPr>
        <w:t xml:space="preserve"> услугу,</w:t>
      </w:r>
      <w:r w:rsidRPr="00C57B6B">
        <w:rPr>
          <w:rFonts w:ascii="Arial" w:hAnsi="Arial" w:cs="Arial"/>
          <w:spacing w:val="-2"/>
          <w:sz w:val="24"/>
          <w:szCs w:val="24"/>
        </w:rPr>
        <w:t xml:space="preserve"> </w:t>
      </w:r>
      <w:r w:rsidRPr="00C57B6B">
        <w:rPr>
          <w:rFonts w:ascii="Arial" w:hAnsi="Arial" w:cs="Arial"/>
          <w:sz w:val="24"/>
          <w:szCs w:val="24"/>
        </w:rPr>
        <w:t>а</w:t>
      </w:r>
      <w:r w:rsidRPr="00C57B6B">
        <w:rPr>
          <w:rFonts w:ascii="Arial" w:hAnsi="Arial" w:cs="Arial"/>
          <w:spacing w:val="-1"/>
          <w:sz w:val="24"/>
          <w:szCs w:val="24"/>
        </w:rPr>
        <w:t xml:space="preserve"> </w:t>
      </w:r>
      <w:r w:rsidRPr="00C57B6B">
        <w:rPr>
          <w:rFonts w:ascii="Arial" w:hAnsi="Arial" w:cs="Arial"/>
          <w:sz w:val="24"/>
          <w:szCs w:val="24"/>
        </w:rPr>
        <w:t>также</w:t>
      </w:r>
      <w:r w:rsidRPr="00C57B6B">
        <w:rPr>
          <w:rFonts w:ascii="Arial" w:hAnsi="Arial" w:cs="Arial"/>
          <w:spacing w:val="-1"/>
          <w:sz w:val="24"/>
          <w:szCs w:val="24"/>
        </w:rPr>
        <w:t xml:space="preserve"> </w:t>
      </w:r>
      <w:r w:rsidRPr="00C57B6B">
        <w:rPr>
          <w:rFonts w:ascii="Arial" w:hAnsi="Arial" w:cs="Arial"/>
          <w:sz w:val="24"/>
          <w:szCs w:val="24"/>
        </w:rPr>
        <w:t>его</w:t>
      </w:r>
      <w:r w:rsidRPr="00C57B6B">
        <w:rPr>
          <w:rFonts w:ascii="Arial" w:hAnsi="Arial" w:cs="Arial"/>
          <w:spacing w:val="-3"/>
          <w:sz w:val="24"/>
          <w:szCs w:val="24"/>
        </w:rPr>
        <w:t xml:space="preserve"> </w:t>
      </w:r>
      <w:r w:rsidRPr="00C57B6B">
        <w:rPr>
          <w:rFonts w:ascii="Arial" w:hAnsi="Arial" w:cs="Arial"/>
          <w:sz w:val="24"/>
          <w:szCs w:val="24"/>
        </w:rPr>
        <w:t>должностных лиц</w:t>
      </w:r>
      <w:r w:rsidRPr="00C57B6B">
        <w:rPr>
          <w:rFonts w:ascii="Arial" w:hAnsi="Arial" w:cs="Arial"/>
          <w:spacing w:val="-1"/>
          <w:sz w:val="24"/>
          <w:szCs w:val="24"/>
        </w:rPr>
        <w:t xml:space="preserve"> </w:t>
      </w:r>
      <w:r w:rsidRPr="00C57B6B">
        <w:rPr>
          <w:rFonts w:ascii="Arial" w:hAnsi="Arial" w:cs="Arial"/>
          <w:sz w:val="24"/>
          <w:szCs w:val="24"/>
        </w:rPr>
        <w:t>регулируется:</w:t>
      </w:r>
    </w:p>
    <w:p w14:paraId="12750E68" w14:textId="77777777" w:rsidR="00C57B6B" w:rsidRPr="00C57B6B" w:rsidRDefault="00C57B6B" w:rsidP="00C57B6B">
      <w:pPr>
        <w:pStyle w:val="a3"/>
        <w:spacing w:before="1" w:line="322" w:lineRule="exact"/>
        <w:ind w:left="857"/>
        <w:jc w:val="both"/>
        <w:rPr>
          <w:rFonts w:ascii="Arial" w:hAnsi="Arial" w:cs="Arial"/>
          <w:sz w:val="24"/>
          <w:szCs w:val="24"/>
        </w:rPr>
      </w:pPr>
      <w:r w:rsidRPr="00C57B6B">
        <w:rPr>
          <w:rFonts w:ascii="Arial" w:hAnsi="Arial" w:cs="Arial"/>
          <w:sz w:val="24"/>
          <w:szCs w:val="24"/>
        </w:rPr>
        <w:t>Федеральным</w:t>
      </w:r>
      <w:r w:rsidRPr="00C57B6B">
        <w:rPr>
          <w:rFonts w:ascii="Arial" w:hAnsi="Arial" w:cs="Arial"/>
          <w:spacing w:val="-3"/>
          <w:sz w:val="24"/>
          <w:szCs w:val="24"/>
        </w:rPr>
        <w:t xml:space="preserve"> </w:t>
      </w:r>
      <w:r w:rsidRPr="00C57B6B">
        <w:rPr>
          <w:rFonts w:ascii="Arial" w:hAnsi="Arial" w:cs="Arial"/>
          <w:sz w:val="24"/>
          <w:szCs w:val="24"/>
        </w:rPr>
        <w:t>законом</w:t>
      </w:r>
      <w:r w:rsidRPr="00C57B6B">
        <w:rPr>
          <w:rFonts w:ascii="Arial" w:hAnsi="Arial" w:cs="Arial"/>
          <w:spacing w:val="-1"/>
          <w:sz w:val="24"/>
          <w:szCs w:val="24"/>
        </w:rPr>
        <w:t xml:space="preserve"> </w:t>
      </w:r>
      <w:r w:rsidRPr="00C57B6B">
        <w:rPr>
          <w:rFonts w:ascii="Arial" w:hAnsi="Arial" w:cs="Arial"/>
          <w:sz w:val="24"/>
          <w:szCs w:val="24"/>
        </w:rPr>
        <w:t>№</w:t>
      </w:r>
      <w:r w:rsidRPr="00C57B6B">
        <w:rPr>
          <w:rFonts w:ascii="Arial" w:hAnsi="Arial" w:cs="Arial"/>
          <w:spacing w:val="-5"/>
          <w:sz w:val="24"/>
          <w:szCs w:val="24"/>
        </w:rPr>
        <w:t xml:space="preserve"> </w:t>
      </w:r>
      <w:r w:rsidRPr="00C57B6B">
        <w:rPr>
          <w:rFonts w:ascii="Arial" w:hAnsi="Arial" w:cs="Arial"/>
          <w:sz w:val="24"/>
          <w:szCs w:val="24"/>
        </w:rPr>
        <w:t>210-ФЗ;</w:t>
      </w:r>
    </w:p>
    <w:p w14:paraId="2FB660AF" w14:textId="77777777" w:rsidR="00C57B6B" w:rsidRPr="000F7E6B" w:rsidRDefault="00C57B6B" w:rsidP="00C57B6B">
      <w:pPr>
        <w:ind w:left="137" w:right="146" w:firstLine="720"/>
        <w:jc w:val="both"/>
        <w:rPr>
          <w:rFonts w:ascii="Arial" w:hAnsi="Arial" w:cs="Arial"/>
          <w:sz w:val="24"/>
          <w:szCs w:val="24"/>
        </w:rPr>
      </w:pPr>
      <w:r w:rsidRPr="00C57B6B">
        <w:rPr>
          <w:rFonts w:ascii="Arial" w:hAnsi="Arial" w:cs="Arial"/>
          <w:sz w:val="24"/>
          <w:szCs w:val="24"/>
        </w:rPr>
        <w:t xml:space="preserve">постановлением </w:t>
      </w:r>
      <w:r w:rsidRPr="000F7E6B">
        <w:rPr>
          <w:rFonts w:ascii="Arial" w:hAnsi="Arial" w:cs="Arial"/>
          <w:sz w:val="24"/>
          <w:szCs w:val="24"/>
        </w:rPr>
        <w:t>(указывается нормативный правовой акт об утверждении</w:t>
      </w:r>
      <w:r w:rsidRPr="000F7E6B">
        <w:rPr>
          <w:rFonts w:ascii="Arial" w:hAnsi="Arial" w:cs="Arial"/>
          <w:spacing w:val="1"/>
          <w:sz w:val="24"/>
          <w:szCs w:val="24"/>
        </w:rPr>
        <w:t xml:space="preserve"> </w:t>
      </w:r>
      <w:r w:rsidRPr="000F7E6B">
        <w:rPr>
          <w:rFonts w:ascii="Arial" w:hAnsi="Arial" w:cs="Arial"/>
          <w:sz w:val="24"/>
          <w:szCs w:val="24"/>
        </w:rPr>
        <w:t>правил</w:t>
      </w:r>
      <w:r w:rsidRPr="000F7E6B">
        <w:rPr>
          <w:rFonts w:ascii="Arial" w:hAnsi="Arial" w:cs="Arial"/>
          <w:spacing w:val="1"/>
          <w:sz w:val="24"/>
          <w:szCs w:val="24"/>
        </w:rPr>
        <w:t xml:space="preserve"> </w:t>
      </w:r>
      <w:r w:rsidRPr="000F7E6B">
        <w:rPr>
          <w:rFonts w:ascii="Arial" w:hAnsi="Arial" w:cs="Arial"/>
          <w:sz w:val="24"/>
          <w:szCs w:val="24"/>
        </w:rPr>
        <w:t>(порядка)</w:t>
      </w:r>
      <w:r w:rsidRPr="000F7E6B">
        <w:rPr>
          <w:rFonts w:ascii="Arial" w:hAnsi="Arial" w:cs="Arial"/>
          <w:spacing w:val="1"/>
          <w:sz w:val="24"/>
          <w:szCs w:val="24"/>
        </w:rPr>
        <w:t xml:space="preserve"> </w:t>
      </w:r>
      <w:r w:rsidRPr="000F7E6B">
        <w:rPr>
          <w:rFonts w:ascii="Arial" w:hAnsi="Arial" w:cs="Arial"/>
          <w:sz w:val="24"/>
          <w:szCs w:val="24"/>
        </w:rPr>
        <w:t>подачи</w:t>
      </w:r>
      <w:r w:rsidRPr="000F7E6B">
        <w:rPr>
          <w:rFonts w:ascii="Arial" w:hAnsi="Arial" w:cs="Arial"/>
          <w:spacing w:val="1"/>
          <w:sz w:val="24"/>
          <w:szCs w:val="24"/>
        </w:rPr>
        <w:t xml:space="preserve"> </w:t>
      </w:r>
      <w:r w:rsidRPr="000F7E6B">
        <w:rPr>
          <w:rFonts w:ascii="Arial" w:hAnsi="Arial" w:cs="Arial"/>
          <w:sz w:val="24"/>
          <w:szCs w:val="24"/>
        </w:rPr>
        <w:t>и</w:t>
      </w:r>
      <w:r w:rsidRPr="000F7E6B">
        <w:rPr>
          <w:rFonts w:ascii="Arial" w:hAnsi="Arial" w:cs="Arial"/>
          <w:spacing w:val="1"/>
          <w:sz w:val="24"/>
          <w:szCs w:val="24"/>
        </w:rPr>
        <w:t xml:space="preserve"> </w:t>
      </w:r>
      <w:r w:rsidRPr="000F7E6B">
        <w:rPr>
          <w:rFonts w:ascii="Arial" w:hAnsi="Arial" w:cs="Arial"/>
          <w:sz w:val="24"/>
          <w:szCs w:val="24"/>
        </w:rPr>
        <w:t>рассмотрения</w:t>
      </w:r>
      <w:r w:rsidRPr="000F7E6B">
        <w:rPr>
          <w:rFonts w:ascii="Arial" w:hAnsi="Arial" w:cs="Arial"/>
          <w:spacing w:val="1"/>
          <w:sz w:val="24"/>
          <w:szCs w:val="24"/>
        </w:rPr>
        <w:t xml:space="preserve"> </w:t>
      </w:r>
      <w:r w:rsidRPr="000F7E6B">
        <w:rPr>
          <w:rFonts w:ascii="Arial" w:hAnsi="Arial" w:cs="Arial"/>
          <w:sz w:val="24"/>
          <w:szCs w:val="24"/>
        </w:rPr>
        <w:t>жалоб</w:t>
      </w:r>
      <w:r w:rsidRPr="000F7E6B">
        <w:rPr>
          <w:rFonts w:ascii="Arial" w:hAnsi="Arial" w:cs="Arial"/>
          <w:spacing w:val="1"/>
          <w:sz w:val="24"/>
          <w:szCs w:val="24"/>
        </w:rPr>
        <w:t xml:space="preserve"> </w:t>
      </w:r>
      <w:r w:rsidRPr="000F7E6B">
        <w:rPr>
          <w:rFonts w:ascii="Arial" w:hAnsi="Arial" w:cs="Arial"/>
          <w:sz w:val="24"/>
          <w:szCs w:val="24"/>
        </w:rPr>
        <w:t>на</w:t>
      </w:r>
      <w:r w:rsidRPr="000F7E6B">
        <w:rPr>
          <w:rFonts w:ascii="Arial" w:hAnsi="Arial" w:cs="Arial"/>
          <w:spacing w:val="1"/>
          <w:sz w:val="24"/>
          <w:szCs w:val="24"/>
        </w:rPr>
        <w:t xml:space="preserve"> </w:t>
      </w:r>
      <w:r w:rsidRPr="000F7E6B">
        <w:rPr>
          <w:rFonts w:ascii="Arial" w:hAnsi="Arial" w:cs="Arial"/>
          <w:sz w:val="24"/>
          <w:szCs w:val="24"/>
        </w:rPr>
        <w:t>решения</w:t>
      </w:r>
      <w:r w:rsidRPr="000F7E6B">
        <w:rPr>
          <w:rFonts w:ascii="Arial" w:hAnsi="Arial" w:cs="Arial"/>
          <w:spacing w:val="1"/>
          <w:sz w:val="24"/>
          <w:szCs w:val="24"/>
        </w:rPr>
        <w:t xml:space="preserve"> </w:t>
      </w:r>
      <w:r w:rsidRPr="000F7E6B">
        <w:rPr>
          <w:rFonts w:ascii="Arial" w:hAnsi="Arial" w:cs="Arial"/>
          <w:sz w:val="24"/>
          <w:szCs w:val="24"/>
        </w:rPr>
        <w:t>и</w:t>
      </w:r>
      <w:r w:rsidRPr="000F7E6B">
        <w:rPr>
          <w:rFonts w:ascii="Arial" w:hAnsi="Arial" w:cs="Arial"/>
          <w:spacing w:val="1"/>
          <w:sz w:val="24"/>
          <w:szCs w:val="24"/>
        </w:rPr>
        <w:t xml:space="preserve"> </w:t>
      </w:r>
      <w:r w:rsidRPr="000F7E6B">
        <w:rPr>
          <w:rFonts w:ascii="Arial" w:hAnsi="Arial" w:cs="Arial"/>
          <w:sz w:val="24"/>
          <w:szCs w:val="24"/>
        </w:rPr>
        <w:t>действия</w:t>
      </w:r>
      <w:r w:rsidRPr="000F7E6B">
        <w:rPr>
          <w:rFonts w:ascii="Arial" w:hAnsi="Arial" w:cs="Arial"/>
          <w:spacing w:val="1"/>
          <w:sz w:val="24"/>
          <w:szCs w:val="24"/>
        </w:rPr>
        <w:t xml:space="preserve"> </w:t>
      </w:r>
      <w:r w:rsidRPr="000F7E6B">
        <w:rPr>
          <w:rFonts w:ascii="Arial" w:hAnsi="Arial" w:cs="Arial"/>
          <w:sz w:val="24"/>
          <w:szCs w:val="24"/>
        </w:rPr>
        <w:t>(бездействие) органов государственной власти, органов местного самоуправления</w:t>
      </w:r>
      <w:r w:rsidRPr="000F7E6B">
        <w:rPr>
          <w:rFonts w:ascii="Arial" w:hAnsi="Arial" w:cs="Arial"/>
          <w:spacing w:val="1"/>
          <w:sz w:val="24"/>
          <w:szCs w:val="24"/>
        </w:rPr>
        <w:t xml:space="preserve"> </w:t>
      </w:r>
      <w:r w:rsidRPr="000F7E6B">
        <w:rPr>
          <w:rFonts w:ascii="Arial" w:hAnsi="Arial" w:cs="Arial"/>
          <w:sz w:val="24"/>
          <w:szCs w:val="24"/>
        </w:rPr>
        <w:t>и их</w:t>
      </w:r>
      <w:r w:rsidRPr="000F7E6B">
        <w:rPr>
          <w:rFonts w:ascii="Arial" w:hAnsi="Arial" w:cs="Arial"/>
          <w:spacing w:val="-1"/>
          <w:sz w:val="24"/>
          <w:szCs w:val="24"/>
        </w:rPr>
        <w:t xml:space="preserve"> </w:t>
      </w:r>
      <w:r w:rsidRPr="000F7E6B">
        <w:rPr>
          <w:rFonts w:ascii="Arial" w:hAnsi="Arial" w:cs="Arial"/>
          <w:sz w:val="24"/>
          <w:szCs w:val="24"/>
        </w:rPr>
        <w:t>должностных</w:t>
      </w:r>
      <w:r w:rsidRPr="000F7E6B">
        <w:rPr>
          <w:rFonts w:ascii="Arial" w:hAnsi="Arial" w:cs="Arial"/>
          <w:spacing w:val="-4"/>
          <w:sz w:val="24"/>
          <w:szCs w:val="24"/>
        </w:rPr>
        <w:t xml:space="preserve"> </w:t>
      </w:r>
      <w:r w:rsidRPr="000F7E6B">
        <w:rPr>
          <w:rFonts w:ascii="Arial" w:hAnsi="Arial" w:cs="Arial"/>
          <w:sz w:val="24"/>
          <w:szCs w:val="24"/>
        </w:rPr>
        <w:t>лиц,</w:t>
      </w:r>
      <w:r w:rsidRPr="000F7E6B">
        <w:rPr>
          <w:rFonts w:ascii="Arial" w:hAnsi="Arial" w:cs="Arial"/>
          <w:spacing w:val="-5"/>
          <w:sz w:val="24"/>
          <w:szCs w:val="24"/>
        </w:rPr>
        <w:t xml:space="preserve"> </w:t>
      </w:r>
      <w:r w:rsidRPr="000F7E6B">
        <w:rPr>
          <w:rFonts w:ascii="Arial" w:hAnsi="Arial" w:cs="Arial"/>
          <w:sz w:val="24"/>
          <w:szCs w:val="24"/>
        </w:rPr>
        <w:t>государственных</w:t>
      </w:r>
      <w:r w:rsidRPr="000F7E6B">
        <w:rPr>
          <w:rFonts w:ascii="Arial" w:hAnsi="Arial" w:cs="Arial"/>
          <w:spacing w:val="-2"/>
          <w:sz w:val="24"/>
          <w:szCs w:val="24"/>
        </w:rPr>
        <w:t xml:space="preserve"> </w:t>
      </w:r>
      <w:r w:rsidRPr="000F7E6B">
        <w:rPr>
          <w:rFonts w:ascii="Arial" w:hAnsi="Arial" w:cs="Arial"/>
          <w:sz w:val="24"/>
          <w:szCs w:val="24"/>
        </w:rPr>
        <w:t>(муниципальных)</w:t>
      </w:r>
      <w:r w:rsidRPr="000F7E6B">
        <w:rPr>
          <w:rFonts w:ascii="Arial" w:hAnsi="Arial" w:cs="Arial"/>
          <w:spacing w:val="-3"/>
          <w:sz w:val="24"/>
          <w:szCs w:val="24"/>
        </w:rPr>
        <w:t xml:space="preserve"> </w:t>
      </w:r>
      <w:r w:rsidRPr="000F7E6B">
        <w:rPr>
          <w:rFonts w:ascii="Arial" w:hAnsi="Arial" w:cs="Arial"/>
          <w:sz w:val="24"/>
          <w:szCs w:val="24"/>
        </w:rPr>
        <w:t>служащих);</w:t>
      </w:r>
    </w:p>
    <w:p w14:paraId="02A7D632" w14:textId="77777777" w:rsidR="00C57B6B" w:rsidRPr="00C57B6B" w:rsidRDefault="00C57B6B" w:rsidP="00C57B6B">
      <w:pPr>
        <w:pStyle w:val="a3"/>
        <w:spacing w:before="1" w:line="322" w:lineRule="exact"/>
        <w:ind w:left="857"/>
        <w:jc w:val="both"/>
        <w:rPr>
          <w:rFonts w:ascii="Arial" w:hAnsi="Arial" w:cs="Arial"/>
          <w:sz w:val="24"/>
          <w:szCs w:val="24"/>
        </w:rPr>
      </w:pPr>
      <w:r w:rsidRPr="00C57B6B">
        <w:rPr>
          <w:rFonts w:ascii="Arial" w:hAnsi="Arial" w:cs="Arial"/>
          <w:sz w:val="24"/>
          <w:szCs w:val="24"/>
        </w:rPr>
        <w:t>постановлением</w:t>
      </w:r>
      <w:r w:rsidRPr="00C57B6B">
        <w:rPr>
          <w:rFonts w:ascii="Arial" w:hAnsi="Arial" w:cs="Arial"/>
          <w:spacing w:val="27"/>
          <w:sz w:val="24"/>
          <w:szCs w:val="24"/>
        </w:rPr>
        <w:t xml:space="preserve"> </w:t>
      </w:r>
      <w:r w:rsidRPr="00C57B6B">
        <w:rPr>
          <w:rFonts w:ascii="Arial" w:hAnsi="Arial" w:cs="Arial"/>
          <w:sz w:val="24"/>
          <w:szCs w:val="24"/>
        </w:rPr>
        <w:t>Правительства</w:t>
      </w:r>
      <w:r w:rsidRPr="00C57B6B">
        <w:rPr>
          <w:rFonts w:ascii="Arial" w:hAnsi="Arial" w:cs="Arial"/>
          <w:spacing w:val="26"/>
          <w:sz w:val="24"/>
          <w:szCs w:val="24"/>
        </w:rPr>
        <w:t xml:space="preserve"> </w:t>
      </w:r>
      <w:r w:rsidRPr="00C57B6B">
        <w:rPr>
          <w:rFonts w:ascii="Arial" w:hAnsi="Arial" w:cs="Arial"/>
          <w:sz w:val="24"/>
          <w:szCs w:val="24"/>
        </w:rPr>
        <w:t>Российской</w:t>
      </w:r>
      <w:r w:rsidRPr="00C57B6B">
        <w:rPr>
          <w:rFonts w:ascii="Arial" w:hAnsi="Arial" w:cs="Arial"/>
          <w:spacing w:val="27"/>
          <w:sz w:val="24"/>
          <w:szCs w:val="24"/>
        </w:rPr>
        <w:t xml:space="preserve"> </w:t>
      </w:r>
      <w:r w:rsidRPr="00C57B6B">
        <w:rPr>
          <w:rFonts w:ascii="Arial" w:hAnsi="Arial" w:cs="Arial"/>
          <w:sz w:val="24"/>
          <w:szCs w:val="24"/>
        </w:rPr>
        <w:t>Федерации</w:t>
      </w:r>
      <w:r w:rsidRPr="00C57B6B">
        <w:rPr>
          <w:rFonts w:ascii="Arial" w:hAnsi="Arial" w:cs="Arial"/>
          <w:spacing w:val="27"/>
          <w:sz w:val="24"/>
          <w:szCs w:val="24"/>
        </w:rPr>
        <w:t xml:space="preserve"> </w:t>
      </w:r>
      <w:r w:rsidRPr="00C57B6B">
        <w:rPr>
          <w:rFonts w:ascii="Arial" w:hAnsi="Arial" w:cs="Arial"/>
          <w:sz w:val="24"/>
          <w:szCs w:val="24"/>
        </w:rPr>
        <w:t>от</w:t>
      </w:r>
      <w:r w:rsidRPr="00C57B6B">
        <w:rPr>
          <w:rFonts w:ascii="Arial" w:hAnsi="Arial" w:cs="Arial"/>
          <w:spacing w:val="24"/>
          <w:sz w:val="24"/>
          <w:szCs w:val="24"/>
        </w:rPr>
        <w:t xml:space="preserve"> </w:t>
      </w:r>
      <w:r w:rsidRPr="00C57B6B">
        <w:rPr>
          <w:rFonts w:ascii="Arial" w:hAnsi="Arial" w:cs="Arial"/>
          <w:sz w:val="24"/>
          <w:szCs w:val="24"/>
        </w:rPr>
        <w:t>20</w:t>
      </w:r>
      <w:r w:rsidRPr="00C57B6B">
        <w:rPr>
          <w:rFonts w:ascii="Arial" w:hAnsi="Arial" w:cs="Arial"/>
          <w:spacing w:val="25"/>
          <w:sz w:val="24"/>
          <w:szCs w:val="24"/>
        </w:rPr>
        <w:t xml:space="preserve"> </w:t>
      </w:r>
      <w:r w:rsidRPr="00C57B6B">
        <w:rPr>
          <w:rFonts w:ascii="Arial" w:hAnsi="Arial" w:cs="Arial"/>
          <w:sz w:val="24"/>
          <w:szCs w:val="24"/>
        </w:rPr>
        <w:t>ноября</w:t>
      </w:r>
      <w:r w:rsidRPr="00C57B6B">
        <w:rPr>
          <w:rFonts w:ascii="Arial" w:hAnsi="Arial" w:cs="Arial"/>
          <w:spacing w:val="26"/>
          <w:sz w:val="24"/>
          <w:szCs w:val="24"/>
        </w:rPr>
        <w:t xml:space="preserve"> </w:t>
      </w:r>
      <w:r w:rsidRPr="00C57B6B">
        <w:rPr>
          <w:rFonts w:ascii="Arial" w:hAnsi="Arial" w:cs="Arial"/>
          <w:sz w:val="24"/>
          <w:szCs w:val="24"/>
        </w:rPr>
        <w:t>2012</w:t>
      </w:r>
      <w:r w:rsidRPr="00C57B6B">
        <w:rPr>
          <w:rFonts w:ascii="Arial" w:hAnsi="Arial" w:cs="Arial"/>
          <w:spacing w:val="27"/>
          <w:sz w:val="24"/>
          <w:szCs w:val="24"/>
        </w:rPr>
        <w:t xml:space="preserve"> </w:t>
      </w:r>
      <w:r w:rsidRPr="00C57B6B">
        <w:rPr>
          <w:rFonts w:ascii="Arial" w:hAnsi="Arial" w:cs="Arial"/>
          <w:sz w:val="24"/>
          <w:szCs w:val="24"/>
        </w:rPr>
        <w:t>г.</w:t>
      </w:r>
    </w:p>
    <w:p w14:paraId="7BD0ED9D" w14:textId="77777777" w:rsidR="00C57B6B" w:rsidRPr="00C57B6B" w:rsidRDefault="00C57B6B" w:rsidP="00C57B6B">
      <w:pPr>
        <w:pStyle w:val="a3"/>
        <w:ind w:left="137" w:right="146"/>
        <w:jc w:val="both"/>
        <w:rPr>
          <w:rFonts w:ascii="Arial" w:hAnsi="Arial" w:cs="Arial"/>
          <w:sz w:val="24"/>
          <w:szCs w:val="24"/>
        </w:rPr>
      </w:pPr>
      <w:r w:rsidRPr="00C57B6B">
        <w:rPr>
          <w:rFonts w:ascii="Arial" w:hAnsi="Arial" w:cs="Arial"/>
          <w:sz w:val="24"/>
          <w:szCs w:val="24"/>
        </w:rPr>
        <w:t>№</w:t>
      </w:r>
      <w:r w:rsidRPr="00C57B6B">
        <w:rPr>
          <w:rFonts w:ascii="Arial" w:hAnsi="Arial" w:cs="Arial"/>
          <w:spacing w:val="1"/>
          <w:sz w:val="24"/>
          <w:szCs w:val="24"/>
        </w:rPr>
        <w:t xml:space="preserve"> </w:t>
      </w:r>
      <w:r w:rsidRPr="00C57B6B">
        <w:rPr>
          <w:rFonts w:ascii="Arial" w:hAnsi="Arial" w:cs="Arial"/>
          <w:sz w:val="24"/>
          <w:szCs w:val="24"/>
        </w:rPr>
        <w:t>1198</w:t>
      </w:r>
      <w:r w:rsidRPr="00C57B6B">
        <w:rPr>
          <w:rFonts w:ascii="Arial" w:hAnsi="Arial" w:cs="Arial"/>
          <w:spacing w:val="1"/>
          <w:sz w:val="24"/>
          <w:szCs w:val="24"/>
        </w:rPr>
        <w:t xml:space="preserve"> </w:t>
      </w:r>
      <w:r w:rsidRPr="00C57B6B">
        <w:rPr>
          <w:rFonts w:ascii="Arial" w:hAnsi="Arial" w:cs="Arial"/>
          <w:sz w:val="24"/>
          <w:szCs w:val="24"/>
        </w:rPr>
        <w:t>«О</w:t>
      </w:r>
      <w:r w:rsidRPr="00C57B6B">
        <w:rPr>
          <w:rFonts w:ascii="Arial" w:hAnsi="Arial" w:cs="Arial"/>
          <w:spacing w:val="1"/>
          <w:sz w:val="24"/>
          <w:szCs w:val="24"/>
        </w:rPr>
        <w:t xml:space="preserve"> </w:t>
      </w:r>
      <w:r w:rsidRPr="00C57B6B">
        <w:rPr>
          <w:rFonts w:ascii="Arial" w:hAnsi="Arial" w:cs="Arial"/>
          <w:sz w:val="24"/>
          <w:szCs w:val="24"/>
        </w:rPr>
        <w:t>федеральной</w:t>
      </w:r>
      <w:r w:rsidRPr="00C57B6B">
        <w:rPr>
          <w:rFonts w:ascii="Arial" w:hAnsi="Arial" w:cs="Arial"/>
          <w:spacing w:val="1"/>
          <w:sz w:val="24"/>
          <w:szCs w:val="24"/>
        </w:rPr>
        <w:t xml:space="preserve"> </w:t>
      </w:r>
      <w:r w:rsidRPr="00C57B6B">
        <w:rPr>
          <w:rFonts w:ascii="Arial" w:hAnsi="Arial" w:cs="Arial"/>
          <w:sz w:val="24"/>
          <w:szCs w:val="24"/>
        </w:rPr>
        <w:t>государственной</w:t>
      </w:r>
      <w:r w:rsidRPr="00C57B6B">
        <w:rPr>
          <w:rFonts w:ascii="Arial" w:hAnsi="Arial" w:cs="Arial"/>
          <w:spacing w:val="1"/>
          <w:sz w:val="24"/>
          <w:szCs w:val="24"/>
        </w:rPr>
        <w:t xml:space="preserve"> </w:t>
      </w:r>
      <w:r w:rsidRPr="00C57B6B">
        <w:rPr>
          <w:rFonts w:ascii="Arial" w:hAnsi="Arial" w:cs="Arial"/>
          <w:sz w:val="24"/>
          <w:szCs w:val="24"/>
        </w:rPr>
        <w:t>информационной</w:t>
      </w:r>
      <w:r w:rsidRPr="00C57B6B">
        <w:rPr>
          <w:rFonts w:ascii="Arial" w:hAnsi="Arial" w:cs="Arial"/>
          <w:spacing w:val="1"/>
          <w:sz w:val="24"/>
          <w:szCs w:val="24"/>
        </w:rPr>
        <w:t xml:space="preserve"> </w:t>
      </w:r>
      <w:r w:rsidRPr="00C57B6B">
        <w:rPr>
          <w:rFonts w:ascii="Arial" w:hAnsi="Arial" w:cs="Arial"/>
          <w:sz w:val="24"/>
          <w:szCs w:val="24"/>
        </w:rPr>
        <w:t>системе,</w:t>
      </w:r>
      <w:r w:rsidRPr="00C57B6B">
        <w:rPr>
          <w:rFonts w:ascii="Arial" w:hAnsi="Arial" w:cs="Arial"/>
          <w:spacing w:val="1"/>
          <w:sz w:val="24"/>
          <w:szCs w:val="24"/>
        </w:rPr>
        <w:t xml:space="preserve"> </w:t>
      </w:r>
      <w:r w:rsidRPr="00C57B6B">
        <w:rPr>
          <w:rFonts w:ascii="Arial" w:hAnsi="Arial" w:cs="Arial"/>
          <w:sz w:val="24"/>
          <w:szCs w:val="24"/>
        </w:rPr>
        <w:t>обеспечивающей   процесс   досудебного   (внесудебного)   обжалования   решений</w:t>
      </w:r>
      <w:r w:rsidRPr="00C57B6B">
        <w:rPr>
          <w:rFonts w:ascii="Arial" w:hAnsi="Arial" w:cs="Arial"/>
          <w:spacing w:val="1"/>
          <w:sz w:val="24"/>
          <w:szCs w:val="24"/>
        </w:rPr>
        <w:t xml:space="preserve"> </w:t>
      </w:r>
      <w:r w:rsidRPr="00C57B6B">
        <w:rPr>
          <w:rFonts w:ascii="Arial" w:hAnsi="Arial" w:cs="Arial"/>
          <w:sz w:val="24"/>
          <w:szCs w:val="24"/>
        </w:rPr>
        <w:t>и</w:t>
      </w:r>
      <w:r w:rsidRPr="00C57B6B">
        <w:rPr>
          <w:rFonts w:ascii="Arial" w:hAnsi="Arial" w:cs="Arial"/>
          <w:spacing w:val="34"/>
          <w:sz w:val="24"/>
          <w:szCs w:val="24"/>
        </w:rPr>
        <w:t xml:space="preserve"> </w:t>
      </w:r>
      <w:r w:rsidRPr="00C57B6B">
        <w:rPr>
          <w:rFonts w:ascii="Arial" w:hAnsi="Arial" w:cs="Arial"/>
          <w:sz w:val="24"/>
          <w:szCs w:val="24"/>
        </w:rPr>
        <w:t>действий</w:t>
      </w:r>
      <w:r w:rsidRPr="00C57B6B">
        <w:rPr>
          <w:rFonts w:ascii="Arial" w:hAnsi="Arial" w:cs="Arial"/>
          <w:spacing w:val="102"/>
          <w:sz w:val="24"/>
          <w:szCs w:val="24"/>
        </w:rPr>
        <w:t xml:space="preserve"> </w:t>
      </w:r>
      <w:r w:rsidRPr="00C57B6B">
        <w:rPr>
          <w:rFonts w:ascii="Arial" w:hAnsi="Arial" w:cs="Arial"/>
          <w:sz w:val="24"/>
          <w:szCs w:val="24"/>
        </w:rPr>
        <w:t>(бездействия),</w:t>
      </w:r>
      <w:r w:rsidRPr="00C57B6B">
        <w:rPr>
          <w:rFonts w:ascii="Arial" w:hAnsi="Arial" w:cs="Arial"/>
          <w:spacing w:val="103"/>
          <w:sz w:val="24"/>
          <w:szCs w:val="24"/>
        </w:rPr>
        <w:t xml:space="preserve"> </w:t>
      </w:r>
      <w:r w:rsidR="00D0213F">
        <w:rPr>
          <w:rFonts w:ascii="Arial" w:hAnsi="Arial" w:cs="Arial"/>
          <w:sz w:val="24"/>
          <w:szCs w:val="24"/>
        </w:rPr>
        <w:t>совершё</w:t>
      </w:r>
      <w:r w:rsidRPr="00C57B6B">
        <w:rPr>
          <w:rFonts w:ascii="Arial" w:hAnsi="Arial" w:cs="Arial"/>
          <w:sz w:val="24"/>
          <w:szCs w:val="24"/>
        </w:rPr>
        <w:t>нных</w:t>
      </w:r>
      <w:r w:rsidRPr="00C57B6B">
        <w:rPr>
          <w:rFonts w:ascii="Arial" w:hAnsi="Arial" w:cs="Arial"/>
          <w:spacing w:val="104"/>
          <w:sz w:val="24"/>
          <w:szCs w:val="24"/>
        </w:rPr>
        <w:t xml:space="preserve"> </w:t>
      </w:r>
      <w:r w:rsidRPr="00C57B6B">
        <w:rPr>
          <w:rFonts w:ascii="Arial" w:hAnsi="Arial" w:cs="Arial"/>
          <w:sz w:val="24"/>
          <w:szCs w:val="24"/>
        </w:rPr>
        <w:t>при</w:t>
      </w:r>
      <w:r w:rsidRPr="00C57B6B">
        <w:rPr>
          <w:rFonts w:ascii="Arial" w:hAnsi="Arial" w:cs="Arial"/>
          <w:spacing w:val="103"/>
          <w:sz w:val="24"/>
          <w:szCs w:val="24"/>
        </w:rPr>
        <w:t xml:space="preserve"> </w:t>
      </w:r>
      <w:r w:rsidRPr="00C57B6B">
        <w:rPr>
          <w:rFonts w:ascii="Arial" w:hAnsi="Arial" w:cs="Arial"/>
          <w:sz w:val="24"/>
          <w:szCs w:val="24"/>
        </w:rPr>
        <w:t>предоставлении</w:t>
      </w:r>
      <w:r w:rsidRPr="00C57B6B">
        <w:rPr>
          <w:rFonts w:ascii="Arial" w:hAnsi="Arial" w:cs="Arial"/>
          <w:spacing w:val="102"/>
          <w:sz w:val="24"/>
          <w:szCs w:val="24"/>
        </w:rPr>
        <w:t xml:space="preserve"> </w:t>
      </w:r>
      <w:r w:rsidRPr="00C57B6B">
        <w:rPr>
          <w:rFonts w:ascii="Arial" w:hAnsi="Arial" w:cs="Arial"/>
          <w:sz w:val="24"/>
          <w:szCs w:val="24"/>
        </w:rPr>
        <w:t>государственных</w:t>
      </w:r>
      <w:r w:rsidR="00D0213F">
        <w:rPr>
          <w:rFonts w:ascii="Arial" w:hAnsi="Arial" w:cs="Arial"/>
          <w:sz w:val="24"/>
          <w:szCs w:val="24"/>
        </w:rPr>
        <w:t xml:space="preserve"> </w:t>
      </w:r>
      <w:r w:rsidRPr="00C57B6B">
        <w:rPr>
          <w:rFonts w:ascii="Arial" w:hAnsi="Arial" w:cs="Arial"/>
          <w:spacing w:val="-68"/>
          <w:sz w:val="24"/>
          <w:szCs w:val="24"/>
        </w:rPr>
        <w:t xml:space="preserve"> </w:t>
      </w:r>
      <w:r w:rsidRPr="00C57B6B">
        <w:rPr>
          <w:rFonts w:ascii="Arial" w:hAnsi="Arial" w:cs="Arial"/>
          <w:sz w:val="24"/>
          <w:szCs w:val="24"/>
        </w:rPr>
        <w:t>и</w:t>
      </w:r>
      <w:r w:rsidRPr="00C57B6B">
        <w:rPr>
          <w:rFonts w:ascii="Arial" w:hAnsi="Arial" w:cs="Arial"/>
          <w:spacing w:val="-1"/>
          <w:sz w:val="24"/>
          <w:szCs w:val="24"/>
        </w:rPr>
        <w:t xml:space="preserve"> </w:t>
      </w:r>
      <w:r w:rsidRPr="00C57B6B">
        <w:rPr>
          <w:rFonts w:ascii="Arial" w:hAnsi="Arial" w:cs="Arial"/>
          <w:sz w:val="24"/>
          <w:szCs w:val="24"/>
        </w:rPr>
        <w:t>муниципальных</w:t>
      </w:r>
      <w:r w:rsidRPr="00C57B6B">
        <w:rPr>
          <w:rFonts w:ascii="Arial" w:hAnsi="Arial" w:cs="Arial"/>
          <w:spacing w:val="1"/>
          <w:sz w:val="24"/>
          <w:szCs w:val="24"/>
        </w:rPr>
        <w:t xml:space="preserve"> </w:t>
      </w:r>
      <w:r w:rsidRPr="00C57B6B">
        <w:rPr>
          <w:rFonts w:ascii="Arial" w:hAnsi="Arial" w:cs="Arial"/>
          <w:sz w:val="24"/>
          <w:szCs w:val="24"/>
        </w:rPr>
        <w:t>услуг».</w:t>
      </w:r>
    </w:p>
    <w:p w14:paraId="19389BBF" w14:textId="77777777" w:rsidR="00C57B6B" w:rsidRPr="00C57B6B" w:rsidRDefault="00C57B6B" w:rsidP="00C57B6B">
      <w:pPr>
        <w:pStyle w:val="a3"/>
        <w:spacing w:before="7"/>
        <w:rPr>
          <w:rFonts w:ascii="Arial" w:hAnsi="Arial" w:cs="Arial"/>
          <w:sz w:val="24"/>
          <w:szCs w:val="24"/>
        </w:rPr>
      </w:pPr>
    </w:p>
    <w:p w14:paraId="2BBBB499" w14:textId="77777777" w:rsidR="00C57B6B" w:rsidRPr="000F7E6B" w:rsidRDefault="00C57B6B" w:rsidP="000F7E6B">
      <w:pPr>
        <w:pStyle w:val="11"/>
        <w:numPr>
          <w:ilvl w:val="0"/>
          <w:numId w:val="123"/>
        </w:numPr>
        <w:tabs>
          <w:tab w:val="left" w:pos="1172"/>
        </w:tabs>
        <w:ind w:left="830" w:right="656" w:hanging="183"/>
        <w:jc w:val="left"/>
        <w:rPr>
          <w:rFonts w:ascii="Arial" w:hAnsi="Arial" w:cs="Arial"/>
          <w:b w:val="0"/>
          <w:sz w:val="24"/>
          <w:szCs w:val="24"/>
        </w:rPr>
      </w:pPr>
      <w:r w:rsidRPr="000F7E6B">
        <w:rPr>
          <w:rFonts w:ascii="Arial" w:hAnsi="Arial" w:cs="Arial"/>
          <w:b w:val="0"/>
          <w:sz w:val="24"/>
          <w:szCs w:val="24"/>
        </w:rPr>
        <w:t>Особенности выполнения административных процедур (действий)</w:t>
      </w:r>
      <w:r w:rsidRPr="000F7E6B">
        <w:rPr>
          <w:rFonts w:ascii="Arial" w:hAnsi="Arial" w:cs="Arial"/>
          <w:b w:val="0"/>
          <w:spacing w:val="-67"/>
          <w:sz w:val="24"/>
          <w:szCs w:val="24"/>
        </w:rPr>
        <w:t xml:space="preserve"> </w:t>
      </w:r>
      <w:r w:rsidR="00D0213F" w:rsidRPr="000F7E6B">
        <w:rPr>
          <w:rFonts w:ascii="Arial" w:hAnsi="Arial" w:cs="Arial"/>
          <w:b w:val="0"/>
          <w:spacing w:val="-67"/>
          <w:sz w:val="24"/>
          <w:szCs w:val="24"/>
        </w:rPr>
        <w:t xml:space="preserve">      </w:t>
      </w:r>
      <w:r w:rsidR="00D0213F" w:rsidRPr="000F7E6B">
        <w:rPr>
          <w:rFonts w:ascii="Arial" w:hAnsi="Arial" w:cs="Arial"/>
          <w:b w:val="0"/>
          <w:sz w:val="24"/>
          <w:szCs w:val="24"/>
        </w:rPr>
        <w:t xml:space="preserve">  в </w:t>
      </w:r>
      <w:r w:rsidRPr="000F7E6B">
        <w:rPr>
          <w:rFonts w:ascii="Arial" w:hAnsi="Arial" w:cs="Arial"/>
          <w:b w:val="0"/>
          <w:sz w:val="24"/>
          <w:szCs w:val="24"/>
        </w:rPr>
        <w:t>многофункциональных</w:t>
      </w:r>
      <w:r w:rsidRPr="000F7E6B">
        <w:rPr>
          <w:rFonts w:ascii="Arial" w:hAnsi="Arial" w:cs="Arial"/>
          <w:b w:val="0"/>
          <w:spacing w:val="-3"/>
          <w:sz w:val="24"/>
          <w:szCs w:val="24"/>
        </w:rPr>
        <w:t xml:space="preserve"> </w:t>
      </w:r>
      <w:r w:rsidRPr="000F7E6B">
        <w:rPr>
          <w:rFonts w:ascii="Arial" w:hAnsi="Arial" w:cs="Arial"/>
          <w:b w:val="0"/>
          <w:sz w:val="24"/>
          <w:szCs w:val="24"/>
        </w:rPr>
        <w:t>центрах</w:t>
      </w:r>
      <w:r w:rsidRPr="000F7E6B">
        <w:rPr>
          <w:rFonts w:ascii="Arial" w:hAnsi="Arial" w:cs="Arial"/>
          <w:b w:val="0"/>
          <w:spacing w:val="-3"/>
          <w:sz w:val="24"/>
          <w:szCs w:val="24"/>
        </w:rPr>
        <w:t xml:space="preserve"> </w:t>
      </w:r>
      <w:r w:rsidRPr="000F7E6B">
        <w:rPr>
          <w:rFonts w:ascii="Arial" w:hAnsi="Arial" w:cs="Arial"/>
          <w:b w:val="0"/>
          <w:sz w:val="24"/>
          <w:szCs w:val="24"/>
        </w:rPr>
        <w:t>предоставления</w:t>
      </w:r>
      <w:r w:rsidRPr="000F7E6B">
        <w:rPr>
          <w:rFonts w:ascii="Arial" w:hAnsi="Arial" w:cs="Arial"/>
          <w:b w:val="0"/>
          <w:spacing w:val="-6"/>
          <w:sz w:val="24"/>
          <w:szCs w:val="24"/>
        </w:rPr>
        <w:t xml:space="preserve"> </w:t>
      </w:r>
      <w:r w:rsidRPr="000F7E6B">
        <w:rPr>
          <w:rFonts w:ascii="Arial" w:hAnsi="Arial" w:cs="Arial"/>
          <w:b w:val="0"/>
          <w:sz w:val="24"/>
          <w:szCs w:val="24"/>
        </w:rPr>
        <w:t>государственных</w:t>
      </w:r>
    </w:p>
    <w:p w14:paraId="5B0C0CA0" w14:textId="77777777" w:rsidR="00C57B6B" w:rsidRPr="000F7E6B" w:rsidRDefault="00C57B6B" w:rsidP="00C57B6B">
      <w:pPr>
        <w:spacing w:line="321" w:lineRule="exact"/>
        <w:ind w:left="3622"/>
        <w:rPr>
          <w:rFonts w:ascii="Arial" w:hAnsi="Arial" w:cs="Arial"/>
          <w:sz w:val="24"/>
          <w:szCs w:val="24"/>
        </w:rPr>
      </w:pPr>
      <w:r w:rsidRPr="000F7E6B">
        <w:rPr>
          <w:rFonts w:ascii="Arial" w:hAnsi="Arial" w:cs="Arial"/>
          <w:sz w:val="24"/>
          <w:szCs w:val="24"/>
        </w:rPr>
        <w:t>и</w:t>
      </w:r>
      <w:r w:rsidRPr="000F7E6B">
        <w:rPr>
          <w:rFonts w:ascii="Arial" w:hAnsi="Arial" w:cs="Arial"/>
          <w:spacing w:val="-3"/>
          <w:sz w:val="24"/>
          <w:szCs w:val="24"/>
        </w:rPr>
        <w:t xml:space="preserve"> </w:t>
      </w:r>
      <w:r w:rsidRPr="000F7E6B">
        <w:rPr>
          <w:rFonts w:ascii="Arial" w:hAnsi="Arial" w:cs="Arial"/>
          <w:sz w:val="24"/>
          <w:szCs w:val="24"/>
        </w:rPr>
        <w:t>муниципальных</w:t>
      </w:r>
      <w:r w:rsidRPr="000F7E6B">
        <w:rPr>
          <w:rFonts w:ascii="Arial" w:hAnsi="Arial" w:cs="Arial"/>
          <w:spacing w:val="1"/>
          <w:sz w:val="24"/>
          <w:szCs w:val="24"/>
        </w:rPr>
        <w:t xml:space="preserve"> </w:t>
      </w:r>
      <w:r w:rsidRPr="000F7E6B">
        <w:rPr>
          <w:rFonts w:ascii="Arial" w:hAnsi="Arial" w:cs="Arial"/>
          <w:sz w:val="24"/>
          <w:szCs w:val="24"/>
        </w:rPr>
        <w:t>услуг</w:t>
      </w:r>
    </w:p>
    <w:p w14:paraId="784D350E" w14:textId="77777777" w:rsidR="00C57B6B" w:rsidRPr="000F7E6B" w:rsidRDefault="00C57B6B" w:rsidP="00C57B6B">
      <w:pPr>
        <w:pStyle w:val="a3"/>
        <w:spacing w:before="1"/>
        <w:rPr>
          <w:rFonts w:ascii="Arial" w:hAnsi="Arial" w:cs="Arial"/>
          <w:sz w:val="24"/>
          <w:szCs w:val="24"/>
        </w:rPr>
      </w:pPr>
    </w:p>
    <w:p w14:paraId="44F95F9C" w14:textId="77777777" w:rsidR="00C57B6B" w:rsidRPr="000F7E6B" w:rsidRDefault="00C57B6B" w:rsidP="00C57B6B">
      <w:pPr>
        <w:pStyle w:val="11"/>
        <w:ind w:left="458" w:right="465" w:hanging="1"/>
        <w:rPr>
          <w:rFonts w:ascii="Arial" w:hAnsi="Arial" w:cs="Arial"/>
          <w:b w:val="0"/>
          <w:sz w:val="24"/>
          <w:szCs w:val="24"/>
        </w:rPr>
      </w:pPr>
      <w:r w:rsidRPr="000F7E6B">
        <w:rPr>
          <w:rFonts w:ascii="Arial" w:hAnsi="Arial" w:cs="Arial"/>
          <w:b w:val="0"/>
          <w:sz w:val="24"/>
          <w:szCs w:val="24"/>
        </w:rPr>
        <w:t>Исчерпывающий перечень административных процедур (действий) при</w:t>
      </w:r>
      <w:r w:rsidRPr="000F7E6B">
        <w:rPr>
          <w:rFonts w:ascii="Arial" w:hAnsi="Arial" w:cs="Arial"/>
          <w:b w:val="0"/>
          <w:spacing w:val="1"/>
          <w:sz w:val="24"/>
          <w:szCs w:val="24"/>
        </w:rPr>
        <w:t xml:space="preserve"> </w:t>
      </w:r>
      <w:r w:rsidR="00C352B5" w:rsidRPr="000F7E6B">
        <w:rPr>
          <w:rFonts w:ascii="Arial" w:hAnsi="Arial" w:cs="Arial"/>
          <w:b w:val="0"/>
          <w:sz w:val="24"/>
          <w:szCs w:val="24"/>
        </w:rPr>
        <w:t>предоставлении муниципальной</w:t>
      </w:r>
      <w:r w:rsidRPr="000F7E6B">
        <w:rPr>
          <w:rFonts w:ascii="Arial" w:hAnsi="Arial" w:cs="Arial"/>
          <w:b w:val="0"/>
          <w:sz w:val="24"/>
          <w:szCs w:val="24"/>
        </w:rPr>
        <w:t xml:space="preserve"> услуги, выполняемых</w:t>
      </w:r>
      <w:r w:rsidRPr="000F7E6B">
        <w:rPr>
          <w:rFonts w:ascii="Arial" w:hAnsi="Arial" w:cs="Arial"/>
          <w:b w:val="0"/>
          <w:spacing w:val="-67"/>
          <w:sz w:val="24"/>
          <w:szCs w:val="24"/>
        </w:rPr>
        <w:t xml:space="preserve"> </w:t>
      </w:r>
      <w:r w:rsidRPr="000F7E6B">
        <w:rPr>
          <w:rFonts w:ascii="Arial" w:hAnsi="Arial" w:cs="Arial"/>
          <w:b w:val="0"/>
          <w:sz w:val="24"/>
          <w:szCs w:val="24"/>
        </w:rPr>
        <w:t>МФЦ</w:t>
      </w:r>
    </w:p>
    <w:p w14:paraId="2DD5B186" w14:textId="77777777" w:rsidR="00C57B6B" w:rsidRPr="000F7E6B" w:rsidRDefault="00C57B6B" w:rsidP="00C57B6B">
      <w:pPr>
        <w:pStyle w:val="a3"/>
        <w:spacing w:before="7"/>
        <w:rPr>
          <w:rFonts w:ascii="Arial" w:hAnsi="Arial" w:cs="Arial"/>
          <w:sz w:val="24"/>
          <w:szCs w:val="24"/>
        </w:rPr>
      </w:pPr>
    </w:p>
    <w:p w14:paraId="7A0830F3" w14:textId="77777777" w:rsidR="00C57B6B" w:rsidRPr="00C57B6B" w:rsidRDefault="00C57B6B" w:rsidP="00C57B6B">
      <w:pPr>
        <w:pStyle w:val="a3"/>
        <w:spacing w:line="322" w:lineRule="exact"/>
        <w:ind w:left="857"/>
        <w:jc w:val="both"/>
        <w:rPr>
          <w:rFonts w:ascii="Arial" w:hAnsi="Arial" w:cs="Arial"/>
          <w:sz w:val="24"/>
          <w:szCs w:val="24"/>
        </w:rPr>
      </w:pPr>
      <w:r w:rsidRPr="00C57B6B">
        <w:rPr>
          <w:rFonts w:ascii="Arial" w:hAnsi="Arial" w:cs="Arial"/>
          <w:sz w:val="24"/>
          <w:szCs w:val="24"/>
        </w:rPr>
        <w:t>6.1</w:t>
      </w:r>
      <w:r w:rsidR="00D0213F">
        <w:rPr>
          <w:rFonts w:ascii="Arial" w:hAnsi="Arial" w:cs="Arial"/>
          <w:sz w:val="24"/>
          <w:szCs w:val="24"/>
        </w:rPr>
        <w:t>.</w:t>
      </w:r>
      <w:r w:rsidRPr="00C57B6B">
        <w:rPr>
          <w:rFonts w:ascii="Arial" w:hAnsi="Arial" w:cs="Arial"/>
          <w:spacing w:val="-1"/>
          <w:sz w:val="24"/>
          <w:szCs w:val="24"/>
        </w:rPr>
        <w:t xml:space="preserve"> </w:t>
      </w:r>
      <w:r w:rsidRPr="00C57B6B">
        <w:rPr>
          <w:rFonts w:ascii="Arial" w:hAnsi="Arial" w:cs="Arial"/>
          <w:sz w:val="24"/>
          <w:szCs w:val="24"/>
        </w:rPr>
        <w:t>МФЦ</w:t>
      </w:r>
      <w:r w:rsidRPr="00C57B6B">
        <w:rPr>
          <w:rFonts w:ascii="Arial" w:hAnsi="Arial" w:cs="Arial"/>
          <w:spacing w:val="-2"/>
          <w:sz w:val="24"/>
          <w:szCs w:val="24"/>
        </w:rPr>
        <w:t xml:space="preserve"> </w:t>
      </w:r>
      <w:r w:rsidRPr="00C57B6B">
        <w:rPr>
          <w:rFonts w:ascii="Arial" w:hAnsi="Arial" w:cs="Arial"/>
          <w:sz w:val="24"/>
          <w:szCs w:val="24"/>
        </w:rPr>
        <w:t>осуществляет:</w:t>
      </w:r>
    </w:p>
    <w:p w14:paraId="274AE13A" w14:textId="77777777" w:rsidR="00C57B6B" w:rsidRPr="00C57B6B" w:rsidRDefault="00C57B6B" w:rsidP="00C57B6B">
      <w:pPr>
        <w:pStyle w:val="a3"/>
        <w:ind w:left="137" w:right="141" w:firstLine="720"/>
        <w:jc w:val="both"/>
        <w:rPr>
          <w:rFonts w:ascii="Arial" w:hAnsi="Arial" w:cs="Arial"/>
          <w:sz w:val="24"/>
          <w:szCs w:val="24"/>
        </w:rPr>
      </w:pPr>
      <w:r w:rsidRPr="00C57B6B">
        <w:rPr>
          <w:rFonts w:ascii="Arial" w:hAnsi="Arial" w:cs="Arial"/>
          <w:sz w:val="24"/>
          <w:szCs w:val="24"/>
        </w:rPr>
        <w:t>информирование</w:t>
      </w:r>
      <w:r w:rsidRPr="00C57B6B">
        <w:rPr>
          <w:rFonts w:ascii="Arial" w:hAnsi="Arial" w:cs="Arial"/>
          <w:spacing w:val="1"/>
          <w:sz w:val="24"/>
          <w:szCs w:val="24"/>
        </w:rPr>
        <w:t xml:space="preserve"> </w:t>
      </w:r>
      <w:r w:rsidRPr="00C57B6B">
        <w:rPr>
          <w:rFonts w:ascii="Arial" w:hAnsi="Arial" w:cs="Arial"/>
          <w:sz w:val="24"/>
          <w:szCs w:val="24"/>
        </w:rPr>
        <w:t>Заявителей</w:t>
      </w:r>
      <w:r w:rsidRPr="00C57B6B">
        <w:rPr>
          <w:rFonts w:ascii="Arial" w:hAnsi="Arial" w:cs="Arial"/>
          <w:spacing w:val="1"/>
          <w:sz w:val="24"/>
          <w:szCs w:val="24"/>
        </w:rPr>
        <w:t xml:space="preserve"> </w:t>
      </w:r>
      <w:r w:rsidRPr="00C57B6B">
        <w:rPr>
          <w:rFonts w:ascii="Arial" w:hAnsi="Arial" w:cs="Arial"/>
          <w:sz w:val="24"/>
          <w:szCs w:val="24"/>
        </w:rPr>
        <w:t>о</w:t>
      </w:r>
      <w:r w:rsidRPr="00C57B6B">
        <w:rPr>
          <w:rFonts w:ascii="Arial" w:hAnsi="Arial" w:cs="Arial"/>
          <w:spacing w:val="1"/>
          <w:sz w:val="24"/>
          <w:szCs w:val="24"/>
        </w:rPr>
        <w:t xml:space="preserve"> </w:t>
      </w:r>
      <w:r w:rsidRPr="00C57B6B">
        <w:rPr>
          <w:rFonts w:ascii="Arial" w:hAnsi="Arial" w:cs="Arial"/>
          <w:sz w:val="24"/>
          <w:szCs w:val="24"/>
        </w:rPr>
        <w:t>порядке</w:t>
      </w:r>
      <w:r w:rsidRPr="00C57B6B">
        <w:rPr>
          <w:rFonts w:ascii="Arial" w:hAnsi="Arial" w:cs="Arial"/>
          <w:spacing w:val="1"/>
          <w:sz w:val="24"/>
          <w:szCs w:val="24"/>
        </w:rPr>
        <w:t xml:space="preserve"> </w:t>
      </w:r>
      <w:r w:rsidRPr="00C57B6B">
        <w:rPr>
          <w:rFonts w:ascii="Arial" w:hAnsi="Arial" w:cs="Arial"/>
          <w:sz w:val="24"/>
          <w:szCs w:val="24"/>
        </w:rPr>
        <w:t>предоставления</w:t>
      </w:r>
      <w:r w:rsidR="00AE6BDA">
        <w:rPr>
          <w:rFonts w:ascii="Arial" w:hAnsi="Arial" w:cs="Arial"/>
          <w:spacing w:val="1"/>
          <w:sz w:val="24"/>
          <w:szCs w:val="24"/>
        </w:rPr>
        <w:t xml:space="preserve"> </w:t>
      </w:r>
      <w:r w:rsidR="00AE6BDA">
        <w:rPr>
          <w:rFonts w:ascii="Arial" w:hAnsi="Arial" w:cs="Arial"/>
          <w:sz w:val="24"/>
          <w:szCs w:val="24"/>
        </w:rPr>
        <w:t>муниципальной</w:t>
      </w:r>
      <w:r w:rsidRPr="00C57B6B">
        <w:rPr>
          <w:rFonts w:ascii="Arial" w:hAnsi="Arial" w:cs="Arial"/>
          <w:sz w:val="24"/>
          <w:szCs w:val="24"/>
        </w:rPr>
        <w:t xml:space="preserve"> услуги в МФЦ, по иным вопросам, связанным с предоставлением</w:t>
      </w:r>
      <w:r w:rsidRPr="00C57B6B">
        <w:rPr>
          <w:rFonts w:ascii="Arial" w:hAnsi="Arial" w:cs="Arial"/>
          <w:spacing w:val="-67"/>
          <w:sz w:val="24"/>
          <w:szCs w:val="24"/>
        </w:rPr>
        <w:t xml:space="preserve"> </w:t>
      </w:r>
      <w:r w:rsidR="00AE6BDA">
        <w:rPr>
          <w:rFonts w:ascii="Arial" w:hAnsi="Arial" w:cs="Arial"/>
          <w:sz w:val="24"/>
          <w:szCs w:val="24"/>
        </w:rPr>
        <w:t xml:space="preserve"> муниципальной</w:t>
      </w:r>
      <w:r w:rsidRPr="00C57B6B">
        <w:rPr>
          <w:rFonts w:ascii="Arial" w:hAnsi="Arial" w:cs="Arial"/>
          <w:sz w:val="24"/>
          <w:szCs w:val="24"/>
        </w:rPr>
        <w:t xml:space="preserve"> услуги, а также консультирование заявителей о</w:t>
      </w:r>
      <w:r w:rsidRPr="00C57B6B">
        <w:rPr>
          <w:rFonts w:ascii="Arial" w:hAnsi="Arial" w:cs="Arial"/>
          <w:spacing w:val="1"/>
          <w:sz w:val="24"/>
          <w:szCs w:val="24"/>
        </w:rPr>
        <w:t xml:space="preserve"> </w:t>
      </w:r>
      <w:r w:rsidRPr="00C57B6B">
        <w:rPr>
          <w:rFonts w:ascii="Arial" w:hAnsi="Arial" w:cs="Arial"/>
          <w:sz w:val="24"/>
          <w:szCs w:val="24"/>
        </w:rPr>
        <w:t>порядке</w:t>
      </w:r>
      <w:r w:rsidRPr="00C57B6B">
        <w:rPr>
          <w:rFonts w:ascii="Arial" w:hAnsi="Arial" w:cs="Arial"/>
          <w:spacing w:val="-5"/>
          <w:sz w:val="24"/>
          <w:szCs w:val="24"/>
        </w:rPr>
        <w:t xml:space="preserve"> </w:t>
      </w:r>
      <w:r w:rsidRPr="00C57B6B">
        <w:rPr>
          <w:rFonts w:ascii="Arial" w:hAnsi="Arial" w:cs="Arial"/>
          <w:sz w:val="24"/>
          <w:szCs w:val="24"/>
        </w:rPr>
        <w:t>предоставления</w:t>
      </w:r>
      <w:r w:rsidRPr="00C57B6B">
        <w:rPr>
          <w:rFonts w:ascii="Arial" w:hAnsi="Arial" w:cs="Arial"/>
          <w:spacing w:val="-1"/>
          <w:sz w:val="24"/>
          <w:szCs w:val="24"/>
        </w:rPr>
        <w:t xml:space="preserve"> </w:t>
      </w:r>
      <w:r w:rsidR="00AE6BDA">
        <w:rPr>
          <w:rFonts w:ascii="Arial" w:hAnsi="Arial" w:cs="Arial"/>
          <w:sz w:val="24"/>
          <w:szCs w:val="24"/>
        </w:rPr>
        <w:t>муниципальной</w:t>
      </w:r>
      <w:r w:rsidRPr="00C57B6B">
        <w:rPr>
          <w:rFonts w:ascii="Arial" w:hAnsi="Arial" w:cs="Arial"/>
          <w:spacing w:val="-2"/>
          <w:sz w:val="24"/>
          <w:szCs w:val="24"/>
        </w:rPr>
        <w:t xml:space="preserve"> </w:t>
      </w:r>
      <w:r w:rsidRPr="00C57B6B">
        <w:rPr>
          <w:rFonts w:ascii="Arial" w:hAnsi="Arial" w:cs="Arial"/>
          <w:sz w:val="24"/>
          <w:szCs w:val="24"/>
        </w:rPr>
        <w:t>услуги в</w:t>
      </w:r>
      <w:r w:rsidRPr="00C57B6B">
        <w:rPr>
          <w:rFonts w:ascii="Arial" w:hAnsi="Arial" w:cs="Arial"/>
          <w:spacing w:val="3"/>
          <w:sz w:val="24"/>
          <w:szCs w:val="24"/>
        </w:rPr>
        <w:t xml:space="preserve"> </w:t>
      </w:r>
      <w:r w:rsidRPr="00C57B6B">
        <w:rPr>
          <w:rFonts w:ascii="Arial" w:hAnsi="Arial" w:cs="Arial"/>
          <w:sz w:val="24"/>
          <w:szCs w:val="24"/>
        </w:rPr>
        <w:t>МФЦ;</w:t>
      </w:r>
    </w:p>
    <w:p w14:paraId="7EAF26CA" w14:textId="77777777" w:rsidR="00C57B6B" w:rsidRPr="00C57B6B" w:rsidRDefault="00C57B6B" w:rsidP="00C57B6B">
      <w:pPr>
        <w:pStyle w:val="a3"/>
        <w:ind w:left="137" w:right="143" w:firstLine="720"/>
        <w:jc w:val="both"/>
        <w:rPr>
          <w:rFonts w:ascii="Arial" w:hAnsi="Arial" w:cs="Arial"/>
          <w:sz w:val="24"/>
          <w:szCs w:val="24"/>
        </w:rPr>
      </w:pPr>
      <w:r w:rsidRPr="00C57B6B">
        <w:rPr>
          <w:rFonts w:ascii="Arial" w:hAnsi="Arial" w:cs="Arial"/>
          <w:sz w:val="24"/>
          <w:szCs w:val="24"/>
        </w:rPr>
        <w:t>выдачу</w:t>
      </w:r>
      <w:r w:rsidRPr="00C57B6B">
        <w:rPr>
          <w:rFonts w:ascii="Arial" w:hAnsi="Arial" w:cs="Arial"/>
          <w:spacing w:val="1"/>
          <w:sz w:val="24"/>
          <w:szCs w:val="24"/>
        </w:rPr>
        <w:t xml:space="preserve"> </w:t>
      </w:r>
      <w:r w:rsidRPr="00C57B6B">
        <w:rPr>
          <w:rFonts w:ascii="Arial" w:hAnsi="Arial" w:cs="Arial"/>
          <w:sz w:val="24"/>
          <w:szCs w:val="24"/>
        </w:rPr>
        <w:t>заявителю</w:t>
      </w:r>
      <w:r w:rsidRPr="00C57B6B">
        <w:rPr>
          <w:rFonts w:ascii="Arial" w:hAnsi="Arial" w:cs="Arial"/>
          <w:spacing w:val="1"/>
          <w:sz w:val="24"/>
          <w:szCs w:val="24"/>
        </w:rPr>
        <w:t xml:space="preserve"> </w:t>
      </w:r>
      <w:r w:rsidRPr="00C57B6B">
        <w:rPr>
          <w:rFonts w:ascii="Arial" w:hAnsi="Arial" w:cs="Arial"/>
          <w:sz w:val="24"/>
          <w:szCs w:val="24"/>
        </w:rPr>
        <w:t>результата</w:t>
      </w:r>
      <w:r w:rsidRPr="00C57B6B">
        <w:rPr>
          <w:rFonts w:ascii="Arial" w:hAnsi="Arial" w:cs="Arial"/>
          <w:spacing w:val="1"/>
          <w:sz w:val="24"/>
          <w:szCs w:val="24"/>
        </w:rPr>
        <w:t xml:space="preserve"> </w:t>
      </w:r>
      <w:r w:rsidRPr="00C57B6B">
        <w:rPr>
          <w:rFonts w:ascii="Arial" w:hAnsi="Arial" w:cs="Arial"/>
          <w:sz w:val="24"/>
          <w:szCs w:val="24"/>
        </w:rPr>
        <w:t>предоставления</w:t>
      </w:r>
      <w:r w:rsidRPr="00C57B6B">
        <w:rPr>
          <w:rFonts w:ascii="Arial" w:hAnsi="Arial" w:cs="Arial"/>
          <w:spacing w:val="1"/>
          <w:sz w:val="24"/>
          <w:szCs w:val="24"/>
        </w:rPr>
        <w:t xml:space="preserve"> </w:t>
      </w:r>
      <w:r w:rsidR="00AE6BDA">
        <w:rPr>
          <w:rFonts w:ascii="Arial" w:hAnsi="Arial" w:cs="Arial"/>
          <w:sz w:val="24"/>
          <w:szCs w:val="24"/>
        </w:rPr>
        <w:t>муниципальной</w:t>
      </w:r>
      <w:r w:rsidRPr="00C57B6B">
        <w:rPr>
          <w:rFonts w:ascii="Arial" w:hAnsi="Arial" w:cs="Arial"/>
          <w:spacing w:val="1"/>
          <w:sz w:val="24"/>
          <w:szCs w:val="24"/>
        </w:rPr>
        <w:t xml:space="preserve"> </w:t>
      </w:r>
      <w:r w:rsidRPr="00C57B6B">
        <w:rPr>
          <w:rFonts w:ascii="Arial" w:hAnsi="Arial" w:cs="Arial"/>
          <w:sz w:val="24"/>
          <w:szCs w:val="24"/>
        </w:rPr>
        <w:t>услуги,</w:t>
      </w:r>
      <w:r w:rsidRPr="00C57B6B">
        <w:rPr>
          <w:rFonts w:ascii="Arial" w:hAnsi="Arial" w:cs="Arial"/>
          <w:spacing w:val="1"/>
          <w:sz w:val="24"/>
          <w:szCs w:val="24"/>
        </w:rPr>
        <w:t xml:space="preserve"> </w:t>
      </w:r>
      <w:r w:rsidRPr="00C57B6B">
        <w:rPr>
          <w:rFonts w:ascii="Arial" w:hAnsi="Arial" w:cs="Arial"/>
          <w:sz w:val="24"/>
          <w:szCs w:val="24"/>
        </w:rPr>
        <w:t>на</w:t>
      </w:r>
      <w:r w:rsidRPr="00C57B6B">
        <w:rPr>
          <w:rFonts w:ascii="Arial" w:hAnsi="Arial" w:cs="Arial"/>
          <w:spacing w:val="1"/>
          <w:sz w:val="24"/>
          <w:szCs w:val="24"/>
        </w:rPr>
        <w:t xml:space="preserve"> </w:t>
      </w:r>
      <w:r w:rsidRPr="00C57B6B">
        <w:rPr>
          <w:rFonts w:ascii="Arial" w:hAnsi="Arial" w:cs="Arial"/>
          <w:sz w:val="24"/>
          <w:szCs w:val="24"/>
        </w:rPr>
        <w:t>бумажном</w:t>
      </w:r>
      <w:r w:rsidRPr="00C57B6B">
        <w:rPr>
          <w:rFonts w:ascii="Arial" w:hAnsi="Arial" w:cs="Arial"/>
          <w:spacing w:val="1"/>
          <w:sz w:val="24"/>
          <w:szCs w:val="24"/>
        </w:rPr>
        <w:t xml:space="preserve"> </w:t>
      </w:r>
      <w:r w:rsidRPr="00C57B6B">
        <w:rPr>
          <w:rFonts w:ascii="Arial" w:hAnsi="Arial" w:cs="Arial"/>
          <w:sz w:val="24"/>
          <w:szCs w:val="24"/>
        </w:rPr>
        <w:t>носителе,</w:t>
      </w:r>
      <w:r w:rsidRPr="00C57B6B">
        <w:rPr>
          <w:rFonts w:ascii="Arial" w:hAnsi="Arial" w:cs="Arial"/>
          <w:spacing w:val="1"/>
          <w:sz w:val="24"/>
          <w:szCs w:val="24"/>
        </w:rPr>
        <w:t xml:space="preserve"> </w:t>
      </w:r>
      <w:r w:rsidRPr="00C57B6B">
        <w:rPr>
          <w:rFonts w:ascii="Arial" w:hAnsi="Arial" w:cs="Arial"/>
          <w:sz w:val="24"/>
          <w:szCs w:val="24"/>
        </w:rPr>
        <w:t>подтверждающих</w:t>
      </w:r>
      <w:r w:rsidRPr="00C57B6B">
        <w:rPr>
          <w:rFonts w:ascii="Arial" w:hAnsi="Arial" w:cs="Arial"/>
          <w:spacing w:val="1"/>
          <w:sz w:val="24"/>
          <w:szCs w:val="24"/>
        </w:rPr>
        <w:t xml:space="preserve"> </w:t>
      </w:r>
      <w:r w:rsidRPr="00C57B6B">
        <w:rPr>
          <w:rFonts w:ascii="Arial" w:hAnsi="Arial" w:cs="Arial"/>
          <w:sz w:val="24"/>
          <w:szCs w:val="24"/>
        </w:rPr>
        <w:t>содержание</w:t>
      </w:r>
      <w:r w:rsidRPr="00C57B6B">
        <w:rPr>
          <w:rFonts w:ascii="Arial" w:hAnsi="Arial" w:cs="Arial"/>
          <w:spacing w:val="-67"/>
          <w:sz w:val="24"/>
          <w:szCs w:val="24"/>
        </w:rPr>
        <w:t xml:space="preserve"> </w:t>
      </w:r>
      <w:r w:rsidRPr="00C57B6B">
        <w:rPr>
          <w:rFonts w:ascii="Arial" w:hAnsi="Arial" w:cs="Arial"/>
          <w:sz w:val="24"/>
          <w:szCs w:val="24"/>
        </w:rPr>
        <w:t>электронных документов, направленных в МФЦ по результатам предоставления</w:t>
      </w:r>
      <w:r w:rsidRPr="00C57B6B">
        <w:rPr>
          <w:rFonts w:ascii="Arial" w:hAnsi="Arial" w:cs="Arial"/>
          <w:spacing w:val="1"/>
          <w:sz w:val="24"/>
          <w:szCs w:val="24"/>
        </w:rPr>
        <w:t xml:space="preserve"> </w:t>
      </w:r>
      <w:r w:rsidR="00AE6BDA">
        <w:rPr>
          <w:rFonts w:ascii="Arial" w:hAnsi="Arial" w:cs="Arial"/>
          <w:sz w:val="24"/>
          <w:szCs w:val="24"/>
        </w:rPr>
        <w:t>муниципальной</w:t>
      </w:r>
      <w:r w:rsidRPr="00C57B6B">
        <w:rPr>
          <w:rFonts w:ascii="Arial" w:hAnsi="Arial" w:cs="Arial"/>
          <w:sz w:val="24"/>
          <w:szCs w:val="24"/>
        </w:rPr>
        <w:t xml:space="preserve"> услуги, а также выдача документов, включая</w:t>
      </w:r>
      <w:r w:rsidRPr="00C57B6B">
        <w:rPr>
          <w:rFonts w:ascii="Arial" w:hAnsi="Arial" w:cs="Arial"/>
          <w:spacing w:val="1"/>
          <w:sz w:val="24"/>
          <w:szCs w:val="24"/>
        </w:rPr>
        <w:t xml:space="preserve"> </w:t>
      </w:r>
      <w:r w:rsidRPr="00C57B6B">
        <w:rPr>
          <w:rFonts w:ascii="Arial" w:hAnsi="Arial" w:cs="Arial"/>
          <w:sz w:val="24"/>
          <w:szCs w:val="24"/>
        </w:rPr>
        <w:t>составление</w:t>
      </w:r>
      <w:r w:rsidRPr="00C57B6B">
        <w:rPr>
          <w:rFonts w:ascii="Arial" w:hAnsi="Arial" w:cs="Arial"/>
          <w:spacing w:val="1"/>
          <w:sz w:val="24"/>
          <w:szCs w:val="24"/>
        </w:rPr>
        <w:t xml:space="preserve"> </w:t>
      </w:r>
      <w:r w:rsidRPr="00C57B6B">
        <w:rPr>
          <w:rFonts w:ascii="Arial" w:hAnsi="Arial" w:cs="Arial"/>
          <w:sz w:val="24"/>
          <w:szCs w:val="24"/>
        </w:rPr>
        <w:t>на</w:t>
      </w:r>
      <w:r w:rsidRPr="00C57B6B">
        <w:rPr>
          <w:rFonts w:ascii="Arial" w:hAnsi="Arial" w:cs="Arial"/>
          <w:spacing w:val="1"/>
          <w:sz w:val="24"/>
          <w:szCs w:val="24"/>
        </w:rPr>
        <w:t xml:space="preserve"> </w:t>
      </w:r>
      <w:r w:rsidRPr="00C57B6B">
        <w:rPr>
          <w:rFonts w:ascii="Arial" w:hAnsi="Arial" w:cs="Arial"/>
          <w:sz w:val="24"/>
          <w:szCs w:val="24"/>
        </w:rPr>
        <w:t>бумажном</w:t>
      </w:r>
      <w:r w:rsidRPr="00C57B6B">
        <w:rPr>
          <w:rFonts w:ascii="Arial" w:hAnsi="Arial" w:cs="Arial"/>
          <w:spacing w:val="1"/>
          <w:sz w:val="24"/>
          <w:szCs w:val="24"/>
        </w:rPr>
        <w:t xml:space="preserve"> </w:t>
      </w:r>
      <w:r w:rsidRPr="00C57B6B">
        <w:rPr>
          <w:rFonts w:ascii="Arial" w:hAnsi="Arial" w:cs="Arial"/>
          <w:sz w:val="24"/>
          <w:szCs w:val="24"/>
        </w:rPr>
        <w:t>носителе</w:t>
      </w:r>
      <w:r w:rsidRPr="00C57B6B">
        <w:rPr>
          <w:rFonts w:ascii="Arial" w:hAnsi="Arial" w:cs="Arial"/>
          <w:spacing w:val="1"/>
          <w:sz w:val="24"/>
          <w:szCs w:val="24"/>
        </w:rPr>
        <w:t xml:space="preserve"> </w:t>
      </w:r>
      <w:r w:rsidRPr="00C57B6B">
        <w:rPr>
          <w:rFonts w:ascii="Arial" w:hAnsi="Arial" w:cs="Arial"/>
          <w:sz w:val="24"/>
          <w:szCs w:val="24"/>
        </w:rPr>
        <w:t>и</w:t>
      </w:r>
      <w:r w:rsidRPr="00C57B6B">
        <w:rPr>
          <w:rFonts w:ascii="Arial" w:hAnsi="Arial" w:cs="Arial"/>
          <w:spacing w:val="1"/>
          <w:sz w:val="24"/>
          <w:szCs w:val="24"/>
        </w:rPr>
        <w:t xml:space="preserve"> </w:t>
      </w:r>
      <w:r w:rsidRPr="00C57B6B">
        <w:rPr>
          <w:rFonts w:ascii="Arial" w:hAnsi="Arial" w:cs="Arial"/>
          <w:sz w:val="24"/>
          <w:szCs w:val="24"/>
        </w:rPr>
        <w:t>заверение</w:t>
      </w:r>
      <w:r w:rsidRPr="00C57B6B">
        <w:rPr>
          <w:rFonts w:ascii="Arial" w:hAnsi="Arial" w:cs="Arial"/>
          <w:spacing w:val="1"/>
          <w:sz w:val="24"/>
          <w:szCs w:val="24"/>
        </w:rPr>
        <w:t xml:space="preserve"> </w:t>
      </w:r>
      <w:r w:rsidRPr="00C57B6B">
        <w:rPr>
          <w:rFonts w:ascii="Arial" w:hAnsi="Arial" w:cs="Arial"/>
          <w:sz w:val="24"/>
          <w:szCs w:val="24"/>
        </w:rPr>
        <w:t>выписок</w:t>
      </w:r>
      <w:r w:rsidRPr="00C57B6B">
        <w:rPr>
          <w:rFonts w:ascii="Arial" w:hAnsi="Arial" w:cs="Arial"/>
          <w:spacing w:val="1"/>
          <w:sz w:val="24"/>
          <w:szCs w:val="24"/>
        </w:rPr>
        <w:t xml:space="preserve"> </w:t>
      </w:r>
      <w:r w:rsidRPr="00C57B6B">
        <w:rPr>
          <w:rFonts w:ascii="Arial" w:hAnsi="Arial" w:cs="Arial"/>
          <w:sz w:val="24"/>
          <w:szCs w:val="24"/>
        </w:rPr>
        <w:t>из</w:t>
      </w:r>
      <w:r w:rsidRPr="00C57B6B">
        <w:rPr>
          <w:rFonts w:ascii="Arial" w:hAnsi="Arial" w:cs="Arial"/>
          <w:spacing w:val="1"/>
          <w:sz w:val="24"/>
          <w:szCs w:val="24"/>
        </w:rPr>
        <w:t xml:space="preserve"> </w:t>
      </w:r>
      <w:r w:rsidRPr="00C57B6B">
        <w:rPr>
          <w:rFonts w:ascii="Arial" w:hAnsi="Arial" w:cs="Arial"/>
          <w:sz w:val="24"/>
          <w:szCs w:val="24"/>
        </w:rPr>
        <w:t>информационных</w:t>
      </w:r>
      <w:r w:rsidRPr="00C57B6B">
        <w:rPr>
          <w:rFonts w:ascii="Arial" w:hAnsi="Arial" w:cs="Arial"/>
          <w:spacing w:val="1"/>
          <w:sz w:val="24"/>
          <w:szCs w:val="24"/>
        </w:rPr>
        <w:t xml:space="preserve"> </w:t>
      </w:r>
      <w:r w:rsidRPr="00C57B6B">
        <w:rPr>
          <w:rFonts w:ascii="Arial" w:hAnsi="Arial" w:cs="Arial"/>
          <w:sz w:val="24"/>
          <w:szCs w:val="24"/>
        </w:rPr>
        <w:t>систем</w:t>
      </w:r>
      <w:r w:rsidRPr="00C57B6B">
        <w:rPr>
          <w:rFonts w:ascii="Arial" w:hAnsi="Arial" w:cs="Arial"/>
          <w:spacing w:val="-5"/>
          <w:sz w:val="24"/>
          <w:szCs w:val="24"/>
        </w:rPr>
        <w:t xml:space="preserve"> </w:t>
      </w:r>
      <w:r w:rsidRPr="00C57B6B">
        <w:rPr>
          <w:rFonts w:ascii="Arial" w:hAnsi="Arial" w:cs="Arial"/>
          <w:sz w:val="24"/>
          <w:szCs w:val="24"/>
        </w:rPr>
        <w:t>органов,</w:t>
      </w:r>
      <w:r w:rsidRPr="00C57B6B">
        <w:rPr>
          <w:rFonts w:ascii="Arial" w:hAnsi="Arial" w:cs="Arial"/>
          <w:spacing w:val="-3"/>
          <w:sz w:val="24"/>
          <w:szCs w:val="24"/>
        </w:rPr>
        <w:t xml:space="preserve"> </w:t>
      </w:r>
      <w:r w:rsidRPr="00C57B6B">
        <w:rPr>
          <w:rFonts w:ascii="Arial" w:hAnsi="Arial" w:cs="Arial"/>
          <w:sz w:val="24"/>
          <w:szCs w:val="24"/>
        </w:rPr>
        <w:t>предоставляющих</w:t>
      </w:r>
      <w:r w:rsidRPr="00C57B6B">
        <w:rPr>
          <w:rFonts w:ascii="Arial" w:hAnsi="Arial" w:cs="Arial"/>
          <w:spacing w:val="-1"/>
          <w:sz w:val="24"/>
          <w:szCs w:val="24"/>
        </w:rPr>
        <w:t xml:space="preserve"> </w:t>
      </w:r>
      <w:r w:rsidR="00AE6BDA">
        <w:rPr>
          <w:rFonts w:ascii="Arial" w:hAnsi="Arial" w:cs="Arial"/>
          <w:sz w:val="24"/>
          <w:szCs w:val="24"/>
        </w:rPr>
        <w:t>муниципальные</w:t>
      </w:r>
      <w:r w:rsidRPr="00C57B6B">
        <w:rPr>
          <w:rFonts w:ascii="Arial" w:hAnsi="Arial" w:cs="Arial"/>
          <w:spacing w:val="-2"/>
          <w:sz w:val="24"/>
          <w:szCs w:val="24"/>
        </w:rPr>
        <w:t xml:space="preserve"> </w:t>
      </w:r>
      <w:r w:rsidRPr="00C57B6B">
        <w:rPr>
          <w:rFonts w:ascii="Arial" w:hAnsi="Arial" w:cs="Arial"/>
          <w:sz w:val="24"/>
          <w:szCs w:val="24"/>
        </w:rPr>
        <w:t>услуг</w:t>
      </w:r>
      <w:r w:rsidR="00AE6BDA">
        <w:rPr>
          <w:rFonts w:ascii="Arial" w:hAnsi="Arial" w:cs="Arial"/>
          <w:sz w:val="24"/>
          <w:szCs w:val="24"/>
        </w:rPr>
        <w:t>и</w:t>
      </w:r>
      <w:r w:rsidRPr="00C57B6B">
        <w:rPr>
          <w:rFonts w:ascii="Arial" w:hAnsi="Arial" w:cs="Arial"/>
          <w:sz w:val="24"/>
          <w:szCs w:val="24"/>
        </w:rPr>
        <w:t>;</w:t>
      </w:r>
    </w:p>
    <w:p w14:paraId="2070007B" w14:textId="77777777" w:rsidR="00C57B6B" w:rsidRPr="00C57B6B" w:rsidRDefault="00C57B6B" w:rsidP="00C57B6B">
      <w:pPr>
        <w:pStyle w:val="a3"/>
        <w:spacing w:line="322" w:lineRule="exact"/>
        <w:ind w:left="857"/>
        <w:jc w:val="both"/>
        <w:rPr>
          <w:rFonts w:ascii="Arial" w:hAnsi="Arial" w:cs="Arial"/>
          <w:sz w:val="24"/>
          <w:szCs w:val="24"/>
        </w:rPr>
      </w:pPr>
      <w:r w:rsidRPr="00C57B6B">
        <w:rPr>
          <w:rFonts w:ascii="Arial" w:hAnsi="Arial" w:cs="Arial"/>
          <w:sz w:val="24"/>
          <w:szCs w:val="24"/>
        </w:rPr>
        <w:t>иные</w:t>
      </w:r>
      <w:r w:rsidRPr="00C57B6B">
        <w:rPr>
          <w:rFonts w:ascii="Arial" w:hAnsi="Arial" w:cs="Arial"/>
          <w:spacing w:val="82"/>
          <w:sz w:val="24"/>
          <w:szCs w:val="24"/>
        </w:rPr>
        <w:t xml:space="preserve"> </w:t>
      </w:r>
      <w:r w:rsidRPr="00C57B6B">
        <w:rPr>
          <w:rFonts w:ascii="Arial" w:hAnsi="Arial" w:cs="Arial"/>
          <w:sz w:val="24"/>
          <w:szCs w:val="24"/>
        </w:rPr>
        <w:t xml:space="preserve">процедуры  </w:t>
      </w:r>
      <w:r w:rsidRPr="00C57B6B">
        <w:rPr>
          <w:rFonts w:ascii="Arial" w:hAnsi="Arial" w:cs="Arial"/>
          <w:spacing w:val="10"/>
          <w:sz w:val="24"/>
          <w:szCs w:val="24"/>
        </w:rPr>
        <w:t xml:space="preserve"> </w:t>
      </w:r>
      <w:r w:rsidRPr="00C57B6B">
        <w:rPr>
          <w:rFonts w:ascii="Arial" w:hAnsi="Arial" w:cs="Arial"/>
          <w:sz w:val="24"/>
          <w:szCs w:val="24"/>
        </w:rPr>
        <w:t xml:space="preserve">и  </w:t>
      </w:r>
      <w:r w:rsidRPr="00C57B6B">
        <w:rPr>
          <w:rFonts w:ascii="Arial" w:hAnsi="Arial" w:cs="Arial"/>
          <w:spacing w:val="10"/>
          <w:sz w:val="24"/>
          <w:szCs w:val="24"/>
        </w:rPr>
        <w:t xml:space="preserve"> </w:t>
      </w:r>
      <w:r w:rsidRPr="00C57B6B">
        <w:rPr>
          <w:rFonts w:ascii="Arial" w:hAnsi="Arial" w:cs="Arial"/>
          <w:sz w:val="24"/>
          <w:szCs w:val="24"/>
        </w:rPr>
        <w:t xml:space="preserve">действия,  </w:t>
      </w:r>
      <w:r w:rsidRPr="00C57B6B">
        <w:rPr>
          <w:rFonts w:ascii="Arial" w:hAnsi="Arial" w:cs="Arial"/>
          <w:spacing w:val="10"/>
          <w:sz w:val="24"/>
          <w:szCs w:val="24"/>
        </w:rPr>
        <w:t xml:space="preserve"> </w:t>
      </w:r>
      <w:r w:rsidRPr="00C57B6B">
        <w:rPr>
          <w:rFonts w:ascii="Arial" w:hAnsi="Arial" w:cs="Arial"/>
          <w:sz w:val="24"/>
          <w:szCs w:val="24"/>
        </w:rPr>
        <w:t xml:space="preserve">предусмотренные  </w:t>
      </w:r>
      <w:r w:rsidRPr="00C57B6B">
        <w:rPr>
          <w:rFonts w:ascii="Arial" w:hAnsi="Arial" w:cs="Arial"/>
          <w:spacing w:val="10"/>
          <w:sz w:val="24"/>
          <w:szCs w:val="24"/>
        </w:rPr>
        <w:t xml:space="preserve"> </w:t>
      </w:r>
      <w:r w:rsidRPr="00C57B6B">
        <w:rPr>
          <w:rFonts w:ascii="Arial" w:hAnsi="Arial" w:cs="Arial"/>
          <w:sz w:val="24"/>
          <w:szCs w:val="24"/>
        </w:rPr>
        <w:t xml:space="preserve">Федеральным  </w:t>
      </w:r>
      <w:r w:rsidRPr="00C57B6B">
        <w:rPr>
          <w:rFonts w:ascii="Arial" w:hAnsi="Arial" w:cs="Arial"/>
          <w:spacing w:val="9"/>
          <w:sz w:val="24"/>
          <w:szCs w:val="24"/>
        </w:rPr>
        <w:t xml:space="preserve"> </w:t>
      </w:r>
      <w:r w:rsidRPr="00C57B6B">
        <w:rPr>
          <w:rFonts w:ascii="Arial" w:hAnsi="Arial" w:cs="Arial"/>
          <w:sz w:val="24"/>
          <w:szCs w:val="24"/>
        </w:rPr>
        <w:t>законом</w:t>
      </w:r>
    </w:p>
    <w:p w14:paraId="03CF3425" w14:textId="77777777" w:rsidR="00C57B6B" w:rsidRPr="00C57B6B" w:rsidRDefault="00C57B6B" w:rsidP="00C57B6B">
      <w:pPr>
        <w:pStyle w:val="a3"/>
        <w:ind w:left="137"/>
        <w:jc w:val="both"/>
        <w:rPr>
          <w:rFonts w:ascii="Arial" w:hAnsi="Arial" w:cs="Arial"/>
          <w:sz w:val="24"/>
          <w:szCs w:val="24"/>
        </w:rPr>
      </w:pPr>
      <w:r w:rsidRPr="00C57B6B">
        <w:rPr>
          <w:rFonts w:ascii="Arial" w:hAnsi="Arial" w:cs="Arial"/>
          <w:sz w:val="24"/>
          <w:szCs w:val="24"/>
        </w:rPr>
        <w:t>№</w:t>
      </w:r>
      <w:r w:rsidRPr="00C57B6B">
        <w:rPr>
          <w:rFonts w:ascii="Arial" w:hAnsi="Arial" w:cs="Arial"/>
          <w:spacing w:val="-1"/>
          <w:sz w:val="24"/>
          <w:szCs w:val="24"/>
        </w:rPr>
        <w:t xml:space="preserve"> </w:t>
      </w:r>
      <w:r w:rsidRPr="00C57B6B">
        <w:rPr>
          <w:rFonts w:ascii="Arial" w:hAnsi="Arial" w:cs="Arial"/>
          <w:sz w:val="24"/>
          <w:szCs w:val="24"/>
        </w:rPr>
        <w:t>210-ФЗ.</w:t>
      </w:r>
    </w:p>
    <w:p w14:paraId="3F103187" w14:textId="77777777" w:rsidR="00C57B6B" w:rsidRPr="00C57B6B" w:rsidRDefault="00C57B6B" w:rsidP="00C57B6B">
      <w:pPr>
        <w:pStyle w:val="a3"/>
        <w:spacing w:before="1"/>
        <w:ind w:left="137" w:right="141" w:firstLine="720"/>
        <w:jc w:val="both"/>
        <w:rPr>
          <w:rFonts w:ascii="Arial" w:hAnsi="Arial" w:cs="Arial"/>
          <w:sz w:val="24"/>
          <w:szCs w:val="24"/>
        </w:rPr>
      </w:pPr>
      <w:r w:rsidRPr="00C57B6B">
        <w:rPr>
          <w:rFonts w:ascii="Arial" w:hAnsi="Arial" w:cs="Arial"/>
          <w:sz w:val="24"/>
          <w:szCs w:val="24"/>
        </w:rPr>
        <w:t>В соответствии с частью 1.1 статьи 16 Федерального закона № 210-ФЗ для</w:t>
      </w:r>
      <w:r w:rsidRPr="00C57B6B">
        <w:rPr>
          <w:rFonts w:ascii="Arial" w:hAnsi="Arial" w:cs="Arial"/>
          <w:spacing w:val="1"/>
          <w:sz w:val="24"/>
          <w:szCs w:val="24"/>
        </w:rPr>
        <w:t xml:space="preserve"> </w:t>
      </w:r>
      <w:r w:rsidRPr="00C57B6B">
        <w:rPr>
          <w:rFonts w:ascii="Arial" w:hAnsi="Arial" w:cs="Arial"/>
          <w:sz w:val="24"/>
          <w:szCs w:val="24"/>
        </w:rPr>
        <w:t>реализации</w:t>
      </w:r>
      <w:r w:rsidRPr="00C57B6B">
        <w:rPr>
          <w:rFonts w:ascii="Arial" w:hAnsi="Arial" w:cs="Arial"/>
          <w:spacing w:val="-1"/>
          <w:sz w:val="24"/>
          <w:szCs w:val="24"/>
        </w:rPr>
        <w:t xml:space="preserve"> </w:t>
      </w:r>
      <w:r w:rsidRPr="00C57B6B">
        <w:rPr>
          <w:rFonts w:ascii="Arial" w:hAnsi="Arial" w:cs="Arial"/>
          <w:sz w:val="24"/>
          <w:szCs w:val="24"/>
        </w:rPr>
        <w:t>своих функций</w:t>
      </w:r>
      <w:r w:rsidRPr="00C57B6B">
        <w:rPr>
          <w:rFonts w:ascii="Arial" w:hAnsi="Arial" w:cs="Arial"/>
          <w:spacing w:val="2"/>
          <w:sz w:val="24"/>
          <w:szCs w:val="24"/>
        </w:rPr>
        <w:t xml:space="preserve"> </w:t>
      </w:r>
      <w:r w:rsidRPr="00C57B6B">
        <w:rPr>
          <w:rFonts w:ascii="Arial" w:hAnsi="Arial" w:cs="Arial"/>
          <w:sz w:val="24"/>
          <w:szCs w:val="24"/>
        </w:rPr>
        <w:t>МФЦ</w:t>
      </w:r>
      <w:r w:rsidRPr="00C57B6B">
        <w:rPr>
          <w:rFonts w:ascii="Arial" w:hAnsi="Arial" w:cs="Arial"/>
          <w:spacing w:val="-3"/>
          <w:sz w:val="24"/>
          <w:szCs w:val="24"/>
        </w:rPr>
        <w:t xml:space="preserve"> </w:t>
      </w:r>
      <w:r w:rsidRPr="00C57B6B">
        <w:rPr>
          <w:rFonts w:ascii="Arial" w:hAnsi="Arial" w:cs="Arial"/>
          <w:sz w:val="24"/>
          <w:szCs w:val="24"/>
        </w:rPr>
        <w:t>вправе</w:t>
      </w:r>
      <w:r w:rsidRPr="00C57B6B">
        <w:rPr>
          <w:rFonts w:ascii="Arial" w:hAnsi="Arial" w:cs="Arial"/>
          <w:spacing w:val="-1"/>
          <w:sz w:val="24"/>
          <w:szCs w:val="24"/>
        </w:rPr>
        <w:t xml:space="preserve"> </w:t>
      </w:r>
      <w:r w:rsidRPr="00C57B6B">
        <w:rPr>
          <w:rFonts w:ascii="Arial" w:hAnsi="Arial" w:cs="Arial"/>
          <w:sz w:val="24"/>
          <w:szCs w:val="24"/>
        </w:rPr>
        <w:t>привлекать</w:t>
      </w:r>
      <w:r w:rsidRPr="00C57B6B">
        <w:rPr>
          <w:rFonts w:ascii="Arial" w:hAnsi="Arial" w:cs="Arial"/>
          <w:spacing w:val="-2"/>
          <w:sz w:val="24"/>
          <w:szCs w:val="24"/>
        </w:rPr>
        <w:t xml:space="preserve"> </w:t>
      </w:r>
      <w:r w:rsidRPr="00C57B6B">
        <w:rPr>
          <w:rFonts w:ascii="Arial" w:hAnsi="Arial" w:cs="Arial"/>
          <w:sz w:val="24"/>
          <w:szCs w:val="24"/>
        </w:rPr>
        <w:t>иные</w:t>
      </w:r>
      <w:r w:rsidRPr="00C57B6B">
        <w:rPr>
          <w:rFonts w:ascii="Arial" w:hAnsi="Arial" w:cs="Arial"/>
          <w:spacing w:val="-1"/>
          <w:sz w:val="24"/>
          <w:szCs w:val="24"/>
        </w:rPr>
        <w:t xml:space="preserve"> </w:t>
      </w:r>
      <w:r w:rsidRPr="00C57B6B">
        <w:rPr>
          <w:rFonts w:ascii="Arial" w:hAnsi="Arial" w:cs="Arial"/>
          <w:sz w:val="24"/>
          <w:szCs w:val="24"/>
        </w:rPr>
        <w:t>организации.</w:t>
      </w:r>
    </w:p>
    <w:p w14:paraId="6B48E9D2" w14:textId="77777777" w:rsidR="00C57B6B" w:rsidRPr="00C57B6B" w:rsidRDefault="00C57B6B" w:rsidP="00C57B6B">
      <w:pPr>
        <w:pStyle w:val="a3"/>
        <w:spacing w:before="2"/>
        <w:rPr>
          <w:rFonts w:ascii="Arial" w:hAnsi="Arial" w:cs="Arial"/>
          <w:sz w:val="24"/>
          <w:szCs w:val="24"/>
        </w:rPr>
      </w:pPr>
    </w:p>
    <w:p w14:paraId="673F1F10" w14:textId="77777777" w:rsidR="00C57B6B" w:rsidRPr="000F7E6B" w:rsidRDefault="00C57B6B" w:rsidP="00C57B6B">
      <w:pPr>
        <w:pStyle w:val="11"/>
        <w:ind w:right="126"/>
        <w:rPr>
          <w:rFonts w:ascii="Arial" w:hAnsi="Arial" w:cs="Arial"/>
          <w:b w:val="0"/>
          <w:sz w:val="24"/>
          <w:szCs w:val="24"/>
        </w:rPr>
      </w:pPr>
      <w:r w:rsidRPr="000F7E6B">
        <w:rPr>
          <w:rFonts w:ascii="Arial" w:hAnsi="Arial" w:cs="Arial"/>
          <w:b w:val="0"/>
          <w:sz w:val="24"/>
          <w:szCs w:val="24"/>
        </w:rPr>
        <w:t>Информирование</w:t>
      </w:r>
      <w:r w:rsidRPr="000F7E6B">
        <w:rPr>
          <w:rFonts w:ascii="Arial" w:hAnsi="Arial" w:cs="Arial"/>
          <w:b w:val="0"/>
          <w:spacing w:val="-4"/>
          <w:sz w:val="24"/>
          <w:szCs w:val="24"/>
        </w:rPr>
        <w:t xml:space="preserve"> </w:t>
      </w:r>
      <w:r w:rsidRPr="000F7E6B">
        <w:rPr>
          <w:rFonts w:ascii="Arial" w:hAnsi="Arial" w:cs="Arial"/>
          <w:b w:val="0"/>
          <w:sz w:val="24"/>
          <w:szCs w:val="24"/>
        </w:rPr>
        <w:t>заявителей</w:t>
      </w:r>
    </w:p>
    <w:p w14:paraId="7B9799BA" w14:textId="77777777" w:rsidR="00C57B6B" w:rsidRPr="00C57B6B" w:rsidRDefault="00C57B6B" w:rsidP="00C57B6B">
      <w:pPr>
        <w:pStyle w:val="a3"/>
        <w:spacing w:before="8"/>
        <w:rPr>
          <w:rFonts w:ascii="Arial" w:hAnsi="Arial" w:cs="Arial"/>
          <w:b/>
          <w:sz w:val="24"/>
          <w:szCs w:val="24"/>
        </w:rPr>
      </w:pPr>
    </w:p>
    <w:p w14:paraId="01F16A83" w14:textId="77777777" w:rsidR="00C53141" w:rsidRDefault="00C57B6B" w:rsidP="00C53141">
      <w:pPr>
        <w:pStyle w:val="a5"/>
        <w:numPr>
          <w:ilvl w:val="1"/>
          <w:numId w:val="106"/>
        </w:numPr>
        <w:tabs>
          <w:tab w:val="left" w:pos="1654"/>
        </w:tabs>
        <w:ind w:right="142" w:firstLine="720"/>
        <w:rPr>
          <w:rFonts w:ascii="Arial" w:hAnsi="Arial" w:cs="Arial"/>
          <w:sz w:val="24"/>
          <w:szCs w:val="24"/>
        </w:rPr>
      </w:pPr>
      <w:r w:rsidRPr="00C57B6B">
        <w:rPr>
          <w:rFonts w:ascii="Arial" w:hAnsi="Arial" w:cs="Arial"/>
          <w:sz w:val="24"/>
          <w:szCs w:val="24"/>
        </w:rPr>
        <w:t>Информирование</w:t>
      </w:r>
      <w:r w:rsidRPr="00C57B6B">
        <w:rPr>
          <w:rFonts w:ascii="Arial" w:hAnsi="Arial" w:cs="Arial"/>
          <w:spacing w:val="1"/>
          <w:sz w:val="24"/>
          <w:szCs w:val="24"/>
        </w:rPr>
        <w:t xml:space="preserve"> </w:t>
      </w:r>
      <w:r w:rsidRPr="00C57B6B">
        <w:rPr>
          <w:rFonts w:ascii="Arial" w:hAnsi="Arial" w:cs="Arial"/>
          <w:sz w:val="24"/>
          <w:szCs w:val="24"/>
        </w:rPr>
        <w:t>заявителя</w:t>
      </w:r>
      <w:r w:rsidRPr="00C57B6B">
        <w:rPr>
          <w:rFonts w:ascii="Arial" w:hAnsi="Arial" w:cs="Arial"/>
          <w:spacing w:val="1"/>
          <w:sz w:val="24"/>
          <w:szCs w:val="24"/>
        </w:rPr>
        <w:t xml:space="preserve"> </w:t>
      </w:r>
      <w:r w:rsidRPr="00C57B6B">
        <w:rPr>
          <w:rFonts w:ascii="Arial" w:hAnsi="Arial" w:cs="Arial"/>
          <w:sz w:val="24"/>
          <w:szCs w:val="24"/>
        </w:rPr>
        <w:t>МФЦ</w:t>
      </w:r>
      <w:r w:rsidRPr="00C57B6B">
        <w:rPr>
          <w:rFonts w:ascii="Arial" w:hAnsi="Arial" w:cs="Arial"/>
          <w:spacing w:val="1"/>
          <w:sz w:val="24"/>
          <w:szCs w:val="24"/>
        </w:rPr>
        <w:t xml:space="preserve"> </w:t>
      </w:r>
      <w:r w:rsidRPr="00C57B6B">
        <w:rPr>
          <w:rFonts w:ascii="Arial" w:hAnsi="Arial" w:cs="Arial"/>
          <w:sz w:val="24"/>
          <w:szCs w:val="24"/>
        </w:rPr>
        <w:t>осуществляется</w:t>
      </w:r>
      <w:r w:rsidRPr="00C57B6B">
        <w:rPr>
          <w:rFonts w:ascii="Arial" w:hAnsi="Arial" w:cs="Arial"/>
          <w:spacing w:val="1"/>
          <w:sz w:val="24"/>
          <w:szCs w:val="24"/>
        </w:rPr>
        <w:t xml:space="preserve"> </w:t>
      </w:r>
      <w:r w:rsidRPr="00C57B6B">
        <w:rPr>
          <w:rFonts w:ascii="Arial" w:hAnsi="Arial" w:cs="Arial"/>
          <w:sz w:val="24"/>
          <w:szCs w:val="24"/>
        </w:rPr>
        <w:t>следующими</w:t>
      </w:r>
      <w:r w:rsidR="00C53141">
        <w:rPr>
          <w:rFonts w:ascii="Arial" w:hAnsi="Arial" w:cs="Arial"/>
          <w:sz w:val="24"/>
          <w:szCs w:val="24"/>
        </w:rPr>
        <w:t xml:space="preserve"> </w:t>
      </w:r>
      <w:r w:rsidRPr="00C57B6B">
        <w:rPr>
          <w:rFonts w:ascii="Arial" w:hAnsi="Arial" w:cs="Arial"/>
          <w:spacing w:val="-67"/>
          <w:sz w:val="24"/>
          <w:szCs w:val="24"/>
        </w:rPr>
        <w:t xml:space="preserve"> </w:t>
      </w:r>
      <w:r w:rsidRPr="00C57B6B">
        <w:rPr>
          <w:rFonts w:ascii="Arial" w:hAnsi="Arial" w:cs="Arial"/>
          <w:sz w:val="24"/>
          <w:szCs w:val="24"/>
        </w:rPr>
        <w:t>способами:</w:t>
      </w:r>
    </w:p>
    <w:p w14:paraId="258FD379" w14:textId="77777777" w:rsidR="00C53141" w:rsidRPr="00C53141" w:rsidRDefault="00C53141" w:rsidP="00C53141">
      <w:pPr>
        <w:tabs>
          <w:tab w:val="left" w:pos="1654"/>
        </w:tabs>
        <w:ind w:left="137" w:right="142"/>
        <w:rPr>
          <w:rFonts w:ascii="Arial" w:hAnsi="Arial" w:cs="Arial"/>
          <w:sz w:val="24"/>
          <w:szCs w:val="24"/>
        </w:rPr>
      </w:pPr>
      <w:r>
        <w:rPr>
          <w:rFonts w:ascii="Arial" w:hAnsi="Arial" w:cs="Arial"/>
          <w:sz w:val="24"/>
          <w:szCs w:val="24"/>
        </w:rPr>
        <w:t xml:space="preserve">     </w:t>
      </w:r>
      <w:r w:rsidR="00C57B6B" w:rsidRPr="00C53141">
        <w:rPr>
          <w:rFonts w:ascii="Arial" w:hAnsi="Arial" w:cs="Arial"/>
          <w:sz w:val="24"/>
          <w:szCs w:val="24"/>
        </w:rPr>
        <w:t>а)</w:t>
      </w:r>
      <w:r w:rsidR="00C57B6B" w:rsidRPr="00C53141">
        <w:rPr>
          <w:rFonts w:ascii="Arial" w:hAnsi="Arial" w:cs="Arial"/>
          <w:spacing w:val="44"/>
          <w:sz w:val="24"/>
          <w:szCs w:val="24"/>
        </w:rPr>
        <w:t xml:space="preserve"> </w:t>
      </w:r>
      <w:r w:rsidR="00C57B6B" w:rsidRPr="00C53141">
        <w:rPr>
          <w:rFonts w:ascii="Arial" w:hAnsi="Arial" w:cs="Arial"/>
          <w:sz w:val="24"/>
          <w:szCs w:val="24"/>
        </w:rPr>
        <w:t>посредством</w:t>
      </w:r>
      <w:r w:rsidR="00C57B6B" w:rsidRPr="00C53141">
        <w:rPr>
          <w:rFonts w:ascii="Arial" w:hAnsi="Arial" w:cs="Arial"/>
          <w:spacing w:val="43"/>
          <w:sz w:val="24"/>
          <w:szCs w:val="24"/>
        </w:rPr>
        <w:t xml:space="preserve"> </w:t>
      </w:r>
      <w:r w:rsidR="00C57B6B" w:rsidRPr="00C53141">
        <w:rPr>
          <w:rFonts w:ascii="Arial" w:hAnsi="Arial" w:cs="Arial"/>
          <w:sz w:val="24"/>
          <w:szCs w:val="24"/>
        </w:rPr>
        <w:t>привлечения</w:t>
      </w:r>
      <w:r w:rsidR="00C57B6B" w:rsidRPr="00C53141">
        <w:rPr>
          <w:rFonts w:ascii="Arial" w:hAnsi="Arial" w:cs="Arial"/>
          <w:spacing w:val="46"/>
          <w:sz w:val="24"/>
          <w:szCs w:val="24"/>
        </w:rPr>
        <w:t xml:space="preserve"> </w:t>
      </w:r>
      <w:r w:rsidR="00C57B6B" w:rsidRPr="00C53141">
        <w:rPr>
          <w:rFonts w:ascii="Arial" w:hAnsi="Arial" w:cs="Arial"/>
          <w:sz w:val="24"/>
          <w:szCs w:val="24"/>
        </w:rPr>
        <w:t>средств</w:t>
      </w:r>
      <w:r w:rsidR="00C57B6B" w:rsidRPr="00C53141">
        <w:rPr>
          <w:rFonts w:ascii="Arial" w:hAnsi="Arial" w:cs="Arial"/>
          <w:spacing w:val="43"/>
          <w:sz w:val="24"/>
          <w:szCs w:val="24"/>
        </w:rPr>
        <w:t xml:space="preserve"> </w:t>
      </w:r>
      <w:r w:rsidR="00C57B6B" w:rsidRPr="00C53141">
        <w:rPr>
          <w:rFonts w:ascii="Arial" w:hAnsi="Arial" w:cs="Arial"/>
          <w:sz w:val="24"/>
          <w:szCs w:val="24"/>
        </w:rPr>
        <w:t>массовой</w:t>
      </w:r>
      <w:r w:rsidR="00C57B6B" w:rsidRPr="00C53141">
        <w:rPr>
          <w:rFonts w:ascii="Arial" w:hAnsi="Arial" w:cs="Arial"/>
          <w:spacing w:val="43"/>
          <w:sz w:val="24"/>
          <w:szCs w:val="24"/>
        </w:rPr>
        <w:t xml:space="preserve"> </w:t>
      </w:r>
      <w:r w:rsidR="00C57B6B" w:rsidRPr="00C53141">
        <w:rPr>
          <w:rFonts w:ascii="Arial" w:hAnsi="Arial" w:cs="Arial"/>
          <w:sz w:val="24"/>
          <w:szCs w:val="24"/>
        </w:rPr>
        <w:t>информации,</w:t>
      </w:r>
      <w:r w:rsidR="00C57B6B" w:rsidRPr="00C53141">
        <w:rPr>
          <w:rFonts w:ascii="Arial" w:hAnsi="Arial" w:cs="Arial"/>
          <w:spacing w:val="44"/>
          <w:sz w:val="24"/>
          <w:szCs w:val="24"/>
        </w:rPr>
        <w:t xml:space="preserve"> </w:t>
      </w:r>
      <w:r w:rsidR="00C57B6B" w:rsidRPr="00C53141">
        <w:rPr>
          <w:rFonts w:ascii="Arial" w:hAnsi="Arial" w:cs="Arial"/>
          <w:sz w:val="24"/>
          <w:szCs w:val="24"/>
        </w:rPr>
        <w:t>а</w:t>
      </w:r>
      <w:r w:rsidR="00C57B6B" w:rsidRPr="00C53141">
        <w:rPr>
          <w:rFonts w:ascii="Arial" w:hAnsi="Arial" w:cs="Arial"/>
          <w:spacing w:val="44"/>
          <w:sz w:val="24"/>
          <w:szCs w:val="24"/>
        </w:rPr>
        <w:t xml:space="preserve"> </w:t>
      </w:r>
      <w:r w:rsidR="00C57B6B" w:rsidRPr="00C53141">
        <w:rPr>
          <w:rFonts w:ascii="Arial" w:hAnsi="Arial" w:cs="Arial"/>
          <w:sz w:val="24"/>
          <w:szCs w:val="24"/>
        </w:rPr>
        <w:t>также</w:t>
      </w:r>
      <w:r w:rsidR="00C57B6B" w:rsidRPr="00C53141">
        <w:rPr>
          <w:rFonts w:ascii="Arial" w:hAnsi="Arial" w:cs="Arial"/>
          <w:spacing w:val="43"/>
          <w:sz w:val="24"/>
          <w:szCs w:val="24"/>
        </w:rPr>
        <w:t xml:space="preserve"> </w:t>
      </w:r>
      <w:r w:rsidRPr="00C53141">
        <w:rPr>
          <w:rFonts w:ascii="Arial" w:hAnsi="Arial" w:cs="Arial"/>
          <w:sz w:val="24"/>
          <w:szCs w:val="24"/>
        </w:rPr>
        <w:t>путё</w:t>
      </w:r>
      <w:r w:rsidR="00C57B6B" w:rsidRPr="00C53141">
        <w:rPr>
          <w:rFonts w:ascii="Arial" w:hAnsi="Arial" w:cs="Arial"/>
          <w:sz w:val="24"/>
          <w:szCs w:val="24"/>
        </w:rPr>
        <w:t>м</w:t>
      </w:r>
      <w:r w:rsidR="00C57B6B" w:rsidRPr="00C53141">
        <w:rPr>
          <w:rFonts w:ascii="Arial" w:hAnsi="Arial" w:cs="Arial"/>
          <w:spacing w:val="-67"/>
          <w:sz w:val="24"/>
          <w:szCs w:val="24"/>
        </w:rPr>
        <w:t xml:space="preserve"> </w:t>
      </w:r>
    </w:p>
    <w:p w14:paraId="19B07F0F" w14:textId="77777777" w:rsidR="00C53141" w:rsidRDefault="00C57B6B" w:rsidP="00C53141">
      <w:pPr>
        <w:pStyle w:val="a3"/>
        <w:ind w:right="143"/>
        <w:rPr>
          <w:rFonts w:ascii="Arial" w:hAnsi="Arial" w:cs="Arial"/>
          <w:spacing w:val="-67"/>
          <w:sz w:val="24"/>
          <w:szCs w:val="24"/>
        </w:rPr>
      </w:pPr>
      <w:r w:rsidRPr="00C57B6B">
        <w:rPr>
          <w:rFonts w:ascii="Arial" w:hAnsi="Arial" w:cs="Arial"/>
          <w:spacing w:val="-1"/>
          <w:sz w:val="24"/>
          <w:szCs w:val="24"/>
        </w:rPr>
        <w:t>размещения</w:t>
      </w:r>
      <w:r w:rsidRPr="00C57B6B">
        <w:rPr>
          <w:rFonts w:ascii="Arial" w:hAnsi="Arial" w:cs="Arial"/>
          <w:spacing w:val="-15"/>
          <w:sz w:val="24"/>
          <w:szCs w:val="24"/>
        </w:rPr>
        <w:t xml:space="preserve"> </w:t>
      </w:r>
      <w:r w:rsidRPr="00C57B6B">
        <w:rPr>
          <w:rFonts w:ascii="Arial" w:hAnsi="Arial" w:cs="Arial"/>
          <w:spacing w:val="-1"/>
          <w:sz w:val="24"/>
          <w:szCs w:val="24"/>
        </w:rPr>
        <w:t>информации</w:t>
      </w:r>
      <w:r w:rsidRPr="00C57B6B">
        <w:rPr>
          <w:rFonts w:ascii="Arial" w:hAnsi="Arial" w:cs="Arial"/>
          <w:spacing w:val="-15"/>
          <w:sz w:val="24"/>
          <w:szCs w:val="24"/>
        </w:rPr>
        <w:t xml:space="preserve"> </w:t>
      </w:r>
      <w:r w:rsidRPr="00C57B6B">
        <w:rPr>
          <w:rFonts w:ascii="Arial" w:hAnsi="Arial" w:cs="Arial"/>
          <w:spacing w:val="-1"/>
          <w:sz w:val="24"/>
          <w:szCs w:val="24"/>
        </w:rPr>
        <w:t>на</w:t>
      </w:r>
      <w:r w:rsidRPr="00C57B6B">
        <w:rPr>
          <w:rFonts w:ascii="Arial" w:hAnsi="Arial" w:cs="Arial"/>
          <w:spacing w:val="-18"/>
          <w:sz w:val="24"/>
          <w:szCs w:val="24"/>
        </w:rPr>
        <w:t xml:space="preserve"> </w:t>
      </w:r>
      <w:r w:rsidRPr="00C57B6B">
        <w:rPr>
          <w:rFonts w:ascii="Arial" w:hAnsi="Arial" w:cs="Arial"/>
          <w:spacing w:val="-1"/>
          <w:sz w:val="24"/>
          <w:szCs w:val="24"/>
        </w:rPr>
        <w:t>официальных</w:t>
      </w:r>
      <w:r w:rsidRPr="00C57B6B">
        <w:rPr>
          <w:rFonts w:ascii="Arial" w:hAnsi="Arial" w:cs="Arial"/>
          <w:spacing w:val="-14"/>
          <w:sz w:val="24"/>
          <w:szCs w:val="24"/>
        </w:rPr>
        <w:t xml:space="preserve"> </w:t>
      </w:r>
      <w:r w:rsidRPr="00C57B6B">
        <w:rPr>
          <w:rFonts w:ascii="Arial" w:hAnsi="Arial" w:cs="Arial"/>
          <w:sz w:val="24"/>
          <w:szCs w:val="24"/>
        </w:rPr>
        <w:t>сайтах</w:t>
      </w:r>
      <w:r w:rsidRPr="00C57B6B">
        <w:rPr>
          <w:rFonts w:ascii="Arial" w:hAnsi="Arial" w:cs="Arial"/>
          <w:spacing w:val="-14"/>
          <w:sz w:val="24"/>
          <w:szCs w:val="24"/>
        </w:rPr>
        <w:t xml:space="preserve"> </w:t>
      </w:r>
      <w:r w:rsidRPr="00C57B6B">
        <w:rPr>
          <w:rFonts w:ascii="Arial" w:hAnsi="Arial" w:cs="Arial"/>
          <w:sz w:val="24"/>
          <w:szCs w:val="24"/>
        </w:rPr>
        <w:t>и</w:t>
      </w:r>
      <w:r w:rsidRPr="00C57B6B">
        <w:rPr>
          <w:rFonts w:ascii="Arial" w:hAnsi="Arial" w:cs="Arial"/>
          <w:spacing w:val="-14"/>
          <w:sz w:val="24"/>
          <w:szCs w:val="24"/>
        </w:rPr>
        <w:t xml:space="preserve"> </w:t>
      </w:r>
      <w:r w:rsidRPr="00C57B6B">
        <w:rPr>
          <w:rFonts w:ascii="Arial" w:hAnsi="Arial" w:cs="Arial"/>
          <w:sz w:val="24"/>
          <w:szCs w:val="24"/>
        </w:rPr>
        <w:t>информационных</w:t>
      </w:r>
      <w:r w:rsidRPr="00C57B6B">
        <w:rPr>
          <w:rFonts w:ascii="Arial" w:hAnsi="Arial" w:cs="Arial"/>
          <w:spacing w:val="-14"/>
          <w:sz w:val="24"/>
          <w:szCs w:val="24"/>
        </w:rPr>
        <w:t xml:space="preserve"> </w:t>
      </w:r>
      <w:r w:rsidRPr="00C57B6B">
        <w:rPr>
          <w:rFonts w:ascii="Arial" w:hAnsi="Arial" w:cs="Arial"/>
          <w:sz w:val="24"/>
          <w:szCs w:val="24"/>
        </w:rPr>
        <w:t>стендах</w:t>
      </w:r>
      <w:r w:rsidRPr="00C57B6B">
        <w:rPr>
          <w:rFonts w:ascii="Arial" w:hAnsi="Arial" w:cs="Arial"/>
          <w:spacing w:val="-6"/>
          <w:sz w:val="24"/>
          <w:szCs w:val="24"/>
        </w:rPr>
        <w:t xml:space="preserve"> </w:t>
      </w:r>
      <w:r w:rsidRPr="00C57B6B">
        <w:rPr>
          <w:rFonts w:ascii="Arial" w:hAnsi="Arial" w:cs="Arial"/>
          <w:sz w:val="24"/>
          <w:szCs w:val="24"/>
        </w:rPr>
        <w:t>МФЦ;</w:t>
      </w:r>
      <w:r w:rsidRPr="00C57B6B">
        <w:rPr>
          <w:rFonts w:ascii="Arial" w:hAnsi="Arial" w:cs="Arial"/>
          <w:spacing w:val="-67"/>
          <w:sz w:val="24"/>
          <w:szCs w:val="24"/>
        </w:rPr>
        <w:t xml:space="preserve"> </w:t>
      </w:r>
    </w:p>
    <w:p w14:paraId="2307327A" w14:textId="77777777" w:rsidR="00C57B6B" w:rsidRPr="00AE6BDA" w:rsidRDefault="00C53141" w:rsidP="00AE6BDA">
      <w:pPr>
        <w:pStyle w:val="a3"/>
        <w:ind w:right="143"/>
        <w:rPr>
          <w:rFonts w:ascii="Arial" w:hAnsi="Arial" w:cs="Arial"/>
          <w:spacing w:val="33"/>
          <w:sz w:val="24"/>
          <w:szCs w:val="24"/>
        </w:rPr>
      </w:pPr>
      <w:r>
        <w:rPr>
          <w:rFonts w:ascii="Arial" w:hAnsi="Arial" w:cs="Arial"/>
          <w:sz w:val="24"/>
          <w:szCs w:val="24"/>
        </w:rPr>
        <w:t xml:space="preserve">       </w:t>
      </w:r>
      <w:r w:rsidR="00C57B6B" w:rsidRPr="00C57B6B">
        <w:rPr>
          <w:rFonts w:ascii="Arial" w:hAnsi="Arial" w:cs="Arial"/>
          <w:sz w:val="24"/>
          <w:szCs w:val="24"/>
        </w:rPr>
        <w:t>б)</w:t>
      </w:r>
      <w:r w:rsidR="00C57B6B" w:rsidRPr="00C57B6B">
        <w:rPr>
          <w:rFonts w:ascii="Arial" w:hAnsi="Arial" w:cs="Arial"/>
          <w:spacing w:val="33"/>
          <w:sz w:val="24"/>
          <w:szCs w:val="24"/>
        </w:rPr>
        <w:t xml:space="preserve"> </w:t>
      </w:r>
      <w:r w:rsidR="00C57B6B" w:rsidRPr="00C57B6B">
        <w:rPr>
          <w:rFonts w:ascii="Arial" w:hAnsi="Arial" w:cs="Arial"/>
          <w:sz w:val="24"/>
          <w:szCs w:val="24"/>
        </w:rPr>
        <w:t>при</w:t>
      </w:r>
      <w:r w:rsidR="00C57B6B" w:rsidRPr="00C57B6B">
        <w:rPr>
          <w:rFonts w:ascii="Arial" w:hAnsi="Arial" w:cs="Arial"/>
          <w:spacing w:val="34"/>
          <w:sz w:val="24"/>
          <w:szCs w:val="24"/>
        </w:rPr>
        <w:t xml:space="preserve"> </w:t>
      </w:r>
      <w:r w:rsidR="00C57B6B" w:rsidRPr="00C57B6B">
        <w:rPr>
          <w:rFonts w:ascii="Arial" w:hAnsi="Arial" w:cs="Arial"/>
          <w:sz w:val="24"/>
          <w:szCs w:val="24"/>
        </w:rPr>
        <w:t>обращении</w:t>
      </w:r>
      <w:r w:rsidR="00C57B6B" w:rsidRPr="00C57B6B">
        <w:rPr>
          <w:rFonts w:ascii="Arial" w:hAnsi="Arial" w:cs="Arial"/>
          <w:spacing w:val="32"/>
          <w:sz w:val="24"/>
          <w:szCs w:val="24"/>
        </w:rPr>
        <w:t xml:space="preserve"> </w:t>
      </w:r>
      <w:r w:rsidR="00C57B6B" w:rsidRPr="00C57B6B">
        <w:rPr>
          <w:rFonts w:ascii="Arial" w:hAnsi="Arial" w:cs="Arial"/>
          <w:sz w:val="24"/>
          <w:szCs w:val="24"/>
        </w:rPr>
        <w:t>заявителя</w:t>
      </w:r>
      <w:r w:rsidR="00C57B6B" w:rsidRPr="00C57B6B">
        <w:rPr>
          <w:rFonts w:ascii="Arial" w:hAnsi="Arial" w:cs="Arial"/>
          <w:spacing w:val="33"/>
          <w:sz w:val="24"/>
          <w:szCs w:val="24"/>
        </w:rPr>
        <w:t xml:space="preserve"> </w:t>
      </w:r>
      <w:r w:rsidR="00C57B6B" w:rsidRPr="00C57B6B">
        <w:rPr>
          <w:rFonts w:ascii="Arial" w:hAnsi="Arial" w:cs="Arial"/>
          <w:sz w:val="24"/>
          <w:szCs w:val="24"/>
        </w:rPr>
        <w:t>в</w:t>
      </w:r>
      <w:r w:rsidR="00C57B6B" w:rsidRPr="00C57B6B">
        <w:rPr>
          <w:rFonts w:ascii="Arial" w:hAnsi="Arial" w:cs="Arial"/>
          <w:spacing w:val="36"/>
          <w:sz w:val="24"/>
          <w:szCs w:val="24"/>
        </w:rPr>
        <w:t xml:space="preserve"> </w:t>
      </w:r>
      <w:r w:rsidR="00C57B6B" w:rsidRPr="00C57B6B">
        <w:rPr>
          <w:rFonts w:ascii="Arial" w:hAnsi="Arial" w:cs="Arial"/>
          <w:sz w:val="24"/>
          <w:szCs w:val="24"/>
        </w:rPr>
        <w:t>МФЦ</w:t>
      </w:r>
      <w:r w:rsidR="00C57B6B" w:rsidRPr="00C57B6B">
        <w:rPr>
          <w:rFonts w:ascii="Arial" w:hAnsi="Arial" w:cs="Arial"/>
          <w:spacing w:val="33"/>
          <w:sz w:val="24"/>
          <w:szCs w:val="24"/>
        </w:rPr>
        <w:t xml:space="preserve"> </w:t>
      </w:r>
      <w:r w:rsidR="00C57B6B" w:rsidRPr="00C57B6B">
        <w:rPr>
          <w:rFonts w:ascii="Arial" w:hAnsi="Arial" w:cs="Arial"/>
          <w:sz w:val="24"/>
          <w:szCs w:val="24"/>
        </w:rPr>
        <w:t>лично,</w:t>
      </w:r>
      <w:r w:rsidR="00C57B6B" w:rsidRPr="00C57B6B">
        <w:rPr>
          <w:rFonts w:ascii="Arial" w:hAnsi="Arial" w:cs="Arial"/>
          <w:spacing w:val="33"/>
          <w:sz w:val="24"/>
          <w:szCs w:val="24"/>
        </w:rPr>
        <w:t xml:space="preserve"> </w:t>
      </w:r>
      <w:r w:rsidR="00C57B6B" w:rsidRPr="00C57B6B">
        <w:rPr>
          <w:rFonts w:ascii="Arial" w:hAnsi="Arial" w:cs="Arial"/>
          <w:sz w:val="24"/>
          <w:szCs w:val="24"/>
        </w:rPr>
        <w:t>по</w:t>
      </w:r>
      <w:r w:rsidR="00C57B6B" w:rsidRPr="00C57B6B">
        <w:rPr>
          <w:rFonts w:ascii="Arial" w:hAnsi="Arial" w:cs="Arial"/>
          <w:spacing w:val="34"/>
          <w:sz w:val="24"/>
          <w:szCs w:val="24"/>
        </w:rPr>
        <w:t xml:space="preserve"> </w:t>
      </w:r>
      <w:r w:rsidR="00C57B6B" w:rsidRPr="00C57B6B">
        <w:rPr>
          <w:rFonts w:ascii="Arial" w:hAnsi="Arial" w:cs="Arial"/>
          <w:sz w:val="24"/>
          <w:szCs w:val="24"/>
        </w:rPr>
        <w:t>телефону,</w:t>
      </w:r>
      <w:r w:rsidR="00C57B6B" w:rsidRPr="00C57B6B">
        <w:rPr>
          <w:rFonts w:ascii="Arial" w:hAnsi="Arial" w:cs="Arial"/>
          <w:spacing w:val="33"/>
          <w:sz w:val="24"/>
          <w:szCs w:val="24"/>
        </w:rPr>
        <w:t xml:space="preserve"> </w:t>
      </w:r>
      <w:r w:rsidR="00C57B6B" w:rsidRPr="00C57B6B">
        <w:rPr>
          <w:rFonts w:ascii="Arial" w:hAnsi="Arial" w:cs="Arial"/>
          <w:sz w:val="24"/>
          <w:szCs w:val="24"/>
        </w:rPr>
        <w:t>посредством</w:t>
      </w:r>
      <w:r w:rsidR="00AE6BDA">
        <w:rPr>
          <w:rFonts w:ascii="Arial" w:hAnsi="Arial" w:cs="Arial"/>
          <w:spacing w:val="33"/>
          <w:sz w:val="24"/>
          <w:szCs w:val="24"/>
        </w:rPr>
        <w:t xml:space="preserve"> </w:t>
      </w:r>
      <w:r w:rsidR="00C57B6B" w:rsidRPr="00C57B6B">
        <w:rPr>
          <w:rFonts w:ascii="Arial" w:hAnsi="Arial" w:cs="Arial"/>
          <w:sz w:val="24"/>
          <w:szCs w:val="24"/>
        </w:rPr>
        <w:t>почтовых</w:t>
      </w:r>
      <w:r w:rsidR="00C57B6B" w:rsidRPr="00C57B6B">
        <w:rPr>
          <w:rFonts w:ascii="Arial" w:hAnsi="Arial" w:cs="Arial"/>
          <w:spacing w:val="-4"/>
          <w:sz w:val="24"/>
          <w:szCs w:val="24"/>
        </w:rPr>
        <w:t xml:space="preserve"> </w:t>
      </w:r>
      <w:r w:rsidR="00C57B6B" w:rsidRPr="00C57B6B">
        <w:rPr>
          <w:rFonts w:ascii="Arial" w:hAnsi="Arial" w:cs="Arial"/>
          <w:sz w:val="24"/>
          <w:szCs w:val="24"/>
        </w:rPr>
        <w:t>отправлений,</w:t>
      </w:r>
      <w:r w:rsidR="00C57B6B" w:rsidRPr="00C57B6B">
        <w:rPr>
          <w:rFonts w:ascii="Arial" w:hAnsi="Arial" w:cs="Arial"/>
          <w:spacing w:val="-3"/>
          <w:sz w:val="24"/>
          <w:szCs w:val="24"/>
        </w:rPr>
        <w:t xml:space="preserve"> </w:t>
      </w:r>
      <w:r w:rsidR="00C57B6B" w:rsidRPr="00C57B6B">
        <w:rPr>
          <w:rFonts w:ascii="Arial" w:hAnsi="Arial" w:cs="Arial"/>
          <w:sz w:val="24"/>
          <w:szCs w:val="24"/>
        </w:rPr>
        <w:t>либо</w:t>
      </w:r>
      <w:r w:rsidR="00C57B6B" w:rsidRPr="00C57B6B">
        <w:rPr>
          <w:rFonts w:ascii="Arial" w:hAnsi="Arial" w:cs="Arial"/>
          <w:spacing w:val="-5"/>
          <w:sz w:val="24"/>
          <w:szCs w:val="24"/>
        </w:rPr>
        <w:t xml:space="preserve"> </w:t>
      </w:r>
      <w:r w:rsidR="00C57B6B" w:rsidRPr="00C57B6B">
        <w:rPr>
          <w:rFonts w:ascii="Arial" w:hAnsi="Arial" w:cs="Arial"/>
          <w:sz w:val="24"/>
          <w:szCs w:val="24"/>
        </w:rPr>
        <w:t>по</w:t>
      </w:r>
      <w:r w:rsidR="00C57B6B" w:rsidRPr="00C57B6B">
        <w:rPr>
          <w:rFonts w:ascii="Arial" w:hAnsi="Arial" w:cs="Arial"/>
          <w:spacing w:val="-1"/>
          <w:sz w:val="24"/>
          <w:szCs w:val="24"/>
        </w:rPr>
        <w:t xml:space="preserve"> </w:t>
      </w:r>
      <w:r w:rsidR="00C57B6B" w:rsidRPr="00C57B6B">
        <w:rPr>
          <w:rFonts w:ascii="Arial" w:hAnsi="Arial" w:cs="Arial"/>
          <w:sz w:val="24"/>
          <w:szCs w:val="24"/>
        </w:rPr>
        <w:t>электронной</w:t>
      </w:r>
      <w:r w:rsidR="00C57B6B" w:rsidRPr="00C57B6B">
        <w:rPr>
          <w:rFonts w:ascii="Arial" w:hAnsi="Arial" w:cs="Arial"/>
          <w:spacing w:val="-6"/>
          <w:sz w:val="24"/>
          <w:szCs w:val="24"/>
        </w:rPr>
        <w:t xml:space="preserve"> </w:t>
      </w:r>
      <w:r w:rsidR="00C57B6B" w:rsidRPr="00C57B6B">
        <w:rPr>
          <w:rFonts w:ascii="Arial" w:hAnsi="Arial" w:cs="Arial"/>
          <w:sz w:val="24"/>
          <w:szCs w:val="24"/>
        </w:rPr>
        <w:t>почте.</w:t>
      </w:r>
    </w:p>
    <w:p w14:paraId="6628257F" w14:textId="77777777" w:rsidR="00C57B6B" w:rsidRPr="00C57B6B" w:rsidRDefault="00C57B6B" w:rsidP="00C57B6B">
      <w:pPr>
        <w:pStyle w:val="a3"/>
        <w:spacing w:before="2"/>
        <w:ind w:left="137" w:right="143" w:firstLine="720"/>
        <w:jc w:val="both"/>
        <w:rPr>
          <w:rFonts w:ascii="Arial" w:hAnsi="Arial" w:cs="Arial"/>
          <w:sz w:val="24"/>
          <w:szCs w:val="24"/>
        </w:rPr>
      </w:pPr>
      <w:r w:rsidRPr="00C57B6B">
        <w:rPr>
          <w:rFonts w:ascii="Arial" w:hAnsi="Arial" w:cs="Arial"/>
          <w:sz w:val="24"/>
          <w:szCs w:val="24"/>
        </w:rPr>
        <w:t>При</w:t>
      </w:r>
      <w:r w:rsidRPr="00C57B6B">
        <w:rPr>
          <w:rFonts w:ascii="Arial" w:hAnsi="Arial" w:cs="Arial"/>
          <w:spacing w:val="-14"/>
          <w:sz w:val="24"/>
          <w:szCs w:val="24"/>
        </w:rPr>
        <w:t xml:space="preserve"> </w:t>
      </w:r>
      <w:r w:rsidRPr="00C57B6B">
        <w:rPr>
          <w:rFonts w:ascii="Arial" w:hAnsi="Arial" w:cs="Arial"/>
          <w:sz w:val="24"/>
          <w:szCs w:val="24"/>
        </w:rPr>
        <w:t>личном</w:t>
      </w:r>
      <w:r w:rsidRPr="00C57B6B">
        <w:rPr>
          <w:rFonts w:ascii="Arial" w:hAnsi="Arial" w:cs="Arial"/>
          <w:spacing w:val="-15"/>
          <w:sz w:val="24"/>
          <w:szCs w:val="24"/>
        </w:rPr>
        <w:t xml:space="preserve"> </w:t>
      </w:r>
      <w:r w:rsidRPr="00C57B6B">
        <w:rPr>
          <w:rFonts w:ascii="Arial" w:hAnsi="Arial" w:cs="Arial"/>
          <w:sz w:val="24"/>
          <w:szCs w:val="24"/>
        </w:rPr>
        <w:t>обращении</w:t>
      </w:r>
      <w:r w:rsidRPr="00C57B6B">
        <w:rPr>
          <w:rFonts w:ascii="Arial" w:hAnsi="Arial" w:cs="Arial"/>
          <w:spacing w:val="-14"/>
          <w:sz w:val="24"/>
          <w:szCs w:val="24"/>
        </w:rPr>
        <w:t xml:space="preserve"> </w:t>
      </w:r>
      <w:r w:rsidRPr="00C57B6B">
        <w:rPr>
          <w:rFonts w:ascii="Arial" w:hAnsi="Arial" w:cs="Arial"/>
          <w:sz w:val="24"/>
          <w:szCs w:val="24"/>
        </w:rPr>
        <w:t>работник</w:t>
      </w:r>
      <w:r w:rsidRPr="00C57B6B">
        <w:rPr>
          <w:rFonts w:ascii="Arial" w:hAnsi="Arial" w:cs="Arial"/>
          <w:spacing w:val="-11"/>
          <w:sz w:val="24"/>
          <w:szCs w:val="24"/>
        </w:rPr>
        <w:t xml:space="preserve"> </w:t>
      </w:r>
      <w:r w:rsidRPr="00C57B6B">
        <w:rPr>
          <w:rFonts w:ascii="Arial" w:hAnsi="Arial" w:cs="Arial"/>
          <w:sz w:val="24"/>
          <w:szCs w:val="24"/>
        </w:rPr>
        <w:t>МФЦ</w:t>
      </w:r>
      <w:r w:rsidRPr="00C57B6B">
        <w:rPr>
          <w:rFonts w:ascii="Arial" w:hAnsi="Arial" w:cs="Arial"/>
          <w:spacing w:val="-15"/>
          <w:sz w:val="24"/>
          <w:szCs w:val="24"/>
        </w:rPr>
        <w:t xml:space="preserve"> </w:t>
      </w:r>
      <w:r w:rsidRPr="00C57B6B">
        <w:rPr>
          <w:rFonts w:ascii="Arial" w:hAnsi="Arial" w:cs="Arial"/>
          <w:sz w:val="24"/>
          <w:szCs w:val="24"/>
        </w:rPr>
        <w:t>подробно</w:t>
      </w:r>
      <w:r w:rsidRPr="00C57B6B">
        <w:rPr>
          <w:rFonts w:ascii="Arial" w:hAnsi="Arial" w:cs="Arial"/>
          <w:spacing w:val="-14"/>
          <w:sz w:val="24"/>
          <w:szCs w:val="24"/>
        </w:rPr>
        <w:t xml:space="preserve"> </w:t>
      </w:r>
      <w:r w:rsidRPr="00C57B6B">
        <w:rPr>
          <w:rFonts w:ascii="Arial" w:hAnsi="Arial" w:cs="Arial"/>
          <w:sz w:val="24"/>
          <w:szCs w:val="24"/>
        </w:rPr>
        <w:t>информирует</w:t>
      </w:r>
      <w:r w:rsidRPr="00C57B6B">
        <w:rPr>
          <w:rFonts w:ascii="Arial" w:hAnsi="Arial" w:cs="Arial"/>
          <w:spacing w:val="-14"/>
          <w:sz w:val="24"/>
          <w:szCs w:val="24"/>
        </w:rPr>
        <w:t xml:space="preserve"> </w:t>
      </w:r>
      <w:r w:rsidRPr="00C57B6B">
        <w:rPr>
          <w:rFonts w:ascii="Arial" w:hAnsi="Arial" w:cs="Arial"/>
          <w:sz w:val="24"/>
          <w:szCs w:val="24"/>
        </w:rPr>
        <w:t>заявителей</w:t>
      </w:r>
      <w:r w:rsidRPr="00C57B6B">
        <w:rPr>
          <w:rFonts w:ascii="Arial" w:hAnsi="Arial" w:cs="Arial"/>
          <w:spacing w:val="-14"/>
          <w:sz w:val="24"/>
          <w:szCs w:val="24"/>
        </w:rPr>
        <w:t xml:space="preserve"> </w:t>
      </w:r>
      <w:r w:rsidRPr="00C57B6B">
        <w:rPr>
          <w:rFonts w:ascii="Arial" w:hAnsi="Arial" w:cs="Arial"/>
          <w:sz w:val="24"/>
          <w:szCs w:val="24"/>
        </w:rPr>
        <w:t>по</w:t>
      </w:r>
      <w:r w:rsidRPr="00C57B6B">
        <w:rPr>
          <w:rFonts w:ascii="Arial" w:hAnsi="Arial" w:cs="Arial"/>
          <w:spacing w:val="-68"/>
          <w:sz w:val="24"/>
          <w:szCs w:val="24"/>
        </w:rPr>
        <w:t xml:space="preserve"> </w:t>
      </w:r>
      <w:r w:rsidRPr="00C57B6B">
        <w:rPr>
          <w:rFonts w:ascii="Arial" w:hAnsi="Arial" w:cs="Arial"/>
          <w:sz w:val="24"/>
          <w:szCs w:val="24"/>
        </w:rPr>
        <w:t>интересующим</w:t>
      </w:r>
      <w:r w:rsidRPr="00C57B6B">
        <w:rPr>
          <w:rFonts w:ascii="Arial" w:hAnsi="Arial" w:cs="Arial"/>
          <w:spacing w:val="1"/>
          <w:sz w:val="24"/>
          <w:szCs w:val="24"/>
        </w:rPr>
        <w:t xml:space="preserve"> </w:t>
      </w:r>
      <w:r w:rsidRPr="00C57B6B">
        <w:rPr>
          <w:rFonts w:ascii="Arial" w:hAnsi="Arial" w:cs="Arial"/>
          <w:sz w:val="24"/>
          <w:szCs w:val="24"/>
        </w:rPr>
        <w:t>их</w:t>
      </w:r>
      <w:r w:rsidRPr="00C57B6B">
        <w:rPr>
          <w:rFonts w:ascii="Arial" w:hAnsi="Arial" w:cs="Arial"/>
          <w:spacing w:val="1"/>
          <w:sz w:val="24"/>
          <w:szCs w:val="24"/>
        </w:rPr>
        <w:t xml:space="preserve"> </w:t>
      </w:r>
      <w:r w:rsidRPr="00C57B6B">
        <w:rPr>
          <w:rFonts w:ascii="Arial" w:hAnsi="Arial" w:cs="Arial"/>
          <w:sz w:val="24"/>
          <w:szCs w:val="24"/>
        </w:rPr>
        <w:t>вопросам</w:t>
      </w:r>
      <w:r w:rsidRPr="00C57B6B">
        <w:rPr>
          <w:rFonts w:ascii="Arial" w:hAnsi="Arial" w:cs="Arial"/>
          <w:spacing w:val="1"/>
          <w:sz w:val="24"/>
          <w:szCs w:val="24"/>
        </w:rPr>
        <w:t xml:space="preserve"> </w:t>
      </w:r>
      <w:r w:rsidRPr="00C57B6B">
        <w:rPr>
          <w:rFonts w:ascii="Arial" w:hAnsi="Arial" w:cs="Arial"/>
          <w:sz w:val="24"/>
          <w:szCs w:val="24"/>
        </w:rPr>
        <w:t>в</w:t>
      </w:r>
      <w:r w:rsidRPr="00C57B6B">
        <w:rPr>
          <w:rFonts w:ascii="Arial" w:hAnsi="Arial" w:cs="Arial"/>
          <w:spacing w:val="1"/>
          <w:sz w:val="24"/>
          <w:szCs w:val="24"/>
        </w:rPr>
        <w:t xml:space="preserve"> </w:t>
      </w:r>
      <w:r w:rsidRPr="00C57B6B">
        <w:rPr>
          <w:rFonts w:ascii="Arial" w:hAnsi="Arial" w:cs="Arial"/>
          <w:sz w:val="24"/>
          <w:szCs w:val="24"/>
        </w:rPr>
        <w:t>вежливой</w:t>
      </w:r>
      <w:r w:rsidRPr="00C57B6B">
        <w:rPr>
          <w:rFonts w:ascii="Arial" w:hAnsi="Arial" w:cs="Arial"/>
          <w:spacing w:val="1"/>
          <w:sz w:val="24"/>
          <w:szCs w:val="24"/>
        </w:rPr>
        <w:t xml:space="preserve"> </w:t>
      </w:r>
      <w:r w:rsidRPr="00C57B6B">
        <w:rPr>
          <w:rFonts w:ascii="Arial" w:hAnsi="Arial" w:cs="Arial"/>
          <w:sz w:val="24"/>
          <w:szCs w:val="24"/>
        </w:rPr>
        <w:t>корректной</w:t>
      </w:r>
      <w:r w:rsidRPr="00C57B6B">
        <w:rPr>
          <w:rFonts w:ascii="Arial" w:hAnsi="Arial" w:cs="Arial"/>
          <w:spacing w:val="1"/>
          <w:sz w:val="24"/>
          <w:szCs w:val="24"/>
        </w:rPr>
        <w:t xml:space="preserve"> </w:t>
      </w:r>
      <w:r w:rsidRPr="00C57B6B">
        <w:rPr>
          <w:rFonts w:ascii="Arial" w:hAnsi="Arial" w:cs="Arial"/>
          <w:sz w:val="24"/>
          <w:szCs w:val="24"/>
        </w:rPr>
        <w:t>форме</w:t>
      </w:r>
      <w:r w:rsidRPr="00C57B6B">
        <w:rPr>
          <w:rFonts w:ascii="Arial" w:hAnsi="Arial" w:cs="Arial"/>
          <w:spacing w:val="1"/>
          <w:sz w:val="24"/>
          <w:szCs w:val="24"/>
        </w:rPr>
        <w:t xml:space="preserve"> </w:t>
      </w:r>
      <w:r w:rsidRPr="00C57B6B">
        <w:rPr>
          <w:rFonts w:ascii="Arial" w:hAnsi="Arial" w:cs="Arial"/>
          <w:sz w:val="24"/>
          <w:szCs w:val="24"/>
        </w:rPr>
        <w:t>с</w:t>
      </w:r>
      <w:r w:rsidRPr="00C57B6B">
        <w:rPr>
          <w:rFonts w:ascii="Arial" w:hAnsi="Arial" w:cs="Arial"/>
          <w:spacing w:val="1"/>
          <w:sz w:val="24"/>
          <w:szCs w:val="24"/>
        </w:rPr>
        <w:t xml:space="preserve"> </w:t>
      </w:r>
      <w:r w:rsidRPr="00C57B6B">
        <w:rPr>
          <w:rFonts w:ascii="Arial" w:hAnsi="Arial" w:cs="Arial"/>
          <w:sz w:val="24"/>
          <w:szCs w:val="24"/>
        </w:rPr>
        <w:t>использованием</w:t>
      </w:r>
      <w:r w:rsidRPr="00C57B6B">
        <w:rPr>
          <w:rFonts w:ascii="Arial" w:hAnsi="Arial" w:cs="Arial"/>
          <w:spacing w:val="1"/>
          <w:sz w:val="24"/>
          <w:szCs w:val="24"/>
        </w:rPr>
        <w:t xml:space="preserve"> </w:t>
      </w:r>
      <w:r w:rsidRPr="00C57B6B">
        <w:rPr>
          <w:rFonts w:ascii="Arial" w:hAnsi="Arial" w:cs="Arial"/>
          <w:sz w:val="24"/>
          <w:szCs w:val="24"/>
        </w:rPr>
        <w:t>официально-делового</w:t>
      </w:r>
      <w:r w:rsidRPr="00C57B6B">
        <w:rPr>
          <w:rFonts w:ascii="Arial" w:hAnsi="Arial" w:cs="Arial"/>
          <w:spacing w:val="1"/>
          <w:sz w:val="24"/>
          <w:szCs w:val="24"/>
        </w:rPr>
        <w:t xml:space="preserve"> </w:t>
      </w:r>
      <w:r w:rsidRPr="00C57B6B">
        <w:rPr>
          <w:rFonts w:ascii="Arial" w:hAnsi="Arial" w:cs="Arial"/>
          <w:sz w:val="24"/>
          <w:szCs w:val="24"/>
        </w:rPr>
        <w:t>стиля</w:t>
      </w:r>
      <w:r w:rsidRPr="00C57B6B">
        <w:rPr>
          <w:rFonts w:ascii="Arial" w:hAnsi="Arial" w:cs="Arial"/>
          <w:spacing w:val="1"/>
          <w:sz w:val="24"/>
          <w:szCs w:val="24"/>
        </w:rPr>
        <w:t xml:space="preserve"> </w:t>
      </w:r>
      <w:r w:rsidRPr="00C57B6B">
        <w:rPr>
          <w:rFonts w:ascii="Arial" w:hAnsi="Arial" w:cs="Arial"/>
          <w:sz w:val="24"/>
          <w:szCs w:val="24"/>
        </w:rPr>
        <w:t>речи.</w:t>
      </w:r>
      <w:r w:rsidRPr="00C57B6B">
        <w:rPr>
          <w:rFonts w:ascii="Arial" w:hAnsi="Arial" w:cs="Arial"/>
          <w:spacing w:val="1"/>
          <w:sz w:val="24"/>
          <w:szCs w:val="24"/>
        </w:rPr>
        <w:t xml:space="preserve"> </w:t>
      </w:r>
      <w:r w:rsidRPr="00C57B6B">
        <w:rPr>
          <w:rFonts w:ascii="Arial" w:hAnsi="Arial" w:cs="Arial"/>
          <w:sz w:val="24"/>
          <w:szCs w:val="24"/>
        </w:rPr>
        <w:t>Рекомендуемое</w:t>
      </w:r>
      <w:r w:rsidRPr="00C57B6B">
        <w:rPr>
          <w:rFonts w:ascii="Arial" w:hAnsi="Arial" w:cs="Arial"/>
          <w:spacing w:val="1"/>
          <w:sz w:val="24"/>
          <w:szCs w:val="24"/>
        </w:rPr>
        <w:t xml:space="preserve"> </w:t>
      </w:r>
      <w:r w:rsidRPr="00C57B6B">
        <w:rPr>
          <w:rFonts w:ascii="Arial" w:hAnsi="Arial" w:cs="Arial"/>
          <w:sz w:val="24"/>
          <w:szCs w:val="24"/>
        </w:rPr>
        <w:t>время</w:t>
      </w:r>
      <w:r w:rsidRPr="00C57B6B">
        <w:rPr>
          <w:rFonts w:ascii="Arial" w:hAnsi="Arial" w:cs="Arial"/>
          <w:spacing w:val="1"/>
          <w:sz w:val="24"/>
          <w:szCs w:val="24"/>
        </w:rPr>
        <w:t xml:space="preserve"> </w:t>
      </w:r>
      <w:r w:rsidRPr="00C57B6B">
        <w:rPr>
          <w:rFonts w:ascii="Arial" w:hAnsi="Arial" w:cs="Arial"/>
          <w:sz w:val="24"/>
          <w:szCs w:val="24"/>
        </w:rPr>
        <w:t>предоставления</w:t>
      </w:r>
      <w:r w:rsidRPr="00C57B6B">
        <w:rPr>
          <w:rFonts w:ascii="Arial" w:hAnsi="Arial" w:cs="Arial"/>
          <w:spacing w:val="1"/>
          <w:sz w:val="24"/>
          <w:szCs w:val="24"/>
        </w:rPr>
        <w:t xml:space="preserve"> </w:t>
      </w:r>
      <w:r w:rsidRPr="00C57B6B">
        <w:rPr>
          <w:rFonts w:ascii="Arial" w:hAnsi="Arial" w:cs="Arial"/>
          <w:sz w:val="24"/>
          <w:szCs w:val="24"/>
        </w:rPr>
        <w:t xml:space="preserve">консультации   </w:t>
      </w:r>
      <w:r w:rsidRPr="00C57B6B">
        <w:rPr>
          <w:rFonts w:ascii="Arial" w:hAnsi="Arial" w:cs="Arial"/>
          <w:spacing w:val="18"/>
          <w:sz w:val="24"/>
          <w:szCs w:val="24"/>
        </w:rPr>
        <w:t xml:space="preserve"> </w:t>
      </w:r>
      <w:r w:rsidRPr="00C57B6B">
        <w:rPr>
          <w:rFonts w:ascii="Arial" w:hAnsi="Arial" w:cs="Arial"/>
          <w:sz w:val="24"/>
          <w:szCs w:val="24"/>
        </w:rPr>
        <w:t xml:space="preserve">-    </w:t>
      </w:r>
      <w:r w:rsidRPr="00C57B6B">
        <w:rPr>
          <w:rFonts w:ascii="Arial" w:hAnsi="Arial" w:cs="Arial"/>
          <w:spacing w:val="12"/>
          <w:sz w:val="24"/>
          <w:szCs w:val="24"/>
        </w:rPr>
        <w:t xml:space="preserve"> </w:t>
      </w:r>
      <w:r w:rsidRPr="00C57B6B">
        <w:rPr>
          <w:rFonts w:ascii="Arial" w:hAnsi="Arial" w:cs="Arial"/>
          <w:sz w:val="24"/>
          <w:szCs w:val="24"/>
        </w:rPr>
        <w:t xml:space="preserve">не    </w:t>
      </w:r>
      <w:r w:rsidRPr="00C57B6B">
        <w:rPr>
          <w:rFonts w:ascii="Arial" w:hAnsi="Arial" w:cs="Arial"/>
          <w:spacing w:val="16"/>
          <w:sz w:val="24"/>
          <w:szCs w:val="24"/>
        </w:rPr>
        <w:t xml:space="preserve"> </w:t>
      </w:r>
      <w:r w:rsidRPr="00C57B6B">
        <w:rPr>
          <w:rFonts w:ascii="Arial" w:hAnsi="Arial" w:cs="Arial"/>
          <w:sz w:val="24"/>
          <w:szCs w:val="24"/>
        </w:rPr>
        <w:t xml:space="preserve">более    </w:t>
      </w:r>
      <w:r w:rsidRPr="00C57B6B">
        <w:rPr>
          <w:rFonts w:ascii="Arial" w:hAnsi="Arial" w:cs="Arial"/>
          <w:spacing w:val="13"/>
          <w:sz w:val="24"/>
          <w:szCs w:val="24"/>
        </w:rPr>
        <w:t xml:space="preserve"> </w:t>
      </w:r>
      <w:r w:rsidRPr="00C57B6B">
        <w:rPr>
          <w:rFonts w:ascii="Arial" w:hAnsi="Arial" w:cs="Arial"/>
          <w:sz w:val="24"/>
          <w:szCs w:val="24"/>
        </w:rPr>
        <w:t xml:space="preserve">15    </w:t>
      </w:r>
      <w:r w:rsidRPr="00C57B6B">
        <w:rPr>
          <w:rFonts w:ascii="Arial" w:hAnsi="Arial" w:cs="Arial"/>
          <w:spacing w:val="14"/>
          <w:sz w:val="24"/>
          <w:szCs w:val="24"/>
        </w:rPr>
        <w:t xml:space="preserve"> </w:t>
      </w:r>
      <w:r w:rsidRPr="00C57B6B">
        <w:rPr>
          <w:rFonts w:ascii="Arial" w:hAnsi="Arial" w:cs="Arial"/>
          <w:sz w:val="24"/>
          <w:szCs w:val="24"/>
        </w:rPr>
        <w:t xml:space="preserve">минут,    </w:t>
      </w:r>
      <w:r w:rsidRPr="00C57B6B">
        <w:rPr>
          <w:rFonts w:ascii="Arial" w:hAnsi="Arial" w:cs="Arial"/>
          <w:spacing w:val="15"/>
          <w:sz w:val="24"/>
          <w:szCs w:val="24"/>
        </w:rPr>
        <w:t xml:space="preserve"> </w:t>
      </w:r>
      <w:r w:rsidRPr="00C57B6B">
        <w:rPr>
          <w:rFonts w:ascii="Arial" w:hAnsi="Arial" w:cs="Arial"/>
          <w:sz w:val="24"/>
          <w:szCs w:val="24"/>
        </w:rPr>
        <w:t xml:space="preserve">время    </w:t>
      </w:r>
      <w:r w:rsidRPr="00C57B6B">
        <w:rPr>
          <w:rFonts w:ascii="Arial" w:hAnsi="Arial" w:cs="Arial"/>
          <w:spacing w:val="13"/>
          <w:sz w:val="24"/>
          <w:szCs w:val="24"/>
        </w:rPr>
        <w:t xml:space="preserve"> </w:t>
      </w:r>
      <w:r w:rsidRPr="00C57B6B">
        <w:rPr>
          <w:rFonts w:ascii="Arial" w:hAnsi="Arial" w:cs="Arial"/>
          <w:sz w:val="24"/>
          <w:szCs w:val="24"/>
        </w:rPr>
        <w:t xml:space="preserve">ожидания    </w:t>
      </w:r>
      <w:r w:rsidRPr="00C57B6B">
        <w:rPr>
          <w:rFonts w:ascii="Arial" w:hAnsi="Arial" w:cs="Arial"/>
          <w:spacing w:val="16"/>
          <w:sz w:val="24"/>
          <w:szCs w:val="24"/>
        </w:rPr>
        <w:t xml:space="preserve"> </w:t>
      </w:r>
      <w:r w:rsidRPr="00C57B6B">
        <w:rPr>
          <w:rFonts w:ascii="Arial" w:hAnsi="Arial" w:cs="Arial"/>
          <w:sz w:val="24"/>
          <w:szCs w:val="24"/>
        </w:rPr>
        <w:t xml:space="preserve">в    </w:t>
      </w:r>
      <w:r w:rsidRPr="00C57B6B">
        <w:rPr>
          <w:rFonts w:ascii="Arial" w:hAnsi="Arial" w:cs="Arial"/>
          <w:spacing w:val="15"/>
          <w:sz w:val="24"/>
          <w:szCs w:val="24"/>
        </w:rPr>
        <w:t xml:space="preserve"> </w:t>
      </w:r>
      <w:r w:rsidRPr="00C57B6B">
        <w:rPr>
          <w:rFonts w:ascii="Arial" w:hAnsi="Arial" w:cs="Arial"/>
          <w:sz w:val="24"/>
          <w:szCs w:val="24"/>
        </w:rPr>
        <w:t>очереди</w:t>
      </w:r>
      <w:r w:rsidRPr="00C57B6B">
        <w:rPr>
          <w:rFonts w:ascii="Arial" w:hAnsi="Arial" w:cs="Arial"/>
          <w:spacing w:val="-68"/>
          <w:sz w:val="24"/>
          <w:szCs w:val="24"/>
        </w:rPr>
        <w:t xml:space="preserve"> </w:t>
      </w:r>
      <w:r w:rsidRPr="00C57B6B">
        <w:rPr>
          <w:rFonts w:ascii="Arial" w:hAnsi="Arial" w:cs="Arial"/>
          <w:sz w:val="24"/>
          <w:szCs w:val="24"/>
        </w:rPr>
        <w:t>в</w:t>
      </w:r>
      <w:r w:rsidRPr="00C57B6B">
        <w:rPr>
          <w:rFonts w:ascii="Arial" w:hAnsi="Arial" w:cs="Arial"/>
          <w:spacing w:val="1"/>
          <w:sz w:val="24"/>
          <w:szCs w:val="24"/>
        </w:rPr>
        <w:t xml:space="preserve"> </w:t>
      </w:r>
      <w:r w:rsidRPr="00C57B6B">
        <w:rPr>
          <w:rFonts w:ascii="Arial" w:hAnsi="Arial" w:cs="Arial"/>
          <w:sz w:val="24"/>
          <w:szCs w:val="24"/>
        </w:rPr>
        <w:t>секторе</w:t>
      </w:r>
      <w:r w:rsidRPr="00C57B6B">
        <w:rPr>
          <w:rFonts w:ascii="Arial" w:hAnsi="Arial" w:cs="Arial"/>
          <w:spacing w:val="1"/>
          <w:sz w:val="24"/>
          <w:szCs w:val="24"/>
        </w:rPr>
        <w:t xml:space="preserve"> </w:t>
      </w:r>
      <w:r w:rsidRPr="00C57B6B">
        <w:rPr>
          <w:rFonts w:ascii="Arial" w:hAnsi="Arial" w:cs="Arial"/>
          <w:sz w:val="24"/>
          <w:szCs w:val="24"/>
        </w:rPr>
        <w:t>информирования</w:t>
      </w:r>
      <w:r w:rsidRPr="00C57B6B">
        <w:rPr>
          <w:rFonts w:ascii="Arial" w:hAnsi="Arial" w:cs="Arial"/>
          <w:spacing w:val="1"/>
          <w:sz w:val="24"/>
          <w:szCs w:val="24"/>
        </w:rPr>
        <w:t xml:space="preserve"> </w:t>
      </w:r>
      <w:r w:rsidRPr="00C57B6B">
        <w:rPr>
          <w:rFonts w:ascii="Arial" w:hAnsi="Arial" w:cs="Arial"/>
          <w:sz w:val="24"/>
          <w:szCs w:val="24"/>
        </w:rPr>
        <w:t>для</w:t>
      </w:r>
      <w:r w:rsidRPr="00C57B6B">
        <w:rPr>
          <w:rFonts w:ascii="Arial" w:hAnsi="Arial" w:cs="Arial"/>
          <w:spacing w:val="1"/>
          <w:sz w:val="24"/>
          <w:szCs w:val="24"/>
        </w:rPr>
        <w:t xml:space="preserve"> </w:t>
      </w:r>
      <w:r w:rsidRPr="00C57B6B">
        <w:rPr>
          <w:rFonts w:ascii="Arial" w:hAnsi="Arial" w:cs="Arial"/>
          <w:sz w:val="24"/>
          <w:szCs w:val="24"/>
        </w:rPr>
        <w:t>получения</w:t>
      </w:r>
      <w:r w:rsidRPr="00C57B6B">
        <w:rPr>
          <w:rFonts w:ascii="Arial" w:hAnsi="Arial" w:cs="Arial"/>
          <w:spacing w:val="1"/>
          <w:sz w:val="24"/>
          <w:szCs w:val="24"/>
        </w:rPr>
        <w:t xml:space="preserve"> </w:t>
      </w:r>
      <w:r w:rsidRPr="00C57B6B">
        <w:rPr>
          <w:rFonts w:ascii="Arial" w:hAnsi="Arial" w:cs="Arial"/>
          <w:sz w:val="24"/>
          <w:szCs w:val="24"/>
        </w:rPr>
        <w:t>информации</w:t>
      </w:r>
      <w:r w:rsidRPr="00C57B6B">
        <w:rPr>
          <w:rFonts w:ascii="Arial" w:hAnsi="Arial" w:cs="Arial"/>
          <w:spacing w:val="1"/>
          <w:sz w:val="24"/>
          <w:szCs w:val="24"/>
        </w:rPr>
        <w:t xml:space="preserve"> </w:t>
      </w:r>
      <w:r w:rsidRPr="00C57B6B">
        <w:rPr>
          <w:rFonts w:ascii="Arial" w:hAnsi="Arial" w:cs="Arial"/>
          <w:sz w:val="24"/>
          <w:szCs w:val="24"/>
        </w:rPr>
        <w:t>о</w:t>
      </w:r>
      <w:r w:rsidRPr="00C57B6B">
        <w:rPr>
          <w:rFonts w:ascii="Arial" w:hAnsi="Arial" w:cs="Arial"/>
          <w:spacing w:val="1"/>
          <w:sz w:val="24"/>
          <w:szCs w:val="24"/>
        </w:rPr>
        <w:t xml:space="preserve"> </w:t>
      </w:r>
      <w:r w:rsidR="00AE6BDA">
        <w:rPr>
          <w:rFonts w:ascii="Arial" w:hAnsi="Arial" w:cs="Arial"/>
          <w:sz w:val="24"/>
          <w:szCs w:val="24"/>
        </w:rPr>
        <w:t>муниципальных</w:t>
      </w:r>
      <w:r w:rsidRPr="00C57B6B">
        <w:rPr>
          <w:rFonts w:ascii="Arial" w:hAnsi="Arial" w:cs="Arial"/>
          <w:spacing w:val="-2"/>
          <w:sz w:val="24"/>
          <w:szCs w:val="24"/>
        </w:rPr>
        <w:t xml:space="preserve"> </w:t>
      </w:r>
      <w:r w:rsidRPr="00C57B6B">
        <w:rPr>
          <w:rFonts w:ascii="Arial" w:hAnsi="Arial" w:cs="Arial"/>
          <w:sz w:val="24"/>
          <w:szCs w:val="24"/>
        </w:rPr>
        <w:t>услугах</w:t>
      </w:r>
      <w:r w:rsidRPr="00C57B6B">
        <w:rPr>
          <w:rFonts w:ascii="Arial" w:hAnsi="Arial" w:cs="Arial"/>
          <w:spacing w:val="1"/>
          <w:sz w:val="24"/>
          <w:szCs w:val="24"/>
        </w:rPr>
        <w:t xml:space="preserve"> </w:t>
      </w:r>
      <w:r w:rsidRPr="00C57B6B">
        <w:rPr>
          <w:rFonts w:ascii="Arial" w:hAnsi="Arial" w:cs="Arial"/>
          <w:sz w:val="24"/>
          <w:szCs w:val="24"/>
        </w:rPr>
        <w:t>не</w:t>
      </w:r>
      <w:r w:rsidRPr="00C57B6B">
        <w:rPr>
          <w:rFonts w:ascii="Arial" w:hAnsi="Arial" w:cs="Arial"/>
          <w:spacing w:val="-1"/>
          <w:sz w:val="24"/>
          <w:szCs w:val="24"/>
        </w:rPr>
        <w:t xml:space="preserve"> </w:t>
      </w:r>
      <w:r w:rsidRPr="00C57B6B">
        <w:rPr>
          <w:rFonts w:ascii="Arial" w:hAnsi="Arial" w:cs="Arial"/>
          <w:sz w:val="24"/>
          <w:szCs w:val="24"/>
        </w:rPr>
        <w:t>может превышать</w:t>
      </w:r>
      <w:r w:rsidRPr="00C57B6B">
        <w:rPr>
          <w:rFonts w:ascii="Arial" w:hAnsi="Arial" w:cs="Arial"/>
          <w:spacing w:val="-2"/>
          <w:sz w:val="24"/>
          <w:szCs w:val="24"/>
        </w:rPr>
        <w:t xml:space="preserve"> </w:t>
      </w:r>
      <w:r w:rsidRPr="00C57B6B">
        <w:rPr>
          <w:rFonts w:ascii="Arial" w:hAnsi="Arial" w:cs="Arial"/>
          <w:sz w:val="24"/>
          <w:szCs w:val="24"/>
        </w:rPr>
        <w:t>15</w:t>
      </w:r>
      <w:r w:rsidRPr="00C57B6B">
        <w:rPr>
          <w:rFonts w:ascii="Arial" w:hAnsi="Arial" w:cs="Arial"/>
          <w:spacing w:val="1"/>
          <w:sz w:val="24"/>
          <w:szCs w:val="24"/>
        </w:rPr>
        <w:t xml:space="preserve"> </w:t>
      </w:r>
      <w:r w:rsidRPr="00C57B6B">
        <w:rPr>
          <w:rFonts w:ascii="Arial" w:hAnsi="Arial" w:cs="Arial"/>
          <w:sz w:val="24"/>
          <w:szCs w:val="24"/>
        </w:rPr>
        <w:t>минут.</w:t>
      </w:r>
    </w:p>
    <w:p w14:paraId="2D33554D" w14:textId="77777777" w:rsidR="00C57B6B" w:rsidRPr="00C57B6B" w:rsidRDefault="00C57B6B" w:rsidP="00C57B6B">
      <w:pPr>
        <w:pStyle w:val="a3"/>
        <w:ind w:left="137" w:right="143" w:firstLine="720"/>
        <w:jc w:val="both"/>
        <w:rPr>
          <w:rFonts w:ascii="Arial" w:hAnsi="Arial" w:cs="Arial"/>
          <w:sz w:val="24"/>
          <w:szCs w:val="24"/>
        </w:rPr>
      </w:pPr>
      <w:r w:rsidRPr="00C57B6B">
        <w:rPr>
          <w:rFonts w:ascii="Arial" w:hAnsi="Arial" w:cs="Arial"/>
          <w:sz w:val="24"/>
          <w:szCs w:val="24"/>
        </w:rPr>
        <w:t xml:space="preserve">Ответ  </w:t>
      </w:r>
      <w:r w:rsidRPr="00C57B6B">
        <w:rPr>
          <w:rFonts w:ascii="Arial" w:hAnsi="Arial" w:cs="Arial"/>
          <w:spacing w:val="35"/>
          <w:sz w:val="24"/>
          <w:szCs w:val="24"/>
        </w:rPr>
        <w:t xml:space="preserve"> </w:t>
      </w:r>
      <w:r w:rsidRPr="00C57B6B">
        <w:rPr>
          <w:rFonts w:ascii="Arial" w:hAnsi="Arial" w:cs="Arial"/>
          <w:sz w:val="24"/>
          <w:szCs w:val="24"/>
        </w:rPr>
        <w:t xml:space="preserve">на   </w:t>
      </w:r>
      <w:r w:rsidRPr="00C57B6B">
        <w:rPr>
          <w:rFonts w:ascii="Arial" w:hAnsi="Arial" w:cs="Arial"/>
          <w:spacing w:val="33"/>
          <w:sz w:val="24"/>
          <w:szCs w:val="24"/>
        </w:rPr>
        <w:t xml:space="preserve"> </w:t>
      </w:r>
      <w:r w:rsidRPr="00C57B6B">
        <w:rPr>
          <w:rFonts w:ascii="Arial" w:hAnsi="Arial" w:cs="Arial"/>
          <w:sz w:val="24"/>
          <w:szCs w:val="24"/>
        </w:rPr>
        <w:t xml:space="preserve">телефонный   </w:t>
      </w:r>
      <w:r w:rsidRPr="00C57B6B">
        <w:rPr>
          <w:rFonts w:ascii="Arial" w:hAnsi="Arial" w:cs="Arial"/>
          <w:spacing w:val="34"/>
          <w:sz w:val="24"/>
          <w:szCs w:val="24"/>
        </w:rPr>
        <w:t xml:space="preserve"> </w:t>
      </w:r>
      <w:r w:rsidRPr="00C57B6B">
        <w:rPr>
          <w:rFonts w:ascii="Arial" w:hAnsi="Arial" w:cs="Arial"/>
          <w:sz w:val="24"/>
          <w:szCs w:val="24"/>
        </w:rPr>
        <w:t xml:space="preserve">звонок   </w:t>
      </w:r>
      <w:r w:rsidRPr="00C57B6B">
        <w:rPr>
          <w:rFonts w:ascii="Arial" w:hAnsi="Arial" w:cs="Arial"/>
          <w:spacing w:val="32"/>
          <w:sz w:val="24"/>
          <w:szCs w:val="24"/>
        </w:rPr>
        <w:t xml:space="preserve"> </w:t>
      </w:r>
      <w:r w:rsidRPr="00C57B6B">
        <w:rPr>
          <w:rFonts w:ascii="Arial" w:hAnsi="Arial" w:cs="Arial"/>
          <w:sz w:val="24"/>
          <w:szCs w:val="24"/>
        </w:rPr>
        <w:t xml:space="preserve">должен   </w:t>
      </w:r>
      <w:r w:rsidRPr="00C57B6B">
        <w:rPr>
          <w:rFonts w:ascii="Arial" w:hAnsi="Arial" w:cs="Arial"/>
          <w:spacing w:val="35"/>
          <w:sz w:val="24"/>
          <w:szCs w:val="24"/>
        </w:rPr>
        <w:t xml:space="preserve"> </w:t>
      </w:r>
      <w:r w:rsidRPr="00C57B6B">
        <w:rPr>
          <w:rFonts w:ascii="Arial" w:hAnsi="Arial" w:cs="Arial"/>
          <w:sz w:val="24"/>
          <w:szCs w:val="24"/>
        </w:rPr>
        <w:t xml:space="preserve">начинаться   </w:t>
      </w:r>
      <w:r w:rsidRPr="00C57B6B">
        <w:rPr>
          <w:rFonts w:ascii="Arial" w:hAnsi="Arial" w:cs="Arial"/>
          <w:spacing w:val="32"/>
          <w:sz w:val="24"/>
          <w:szCs w:val="24"/>
        </w:rPr>
        <w:t xml:space="preserve"> </w:t>
      </w:r>
      <w:r w:rsidRPr="00C57B6B">
        <w:rPr>
          <w:rFonts w:ascii="Arial" w:hAnsi="Arial" w:cs="Arial"/>
          <w:sz w:val="24"/>
          <w:szCs w:val="24"/>
        </w:rPr>
        <w:t xml:space="preserve">с   </w:t>
      </w:r>
      <w:r w:rsidRPr="00C57B6B">
        <w:rPr>
          <w:rFonts w:ascii="Arial" w:hAnsi="Arial" w:cs="Arial"/>
          <w:spacing w:val="34"/>
          <w:sz w:val="24"/>
          <w:szCs w:val="24"/>
        </w:rPr>
        <w:t xml:space="preserve"> </w:t>
      </w:r>
      <w:r w:rsidRPr="00C57B6B">
        <w:rPr>
          <w:rFonts w:ascii="Arial" w:hAnsi="Arial" w:cs="Arial"/>
          <w:sz w:val="24"/>
          <w:szCs w:val="24"/>
        </w:rPr>
        <w:t>информации</w:t>
      </w:r>
      <w:r w:rsidR="00AE6BDA">
        <w:rPr>
          <w:rFonts w:ascii="Arial" w:hAnsi="Arial" w:cs="Arial"/>
          <w:sz w:val="24"/>
          <w:szCs w:val="24"/>
        </w:rPr>
        <w:t xml:space="preserve"> </w:t>
      </w:r>
      <w:r w:rsidRPr="00C57B6B">
        <w:rPr>
          <w:rFonts w:ascii="Arial" w:hAnsi="Arial" w:cs="Arial"/>
          <w:spacing w:val="-68"/>
          <w:sz w:val="24"/>
          <w:szCs w:val="24"/>
        </w:rPr>
        <w:t xml:space="preserve"> </w:t>
      </w:r>
      <w:r w:rsidRPr="00C57B6B">
        <w:rPr>
          <w:rFonts w:ascii="Arial" w:hAnsi="Arial" w:cs="Arial"/>
          <w:sz w:val="24"/>
          <w:szCs w:val="24"/>
        </w:rPr>
        <w:t>о наименовании организации, фамилии, имени, отчестве и должности работника</w:t>
      </w:r>
      <w:r w:rsidRPr="00C57B6B">
        <w:rPr>
          <w:rFonts w:ascii="Arial" w:hAnsi="Arial" w:cs="Arial"/>
          <w:spacing w:val="1"/>
          <w:sz w:val="24"/>
          <w:szCs w:val="24"/>
        </w:rPr>
        <w:t xml:space="preserve"> </w:t>
      </w:r>
      <w:r w:rsidRPr="00C57B6B">
        <w:rPr>
          <w:rFonts w:ascii="Arial" w:hAnsi="Arial" w:cs="Arial"/>
          <w:sz w:val="24"/>
          <w:szCs w:val="24"/>
        </w:rPr>
        <w:t>МФЦ, принявшего телефонный звонок. Индивидуальное устное консультирование</w:t>
      </w:r>
      <w:r w:rsidRPr="00C57B6B">
        <w:rPr>
          <w:rFonts w:ascii="Arial" w:hAnsi="Arial" w:cs="Arial"/>
          <w:spacing w:val="1"/>
          <w:sz w:val="24"/>
          <w:szCs w:val="24"/>
        </w:rPr>
        <w:t xml:space="preserve"> </w:t>
      </w:r>
      <w:r w:rsidRPr="00C57B6B">
        <w:rPr>
          <w:rFonts w:ascii="Arial" w:hAnsi="Arial" w:cs="Arial"/>
          <w:sz w:val="24"/>
          <w:szCs w:val="24"/>
        </w:rPr>
        <w:t>при обращении заявителя по телефону работник МФЦ осуществляет не более 10</w:t>
      </w:r>
      <w:r w:rsidRPr="00C57B6B">
        <w:rPr>
          <w:rFonts w:ascii="Arial" w:hAnsi="Arial" w:cs="Arial"/>
          <w:spacing w:val="1"/>
          <w:sz w:val="24"/>
          <w:szCs w:val="24"/>
        </w:rPr>
        <w:t xml:space="preserve"> </w:t>
      </w:r>
      <w:r w:rsidR="00AE6BDA">
        <w:rPr>
          <w:rFonts w:ascii="Arial" w:hAnsi="Arial" w:cs="Arial"/>
          <w:sz w:val="24"/>
          <w:szCs w:val="24"/>
        </w:rPr>
        <w:t>минут.</w:t>
      </w:r>
    </w:p>
    <w:p w14:paraId="255C2E7C" w14:textId="77777777" w:rsidR="00C57B6B" w:rsidRPr="00C57B6B" w:rsidRDefault="00C57B6B" w:rsidP="00C57B6B">
      <w:pPr>
        <w:pStyle w:val="a3"/>
        <w:ind w:left="137" w:right="142" w:firstLine="720"/>
        <w:jc w:val="both"/>
        <w:rPr>
          <w:rFonts w:ascii="Arial" w:hAnsi="Arial" w:cs="Arial"/>
          <w:sz w:val="24"/>
          <w:szCs w:val="24"/>
        </w:rPr>
      </w:pPr>
      <w:r w:rsidRPr="00C57B6B">
        <w:rPr>
          <w:rFonts w:ascii="Arial" w:hAnsi="Arial" w:cs="Arial"/>
          <w:sz w:val="24"/>
          <w:szCs w:val="24"/>
        </w:rPr>
        <w:t>В</w:t>
      </w:r>
      <w:r w:rsidRPr="00C57B6B">
        <w:rPr>
          <w:rFonts w:ascii="Arial" w:hAnsi="Arial" w:cs="Arial"/>
          <w:spacing w:val="-14"/>
          <w:sz w:val="24"/>
          <w:szCs w:val="24"/>
        </w:rPr>
        <w:t xml:space="preserve"> </w:t>
      </w:r>
      <w:r w:rsidRPr="00C57B6B">
        <w:rPr>
          <w:rFonts w:ascii="Arial" w:hAnsi="Arial" w:cs="Arial"/>
          <w:sz w:val="24"/>
          <w:szCs w:val="24"/>
        </w:rPr>
        <w:t>случае</w:t>
      </w:r>
      <w:r w:rsidRPr="00C57B6B">
        <w:rPr>
          <w:rFonts w:ascii="Arial" w:hAnsi="Arial" w:cs="Arial"/>
          <w:spacing w:val="-12"/>
          <w:sz w:val="24"/>
          <w:szCs w:val="24"/>
        </w:rPr>
        <w:t xml:space="preserve"> </w:t>
      </w:r>
      <w:r w:rsidRPr="00C57B6B">
        <w:rPr>
          <w:rFonts w:ascii="Arial" w:hAnsi="Arial" w:cs="Arial"/>
          <w:sz w:val="24"/>
          <w:szCs w:val="24"/>
        </w:rPr>
        <w:t>если</w:t>
      </w:r>
      <w:r w:rsidRPr="00C57B6B">
        <w:rPr>
          <w:rFonts w:ascii="Arial" w:hAnsi="Arial" w:cs="Arial"/>
          <w:spacing w:val="-12"/>
          <w:sz w:val="24"/>
          <w:szCs w:val="24"/>
        </w:rPr>
        <w:t xml:space="preserve"> </w:t>
      </w:r>
      <w:r w:rsidRPr="00C57B6B">
        <w:rPr>
          <w:rFonts w:ascii="Arial" w:hAnsi="Arial" w:cs="Arial"/>
          <w:sz w:val="24"/>
          <w:szCs w:val="24"/>
        </w:rPr>
        <w:t>для</w:t>
      </w:r>
      <w:r w:rsidRPr="00C57B6B">
        <w:rPr>
          <w:rFonts w:ascii="Arial" w:hAnsi="Arial" w:cs="Arial"/>
          <w:spacing w:val="-13"/>
          <w:sz w:val="24"/>
          <w:szCs w:val="24"/>
        </w:rPr>
        <w:t xml:space="preserve"> </w:t>
      </w:r>
      <w:r w:rsidRPr="00C57B6B">
        <w:rPr>
          <w:rFonts w:ascii="Arial" w:hAnsi="Arial" w:cs="Arial"/>
          <w:sz w:val="24"/>
          <w:szCs w:val="24"/>
        </w:rPr>
        <w:t>подготовки</w:t>
      </w:r>
      <w:r w:rsidRPr="00C57B6B">
        <w:rPr>
          <w:rFonts w:ascii="Arial" w:hAnsi="Arial" w:cs="Arial"/>
          <w:spacing w:val="-12"/>
          <w:sz w:val="24"/>
          <w:szCs w:val="24"/>
        </w:rPr>
        <w:t xml:space="preserve"> </w:t>
      </w:r>
      <w:r w:rsidRPr="00C57B6B">
        <w:rPr>
          <w:rFonts w:ascii="Arial" w:hAnsi="Arial" w:cs="Arial"/>
          <w:sz w:val="24"/>
          <w:szCs w:val="24"/>
        </w:rPr>
        <w:t>ответа</w:t>
      </w:r>
      <w:r w:rsidRPr="00C57B6B">
        <w:rPr>
          <w:rFonts w:ascii="Arial" w:hAnsi="Arial" w:cs="Arial"/>
          <w:spacing w:val="-13"/>
          <w:sz w:val="24"/>
          <w:szCs w:val="24"/>
        </w:rPr>
        <w:t xml:space="preserve"> </w:t>
      </w:r>
      <w:r w:rsidRPr="00C57B6B">
        <w:rPr>
          <w:rFonts w:ascii="Arial" w:hAnsi="Arial" w:cs="Arial"/>
          <w:sz w:val="24"/>
          <w:szCs w:val="24"/>
        </w:rPr>
        <w:t>требуется</w:t>
      </w:r>
      <w:r w:rsidRPr="00C57B6B">
        <w:rPr>
          <w:rFonts w:ascii="Arial" w:hAnsi="Arial" w:cs="Arial"/>
          <w:spacing w:val="-12"/>
          <w:sz w:val="24"/>
          <w:szCs w:val="24"/>
        </w:rPr>
        <w:t xml:space="preserve"> </w:t>
      </w:r>
      <w:r w:rsidRPr="00C57B6B">
        <w:rPr>
          <w:rFonts w:ascii="Arial" w:hAnsi="Arial" w:cs="Arial"/>
          <w:sz w:val="24"/>
          <w:szCs w:val="24"/>
        </w:rPr>
        <w:t>более</w:t>
      </w:r>
      <w:r w:rsidRPr="00C57B6B">
        <w:rPr>
          <w:rFonts w:ascii="Arial" w:hAnsi="Arial" w:cs="Arial"/>
          <w:spacing w:val="-13"/>
          <w:sz w:val="24"/>
          <w:szCs w:val="24"/>
        </w:rPr>
        <w:t xml:space="preserve"> </w:t>
      </w:r>
      <w:r w:rsidRPr="00C57B6B">
        <w:rPr>
          <w:rFonts w:ascii="Arial" w:hAnsi="Arial" w:cs="Arial"/>
          <w:sz w:val="24"/>
          <w:szCs w:val="24"/>
        </w:rPr>
        <w:t>продолжительное</w:t>
      </w:r>
      <w:r w:rsidRPr="00C57B6B">
        <w:rPr>
          <w:rFonts w:ascii="Arial" w:hAnsi="Arial" w:cs="Arial"/>
          <w:spacing w:val="-12"/>
          <w:sz w:val="24"/>
          <w:szCs w:val="24"/>
        </w:rPr>
        <w:t xml:space="preserve"> </w:t>
      </w:r>
      <w:r w:rsidRPr="00C57B6B">
        <w:rPr>
          <w:rFonts w:ascii="Arial" w:hAnsi="Arial" w:cs="Arial"/>
          <w:sz w:val="24"/>
          <w:szCs w:val="24"/>
        </w:rPr>
        <w:t>время,</w:t>
      </w:r>
      <w:r w:rsidRPr="00C57B6B">
        <w:rPr>
          <w:rFonts w:ascii="Arial" w:hAnsi="Arial" w:cs="Arial"/>
          <w:spacing w:val="-68"/>
          <w:sz w:val="24"/>
          <w:szCs w:val="24"/>
        </w:rPr>
        <w:t xml:space="preserve"> </w:t>
      </w:r>
      <w:r w:rsidRPr="00C57B6B">
        <w:rPr>
          <w:rFonts w:ascii="Arial" w:hAnsi="Arial" w:cs="Arial"/>
          <w:sz w:val="24"/>
          <w:szCs w:val="24"/>
        </w:rPr>
        <w:t>работник</w:t>
      </w:r>
      <w:r w:rsidRPr="00C57B6B">
        <w:rPr>
          <w:rFonts w:ascii="Arial" w:hAnsi="Arial" w:cs="Arial"/>
          <w:spacing w:val="1"/>
          <w:sz w:val="24"/>
          <w:szCs w:val="24"/>
        </w:rPr>
        <w:t xml:space="preserve"> </w:t>
      </w:r>
      <w:r w:rsidRPr="00C57B6B">
        <w:rPr>
          <w:rFonts w:ascii="Arial" w:hAnsi="Arial" w:cs="Arial"/>
          <w:sz w:val="24"/>
          <w:szCs w:val="24"/>
        </w:rPr>
        <w:t>МФЦ,</w:t>
      </w:r>
      <w:r w:rsidRPr="00C57B6B">
        <w:rPr>
          <w:rFonts w:ascii="Arial" w:hAnsi="Arial" w:cs="Arial"/>
          <w:spacing w:val="1"/>
          <w:sz w:val="24"/>
          <w:szCs w:val="24"/>
        </w:rPr>
        <w:t xml:space="preserve"> </w:t>
      </w:r>
      <w:r w:rsidRPr="00C57B6B">
        <w:rPr>
          <w:rFonts w:ascii="Arial" w:hAnsi="Arial" w:cs="Arial"/>
          <w:sz w:val="24"/>
          <w:szCs w:val="24"/>
        </w:rPr>
        <w:t>осуществляющий</w:t>
      </w:r>
      <w:r w:rsidRPr="00C57B6B">
        <w:rPr>
          <w:rFonts w:ascii="Arial" w:hAnsi="Arial" w:cs="Arial"/>
          <w:spacing w:val="1"/>
          <w:sz w:val="24"/>
          <w:szCs w:val="24"/>
        </w:rPr>
        <w:t xml:space="preserve"> </w:t>
      </w:r>
      <w:r w:rsidRPr="00C57B6B">
        <w:rPr>
          <w:rFonts w:ascii="Arial" w:hAnsi="Arial" w:cs="Arial"/>
          <w:sz w:val="24"/>
          <w:szCs w:val="24"/>
        </w:rPr>
        <w:t>индивидуальное</w:t>
      </w:r>
      <w:r w:rsidRPr="00C57B6B">
        <w:rPr>
          <w:rFonts w:ascii="Arial" w:hAnsi="Arial" w:cs="Arial"/>
          <w:spacing w:val="1"/>
          <w:sz w:val="24"/>
          <w:szCs w:val="24"/>
        </w:rPr>
        <w:t xml:space="preserve"> </w:t>
      </w:r>
      <w:r w:rsidRPr="00C57B6B">
        <w:rPr>
          <w:rFonts w:ascii="Arial" w:hAnsi="Arial" w:cs="Arial"/>
          <w:sz w:val="24"/>
          <w:szCs w:val="24"/>
        </w:rPr>
        <w:t>устное</w:t>
      </w:r>
      <w:r w:rsidRPr="00C57B6B">
        <w:rPr>
          <w:rFonts w:ascii="Arial" w:hAnsi="Arial" w:cs="Arial"/>
          <w:spacing w:val="1"/>
          <w:sz w:val="24"/>
          <w:szCs w:val="24"/>
        </w:rPr>
        <w:t xml:space="preserve"> </w:t>
      </w:r>
      <w:r w:rsidRPr="00C57B6B">
        <w:rPr>
          <w:rFonts w:ascii="Arial" w:hAnsi="Arial" w:cs="Arial"/>
          <w:sz w:val="24"/>
          <w:szCs w:val="24"/>
        </w:rPr>
        <w:t>консультирование</w:t>
      </w:r>
      <w:r w:rsidRPr="00C57B6B">
        <w:rPr>
          <w:rFonts w:ascii="Arial" w:hAnsi="Arial" w:cs="Arial"/>
          <w:spacing w:val="1"/>
          <w:sz w:val="24"/>
          <w:szCs w:val="24"/>
        </w:rPr>
        <w:t xml:space="preserve"> </w:t>
      </w:r>
      <w:r w:rsidRPr="00C57B6B">
        <w:rPr>
          <w:rFonts w:ascii="Arial" w:hAnsi="Arial" w:cs="Arial"/>
          <w:sz w:val="24"/>
          <w:szCs w:val="24"/>
        </w:rPr>
        <w:t>по</w:t>
      </w:r>
      <w:r w:rsidRPr="00C57B6B">
        <w:rPr>
          <w:rFonts w:ascii="Arial" w:hAnsi="Arial" w:cs="Arial"/>
          <w:spacing w:val="-67"/>
          <w:sz w:val="24"/>
          <w:szCs w:val="24"/>
        </w:rPr>
        <w:t xml:space="preserve"> </w:t>
      </w:r>
      <w:r w:rsidRPr="00C57B6B">
        <w:rPr>
          <w:rFonts w:ascii="Arial" w:hAnsi="Arial" w:cs="Arial"/>
          <w:sz w:val="24"/>
          <w:szCs w:val="24"/>
        </w:rPr>
        <w:t>телефону,</w:t>
      </w:r>
      <w:r w:rsidRPr="00C57B6B">
        <w:rPr>
          <w:rFonts w:ascii="Arial" w:hAnsi="Arial" w:cs="Arial"/>
          <w:spacing w:val="-2"/>
          <w:sz w:val="24"/>
          <w:szCs w:val="24"/>
        </w:rPr>
        <w:t xml:space="preserve"> </w:t>
      </w:r>
      <w:r w:rsidRPr="00C57B6B">
        <w:rPr>
          <w:rFonts w:ascii="Arial" w:hAnsi="Arial" w:cs="Arial"/>
          <w:sz w:val="24"/>
          <w:szCs w:val="24"/>
        </w:rPr>
        <w:t>может предложить</w:t>
      </w:r>
      <w:r w:rsidRPr="00C57B6B">
        <w:rPr>
          <w:rFonts w:ascii="Arial" w:hAnsi="Arial" w:cs="Arial"/>
          <w:spacing w:val="-1"/>
          <w:sz w:val="24"/>
          <w:szCs w:val="24"/>
        </w:rPr>
        <w:t xml:space="preserve"> </w:t>
      </w:r>
      <w:r w:rsidRPr="00C57B6B">
        <w:rPr>
          <w:rFonts w:ascii="Arial" w:hAnsi="Arial" w:cs="Arial"/>
          <w:sz w:val="24"/>
          <w:szCs w:val="24"/>
        </w:rPr>
        <w:t>заявителю:</w:t>
      </w:r>
    </w:p>
    <w:p w14:paraId="5C7017C6" w14:textId="77777777" w:rsidR="00C57B6B" w:rsidRPr="00C57B6B" w:rsidRDefault="00C57B6B" w:rsidP="00C57B6B">
      <w:pPr>
        <w:pStyle w:val="a3"/>
        <w:ind w:left="137" w:right="148" w:firstLine="720"/>
        <w:jc w:val="both"/>
        <w:rPr>
          <w:rFonts w:ascii="Arial" w:hAnsi="Arial" w:cs="Arial"/>
          <w:sz w:val="24"/>
          <w:szCs w:val="24"/>
        </w:rPr>
      </w:pPr>
      <w:r w:rsidRPr="00C57B6B">
        <w:rPr>
          <w:rFonts w:ascii="Arial" w:hAnsi="Arial" w:cs="Arial"/>
          <w:sz w:val="24"/>
          <w:szCs w:val="24"/>
        </w:rPr>
        <w:t>изложить</w:t>
      </w:r>
      <w:r w:rsidRPr="00C57B6B">
        <w:rPr>
          <w:rFonts w:ascii="Arial" w:hAnsi="Arial" w:cs="Arial"/>
          <w:spacing w:val="63"/>
          <w:sz w:val="24"/>
          <w:szCs w:val="24"/>
        </w:rPr>
        <w:t xml:space="preserve"> </w:t>
      </w:r>
      <w:r w:rsidRPr="00C57B6B">
        <w:rPr>
          <w:rFonts w:ascii="Arial" w:hAnsi="Arial" w:cs="Arial"/>
          <w:sz w:val="24"/>
          <w:szCs w:val="24"/>
        </w:rPr>
        <w:t>обращение</w:t>
      </w:r>
      <w:r w:rsidRPr="00C57B6B">
        <w:rPr>
          <w:rFonts w:ascii="Arial" w:hAnsi="Arial" w:cs="Arial"/>
          <w:spacing w:val="64"/>
          <w:sz w:val="24"/>
          <w:szCs w:val="24"/>
        </w:rPr>
        <w:t xml:space="preserve"> </w:t>
      </w:r>
      <w:r w:rsidRPr="00C57B6B">
        <w:rPr>
          <w:rFonts w:ascii="Arial" w:hAnsi="Arial" w:cs="Arial"/>
          <w:sz w:val="24"/>
          <w:szCs w:val="24"/>
        </w:rPr>
        <w:t>в</w:t>
      </w:r>
      <w:r w:rsidRPr="00C57B6B">
        <w:rPr>
          <w:rFonts w:ascii="Arial" w:hAnsi="Arial" w:cs="Arial"/>
          <w:spacing w:val="64"/>
          <w:sz w:val="24"/>
          <w:szCs w:val="24"/>
        </w:rPr>
        <w:t xml:space="preserve"> </w:t>
      </w:r>
      <w:r w:rsidRPr="00C57B6B">
        <w:rPr>
          <w:rFonts w:ascii="Arial" w:hAnsi="Arial" w:cs="Arial"/>
          <w:sz w:val="24"/>
          <w:szCs w:val="24"/>
        </w:rPr>
        <w:t>письменной</w:t>
      </w:r>
      <w:r w:rsidRPr="00C57B6B">
        <w:rPr>
          <w:rFonts w:ascii="Arial" w:hAnsi="Arial" w:cs="Arial"/>
          <w:spacing w:val="64"/>
          <w:sz w:val="24"/>
          <w:szCs w:val="24"/>
        </w:rPr>
        <w:t xml:space="preserve"> </w:t>
      </w:r>
      <w:r w:rsidRPr="00C57B6B">
        <w:rPr>
          <w:rFonts w:ascii="Arial" w:hAnsi="Arial" w:cs="Arial"/>
          <w:sz w:val="24"/>
          <w:szCs w:val="24"/>
        </w:rPr>
        <w:t>форме</w:t>
      </w:r>
      <w:r w:rsidRPr="00C57B6B">
        <w:rPr>
          <w:rFonts w:ascii="Arial" w:hAnsi="Arial" w:cs="Arial"/>
          <w:spacing w:val="64"/>
          <w:sz w:val="24"/>
          <w:szCs w:val="24"/>
        </w:rPr>
        <w:t xml:space="preserve"> </w:t>
      </w:r>
      <w:r w:rsidRPr="00C57B6B">
        <w:rPr>
          <w:rFonts w:ascii="Arial" w:hAnsi="Arial" w:cs="Arial"/>
          <w:sz w:val="24"/>
          <w:szCs w:val="24"/>
        </w:rPr>
        <w:t>(ответ</w:t>
      </w:r>
      <w:r w:rsidRPr="00C57B6B">
        <w:rPr>
          <w:rFonts w:ascii="Arial" w:hAnsi="Arial" w:cs="Arial"/>
          <w:spacing w:val="65"/>
          <w:sz w:val="24"/>
          <w:szCs w:val="24"/>
        </w:rPr>
        <w:t xml:space="preserve"> </w:t>
      </w:r>
      <w:r w:rsidRPr="00C57B6B">
        <w:rPr>
          <w:rFonts w:ascii="Arial" w:hAnsi="Arial" w:cs="Arial"/>
          <w:sz w:val="24"/>
          <w:szCs w:val="24"/>
        </w:rPr>
        <w:t>направляется</w:t>
      </w:r>
      <w:r w:rsidRPr="00C57B6B">
        <w:rPr>
          <w:rFonts w:ascii="Arial" w:hAnsi="Arial" w:cs="Arial"/>
          <w:spacing w:val="65"/>
          <w:sz w:val="24"/>
          <w:szCs w:val="24"/>
        </w:rPr>
        <w:t xml:space="preserve"> </w:t>
      </w:r>
      <w:r w:rsidRPr="00C57B6B">
        <w:rPr>
          <w:rFonts w:ascii="Arial" w:hAnsi="Arial" w:cs="Arial"/>
          <w:sz w:val="24"/>
          <w:szCs w:val="24"/>
        </w:rPr>
        <w:t>Заявителю</w:t>
      </w:r>
      <w:r w:rsidRPr="00C57B6B">
        <w:rPr>
          <w:rFonts w:ascii="Arial" w:hAnsi="Arial" w:cs="Arial"/>
          <w:spacing w:val="-68"/>
          <w:sz w:val="24"/>
          <w:szCs w:val="24"/>
        </w:rPr>
        <w:t xml:space="preserve"> </w:t>
      </w:r>
      <w:r w:rsidRPr="00C57B6B">
        <w:rPr>
          <w:rFonts w:ascii="Arial" w:hAnsi="Arial" w:cs="Arial"/>
          <w:sz w:val="24"/>
          <w:szCs w:val="24"/>
        </w:rPr>
        <w:t>в</w:t>
      </w:r>
      <w:r w:rsidRPr="00C57B6B">
        <w:rPr>
          <w:rFonts w:ascii="Arial" w:hAnsi="Arial" w:cs="Arial"/>
          <w:spacing w:val="-3"/>
          <w:sz w:val="24"/>
          <w:szCs w:val="24"/>
        </w:rPr>
        <w:t xml:space="preserve"> </w:t>
      </w:r>
      <w:r w:rsidRPr="00C57B6B">
        <w:rPr>
          <w:rFonts w:ascii="Arial" w:hAnsi="Arial" w:cs="Arial"/>
          <w:sz w:val="24"/>
          <w:szCs w:val="24"/>
        </w:rPr>
        <w:t>соответствии со способом,</w:t>
      </w:r>
      <w:r w:rsidRPr="00C57B6B">
        <w:rPr>
          <w:rFonts w:ascii="Arial" w:hAnsi="Arial" w:cs="Arial"/>
          <w:spacing w:val="-2"/>
          <w:sz w:val="24"/>
          <w:szCs w:val="24"/>
        </w:rPr>
        <w:t xml:space="preserve"> </w:t>
      </w:r>
      <w:r w:rsidRPr="00C57B6B">
        <w:rPr>
          <w:rFonts w:ascii="Arial" w:hAnsi="Arial" w:cs="Arial"/>
          <w:sz w:val="24"/>
          <w:szCs w:val="24"/>
        </w:rPr>
        <w:t>указанным</w:t>
      </w:r>
      <w:r w:rsidRPr="00C57B6B">
        <w:rPr>
          <w:rFonts w:ascii="Arial" w:hAnsi="Arial" w:cs="Arial"/>
          <w:spacing w:val="-3"/>
          <w:sz w:val="24"/>
          <w:szCs w:val="24"/>
        </w:rPr>
        <w:t xml:space="preserve"> </w:t>
      </w:r>
      <w:r w:rsidRPr="00C57B6B">
        <w:rPr>
          <w:rFonts w:ascii="Arial" w:hAnsi="Arial" w:cs="Arial"/>
          <w:sz w:val="24"/>
          <w:szCs w:val="24"/>
        </w:rPr>
        <w:t>в</w:t>
      </w:r>
      <w:r w:rsidRPr="00C57B6B">
        <w:rPr>
          <w:rFonts w:ascii="Arial" w:hAnsi="Arial" w:cs="Arial"/>
          <w:spacing w:val="-1"/>
          <w:sz w:val="24"/>
          <w:szCs w:val="24"/>
        </w:rPr>
        <w:t xml:space="preserve"> </w:t>
      </w:r>
      <w:r w:rsidRPr="00C57B6B">
        <w:rPr>
          <w:rFonts w:ascii="Arial" w:hAnsi="Arial" w:cs="Arial"/>
          <w:sz w:val="24"/>
          <w:szCs w:val="24"/>
        </w:rPr>
        <w:t>обращении);</w:t>
      </w:r>
    </w:p>
    <w:p w14:paraId="534CE0C5" w14:textId="77777777" w:rsidR="00C57B6B" w:rsidRPr="00C57B6B" w:rsidRDefault="00C57B6B" w:rsidP="00C57B6B">
      <w:pPr>
        <w:pStyle w:val="a3"/>
        <w:spacing w:line="321" w:lineRule="exact"/>
        <w:ind w:left="857"/>
        <w:jc w:val="both"/>
        <w:rPr>
          <w:rFonts w:ascii="Arial" w:hAnsi="Arial" w:cs="Arial"/>
          <w:sz w:val="24"/>
          <w:szCs w:val="24"/>
        </w:rPr>
      </w:pPr>
      <w:r w:rsidRPr="00C57B6B">
        <w:rPr>
          <w:rFonts w:ascii="Arial" w:hAnsi="Arial" w:cs="Arial"/>
          <w:sz w:val="24"/>
          <w:szCs w:val="24"/>
        </w:rPr>
        <w:t>назначить</w:t>
      </w:r>
      <w:r w:rsidRPr="00C57B6B">
        <w:rPr>
          <w:rFonts w:ascii="Arial" w:hAnsi="Arial" w:cs="Arial"/>
          <w:spacing w:val="-7"/>
          <w:sz w:val="24"/>
          <w:szCs w:val="24"/>
        </w:rPr>
        <w:t xml:space="preserve"> </w:t>
      </w:r>
      <w:r w:rsidRPr="00C57B6B">
        <w:rPr>
          <w:rFonts w:ascii="Arial" w:hAnsi="Arial" w:cs="Arial"/>
          <w:sz w:val="24"/>
          <w:szCs w:val="24"/>
        </w:rPr>
        <w:t>другое</w:t>
      </w:r>
      <w:r w:rsidRPr="00C57B6B">
        <w:rPr>
          <w:rFonts w:ascii="Arial" w:hAnsi="Arial" w:cs="Arial"/>
          <w:spacing w:val="-1"/>
          <w:sz w:val="24"/>
          <w:szCs w:val="24"/>
        </w:rPr>
        <w:t xml:space="preserve"> </w:t>
      </w:r>
      <w:r w:rsidRPr="00C57B6B">
        <w:rPr>
          <w:rFonts w:ascii="Arial" w:hAnsi="Arial" w:cs="Arial"/>
          <w:sz w:val="24"/>
          <w:szCs w:val="24"/>
        </w:rPr>
        <w:t>время</w:t>
      </w:r>
      <w:r w:rsidRPr="00C57B6B">
        <w:rPr>
          <w:rFonts w:ascii="Arial" w:hAnsi="Arial" w:cs="Arial"/>
          <w:spacing w:val="-1"/>
          <w:sz w:val="24"/>
          <w:szCs w:val="24"/>
        </w:rPr>
        <w:t xml:space="preserve"> </w:t>
      </w:r>
      <w:r w:rsidRPr="00C57B6B">
        <w:rPr>
          <w:rFonts w:ascii="Arial" w:hAnsi="Arial" w:cs="Arial"/>
          <w:sz w:val="24"/>
          <w:szCs w:val="24"/>
        </w:rPr>
        <w:t>для</w:t>
      </w:r>
      <w:r w:rsidRPr="00C57B6B">
        <w:rPr>
          <w:rFonts w:ascii="Arial" w:hAnsi="Arial" w:cs="Arial"/>
          <w:spacing w:val="-1"/>
          <w:sz w:val="24"/>
          <w:szCs w:val="24"/>
        </w:rPr>
        <w:t xml:space="preserve"> </w:t>
      </w:r>
      <w:r w:rsidRPr="00C57B6B">
        <w:rPr>
          <w:rFonts w:ascii="Arial" w:hAnsi="Arial" w:cs="Arial"/>
          <w:sz w:val="24"/>
          <w:szCs w:val="24"/>
        </w:rPr>
        <w:t>консультаций.</w:t>
      </w:r>
    </w:p>
    <w:p w14:paraId="4757B73D" w14:textId="77777777" w:rsidR="00C57B6B" w:rsidRPr="00C57B6B" w:rsidRDefault="00C57B6B" w:rsidP="00C57B6B">
      <w:pPr>
        <w:pStyle w:val="a3"/>
        <w:ind w:left="137" w:right="139" w:firstLine="720"/>
        <w:jc w:val="both"/>
        <w:rPr>
          <w:rFonts w:ascii="Arial" w:hAnsi="Arial" w:cs="Arial"/>
          <w:sz w:val="24"/>
          <w:szCs w:val="24"/>
        </w:rPr>
      </w:pPr>
      <w:r w:rsidRPr="00C57B6B">
        <w:rPr>
          <w:rFonts w:ascii="Arial" w:hAnsi="Arial" w:cs="Arial"/>
          <w:sz w:val="24"/>
          <w:szCs w:val="24"/>
        </w:rPr>
        <w:t>При</w:t>
      </w:r>
      <w:r w:rsidRPr="00C57B6B">
        <w:rPr>
          <w:rFonts w:ascii="Arial" w:hAnsi="Arial" w:cs="Arial"/>
          <w:spacing w:val="1"/>
          <w:sz w:val="24"/>
          <w:szCs w:val="24"/>
        </w:rPr>
        <w:t xml:space="preserve"> </w:t>
      </w:r>
      <w:r w:rsidRPr="00C57B6B">
        <w:rPr>
          <w:rFonts w:ascii="Arial" w:hAnsi="Arial" w:cs="Arial"/>
          <w:sz w:val="24"/>
          <w:szCs w:val="24"/>
        </w:rPr>
        <w:t>консультировании</w:t>
      </w:r>
      <w:r w:rsidRPr="00C57B6B">
        <w:rPr>
          <w:rFonts w:ascii="Arial" w:hAnsi="Arial" w:cs="Arial"/>
          <w:spacing w:val="1"/>
          <w:sz w:val="24"/>
          <w:szCs w:val="24"/>
        </w:rPr>
        <w:t xml:space="preserve"> </w:t>
      </w:r>
      <w:r w:rsidRPr="00C57B6B">
        <w:rPr>
          <w:rFonts w:ascii="Arial" w:hAnsi="Arial" w:cs="Arial"/>
          <w:sz w:val="24"/>
          <w:szCs w:val="24"/>
        </w:rPr>
        <w:t>по</w:t>
      </w:r>
      <w:r w:rsidRPr="00C57B6B">
        <w:rPr>
          <w:rFonts w:ascii="Arial" w:hAnsi="Arial" w:cs="Arial"/>
          <w:spacing w:val="1"/>
          <w:sz w:val="24"/>
          <w:szCs w:val="24"/>
        </w:rPr>
        <w:t xml:space="preserve"> </w:t>
      </w:r>
      <w:r w:rsidRPr="00C57B6B">
        <w:rPr>
          <w:rFonts w:ascii="Arial" w:hAnsi="Arial" w:cs="Arial"/>
          <w:sz w:val="24"/>
          <w:szCs w:val="24"/>
        </w:rPr>
        <w:t>письменным</w:t>
      </w:r>
      <w:r w:rsidRPr="00C57B6B">
        <w:rPr>
          <w:rFonts w:ascii="Arial" w:hAnsi="Arial" w:cs="Arial"/>
          <w:spacing w:val="1"/>
          <w:sz w:val="24"/>
          <w:szCs w:val="24"/>
        </w:rPr>
        <w:t xml:space="preserve"> </w:t>
      </w:r>
      <w:r w:rsidRPr="00C57B6B">
        <w:rPr>
          <w:rFonts w:ascii="Arial" w:hAnsi="Arial" w:cs="Arial"/>
          <w:sz w:val="24"/>
          <w:szCs w:val="24"/>
        </w:rPr>
        <w:t>обращениям</w:t>
      </w:r>
      <w:r w:rsidRPr="00C57B6B">
        <w:rPr>
          <w:rFonts w:ascii="Arial" w:hAnsi="Arial" w:cs="Arial"/>
          <w:spacing w:val="1"/>
          <w:sz w:val="24"/>
          <w:szCs w:val="24"/>
        </w:rPr>
        <w:t xml:space="preserve"> </w:t>
      </w:r>
      <w:r w:rsidRPr="00C57B6B">
        <w:rPr>
          <w:rFonts w:ascii="Arial" w:hAnsi="Arial" w:cs="Arial"/>
          <w:sz w:val="24"/>
          <w:szCs w:val="24"/>
        </w:rPr>
        <w:t>заявителей</w:t>
      </w:r>
      <w:r w:rsidRPr="00C57B6B">
        <w:rPr>
          <w:rFonts w:ascii="Arial" w:hAnsi="Arial" w:cs="Arial"/>
          <w:spacing w:val="1"/>
          <w:sz w:val="24"/>
          <w:szCs w:val="24"/>
        </w:rPr>
        <w:t xml:space="preserve"> </w:t>
      </w:r>
      <w:r w:rsidRPr="00C57B6B">
        <w:rPr>
          <w:rFonts w:ascii="Arial" w:hAnsi="Arial" w:cs="Arial"/>
          <w:sz w:val="24"/>
          <w:szCs w:val="24"/>
        </w:rPr>
        <w:t>ответ</w:t>
      </w:r>
      <w:r w:rsidRPr="00C57B6B">
        <w:rPr>
          <w:rFonts w:ascii="Arial" w:hAnsi="Arial" w:cs="Arial"/>
          <w:spacing w:val="1"/>
          <w:sz w:val="24"/>
          <w:szCs w:val="24"/>
        </w:rPr>
        <w:t xml:space="preserve"> </w:t>
      </w:r>
      <w:r w:rsidRPr="00C57B6B">
        <w:rPr>
          <w:rFonts w:ascii="Arial" w:hAnsi="Arial" w:cs="Arial"/>
          <w:sz w:val="24"/>
          <w:szCs w:val="24"/>
        </w:rPr>
        <w:t>направляется в письменном виде в срок не позднее 30 календарных дней с момента</w:t>
      </w:r>
      <w:r w:rsidRPr="00C57B6B">
        <w:rPr>
          <w:rFonts w:ascii="Arial" w:hAnsi="Arial" w:cs="Arial"/>
          <w:spacing w:val="-67"/>
          <w:sz w:val="24"/>
          <w:szCs w:val="24"/>
        </w:rPr>
        <w:t xml:space="preserve"> </w:t>
      </w:r>
      <w:r w:rsidRPr="00C57B6B">
        <w:rPr>
          <w:rFonts w:ascii="Arial" w:hAnsi="Arial" w:cs="Arial"/>
          <w:sz w:val="24"/>
          <w:szCs w:val="24"/>
        </w:rPr>
        <w:t>регистрации обращения в форме электронного документа по адресу электронной</w:t>
      </w:r>
      <w:r w:rsidRPr="00C57B6B">
        <w:rPr>
          <w:rFonts w:ascii="Arial" w:hAnsi="Arial" w:cs="Arial"/>
          <w:spacing w:val="1"/>
          <w:sz w:val="24"/>
          <w:szCs w:val="24"/>
        </w:rPr>
        <w:t xml:space="preserve"> </w:t>
      </w:r>
      <w:r w:rsidRPr="00C57B6B">
        <w:rPr>
          <w:rFonts w:ascii="Arial" w:hAnsi="Arial" w:cs="Arial"/>
          <w:sz w:val="24"/>
          <w:szCs w:val="24"/>
        </w:rPr>
        <w:t>почты,</w:t>
      </w:r>
      <w:r w:rsidRPr="00C57B6B">
        <w:rPr>
          <w:rFonts w:ascii="Arial" w:hAnsi="Arial" w:cs="Arial"/>
          <w:spacing w:val="70"/>
          <w:sz w:val="24"/>
          <w:szCs w:val="24"/>
        </w:rPr>
        <w:t xml:space="preserve"> </w:t>
      </w:r>
      <w:r w:rsidRPr="00C57B6B">
        <w:rPr>
          <w:rFonts w:ascii="Arial" w:hAnsi="Arial" w:cs="Arial"/>
          <w:sz w:val="24"/>
          <w:szCs w:val="24"/>
        </w:rPr>
        <w:t>указанному</w:t>
      </w:r>
      <w:r w:rsidRPr="00C57B6B">
        <w:rPr>
          <w:rFonts w:ascii="Arial" w:hAnsi="Arial" w:cs="Arial"/>
          <w:spacing w:val="70"/>
          <w:sz w:val="24"/>
          <w:szCs w:val="24"/>
        </w:rPr>
        <w:t xml:space="preserve"> </w:t>
      </w:r>
      <w:r w:rsidRPr="00C57B6B">
        <w:rPr>
          <w:rFonts w:ascii="Arial" w:hAnsi="Arial" w:cs="Arial"/>
          <w:sz w:val="24"/>
          <w:szCs w:val="24"/>
        </w:rPr>
        <w:t>в</w:t>
      </w:r>
      <w:r w:rsidRPr="00C57B6B">
        <w:rPr>
          <w:rFonts w:ascii="Arial" w:hAnsi="Arial" w:cs="Arial"/>
          <w:spacing w:val="70"/>
          <w:sz w:val="24"/>
          <w:szCs w:val="24"/>
        </w:rPr>
        <w:t xml:space="preserve"> </w:t>
      </w:r>
      <w:r w:rsidRPr="00C57B6B">
        <w:rPr>
          <w:rFonts w:ascii="Arial" w:hAnsi="Arial" w:cs="Arial"/>
          <w:sz w:val="24"/>
          <w:szCs w:val="24"/>
        </w:rPr>
        <w:t>обращении,</w:t>
      </w:r>
      <w:r w:rsidRPr="00C57B6B">
        <w:rPr>
          <w:rFonts w:ascii="Arial" w:hAnsi="Arial" w:cs="Arial"/>
          <w:spacing w:val="70"/>
          <w:sz w:val="24"/>
          <w:szCs w:val="24"/>
        </w:rPr>
        <w:t xml:space="preserve"> </w:t>
      </w:r>
      <w:r w:rsidRPr="00C57B6B">
        <w:rPr>
          <w:rFonts w:ascii="Arial" w:hAnsi="Arial" w:cs="Arial"/>
          <w:sz w:val="24"/>
          <w:szCs w:val="24"/>
        </w:rPr>
        <w:t>поступившем</w:t>
      </w:r>
      <w:r w:rsidRPr="00C57B6B">
        <w:rPr>
          <w:rFonts w:ascii="Arial" w:hAnsi="Arial" w:cs="Arial"/>
          <w:spacing w:val="70"/>
          <w:sz w:val="24"/>
          <w:szCs w:val="24"/>
        </w:rPr>
        <w:t xml:space="preserve"> </w:t>
      </w:r>
      <w:r w:rsidRPr="00C57B6B">
        <w:rPr>
          <w:rFonts w:ascii="Arial" w:hAnsi="Arial" w:cs="Arial"/>
          <w:sz w:val="24"/>
          <w:szCs w:val="24"/>
        </w:rPr>
        <w:t>в</w:t>
      </w:r>
      <w:r w:rsidRPr="00C57B6B">
        <w:rPr>
          <w:rFonts w:ascii="Arial" w:hAnsi="Arial" w:cs="Arial"/>
          <w:spacing w:val="70"/>
          <w:sz w:val="24"/>
          <w:szCs w:val="24"/>
        </w:rPr>
        <w:t xml:space="preserve"> </w:t>
      </w:r>
      <w:r w:rsidRPr="00C57B6B">
        <w:rPr>
          <w:rFonts w:ascii="Arial" w:hAnsi="Arial" w:cs="Arial"/>
          <w:sz w:val="24"/>
          <w:szCs w:val="24"/>
        </w:rPr>
        <w:t>многофункциональный</w:t>
      </w:r>
      <w:r w:rsidRPr="00C57B6B">
        <w:rPr>
          <w:rFonts w:ascii="Arial" w:hAnsi="Arial" w:cs="Arial"/>
          <w:spacing w:val="70"/>
          <w:sz w:val="24"/>
          <w:szCs w:val="24"/>
        </w:rPr>
        <w:t xml:space="preserve"> </w:t>
      </w:r>
      <w:r w:rsidRPr="00C57B6B">
        <w:rPr>
          <w:rFonts w:ascii="Arial" w:hAnsi="Arial" w:cs="Arial"/>
          <w:sz w:val="24"/>
          <w:szCs w:val="24"/>
        </w:rPr>
        <w:t>центр</w:t>
      </w:r>
      <w:r w:rsidRPr="00C57B6B">
        <w:rPr>
          <w:rFonts w:ascii="Arial" w:hAnsi="Arial" w:cs="Arial"/>
          <w:spacing w:val="1"/>
          <w:sz w:val="24"/>
          <w:szCs w:val="24"/>
        </w:rPr>
        <w:t xml:space="preserve"> </w:t>
      </w:r>
      <w:r w:rsidRPr="00C57B6B">
        <w:rPr>
          <w:rFonts w:ascii="Arial" w:hAnsi="Arial" w:cs="Arial"/>
          <w:sz w:val="24"/>
          <w:szCs w:val="24"/>
        </w:rPr>
        <w:t>в форме электронного документа, и в письменной форме по почтовому адресу,</w:t>
      </w:r>
      <w:r w:rsidRPr="00C57B6B">
        <w:rPr>
          <w:rFonts w:ascii="Arial" w:hAnsi="Arial" w:cs="Arial"/>
          <w:spacing w:val="1"/>
          <w:sz w:val="24"/>
          <w:szCs w:val="24"/>
        </w:rPr>
        <w:t xml:space="preserve"> </w:t>
      </w:r>
      <w:r w:rsidRPr="00C57B6B">
        <w:rPr>
          <w:rFonts w:ascii="Arial" w:hAnsi="Arial" w:cs="Arial"/>
          <w:sz w:val="24"/>
          <w:szCs w:val="24"/>
        </w:rPr>
        <w:t>указанному</w:t>
      </w:r>
      <w:r w:rsidRPr="00C57B6B">
        <w:rPr>
          <w:rFonts w:ascii="Arial" w:hAnsi="Arial" w:cs="Arial"/>
          <w:spacing w:val="-5"/>
          <w:sz w:val="24"/>
          <w:szCs w:val="24"/>
        </w:rPr>
        <w:t xml:space="preserve"> </w:t>
      </w:r>
      <w:r w:rsidRPr="00C57B6B">
        <w:rPr>
          <w:rFonts w:ascii="Arial" w:hAnsi="Arial" w:cs="Arial"/>
          <w:sz w:val="24"/>
          <w:szCs w:val="24"/>
        </w:rPr>
        <w:t>в</w:t>
      </w:r>
      <w:r w:rsidRPr="00C57B6B">
        <w:rPr>
          <w:rFonts w:ascii="Arial" w:hAnsi="Arial" w:cs="Arial"/>
          <w:spacing w:val="-1"/>
          <w:sz w:val="24"/>
          <w:szCs w:val="24"/>
        </w:rPr>
        <w:t xml:space="preserve"> </w:t>
      </w:r>
      <w:r w:rsidRPr="00C57B6B">
        <w:rPr>
          <w:rFonts w:ascii="Arial" w:hAnsi="Arial" w:cs="Arial"/>
          <w:sz w:val="24"/>
          <w:szCs w:val="24"/>
        </w:rPr>
        <w:t>обращении,</w:t>
      </w:r>
      <w:r w:rsidRPr="00C57B6B">
        <w:rPr>
          <w:rFonts w:ascii="Arial" w:hAnsi="Arial" w:cs="Arial"/>
          <w:spacing w:val="-1"/>
          <w:sz w:val="24"/>
          <w:szCs w:val="24"/>
        </w:rPr>
        <w:t xml:space="preserve"> </w:t>
      </w:r>
      <w:r w:rsidRPr="00C57B6B">
        <w:rPr>
          <w:rFonts w:ascii="Arial" w:hAnsi="Arial" w:cs="Arial"/>
          <w:sz w:val="24"/>
          <w:szCs w:val="24"/>
        </w:rPr>
        <w:t>поступившем</w:t>
      </w:r>
      <w:r w:rsidRPr="00C57B6B">
        <w:rPr>
          <w:rFonts w:ascii="Arial" w:hAnsi="Arial" w:cs="Arial"/>
          <w:spacing w:val="-4"/>
          <w:sz w:val="24"/>
          <w:szCs w:val="24"/>
        </w:rPr>
        <w:t xml:space="preserve"> </w:t>
      </w:r>
      <w:r w:rsidRPr="00C57B6B">
        <w:rPr>
          <w:rFonts w:ascii="Arial" w:hAnsi="Arial" w:cs="Arial"/>
          <w:sz w:val="24"/>
          <w:szCs w:val="24"/>
        </w:rPr>
        <w:t>в</w:t>
      </w:r>
      <w:r w:rsidRPr="00C57B6B">
        <w:rPr>
          <w:rFonts w:ascii="Arial" w:hAnsi="Arial" w:cs="Arial"/>
          <w:spacing w:val="2"/>
          <w:sz w:val="24"/>
          <w:szCs w:val="24"/>
        </w:rPr>
        <w:t xml:space="preserve"> </w:t>
      </w:r>
      <w:r w:rsidRPr="00C57B6B">
        <w:rPr>
          <w:rFonts w:ascii="Arial" w:hAnsi="Arial" w:cs="Arial"/>
          <w:sz w:val="24"/>
          <w:szCs w:val="24"/>
        </w:rPr>
        <w:t>МФЦ</w:t>
      </w:r>
      <w:r w:rsidRPr="00C57B6B">
        <w:rPr>
          <w:rFonts w:ascii="Arial" w:hAnsi="Arial" w:cs="Arial"/>
          <w:spacing w:val="-3"/>
          <w:sz w:val="24"/>
          <w:szCs w:val="24"/>
        </w:rPr>
        <w:t xml:space="preserve"> </w:t>
      </w:r>
      <w:r w:rsidRPr="00C57B6B">
        <w:rPr>
          <w:rFonts w:ascii="Arial" w:hAnsi="Arial" w:cs="Arial"/>
          <w:sz w:val="24"/>
          <w:szCs w:val="24"/>
        </w:rPr>
        <w:t>в</w:t>
      </w:r>
      <w:r w:rsidRPr="00C57B6B">
        <w:rPr>
          <w:rFonts w:ascii="Arial" w:hAnsi="Arial" w:cs="Arial"/>
          <w:spacing w:val="-2"/>
          <w:sz w:val="24"/>
          <w:szCs w:val="24"/>
        </w:rPr>
        <w:t xml:space="preserve"> </w:t>
      </w:r>
      <w:r w:rsidRPr="00C57B6B">
        <w:rPr>
          <w:rFonts w:ascii="Arial" w:hAnsi="Arial" w:cs="Arial"/>
          <w:sz w:val="24"/>
          <w:szCs w:val="24"/>
        </w:rPr>
        <w:t>письменной форме.</w:t>
      </w:r>
    </w:p>
    <w:p w14:paraId="0B1D788E" w14:textId="77777777" w:rsidR="00C57B6B" w:rsidRPr="00C57B6B" w:rsidRDefault="00C57B6B" w:rsidP="00C57B6B">
      <w:pPr>
        <w:pStyle w:val="a3"/>
        <w:spacing w:before="5"/>
        <w:rPr>
          <w:rFonts w:ascii="Arial" w:hAnsi="Arial" w:cs="Arial"/>
          <w:sz w:val="24"/>
          <w:szCs w:val="24"/>
        </w:rPr>
      </w:pPr>
    </w:p>
    <w:p w14:paraId="04A68774" w14:textId="77777777" w:rsidR="00C57B6B" w:rsidRPr="000F7E6B" w:rsidRDefault="00C57B6B" w:rsidP="00C57B6B">
      <w:pPr>
        <w:pStyle w:val="11"/>
        <w:ind w:left="3593" w:right="1079" w:hanging="2511"/>
        <w:jc w:val="left"/>
        <w:rPr>
          <w:rFonts w:ascii="Arial" w:hAnsi="Arial" w:cs="Arial"/>
          <w:b w:val="0"/>
          <w:sz w:val="24"/>
          <w:szCs w:val="24"/>
        </w:rPr>
      </w:pPr>
      <w:r w:rsidRPr="000F7E6B">
        <w:rPr>
          <w:rFonts w:ascii="Arial" w:hAnsi="Arial" w:cs="Arial"/>
          <w:b w:val="0"/>
          <w:sz w:val="24"/>
          <w:szCs w:val="24"/>
        </w:rPr>
        <w:t>Выдача заявите</w:t>
      </w:r>
      <w:r w:rsidR="00AE6BDA" w:rsidRPr="000F7E6B">
        <w:rPr>
          <w:rFonts w:ascii="Arial" w:hAnsi="Arial" w:cs="Arial"/>
          <w:b w:val="0"/>
          <w:sz w:val="24"/>
          <w:szCs w:val="24"/>
        </w:rPr>
        <w:t>лю результа</w:t>
      </w:r>
      <w:r w:rsidR="00C352B5" w:rsidRPr="000F7E6B">
        <w:rPr>
          <w:rFonts w:ascii="Arial" w:hAnsi="Arial" w:cs="Arial"/>
          <w:b w:val="0"/>
          <w:sz w:val="24"/>
          <w:szCs w:val="24"/>
        </w:rPr>
        <w:t xml:space="preserve">та предоставления муниципальной </w:t>
      </w:r>
      <w:r w:rsidRPr="000F7E6B">
        <w:rPr>
          <w:rFonts w:ascii="Arial" w:hAnsi="Arial" w:cs="Arial"/>
          <w:b w:val="0"/>
          <w:sz w:val="24"/>
          <w:szCs w:val="24"/>
        </w:rPr>
        <w:t>услуги</w:t>
      </w:r>
    </w:p>
    <w:p w14:paraId="03A71289" w14:textId="77777777" w:rsidR="00C57B6B" w:rsidRPr="000F7E6B" w:rsidRDefault="00C57B6B" w:rsidP="00C57B6B">
      <w:pPr>
        <w:pStyle w:val="a3"/>
        <w:spacing w:before="3"/>
        <w:rPr>
          <w:rFonts w:ascii="Arial" w:hAnsi="Arial" w:cs="Arial"/>
          <w:sz w:val="24"/>
          <w:szCs w:val="24"/>
        </w:rPr>
      </w:pPr>
    </w:p>
    <w:p w14:paraId="3B7EB762" w14:textId="77777777" w:rsidR="00C57B6B" w:rsidRPr="00C57B6B" w:rsidRDefault="00C57B6B" w:rsidP="00C57B6B">
      <w:pPr>
        <w:pStyle w:val="a5"/>
        <w:numPr>
          <w:ilvl w:val="1"/>
          <w:numId w:val="106"/>
        </w:numPr>
        <w:tabs>
          <w:tab w:val="left" w:pos="1489"/>
        </w:tabs>
        <w:ind w:right="141" w:firstLine="720"/>
        <w:rPr>
          <w:rFonts w:ascii="Arial" w:hAnsi="Arial" w:cs="Arial"/>
          <w:sz w:val="24"/>
          <w:szCs w:val="24"/>
        </w:rPr>
      </w:pPr>
      <w:r w:rsidRPr="00C57B6B">
        <w:rPr>
          <w:rFonts w:ascii="Arial" w:hAnsi="Arial" w:cs="Arial"/>
          <w:sz w:val="24"/>
          <w:szCs w:val="24"/>
        </w:rPr>
        <w:t>При</w:t>
      </w:r>
      <w:r w:rsidRPr="00C57B6B">
        <w:rPr>
          <w:rFonts w:ascii="Arial" w:hAnsi="Arial" w:cs="Arial"/>
          <w:spacing w:val="1"/>
          <w:sz w:val="24"/>
          <w:szCs w:val="24"/>
        </w:rPr>
        <w:t xml:space="preserve"> </w:t>
      </w:r>
      <w:r w:rsidRPr="00C57B6B">
        <w:rPr>
          <w:rFonts w:ascii="Arial" w:hAnsi="Arial" w:cs="Arial"/>
          <w:sz w:val="24"/>
          <w:szCs w:val="24"/>
        </w:rPr>
        <w:t>наличии</w:t>
      </w:r>
      <w:r w:rsidRPr="00C57B6B">
        <w:rPr>
          <w:rFonts w:ascii="Arial" w:hAnsi="Arial" w:cs="Arial"/>
          <w:spacing w:val="1"/>
          <w:sz w:val="24"/>
          <w:szCs w:val="24"/>
        </w:rPr>
        <w:t xml:space="preserve"> </w:t>
      </w:r>
      <w:r w:rsidRPr="00C57B6B">
        <w:rPr>
          <w:rFonts w:ascii="Arial" w:hAnsi="Arial" w:cs="Arial"/>
          <w:sz w:val="24"/>
          <w:szCs w:val="24"/>
        </w:rPr>
        <w:t>в</w:t>
      </w:r>
      <w:r w:rsidRPr="00C57B6B">
        <w:rPr>
          <w:rFonts w:ascii="Arial" w:hAnsi="Arial" w:cs="Arial"/>
          <w:spacing w:val="1"/>
          <w:sz w:val="24"/>
          <w:szCs w:val="24"/>
        </w:rPr>
        <w:t xml:space="preserve"> </w:t>
      </w:r>
      <w:r w:rsidRPr="00C57B6B">
        <w:rPr>
          <w:rFonts w:ascii="Arial" w:hAnsi="Arial" w:cs="Arial"/>
          <w:sz w:val="24"/>
          <w:szCs w:val="24"/>
        </w:rPr>
        <w:t>заявлении</w:t>
      </w:r>
      <w:r w:rsidRPr="00C57B6B">
        <w:rPr>
          <w:rFonts w:ascii="Arial" w:hAnsi="Arial" w:cs="Arial"/>
          <w:spacing w:val="1"/>
          <w:sz w:val="24"/>
          <w:szCs w:val="24"/>
        </w:rPr>
        <w:t xml:space="preserve"> </w:t>
      </w:r>
      <w:r w:rsidRPr="00C57B6B">
        <w:rPr>
          <w:rFonts w:ascii="Arial" w:hAnsi="Arial" w:cs="Arial"/>
          <w:sz w:val="24"/>
          <w:szCs w:val="24"/>
        </w:rPr>
        <w:t>о</w:t>
      </w:r>
      <w:r w:rsidRPr="00C57B6B">
        <w:rPr>
          <w:rFonts w:ascii="Arial" w:hAnsi="Arial" w:cs="Arial"/>
          <w:spacing w:val="1"/>
          <w:sz w:val="24"/>
          <w:szCs w:val="24"/>
        </w:rPr>
        <w:t xml:space="preserve"> </w:t>
      </w:r>
      <w:r w:rsidRPr="00C57B6B">
        <w:rPr>
          <w:rFonts w:ascii="Arial" w:hAnsi="Arial" w:cs="Arial"/>
          <w:sz w:val="24"/>
          <w:szCs w:val="24"/>
        </w:rPr>
        <w:t>предоставлении</w:t>
      </w:r>
      <w:r w:rsidRPr="00C57B6B">
        <w:rPr>
          <w:rFonts w:ascii="Arial" w:hAnsi="Arial" w:cs="Arial"/>
          <w:spacing w:val="1"/>
          <w:sz w:val="24"/>
          <w:szCs w:val="24"/>
        </w:rPr>
        <w:t xml:space="preserve"> </w:t>
      </w:r>
      <w:r w:rsidR="00AE6BDA">
        <w:rPr>
          <w:rFonts w:ascii="Arial" w:hAnsi="Arial" w:cs="Arial"/>
          <w:sz w:val="24"/>
          <w:szCs w:val="24"/>
        </w:rPr>
        <w:t>муниципальной</w:t>
      </w:r>
      <w:r w:rsidRPr="00C57B6B">
        <w:rPr>
          <w:rFonts w:ascii="Arial" w:hAnsi="Arial" w:cs="Arial"/>
          <w:spacing w:val="1"/>
          <w:sz w:val="24"/>
          <w:szCs w:val="24"/>
        </w:rPr>
        <w:t xml:space="preserve"> </w:t>
      </w:r>
      <w:r w:rsidRPr="00C57B6B">
        <w:rPr>
          <w:rFonts w:ascii="Arial" w:hAnsi="Arial" w:cs="Arial"/>
          <w:sz w:val="24"/>
          <w:szCs w:val="24"/>
        </w:rPr>
        <w:t>услуги</w:t>
      </w:r>
      <w:r w:rsidRPr="00C57B6B">
        <w:rPr>
          <w:rFonts w:ascii="Arial" w:hAnsi="Arial" w:cs="Arial"/>
          <w:spacing w:val="1"/>
          <w:sz w:val="24"/>
          <w:szCs w:val="24"/>
        </w:rPr>
        <w:t xml:space="preserve"> </w:t>
      </w:r>
      <w:r w:rsidRPr="00C57B6B">
        <w:rPr>
          <w:rFonts w:ascii="Arial" w:hAnsi="Arial" w:cs="Arial"/>
          <w:sz w:val="24"/>
          <w:szCs w:val="24"/>
        </w:rPr>
        <w:t>указания</w:t>
      </w:r>
      <w:r w:rsidRPr="00C57B6B">
        <w:rPr>
          <w:rFonts w:ascii="Arial" w:hAnsi="Arial" w:cs="Arial"/>
          <w:spacing w:val="1"/>
          <w:sz w:val="24"/>
          <w:szCs w:val="24"/>
        </w:rPr>
        <w:t xml:space="preserve"> </w:t>
      </w:r>
      <w:r w:rsidRPr="00C57B6B">
        <w:rPr>
          <w:rFonts w:ascii="Arial" w:hAnsi="Arial" w:cs="Arial"/>
          <w:sz w:val="24"/>
          <w:szCs w:val="24"/>
        </w:rPr>
        <w:t>о</w:t>
      </w:r>
      <w:r w:rsidRPr="00C57B6B">
        <w:rPr>
          <w:rFonts w:ascii="Arial" w:hAnsi="Arial" w:cs="Arial"/>
          <w:spacing w:val="1"/>
          <w:sz w:val="24"/>
          <w:szCs w:val="24"/>
        </w:rPr>
        <w:t xml:space="preserve"> </w:t>
      </w:r>
      <w:r w:rsidRPr="00C57B6B">
        <w:rPr>
          <w:rFonts w:ascii="Arial" w:hAnsi="Arial" w:cs="Arial"/>
          <w:sz w:val="24"/>
          <w:szCs w:val="24"/>
        </w:rPr>
        <w:t>выдаче</w:t>
      </w:r>
      <w:r w:rsidRPr="00C57B6B">
        <w:rPr>
          <w:rFonts w:ascii="Arial" w:hAnsi="Arial" w:cs="Arial"/>
          <w:spacing w:val="1"/>
          <w:sz w:val="24"/>
          <w:szCs w:val="24"/>
        </w:rPr>
        <w:t xml:space="preserve"> </w:t>
      </w:r>
      <w:r w:rsidRPr="00C57B6B">
        <w:rPr>
          <w:rFonts w:ascii="Arial" w:hAnsi="Arial" w:cs="Arial"/>
          <w:sz w:val="24"/>
          <w:szCs w:val="24"/>
        </w:rPr>
        <w:t>результатов</w:t>
      </w:r>
      <w:r w:rsidRPr="00C57B6B">
        <w:rPr>
          <w:rFonts w:ascii="Arial" w:hAnsi="Arial" w:cs="Arial"/>
          <w:spacing w:val="1"/>
          <w:sz w:val="24"/>
          <w:szCs w:val="24"/>
        </w:rPr>
        <w:t xml:space="preserve"> </w:t>
      </w:r>
      <w:r w:rsidRPr="00C57B6B">
        <w:rPr>
          <w:rFonts w:ascii="Arial" w:hAnsi="Arial" w:cs="Arial"/>
          <w:sz w:val="24"/>
          <w:szCs w:val="24"/>
        </w:rPr>
        <w:t>оказания</w:t>
      </w:r>
      <w:r w:rsidRPr="00C57B6B">
        <w:rPr>
          <w:rFonts w:ascii="Arial" w:hAnsi="Arial" w:cs="Arial"/>
          <w:spacing w:val="1"/>
          <w:sz w:val="24"/>
          <w:szCs w:val="24"/>
        </w:rPr>
        <w:t xml:space="preserve"> </w:t>
      </w:r>
      <w:r w:rsidRPr="00C57B6B">
        <w:rPr>
          <w:rFonts w:ascii="Arial" w:hAnsi="Arial" w:cs="Arial"/>
          <w:sz w:val="24"/>
          <w:szCs w:val="24"/>
        </w:rPr>
        <w:t>услуги</w:t>
      </w:r>
      <w:r w:rsidRPr="00C57B6B">
        <w:rPr>
          <w:rFonts w:ascii="Arial" w:hAnsi="Arial" w:cs="Arial"/>
          <w:spacing w:val="1"/>
          <w:sz w:val="24"/>
          <w:szCs w:val="24"/>
        </w:rPr>
        <w:t xml:space="preserve"> </w:t>
      </w:r>
      <w:r w:rsidRPr="00C57B6B">
        <w:rPr>
          <w:rFonts w:ascii="Arial" w:hAnsi="Arial" w:cs="Arial"/>
          <w:sz w:val="24"/>
          <w:szCs w:val="24"/>
        </w:rPr>
        <w:t>через</w:t>
      </w:r>
      <w:r w:rsidRPr="00C57B6B">
        <w:rPr>
          <w:rFonts w:ascii="Arial" w:hAnsi="Arial" w:cs="Arial"/>
          <w:spacing w:val="-67"/>
          <w:sz w:val="24"/>
          <w:szCs w:val="24"/>
        </w:rPr>
        <w:t xml:space="preserve"> </w:t>
      </w:r>
      <w:r w:rsidRPr="00C57B6B">
        <w:rPr>
          <w:rFonts w:ascii="Arial" w:hAnsi="Arial" w:cs="Arial"/>
          <w:sz w:val="24"/>
          <w:szCs w:val="24"/>
        </w:rPr>
        <w:t>многофункциональный</w:t>
      </w:r>
      <w:r w:rsidRPr="00C57B6B">
        <w:rPr>
          <w:rFonts w:ascii="Arial" w:hAnsi="Arial" w:cs="Arial"/>
          <w:spacing w:val="122"/>
          <w:sz w:val="24"/>
          <w:szCs w:val="24"/>
        </w:rPr>
        <w:t xml:space="preserve"> </w:t>
      </w:r>
      <w:r w:rsidRPr="00C57B6B">
        <w:rPr>
          <w:rFonts w:ascii="Arial" w:hAnsi="Arial" w:cs="Arial"/>
          <w:sz w:val="24"/>
          <w:szCs w:val="24"/>
        </w:rPr>
        <w:t xml:space="preserve">центр,  </w:t>
      </w:r>
      <w:r w:rsidRPr="00C57B6B">
        <w:rPr>
          <w:rFonts w:ascii="Arial" w:hAnsi="Arial" w:cs="Arial"/>
          <w:spacing w:val="50"/>
          <w:sz w:val="24"/>
          <w:szCs w:val="24"/>
        </w:rPr>
        <w:t xml:space="preserve"> </w:t>
      </w:r>
      <w:r w:rsidRPr="00C57B6B">
        <w:rPr>
          <w:rFonts w:ascii="Arial" w:hAnsi="Arial" w:cs="Arial"/>
          <w:sz w:val="24"/>
          <w:szCs w:val="24"/>
        </w:rPr>
        <w:t xml:space="preserve">Уполномоченный  </w:t>
      </w:r>
      <w:r w:rsidRPr="00C57B6B">
        <w:rPr>
          <w:rFonts w:ascii="Arial" w:hAnsi="Arial" w:cs="Arial"/>
          <w:spacing w:val="49"/>
          <w:sz w:val="24"/>
          <w:szCs w:val="24"/>
        </w:rPr>
        <w:t xml:space="preserve"> </w:t>
      </w:r>
      <w:r w:rsidRPr="00C57B6B">
        <w:rPr>
          <w:rFonts w:ascii="Arial" w:hAnsi="Arial" w:cs="Arial"/>
          <w:sz w:val="24"/>
          <w:szCs w:val="24"/>
        </w:rPr>
        <w:t xml:space="preserve">орган  </w:t>
      </w:r>
      <w:r w:rsidRPr="00C57B6B">
        <w:rPr>
          <w:rFonts w:ascii="Arial" w:hAnsi="Arial" w:cs="Arial"/>
          <w:spacing w:val="50"/>
          <w:sz w:val="24"/>
          <w:szCs w:val="24"/>
        </w:rPr>
        <w:t xml:space="preserve"> </w:t>
      </w:r>
      <w:r w:rsidR="00AE6BDA">
        <w:rPr>
          <w:rFonts w:ascii="Arial" w:hAnsi="Arial" w:cs="Arial"/>
          <w:sz w:val="24"/>
          <w:szCs w:val="24"/>
        </w:rPr>
        <w:t>передаё</w:t>
      </w:r>
      <w:r w:rsidRPr="00C57B6B">
        <w:rPr>
          <w:rFonts w:ascii="Arial" w:hAnsi="Arial" w:cs="Arial"/>
          <w:sz w:val="24"/>
          <w:szCs w:val="24"/>
        </w:rPr>
        <w:t xml:space="preserve">т  </w:t>
      </w:r>
      <w:r w:rsidRPr="00C57B6B">
        <w:rPr>
          <w:rFonts w:ascii="Arial" w:hAnsi="Arial" w:cs="Arial"/>
          <w:spacing w:val="48"/>
          <w:sz w:val="24"/>
          <w:szCs w:val="24"/>
        </w:rPr>
        <w:t xml:space="preserve"> </w:t>
      </w:r>
      <w:r w:rsidRPr="00C57B6B">
        <w:rPr>
          <w:rFonts w:ascii="Arial" w:hAnsi="Arial" w:cs="Arial"/>
          <w:sz w:val="24"/>
          <w:szCs w:val="24"/>
        </w:rPr>
        <w:t>документы</w:t>
      </w:r>
      <w:r w:rsidRPr="00C57B6B">
        <w:rPr>
          <w:rFonts w:ascii="Arial" w:hAnsi="Arial" w:cs="Arial"/>
          <w:spacing w:val="-68"/>
          <w:sz w:val="24"/>
          <w:szCs w:val="24"/>
        </w:rPr>
        <w:t xml:space="preserve"> </w:t>
      </w:r>
      <w:r w:rsidRPr="00C57B6B">
        <w:rPr>
          <w:rFonts w:ascii="Arial" w:hAnsi="Arial" w:cs="Arial"/>
          <w:sz w:val="24"/>
          <w:szCs w:val="24"/>
        </w:rPr>
        <w:t>в МФЦ для последующей выдачи заявителю (представителю) способом, согласно</w:t>
      </w:r>
      <w:r w:rsidRPr="00C57B6B">
        <w:rPr>
          <w:rFonts w:ascii="Arial" w:hAnsi="Arial" w:cs="Arial"/>
          <w:spacing w:val="1"/>
          <w:sz w:val="24"/>
          <w:szCs w:val="24"/>
        </w:rPr>
        <w:t xml:space="preserve"> </w:t>
      </w:r>
      <w:r w:rsidR="00AE6BDA">
        <w:rPr>
          <w:rFonts w:ascii="Arial" w:hAnsi="Arial" w:cs="Arial"/>
          <w:sz w:val="24"/>
          <w:szCs w:val="24"/>
        </w:rPr>
        <w:t>заключё</w:t>
      </w:r>
      <w:r w:rsidRPr="00C57B6B">
        <w:rPr>
          <w:rFonts w:ascii="Arial" w:hAnsi="Arial" w:cs="Arial"/>
          <w:sz w:val="24"/>
          <w:szCs w:val="24"/>
        </w:rPr>
        <w:t>нному</w:t>
      </w:r>
      <w:r w:rsidRPr="00C57B6B">
        <w:rPr>
          <w:rFonts w:ascii="Arial" w:hAnsi="Arial" w:cs="Arial"/>
          <w:spacing w:val="-5"/>
          <w:sz w:val="24"/>
          <w:szCs w:val="24"/>
        </w:rPr>
        <w:t xml:space="preserve"> </w:t>
      </w:r>
      <w:r w:rsidRPr="00C57B6B">
        <w:rPr>
          <w:rFonts w:ascii="Arial" w:hAnsi="Arial" w:cs="Arial"/>
          <w:sz w:val="24"/>
          <w:szCs w:val="24"/>
        </w:rPr>
        <w:t>Соглашению</w:t>
      </w:r>
      <w:r w:rsidRPr="00C57B6B">
        <w:rPr>
          <w:rFonts w:ascii="Arial" w:hAnsi="Arial" w:cs="Arial"/>
          <w:spacing w:val="-2"/>
          <w:sz w:val="24"/>
          <w:szCs w:val="24"/>
        </w:rPr>
        <w:t xml:space="preserve"> </w:t>
      </w:r>
      <w:r w:rsidRPr="00C57B6B">
        <w:rPr>
          <w:rFonts w:ascii="Arial" w:hAnsi="Arial" w:cs="Arial"/>
          <w:sz w:val="24"/>
          <w:szCs w:val="24"/>
        </w:rPr>
        <w:t>о</w:t>
      </w:r>
      <w:r w:rsidRPr="00C57B6B">
        <w:rPr>
          <w:rFonts w:ascii="Arial" w:hAnsi="Arial" w:cs="Arial"/>
          <w:spacing w:val="1"/>
          <w:sz w:val="24"/>
          <w:szCs w:val="24"/>
        </w:rPr>
        <w:t xml:space="preserve"> </w:t>
      </w:r>
      <w:r w:rsidRPr="00C57B6B">
        <w:rPr>
          <w:rFonts w:ascii="Arial" w:hAnsi="Arial" w:cs="Arial"/>
          <w:sz w:val="24"/>
          <w:szCs w:val="24"/>
        </w:rPr>
        <w:t>взаимодействии.</w:t>
      </w:r>
    </w:p>
    <w:p w14:paraId="074E0B7D" w14:textId="77777777" w:rsidR="00C57B6B" w:rsidRPr="00C57B6B" w:rsidRDefault="00C57B6B" w:rsidP="00C57B6B">
      <w:pPr>
        <w:pStyle w:val="a3"/>
        <w:spacing w:before="1"/>
        <w:ind w:left="137" w:right="146" w:firstLine="720"/>
        <w:jc w:val="both"/>
        <w:rPr>
          <w:rFonts w:ascii="Arial" w:hAnsi="Arial" w:cs="Arial"/>
          <w:sz w:val="24"/>
          <w:szCs w:val="24"/>
        </w:rPr>
      </w:pPr>
      <w:r w:rsidRPr="00C57B6B">
        <w:rPr>
          <w:rFonts w:ascii="Arial" w:hAnsi="Arial" w:cs="Arial"/>
          <w:sz w:val="24"/>
          <w:szCs w:val="24"/>
        </w:rPr>
        <w:t>Порядок</w:t>
      </w:r>
      <w:r w:rsidRPr="00C57B6B">
        <w:rPr>
          <w:rFonts w:ascii="Arial" w:hAnsi="Arial" w:cs="Arial"/>
          <w:spacing w:val="70"/>
          <w:sz w:val="24"/>
          <w:szCs w:val="24"/>
        </w:rPr>
        <w:t xml:space="preserve"> </w:t>
      </w:r>
      <w:r w:rsidRPr="00C57B6B">
        <w:rPr>
          <w:rFonts w:ascii="Arial" w:hAnsi="Arial" w:cs="Arial"/>
          <w:sz w:val="24"/>
          <w:szCs w:val="24"/>
        </w:rPr>
        <w:t>и</w:t>
      </w:r>
      <w:r w:rsidRPr="00C57B6B">
        <w:rPr>
          <w:rFonts w:ascii="Arial" w:hAnsi="Arial" w:cs="Arial"/>
          <w:spacing w:val="70"/>
          <w:sz w:val="24"/>
          <w:szCs w:val="24"/>
        </w:rPr>
        <w:t xml:space="preserve"> </w:t>
      </w:r>
      <w:r w:rsidRPr="00C57B6B">
        <w:rPr>
          <w:rFonts w:ascii="Arial" w:hAnsi="Arial" w:cs="Arial"/>
          <w:sz w:val="24"/>
          <w:szCs w:val="24"/>
        </w:rPr>
        <w:t>сроки   передачи</w:t>
      </w:r>
      <w:r w:rsidRPr="00C57B6B">
        <w:rPr>
          <w:rFonts w:ascii="Arial" w:hAnsi="Arial" w:cs="Arial"/>
          <w:spacing w:val="70"/>
          <w:sz w:val="24"/>
          <w:szCs w:val="24"/>
        </w:rPr>
        <w:t xml:space="preserve"> </w:t>
      </w:r>
      <w:r w:rsidRPr="00C57B6B">
        <w:rPr>
          <w:rFonts w:ascii="Arial" w:hAnsi="Arial" w:cs="Arial"/>
          <w:sz w:val="24"/>
          <w:szCs w:val="24"/>
        </w:rPr>
        <w:t>Уполномоченным</w:t>
      </w:r>
      <w:r w:rsidRPr="00C57B6B">
        <w:rPr>
          <w:rFonts w:ascii="Arial" w:hAnsi="Arial" w:cs="Arial"/>
          <w:spacing w:val="70"/>
          <w:sz w:val="24"/>
          <w:szCs w:val="24"/>
        </w:rPr>
        <w:t xml:space="preserve"> </w:t>
      </w:r>
      <w:r w:rsidRPr="00C57B6B">
        <w:rPr>
          <w:rFonts w:ascii="Arial" w:hAnsi="Arial" w:cs="Arial"/>
          <w:sz w:val="24"/>
          <w:szCs w:val="24"/>
        </w:rPr>
        <w:t>органом</w:t>
      </w:r>
      <w:r w:rsidRPr="00C57B6B">
        <w:rPr>
          <w:rFonts w:ascii="Arial" w:hAnsi="Arial" w:cs="Arial"/>
          <w:spacing w:val="70"/>
          <w:sz w:val="24"/>
          <w:szCs w:val="24"/>
        </w:rPr>
        <w:t xml:space="preserve"> </w:t>
      </w:r>
      <w:r w:rsidRPr="00C57B6B">
        <w:rPr>
          <w:rFonts w:ascii="Arial" w:hAnsi="Arial" w:cs="Arial"/>
          <w:sz w:val="24"/>
          <w:szCs w:val="24"/>
        </w:rPr>
        <w:t>таких</w:t>
      </w:r>
      <w:r w:rsidRPr="00C57B6B">
        <w:rPr>
          <w:rFonts w:ascii="Arial" w:hAnsi="Arial" w:cs="Arial"/>
          <w:spacing w:val="70"/>
          <w:sz w:val="24"/>
          <w:szCs w:val="24"/>
        </w:rPr>
        <w:t xml:space="preserve"> </w:t>
      </w:r>
      <w:r w:rsidRPr="00C57B6B">
        <w:rPr>
          <w:rFonts w:ascii="Arial" w:hAnsi="Arial" w:cs="Arial"/>
          <w:sz w:val="24"/>
          <w:szCs w:val="24"/>
        </w:rPr>
        <w:t>документов</w:t>
      </w:r>
      <w:r w:rsidRPr="00C57B6B">
        <w:rPr>
          <w:rFonts w:ascii="Arial" w:hAnsi="Arial" w:cs="Arial"/>
          <w:spacing w:val="1"/>
          <w:sz w:val="24"/>
          <w:szCs w:val="24"/>
        </w:rPr>
        <w:t xml:space="preserve"> </w:t>
      </w:r>
      <w:r w:rsidRPr="00C57B6B">
        <w:rPr>
          <w:rFonts w:ascii="Arial" w:hAnsi="Arial" w:cs="Arial"/>
          <w:sz w:val="24"/>
          <w:szCs w:val="24"/>
        </w:rPr>
        <w:t>в</w:t>
      </w:r>
      <w:r w:rsidRPr="00C57B6B">
        <w:rPr>
          <w:rFonts w:ascii="Arial" w:hAnsi="Arial" w:cs="Arial"/>
          <w:spacing w:val="-2"/>
          <w:sz w:val="24"/>
          <w:szCs w:val="24"/>
        </w:rPr>
        <w:t xml:space="preserve"> </w:t>
      </w:r>
      <w:r w:rsidRPr="00C57B6B">
        <w:rPr>
          <w:rFonts w:ascii="Arial" w:hAnsi="Arial" w:cs="Arial"/>
          <w:sz w:val="24"/>
          <w:szCs w:val="24"/>
        </w:rPr>
        <w:t>МФЦ</w:t>
      </w:r>
      <w:r w:rsidRPr="00C57B6B">
        <w:rPr>
          <w:rFonts w:ascii="Arial" w:hAnsi="Arial" w:cs="Arial"/>
          <w:spacing w:val="-2"/>
          <w:sz w:val="24"/>
          <w:szCs w:val="24"/>
        </w:rPr>
        <w:t xml:space="preserve"> </w:t>
      </w:r>
      <w:r w:rsidRPr="00C57B6B">
        <w:rPr>
          <w:rFonts w:ascii="Arial" w:hAnsi="Arial" w:cs="Arial"/>
          <w:sz w:val="24"/>
          <w:szCs w:val="24"/>
        </w:rPr>
        <w:t>определяются</w:t>
      </w:r>
      <w:r w:rsidRPr="00C57B6B">
        <w:rPr>
          <w:rFonts w:ascii="Arial" w:hAnsi="Arial" w:cs="Arial"/>
          <w:spacing w:val="2"/>
          <w:sz w:val="24"/>
          <w:szCs w:val="24"/>
        </w:rPr>
        <w:t xml:space="preserve"> </w:t>
      </w:r>
      <w:r w:rsidRPr="00C57B6B">
        <w:rPr>
          <w:rFonts w:ascii="Arial" w:hAnsi="Arial" w:cs="Arial"/>
          <w:sz w:val="24"/>
          <w:szCs w:val="24"/>
        </w:rPr>
        <w:t>Соглашением</w:t>
      </w:r>
      <w:r w:rsidRPr="00C57B6B">
        <w:rPr>
          <w:rFonts w:ascii="Arial" w:hAnsi="Arial" w:cs="Arial"/>
          <w:spacing w:val="-3"/>
          <w:sz w:val="24"/>
          <w:szCs w:val="24"/>
        </w:rPr>
        <w:t xml:space="preserve"> </w:t>
      </w:r>
      <w:r w:rsidRPr="00C57B6B">
        <w:rPr>
          <w:rFonts w:ascii="Arial" w:hAnsi="Arial" w:cs="Arial"/>
          <w:sz w:val="24"/>
          <w:szCs w:val="24"/>
        </w:rPr>
        <w:t>о взаимодействии.</w:t>
      </w:r>
    </w:p>
    <w:p w14:paraId="581B6891" w14:textId="77777777" w:rsidR="00C57B6B" w:rsidRPr="00C57B6B" w:rsidRDefault="00AE6BDA" w:rsidP="00C57B6B">
      <w:pPr>
        <w:pStyle w:val="a5"/>
        <w:numPr>
          <w:ilvl w:val="1"/>
          <w:numId w:val="106"/>
        </w:numPr>
        <w:tabs>
          <w:tab w:val="left" w:pos="1489"/>
        </w:tabs>
        <w:ind w:right="146" w:firstLine="720"/>
        <w:rPr>
          <w:rFonts w:ascii="Arial" w:hAnsi="Arial" w:cs="Arial"/>
          <w:sz w:val="24"/>
          <w:szCs w:val="24"/>
        </w:rPr>
      </w:pPr>
      <w:r>
        <w:rPr>
          <w:rFonts w:ascii="Arial" w:hAnsi="Arial" w:cs="Arial"/>
          <w:sz w:val="24"/>
          <w:szCs w:val="24"/>
        </w:rPr>
        <w:t>Приё</w:t>
      </w:r>
      <w:r w:rsidR="00C57B6B" w:rsidRPr="00C57B6B">
        <w:rPr>
          <w:rFonts w:ascii="Arial" w:hAnsi="Arial" w:cs="Arial"/>
          <w:sz w:val="24"/>
          <w:szCs w:val="24"/>
        </w:rPr>
        <w:t>м</w:t>
      </w:r>
      <w:r w:rsidR="00C57B6B" w:rsidRPr="00C57B6B">
        <w:rPr>
          <w:rFonts w:ascii="Arial" w:hAnsi="Arial" w:cs="Arial"/>
          <w:spacing w:val="1"/>
          <w:sz w:val="24"/>
          <w:szCs w:val="24"/>
        </w:rPr>
        <w:t xml:space="preserve"> </w:t>
      </w:r>
      <w:r w:rsidR="00C57B6B" w:rsidRPr="00C57B6B">
        <w:rPr>
          <w:rFonts w:ascii="Arial" w:hAnsi="Arial" w:cs="Arial"/>
          <w:sz w:val="24"/>
          <w:szCs w:val="24"/>
        </w:rPr>
        <w:t>заявителей</w:t>
      </w:r>
      <w:r w:rsidR="00C57B6B" w:rsidRPr="00C57B6B">
        <w:rPr>
          <w:rFonts w:ascii="Arial" w:hAnsi="Arial" w:cs="Arial"/>
          <w:spacing w:val="1"/>
          <w:sz w:val="24"/>
          <w:szCs w:val="24"/>
        </w:rPr>
        <w:t xml:space="preserve"> </w:t>
      </w:r>
      <w:r w:rsidR="00C57B6B" w:rsidRPr="00C57B6B">
        <w:rPr>
          <w:rFonts w:ascii="Arial" w:hAnsi="Arial" w:cs="Arial"/>
          <w:sz w:val="24"/>
          <w:szCs w:val="24"/>
        </w:rPr>
        <w:t>для</w:t>
      </w:r>
      <w:r w:rsidR="00C57B6B" w:rsidRPr="00C57B6B">
        <w:rPr>
          <w:rFonts w:ascii="Arial" w:hAnsi="Arial" w:cs="Arial"/>
          <w:spacing w:val="1"/>
          <w:sz w:val="24"/>
          <w:szCs w:val="24"/>
        </w:rPr>
        <w:t xml:space="preserve"> </w:t>
      </w:r>
      <w:r w:rsidR="00C57B6B" w:rsidRPr="00C57B6B">
        <w:rPr>
          <w:rFonts w:ascii="Arial" w:hAnsi="Arial" w:cs="Arial"/>
          <w:sz w:val="24"/>
          <w:szCs w:val="24"/>
        </w:rPr>
        <w:t>выдачи</w:t>
      </w:r>
      <w:r w:rsidR="00C57B6B" w:rsidRPr="00C57B6B">
        <w:rPr>
          <w:rFonts w:ascii="Arial" w:hAnsi="Arial" w:cs="Arial"/>
          <w:spacing w:val="1"/>
          <w:sz w:val="24"/>
          <w:szCs w:val="24"/>
        </w:rPr>
        <w:t xml:space="preserve"> </w:t>
      </w:r>
      <w:r w:rsidR="00C57B6B" w:rsidRPr="00C57B6B">
        <w:rPr>
          <w:rFonts w:ascii="Arial" w:hAnsi="Arial" w:cs="Arial"/>
          <w:sz w:val="24"/>
          <w:szCs w:val="24"/>
        </w:rPr>
        <w:t>документов,</w:t>
      </w:r>
      <w:r w:rsidR="00C57B6B" w:rsidRPr="00C57B6B">
        <w:rPr>
          <w:rFonts w:ascii="Arial" w:hAnsi="Arial" w:cs="Arial"/>
          <w:spacing w:val="1"/>
          <w:sz w:val="24"/>
          <w:szCs w:val="24"/>
        </w:rPr>
        <w:t xml:space="preserve"> </w:t>
      </w:r>
      <w:r w:rsidR="00C57B6B" w:rsidRPr="00C57B6B">
        <w:rPr>
          <w:rFonts w:ascii="Arial" w:hAnsi="Arial" w:cs="Arial"/>
          <w:sz w:val="24"/>
          <w:szCs w:val="24"/>
        </w:rPr>
        <w:t>являющихся</w:t>
      </w:r>
      <w:r w:rsidR="00C57B6B" w:rsidRPr="00C57B6B">
        <w:rPr>
          <w:rFonts w:ascii="Arial" w:hAnsi="Arial" w:cs="Arial"/>
          <w:spacing w:val="1"/>
          <w:sz w:val="24"/>
          <w:szCs w:val="24"/>
        </w:rPr>
        <w:t xml:space="preserve"> </w:t>
      </w:r>
      <w:r w:rsidR="00C57B6B" w:rsidRPr="00C57B6B">
        <w:rPr>
          <w:rFonts w:ascii="Arial" w:hAnsi="Arial" w:cs="Arial"/>
          <w:sz w:val="24"/>
          <w:szCs w:val="24"/>
        </w:rPr>
        <w:t>результатом</w:t>
      </w:r>
      <w:r w:rsidR="00C57B6B" w:rsidRPr="00C57B6B">
        <w:rPr>
          <w:rFonts w:ascii="Arial" w:hAnsi="Arial" w:cs="Arial"/>
          <w:spacing w:val="-67"/>
          <w:sz w:val="24"/>
          <w:szCs w:val="24"/>
        </w:rPr>
        <w:t xml:space="preserve"> </w:t>
      </w:r>
      <w:r>
        <w:rPr>
          <w:rFonts w:ascii="Arial" w:hAnsi="Arial" w:cs="Arial"/>
          <w:sz w:val="24"/>
          <w:szCs w:val="24"/>
        </w:rPr>
        <w:t>муниципальной услуги, в порядке очерё</w:t>
      </w:r>
      <w:r w:rsidR="00C57B6B" w:rsidRPr="00C57B6B">
        <w:rPr>
          <w:rFonts w:ascii="Arial" w:hAnsi="Arial" w:cs="Arial"/>
          <w:sz w:val="24"/>
          <w:szCs w:val="24"/>
        </w:rPr>
        <w:t>дности при получении</w:t>
      </w:r>
      <w:r w:rsidR="00C57B6B" w:rsidRPr="00C57B6B">
        <w:rPr>
          <w:rFonts w:ascii="Arial" w:hAnsi="Arial" w:cs="Arial"/>
          <w:spacing w:val="1"/>
          <w:sz w:val="24"/>
          <w:szCs w:val="24"/>
        </w:rPr>
        <w:t xml:space="preserve"> </w:t>
      </w:r>
      <w:r w:rsidR="00C57B6B" w:rsidRPr="00C57B6B">
        <w:rPr>
          <w:rFonts w:ascii="Arial" w:hAnsi="Arial" w:cs="Arial"/>
          <w:sz w:val="24"/>
          <w:szCs w:val="24"/>
        </w:rPr>
        <w:t>номерного</w:t>
      </w:r>
      <w:r w:rsidR="00C57B6B" w:rsidRPr="00C57B6B">
        <w:rPr>
          <w:rFonts w:ascii="Arial" w:hAnsi="Arial" w:cs="Arial"/>
          <w:spacing w:val="1"/>
          <w:sz w:val="24"/>
          <w:szCs w:val="24"/>
        </w:rPr>
        <w:t xml:space="preserve"> </w:t>
      </w:r>
      <w:r w:rsidR="00C57B6B" w:rsidRPr="00C57B6B">
        <w:rPr>
          <w:rFonts w:ascii="Arial" w:hAnsi="Arial" w:cs="Arial"/>
          <w:sz w:val="24"/>
          <w:szCs w:val="24"/>
        </w:rPr>
        <w:t>талона</w:t>
      </w:r>
      <w:r w:rsidR="00C57B6B" w:rsidRPr="00C57B6B">
        <w:rPr>
          <w:rFonts w:ascii="Arial" w:hAnsi="Arial" w:cs="Arial"/>
          <w:spacing w:val="1"/>
          <w:sz w:val="24"/>
          <w:szCs w:val="24"/>
        </w:rPr>
        <w:t xml:space="preserve"> </w:t>
      </w:r>
      <w:r w:rsidR="00C57B6B" w:rsidRPr="00C57B6B">
        <w:rPr>
          <w:rFonts w:ascii="Arial" w:hAnsi="Arial" w:cs="Arial"/>
          <w:sz w:val="24"/>
          <w:szCs w:val="24"/>
        </w:rPr>
        <w:t>из</w:t>
      </w:r>
      <w:r w:rsidR="00C57B6B" w:rsidRPr="00C57B6B">
        <w:rPr>
          <w:rFonts w:ascii="Arial" w:hAnsi="Arial" w:cs="Arial"/>
          <w:spacing w:val="1"/>
          <w:sz w:val="24"/>
          <w:szCs w:val="24"/>
        </w:rPr>
        <w:t xml:space="preserve"> </w:t>
      </w:r>
      <w:r w:rsidR="00C57B6B" w:rsidRPr="00C57B6B">
        <w:rPr>
          <w:rFonts w:ascii="Arial" w:hAnsi="Arial" w:cs="Arial"/>
          <w:sz w:val="24"/>
          <w:szCs w:val="24"/>
        </w:rPr>
        <w:t>терминала</w:t>
      </w:r>
      <w:r w:rsidR="00C57B6B" w:rsidRPr="00C57B6B">
        <w:rPr>
          <w:rFonts w:ascii="Arial" w:hAnsi="Arial" w:cs="Arial"/>
          <w:spacing w:val="1"/>
          <w:sz w:val="24"/>
          <w:szCs w:val="24"/>
        </w:rPr>
        <w:t xml:space="preserve"> </w:t>
      </w:r>
      <w:r w:rsidR="00C57B6B" w:rsidRPr="00C57B6B">
        <w:rPr>
          <w:rFonts w:ascii="Arial" w:hAnsi="Arial" w:cs="Arial"/>
          <w:sz w:val="24"/>
          <w:szCs w:val="24"/>
        </w:rPr>
        <w:t>электронной</w:t>
      </w:r>
      <w:r w:rsidR="00C57B6B" w:rsidRPr="00C57B6B">
        <w:rPr>
          <w:rFonts w:ascii="Arial" w:hAnsi="Arial" w:cs="Arial"/>
          <w:spacing w:val="1"/>
          <w:sz w:val="24"/>
          <w:szCs w:val="24"/>
        </w:rPr>
        <w:t xml:space="preserve"> </w:t>
      </w:r>
      <w:r w:rsidR="00C57B6B" w:rsidRPr="00C57B6B">
        <w:rPr>
          <w:rFonts w:ascii="Arial" w:hAnsi="Arial" w:cs="Arial"/>
          <w:sz w:val="24"/>
          <w:szCs w:val="24"/>
        </w:rPr>
        <w:t>очереди,</w:t>
      </w:r>
      <w:r w:rsidR="00C57B6B" w:rsidRPr="00C57B6B">
        <w:rPr>
          <w:rFonts w:ascii="Arial" w:hAnsi="Arial" w:cs="Arial"/>
          <w:spacing w:val="1"/>
          <w:sz w:val="24"/>
          <w:szCs w:val="24"/>
        </w:rPr>
        <w:t xml:space="preserve"> </w:t>
      </w:r>
      <w:r w:rsidR="00C57B6B" w:rsidRPr="00C57B6B">
        <w:rPr>
          <w:rFonts w:ascii="Arial" w:hAnsi="Arial" w:cs="Arial"/>
          <w:sz w:val="24"/>
          <w:szCs w:val="24"/>
        </w:rPr>
        <w:t>соответствующего</w:t>
      </w:r>
      <w:r w:rsidR="00C57B6B" w:rsidRPr="00C57B6B">
        <w:rPr>
          <w:rFonts w:ascii="Arial" w:hAnsi="Arial" w:cs="Arial"/>
          <w:spacing w:val="1"/>
          <w:sz w:val="24"/>
          <w:szCs w:val="24"/>
        </w:rPr>
        <w:t xml:space="preserve"> </w:t>
      </w:r>
      <w:r w:rsidR="00C57B6B" w:rsidRPr="00C57B6B">
        <w:rPr>
          <w:rFonts w:ascii="Arial" w:hAnsi="Arial" w:cs="Arial"/>
          <w:sz w:val="24"/>
          <w:szCs w:val="24"/>
        </w:rPr>
        <w:t>цели</w:t>
      </w:r>
      <w:r w:rsidR="00C57B6B" w:rsidRPr="00C57B6B">
        <w:rPr>
          <w:rFonts w:ascii="Arial" w:hAnsi="Arial" w:cs="Arial"/>
          <w:spacing w:val="1"/>
          <w:sz w:val="24"/>
          <w:szCs w:val="24"/>
        </w:rPr>
        <w:t xml:space="preserve"> </w:t>
      </w:r>
      <w:r w:rsidR="00C57B6B" w:rsidRPr="00C57B6B">
        <w:rPr>
          <w:rFonts w:ascii="Arial" w:hAnsi="Arial" w:cs="Arial"/>
          <w:sz w:val="24"/>
          <w:szCs w:val="24"/>
        </w:rPr>
        <w:t>обращения,</w:t>
      </w:r>
      <w:r w:rsidR="00C57B6B" w:rsidRPr="00C57B6B">
        <w:rPr>
          <w:rFonts w:ascii="Arial" w:hAnsi="Arial" w:cs="Arial"/>
          <w:spacing w:val="-1"/>
          <w:sz w:val="24"/>
          <w:szCs w:val="24"/>
        </w:rPr>
        <w:t xml:space="preserve"> </w:t>
      </w:r>
      <w:r w:rsidR="00C57B6B" w:rsidRPr="00C57B6B">
        <w:rPr>
          <w:rFonts w:ascii="Arial" w:hAnsi="Arial" w:cs="Arial"/>
          <w:sz w:val="24"/>
          <w:szCs w:val="24"/>
        </w:rPr>
        <w:t>либо</w:t>
      </w:r>
      <w:r w:rsidR="00C57B6B" w:rsidRPr="00C57B6B">
        <w:rPr>
          <w:rFonts w:ascii="Arial" w:hAnsi="Arial" w:cs="Arial"/>
          <w:spacing w:val="-3"/>
          <w:sz w:val="24"/>
          <w:szCs w:val="24"/>
        </w:rPr>
        <w:t xml:space="preserve"> </w:t>
      </w:r>
      <w:r w:rsidR="00C57B6B" w:rsidRPr="00C57B6B">
        <w:rPr>
          <w:rFonts w:ascii="Arial" w:hAnsi="Arial" w:cs="Arial"/>
          <w:sz w:val="24"/>
          <w:szCs w:val="24"/>
        </w:rPr>
        <w:t>по</w:t>
      </w:r>
      <w:r w:rsidR="00C57B6B" w:rsidRPr="00C57B6B">
        <w:rPr>
          <w:rFonts w:ascii="Arial" w:hAnsi="Arial" w:cs="Arial"/>
          <w:spacing w:val="-1"/>
          <w:sz w:val="24"/>
          <w:szCs w:val="24"/>
        </w:rPr>
        <w:t xml:space="preserve"> </w:t>
      </w:r>
      <w:r w:rsidR="00C57B6B" w:rsidRPr="00C57B6B">
        <w:rPr>
          <w:rFonts w:ascii="Arial" w:hAnsi="Arial" w:cs="Arial"/>
          <w:sz w:val="24"/>
          <w:szCs w:val="24"/>
        </w:rPr>
        <w:t>предварительной</w:t>
      </w:r>
      <w:r w:rsidR="00C57B6B" w:rsidRPr="00C57B6B">
        <w:rPr>
          <w:rFonts w:ascii="Arial" w:hAnsi="Arial" w:cs="Arial"/>
          <w:spacing w:val="-1"/>
          <w:sz w:val="24"/>
          <w:szCs w:val="24"/>
        </w:rPr>
        <w:t xml:space="preserve"> </w:t>
      </w:r>
      <w:r w:rsidR="00C57B6B" w:rsidRPr="00C57B6B">
        <w:rPr>
          <w:rFonts w:ascii="Arial" w:hAnsi="Arial" w:cs="Arial"/>
          <w:sz w:val="24"/>
          <w:szCs w:val="24"/>
        </w:rPr>
        <w:t>записи.</w:t>
      </w:r>
    </w:p>
    <w:p w14:paraId="2E875852" w14:textId="77777777" w:rsidR="00C57B6B" w:rsidRPr="00C57B6B" w:rsidRDefault="00C57B6B" w:rsidP="00C57B6B">
      <w:pPr>
        <w:pStyle w:val="a3"/>
        <w:ind w:left="137" w:right="143" w:firstLine="720"/>
        <w:jc w:val="both"/>
        <w:rPr>
          <w:rFonts w:ascii="Arial" w:hAnsi="Arial" w:cs="Arial"/>
          <w:sz w:val="24"/>
          <w:szCs w:val="24"/>
        </w:rPr>
      </w:pPr>
      <w:r w:rsidRPr="00C57B6B">
        <w:rPr>
          <w:rFonts w:ascii="Arial" w:hAnsi="Arial" w:cs="Arial"/>
          <w:sz w:val="24"/>
          <w:szCs w:val="24"/>
        </w:rPr>
        <w:t>Работник МФЦ осуществляет следующие действия: устанавливает личность</w:t>
      </w:r>
      <w:r w:rsidRPr="00C57B6B">
        <w:rPr>
          <w:rFonts w:ascii="Arial" w:hAnsi="Arial" w:cs="Arial"/>
          <w:spacing w:val="1"/>
          <w:sz w:val="24"/>
          <w:szCs w:val="24"/>
        </w:rPr>
        <w:t xml:space="preserve"> </w:t>
      </w:r>
      <w:r w:rsidRPr="00C57B6B">
        <w:rPr>
          <w:rFonts w:ascii="Arial" w:hAnsi="Arial" w:cs="Arial"/>
          <w:sz w:val="24"/>
          <w:szCs w:val="24"/>
        </w:rPr>
        <w:t>заявителя на основании документа, удостоверяющего личность в соответствии с</w:t>
      </w:r>
      <w:r w:rsidRPr="00C57B6B">
        <w:rPr>
          <w:rFonts w:ascii="Arial" w:hAnsi="Arial" w:cs="Arial"/>
          <w:spacing w:val="1"/>
          <w:sz w:val="24"/>
          <w:szCs w:val="24"/>
        </w:rPr>
        <w:t xml:space="preserve"> </w:t>
      </w:r>
      <w:r w:rsidRPr="00C57B6B">
        <w:rPr>
          <w:rFonts w:ascii="Arial" w:hAnsi="Arial" w:cs="Arial"/>
          <w:sz w:val="24"/>
          <w:szCs w:val="24"/>
        </w:rPr>
        <w:t>законодательством</w:t>
      </w:r>
      <w:r w:rsidRPr="00C57B6B">
        <w:rPr>
          <w:rFonts w:ascii="Arial" w:hAnsi="Arial" w:cs="Arial"/>
          <w:spacing w:val="-4"/>
          <w:sz w:val="24"/>
          <w:szCs w:val="24"/>
        </w:rPr>
        <w:t xml:space="preserve"> </w:t>
      </w:r>
      <w:r w:rsidRPr="00C57B6B">
        <w:rPr>
          <w:rFonts w:ascii="Arial" w:hAnsi="Arial" w:cs="Arial"/>
          <w:sz w:val="24"/>
          <w:szCs w:val="24"/>
        </w:rPr>
        <w:t>Российской Федерации;</w:t>
      </w:r>
    </w:p>
    <w:p w14:paraId="19540CDF" w14:textId="77777777" w:rsidR="00C57B6B" w:rsidRPr="00C57B6B" w:rsidRDefault="00C57B6B" w:rsidP="00C57B6B">
      <w:pPr>
        <w:pStyle w:val="a3"/>
        <w:spacing w:line="242" w:lineRule="auto"/>
        <w:ind w:left="137" w:right="146" w:firstLine="720"/>
        <w:jc w:val="both"/>
        <w:rPr>
          <w:rFonts w:ascii="Arial" w:hAnsi="Arial" w:cs="Arial"/>
          <w:sz w:val="24"/>
          <w:szCs w:val="24"/>
        </w:rPr>
      </w:pPr>
      <w:r w:rsidRPr="00C57B6B">
        <w:rPr>
          <w:rFonts w:ascii="Arial" w:hAnsi="Arial" w:cs="Arial"/>
          <w:sz w:val="24"/>
          <w:szCs w:val="24"/>
        </w:rPr>
        <w:t>проверяет</w:t>
      </w:r>
      <w:r w:rsidRPr="00C57B6B">
        <w:rPr>
          <w:rFonts w:ascii="Arial" w:hAnsi="Arial" w:cs="Arial"/>
          <w:spacing w:val="1"/>
          <w:sz w:val="24"/>
          <w:szCs w:val="24"/>
        </w:rPr>
        <w:t xml:space="preserve"> </w:t>
      </w:r>
      <w:r w:rsidRPr="00C57B6B">
        <w:rPr>
          <w:rFonts w:ascii="Arial" w:hAnsi="Arial" w:cs="Arial"/>
          <w:sz w:val="24"/>
          <w:szCs w:val="24"/>
        </w:rPr>
        <w:t>полномочия</w:t>
      </w:r>
      <w:r w:rsidRPr="00C57B6B">
        <w:rPr>
          <w:rFonts w:ascii="Arial" w:hAnsi="Arial" w:cs="Arial"/>
          <w:spacing w:val="1"/>
          <w:sz w:val="24"/>
          <w:szCs w:val="24"/>
        </w:rPr>
        <w:t xml:space="preserve"> </w:t>
      </w:r>
      <w:r w:rsidRPr="00C57B6B">
        <w:rPr>
          <w:rFonts w:ascii="Arial" w:hAnsi="Arial" w:cs="Arial"/>
          <w:sz w:val="24"/>
          <w:szCs w:val="24"/>
        </w:rPr>
        <w:t>представителя</w:t>
      </w:r>
      <w:r w:rsidRPr="00C57B6B">
        <w:rPr>
          <w:rFonts w:ascii="Arial" w:hAnsi="Arial" w:cs="Arial"/>
          <w:spacing w:val="1"/>
          <w:sz w:val="24"/>
          <w:szCs w:val="24"/>
        </w:rPr>
        <w:t xml:space="preserve"> </w:t>
      </w:r>
      <w:r w:rsidRPr="00C57B6B">
        <w:rPr>
          <w:rFonts w:ascii="Arial" w:hAnsi="Arial" w:cs="Arial"/>
          <w:sz w:val="24"/>
          <w:szCs w:val="24"/>
        </w:rPr>
        <w:t>заявителя</w:t>
      </w:r>
      <w:r w:rsidRPr="00C57B6B">
        <w:rPr>
          <w:rFonts w:ascii="Arial" w:hAnsi="Arial" w:cs="Arial"/>
          <w:spacing w:val="1"/>
          <w:sz w:val="24"/>
          <w:szCs w:val="24"/>
        </w:rPr>
        <w:t xml:space="preserve"> </w:t>
      </w:r>
      <w:r w:rsidRPr="00C57B6B">
        <w:rPr>
          <w:rFonts w:ascii="Arial" w:hAnsi="Arial" w:cs="Arial"/>
          <w:sz w:val="24"/>
          <w:szCs w:val="24"/>
        </w:rPr>
        <w:t>(в</w:t>
      </w:r>
      <w:r w:rsidRPr="00C57B6B">
        <w:rPr>
          <w:rFonts w:ascii="Arial" w:hAnsi="Arial" w:cs="Arial"/>
          <w:spacing w:val="1"/>
          <w:sz w:val="24"/>
          <w:szCs w:val="24"/>
        </w:rPr>
        <w:t xml:space="preserve"> </w:t>
      </w:r>
      <w:r w:rsidRPr="00C57B6B">
        <w:rPr>
          <w:rFonts w:ascii="Arial" w:hAnsi="Arial" w:cs="Arial"/>
          <w:sz w:val="24"/>
          <w:szCs w:val="24"/>
        </w:rPr>
        <w:t>случае</w:t>
      </w:r>
      <w:r w:rsidRPr="00C57B6B">
        <w:rPr>
          <w:rFonts w:ascii="Arial" w:hAnsi="Arial" w:cs="Arial"/>
          <w:spacing w:val="1"/>
          <w:sz w:val="24"/>
          <w:szCs w:val="24"/>
        </w:rPr>
        <w:t xml:space="preserve"> </w:t>
      </w:r>
      <w:r w:rsidRPr="00C57B6B">
        <w:rPr>
          <w:rFonts w:ascii="Arial" w:hAnsi="Arial" w:cs="Arial"/>
          <w:sz w:val="24"/>
          <w:szCs w:val="24"/>
        </w:rPr>
        <w:t>обращения</w:t>
      </w:r>
      <w:r w:rsidRPr="00C57B6B">
        <w:rPr>
          <w:rFonts w:ascii="Arial" w:hAnsi="Arial" w:cs="Arial"/>
          <w:spacing w:val="1"/>
          <w:sz w:val="24"/>
          <w:szCs w:val="24"/>
        </w:rPr>
        <w:t xml:space="preserve"> </w:t>
      </w:r>
      <w:r w:rsidRPr="00C57B6B">
        <w:rPr>
          <w:rFonts w:ascii="Arial" w:hAnsi="Arial" w:cs="Arial"/>
          <w:sz w:val="24"/>
          <w:szCs w:val="24"/>
        </w:rPr>
        <w:t>представителя</w:t>
      </w:r>
      <w:r w:rsidRPr="00C57B6B">
        <w:rPr>
          <w:rFonts w:ascii="Arial" w:hAnsi="Arial" w:cs="Arial"/>
          <w:spacing w:val="-1"/>
          <w:sz w:val="24"/>
          <w:szCs w:val="24"/>
        </w:rPr>
        <w:t xml:space="preserve"> </w:t>
      </w:r>
      <w:r w:rsidRPr="00C57B6B">
        <w:rPr>
          <w:rFonts w:ascii="Arial" w:hAnsi="Arial" w:cs="Arial"/>
          <w:sz w:val="24"/>
          <w:szCs w:val="24"/>
        </w:rPr>
        <w:t>заявителя);</w:t>
      </w:r>
    </w:p>
    <w:p w14:paraId="487E7AA3" w14:textId="77777777" w:rsidR="0036075B" w:rsidRDefault="00C57B6B" w:rsidP="0036075B">
      <w:pPr>
        <w:pStyle w:val="a3"/>
        <w:spacing w:line="317" w:lineRule="exact"/>
        <w:ind w:left="857"/>
        <w:jc w:val="both"/>
        <w:rPr>
          <w:rFonts w:ascii="Arial" w:hAnsi="Arial" w:cs="Arial"/>
          <w:sz w:val="24"/>
          <w:szCs w:val="24"/>
        </w:rPr>
      </w:pPr>
      <w:r w:rsidRPr="00C57B6B">
        <w:rPr>
          <w:rFonts w:ascii="Arial" w:hAnsi="Arial" w:cs="Arial"/>
          <w:sz w:val="24"/>
          <w:szCs w:val="24"/>
        </w:rPr>
        <w:t>определяет</w:t>
      </w:r>
      <w:r w:rsidRPr="00C57B6B">
        <w:rPr>
          <w:rFonts w:ascii="Arial" w:hAnsi="Arial" w:cs="Arial"/>
          <w:spacing w:val="-4"/>
          <w:sz w:val="24"/>
          <w:szCs w:val="24"/>
        </w:rPr>
        <w:t xml:space="preserve"> </w:t>
      </w:r>
      <w:r w:rsidRPr="00C57B6B">
        <w:rPr>
          <w:rFonts w:ascii="Arial" w:hAnsi="Arial" w:cs="Arial"/>
          <w:sz w:val="24"/>
          <w:szCs w:val="24"/>
        </w:rPr>
        <w:t>статус</w:t>
      </w:r>
      <w:r w:rsidRPr="00C57B6B">
        <w:rPr>
          <w:rFonts w:ascii="Arial" w:hAnsi="Arial" w:cs="Arial"/>
          <w:spacing w:val="-3"/>
          <w:sz w:val="24"/>
          <w:szCs w:val="24"/>
        </w:rPr>
        <w:t xml:space="preserve"> </w:t>
      </w:r>
      <w:r w:rsidRPr="00C57B6B">
        <w:rPr>
          <w:rFonts w:ascii="Arial" w:hAnsi="Arial" w:cs="Arial"/>
          <w:sz w:val="24"/>
          <w:szCs w:val="24"/>
        </w:rPr>
        <w:t>исполнения</w:t>
      </w:r>
      <w:r w:rsidRPr="00C57B6B">
        <w:rPr>
          <w:rFonts w:ascii="Arial" w:hAnsi="Arial" w:cs="Arial"/>
          <w:spacing w:val="-3"/>
          <w:sz w:val="24"/>
          <w:szCs w:val="24"/>
        </w:rPr>
        <w:t xml:space="preserve"> </w:t>
      </w:r>
      <w:r w:rsidRPr="00C57B6B">
        <w:rPr>
          <w:rFonts w:ascii="Arial" w:hAnsi="Arial" w:cs="Arial"/>
          <w:sz w:val="24"/>
          <w:szCs w:val="24"/>
        </w:rPr>
        <w:t>заявления</w:t>
      </w:r>
      <w:r w:rsidRPr="00C57B6B">
        <w:rPr>
          <w:rFonts w:ascii="Arial" w:hAnsi="Arial" w:cs="Arial"/>
          <w:spacing w:val="-3"/>
          <w:sz w:val="24"/>
          <w:szCs w:val="24"/>
        </w:rPr>
        <w:t xml:space="preserve"> </w:t>
      </w:r>
      <w:r w:rsidRPr="00C57B6B">
        <w:rPr>
          <w:rFonts w:ascii="Arial" w:hAnsi="Arial" w:cs="Arial"/>
          <w:sz w:val="24"/>
          <w:szCs w:val="24"/>
        </w:rPr>
        <w:t>заявителя</w:t>
      </w:r>
      <w:r w:rsidRPr="00C57B6B">
        <w:rPr>
          <w:rFonts w:ascii="Arial" w:hAnsi="Arial" w:cs="Arial"/>
          <w:spacing w:val="-4"/>
          <w:sz w:val="24"/>
          <w:szCs w:val="24"/>
        </w:rPr>
        <w:t xml:space="preserve"> </w:t>
      </w:r>
      <w:r w:rsidRPr="00C57B6B">
        <w:rPr>
          <w:rFonts w:ascii="Arial" w:hAnsi="Arial" w:cs="Arial"/>
          <w:sz w:val="24"/>
          <w:szCs w:val="24"/>
        </w:rPr>
        <w:t>в</w:t>
      </w:r>
      <w:r w:rsidRPr="00C57B6B">
        <w:rPr>
          <w:rFonts w:ascii="Arial" w:hAnsi="Arial" w:cs="Arial"/>
          <w:spacing w:val="-7"/>
          <w:sz w:val="24"/>
          <w:szCs w:val="24"/>
        </w:rPr>
        <w:t xml:space="preserve"> </w:t>
      </w:r>
      <w:r w:rsidR="0036075B">
        <w:rPr>
          <w:rFonts w:ascii="Arial" w:hAnsi="Arial" w:cs="Arial"/>
          <w:sz w:val="24"/>
          <w:szCs w:val="24"/>
        </w:rPr>
        <w:t>ГИС;</w:t>
      </w:r>
    </w:p>
    <w:p w14:paraId="37339ED3" w14:textId="77777777" w:rsidR="00C57B6B" w:rsidRPr="00C57B6B" w:rsidRDefault="00C57B6B" w:rsidP="0036075B">
      <w:pPr>
        <w:pStyle w:val="a3"/>
        <w:spacing w:line="317" w:lineRule="exact"/>
        <w:ind w:left="857"/>
        <w:jc w:val="both"/>
        <w:rPr>
          <w:rFonts w:ascii="Arial" w:hAnsi="Arial" w:cs="Arial"/>
          <w:sz w:val="24"/>
          <w:szCs w:val="24"/>
        </w:rPr>
      </w:pPr>
      <w:r w:rsidRPr="00C57B6B">
        <w:rPr>
          <w:rFonts w:ascii="Arial" w:hAnsi="Arial" w:cs="Arial"/>
          <w:sz w:val="24"/>
          <w:szCs w:val="24"/>
        </w:rPr>
        <w:t>распечатывает результат предоставления государственной (муниципальной)</w:t>
      </w:r>
      <w:r w:rsidRPr="00C57B6B">
        <w:rPr>
          <w:rFonts w:ascii="Arial" w:hAnsi="Arial" w:cs="Arial"/>
          <w:spacing w:val="1"/>
          <w:sz w:val="24"/>
          <w:szCs w:val="24"/>
        </w:rPr>
        <w:t xml:space="preserve"> </w:t>
      </w:r>
      <w:r w:rsidRPr="00C57B6B">
        <w:rPr>
          <w:rFonts w:ascii="Arial" w:hAnsi="Arial" w:cs="Arial"/>
          <w:sz w:val="24"/>
          <w:szCs w:val="24"/>
        </w:rPr>
        <w:t>услуги</w:t>
      </w:r>
      <w:r w:rsidRPr="00C57B6B">
        <w:rPr>
          <w:rFonts w:ascii="Arial" w:hAnsi="Arial" w:cs="Arial"/>
          <w:spacing w:val="-12"/>
          <w:sz w:val="24"/>
          <w:szCs w:val="24"/>
        </w:rPr>
        <w:t xml:space="preserve"> </w:t>
      </w:r>
      <w:r w:rsidRPr="00C57B6B">
        <w:rPr>
          <w:rFonts w:ascii="Arial" w:hAnsi="Arial" w:cs="Arial"/>
          <w:sz w:val="24"/>
          <w:szCs w:val="24"/>
        </w:rPr>
        <w:t>в</w:t>
      </w:r>
      <w:r w:rsidRPr="00C57B6B">
        <w:rPr>
          <w:rFonts w:ascii="Arial" w:hAnsi="Arial" w:cs="Arial"/>
          <w:spacing w:val="-13"/>
          <w:sz w:val="24"/>
          <w:szCs w:val="24"/>
        </w:rPr>
        <w:t xml:space="preserve"> </w:t>
      </w:r>
      <w:r w:rsidRPr="00C57B6B">
        <w:rPr>
          <w:rFonts w:ascii="Arial" w:hAnsi="Arial" w:cs="Arial"/>
          <w:sz w:val="24"/>
          <w:szCs w:val="24"/>
        </w:rPr>
        <w:t>виде</w:t>
      </w:r>
      <w:r w:rsidRPr="00C57B6B">
        <w:rPr>
          <w:rFonts w:ascii="Arial" w:hAnsi="Arial" w:cs="Arial"/>
          <w:spacing w:val="-12"/>
          <w:sz w:val="24"/>
          <w:szCs w:val="24"/>
        </w:rPr>
        <w:t xml:space="preserve"> </w:t>
      </w:r>
      <w:r w:rsidRPr="00C57B6B">
        <w:rPr>
          <w:rFonts w:ascii="Arial" w:hAnsi="Arial" w:cs="Arial"/>
          <w:sz w:val="24"/>
          <w:szCs w:val="24"/>
        </w:rPr>
        <w:t>экземпляра</w:t>
      </w:r>
      <w:r w:rsidRPr="00C57B6B">
        <w:rPr>
          <w:rFonts w:ascii="Arial" w:hAnsi="Arial" w:cs="Arial"/>
          <w:spacing w:val="-13"/>
          <w:sz w:val="24"/>
          <w:szCs w:val="24"/>
        </w:rPr>
        <w:t xml:space="preserve"> </w:t>
      </w:r>
      <w:r w:rsidRPr="00C57B6B">
        <w:rPr>
          <w:rFonts w:ascii="Arial" w:hAnsi="Arial" w:cs="Arial"/>
          <w:sz w:val="24"/>
          <w:szCs w:val="24"/>
        </w:rPr>
        <w:t>электронного</w:t>
      </w:r>
      <w:r w:rsidRPr="00C57B6B">
        <w:rPr>
          <w:rFonts w:ascii="Arial" w:hAnsi="Arial" w:cs="Arial"/>
          <w:spacing w:val="-14"/>
          <w:sz w:val="24"/>
          <w:szCs w:val="24"/>
        </w:rPr>
        <w:t xml:space="preserve"> </w:t>
      </w:r>
      <w:r w:rsidRPr="00C57B6B">
        <w:rPr>
          <w:rFonts w:ascii="Arial" w:hAnsi="Arial" w:cs="Arial"/>
          <w:sz w:val="24"/>
          <w:szCs w:val="24"/>
        </w:rPr>
        <w:t>документа</w:t>
      </w:r>
      <w:r w:rsidRPr="00C57B6B">
        <w:rPr>
          <w:rFonts w:ascii="Arial" w:hAnsi="Arial" w:cs="Arial"/>
          <w:spacing w:val="-13"/>
          <w:sz w:val="24"/>
          <w:szCs w:val="24"/>
        </w:rPr>
        <w:t xml:space="preserve"> </w:t>
      </w:r>
      <w:r w:rsidRPr="00C57B6B">
        <w:rPr>
          <w:rFonts w:ascii="Arial" w:hAnsi="Arial" w:cs="Arial"/>
          <w:sz w:val="24"/>
          <w:szCs w:val="24"/>
        </w:rPr>
        <w:t>на</w:t>
      </w:r>
      <w:r w:rsidRPr="00C57B6B">
        <w:rPr>
          <w:rFonts w:ascii="Arial" w:hAnsi="Arial" w:cs="Arial"/>
          <w:spacing w:val="-15"/>
          <w:sz w:val="24"/>
          <w:szCs w:val="24"/>
        </w:rPr>
        <w:t xml:space="preserve"> </w:t>
      </w:r>
      <w:r w:rsidRPr="00C57B6B">
        <w:rPr>
          <w:rFonts w:ascii="Arial" w:hAnsi="Arial" w:cs="Arial"/>
          <w:sz w:val="24"/>
          <w:szCs w:val="24"/>
        </w:rPr>
        <w:t>бумажном</w:t>
      </w:r>
      <w:r w:rsidRPr="00C57B6B">
        <w:rPr>
          <w:rFonts w:ascii="Arial" w:hAnsi="Arial" w:cs="Arial"/>
          <w:spacing w:val="-14"/>
          <w:sz w:val="24"/>
          <w:szCs w:val="24"/>
        </w:rPr>
        <w:t xml:space="preserve"> </w:t>
      </w:r>
      <w:r w:rsidRPr="00C57B6B">
        <w:rPr>
          <w:rFonts w:ascii="Arial" w:hAnsi="Arial" w:cs="Arial"/>
          <w:sz w:val="24"/>
          <w:szCs w:val="24"/>
        </w:rPr>
        <w:t>носителе</w:t>
      </w:r>
      <w:r w:rsidRPr="00C57B6B">
        <w:rPr>
          <w:rFonts w:ascii="Arial" w:hAnsi="Arial" w:cs="Arial"/>
          <w:spacing w:val="-13"/>
          <w:sz w:val="24"/>
          <w:szCs w:val="24"/>
        </w:rPr>
        <w:t xml:space="preserve"> </w:t>
      </w:r>
      <w:r w:rsidRPr="00C57B6B">
        <w:rPr>
          <w:rFonts w:ascii="Arial" w:hAnsi="Arial" w:cs="Arial"/>
          <w:sz w:val="24"/>
          <w:szCs w:val="24"/>
        </w:rPr>
        <w:t>и</w:t>
      </w:r>
      <w:r w:rsidRPr="00C57B6B">
        <w:rPr>
          <w:rFonts w:ascii="Arial" w:hAnsi="Arial" w:cs="Arial"/>
          <w:spacing w:val="-12"/>
          <w:sz w:val="24"/>
          <w:szCs w:val="24"/>
        </w:rPr>
        <w:t xml:space="preserve"> </w:t>
      </w:r>
      <w:r w:rsidRPr="00C57B6B">
        <w:rPr>
          <w:rFonts w:ascii="Arial" w:hAnsi="Arial" w:cs="Arial"/>
          <w:sz w:val="24"/>
          <w:szCs w:val="24"/>
        </w:rPr>
        <w:t>заверяет</w:t>
      </w:r>
      <w:r w:rsidRPr="00C57B6B">
        <w:rPr>
          <w:rFonts w:ascii="Arial" w:hAnsi="Arial" w:cs="Arial"/>
          <w:spacing w:val="-68"/>
          <w:sz w:val="24"/>
          <w:szCs w:val="24"/>
        </w:rPr>
        <w:t xml:space="preserve"> </w:t>
      </w:r>
      <w:r w:rsidRPr="00C57B6B">
        <w:rPr>
          <w:rFonts w:ascii="Arial" w:hAnsi="Arial" w:cs="Arial"/>
          <w:sz w:val="24"/>
          <w:szCs w:val="24"/>
        </w:rPr>
        <w:t>его с использованием печати МФЦ (в предусмотренных нормативными правовыми</w:t>
      </w:r>
      <w:r w:rsidRPr="00C57B6B">
        <w:rPr>
          <w:rFonts w:ascii="Arial" w:hAnsi="Arial" w:cs="Arial"/>
          <w:spacing w:val="1"/>
          <w:sz w:val="24"/>
          <w:szCs w:val="24"/>
        </w:rPr>
        <w:t xml:space="preserve"> </w:t>
      </w:r>
      <w:r w:rsidRPr="00C57B6B">
        <w:rPr>
          <w:rFonts w:ascii="Arial" w:hAnsi="Arial" w:cs="Arial"/>
          <w:sz w:val="24"/>
          <w:szCs w:val="24"/>
        </w:rPr>
        <w:t>актами Российской Федерации случаях - печати с изображением Государственного</w:t>
      </w:r>
      <w:r w:rsidRPr="00C57B6B">
        <w:rPr>
          <w:rFonts w:ascii="Arial" w:hAnsi="Arial" w:cs="Arial"/>
          <w:spacing w:val="1"/>
          <w:sz w:val="24"/>
          <w:szCs w:val="24"/>
        </w:rPr>
        <w:t xml:space="preserve"> </w:t>
      </w:r>
      <w:r w:rsidRPr="00C57B6B">
        <w:rPr>
          <w:rFonts w:ascii="Arial" w:hAnsi="Arial" w:cs="Arial"/>
          <w:sz w:val="24"/>
          <w:szCs w:val="24"/>
        </w:rPr>
        <w:t>герба</w:t>
      </w:r>
      <w:r w:rsidRPr="00C57B6B">
        <w:rPr>
          <w:rFonts w:ascii="Arial" w:hAnsi="Arial" w:cs="Arial"/>
          <w:spacing w:val="-1"/>
          <w:sz w:val="24"/>
          <w:szCs w:val="24"/>
        </w:rPr>
        <w:t xml:space="preserve"> </w:t>
      </w:r>
      <w:r w:rsidRPr="00C57B6B">
        <w:rPr>
          <w:rFonts w:ascii="Arial" w:hAnsi="Arial" w:cs="Arial"/>
          <w:sz w:val="24"/>
          <w:szCs w:val="24"/>
        </w:rPr>
        <w:t>Российской Федерации);</w:t>
      </w:r>
    </w:p>
    <w:p w14:paraId="5260D5CD" w14:textId="77777777" w:rsidR="00C57B6B" w:rsidRPr="00C57B6B" w:rsidRDefault="00C57B6B" w:rsidP="00C57B6B">
      <w:pPr>
        <w:pStyle w:val="a3"/>
        <w:ind w:left="137" w:right="146" w:firstLine="720"/>
        <w:jc w:val="both"/>
        <w:rPr>
          <w:rFonts w:ascii="Arial" w:hAnsi="Arial" w:cs="Arial"/>
          <w:sz w:val="24"/>
          <w:szCs w:val="24"/>
        </w:rPr>
      </w:pPr>
      <w:r w:rsidRPr="00C57B6B">
        <w:rPr>
          <w:rFonts w:ascii="Arial" w:hAnsi="Arial" w:cs="Arial"/>
          <w:sz w:val="24"/>
          <w:szCs w:val="24"/>
        </w:rPr>
        <w:t xml:space="preserve">заверяет  </w:t>
      </w:r>
      <w:r w:rsidRPr="00C57B6B">
        <w:rPr>
          <w:rFonts w:ascii="Arial" w:hAnsi="Arial" w:cs="Arial"/>
          <w:spacing w:val="1"/>
          <w:sz w:val="24"/>
          <w:szCs w:val="24"/>
        </w:rPr>
        <w:t xml:space="preserve"> </w:t>
      </w:r>
      <w:r w:rsidRPr="00C57B6B">
        <w:rPr>
          <w:rFonts w:ascii="Arial" w:hAnsi="Arial" w:cs="Arial"/>
          <w:sz w:val="24"/>
          <w:szCs w:val="24"/>
        </w:rPr>
        <w:t>экземпляр    электронного    документа    на   бумажном    носителе</w:t>
      </w:r>
      <w:r w:rsidRPr="00C57B6B">
        <w:rPr>
          <w:rFonts w:ascii="Arial" w:hAnsi="Arial" w:cs="Arial"/>
          <w:spacing w:val="-67"/>
          <w:sz w:val="24"/>
          <w:szCs w:val="24"/>
        </w:rPr>
        <w:t xml:space="preserve"> </w:t>
      </w:r>
      <w:r w:rsidRPr="00C57B6B">
        <w:rPr>
          <w:rFonts w:ascii="Arial" w:hAnsi="Arial" w:cs="Arial"/>
          <w:sz w:val="24"/>
          <w:szCs w:val="24"/>
        </w:rPr>
        <w:t>с</w:t>
      </w:r>
      <w:r w:rsidRPr="00C57B6B">
        <w:rPr>
          <w:rFonts w:ascii="Arial" w:hAnsi="Arial" w:cs="Arial"/>
          <w:spacing w:val="1"/>
          <w:sz w:val="24"/>
          <w:szCs w:val="24"/>
        </w:rPr>
        <w:t xml:space="preserve"> </w:t>
      </w:r>
      <w:r w:rsidRPr="00C57B6B">
        <w:rPr>
          <w:rFonts w:ascii="Arial" w:hAnsi="Arial" w:cs="Arial"/>
          <w:sz w:val="24"/>
          <w:szCs w:val="24"/>
        </w:rPr>
        <w:t>использованием</w:t>
      </w:r>
      <w:r w:rsidRPr="00C57B6B">
        <w:rPr>
          <w:rFonts w:ascii="Arial" w:hAnsi="Arial" w:cs="Arial"/>
          <w:spacing w:val="1"/>
          <w:sz w:val="24"/>
          <w:szCs w:val="24"/>
        </w:rPr>
        <w:t xml:space="preserve"> </w:t>
      </w:r>
      <w:r w:rsidRPr="00C57B6B">
        <w:rPr>
          <w:rFonts w:ascii="Arial" w:hAnsi="Arial" w:cs="Arial"/>
          <w:sz w:val="24"/>
          <w:szCs w:val="24"/>
        </w:rPr>
        <w:t>печати</w:t>
      </w:r>
      <w:r w:rsidRPr="00C57B6B">
        <w:rPr>
          <w:rFonts w:ascii="Arial" w:hAnsi="Arial" w:cs="Arial"/>
          <w:spacing w:val="1"/>
          <w:sz w:val="24"/>
          <w:szCs w:val="24"/>
        </w:rPr>
        <w:t xml:space="preserve"> </w:t>
      </w:r>
      <w:r w:rsidRPr="00C57B6B">
        <w:rPr>
          <w:rFonts w:ascii="Arial" w:hAnsi="Arial" w:cs="Arial"/>
          <w:sz w:val="24"/>
          <w:szCs w:val="24"/>
        </w:rPr>
        <w:t>МФЦ</w:t>
      </w:r>
      <w:r w:rsidRPr="00C57B6B">
        <w:rPr>
          <w:rFonts w:ascii="Arial" w:hAnsi="Arial" w:cs="Arial"/>
          <w:spacing w:val="1"/>
          <w:sz w:val="24"/>
          <w:szCs w:val="24"/>
        </w:rPr>
        <w:t xml:space="preserve"> </w:t>
      </w:r>
      <w:r w:rsidRPr="00C57B6B">
        <w:rPr>
          <w:rFonts w:ascii="Arial" w:hAnsi="Arial" w:cs="Arial"/>
          <w:sz w:val="24"/>
          <w:szCs w:val="24"/>
        </w:rPr>
        <w:t>(в</w:t>
      </w:r>
      <w:r w:rsidRPr="00C57B6B">
        <w:rPr>
          <w:rFonts w:ascii="Arial" w:hAnsi="Arial" w:cs="Arial"/>
          <w:spacing w:val="1"/>
          <w:sz w:val="24"/>
          <w:szCs w:val="24"/>
        </w:rPr>
        <w:t xml:space="preserve"> </w:t>
      </w:r>
      <w:r w:rsidRPr="00C57B6B">
        <w:rPr>
          <w:rFonts w:ascii="Arial" w:hAnsi="Arial" w:cs="Arial"/>
          <w:sz w:val="24"/>
          <w:szCs w:val="24"/>
        </w:rPr>
        <w:t>предусмотренных</w:t>
      </w:r>
      <w:r w:rsidRPr="00C57B6B">
        <w:rPr>
          <w:rFonts w:ascii="Arial" w:hAnsi="Arial" w:cs="Arial"/>
          <w:spacing w:val="1"/>
          <w:sz w:val="24"/>
          <w:szCs w:val="24"/>
        </w:rPr>
        <w:t xml:space="preserve"> </w:t>
      </w:r>
      <w:r w:rsidRPr="00C57B6B">
        <w:rPr>
          <w:rFonts w:ascii="Arial" w:hAnsi="Arial" w:cs="Arial"/>
          <w:sz w:val="24"/>
          <w:szCs w:val="24"/>
        </w:rPr>
        <w:t>нормативными</w:t>
      </w:r>
      <w:r w:rsidRPr="00C57B6B">
        <w:rPr>
          <w:rFonts w:ascii="Arial" w:hAnsi="Arial" w:cs="Arial"/>
          <w:spacing w:val="1"/>
          <w:sz w:val="24"/>
          <w:szCs w:val="24"/>
        </w:rPr>
        <w:t xml:space="preserve"> </w:t>
      </w:r>
      <w:r w:rsidRPr="00C57B6B">
        <w:rPr>
          <w:rFonts w:ascii="Arial" w:hAnsi="Arial" w:cs="Arial"/>
          <w:sz w:val="24"/>
          <w:szCs w:val="24"/>
        </w:rPr>
        <w:t>правовыми</w:t>
      </w:r>
      <w:r w:rsidRPr="00C57B6B">
        <w:rPr>
          <w:rFonts w:ascii="Arial" w:hAnsi="Arial" w:cs="Arial"/>
          <w:spacing w:val="-67"/>
          <w:sz w:val="24"/>
          <w:szCs w:val="24"/>
        </w:rPr>
        <w:t xml:space="preserve"> </w:t>
      </w:r>
      <w:r w:rsidRPr="00C57B6B">
        <w:rPr>
          <w:rFonts w:ascii="Arial" w:hAnsi="Arial" w:cs="Arial"/>
          <w:sz w:val="24"/>
          <w:szCs w:val="24"/>
        </w:rPr>
        <w:t>актами Российской Федерации случаях - печати с изображением Государственного</w:t>
      </w:r>
      <w:r w:rsidRPr="00C57B6B">
        <w:rPr>
          <w:rFonts w:ascii="Arial" w:hAnsi="Arial" w:cs="Arial"/>
          <w:spacing w:val="1"/>
          <w:sz w:val="24"/>
          <w:szCs w:val="24"/>
        </w:rPr>
        <w:t xml:space="preserve"> </w:t>
      </w:r>
      <w:r w:rsidRPr="00C57B6B">
        <w:rPr>
          <w:rFonts w:ascii="Arial" w:hAnsi="Arial" w:cs="Arial"/>
          <w:sz w:val="24"/>
          <w:szCs w:val="24"/>
        </w:rPr>
        <w:t>герба</w:t>
      </w:r>
      <w:r w:rsidRPr="00C57B6B">
        <w:rPr>
          <w:rFonts w:ascii="Arial" w:hAnsi="Arial" w:cs="Arial"/>
          <w:spacing w:val="-1"/>
          <w:sz w:val="24"/>
          <w:szCs w:val="24"/>
        </w:rPr>
        <w:t xml:space="preserve"> </w:t>
      </w:r>
      <w:r w:rsidRPr="00C57B6B">
        <w:rPr>
          <w:rFonts w:ascii="Arial" w:hAnsi="Arial" w:cs="Arial"/>
          <w:sz w:val="24"/>
          <w:szCs w:val="24"/>
        </w:rPr>
        <w:t>Российской Федерации);</w:t>
      </w:r>
    </w:p>
    <w:p w14:paraId="67F6E872" w14:textId="77777777" w:rsidR="00C57B6B" w:rsidRDefault="00C57B6B" w:rsidP="00C57B6B">
      <w:pPr>
        <w:pStyle w:val="a3"/>
        <w:spacing w:before="1"/>
        <w:ind w:left="137" w:right="147" w:firstLine="720"/>
        <w:jc w:val="both"/>
        <w:rPr>
          <w:rFonts w:ascii="Arial" w:hAnsi="Arial" w:cs="Arial"/>
          <w:sz w:val="24"/>
          <w:szCs w:val="24"/>
        </w:rPr>
      </w:pPr>
      <w:r w:rsidRPr="00C57B6B">
        <w:rPr>
          <w:rFonts w:ascii="Arial" w:hAnsi="Arial" w:cs="Arial"/>
          <w:sz w:val="24"/>
          <w:szCs w:val="24"/>
        </w:rPr>
        <w:t>выдает документы заявителю, при необходимости запрашивает у заявителя</w:t>
      </w:r>
      <w:r w:rsidRPr="00C57B6B">
        <w:rPr>
          <w:rFonts w:ascii="Arial" w:hAnsi="Arial" w:cs="Arial"/>
          <w:spacing w:val="1"/>
          <w:sz w:val="24"/>
          <w:szCs w:val="24"/>
        </w:rPr>
        <w:t xml:space="preserve"> </w:t>
      </w:r>
      <w:r w:rsidRPr="00C57B6B">
        <w:rPr>
          <w:rFonts w:ascii="Arial" w:hAnsi="Arial" w:cs="Arial"/>
          <w:sz w:val="24"/>
          <w:szCs w:val="24"/>
        </w:rPr>
        <w:t>подписи</w:t>
      </w:r>
      <w:r w:rsidRPr="00C57B6B">
        <w:rPr>
          <w:rFonts w:ascii="Arial" w:hAnsi="Arial" w:cs="Arial"/>
          <w:spacing w:val="-1"/>
          <w:sz w:val="24"/>
          <w:szCs w:val="24"/>
        </w:rPr>
        <w:t xml:space="preserve"> </w:t>
      </w:r>
      <w:r w:rsidRPr="00C57B6B">
        <w:rPr>
          <w:rFonts w:ascii="Arial" w:hAnsi="Arial" w:cs="Arial"/>
          <w:sz w:val="24"/>
          <w:szCs w:val="24"/>
        </w:rPr>
        <w:t>за каждый</w:t>
      </w:r>
      <w:r w:rsidRPr="00C57B6B">
        <w:rPr>
          <w:rFonts w:ascii="Arial" w:hAnsi="Arial" w:cs="Arial"/>
          <w:spacing w:val="-3"/>
          <w:sz w:val="24"/>
          <w:szCs w:val="24"/>
        </w:rPr>
        <w:t xml:space="preserve"> </w:t>
      </w:r>
      <w:r w:rsidRPr="00C57B6B">
        <w:rPr>
          <w:rFonts w:ascii="Arial" w:hAnsi="Arial" w:cs="Arial"/>
          <w:sz w:val="24"/>
          <w:szCs w:val="24"/>
        </w:rPr>
        <w:t>выданный документ;</w:t>
      </w:r>
    </w:p>
    <w:p w14:paraId="0640487E" w14:textId="77777777" w:rsidR="00637A07" w:rsidRDefault="00637A07" w:rsidP="00C57B6B">
      <w:pPr>
        <w:pStyle w:val="a3"/>
        <w:spacing w:before="1"/>
        <w:ind w:left="137" w:right="147" w:firstLine="720"/>
        <w:jc w:val="both"/>
        <w:rPr>
          <w:rFonts w:ascii="Arial" w:hAnsi="Arial" w:cs="Arial"/>
          <w:sz w:val="24"/>
          <w:szCs w:val="24"/>
        </w:rPr>
      </w:pPr>
      <w:r>
        <w:rPr>
          <w:rFonts w:ascii="Arial" w:hAnsi="Arial" w:cs="Arial"/>
          <w:sz w:val="24"/>
          <w:szCs w:val="24"/>
        </w:rPr>
        <w:t>запрашивает согласие заявителя на участие в смс – опросе для оценки качества предоставленных услуг МФЦ</w:t>
      </w:r>
      <w:r w:rsidR="00C352B5">
        <w:rPr>
          <w:rFonts w:ascii="Arial" w:hAnsi="Arial" w:cs="Arial"/>
          <w:sz w:val="24"/>
          <w:szCs w:val="24"/>
        </w:rPr>
        <w:t>.</w:t>
      </w:r>
    </w:p>
    <w:p w14:paraId="6B29AC8A" w14:textId="77777777" w:rsidR="00637A07" w:rsidRPr="00C57B6B" w:rsidRDefault="00637A07" w:rsidP="00C57B6B">
      <w:pPr>
        <w:pStyle w:val="a3"/>
        <w:spacing w:before="1"/>
        <w:ind w:left="137" w:right="147" w:firstLine="720"/>
        <w:jc w:val="both"/>
        <w:rPr>
          <w:rFonts w:ascii="Arial" w:hAnsi="Arial" w:cs="Arial"/>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3"/>
        <w:gridCol w:w="5283"/>
      </w:tblGrid>
      <w:tr w:rsidR="00C53141" w14:paraId="58B75E8D" w14:textId="77777777" w:rsidTr="00C53141">
        <w:tc>
          <w:tcPr>
            <w:tcW w:w="5283" w:type="dxa"/>
          </w:tcPr>
          <w:p w14:paraId="38CD0EC3" w14:textId="77777777" w:rsidR="00C53141" w:rsidRDefault="00C53141" w:rsidP="00C57B6B">
            <w:pPr>
              <w:pStyle w:val="a3"/>
              <w:spacing w:before="3"/>
            </w:pPr>
          </w:p>
        </w:tc>
        <w:tc>
          <w:tcPr>
            <w:tcW w:w="5283" w:type="dxa"/>
          </w:tcPr>
          <w:p w14:paraId="2DBC2695" w14:textId="77777777" w:rsidR="00C53141" w:rsidRDefault="00C53141" w:rsidP="00C53141">
            <w:pPr>
              <w:pStyle w:val="a3"/>
              <w:spacing w:before="154" w:line="264" w:lineRule="auto"/>
              <w:ind w:right="141"/>
              <w:rPr>
                <w:rFonts w:ascii="Arial" w:hAnsi="Arial" w:cs="Arial"/>
                <w:sz w:val="26"/>
                <w:szCs w:val="26"/>
              </w:rPr>
            </w:pPr>
            <w:r w:rsidRPr="00C53141">
              <w:rPr>
                <w:rFonts w:ascii="Arial" w:hAnsi="Arial" w:cs="Arial"/>
                <w:sz w:val="26"/>
                <w:szCs w:val="26"/>
              </w:rPr>
              <w:t>Приложение</w:t>
            </w:r>
            <w:r w:rsidRPr="00C53141">
              <w:rPr>
                <w:rFonts w:ascii="Arial" w:hAnsi="Arial" w:cs="Arial"/>
                <w:spacing w:val="-11"/>
                <w:sz w:val="26"/>
                <w:szCs w:val="26"/>
              </w:rPr>
              <w:t xml:space="preserve"> </w:t>
            </w:r>
            <w:r w:rsidRPr="00C53141">
              <w:rPr>
                <w:rFonts w:ascii="Arial" w:hAnsi="Arial" w:cs="Arial"/>
                <w:sz w:val="26"/>
                <w:szCs w:val="26"/>
              </w:rPr>
              <w:t>№</w:t>
            </w:r>
            <w:r w:rsidRPr="00C53141">
              <w:rPr>
                <w:rFonts w:ascii="Arial" w:hAnsi="Arial" w:cs="Arial"/>
                <w:spacing w:val="-13"/>
                <w:sz w:val="26"/>
                <w:szCs w:val="26"/>
              </w:rPr>
              <w:t xml:space="preserve"> </w:t>
            </w:r>
            <w:r w:rsidRPr="00C53141">
              <w:rPr>
                <w:rFonts w:ascii="Arial" w:hAnsi="Arial" w:cs="Arial"/>
                <w:sz w:val="26"/>
                <w:szCs w:val="26"/>
              </w:rPr>
              <w:t>1</w:t>
            </w:r>
            <w:r w:rsidRPr="00C53141">
              <w:rPr>
                <w:rFonts w:ascii="Arial" w:hAnsi="Arial" w:cs="Arial"/>
                <w:spacing w:val="-67"/>
                <w:sz w:val="26"/>
                <w:szCs w:val="26"/>
              </w:rPr>
              <w:t xml:space="preserve"> </w:t>
            </w:r>
            <w:r w:rsidRPr="00C53141">
              <w:rPr>
                <w:rFonts w:ascii="Arial" w:hAnsi="Arial" w:cs="Arial"/>
                <w:sz w:val="26"/>
                <w:szCs w:val="26"/>
              </w:rPr>
              <w:t>к</w:t>
            </w:r>
            <w:r w:rsidRPr="00C53141">
              <w:rPr>
                <w:rFonts w:ascii="Arial" w:hAnsi="Arial" w:cs="Arial"/>
                <w:spacing w:val="8"/>
                <w:sz w:val="26"/>
                <w:szCs w:val="26"/>
              </w:rPr>
              <w:t xml:space="preserve"> </w:t>
            </w:r>
            <w:r w:rsidRPr="00C53141">
              <w:rPr>
                <w:rFonts w:ascii="Arial" w:hAnsi="Arial" w:cs="Arial"/>
                <w:sz w:val="26"/>
                <w:szCs w:val="26"/>
              </w:rPr>
              <w:t>Административному</w:t>
            </w:r>
            <w:r w:rsidRPr="00C53141">
              <w:rPr>
                <w:rFonts w:ascii="Arial" w:hAnsi="Arial" w:cs="Arial"/>
                <w:spacing w:val="6"/>
                <w:sz w:val="26"/>
                <w:szCs w:val="26"/>
              </w:rPr>
              <w:t xml:space="preserve"> </w:t>
            </w:r>
            <w:r w:rsidRPr="00C53141">
              <w:rPr>
                <w:rFonts w:ascii="Arial" w:hAnsi="Arial" w:cs="Arial"/>
                <w:sz w:val="26"/>
                <w:szCs w:val="26"/>
              </w:rPr>
              <w:t>регламенту</w:t>
            </w:r>
            <w:r w:rsidRPr="00C53141">
              <w:rPr>
                <w:rFonts w:ascii="Arial" w:hAnsi="Arial" w:cs="Arial"/>
                <w:spacing w:val="1"/>
                <w:sz w:val="26"/>
                <w:szCs w:val="26"/>
              </w:rPr>
              <w:t xml:space="preserve"> </w:t>
            </w:r>
            <w:r w:rsidRPr="00C53141">
              <w:rPr>
                <w:rFonts w:ascii="Arial" w:hAnsi="Arial" w:cs="Arial"/>
                <w:sz w:val="26"/>
                <w:szCs w:val="26"/>
              </w:rPr>
              <w:t>по</w:t>
            </w:r>
            <w:r w:rsidRPr="00C53141">
              <w:rPr>
                <w:rFonts w:ascii="Arial" w:hAnsi="Arial" w:cs="Arial"/>
                <w:spacing w:val="-8"/>
                <w:sz w:val="26"/>
                <w:szCs w:val="26"/>
              </w:rPr>
              <w:t xml:space="preserve"> </w:t>
            </w:r>
            <w:r w:rsidRPr="00C53141">
              <w:rPr>
                <w:rFonts w:ascii="Arial" w:hAnsi="Arial" w:cs="Arial"/>
                <w:sz w:val="26"/>
                <w:szCs w:val="26"/>
              </w:rPr>
              <w:t>предоставлению</w:t>
            </w:r>
            <w:r w:rsidR="00C352B5">
              <w:rPr>
                <w:rFonts w:ascii="Arial" w:hAnsi="Arial" w:cs="Arial"/>
                <w:spacing w:val="-8"/>
                <w:sz w:val="26"/>
                <w:szCs w:val="26"/>
              </w:rPr>
              <w:t xml:space="preserve"> </w:t>
            </w:r>
            <w:r w:rsidR="00C352B5">
              <w:rPr>
                <w:rFonts w:ascii="Arial" w:hAnsi="Arial" w:cs="Arial"/>
                <w:sz w:val="26"/>
                <w:szCs w:val="26"/>
              </w:rPr>
              <w:t>муниципальной</w:t>
            </w:r>
            <w:r w:rsidRPr="00C53141">
              <w:rPr>
                <w:rFonts w:ascii="Arial" w:hAnsi="Arial" w:cs="Arial"/>
                <w:spacing w:val="-12"/>
                <w:sz w:val="26"/>
                <w:szCs w:val="26"/>
              </w:rPr>
              <w:t xml:space="preserve"> </w:t>
            </w:r>
            <w:r w:rsidRPr="00C53141">
              <w:rPr>
                <w:rFonts w:ascii="Arial" w:hAnsi="Arial" w:cs="Arial"/>
                <w:sz w:val="26"/>
                <w:szCs w:val="26"/>
              </w:rPr>
              <w:t>услуги</w:t>
            </w:r>
          </w:p>
          <w:p w14:paraId="2620F081" w14:textId="77777777" w:rsidR="00C352B5" w:rsidRPr="00C53141" w:rsidRDefault="00C352B5" w:rsidP="00C53141">
            <w:pPr>
              <w:pStyle w:val="a3"/>
              <w:spacing w:before="154" w:line="264" w:lineRule="auto"/>
              <w:ind w:right="141"/>
              <w:rPr>
                <w:rFonts w:ascii="Arial" w:hAnsi="Arial" w:cs="Arial"/>
                <w:sz w:val="26"/>
                <w:szCs w:val="26"/>
              </w:rPr>
            </w:pPr>
          </w:p>
        </w:tc>
      </w:tr>
    </w:tbl>
    <w:p w14:paraId="0DB33153" w14:textId="77777777" w:rsidR="00C57B6B" w:rsidRDefault="00C57B6B" w:rsidP="00C57B6B">
      <w:pPr>
        <w:pStyle w:val="11"/>
        <w:spacing w:before="1" w:line="256" w:lineRule="auto"/>
        <w:ind w:left="3596" w:right="195" w:hanging="2773"/>
        <w:jc w:val="left"/>
      </w:pPr>
      <w:r>
        <w:t>Признаки,</w:t>
      </w:r>
      <w:r>
        <w:rPr>
          <w:spacing w:val="-14"/>
        </w:rPr>
        <w:t xml:space="preserve"> </w:t>
      </w:r>
      <w:r>
        <w:t>определяющие</w:t>
      </w:r>
      <w:r>
        <w:rPr>
          <w:spacing w:val="-12"/>
        </w:rPr>
        <w:t xml:space="preserve"> </w:t>
      </w:r>
      <w:r>
        <w:t>вариант</w:t>
      </w:r>
      <w:r>
        <w:rPr>
          <w:spacing w:val="-12"/>
        </w:rPr>
        <w:t xml:space="preserve"> </w:t>
      </w:r>
      <w:r>
        <w:t>предоставления</w:t>
      </w:r>
      <w:r>
        <w:rPr>
          <w:spacing w:val="-14"/>
        </w:rPr>
        <w:t xml:space="preserve"> </w:t>
      </w:r>
      <w:r w:rsidR="00C352B5">
        <w:t>муниципальной</w:t>
      </w:r>
      <w:r>
        <w:rPr>
          <w:spacing w:val="-2"/>
        </w:rPr>
        <w:t xml:space="preserve"> </w:t>
      </w:r>
      <w:r>
        <w:t>услуги</w:t>
      </w:r>
    </w:p>
    <w:p w14:paraId="2E77F86C" w14:textId="77777777" w:rsidR="00C57B6B" w:rsidRDefault="00C57B6B" w:rsidP="00C57B6B">
      <w:pPr>
        <w:pStyle w:val="a3"/>
        <w:rPr>
          <w:b/>
          <w:sz w:val="20"/>
        </w:rPr>
      </w:pPr>
    </w:p>
    <w:p w14:paraId="4B8214B6" w14:textId="77777777" w:rsidR="00C57B6B" w:rsidRDefault="00C57B6B" w:rsidP="00C57B6B">
      <w:pPr>
        <w:pStyle w:val="a3"/>
        <w:spacing w:before="9"/>
        <w:rPr>
          <w:b/>
          <w:sz w:val="18"/>
        </w:rPr>
      </w:pPr>
    </w:p>
    <w:tbl>
      <w:tblPr>
        <w:tblStyle w:val="TableNormal"/>
        <w:tblW w:w="1035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3"/>
        <w:gridCol w:w="3774"/>
        <w:gridCol w:w="6017"/>
      </w:tblGrid>
      <w:tr w:rsidR="00C57B6B" w14:paraId="4F152453" w14:textId="77777777" w:rsidTr="00427999">
        <w:trPr>
          <w:trHeight w:val="591"/>
        </w:trPr>
        <w:tc>
          <w:tcPr>
            <w:tcW w:w="0" w:type="auto"/>
          </w:tcPr>
          <w:p w14:paraId="58615CE9" w14:textId="77777777" w:rsidR="00C57B6B" w:rsidRDefault="00C57B6B" w:rsidP="00C57B6B">
            <w:pPr>
              <w:pStyle w:val="TableParagraph"/>
              <w:spacing w:line="259" w:lineRule="auto"/>
              <w:ind w:left="117" w:right="91" w:firstLine="48"/>
              <w:rPr>
                <w:sz w:val="24"/>
              </w:rPr>
            </w:pPr>
            <w:r>
              <w:rPr>
                <w:sz w:val="24"/>
              </w:rPr>
              <w:t>№</w:t>
            </w:r>
            <w:r>
              <w:rPr>
                <w:spacing w:val="-57"/>
                <w:sz w:val="24"/>
              </w:rPr>
              <w:t xml:space="preserve"> </w:t>
            </w:r>
            <w:r>
              <w:rPr>
                <w:sz w:val="24"/>
              </w:rPr>
              <w:t>п/п</w:t>
            </w:r>
          </w:p>
        </w:tc>
        <w:tc>
          <w:tcPr>
            <w:tcW w:w="0" w:type="auto"/>
          </w:tcPr>
          <w:p w14:paraId="2A364BD6" w14:textId="77777777" w:rsidR="00C57B6B" w:rsidRDefault="00C57B6B" w:rsidP="00C57B6B">
            <w:pPr>
              <w:pStyle w:val="TableParagraph"/>
              <w:spacing w:line="270" w:lineRule="exact"/>
              <w:ind w:left="443"/>
              <w:rPr>
                <w:sz w:val="24"/>
              </w:rPr>
            </w:pPr>
            <w:r>
              <w:rPr>
                <w:sz w:val="24"/>
              </w:rPr>
              <w:t>Наименование</w:t>
            </w:r>
            <w:r>
              <w:rPr>
                <w:spacing w:val="-6"/>
                <w:sz w:val="24"/>
              </w:rPr>
              <w:t xml:space="preserve"> </w:t>
            </w:r>
            <w:r>
              <w:rPr>
                <w:sz w:val="24"/>
              </w:rPr>
              <w:t>признака</w:t>
            </w:r>
          </w:p>
        </w:tc>
        <w:tc>
          <w:tcPr>
            <w:tcW w:w="0" w:type="auto"/>
          </w:tcPr>
          <w:p w14:paraId="00080785" w14:textId="77777777" w:rsidR="00C57B6B" w:rsidRDefault="00C57B6B" w:rsidP="00C57B6B">
            <w:pPr>
              <w:pStyle w:val="TableParagraph"/>
              <w:spacing w:line="270" w:lineRule="exact"/>
              <w:ind w:left="2069" w:right="2061"/>
              <w:jc w:val="center"/>
              <w:rPr>
                <w:sz w:val="24"/>
              </w:rPr>
            </w:pPr>
            <w:r>
              <w:rPr>
                <w:sz w:val="24"/>
              </w:rPr>
              <w:t>Значения</w:t>
            </w:r>
            <w:r>
              <w:rPr>
                <w:spacing w:val="-3"/>
                <w:sz w:val="24"/>
              </w:rPr>
              <w:t xml:space="preserve"> </w:t>
            </w:r>
            <w:r>
              <w:rPr>
                <w:sz w:val="24"/>
              </w:rPr>
              <w:t>признака</w:t>
            </w:r>
          </w:p>
        </w:tc>
      </w:tr>
      <w:tr w:rsidR="00C57B6B" w14:paraId="35998493" w14:textId="77777777" w:rsidTr="00427999">
        <w:trPr>
          <w:trHeight w:val="319"/>
        </w:trPr>
        <w:tc>
          <w:tcPr>
            <w:tcW w:w="0" w:type="auto"/>
          </w:tcPr>
          <w:p w14:paraId="791F6808" w14:textId="77777777" w:rsidR="00C57B6B" w:rsidRDefault="00C57B6B" w:rsidP="00C57B6B">
            <w:pPr>
              <w:pStyle w:val="TableParagraph"/>
              <w:spacing w:line="223" w:lineRule="exact"/>
              <w:ind w:right="220"/>
              <w:jc w:val="right"/>
              <w:rPr>
                <w:sz w:val="20"/>
              </w:rPr>
            </w:pPr>
            <w:r>
              <w:rPr>
                <w:w w:val="99"/>
                <w:sz w:val="20"/>
              </w:rPr>
              <w:t>1</w:t>
            </w:r>
          </w:p>
        </w:tc>
        <w:tc>
          <w:tcPr>
            <w:tcW w:w="0" w:type="auto"/>
          </w:tcPr>
          <w:p w14:paraId="44E6E741" w14:textId="77777777" w:rsidR="00C57B6B" w:rsidRDefault="00C57B6B" w:rsidP="00C57B6B">
            <w:pPr>
              <w:pStyle w:val="TableParagraph"/>
              <w:spacing w:line="223" w:lineRule="exact"/>
              <w:ind w:left="3"/>
              <w:jc w:val="center"/>
              <w:rPr>
                <w:sz w:val="20"/>
              </w:rPr>
            </w:pPr>
            <w:r>
              <w:rPr>
                <w:w w:val="99"/>
                <w:sz w:val="20"/>
              </w:rPr>
              <w:t>2</w:t>
            </w:r>
          </w:p>
        </w:tc>
        <w:tc>
          <w:tcPr>
            <w:tcW w:w="0" w:type="auto"/>
          </w:tcPr>
          <w:p w14:paraId="69427543" w14:textId="77777777" w:rsidR="00C57B6B" w:rsidRDefault="00C57B6B" w:rsidP="00C57B6B">
            <w:pPr>
              <w:pStyle w:val="TableParagraph"/>
              <w:spacing w:line="223" w:lineRule="exact"/>
              <w:ind w:left="5"/>
              <w:jc w:val="center"/>
              <w:rPr>
                <w:sz w:val="20"/>
              </w:rPr>
            </w:pPr>
            <w:r>
              <w:rPr>
                <w:w w:val="99"/>
                <w:sz w:val="20"/>
              </w:rPr>
              <w:t>3</w:t>
            </w:r>
          </w:p>
        </w:tc>
      </w:tr>
      <w:tr w:rsidR="00C57B6B" w14:paraId="6566C153" w14:textId="77777777" w:rsidTr="00427999">
        <w:trPr>
          <w:trHeight w:val="1730"/>
        </w:trPr>
        <w:tc>
          <w:tcPr>
            <w:tcW w:w="0" w:type="auto"/>
          </w:tcPr>
          <w:p w14:paraId="5D7FD132" w14:textId="77777777" w:rsidR="00C57B6B" w:rsidRDefault="00C57B6B" w:rsidP="00C57B6B">
            <w:pPr>
              <w:pStyle w:val="TableParagraph"/>
              <w:spacing w:line="271" w:lineRule="exact"/>
              <w:ind w:right="262"/>
              <w:jc w:val="right"/>
              <w:rPr>
                <w:sz w:val="24"/>
              </w:rPr>
            </w:pPr>
            <w:r>
              <w:rPr>
                <w:sz w:val="24"/>
              </w:rPr>
              <w:t>1.</w:t>
            </w:r>
          </w:p>
        </w:tc>
        <w:tc>
          <w:tcPr>
            <w:tcW w:w="0" w:type="auto"/>
          </w:tcPr>
          <w:p w14:paraId="0B89442F" w14:textId="77777777" w:rsidR="00C57B6B" w:rsidRDefault="00C57B6B" w:rsidP="00C57B6B">
            <w:pPr>
              <w:pStyle w:val="TableParagraph"/>
              <w:spacing w:line="271" w:lineRule="exact"/>
              <w:ind w:left="107"/>
              <w:rPr>
                <w:sz w:val="24"/>
              </w:rPr>
            </w:pPr>
            <w:r>
              <w:rPr>
                <w:sz w:val="24"/>
              </w:rPr>
              <w:t>Цель</w:t>
            </w:r>
            <w:r>
              <w:rPr>
                <w:spacing w:val="-3"/>
                <w:sz w:val="24"/>
              </w:rPr>
              <w:t xml:space="preserve"> </w:t>
            </w:r>
            <w:r>
              <w:rPr>
                <w:sz w:val="24"/>
              </w:rPr>
              <w:t>обращения</w:t>
            </w:r>
          </w:p>
        </w:tc>
        <w:tc>
          <w:tcPr>
            <w:tcW w:w="0" w:type="auto"/>
          </w:tcPr>
          <w:p w14:paraId="2C096A76" w14:textId="77777777" w:rsidR="00C57B6B" w:rsidRPr="00C57B6B" w:rsidRDefault="00C57B6B" w:rsidP="00C57B6B">
            <w:pPr>
              <w:pStyle w:val="TableParagraph"/>
              <w:numPr>
                <w:ilvl w:val="0"/>
                <w:numId w:val="105"/>
              </w:numPr>
              <w:tabs>
                <w:tab w:val="left" w:pos="500"/>
                <w:tab w:val="left" w:pos="501"/>
              </w:tabs>
              <w:ind w:right="562" w:hanging="500"/>
              <w:rPr>
                <w:sz w:val="24"/>
                <w:lang w:val="ru-RU"/>
              </w:rPr>
            </w:pPr>
            <w:r w:rsidRPr="00C57B6B">
              <w:rPr>
                <w:sz w:val="24"/>
                <w:lang w:val="ru-RU"/>
              </w:rPr>
              <w:t>Предоставление земельного участка в аренду без</w:t>
            </w:r>
            <w:r w:rsidRPr="00C57B6B">
              <w:rPr>
                <w:spacing w:val="-57"/>
                <w:sz w:val="24"/>
                <w:lang w:val="ru-RU"/>
              </w:rPr>
              <w:t xml:space="preserve"> </w:t>
            </w:r>
            <w:r w:rsidRPr="00C57B6B">
              <w:rPr>
                <w:sz w:val="24"/>
                <w:lang w:val="ru-RU"/>
              </w:rPr>
              <w:t>проведения</w:t>
            </w:r>
            <w:r w:rsidRPr="00C57B6B">
              <w:rPr>
                <w:spacing w:val="-1"/>
                <w:sz w:val="24"/>
                <w:lang w:val="ru-RU"/>
              </w:rPr>
              <w:t xml:space="preserve"> </w:t>
            </w:r>
            <w:r w:rsidRPr="00C57B6B">
              <w:rPr>
                <w:sz w:val="24"/>
                <w:lang w:val="ru-RU"/>
              </w:rPr>
              <w:t>торгов</w:t>
            </w:r>
          </w:p>
          <w:p w14:paraId="0045EADE" w14:textId="77777777" w:rsidR="00C57B6B" w:rsidRPr="00C57B6B" w:rsidRDefault="00C57B6B" w:rsidP="00C57B6B">
            <w:pPr>
              <w:pStyle w:val="TableParagraph"/>
              <w:numPr>
                <w:ilvl w:val="0"/>
                <w:numId w:val="105"/>
              </w:numPr>
              <w:tabs>
                <w:tab w:val="left" w:pos="500"/>
                <w:tab w:val="left" w:pos="501"/>
              </w:tabs>
              <w:ind w:right="174" w:hanging="500"/>
              <w:rPr>
                <w:sz w:val="24"/>
                <w:lang w:val="ru-RU"/>
              </w:rPr>
            </w:pPr>
            <w:r w:rsidRPr="00C57B6B">
              <w:rPr>
                <w:sz w:val="24"/>
                <w:lang w:val="ru-RU"/>
              </w:rPr>
              <w:t>Предоставление</w:t>
            </w:r>
            <w:r w:rsidRPr="00C57B6B">
              <w:rPr>
                <w:spacing w:val="-4"/>
                <w:sz w:val="24"/>
                <w:lang w:val="ru-RU"/>
              </w:rPr>
              <w:t xml:space="preserve"> </w:t>
            </w:r>
            <w:r w:rsidRPr="00C57B6B">
              <w:rPr>
                <w:sz w:val="24"/>
                <w:lang w:val="ru-RU"/>
              </w:rPr>
              <w:t>земельного</w:t>
            </w:r>
            <w:r w:rsidRPr="00C57B6B">
              <w:rPr>
                <w:spacing w:val="-2"/>
                <w:sz w:val="24"/>
                <w:lang w:val="ru-RU"/>
              </w:rPr>
              <w:t xml:space="preserve"> </w:t>
            </w:r>
            <w:r w:rsidRPr="00C57B6B">
              <w:rPr>
                <w:sz w:val="24"/>
                <w:lang w:val="ru-RU"/>
              </w:rPr>
              <w:t>участка</w:t>
            </w:r>
            <w:r w:rsidRPr="00C57B6B">
              <w:rPr>
                <w:spacing w:val="-4"/>
                <w:sz w:val="24"/>
                <w:lang w:val="ru-RU"/>
              </w:rPr>
              <w:t xml:space="preserve"> </w:t>
            </w:r>
            <w:r w:rsidRPr="00C57B6B">
              <w:rPr>
                <w:sz w:val="24"/>
                <w:lang w:val="ru-RU"/>
              </w:rPr>
              <w:t>в</w:t>
            </w:r>
            <w:r w:rsidRPr="00C57B6B">
              <w:rPr>
                <w:spacing w:val="-5"/>
                <w:sz w:val="24"/>
                <w:lang w:val="ru-RU"/>
              </w:rPr>
              <w:t xml:space="preserve"> </w:t>
            </w:r>
            <w:r w:rsidRPr="00C57B6B">
              <w:rPr>
                <w:sz w:val="24"/>
                <w:lang w:val="ru-RU"/>
              </w:rPr>
              <w:t>собственность</w:t>
            </w:r>
            <w:r w:rsidRPr="00C57B6B">
              <w:rPr>
                <w:spacing w:val="-57"/>
                <w:sz w:val="24"/>
                <w:lang w:val="ru-RU"/>
              </w:rPr>
              <w:t xml:space="preserve"> </w:t>
            </w:r>
            <w:r w:rsidRPr="00C57B6B">
              <w:rPr>
                <w:sz w:val="24"/>
                <w:lang w:val="ru-RU"/>
              </w:rPr>
              <w:t>за</w:t>
            </w:r>
            <w:r w:rsidRPr="00C57B6B">
              <w:rPr>
                <w:spacing w:val="-2"/>
                <w:sz w:val="24"/>
                <w:lang w:val="ru-RU"/>
              </w:rPr>
              <w:t xml:space="preserve"> </w:t>
            </w:r>
            <w:r w:rsidRPr="00C57B6B">
              <w:rPr>
                <w:sz w:val="24"/>
                <w:lang w:val="ru-RU"/>
              </w:rPr>
              <w:t>плату</w:t>
            </w:r>
            <w:r w:rsidRPr="00C57B6B">
              <w:rPr>
                <w:spacing w:val="-7"/>
                <w:sz w:val="24"/>
                <w:lang w:val="ru-RU"/>
              </w:rPr>
              <w:t xml:space="preserve"> </w:t>
            </w:r>
            <w:r w:rsidRPr="00C57B6B">
              <w:rPr>
                <w:sz w:val="24"/>
                <w:lang w:val="ru-RU"/>
              </w:rPr>
              <w:t>без проведения торгов</w:t>
            </w:r>
          </w:p>
          <w:p w14:paraId="154FEA64" w14:textId="77777777" w:rsidR="00C57B6B" w:rsidRPr="00C57B6B" w:rsidRDefault="00C57B6B" w:rsidP="00C57B6B">
            <w:pPr>
              <w:pStyle w:val="TableParagraph"/>
              <w:numPr>
                <w:ilvl w:val="0"/>
                <w:numId w:val="105"/>
              </w:numPr>
              <w:tabs>
                <w:tab w:val="left" w:pos="500"/>
                <w:tab w:val="left" w:pos="501"/>
              </w:tabs>
              <w:ind w:right="167" w:hanging="500"/>
              <w:rPr>
                <w:sz w:val="24"/>
                <w:lang w:val="ru-RU"/>
              </w:rPr>
            </w:pPr>
            <w:r w:rsidRPr="00C57B6B">
              <w:rPr>
                <w:sz w:val="24"/>
                <w:lang w:val="ru-RU"/>
              </w:rPr>
              <w:t>Предоставление земельного участка в безвозмездное</w:t>
            </w:r>
            <w:r w:rsidRPr="00C57B6B">
              <w:rPr>
                <w:spacing w:val="-57"/>
                <w:sz w:val="24"/>
                <w:lang w:val="ru-RU"/>
              </w:rPr>
              <w:t xml:space="preserve"> </w:t>
            </w:r>
            <w:r w:rsidRPr="00C57B6B">
              <w:rPr>
                <w:sz w:val="24"/>
                <w:lang w:val="ru-RU"/>
              </w:rPr>
              <w:t>пользование</w:t>
            </w:r>
          </w:p>
          <w:p w14:paraId="35DFCA75" w14:textId="77777777" w:rsidR="00C57B6B" w:rsidRPr="00C57B6B" w:rsidRDefault="00C57B6B" w:rsidP="00C57B6B">
            <w:pPr>
              <w:pStyle w:val="TableParagraph"/>
              <w:numPr>
                <w:ilvl w:val="0"/>
                <w:numId w:val="105"/>
              </w:numPr>
              <w:tabs>
                <w:tab w:val="left" w:pos="500"/>
                <w:tab w:val="left" w:pos="501"/>
              </w:tabs>
              <w:spacing w:line="270" w:lineRule="atLeast"/>
              <w:ind w:right="476" w:hanging="500"/>
              <w:rPr>
                <w:sz w:val="24"/>
                <w:lang w:val="ru-RU"/>
              </w:rPr>
            </w:pPr>
            <w:r w:rsidRPr="00C57B6B">
              <w:rPr>
                <w:sz w:val="24"/>
                <w:lang w:val="ru-RU"/>
              </w:rPr>
              <w:t>Предоставление земельного участка в постоянное</w:t>
            </w:r>
            <w:r w:rsidRPr="00C57B6B">
              <w:rPr>
                <w:spacing w:val="-57"/>
                <w:sz w:val="24"/>
                <w:lang w:val="ru-RU"/>
              </w:rPr>
              <w:t xml:space="preserve"> </w:t>
            </w:r>
            <w:r w:rsidRPr="00C57B6B">
              <w:rPr>
                <w:sz w:val="24"/>
                <w:lang w:val="ru-RU"/>
              </w:rPr>
              <w:t>(бессрочное)</w:t>
            </w:r>
            <w:r w:rsidRPr="00C57B6B">
              <w:rPr>
                <w:spacing w:val="-1"/>
                <w:sz w:val="24"/>
                <w:lang w:val="ru-RU"/>
              </w:rPr>
              <w:t xml:space="preserve"> </w:t>
            </w:r>
            <w:r w:rsidRPr="00C57B6B">
              <w:rPr>
                <w:sz w:val="24"/>
                <w:lang w:val="ru-RU"/>
              </w:rPr>
              <w:t>пользование</w:t>
            </w:r>
          </w:p>
        </w:tc>
      </w:tr>
      <w:tr w:rsidR="00C57B6B" w14:paraId="05EDCFA2" w14:textId="77777777" w:rsidTr="00427999">
        <w:trPr>
          <w:trHeight w:val="591"/>
        </w:trPr>
        <w:tc>
          <w:tcPr>
            <w:tcW w:w="0" w:type="auto"/>
            <w:gridSpan w:val="3"/>
          </w:tcPr>
          <w:p w14:paraId="321382DE" w14:textId="77777777" w:rsidR="00C57B6B" w:rsidRPr="00C57B6B" w:rsidRDefault="00C57B6B" w:rsidP="00C57B6B">
            <w:pPr>
              <w:pStyle w:val="TableParagraph"/>
              <w:spacing w:line="270" w:lineRule="exact"/>
              <w:ind w:left="139" w:right="140"/>
              <w:jc w:val="center"/>
              <w:rPr>
                <w:sz w:val="24"/>
                <w:lang w:val="ru-RU"/>
              </w:rPr>
            </w:pPr>
            <w:r w:rsidRPr="00C57B6B">
              <w:rPr>
                <w:sz w:val="24"/>
                <w:lang w:val="ru-RU"/>
              </w:rPr>
              <w:t>Критерии</w:t>
            </w:r>
            <w:r w:rsidRPr="00C57B6B">
              <w:rPr>
                <w:spacing w:val="-4"/>
                <w:sz w:val="24"/>
                <w:lang w:val="ru-RU"/>
              </w:rPr>
              <w:t xml:space="preserve"> </w:t>
            </w:r>
            <w:r w:rsidRPr="00C57B6B">
              <w:rPr>
                <w:sz w:val="24"/>
                <w:lang w:val="ru-RU"/>
              </w:rPr>
              <w:t>для</w:t>
            </w:r>
            <w:r w:rsidRPr="00C57B6B">
              <w:rPr>
                <w:spacing w:val="-4"/>
                <w:sz w:val="24"/>
                <w:lang w:val="ru-RU"/>
              </w:rPr>
              <w:t xml:space="preserve"> </w:t>
            </w:r>
            <w:r w:rsidRPr="00C57B6B">
              <w:rPr>
                <w:sz w:val="24"/>
                <w:lang w:val="ru-RU"/>
              </w:rPr>
              <w:t>формирования</w:t>
            </w:r>
            <w:r w:rsidRPr="00C57B6B">
              <w:rPr>
                <w:spacing w:val="-3"/>
                <w:sz w:val="24"/>
                <w:lang w:val="ru-RU"/>
              </w:rPr>
              <w:t xml:space="preserve"> </w:t>
            </w:r>
            <w:r w:rsidRPr="00C57B6B">
              <w:rPr>
                <w:sz w:val="24"/>
                <w:lang w:val="ru-RU"/>
              </w:rPr>
              <w:t>вариантов</w:t>
            </w:r>
            <w:r w:rsidRPr="00C57B6B">
              <w:rPr>
                <w:spacing w:val="-4"/>
                <w:sz w:val="24"/>
                <w:lang w:val="ru-RU"/>
              </w:rPr>
              <w:t xml:space="preserve"> </w:t>
            </w:r>
            <w:r w:rsidRPr="00C57B6B">
              <w:rPr>
                <w:sz w:val="24"/>
                <w:lang w:val="ru-RU"/>
              </w:rPr>
              <w:t>предоставления</w:t>
            </w:r>
            <w:r w:rsidRPr="00C57B6B">
              <w:rPr>
                <w:spacing w:val="-2"/>
                <w:sz w:val="24"/>
                <w:lang w:val="ru-RU"/>
              </w:rPr>
              <w:t xml:space="preserve"> </w:t>
            </w:r>
            <w:r w:rsidRPr="00C57B6B">
              <w:rPr>
                <w:sz w:val="24"/>
                <w:lang w:val="ru-RU"/>
              </w:rPr>
              <w:t>услуги</w:t>
            </w:r>
            <w:r w:rsidRPr="00C57B6B">
              <w:rPr>
                <w:spacing w:val="-3"/>
                <w:sz w:val="24"/>
                <w:lang w:val="ru-RU"/>
              </w:rPr>
              <w:t xml:space="preserve"> </w:t>
            </w:r>
            <w:r w:rsidRPr="00C57B6B">
              <w:rPr>
                <w:sz w:val="24"/>
                <w:lang w:val="ru-RU"/>
              </w:rPr>
              <w:t>для</w:t>
            </w:r>
            <w:r w:rsidRPr="00C57B6B">
              <w:rPr>
                <w:spacing w:val="-4"/>
                <w:sz w:val="24"/>
                <w:lang w:val="ru-RU"/>
              </w:rPr>
              <w:t xml:space="preserve"> </w:t>
            </w:r>
            <w:r w:rsidRPr="00C57B6B">
              <w:rPr>
                <w:sz w:val="24"/>
                <w:lang w:val="ru-RU"/>
              </w:rPr>
              <w:t>подуслуги</w:t>
            </w:r>
          </w:p>
          <w:p w14:paraId="31903FD6" w14:textId="77777777" w:rsidR="00C57B6B" w:rsidRPr="00C57B6B" w:rsidRDefault="00C57B6B" w:rsidP="00C57B6B">
            <w:pPr>
              <w:pStyle w:val="TableParagraph"/>
              <w:spacing w:before="24"/>
              <w:ind w:left="141" w:right="139"/>
              <w:jc w:val="center"/>
              <w:rPr>
                <w:sz w:val="24"/>
                <w:lang w:val="ru-RU"/>
              </w:rPr>
            </w:pPr>
            <w:r w:rsidRPr="00C57B6B">
              <w:rPr>
                <w:sz w:val="24"/>
                <w:lang w:val="ru-RU"/>
              </w:rPr>
              <w:t>«Предоставление</w:t>
            </w:r>
            <w:r w:rsidRPr="00C57B6B">
              <w:rPr>
                <w:spacing w:val="-4"/>
                <w:sz w:val="24"/>
                <w:lang w:val="ru-RU"/>
              </w:rPr>
              <w:t xml:space="preserve"> </w:t>
            </w:r>
            <w:r w:rsidRPr="00C57B6B">
              <w:rPr>
                <w:sz w:val="24"/>
                <w:lang w:val="ru-RU"/>
              </w:rPr>
              <w:t>земельного</w:t>
            </w:r>
            <w:r w:rsidRPr="00C57B6B">
              <w:rPr>
                <w:spacing w:val="-1"/>
                <w:sz w:val="24"/>
                <w:lang w:val="ru-RU"/>
              </w:rPr>
              <w:t xml:space="preserve"> </w:t>
            </w:r>
            <w:r w:rsidRPr="00C57B6B">
              <w:rPr>
                <w:sz w:val="24"/>
                <w:lang w:val="ru-RU"/>
              </w:rPr>
              <w:t>участка</w:t>
            </w:r>
            <w:r w:rsidRPr="00C57B6B">
              <w:rPr>
                <w:spacing w:val="-5"/>
                <w:sz w:val="24"/>
                <w:lang w:val="ru-RU"/>
              </w:rPr>
              <w:t xml:space="preserve"> </w:t>
            </w:r>
            <w:r w:rsidRPr="00C57B6B">
              <w:rPr>
                <w:sz w:val="24"/>
                <w:lang w:val="ru-RU"/>
              </w:rPr>
              <w:t>в</w:t>
            </w:r>
            <w:r w:rsidRPr="00C57B6B">
              <w:rPr>
                <w:spacing w:val="-2"/>
                <w:sz w:val="24"/>
                <w:lang w:val="ru-RU"/>
              </w:rPr>
              <w:t xml:space="preserve"> </w:t>
            </w:r>
            <w:r w:rsidRPr="00C57B6B">
              <w:rPr>
                <w:sz w:val="24"/>
                <w:lang w:val="ru-RU"/>
              </w:rPr>
              <w:t>аренду»</w:t>
            </w:r>
          </w:p>
        </w:tc>
      </w:tr>
      <w:tr w:rsidR="00C57B6B" w14:paraId="321749A3" w14:textId="77777777" w:rsidTr="00427999">
        <w:trPr>
          <w:trHeight w:val="468"/>
        </w:trPr>
        <w:tc>
          <w:tcPr>
            <w:tcW w:w="0" w:type="auto"/>
          </w:tcPr>
          <w:p w14:paraId="0F4339FE" w14:textId="77777777" w:rsidR="00C57B6B" w:rsidRDefault="00C57B6B" w:rsidP="00C57B6B">
            <w:pPr>
              <w:pStyle w:val="TableParagraph"/>
              <w:spacing w:line="291" w:lineRule="exact"/>
              <w:ind w:right="247"/>
              <w:jc w:val="right"/>
              <w:rPr>
                <w:sz w:val="26"/>
              </w:rPr>
            </w:pPr>
            <w:r>
              <w:rPr>
                <w:sz w:val="26"/>
              </w:rPr>
              <w:t>2.</w:t>
            </w:r>
          </w:p>
        </w:tc>
        <w:tc>
          <w:tcPr>
            <w:tcW w:w="0" w:type="auto"/>
          </w:tcPr>
          <w:p w14:paraId="21148B55" w14:textId="77777777" w:rsidR="00C57B6B" w:rsidRDefault="00C57B6B" w:rsidP="00C57B6B">
            <w:pPr>
              <w:pStyle w:val="TableParagraph"/>
              <w:spacing w:line="270" w:lineRule="exact"/>
              <w:ind w:left="107"/>
              <w:rPr>
                <w:sz w:val="24"/>
              </w:rPr>
            </w:pPr>
            <w:r>
              <w:rPr>
                <w:sz w:val="24"/>
              </w:rPr>
              <w:t>1.</w:t>
            </w:r>
            <w:r>
              <w:rPr>
                <w:spacing w:val="-2"/>
                <w:sz w:val="24"/>
              </w:rPr>
              <w:t xml:space="preserve"> </w:t>
            </w:r>
            <w:r>
              <w:rPr>
                <w:sz w:val="24"/>
              </w:rPr>
              <w:t>Кто</w:t>
            </w:r>
            <w:r>
              <w:rPr>
                <w:spacing w:val="-2"/>
                <w:sz w:val="24"/>
              </w:rPr>
              <w:t xml:space="preserve"> </w:t>
            </w:r>
            <w:r>
              <w:rPr>
                <w:sz w:val="24"/>
              </w:rPr>
              <w:t>обращается</w:t>
            </w:r>
            <w:r>
              <w:rPr>
                <w:spacing w:val="-2"/>
                <w:sz w:val="24"/>
              </w:rPr>
              <w:t xml:space="preserve"> </w:t>
            </w:r>
            <w:r>
              <w:rPr>
                <w:sz w:val="24"/>
              </w:rPr>
              <w:t>за</w:t>
            </w:r>
            <w:r>
              <w:rPr>
                <w:spacing w:val="-1"/>
                <w:sz w:val="24"/>
              </w:rPr>
              <w:t xml:space="preserve"> </w:t>
            </w:r>
            <w:r>
              <w:rPr>
                <w:sz w:val="24"/>
              </w:rPr>
              <w:t>услугой?</w:t>
            </w:r>
          </w:p>
        </w:tc>
        <w:tc>
          <w:tcPr>
            <w:tcW w:w="0" w:type="auto"/>
          </w:tcPr>
          <w:p w14:paraId="2C320F5A" w14:textId="77777777" w:rsidR="00C57B6B" w:rsidRDefault="00C57B6B" w:rsidP="00B07189">
            <w:pPr>
              <w:pStyle w:val="TableParagraph"/>
              <w:numPr>
                <w:ilvl w:val="0"/>
                <w:numId w:val="104"/>
              </w:numPr>
              <w:tabs>
                <w:tab w:val="left" w:pos="347"/>
              </w:tabs>
              <w:spacing w:line="270" w:lineRule="exact"/>
              <w:rPr>
                <w:sz w:val="24"/>
              </w:rPr>
            </w:pPr>
            <w:r>
              <w:rPr>
                <w:sz w:val="24"/>
              </w:rPr>
              <w:t>Заявитель</w:t>
            </w:r>
          </w:p>
          <w:p w14:paraId="1783B083" w14:textId="77777777" w:rsidR="00C57B6B" w:rsidRDefault="00C57B6B" w:rsidP="00C57B6B">
            <w:pPr>
              <w:pStyle w:val="TableParagraph"/>
              <w:numPr>
                <w:ilvl w:val="0"/>
                <w:numId w:val="104"/>
              </w:numPr>
              <w:tabs>
                <w:tab w:val="left" w:pos="338"/>
              </w:tabs>
              <w:spacing w:before="24"/>
              <w:ind w:left="337" w:hanging="232"/>
              <w:rPr>
                <w:sz w:val="24"/>
              </w:rPr>
            </w:pPr>
            <w:r>
              <w:rPr>
                <w:sz w:val="24"/>
              </w:rPr>
              <w:t>Представитель</w:t>
            </w:r>
          </w:p>
        </w:tc>
      </w:tr>
      <w:tr w:rsidR="00C57B6B" w14:paraId="2843D5AF" w14:textId="77777777" w:rsidTr="00427999">
        <w:trPr>
          <w:trHeight w:val="700"/>
        </w:trPr>
        <w:tc>
          <w:tcPr>
            <w:tcW w:w="0" w:type="auto"/>
          </w:tcPr>
          <w:p w14:paraId="4270C6F5" w14:textId="77777777" w:rsidR="00C57B6B" w:rsidRDefault="00C57B6B" w:rsidP="00C57B6B">
            <w:pPr>
              <w:pStyle w:val="TableParagraph"/>
              <w:spacing w:line="291" w:lineRule="exact"/>
              <w:ind w:right="247"/>
              <w:jc w:val="right"/>
              <w:rPr>
                <w:sz w:val="26"/>
              </w:rPr>
            </w:pPr>
            <w:r>
              <w:rPr>
                <w:sz w:val="26"/>
              </w:rPr>
              <w:t>3.</w:t>
            </w:r>
          </w:p>
        </w:tc>
        <w:tc>
          <w:tcPr>
            <w:tcW w:w="0" w:type="auto"/>
          </w:tcPr>
          <w:p w14:paraId="7B8D8F8C" w14:textId="77777777" w:rsidR="00C57B6B" w:rsidRPr="00C57B6B" w:rsidRDefault="00920515" w:rsidP="00C57B6B">
            <w:pPr>
              <w:pStyle w:val="TableParagraph"/>
              <w:spacing w:line="259" w:lineRule="auto"/>
              <w:ind w:left="107" w:right="1065"/>
              <w:rPr>
                <w:sz w:val="24"/>
                <w:lang w:val="ru-RU"/>
              </w:rPr>
            </w:pPr>
            <w:r>
              <w:rPr>
                <w:sz w:val="24"/>
                <w:lang w:val="ru-RU"/>
              </w:rPr>
              <w:t>2</w:t>
            </w:r>
            <w:r w:rsidR="00C57B6B" w:rsidRPr="00C57B6B">
              <w:rPr>
                <w:sz w:val="24"/>
                <w:lang w:val="ru-RU"/>
              </w:rPr>
              <w:t>. К какой категории</w:t>
            </w:r>
            <w:r w:rsidR="00C57B6B" w:rsidRPr="00C57B6B">
              <w:rPr>
                <w:spacing w:val="-57"/>
                <w:sz w:val="24"/>
                <w:lang w:val="ru-RU"/>
              </w:rPr>
              <w:t xml:space="preserve"> </w:t>
            </w:r>
            <w:r w:rsidR="00C57B6B" w:rsidRPr="00C57B6B">
              <w:rPr>
                <w:sz w:val="24"/>
                <w:lang w:val="ru-RU"/>
              </w:rPr>
              <w:t>относится</w:t>
            </w:r>
            <w:r w:rsidR="00C57B6B" w:rsidRPr="00C57B6B">
              <w:rPr>
                <w:spacing w:val="-15"/>
                <w:sz w:val="24"/>
                <w:lang w:val="ru-RU"/>
              </w:rPr>
              <w:t xml:space="preserve"> </w:t>
            </w:r>
            <w:r w:rsidR="00C57B6B" w:rsidRPr="00C57B6B">
              <w:rPr>
                <w:sz w:val="24"/>
                <w:lang w:val="ru-RU"/>
              </w:rPr>
              <w:t>заявитель?</w:t>
            </w:r>
          </w:p>
        </w:tc>
        <w:tc>
          <w:tcPr>
            <w:tcW w:w="0" w:type="auto"/>
          </w:tcPr>
          <w:p w14:paraId="00C8F94E" w14:textId="77777777" w:rsidR="00C57B6B" w:rsidRDefault="00C57B6B" w:rsidP="00B07189">
            <w:pPr>
              <w:pStyle w:val="TableParagraph"/>
              <w:numPr>
                <w:ilvl w:val="0"/>
                <w:numId w:val="104"/>
              </w:numPr>
              <w:tabs>
                <w:tab w:val="left" w:pos="342"/>
              </w:tabs>
              <w:spacing w:line="270" w:lineRule="exact"/>
              <w:rPr>
                <w:sz w:val="24"/>
              </w:rPr>
            </w:pPr>
            <w:r>
              <w:rPr>
                <w:sz w:val="24"/>
              </w:rPr>
              <w:t>Физическое</w:t>
            </w:r>
            <w:r>
              <w:rPr>
                <w:spacing w:val="-1"/>
                <w:sz w:val="24"/>
              </w:rPr>
              <w:t xml:space="preserve"> </w:t>
            </w:r>
            <w:r>
              <w:rPr>
                <w:sz w:val="24"/>
              </w:rPr>
              <w:t>лицо</w:t>
            </w:r>
          </w:p>
          <w:p w14:paraId="3910DA29" w14:textId="77777777" w:rsidR="00C57B6B" w:rsidRDefault="00C57B6B" w:rsidP="00B07189">
            <w:pPr>
              <w:pStyle w:val="TableParagraph"/>
              <w:numPr>
                <w:ilvl w:val="0"/>
                <w:numId w:val="104"/>
              </w:numPr>
              <w:tabs>
                <w:tab w:val="left" w:pos="338"/>
              </w:tabs>
              <w:spacing w:before="22"/>
              <w:rPr>
                <w:sz w:val="24"/>
              </w:rPr>
            </w:pPr>
            <w:r>
              <w:rPr>
                <w:sz w:val="24"/>
              </w:rPr>
              <w:t>Индивидуальный</w:t>
            </w:r>
            <w:r>
              <w:rPr>
                <w:spacing w:val="-6"/>
                <w:sz w:val="24"/>
              </w:rPr>
              <w:t xml:space="preserve"> </w:t>
            </w:r>
            <w:r>
              <w:rPr>
                <w:sz w:val="24"/>
              </w:rPr>
              <w:t>предприниматель</w:t>
            </w:r>
          </w:p>
          <w:p w14:paraId="568E32E8" w14:textId="77777777" w:rsidR="00C57B6B" w:rsidRDefault="00C57B6B" w:rsidP="00B07189">
            <w:pPr>
              <w:pStyle w:val="TableParagraph"/>
              <w:numPr>
                <w:ilvl w:val="0"/>
                <w:numId w:val="104"/>
              </w:numPr>
              <w:tabs>
                <w:tab w:val="left" w:pos="338"/>
              </w:tabs>
              <w:spacing w:before="21"/>
              <w:rPr>
                <w:sz w:val="24"/>
              </w:rPr>
            </w:pPr>
            <w:r>
              <w:rPr>
                <w:sz w:val="24"/>
              </w:rPr>
              <w:t>Юридическое</w:t>
            </w:r>
            <w:r>
              <w:rPr>
                <w:spacing w:val="-1"/>
                <w:sz w:val="24"/>
              </w:rPr>
              <w:t xml:space="preserve"> </w:t>
            </w:r>
            <w:r>
              <w:rPr>
                <w:sz w:val="24"/>
              </w:rPr>
              <w:t>лицо</w:t>
            </w:r>
          </w:p>
        </w:tc>
      </w:tr>
      <w:tr w:rsidR="00C57B6B" w14:paraId="7F724BC4" w14:textId="77777777" w:rsidTr="00427999">
        <w:trPr>
          <w:trHeight w:val="825"/>
        </w:trPr>
        <w:tc>
          <w:tcPr>
            <w:tcW w:w="0" w:type="auto"/>
          </w:tcPr>
          <w:p w14:paraId="4D696786" w14:textId="77777777" w:rsidR="00C57B6B" w:rsidRDefault="00C57B6B" w:rsidP="00C57B6B">
            <w:pPr>
              <w:pStyle w:val="TableParagraph"/>
              <w:spacing w:line="291" w:lineRule="exact"/>
              <w:ind w:right="247"/>
              <w:jc w:val="right"/>
              <w:rPr>
                <w:sz w:val="26"/>
              </w:rPr>
            </w:pPr>
            <w:r>
              <w:rPr>
                <w:sz w:val="26"/>
              </w:rPr>
              <w:t>4.</w:t>
            </w:r>
          </w:p>
        </w:tc>
        <w:tc>
          <w:tcPr>
            <w:tcW w:w="0" w:type="auto"/>
          </w:tcPr>
          <w:p w14:paraId="5FB56E6C" w14:textId="77777777" w:rsidR="00C57B6B" w:rsidRPr="00C57B6B" w:rsidRDefault="00920515" w:rsidP="00C57B6B">
            <w:pPr>
              <w:pStyle w:val="TableParagraph"/>
              <w:spacing w:line="259" w:lineRule="auto"/>
              <w:ind w:left="107" w:right="397"/>
              <w:rPr>
                <w:sz w:val="24"/>
                <w:lang w:val="ru-RU"/>
              </w:rPr>
            </w:pPr>
            <w:r>
              <w:rPr>
                <w:sz w:val="24"/>
                <w:lang w:val="ru-RU"/>
              </w:rPr>
              <w:t>3</w:t>
            </w:r>
            <w:r w:rsidR="00C57B6B" w:rsidRPr="00C57B6B">
              <w:rPr>
                <w:sz w:val="24"/>
                <w:lang w:val="ru-RU"/>
              </w:rPr>
              <w:t>. Заявитель является</w:t>
            </w:r>
            <w:r w:rsidR="00C57B6B" w:rsidRPr="00C57B6B">
              <w:rPr>
                <w:spacing w:val="1"/>
                <w:sz w:val="24"/>
                <w:lang w:val="ru-RU"/>
              </w:rPr>
              <w:t xml:space="preserve"> </w:t>
            </w:r>
            <w:r w:rsidR="00C57B6B" w:rsidRPr="00C57B6B">
              <w:rPr>
                <w:sz w:val="24"/>
                <w:lang w:val="ru-RU"/>
              </w:rPr>
              <w:t>иностранным</w:t>
            </w:r>
            <w:r w:rsidR="00C57B6B" w:rsidRPr="00C57B6B">
              <w:rPr>
                <w:spacing w:val="-10"/>
                <w:sz w:val="24"/>
                <w:lang w:val="ru-RU"/>
              </w:rPr>
              <w:t xml:space="preserve"> </w:t>
            </w:r>
            <w:r w:rsidR="00C57B6B" w:rsidRPr="00C57B6B">
              <w:rPr>
                <w:sz w:val="24"/>
                <w:lang w:val="ru-RU"/>
              </w:rPr>
              <w:t>юридическим</w:t>
            </w:r>
            <w:r w:rsidR="00C57B6B" w:rsidRPr="00C57B6B">
              <w:rPr>
                <w:spacing w:val="-57"/>
                <w:sz w:val="24"/>
                <w:lang w:val="ru-RU"/>
              </w:rPr>
              <w:t xml:space="preserve"> </w:t>
            </w:r>
            <w:r w:rsidR="00C57B6B" w:rsidRPr="00C57B6B">
              <w:rPr>
                <w:sz w:val="24"/>
                <w:lang w:val="ru-RU"/>
              </w:rPr>
              <w:t>лицом?</w:t>
            </w:r>
          </w:p>
        </w:tc>
        <w:tc>
          <w:tcPr>
            <w:tcW w:w="0" w:type="auto"/>
          </w:tcPr>
          <w:p w14:paraId="4E5A10E8" w14:textId="77777777" w:rsidR="00C57B6B" w:rsidRDefault="00C57B6B" w:rsidP="00B07189">
            <w:pPr>
              <w:pStyle w:val="TableParagraph"/>
              <w:numPr>
                <w:ilvl w:val="0"/>
                <w:numId w:val="104"/>
              </w:numPr>
              <w:tabs>
                <w:tab w:val="left" w:pos="338"/>
              </w:tabs>
              <w:spacing w:line="270" w:lineRule="exact"/>
              <w:rPr>
                <w:sz w:val="24"/>
              </w:rPr>
            </w:pPr>
            <w:r>
              <w:rPr>
                <w:sz w:val="24"/>
              </w:rPr>
              <w:t>Юридическое</w:t>
            </w:r>
            <w:r>
              <w:rPr>
                <w:spacing w:val="-3"/>
                <w:sz w:val="24"/>
              </w:rPr>
              <w:t xml:space="preserve"> </w:t>
            </w:r>
            <w:r>
              <w:rPr>
                <w:sz w:val="24"/>
              </w:rPr>
              <w:t>лицо</w:t>
            </w:r>
            <w:r>
              <w:rPr>
                <w:spacing w:val="-4"/>
                <w:sz w:val="24"/>
              </w:rPr>
              <w:t xml:space="preserve"> </w:t>
            </w:r>
            <w:r>
              <w:rPr>
                <w:sz w:val="24"/>
              </w:rPr>
              <w:t>зарегистрировано</w:t>
            </w:r>
            <w:r>
              <w:rPr>
                <w:spacing w:val="-1"/>
                <w:sz w:val="24"/>
              </w:rPr>
              <w:t xml:space="preserve"> </w:t>
            </w:r>
            <w:r>
              <w:rPr>
                <w:sz w:val="24"/>
              </w:rPr>
              <w:t>в</w:t>
            </w:r>
            <w:r>
              <w:rPr>
                <w:spacing w:val="-3"/>
                <w:sz w:val="24"/>
              </w:rPr>
              <w:t xml:space="preserve"> </w:t>
            </w:r>
            <w:r>
              <w:rPr>
                <w:sz w:val="24"/>
              </w:rPr>
              <w:t>РФ</w:t>
            </w:r>
          </w:p>
          <w:p w14:paraId="70476ECB" w14:textId="77777777" w:rsidR="00C57B6B" w:rsidRDefault="00C57B6B" w:rsidP="00B07189">
            <w:pPr>
              <w:pStyle w:val="TableParagraph"/>
              <w:numPr>
                <w:ilvl w:val="0"/>
                <w:numId w:val="104"/>
              </w:numPr>
              <w:tabs>
                <w:tab w:val="left" w:pos="438"/>
              </w:tabs>
              <w:spacing w:before="21"/>
              <w:rPr>
                <w:sz w:val="24"/>
              </w:rPr>
            </w:pPr>
            <w:r>
              <w:rPr>
                <w:sz w:val="24"/>
              </w:rPr>
              <w:t>Иностранное</w:t>
            </w:r>
            <w:r>
              <w:rPr>
                <w:spacing w:val="-4"/>
                <w:sz w:val="24"/>
              </w:rPr>
              <w:t xml:space="preserve"> </w:t>
            </w:r>
            <w:r>
              <w:rPr>
                <w:sz w:val="24"/>
              </w:rPr>
              <w:t>юридическое</w:t>
            </w:r>
            <w:r>
              <w:rPr>
                <w:spacing w:val="-3"/>
                <w:sz w:val="24"/>
              </w:rPr>
              <w:t xml:space="preserve"> </w:t>
            </w:r>
            <w:r>
              <w:rPr>
                <w:sz w:val="24"/>
              </w:rPr>
              <w:t>лицо</w:t>
            </w:r>
          </w:p>
        </w:tc>
      </w:tr>
      <w:tr w:rsidR="00C57B6B" w14:paraId="3EA9F106" w14:textId="77777777" w:rsidTr="00427999">
        <w:trPr>
          <w:trHeight w:val="4208"/>
        </w:trPr>
        <w:tc>
          <w:tcPr>
            <w:tcW w:w="0" w:type="auto"/>
            <w:tcBorders>
              <w:bottom w:val="single" w:sz="4" w:space="0" w:color="000000"/>
            </w:tcBorders>
          </w:tcPr>
          <w:p w14:paraId="5ED19F4E" w14:textId="77777777" w:rsidR="00C57B6B" w:rsidRDefault="00C57B6B" w:rsidP="00C57B6B">
            <w:pPr>
              <w:pStyle w:val="TableParagraph"/>
              <w:spacing w:line="291" w:lineRule="exact"/>
              <w:ind w:right="247"/>
              <w:jc w:val="right"/>
              <w:rPr>
                <w:sz w:val="26"/>
              </w:rPr>
            </w:pPr>
            <w:r>
              <w:rPr>
                <w:sz w:val="26"/>
              </w:rPr>
              <w:t>5.</w:t>
            </w:r>
          </w:p>
        </w:tc>
        <w:tc>
          <w:tcPr>
            <w:tcW w:w="0" w:type="auto"/>
            <w:tcBorders>
              <w:bottom w:val="single" w:sz="4" w:space="0" w:color="000000"/>
            </w:tcBorders>
          </w:tcPr>
          <w:p w14:paraId="2AD94BFA" w14:textId="77777777" w:rsidR="00C57B6B" w:rsidRPr="00C57B6B" w:rsidRDefault="00920515" w:rsidP="00C57B6B">
            <w:pPr>
              <w:pStyle w:val="TableParagraph"/>
              <w:spacing w:line="259" w:lineRule="auto"/>
              <w:ind w:left="107" w:right="982"/>
              <w:rPr>
                <w:sz w:val="24"/>
                <w:lang w:val="ru-RU"/>
              </w:rPr>
            </w:pPr>
            <w:r>
              <w:rPr>
                <w:sz w:val="24"/>
                <w:lang w:val="ru-RU"/>
              </w:rPr>
              <w:t>4</w:t>
            </w:r>
            <w:r w:rsidR="00C57B6B" w:rsidRPr="00C57B6B">
              <w:rPr>
                <w:sz w:val="24"/>
                <w:lang w:val="ru-RU"/>
              </w:rPr>
              <w:t>. К какой категории</w:t>
            </w:r>
            <w:r w:rsidR="00C57B6B" w:rsidRPr="00C57B6B">
              <w:rPr>
                <w:spacing w:val="-58"/>
                <w:sz w:val="24"/>
                <w:lang w:val="ru-RU"/>
              </w:rPr>
              <w:t xml:space="preserve"> </w:t>
            </w:r>
            <w:r w:rsidR="00C57B6B" w:rsidRPr="00C57B6B">
              <w:rPr>
                <w:sz w:val="24"/>
                <w:lang w:val="ru-RU"/>
              </w:rPr>
              <w:t>относится заявитель</w:t>
            </w:r>
            <w:r w:rsidR="00C57B6B" w:rsidRPr="00C57B6B">
              <w:rPr>
                <w:spacing w:val="1"/>
                <w:sz w:val="24"/>
                <w:lang w:val="ru-RU"/>
              </w:rPr>
              <w:t xml:space="preserve"> </w:t>
            </w:r>
            <w:r w:rsidR="00C57B6B" w:rsidRPr="00C57B6B">
              <w:rPr>
                <w:sz w:val="24"/>
                <w:lang w:val="ru-RU"/>
              </w:rPr>
              <w:t>(физическое</w:t>
            </w:r>
            <w:r w:rsidR="00C57B6B" w:rsidRPr="00C57B6B">
              <w:rPr>
                <w:spacing w:val="-3"/>
                <w:sz w:val="24"/>
                <w:lang w:val="ru-RU"/>
              </w:rPr>
              <w:t xml:space="preserve"> </w:t>
            </w:r>
            <w:r w:rsidR="00C57B6B" w:rsidRPr="00C57B6B">
              <w:rPr>
                <w:sz w:val="24"/>
                <w:lang w:val="ru-RU"/>
              </w:rPr>
              <w:t>лицо)?</w:t>
            </w:r>
          </w:p>
        </w:tc>
        <w:tc>
          <w:tcPr>
            <w:tcW w:w="0" w:type="auto"/>
            <w:tcBorders>
              <w:bottom w:val="single" w:sz="4" w:space="0" w:color="000000"/>
            </w:tcBorders>
          </w:tcPr>
          <w:p w14:paraId="6D448B16" w14:textId="77777777" w:rsidR="00C57B6B" w:rsidRDefault="00C57B6B" w:rsidP="00B07189">
            <w:pPr>
              <w:pStyle w:val="TableParagraph"/>
              <w:numPr>
                <w:ilvl w:val="0"/>
                <w:numId w:val="104"/>
              </w:numPr>
              <w:tabs>
                <w:tab w:val="left" w:pos="443"/>
              </w:tabs>
              <w:spacing w:line="270" w:lineRule="exact"/>
              <w:rPr>
                <w:sz w:val="24"/>
              </w:rPr>
            </w:pPr>
            <w:r>
              <w:rPr>
                <w:sz w:val="24"/>
              </w:rPr>
              <w:t>Арендатор</w:t>
            </w:r>
            <w:r>
              <w:rPr>
                <w:spacing w:val="-3"/>
                <w:sz w:val="24"/>
              </w:rPr>
              <w:t xml:space="preserve"> </w:t>
            </w:r>
            <w:r>
              <w:rPr>
                <w:sz w:val="24"/>
              </w:rPr>
              <w:t>земельного</w:t>
            </w:r>
            <w:r>
              <w:rPr>
                <w:spacing w:val="-3"/>
                <w:sz w:val="24"/>
              </w:rPr>
              <w:t xml:space="preserve"> </w:t>
            </w:r>
            <w:r>
              <w:rPr>
                <w:sz w:val="24"/>
              </w:rPr>
              <w:t>участка</w:t>
            </w:r>
          </w:p>
          <w:p w14:paraId="7998BFF4" w14:textId="77777777" w:rsidR="00C57B6B" w:rsidRPr="00C57B6B" w:rsidRDefault="00C57B6B" w:rsidP="00B07189">
            <w:pPr>
              <w:pStyle w:val="TableParagraph"/>
              <w:numPr>
                <w:ilvl w:val="0"/>
                <w:numId w:val="104"/>
              </w:numPr>
              <w:tabs>
                <w:tab w:val="left" w:pos="467"/>
              </w:tabs>
              <w:spacing w:before="21"/>
              <w:rPr>
                <w:sz w:val="24"/>
                <w:lang w:val="ru-RU"/>
              </w:rPr>
            </w:pPr>
            <w:r w:rsidRPr="00C57B6B">
              <w:rPr>
                <w:sz w:val="24"/>
                <w:lang w:val="ru-RU"/>
              </w:rPr>
              <w:t>Лицо, у</w:t>
            </w:r>
            <w:r w:rsidRPr="00C57B6B">
              <w:rPr>
                <w:spacing w:val="-10"/>
                <w:sz w:val="24"/>
                <w:lang w:val="ru-RU"/>
              </w:rPr>
              <w:t xml:space="preserve"> </w:t>
            </w:r>
            <w:r w:rsidRPr="00C57B6B">
              <w:rPr>
                <w:sz w:val="24"/>
                <w:lang w:val="ru-RU"/>
              </w:rPr>
              <w:t>которого</w:t>
            </w:r>
            <w:r w:rsidRPr="00C57B6B">
              <w:rPr>
                <w:spacing w:val="-3"/>
                <w:sz w:val="24"/>
                <w:lang w:val="ru-RU"/>
              </w:rPr>
              <w:t xml:space="preserve"> </w:t>
            </w:r>
            <w:r w:rsidRPr="00C57B6B">
              <w:rPr>
                <w:sz w:val="24"/>
                <w:lang w:val="ru-RU"/>
              </w:rPr>
              <w:t>изъят</w:t>
            </w:r>
            <w:r w:rsidRPr="00C57B6B">
              <w:rPr>
                <w:spacing w:val="-4"/>
                <w:sz w:val="24"/>
                <w:lang w:val="ru-RU"/>
              </w:rPr>
              <w:t xml:space="preserve"> </w:t>
            </w:r>
            <w:r w:rsidRPr="00C57B6B">
              <w:rPr>
                <w:sz w:val="24"/>
                <w:lang w:val="ru-RU"/>
              </w:rPr>
              <w:t>арендованный участок</w:t>
            </w:r>
          </w:p>
          <w:p w14:paraId="7408E24F" w14:textId="77777777" w:rsidR="00C57B6B" w:rsidRPr="00C57B6B" w:rsidRDefault="00C57B6B" w:rsidP="00B07189">
            <w:pPr>
              <w:pStyle w:val="TableParagraph"/>
              <w:numPr>
                <w:ilvl w:val="0"/>
                <w:numId w:val="104"/>
              </w:numPr>
              <w:tabs>
                <w:tab w:val="left" w:pos="458"/>
              </w:tabs>
              <w:spacing w:before="24" w:line="259" w:lineRule="auto"/>
              <w:ind w:right="962"/>
              <w:rPr>
                <w:sz w:val="24"/>
                <w:lang w:val="ru-RU"/>
              </w:rPr>
            </w:pPr>
            <w:r w:rsidRPr="00C57B6B">
              <w:rPr>
                <w:sz w:val="24"/>
                <w:lang w:val="ru-RU"/>
              </w:rPr>
              <w:t>Гражданин, испрашивающий участок для</w:t>
            </w:r>
            <w:r w:rsidRPr="00C57B6B">
              <w:rPr>
                <w:spacing w:val="1"/>
                <w:sz w:val="24"/>
                <w:lang w:val="ru-RU"/>
              </w:rPr>
              <w:t xml:space="preserve"> </w:t>
            </w:r>
            <w:r w:rsidRPr="00C57B6B">
              <w:rPr>
                <w:sz w:val="24"/>
                <w:lang w:val="ru-RU"/>
              </w:rPr>
              <w:t>сенокошения,</w:t>
            </w:r>
            <w:r w:rsidRPr="00C57B6B">
              <w:rPr>
                <w:spacing w:val="-4"/>
                <w:sz w:val="24"/>
                <w:lang w:val="ru-RU"/>
              </w:rPr>
              <w:t xml:space="preserve"> </w:t>
            </w:r>
            <w:r w:rsidRPr="00C57B6B">
              <w:rPr>
                <w:sz w:val="24"/>
                <w:lang w:val="ru-RU"/>
              </w:rPr>
              <w:t>выпаса</w:t>
            </w:r>
            <w:r w:rsidRPr="00C57B6B">
              <w:rPr>
                <w:spacing w:val="-5"/>
                <w:sz w:val="24"/>
                <w:lang w:val="ru-RU"/>
              </w:rPr>
              <w:t xml:space="preserve"> </w:t>
            </w:r>
            <w:r w:rsidRPr="00C57B6B">
              <w:rPr>
                <w:sz w:val="24"/>
                <w:lang w:val="ru-RU"/>
              </w:rPr>
              <w:t>животных,</w:t>
            </w:r>
            <w:r w:rsidRPr="00C57B6B">
              <w:rPr>
                <w:spacing w:val="-4"/>
                <w:sz w:val="24"/>
                <w:lang w:val="ru-RU"/>
              </w:rPr>
              <w:t xml:space="preserve"> </w:t>
            </w:r>
            <w:r w:rsidRPr="00C57B6B">
              <w:rPr>
                <w:sz w:val="24"/>
                <w:lang w:val="ru-RU"/>
              </w:rPr>
              <w:t>огородничества</w:t>
            </w:r>
          </w:p>
          <w:p w14:paraId="13DED57B" w14:textId="77777777" w:rsidR="00C57B6B" w:rsidRPr="00C57B6B" w:rsidRDefault="00C57B6B" w:rsidP="00B07189">
            <w:pPr>
              <w:pStyle w:val="TableParagraph"/>
              <w:numPr>
                <w:ilvl w:val="0"/>
                <w:numId w:val="104"/>
              </w:numPr>
              <w:tabs>
                <w:tab w:val="left" w:pos="467"/>
              </w:tabs>
              <w:spacing w:line="259" w:lineRule="auto"/>
              <w:ind w:right="845"/>
              <w:rPr>
                <w:sz w:val="24"/>
                <w:lang w:val="ru-RU"/>
              </w:rPr>
            </w:pPr>
            <w:r w:rsidRPr="00C57B6B">
              <w:rPr>
                <w:sz w:val="24"/>
                <w:lang w:val="ru-RU"/>
              </w:rPr>
              <w:t>Лицо, с которым заключен договор о развитии</w:t>
            </w:r>
            <w:r w:rsidRPr="00C57B6B">
              <w:rPr>
                <w:spacing w:val="-57"/>
                <w:sz w:val="24"/>
                <w:lang w:val="ru-RU"/>
              </w:rPr>
              <w:t xml:space="preserve"> </w:t>
            </w:r>
            <w:r w:rsidRPr="00C57B6B">
              <w:rPr>
                <w:sz w:val="24"/>
                <w:lang w:val="ru-RU"/>
              </w:rPr>
              <w:t>застроенной</w:t>
            </w:r>
            <w:r w:rsidRPr="00C57B6B">
              <w:rPr>
                <w:spacing w:val="-1"/>
                <w:sz w:val="24"/>
                <w:lang w:val="ru-RU"/>
              </w:rPr>
              <w:t xml:space="preserve"> </w:t>
            </w:r>
            <w:r w:rsidRPr="00C57B6B">
              <w:rPr>
                <w:sz w:val="24"/>
                <w:lang w:val="ru-RU"/>
              </w:rPr>
              <w:t>территории</w:t>
            </w:r>
          </w:p>
          <w:p w14:paraId="66B08EFF" w14:textId="77777777" w:rsidR="00C57B6B" w:rsidRPr="00C57B6B" w:rsidRDefault="00C57B6B" w:rsidP="00B07189">
            <w:pPr>
              <w:pStyle w:val="TableParagraph"/>
              <w:numPr>
                <w:ilvl w:val="0"/>
                <w:numId w:val="104"/>
              </w:numPr>
              <w:tabs>
                <w:tab w:val="left" w:pos="462"/>
              </w:tabs>
              <w:spacing w:line="259" w:lineRule="auto"/>
              <w:ind w:right="354"/>
              <w:rPr>
                <w:sz w:val="24"/>
                <w:lang w:val="ru-RU"/>
              </w:rPr>
            </w:pPr>
            <w:r w:rsidRPr="00C57B6B">
              <w:rPr>
                <w:sz w:val="24"/>
                <w:lang w:val="ru-RU"/>
              </w:rPr>
              <w:t>Лицо, уполномоченное решением общего собрания</w:t>
            </w:r>
            <w:r w:rsidRPr="00C57B6B">
              <w:rPr>
                <w:spacing w:val="-57"/>
                <w:sz w:val="24"/>
                <w:lang w:val="ru-RU"/>
              </w:rPr>
              <w:t xml:space="preserve"> </w:t>
            </w:r>
            <w:r w:rsidRPr="00C57B6B">
              <w:rPr>
                <w:sz w:val="24"/>
                <w:lang w:val="ru-RU"/>
              </w:rPr>
              <w:t>членов</w:t>
            </w:r>
            <w:r w:rsidRPr="00C57B6B">
              <w:rPr>
                <w:spacing w:val="-1"/>
                <w:sz w:val="24"/>
                <w:lang w:val="ru-RU"/>
              </w:rPr>
              <w:t xml:space="preserve"> </w:t>
            </w:r>
            <w:r w:rsidRPr="00C57B6B">
              <w:rPr>
                <w:sz w:val="24"/>
                <w:lang w:val="ru-RU"/>
              </w:rPr>
              <w:t>садоводческого</w:t>
            </w:r>
            <w:r w:rsidRPr="00C57B6B">
              <w:rPr>
                <w:spacing w:val="1"/>
                <w:sz w:val="24"/>
                <w:lang w:val="ru-RU"/>
              </w:rPr>
              <w:t xml:space="preserve"> </w:t>
            </w:r>
            <w:r w:rsidRPr="00C57B6B">
              <w:rPr>
                <w:sz w:val="24"/>
                <w:lang w:val="ru-RU"/>
              </w:rPr>
              <w:t>или</w:t>
            </w:r>
            <w:r w:rsidRPr="00C57B6B">
              <w:rPr>
                <w:spacing w:val="1"/>
                <w:sz w:val="24"/>
                <w:lang w:val="ru-RU"/>
              </w:rPr>
              <w:t xml:space="preserve"> </w:t>
            </w:r>
            <w:r w:rsidRPr="00C57B6B">
              <w:rPr>
                <w:sz w:val="24"/>
                <w:lang w:val="ru-RU"/>
              </w:rPr>
              <w:t>огороднического</w:t>
            </w:r>
            <w:r w:rsidRPr="00C57B6B">
              <w:rPr>
                <w:spacing w:val="1"/>
                <w:sz w:val="24"/>
                <w:lang w:val="ru-RU"/>
              </w:rPr>
              <w:t xml:space="preserve"> </w:t>
            </w:r>
            <w:r w:rsidRPr="00C57B6B">
              <w:rPr>
                <w:sz w:val="24"/>
                <w:lang w:val="ru-RU"/>
              </w:rPr>
              <w:t>товарищества</w:t>
            </w:r>
          </w:p>
          <w:p w14:paraId="1E6AB923" w14:textId="77777777" w:rsidR="00C57B6B" w:rsidRDefault="00C57B6B" w:rsidP="00B07189">
            <w:pPr>
              <w:pStyle w:val="TableParagraph"/>
              <w:numPr>
                <w:ilvl w:val="0"/>
                <w:numId w:val="104"/>
              </w:numPr>
              <w:tabs>
                <w:tab w:val="left" w:pos="467"/>
              </w:tabs>
              <w:spacing w:line="259" w:lineRule="auto"/>
              <w:ind w:right="1225"/>
              <w:rPr>
                <w:sz w:val="24"/>
              </w:rPr>
            </w:pPr>
            <w:r>
              <w:rPr>
                <w:sz w:val="24"/>
              </w:rPr>
              <w:t>Член садоводческого или огороднического</w:t>
            </w:r>
            <w:r>
              <w:rPr>
                <w:spacing w:val="-57"/>
                <w:sz w:val="24"/>
              </w:rPr>
              <w:t xml:space="preserve"> </w:t>
            </w:r>
            <w:r>
              <w:rPr>
                <w:sz w:val="24"/>
              </w:rPr>
              <w:t>товарищества</w:t>
            </w:r>
          </w:p>
          <w:p w14:paraId="7F4D27C9" w14:textId="77777777" w:rsidR="00C57B6B" w:rsidRPr="00C57B6B" w:rsidRDefault="00C57B6B" w:rsidP="00B07189">
            <w:pPr>
              <w:pStyle w:val="TableParagraph"/>
              <w:numPr>
                <w:ilvl w:val="0"/>
                <w:numId w:val="104"/>
              </w:numPr>
              <w:tabs>
                <w:tab w:val="left" w:pos="462"/>
              </w:tabs>
              <w:spacing w:line="261" w:lineRule="auto"/>
              <w:ind w:right="729"/>
              <w:rPr>
                <w:sz w:val="24"/>
                <w:lang w:val="ru-RU"/>
              </w:rPr>
            </w:pPr>
            <w:r w:rsidRPr="00C57B6B">
              <w:rPr>
                <w:sz w:val="24"/>
                <w:lang w:val="ru-RU"/>
              </w:rPr>
              <w:t>Гражданин,</w:t>
            </w:r>
            <w:r w:rsidRPr="00C57B6B">
              <w:rPr>
                <w:spacing w:val="-4"/>
                <w:sz w:val="24"/>
                <w:lang w:val="ru-RU"/>
              </w:rPr>
              <w:t xml:space="preserve"> </w:t>
            </w:r>
            <w:r w:rsidRPr="00C57B6B">
              <w:rPr>
                <w:sz w:val="24"/>
                <w:lang w:val="ru-RU"/>
              </w:rPr>
              <w:t>имеющий</w:t>
            </w:r>
            <w:r w:rsidRPr="00C57B6B">
              <w:rPr>
                <w:spacing w:val="-5"/>
                <w:sz w:val="24"/>
                <w:lang w:val="ru-RU"/>
              </w:rPr>
              <w:t xml:space="preserve"> </w:t>
            </w:r>
            <w:r w:rsidRPr="00C57B6B">
              <w:rPr>
                <w:sz w:val="24"/>
                <w:lang w:val="ru-RU"/>
              </w:rPr>
              <w:t>право</w:t>
            </w:r>
            <w:r w:rsidRPr="00C57B6B">
              <w:rPr>
                <w:spacing w:val="-4"/>
                <w:sz w:val="24"/>
                <w:lang w:val="ru-RU"/>
              </w:rPr>
              <w:t xml:space="preserve"> </w:t>
            </w:r>
            <w:r w:rsidRPr="00C57B6B">
              <w:rPr>
                <w:sz w:val="24"/>
                <w:lang w:val="ru-RU"/>
              </w:rPr>
              <w:t>на</w:t>
            </w:r>
            <w:r w:rsidRPr="00C57B6B">
              <w:rPr>
                <w:spacing w:val="-4"/>
                <w:sz w:val="24"/>
                <w:lang w:val="ru-RU"/>
              </w:rPr>
              <w:t xml:space="preserve"> </w:t>
            </w:r>
            <w:r w:rsidRPr="00C57B6B">
              <w:rPr>
                <w:sz w:val="24"/>
                <w:lang w:val="ru-RU"/>
              </w:rPr>
              <w:t>первоочередное</w:t>
            </w:r>
            <w:r w:rsidRPr="00C57B6B">
              <w:rPr>
                <w:spacing w:val="-57"/>
                <w:sz w:val="24"/>
                <w:lang w:val="ru-RU"/>
              </w:rPr>
              <w:t xml:space="preserve"> </w:t>
            </w:r>
            <w:r w:rsidRPr="00C57B6B">
              <w:rPr>
                <w:sz w:val="24"/>
                <w:lang w:val="ru-RU"/>
              </w:rPr>
              <w:t>предоставление участка</w:t>
            </w:r>
          </w:p>
          <w:p w14:paraId="4DFC5370" w14:textId="77777777" w:rsidR="00C57B6B" w:rsidRPr="00C57B6B" w:rsidRDefault="00C57B6B" w:rsidP="00B07189">
            <w:pPr>
              <w:pStyle w:val="TableParagraph"/>
              <w:numPr>
                <w:ilvl w:val="0"/>
                <w:numId w:val="104"/>
              </w:numPr>
              <w:tabs>
                <w:tab w:val="left" w:pos="462"/>
              </w:tabs>
              <w:spacing w:line="259" w:lineRule="auto"/>
              <w:ind w:right="106"/>
              <w:rPr>
                <w:sz w:val="24"/>
                <w:lang w:val="ru-RU"/>
              </w:rPr>
            </w:pPr>
            <w:r w:rsidRPr="00C57B6B">
              <w:rPr>
                <w:sz w:val="24"/>
                <w:lang w:val="ru-RU"/>
              </w:rPr>
              <w:t>Собственник здания, сооружения, расположенного на</w:t>
            </w:r>
            <w:r w:rsidRPr="00C57B6B">
              <w:rPr>
                <w:spacing w:val="-57"/>
                <w:sz w:val="24"/>
                <w:lang w:val="ru-RU"/>
              </w:rPr>
              <w:t xml:space="preserve"> </w:t>
            </w:r>
            <w:r w:rsidRPr="00C57B6B">
              <w:rPr>
                <w:sz w:val="24"/>
                <w:lang w:val="ru-RU"/>
              </w:rPr>
              <w:t>земельном участке, помещения</w:t>
            </w:r>
            <w:r w:rsidRPr="00C57B6B">
              <w:rPr>
                <w:spacing w:val="-1"/>
                <w:sz w:val="24"/>
                <w:lang w:val="ru-RU"/>
              </w:rPr>
              <w:t xml:space="preserve"> </w:t>
            </w:r>
            <w:r w:rsidRPr="00C57B6B">
              <w:rPr>
                <w:sz w:val="24"/>
                <w:lang w:val="ru-RU"/>
              </w:rPr>
              <w:t>в</w:t>
            </w:r>
            <w:r w:rsidRPr="00C57B6B">
              <w:rPr>
                <w:spacing w:val="2"/>
                <w:sz w:val="24"/>
                <w:lang w:val="ru-RU"/>
              </w:rPr>
              <w:t xml:space="preserve"> </w:t>
            </w:r>
            <w:r w:rsidRPr="00C57B6B">
              <w:rPr>
                <w:sz w:val="24"/>
                <w:lang w:val="ru-RU"/>
              </w:rPr>
              <w:t>них</w:t>
            </w:r>
          </w:p>
          <w:p w14:paraId="6419CE9F" w14:textId="77777777" w:rsidR="00920515" w:rsidRPr="00B07189" w:rsidRDefault="00C57B6B" w:rsidP="00B07189">
            <w:pPr>
              <w:pStyle w:val="TableParagraph"/>
              <w:numPr>
                <w:ilvl w:val="0"/>
                <w:numId w:val="104"/>
              </w:numPr>
              <w:tabs>
                <w:tab w:val="left" w:pos="443"/>
              </w:tabs>
              <w:spacing w:line="270" w:lineRule="exact"/>
              <w:rPr>
                <w:sz w:val="24"/>
              </w:rPr>
            </w:pPr>
            <w:r>
              <w:rPr>
                <w:sz w:val="24"/>
              </w:rPr>
              <w:t>Собственник</w:t>
            </w:r>
            <w:r>
              <w:rPr>
                <w:spacing w:val="-4"/>
                <w:sz w:val="24"/>
              </w:rPr>
              <w:t xml:space="preserve"> </w:t>
            </w:r>
            <w:r>
              <w:rPr>
                <w:sz w:val="24"/>
              </w:rPr>
              <w:t>объекта</w:t>
            </w:r>
            <w:r>
              <w:rPr>
                <w:spacing w:val="-3"/>
                <w:sz w:val="24"/>
              </w:rPr>
              <w:t xml:space="preserve"> </w:t>
            </w:r>
            <w:r>
              <w:rPr>
                <w:sz w:val="24"/>
              </w:rPr>
              <w:t>незавершенного</w:t>
            </w:r>
            <w:r>
              <w:rPr>
                <w:spacing w:val="-3"/>
                <w:sz w:val="24"/>
              </w:rPr>
              <w:t xml:space="preserve"> </w:t>
            </w:r>
            <w:r>
              <w:rPr>
                <w:sz w:val="24"/>
              </w:rPr>
              <w:t>строительства</w:t>
            </w:r>
          </w:p>
          <w:p w14:paraId="4D1888EC" w14:textId="77777777" w:rsidR="00920515" w:rsidRPr="00B07189" w:rsidRDefault="00B07189" w:rsidP="00B07189">
            <w:pPr>
              <w:pStyle w:val="TableParagraph"/>
              <w:numPr>
                <w:ilvl w:val="0"/>
                <w:numId w:val="104"/>
              </w:numPr>
              <w:tabs>
                <w:tab w:val="left" w:pos="443"/>
              </w:tabs>
              <w:spacing w:line="270" w:lineRule="exact"/>
              <w:rPr>
                <w:sz w:val="24"/>
                <w:lang w:val="ru-RU"/>
              </w:rPr>
            </w:pPr>
            <w:r>
              <w:rPr>
                <w:sz w:val="24"/>
                <w:lang w:val="ru-RU"/>
              </w:rPr>
              <w:t xml:space="preserve"> </w:t>
            </w:r>
            <w:r w:rsidR="00920515" w:rsidRPr="00B07189">
              <w:rPr>
                <w:sz w:val="24"/>
                <w:lang w:val="ru-RU"/>
              </w:rPr>
              <w:t>Лицо,</w:t>
            </w:r>
            <w:r w:rsidR="00920515" w:rsidRPr="00B07189">
              <w:rPr>
                <w:spacing w:val="-4"/>
                <w:sz w:val="24"/>
                <w:lang w:val="ru-RU"/>
              </w:rPr>
              <w:t xml:space="preserve"> </w:t>
            </w:r>
            <w:r w:rsidR="00920515" w:rsidRPr="00B07189">
              <w:rPr>
                <w:sz w:val="24"/>
                <w:lang w:val="ru-RU"/>
              </w:rPr>
              <w:t>имеющее</w:t>
            </w:r>
            <w:r w:rsidR="00920515" w:rsidRPr="00B07189">
              <w:rPr>
                <w:spacing w:val="-2"/>
                <w:sz w:val="24"/>
                <w:lang w:val="ru-RU"/>
              </w:rPr>
              <w:t xml:space="preserve"> </w:t>
            </w:r>
            <w:r w:rsidR="00920515" w:rsidRPr="00B07189">
              <w:rPr>
                <w:sz w:val="24"/>
                <w:lang w:val="ru-RU"/>
              </w:rPr>
              <w:t>право на</w:t>
            </w:r>
            <w:r w:rsidR="00920515" w:rsidRPr="00B07189">
              <w:rPr>
                <w:spacing w:val="-2"/>
                <w:sz w:val="24"/>
                <w:lang w:val="ru-RU"/>
              </w:rPr>
              <w:t xml:space="preserve"> </w:t>
            </w:r>
            <w:r w:rsidR="00920515" w:rsidRPr="00B07189">
              <w:rPr>
                <w:sz w:val="24"/>
                <w:lang w:val="ru-RU"/>
              </w:rPr>
              <w:t>приобретение</w:t>
            </w:r>
            <w:r w:rsidR="00920515" w:rsidRPr="00B07189">
              <w:rPr>
                <w:spacing w:val="-2"/>
                <w:sz w:val="24"/>
                <w:lang w:val="ru-RU"/>
              </w:rPr>
              <w:t xml:space="preserve"> </w:t>
            </w:r>
            <w:r w:rsidR="00920515" w:rsidRPr="00B07189">
              <w:rPr>
                <w:sz w:val="24"/>
                <w:lang w:val="ru-RU"/>
              </w:rPr>
              <w:t>в</w:t>
            </w:r>
          </w:p>
          <w:p w14:paraId="4149936F" w14:textId="77777777" w:rsidR="00C57B6B" w:rsidRDefault="00920515" w:rsidP="00C57B6B">
            <w:pPr>
              <w:pStyle w:val="TableParagraph"/>
              <w:spacing w:before="21"/>
              <w:ind w:left="106"/>
              <w:rPr>
                <w:sz w:val="24"/>
              </w:rPr>
            </w:pPr>
            <w:r>
              <w:rPr>
                <w:sz w:val="24"/>
              </w:rPr>
              <w:t>собственность участка</w:t>
            </w:r>
            <w:r w:rsidR="00B07189">
              <w:rPr>
                <w:sz w:val="24"/>
                <w:lang w:val="ru-RU"/>
              </w:rPr>
              <w:t>,</w:t>
            </w:r>
            <w:r>
              <w:rPr>
                <w:spacing w:val="-3"/>
                <w:sz w:val="24"/>
              </w:rPr>
              <w:t xml:space="preserve"> </w:t>
            </w:r>
            <w:r>
              <w:rPr>
                <w:sz w:val="24"/>
              </w:rPr>
              <w:t>без</w:t>
            </w:r>
            <w:r>
              <w:rPr>
                <w:spacing w:val="-2"/>
                <w:sz w:val="24"/>
              </w:rPr>
              <w:t xml:space="preserve"> </w:t>
            </w:r>
            <w:r>
              <w:rPr>
                <w:sz w:val="24"/>
              </w:rPr>
              <w:t>торгов</w:t>
            </w:r>
          </w:p>
        </w:tc>
      </w:tr>
      <w:tr w:rsidR="00C57B6B" w14:paraId="7B9A0CD3" w14:textId="77777777" w:rsidTr="00427999">
        <w:trPr>
          <w:trHeight w:val="1979"/>
        </w:trPr>
        <w:tc>
          <w:tcPr>
            <w:tcW w:w="0" w:type="auto"/>
          </w:tcPr>
          <w:p w14:paraId="18905C02" w14:textId="77777777" w:rsidR="00C57B6B" w:rsidRDefault="00C57B6B" w:rsidP="00C57B6B">
            <w:pPr>
              <w:pStyle w:val="TableParagraph"/>
              <w:spacing w:line="292" w:lineRule="exact"/>
              <w:ind w:left="107"/>
              <w:rPr>
                <w:sz w:val="26"/>
              </w:rPr>
            </w:pPr>
            <w:r>
              <w:rPr>
                <w:sz w:val="26"/>
              </w:rPr>
              <w:t>6.</w:t>
            </w:r>
          </w:p>
        </w:tc>
        <w:tc>
          <w:tcPr>
            <w:tcW w:w="0" w:type="auto"/>
          </w:tcPr>
          <w:p w14:paraId="7526709F" w14:textId="77777777" w:rsidR="00C57B6B" w:rsidRPr="00C57B6B" w:rsidRDefault="00920515" w:rsidP="00C57B6B">
            <w:pPr>
              <w:pStyle w:val="TableParagraph"/>
              <w:spacing w:line="259" w:lineRule="auto"/>
              <w:ind w:left="107" w:right="1000"/>
              <w:jc w:val="both"/>
              <w:rPr>
                <w:sz w:val="24"/>
                <w:lang w:val="ru-RU"/>
              </w:rPr>
            </w:pPr>
            <w:r>
              <w:rPr>
                <w:sz w:val="24"/>
                <w:lang w:val="ru-RU"/>
              </w:rPr>
              <w:t>5</w:t>
            </w:r>
            <w:r w:rsidR="00C57B6B" w:rsidRPr="00C57B6B">
              <w:rPr>
                <w:sz w:val="24"/>
                <w:lang w:val="ru-RU"/>
              </w:rPr>
              <w:t>. К какой категории</w:t>
            </w:r>
            <w:r w:rsidR="00C57B6B" w:rsidRPr="00C57B6B">
              <w:rPr>
                <w:spacing w:val="-58"/>
                <w:sz w:val="24"/>
                <w:lang w:val="ru-RU"/>
              </w:rPr>
              <w:t xml:space="preserve"> </w:t>
            </w:r>
            <w:r w:rsidR="00C57B6B" w:rsidRPr="00C57B6B">
              <w:rPr>
                <w:sz w:val="24"/>
                <w:lang w:val="ru-RU"/>
              </w:rPr>
              <w:t>арендатора относится</w:t>
            </w:r>
            <w:r w:rsidR="00C57B6B" w:rsidRPr="00C57B6B">
              <w:rPr>
                <w:spacing w:val="-57"/>
                <w:sz w:val="24"/>
                <w:lang w:val="ru-RU"/>
              </w:rPr>
              <w:t xml:space="preserve"> </w:t>
            </w:r>
            <w:r w:rsidR="00C57B6B" w:rsidRPr="00C57B6B">
              <w:rPr>
                <w:sz w:val="24"/>
                <w:lang w:val="ru-RU"/>
              </w:rPr>
              <w:t>заявитель?</w:t>
            </w:r>
          </w:p>
        </w:tc>
        <w:tc>
          <w:tcPr>
            <w:tcW w:w="0" w:type="auto"/>
          </w:tcPr>
          <w:p w14:paraId="5EBB70EE" w14:textId="77777777" w:rsidR="00C57B6B" w:rsidRPr="00C57B6B" w:rsidRDefault="00C57B6B" w:rsidP="00B07189">
            <w:pPr>
              <w:pStyle w:val="TableParagraph"/>
              <w:numPr>
                <w:ilvl w:val="0"/>
                <w:numId w:val="104"/>
              </w:numPr>
              <w:tabs>
                <w:tab w:val="left" w:pos="472"/>
              </w:tabs>
              <w:ind w:right="354"/>
              <w:rPr>
                <w:sz w:val="24"/>
                <w:lang w:val="ru-RU"/>
              </w:rPr>
            </w:pPr>
            <w:r w:rsidRPr="00C57B6B">
              <w:rPr>
                <w:sz w:val="24"/>
                <w:lang w:val="ru-RU"/>
              </w:rPr>
              <w:t>Арендатор</w:t>
            </w:r>
            <w:r w:rsidRPr="00C57B6B">
              <w:rPr>
                <w:spacing w:val="-2"/>
                <w:sz w:val="24"/>
                <w:lang w:val="ru-RU"/>
              </w:rPr>
              <w:t xml:space="preserve"> </w:t>
            </w:r>
            <w:r w:rsidRPr="00C57B6B">
              <w:rPr>
                <w:sz w:val="24"/>
                <w:lang w:val="ru-RU"/>
              </w:rPr>
              <w:t>участка,</w:t>
            </w:r>
            <w:r w:rsidRPr="00C57B6B">
              <w:rPr>
                <w:spacing w:val="-4"/>
                <w:sz w:val="24"/>
                <w:lang w:val="ru-RU"/>
              </w:rPr>
              <w:t xml:space="preserve"> </w:t>
            </w:r>
            <w:r w:rsidRPr="00C57B6B">
              <w:rPr>
                <w:sz w:val="24"/>
                <w:lang w:val="ru-RU"/>
              </w:rPr>
              <w:t>имеющий</w:t>
            </w:r>
            <w:r w:rsidRPr="00C57B6B">
              <w:rPr>
                <w:spacing w:val="-5"/>
                <w:sz w:val="24"/>
                <w:lang w:val="ru-RU"/>
              </w:rPr>
              <w:t xml:space="preserve"> </w:t>
            </w:r>
            <w:r w:rsidRPr="00C57B6B">
              <w:rPr>
                <w:sz w:val="24"/>
                <w:lang w:val="ru-RU"/>
              </w:rPr>
              <w:t>право</w:t>
            </w:r>
            <w:r w:rsidRPr="00C57B6B">
              <w:rPr>
                <w:spacing w:val="-5"/>
                <w:sz w:val="24"/>
                <w:lang w:val="ru-RU"/>
              </w:rPr>
              <w:t xml:space="preserve"> </w:t>
            </w:r>
            <w:r w:rsidRPr="00C57B6B">
              <w:rPr>
                <w:sz w:val="24"/>
                <w:lang w:val="ru-RU"/>
              </w:rPr>
              <w:t>на</w:t>
            </w:r>
            <w:r w:rsidRPr="00C57B6B">
              <w:rPr>
                <w:spacing w:val="-4"/>
                <w:sz w:val="24"/>
                <w:lang w:val="ru-RU"/>
              </w:rPr>
              <w:t xml:space="preserve"> </w:t>
            </w:r>
            <w:r w:rsidRPr="00C57B6B">
              <w:rPr>
                <w:sz w:val="24"/>
                <w:lang w:val="ru-RU"/>
              </w:rPr>
              <w:t>заключение</w:t>
            </w:r>
            <w:r w:rsidRPr="00C57B6B">
              <w:rPr>
                <w:spacing w:val="-57"/>
                <w:sz w:val="24"/>
                <w:lang w:val="ru-RU"/>
              </w:rPr>
              <w:t xml:space="preserve"> </w:t>
            </w:r>
            <w:r w:rsidRPr="00C57B6B">
              <w:rPr>
                <w:sz w:val="24"/>
                <w:lang w:val="ru-RU"/>
              </w:rPr>
              <w:t>нового</w:t>
            </w:r>
            <w:r w:rsidRPr="00C57B6B">
              <w:rPr>
                <w:spacing w:val="-1"/>
                <w:sz w:val="24"/>
                <w:lang w:val="ru-RU"/>
              </w:rPr>
              <w:t xml:space="preserve"> </w:t>
            </w:r>
            <w:r w:rsidRPr="00C57B6B">
              <w:rPr>
                <w:sz w:val="24"/>
                <w:lang w:val="ru-RU"/>
              </w:rPr>
              <w:t>договора</w:t>
            </w:r>
            <w:r w:rsidRPr="00C57B6B">
              <w:rPr>
                <w:spacing w:val="-1"/>
                <w:sz w:val="24"/>
                <w:lang w:val="ru-RU"/>
              </w:rPr>
              <w:t xml:space="preserve"> </w:t>
            </w:r>
            <w:r w:rsidRPr="00C57B6B">
              <w:rPr>
                <w:sz w:val="24"/>
                <w:lang w:val="ru-RU"/>
              </w:rPr>
              <w:t>аренды</w:t>
            </w:r>
          </w:p>
          <w:p w14:paraId="57E84D53" w14:textId="77777777" w:rsidR="00C57B6B" w:rsidRPr="00C57B6B" w:rsidRDefault="00C57B6B" w:rsidP="00B07189">
            <w:pPr>
              <w:pStyle w:val="TableParagraph"/>
              <w:numPr>
                <w:ilvl w:val="0"/>
                <w:numId w:val="104"/>
              </w:numPr>
              <w:tabs>
                <w:tab w:val="left" w:pos="467"/>
              </w:tabs>
              <w:spacing w:line="259" w:lineRule="auto"/>
              <w:ind w:right="1280"/>
              <w:rPr>
                <w:sz w:val="24"/>
                <w:lang w:val="ru-RU"/>
              </w:rPr>
            </w:pPr>
            <w:r w:rsidRPr="00C57B6B">
              <w:rPr>
                <w:sz w:val="24"/>
                <w:lang w:val="ru-RU"/>
              </w:rPr>
              <w:t>Арендатор участка, из которого образован</w:t>
            </w:r>
            <w:r w:rsidRPr="00C57B6B">
              <w:rPr>
                <w:spacing w:val="-58"/>
                <w:sz w:val="24"/>
                <w:lang w:val="ru-RU"/>
              </w:rPr>
              <w:t xml:space="preserve"> </w:t>
            </w:r>
            <w:r w:rsidRPr="00C57B6B">
              <w:rPr>
                <w:sz w:val="24"/>
                <w:lang w:val="ru-RU"/>
              </w:rPr>
              <w:t>испрашиваемый</w:t>
            </w:r>
            <w:r w:rsidRPr="00C57B6B">
              <w:rPr>
                <w:spacing w:val="1"/>
                <w:sz w:val="24"/>
                <w:lang w:val="ru-RU"/>
              </w:rPr>
              <w:t xml:space="preserve"> </w:t>
            </w:r>
            <w:r w:rsidRPr="00C57B6B">
              <w:rPr>
                <w:sz w:val="24"/>
                <w:lang w:val="ru-RU"/>
              </w:rPr>
              <w:t>участок</w:t>
            </w:r>
          </w:p>
          <w:p w14:paraId="05EB5474" w14:textId="77777777" w:rsidR="00C57B6B" w:rsidRPr="00C57B6B" w:rsidRDefault="00C57B6B" w:rsidP="00B07189">
            <w:pPr>
              <w:pStyle w:val="TableParagraph"/>
              <w:numPr>
                <w:ilvl w:val="0"/>
                <w:numId w:val="104"/>
              </w:numPr>
              <w:tabs>
                <w:tab w:val="left" w:pos="467"/>
              </w:tabs>
              <w:ind w:right="421"/>
              <w:rPr>
                <w:sz w:val="24"/>
                <w:lang w:val="ru-RU"/>
              </w:rPr>
            </w:pPr>
            <w:r w:rsidRPr="00C57B6B">
              <w:rPr>
                <w:sz w:val="24"/>
                <w:lang w:val="ru-RU"/>
              </w:rPr>
              <w:t>Арендатор участка, предназначенного для ведения</w:t>
            </w:r>
            <w:r w:rsidRPr="00C57B6B">
              <w:rPr>
                <w:spacing w:val="-57"/>
                <w:sz w:val="24"/>
                <w:lang w:val="ru-RU"/>
              </w:rPr>
              <w:t xml:space="preserve"> </w:t>
            </w:r>
            <w:r w:rsidRPr="00C57B6B">
              <w:rPr>
                <w:sz w:val="24"/>
                <w:lang w:val="ru-RU"/>
              </w:rPr>
              <w:t>сельскохозяйственного</w:t>
            </w:r>
            <w:r w:rsidRPr="00C57B6B">
              <w:rPr>
                <w:spacing w:val="-4"/>
                <w:sz w:val="24"/>
                <w:lang w:val="ru-RU"/>
              </w:rPr>
              <w:t xml:space="preserve"> </w:t>
            </w:r>
            <w:r w:rsidRPr="00C57B6B">
              <w:rPr>
                <w:sz w:val="24"/>
                <w:lang w:val="ru-RU"/>
              </w:rPr>
              <w:t>производства</w:t>
            </w:r>
          </w:p>
          <w:p w14:paraId="30139DD0" w14:textId="77777777" w:rsidR="00C57B6B" w:rsidRPr="00C57B6B" w:rsidRDefault="00C57B6B" w:rsidP="00B07189">
            <w:pPr>
              <w:pStyle w:val="TableParagraph"/>
              <w:numPr>
                <w:ilvl w:val="0"/>
                <w:numId w:val="104"/>
              </w:numPr>
              <w:tabs>
                <w:tab w:val="left" w:pos="467"/>
              </w:tabs>
              <w:spacing w:line="270" w:lineRule="atLeast"/>
              <w:ind w:right="1008"/>
              <w:rPr>
                <w:sz w:val="24"/>
                <w:lang w:val="ru-RU"/>
              </w:rPr>
            </w:pPr>
            <w:r w:rsidRPr="00C57B6B">
              <w:rPr>
                <w:sz w:val="24"/>
                <w:lang w:val="ru-RU"/>
              </w:rPr>
              <w:t>Арендатор участка, предоставленного для</w:t>
            </w:r>
            <w:r w:rsidRPr="00C57B6B">
              <w:rPr>
                <w:spacing w:val="1"/>
                <w:sz w:val="24"/>
                <w:lang w:val="ru-RU"/>
              </w:rPr>
              <w:t xml:space="preserve"> </w:t>
            </w:r>
            <w:r w:rsidRPr="00C57B6B">
              <w:rPr>
                <w:sz w:val="24"/>
                <w:lang w:val="ru-RU"/>
              </w:rPr>
              <w:t>комплексного</w:t>
            </w:r>
            <w:r w:rsidRPr="00C57B6B">
              <w:rPr>
                <w:spacing w:val="-3"/>
                <w:sz w:val="24"/>
                <w:lang w:val="ru-RU"/>
              </w:rPr>
              <w:t xml:space="preserve"> </w:t>
            </w:r>
            <w:r w:rsidRPr="00C57B6B">
              <w:rPr>
                <w:sz w:val="24"/>
                <w:lang w:val="ru-RU"/>
              </w:rPr>
              <w:t>освоения</w:t>
            </w:r>
            <w:r w:rsidRPr="00C57B6B">
              <w:rPr>
                <w:spacing w:val="-6"/>
                <w:sz w:val="24"/>
                <w:lang w:val="ru-RU"/>
              </w:rPr>
              <w:t xml:space="preserve"> </w:t>
            </w:r>
            <w:r w:rsidRPr="00C57B6B">
              <w:rPr>
                <w:sz w:val="24"/>
                <w:lang w:val="ru-RU"/>
              </w:rPr>
              <w:t>территории,</w:t>
            </w:r>
            <w:r w:rsidRPr="00C57B6B">
              <w:rPr>
                <w:spacing w:val="-2"/>
                <w:sz w:val="24"/>
                <w:lang w:val="ru-RU"/>
              </w:rPr>
              <w:t xml:space="preserve"> </w:t>
            </w:r>
            <w:r w:rsidRPr="00C57B6B">
              <w:rPr>
                <w:sz w:val="24"/>
                <w:lang w:val="ru-RU"/>
              </w:rPr>
              <w:t>из</w:t>
            </w:r>
            <w:r w:rsidRPr="00C57B6B">
              <w:rPr>
                <w:spacing w:val="-4"/>
                <w:sz w:val="24"/>
                <w:lang w:val="ru-RU"/>
              </w:rPr>
              <w:t xml:space="preserve"> </w:t>
            </w:r>
            <w:r w:rsidRPr="00C57B6B">
              <w:rPr>
                <w:sz w:val="24"/>
                <w:lang w:val="ru-RU"/>
              </w:rPr>
              <w:t>которого</w:t>
            </w:r>
            <w:r w:rsidRPr="00C57B6B">
              <w:rPr>
                <w:spacing w:val="-57"/>
                <w:sz w:val="24"/>
                <w:lang w:val="ru-RU"/>
              </w:rPr>
              <w:t xml:space="preserve"> </w:t>
            </w:r>
            <w:r w:rsidRPr="00C57B6B">
              <w:rPr>
                <w:sz w:val="24"/>
                <w:lang w:val="ru-RU"/>
              </w:rPr>
              <w:t>образован</w:t>
            </w:r>
            <w:r w:rsidRPr="00C57B6B">
              <w:rPr>
                <w:spacing w:val="-1"/>
                <w:sz w:val="24"/>
                <w:lang w:val="ru-RU"/>
              </w:rPr>
              <w:t xml:space="preserve"> </w:t>
            </w:r>
            <w:r w:rsidRPr="00C57B6B">
              <w:rPr>
                <w:sz w:val="24"/>
                <w:lang w:val="ru-RU"/>
              </w:rPr>
              <w:t>испрашиваемый</w:t>
            </w:r>
            <w:r w:rsidRPr="00C57B6B">
              <w:rPr>
                <w:spacing w:val="3"/>
                <w:sz w:val="24"/>
                <w:lang w:val="ru-RU"/>
              </w:rPr>
              <w:t xml:space="preserve"> </w:t>
            </w:r>
            <w:r w:rsidRPr="00C57B6B">
              <w:rPr>
                <w:sz w:val="24"/>
                <w:lang w:val="ru-RU"/>
              </w:rPr>
              <w:t>участок</w:t>
            </w:r>
          </w:p>
        </w:tc>
      </w:tr>
      <w:tr w:rsidR="00C57B6B" w14:paraId="7179C186" w14:textId="77777777" w:rsidTr="00427999">
        <w:trPr>
          <w:trHeight w:val="824"/>
        </w:trPr>
        <w:tc>
          <w:tcPr>
            <w:tcW w:w="0" w:type="auto"/>
          </w:tcPr>
          <w:p w14:paraId="5FEAF9CE" w14:textId="77777777" w:rsidR="00C57B6B" w:rsidRDefault="00C57B6B" w:rsidP="00C57B6B">
            <w:pPr>
              <w:pStyle w:val="TableParagraph"/>
              <w:spacing w:line="290" w:lineRule="exact"/>
              <w:ind w:left="107"/>
              <w:rPr>
                <w:sz w:val="26"/>
              </w:rPr>
            </w:pPr>
            <w:r>
              <w:rPr>
                <w:sz w:val="26"/>
              </w:rPr>
              <w:t>7.</w:t>
            </w:r>
          </w:p>
        </w:tc>
        <w:tc>
          <w:tcPr>
            <w:tcW w:w="0" w:type="auto"/>
          </w:tcPr>
          <w:p w14:paraId="547E371D" w14:textId="77777777" w:rsidR="00C57B6B" w:rsidRPr="00C57B6B" w:rsidRDefault="00920515" w:rsidP="00C57B6B">
            <w:pPr>
              <w:pStyle w:val="TableParagraph"/>
              <w:spacing w:line="259" w:lineRule="auto"/>
              <w:ind w:left="107" w:right="616"/>
              <w:rPr>
                <w:sz w:val="24"/>
                <w:lang w:val="ru-RU"/>
              </w:rPr>
            </w:pPr>
            <w:r>
              <w:rPr>
                <w:sz w:val="24"/>
                <w:lang w:val="ru-RU"/>
              </w:rPr>
              <w:t>13</w:t>
            </w:r>
            <w:r w:rsidR="00C57B6B" w:rsidRPr="00C57B6B">
              <w:rPr>
                <w:sz w:val="24"/>
                <w:lang w:val="ru-RU"/>
              </w:rPr>
              <w:t>. Договор аренды</w:t>
            </w:r>
            <w:r w:rsidR="00C57B6B" w:rsidRPr="00C57B6B">
              <w:rPr>
                <w:spacing w:val="1"/>
                <w:sz w:val="24"/>
                <w:lang w:val="ru-RU"/>
              </w:rPr>
              <w:t xml:space="preserve"> </w:t>
            </w:r>
            <w:r w:rsidR="00C57B6B" w:rsidRPr="00C57B6B">
              <w:rPr>
                <w:sz w:val="24"/>
                <w:lang w:val="ru-RU"/>
              </w:rPr>
              <w:t>земельного</w:t>
            </w:r>
            <w:r w:rsidR="00C57B6B" w:rsidRPr="00C57B6B">
              <w:rPr>
                <w:spacing w:val="1"/>
                <w:sz w:val="24"/>
                <w:lang w:val="ru-RU"/>
              </w:rPr>
              <w:t xml:space="preserve"> </w:t>
            </w:r>
            <w:r w:rsidR="00C57B6B" w:rsidRPr="00C57B6B">
              <w:rPr>
                <w:sz w:val="24"/>
                <w:lang w:val="ru-RU"/>
              </w:rPr>
              <w:t>участка</w:t>
            </w:r>
            <w:r w:rsidR="00C57B6B" w:rsidRPr="00C57B6B">
              <w:rPr>
                <w:spacing w:val="1"/>
                <w:sz w:val="24"/>
                <w:lang w:val="ru-RU"/>
              </w:rPr>
              <w:t xml:space="preserve"> </w:t>
            </w:r>
            <w:r w:rsidR="00C57B6B" w:rsidRPr="00C57B6B">
              <w:rPr>
                <w:sz w:val="24"/>
                <w:lang w:val="ru-RU"/>
              </w:rPr>
              <w:t>зарегистрирован</w:t>
            </w:r>
            <w:r w:rsidR="00C57B6B" w:rsidRPr="00C57B6B">
              <w:rPr>
                <w:spacing w:val="-5"/>
                <w:sz w:val="24"/>
                <w:lang w:val="ru-RU"/>
              </w:rPr>
              <w:t xml:space="preserve"> </w:t>
            </w:r>
            <w:r w:rsidR="00C57B6B" w:rsidRPr="00C57B6B">
              <w:rPr>
                <w:sz w:val="24"/>
                <w:lang w:val="ru-RU"/>
              </w:rPr>
              <w:t>в</w:t>
            </w:r>
            <w:r w:rsidR="00C57B6B" w:rsidRPr="00C57B6B">
              <w:rPr>
                <w:spacing w:val="-5"/>
                <w:sz w:val="24"/>
                <w:lang w:val="ru-RU"/>
              </w:rPr>
              <w:t xml:space="preserve"> </w:t>
            </w:r>
            <w:r w:rsidR="00C57B6B" w:rsidRPr="00C57B6B">
              <w:rPr>
                <w:sz w:val="24"/>
                <w:lang w:val="ru-RU"/>
              </w:rPr>
              <w:t>ЕГРН?</w:t>
            </w:r>
          </w:p>
        </w:tc>
        <w:tc>
          <w:tcPr>
            <w:tcW w:w="0" w:type="auto"/>
          </w:tcPr>
          <w:p w14:paraId="0915473A" w14:textId="77777777" w:rsidR="00C57B6B" w:rsidRDefault="00C57B6B" w:rsidP="00B07189">
            <w:pPr>
              <w:pStyle w:val="TableParagraph"/>
              <w:numPr>
                <w:ilvl w:val="0"/>
                <w:numId w:val="104"/>
              </w:numPr>
              <w:tabs>
                <w:tab w:val="left" w:pos="467"/>
              </w:tabs>
              <w:spacing w:line="269" w:lineRule="exact"/>
              <w:rPr>
                <w:sz w:val="24"/>
              </w:rPr>
            </w:pPr>
            <w:r>
              <w:rPr>
                <w:sz w:val="24"/>
              </w:rPr>
              <w:t>Договор</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p w14:paraId="105A40EF" w14:textId="77777777" w:rsidR="00C57B6B" w:rsidRPr="00C57B6B" w:rsidRDefault="00C57B6B" w:rsidP="00B07189">
            <w:pPr>
              <w:pStyle w:val="TableParagraph"/>
              <w:numPr>
                <w:ilvl w:val="0"/>
                <w:numId w:val="104"/>
              </w:numPr>
              <w:tabs>
                <w:tab w:val="left" w:pos="462"/>
              </w:tabs>
              <w:rPr>
                <w:sz w:val="24"/>
                <w:lang w:val="ru-RU"/>
              </w:rPr>
            </w:pPr>
            <w:r w:rsidRPr="00C57B6B">
              <w:rPr>
                <w:sz w:val="24"/>
                <w:lang w:val="ru-RU"/>
              </w:rPr>
              <w:t>Договор</w:t>
            </w:r>
            <w:r w:rsidRPr="00C57B6B">
              <w:rPr>
                <w:spacing w:val="-2"/>
                <w:sz w:val="24"/>
                <w:lang w:val="ru-RU"/>
              </w:rPr>
              <w:t xml:space="preserve"> </w:t>
            </w:r>
            <w:r w:rsidRPr="00C57B6B">
              <w:rPr>
                <w:sz w:val="24"/>
                <w:lang w:val="ru-RU"/>
              </w:rPr>
              <w:t>не</w:t>
            </w:r>
            <w:r w:rsidRPr="00C57B6B">
              <w:rPr>
                <w:spacing w:val="-3"/>
                <w:sz w:val="24"/>
                <w:lang w:val="ru-RU"/>
              </w:rPr>
              <w:t xml:space="preserve"> </w:t>
            </w:r>
            <w:r w:rsidRPr="00C57B6B">
              <w:rPr>
                <w:sz w:val="24"/>
                <w:lang w:val="ru-RU"/>
              </w:rPr>
              <w:t>зарегистрирован</w:t>
            </w:r>
            <w:r w:rsidRPr="00C57B6B">
              <w:rPr>
                <w:spacing w:val="-2"/>
                <w:sz w:val="24"/>
                <w:lang w:val="ru-RU"/>
              </w:rPr>
              <w:t xml:space="preserve"> </w:t>
            </w:r>
            <w:r w:rsidRPr="00C57B6B">
              <w:rPr>
                <w:sz w:val="24"/>
                <w:lang w:val="ru-RU"/>
              </w:rPr>
              <w:t>в</w:t>
            </w:r>
            <w:r w:rsidRPr="00C57B6B">
              <w:rPr>
                <w:spacing w:val="-3"/>
                <w:sz w:val="24"/>
                <w:lang w:val="ru-RU"/>
              </w:rPr>
              <w:t xml:space="preserve"> </w:t>
            </w:r>
            <w:r w:rsidRPr="00C57B6B">
              <w:rPr>
                <w:sz w:val="24"/>
                <w:lang w:val="ru-RU"/>
              </w:rPr>
              <w:t>ЕГРН</w:t>
            </w:r>
          </w:p>
        </w:tc>
      </w:tr>
      <w:tr w:rsidR="00C57B6B" w14:paraId="5D19E0F4" w14:textId="77777777" w:rsidTr="00427999">
        <w:trPr>
          <w:trHeight w:val="825"/>
        </w:trPr>
        <w:tc>
          <w:tcPr>
            <w:tcW w:w="0" w:type="auto"/>
          </w:tcPr>
          <w:p w14:paraId="6702346D" w14:textId="77777777" w:rsidR="00C57B6B" w:rsidRDefault="00C57B6B" w:rsidP="00C57B6B">
            <w:pPr>
              <w:pStyle w:val="TableParagraph"/>
              <w:spacing w:line="292" w:lineRule="exact"/>
              <w:ind w:left="107"/>
              <w:rPr>
                <w:sz w:val="26"/>
              </w:rPr>
            </w:pPr>
            <w:r>
              <w:rPr>
                <w:sz w:val="26"/>
              </w:rPr>
              <w:t>8.</w:t>
            </w:r>
          </w:p>
        </w:tc>
        <w:tc>
          <w:tcPr>
            <w:tcW w:w="0" w:type="auto"/>
          </w:tcPr>
          <w:p w14:paraId="5AA23873" w14:textId="77777777" w:rsidR="00C57B6B" w:rsidRPr="00C57B6B" w:rsidRDefault="00920515" w:rsidP="00C57B6B">
            <w:pPr>
              <w:pStyle w:val="TableParagraph"/>
              <w:spacing w:line="259" w:lineRule="auto"/>
              <w:ind w:left="107" w:right="96"/>
              <w:rPr>
                <w:sz w:val="24"/>
                <w:lang w:val="ru-RU"/>
              </w:rPr>
            </w:pPr>
            <w:r>
              <w:rPr>
                <w:sz w:val="24"/>
                <w:lang w:val="ru-RU"/>
              </w:rPr>
              <w:t>14</w:t>
            </w:r>
            <w:r w:rsidR="00C57B6B" w:rsidRPr="00C57B6B">
              <w:rPr>
                <w:sz w:val="24"/>
                <w:lang w:val="ru-RU"/>
              </w:rPr>
              <w:t>. Договор аренды исходного</w:t>
            </w:r>
            <w:r w:rsidR="00C57B6B" w:rsidRPr="00C57B6B">
              <w:rPr>
                <w:spacing w:val="-57"/>
                <w:sz w:val="24"/>
                <w:lang w:val="ru-RU"/>
              </w:rPr>
              <w:t xml:space="preserve"> </w:t>
            </w:r>
            <w:r w:rsidR="00C57B6B" w:rsidRPr="00C57B6B">
              <w:rPr>
                <w:sz w:val="24"/>
                <w:lang w:val="ru-RU"/>
              </w:rPr>
              <w:t>земельного</w:t>
            </w:r>
            <w:r w:rsidR="00C57B6B" w:rsidRPr="00C57B6B">
              <w:rPr>
                <w:spacing w:val="1"/>
                <w:sz w:val="24"/>
                <w:lang w:val="ru-RU"/>
              </w:rPr>
              <w:t xml:space="preserve"> </w:t>
            </w:r>
            <w:r w:rsidR="00C57B6B" w:rsidRPr="00C57B6B">
              <w:rPr>
                <w:sz w:val="24"/>
                <w:lang w:val="ru-RU"/>
              </w:rPr>
              <w:t>участка</w:t>
            </w:r>
            <w:r w:rsidR="00C57B6B" w:rsidRPr="00C57B6B">
              <w:rPr>
                <w:spacing w:val="1"/>
                <w:sz w:val="24"/>
                <w:lang w:val="ru-RU"/>
              </w:rPr>
              <w:t xml:space="preserve"> </w:t>
            </w:r>
            <w:r w:rsidR="00C57B6B" w:rsidRPr="00C57B6B">
              <w:rPr>
                <w:sz w:val="24"/>
                <w:lang w:val="ru-RU"/>
              </w:rPr>
              <w:t>зарегистрирован</w:t>
            </w:r>
            <w:r w:rsidR="00C57B6B" w:rsidRPr="00C57B6B">
              <w:rPr>
                <w:spacing w:val="-1"/>
                <w:sz w:val="24"/>
                <w:lang w:val="ru-RU"/>
              </w:rPr>
              <w:t xml:space="preserve"> </w:t>
            </w:r>
            <w:r w:rsidR="00C57B6B" w:rsidRPr="00C57B6B">
              <w:rPr>
                <w:sz w:val="24"/>
                <w:lang w:val="ru-RU"/>
              </w:rPr>
              <w:t>в</w:t>
            </w:r>
            <w:r w:rsidR="00C57B6B" w:rsidRPr="00C57B6B">
              <w:rPr>
                <w:spacing w:val="-2"/>
                <w:sz w:val="24"/>
                <w:lang w:val="ru-RU"/>
              </w:rPr>
              <w:t xml:space="preserve"> </w:t>
            </w:r>
            <w:r w:rsidR="00C57B6B" w:rsidRPr="00C57B6B">
              <w:rPr>
                <w:sz w:val="24"/>
                <w:lang w:val="ru-RU"/>
              </w:rPr>
              <w:t>ЕГРН?</w:t>
            </w:r>
          </w:p>
        </w:tc>
        <w:tc>
          <w:tcPr>
            <w:tcW w:w="0" w:type="auto"/>
            <w:tcBorders>
              <w:bottom w:val="single" w:sz="4" w:space="0" w:color="auto"/>
            </w:tcBorders>
          </w:tcPr>
          <w:p w14:paraId="1C5C817A" w14:textId="77777777" w:rsidR="00C57B6B" w:rsidRDefault="00C57B6B" w:rsidP="00B07189">
            <w:pPr>
              <w:pStyle w:val="TableParagraph"/>
              <w:numPr>
                <w:ilvl w:val="0"/>
                <w:numId w:val="104"/>
              </w:numPr>
              <w:tabs>
                <w:tab w:val="left" w:pos="462"/>
              </w:tabs>
              <w:spacing w:line="271" w:lineRule="exact"/>
              <w:rPr>
                <w:sz w:val="24"/>
              </w:rPr>
            </w:pPr>
            <w:r>
              <w:rPr>
                <w:sz w:val="24"/>
              </w:rPr>
              <w:t>Договор</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p w14:paraId="23DFD5CD" w14:textId="77777777" w:rsidR="00C57B6B" w:rsidRPr="00C57B6B" w:rsidRDefault="00C57B6B" w:rsidP="00B07189">
            <w:pPr>
              <w:pStyle w:val="TableParagraph"/>
              <w:numPr>
                <w:ilvl w:val="0"/>
                <w:numId w:val="104"/>
              </w:numPr>
              <w:tabs>
                <w:tab w:val="left" w:pos="462"/>
              </w:tabs>
              <w:rPr>
                <w:sz w:val="24"/>
                <w:lang w:val="ru-RU"/>
              </w:rPr>
            </w:pPr>
            <w:r w:rsidRPr="00C57B6B">
              <w:rPr>
                <w:sz w:val="24"/>
                <w:lang w:val="ru-RU"/>
              </w:rPr>
              <w:t>Договор</w:t>
            </w:r>
            <w:r w:rsidRPr="00C57B6B">
              <w:rPr>
                <w:spacing w:val="-2"/>
                <w:sz w:val="24"/>
                <w:lang w:val="ru-RU"/>
              </w:rPr>
              <w:t xml:space="preserve"> </w:t>
            </w:r>
            <w:r w:rsidRPr="00C57B6B">
              <w:rPr>
                <w:sz w:val="24"/>
                <w:lang w:val="ru-RU"/>
              </w:rPr>
              <w:t>не</w:t>
            </w:r>
            <w:r w:rsidRPr="00C57B6B">
              <w:rPr>
                <w:spacing w:val="-3"/>
                <w:sz w:val="24"/>
                <w:lang w:val="ru-RU"/>
              </w:rPr>
              <w:t xml:space="preserve"> </w:t>
            </w:r>
            <w:r w:rsidRPr="00C57B6B">
              <w:rPr>
                <w:sz w:val="24"/>
                <w:lang w:val="ru-RU"/>
              </w:rPr>
              <w:t>зарегистрирован</w:t>
            </w:r>
            <w:r w:rsidRPr="00C57B6B">
              <w:rPr>
                <w:spacing w:val="-2"/>
                <w:sz w:val="24"/>
                <w:lang w:val="ru-RU"/>
              </w:rPr>
              <w:t xml:space="preserve"> </w:t>
            </w:r>
            <w:r w:rsidRPr="00C57B6B">
              <w:rPr>
                <w:sz w:val="24"/>
                <w:lang w:val="ru-RU"/>
              </w:rPr>
              <w:t>в</w:t>
            </w:r>
            <w:r w:rsidRPr="00C57B6B">
              <w:rPr>
                <w:spacing w:val="-3"/>
                <w:sz w:val="24"/>
                <w:lang w:val="ru-RU"/>
              </w:rPr>
              <w:t xml:space="preserve"> </w:t>
            </w:r>
            <w:r w:rsidRPr="00C57B6B">
              <w:rPr>
                <w:sz w:val="24"/>
                <w:lang w:val="ru-RU"/>
              </w:rPr>
              <w:t>ЕГРН</w:t>
            </w:r>
          </w:p>
        </w:tc>
      </w:tr>
      <w:tr w:rsidR="00C57B6B" w14:paraId="0392EDFE" w14:textId="77777777" w:rsidTr="00427999">
        <w:trPr>
          <w:trHeight w:val="825"/>
        </w:trPr>
        <w:tc>
          <w:tcPr>
            <w:tcW w:w="0" w:type="auto"/>
          </w:tcPr>
          <w:p w14:paraId="44D7D56B" w14:textId="77777777" w:rsidR="00C57B6B" w:rsidRDefault="00C57B6B" w:rsidP="00C57B6B">
            <w:pPr>
              <w:pStyle w:val="TableParagraph"/>
              <w:spacing w:line="294" w:lineRule="exact"/>
              <w:ind w:left="107"/>
              <w:rPr>
                <w:sz w:val="26"/>
              </w:rPr>
            </w:pPr>
            <w:r>
              <w:rPr>
                <w:sz w:val="26"/>
              </w:rPr>
              <w:t>9.</w:t>
            </w:r>
          </w:p>
        </w:tc>
        <w:tc>
          <w:tcPr>
            <w:tcW w:w="0" w:type="auto"/>
            <w:tcBorders>
              <w:right w:val="single" w:sz="4" w:space="0" w:color="auto"/>
            </w:tcBorders>
          </w:tcPr>
          <w:p w14:paraId="27234F7A" w14:textId="77777777" w:rsidR="00C57B6B" w:rsidRPr="00C57B6B" w:rsidRDefault="00920515" w:rsidP="00C57B6B">
            <w:pPr>
              <w:pStyle w:val="TableParagraph"/>
              <w:spacing w:line="259" w:lineRule="auto"/>
              <w:ind w:left="107" w:right="733"/>
              <w:rPr>
                <w:sz w:val="24"/>
                <w:lang w:val="ru-RU"/>
              </w:rPr>
            </w:pPr>
            <w:r>
              <w:rPr>
                <w:sz w:val="24"/>
                <w:lang w:val="ru-RU"/>
              </w:rPr>
              <w:t>15</w:t>
            </w:r>
            <w:r w:rsidR="00C57B6B" w:rsidRPr="00C57B6B">
              <w:rPr>
                <w:sz w:val="24"/>
                <w:lang w:val="ru-RU"/>
              </w:rPr>
              <w:t>.</w:t>
            </w:r>
            <w:r w:rsidR="00C57B6B" w:rsidRPr="00C57B6B">
              <w:rPr>
                <w:spacing w:val="-3"/>
                <w:sz w:val="24"/>
                <w:lang w:val="ru-RU"/>
              </w:rPr>
              <w:t xml:space="preserve"> </w:t>
            </w:r>
            <w:r w:rsidR="00C57B6B" w:rsidRPr="00C57B6B">
              <w:rPr>
                <w:sz w:val="24"/>
                <w:lang w:val="ru-RU"/>
              </w:rPr>
              <w:t>На</w:t>
            </w:r>
            <w:r w:rsidR="00C57B6B" w:rsidRPr="00C57B6B">
              <w:rPr>
                <w:spacing w:val="-5"/>
                <w:sz w:val="24"/>
                <w:lang w:val="ru-RU"/>
              </w:rPr>
              <w:t xml:space="preserve"> </w:t>
            </w:r>
            <w:r w:rsidR="00C57B6B" w:rsidRPr="00C57B6B">
              <w:rPr>
                <w:sz w:val="24"/>
                <w:lang w:val="ru-RU"/>
              </w:rPr>
              <w:t>основании</w:t>
            </w:r>
            <w:r w:rsidR="00C57B6B" w:rsidRPr="00C57B6B">
              <w:rPr>
                <w:spacing w:val="-3"/>
                <w:sz w:val="24"/>
                <w:lang w:val="ru-RU"/>
              </w:rPr>
              <w:t xml:space="preserve"> </w:t>
            </w:r>
            <w:r w:rsidR="00C57B6B" w:rsidRPr="00C57B6B">
              <w:rPr>
                <w:sz w:val="24"/>
                <w:lang w:val="ru-RU"/>
              </w:rPr>
              <w:t>какого</w:t>
            </w:r>
            <w:r w:rsidR="00C57B6B" w:rsidRPr="00C57B6B">
              <w:rPr>
                <w:spacing w:val="-57"/>
                <w:sz w:val="24"/>
                <w:lang w:val="ru-RU"/>
              </w:rPr>
              <w:t xml:space="preserve"> </w:t>
            </w:r>
            <w:r w:rsidR="00C57B6B" w:rsidRPr="00C57B6B">
              <w:rPr>
                <w:sz w:val="24"/>
                <w:lang w:val="ru-RU"/>
              </w:rPr>
              <w:t>документа был изъят</w:t>
            </w:r>
            <w:r w:rsidR="00C57B6B" w:rsidRPr="00C57B6B">
              <w:rPr>
                <w:spacing w:val="1"/>
                <w:sz w:val="24"/>
                <w:lang w:val="ru-RU"/>
              </w:rPr>
              <w:t xml:space="preserve"> </w:t>
            </w:r>
            <w:r w:rsidR="00C57B6B" w:rsidRPr="00C57B6B">
              <w:rPr>
                <w:sz w:val="24"/>
                <w:lang w:val="ru-RU"/>
              </w:rPr>
              <w:t>земельный участок?</w:t>
            </w:r>
          </w:p>
        </w:tc>
        <w:tc>
          <w:tcPr>
            <w:tcW w:w="0" w:type="auto"/>
            <w:tcBorders>
              <w:top w:val="single" w:sz="4" w:space="0" w:color="auto"/>
              <w:left w:val="single" w:sz="4" w:space="0" w:color="auto"/>
              <w:bottom w:val="single" w:sz="4" w:space="0" w:color="auto"/>
              <w:right w:val="single" w:sz="4" w:space="0" w:color="auto"/>
            </w:tcBorders>
          </w:tcPr>
          <w:p w14:paraId="10ACBA7D" w14:textId="77777777" w:rsidR="00C57B6B" w:rsidRDefault="00C57B6B" w:rsidP="00B07189">
            <w:pPr>
              <w:pStyle w:val="TableParagraph"/>
              <w:numPr>
                <w:ilvl w:val="0"/>
                <w:numId w:val="104"/>
              </w:numPr>
              <w:tabs>
                <w:tab w:val="left" w:pos="467"/>
              </w:tabs>
              <w:spacing w:line="273" w:lineRule="exact"/>
              <w:rPr>
                <w:sz w:val="24"/>
              </w:rPr>
            </w:pPr>
            <w:r>
              <w:rPr>
                <w:sz w:val="24"/>
              </w:rPr>
              <w:t>Соглашение</w:t>
            </w:r>
            <w:r>
              <w:rPr>
                <w:spacing w:val="-4"/>
                <w:sz w:val="24"/>
              </w:rPr>
              <w:t xml:space="preserve"> </w:t>
            </w:r>
            <w:r>
              <w:rPr>
                <w:sz w:val="24"/>
              </w:rPr>
              <w:t>об</w:t>
            </w:r>
            <w:r>
              <w:rPr>
                <w:spacing w:val="-2"/>
                <w:sz w:val="24"/>
              </w:rPr>
              <w:t xml:space="preserve"> </w:t>
            </w:r>
            <w:r>
              <w:rPr>
                <w:sz w:val="24"/>
              </w:rPr>
              <w:t>изъятии</w:t>
            </w:r>
            <w:r>
              <w:rPr>
                <w:spacing w:val="-4"/>
                <w:sz w:val="24"/>
              </w:rPr>
              <w:t xml:space="preserve"> </w:t>
            </w:r>
            <w:r>
              <w:rPr>
                <w:sz w:val="24"/>
              </w:rPr>
              <w:t>земельного участка</w:t>
            </w:r>
          </w:p>
          <w:p w14:paraId="4D7B059B" w14:textId="77777777" w:rsidR="00C57B6B" w:rsidRPr="00C57B6B" w:rsidRDefault="00C57B6B" w:rsidP="00B07189">
            <w:pPr>
              <w:pStyle w:val="TableParagraph"/>
              <w:numPr>
                <w:ilvl w:val="0"/>
                <w:numId w:val="104"/>
              </w:numPr>
              <w:tabs>
                <w:tab w:val="left" w:pos="467"/>
              </w:tabs>
              <w:ind w:right="1130"/>
              <w:rPr>
                <w:sz w:val="24"/>
                <w:lang w:val="ru-RU"/>
              </w:rPr>
            </w:pPr>
            <w:r w:rsidRPr="00C57B6B">
              <w:rPr>
                <w:sz w:val="24"/>
                <w:lang w:val="ru-RU"/>
              </w:rPr>
              <w:t>Реше</w:t>
            </w:r>
            <w:r w:rsidR="00B07189">
              <w:rPr>
                <w:sz w:val="24"/>
                <w:lang w:val="ru-RU"/>
              </w:rPr>
              <w:t>ние суда, на основании которого изъят земельный участок</w:t>
            </w:r>
          </w:p>
        </w:tc>
      </w:tr>
      <w:tr w:rsidR="00C57B6B" w14:paraId="6FA8DB2E" w14:textId="77777777" w:rsidTr="00427999">
        <w:trPr>
          <w:trHeight w:val="649"/>
        </w:trPr>
        <w:tc>
          <w:tcPr>
            <w:tcW w:w="0" w:type="auto"/>
            <w:shd w:val="clear" w:color="auto" w:fill="auto"/>
          </w:tcPr>
          <w:p w14:paraId="36C0E538" w14:textId="77777777" w:rsidR="00C57B6B" w:rsidRPr="00427999" w:rsidRDefault="00C57B6B" w:rsidP="00C57B6B">
            <w:pPr>
              <w:pStyle w:val="TableParagraph"/>
              <w:spacing w:line="294" w:lineRule="exact"/>
              <w:ind w:left="107"/>
              <w:rPr>
                <w:sz w:val="26"/>
              </w:rPr>
            </w:pPr>
            <w:r w:rsidRPr="00427999">
              <w:rPr>
                <w:sz w:val="26"/>
              </w:rPr>
              <w:t>10.</w:t>
            </w:r>
          </w:p>
        </w:tc>
        <w:tc>
          <w:tcPr>
            <w:tcW w:w="0" w:type="auto"/>
            <w:shd w:val="clear" w:color="auto" w:fill="auto"/>
          </w:tcPr>
          <w:p w14:paraId="212654CF" w14:textId="77777777" w:rsidR="00C57B6B" w:rsidRPr="00427999" w:rsidRDefault="00920515" w:rsidP="00C57B6B">
            <w:pPr>
              <w:pStyle w:val="TableParagraph"/>
              <w:ind w:left="107" w:right="877"/>
              <w:rPr>
                <w:sz w:val="24"/>
                <w:lang w:val="ru-RU"/>
              </w:rPr>
            </w:pPr>
            <w:r w:rsidRPr="00427999">
              <w:rPr>
                <w:sz w:val="24"/>
                <w:lang w:val="ru-RU"/>
              </w:rPr>
              <w:t>1</w:t>
            </w:r>
            <w:r w:rsidR="00C57B6B" w:rsidRPr="00427999">
              <w:rPr>
                <w:sz w:val="24"/>
                <w:lang w:val="ru-RU"/>
              </w:rPr>
              <w:t>6. Право на исходный</w:t>
            </w:r>
            <w:r w:rsidR="00C57B6B" w:rsidRPr="00427999">
              <w:rPr>
                <w:spacing w:val="-57"/>
                <w:sz w:val="24"/>
                <w:lang w:val="ru-RU"/>
              </w:rPr>
              <w:t xml:space="preserve"> </w:t>
            </w:r>
            <w:r w:rsidR="00C57B6B" w:rsidRPr="00427999">
              <w:rPr>
                <w:sz w:val="24"/>
                <w:lang w:val="ru-RU"/>
              </w:rPr>
              <w:t>земельный участок</w:t>
            </w:r>
          </w:p>
          <w:p w14:paraId="56905D45" w14:textId="77777777" w:rsidR="00C57B6B" w:rsidRPr="00427999" w:rsidRDefault="00C57B6B" w:rsidP="00C57B6B">
            <w:pPr>
              <w:pStyle w:val="TableParagraph"/>
              <w:spacing w:line="261" w:lineRule="exact"/>
              <w:ind w:left="107"/>
              <w:rPr>
                <w:sz w:val="24"/>
                <w:lang w:val="ru-RU"/>
              </w:rPr>
            </w:pPr>
            <w:r w:rsidRPr="00427999">
              <w:rPr>
                <w:sz w:val="24"/>
                <w:lang w:val="ru-RU"/>
              </w:rPr>
              <w:t>зарегистрировано</w:t>
            </w:r>
            <w:r w:rsidRPr="00427999">
              <w:rPr>
                <w:spacing w:val="-3"/>
                <w:sz w:val="24"/>
                <w:lang w:val="ru-RU"/>
              </w:rPr>
              <w:t xml:space="preserve"> </w:t>
            </w:r>
            <w:r w:rsidRPr="00427999">
              <w:rPr>
                <w:sz w:val="24"/>
                <w:lang w:val="ru-RU"/>
              </w:rPr>
              <w:t>в</w:t>
            </w:r>
            <w:r w:rsidRPr="00427999">
              <w:rPr>
                <w:spacing w:val="-4"/>
                <w:sz w:val="24"/>
                <w:lang w:val="ru-RU"/>
              </w:rPr>
              <w:t xml:space="preserve"> </w:t>
            </w:r>
            <w:r w:rsidRPr="00427999">
              <w:rPr>
                <w:sz w:val="24"/>
                <w:lang w:val="ru-RU"/>
              </w:rPr>
              <w:t>ЕГРН?</w:t>
            </w:r>
          </w:p>
        </w:tc>
        <w:tc>
          <w:tcPr>
            <w:tcW w:w="0" w:type="auto"/>
            <w:tcBorders>
              <w:top w:val="single" w:sz="4" w:space="0" w:color="auto"/>
            </w:tcBorders>
            <w:shd w:val="clear" w:color="auto" w:fill="auto"/>
          </w:tcPr>
          <w:p w14:paraId="7B56F242" w14:textId="77777777" w:rsidR="00C57B6B" w:rsidRPr="00427999" w:rsidRDefault="00C57B6B" w:rsidP="00B07189">
            <w:pPr>
              <w:pStyle w:val="TableParagraph"/>
              <w:numPr>
                <w:ilvl w:val="0"/>
                <w:numId w:val="104"/>
              </w:numPr>
              <w:tabs>
                <w:tab w:val="left" w:pos="458"/>
              </w:tabs>
              <w:spacing w:line="273" w:lineRule="exact"/>
              <w:rPr>
                <w:sz w:val="24"/>
              </w:rPr>
            </w:pPr>
            <w:r w:rsidRPr="00427999">
              <w:rPr>
                <w:sz w:val="24"/>
              </w:rPr>
              <w:t>Право</w:t>
            </w:r>
            <w:r w:rsidRPr="00427999">
              <w:rPr>
                <w:spacing w:val="-4"/>
                <w:sz w:val="24"/>
              </w:rPr>
              <w:t xml:space="preserve"> </w:t>
            </w:r>
            <w:r w:rsidRPr="00427999">
              <w:rPr>
                <w:sz w:val="24"/>
              </w:rPr>
              <w:t>зарегистрировано</w:t>
            </w:r>
            <w:r w:rsidRPr="00427999">
              <w:rPr>
                <w:spacing w:val="-1"/>
                <w:sz w:val="24"/>
              </w:rPr>
              <w:t xml:space="preserve"> </w:t>
            </w:r>
            <w:r w:rsidRPr="00427999">
              <w:rPr>
                <w:sz w:val="24"/>
              </w:rPr>
              <w:t>в</w:t>
            </w:r>
            <w:r w:rsidRPr="00427999">
              <w:rPr>
                <w:spacing w:val="-3"/>
                <w:sz w:val="24"/>
              </w:rPr>
              <w:t xml:space="preserve"> </w:t>
            </w:r>
            <w:r w:rsidRPr="00427999">
              <w:rPr>
                <w:sz w:val="24"/>
              </w:rPr>
              <w:t>ЕГРН</w:t>
            </w:r>
          </w:p>
          <w:p w14:paraId="5198D825" w14:textId="77777777" w:rsidR="00C57B6B" w:rsidRPr="00427999" w:rsidRDefault="00C57B6B" w:rsidP="00B07189">
            <w:pPr>
              <w:pStyle w:val="TableParagraph"/>
              <w:numPr>
                <w:ilvl w:val="0"/>
                <w:numId w:val="104"/>
              </w:numPr>
              <w:tabs>
                <w:tab w:val="left" w:pos="458"/>
              </w:tabs>
              <w:rPr>
                <w:sz w:val="24"/>
                <w:lang w:val="ru-RU"/>
              </w:rPr>
            </w:pPr>
            <w:r w:rsidRPr="00427999">
              <w:rPr>
                <w:sz w:val="24"/>
                <w:lang w:val="ru-RU"/>
              </w:rPr>
              <w:t>Право</w:t>
            </w:r>
            <w:r w:rsidRPr="00427999">
              <w:rPr>
                <w:spacing w:val="-4"/>
                <w:sz w:val="24"/>
                <w:lang w:val="ru-RU"/>
              </w:rPr>
              <w:t xml:space="preserve"> </w:t>
            </w:r>
            <w:r w:rsidRPr="00427999">
              <w:rPr>
                <w:sz w:val="24"/>
                <w:lang w:val="ru-RU"/>
              </w:rPr>
              <w:t>не</w:t>
            </w:r>
            <w:r w:rsidRPr="00427999">
              <w:rPr>
                <w:spacing w:val="-3"/>
                <w:sz w:val="24"/>
                <w:lang w:val="ru-RU"/>
              </w:rPr>
              <w:t xml:space="preserve"> </w:t>
            </w:r>
            <w:r w:rsidRPr="00427999">
              <w:rPr>
                <w:sz w:val="24"/>
                <w:lang w:val="ru-RU"/>
              </w:rPr>
              <w:t>зарегистрировано</w:t>
            </w:r>
            <w:r w:rsidRPr="00427999">
              <w:rPr>
                <w:spacing w:val="-2"/>
                <w:sz w:val="24"/>
                <w:lang w:val="ru-RU"/>
              </w:rPr>
              <w:t xml:space="preserve"> </w:t>
            </w:r>
            <w:r w:rsidRPr="00427999">
              <w:rPr>
                <w:sz w:val="24"/>
                <w:lang w:val="ru-RU"/>
              </w:rPr>
              <w:t>в</w:t>
            </w:r>
            <w:r w:rsidRPr="00427999">
              <w:rPr>
                <w:spacing w:val="-3"/>
                <w:sz w:val="24"/>
                <w:lang w:val="ru-RU"/>
              </w:rPr>
              <w:t xml:space="preserve"> </w:t>
            </w:r>
            <w:r w:rsidRPr="00427999">
              <w:rPr>
                <w:sz w:val="24"/>
                <w:lang w:val="ru-RU"/>
              </w:rPr>
              <w:t>ЕГРН</w:t>
            </w:r>
          </w:p>
        </w:tc>
      </w:tr>
      <w:tr w:rsidR="00C57B6B" w14:paraId="347FCEB1" w14:textId="77777777" w:rsidTr="00427999">
        <w:trPr>
          <w:trHeight w:val="648"/>
        </w:trPr>
        <w:tc>
          <w:tcPr>
            <w:tcW w:w="0" w:type="auto"/>
          </w:tcPr>
          <w:p w14:paraId="3BED6873" w14:textId="77777777" w:rsidR="00C57B6B" w:rsidRDefault="00C57B6B" w:rsidP="00C57B6B">
            <w:pPr>
              <w:pStyle w:val="TableParagraph"/>
              <w:spacing w:line="291" w:lineRule="exact"/>
              <w:ind w:left="107"/>
              <w:rPr>
                <w:sz w:val="26"/>
              </w:rPr>
            </w:pPr>
            <w:r>
              <w:rPr>
                <w:sz w:val="26"/>
              </w:rPr>
              <w:t>11.</w:t>
            </w:r>
          </w:p>
        </w:tc>
        <w:tc>
          <w:tcPr>
            <w:tcW w:w="0" w:type="auto"/>
          </w:tcPr>
          <w:p w14:paraId="1DCCDD9E" w14:textId="77777777" w:rsidR="00C57B6B" w:rsidRPr="00C57B6B" w:rsidRDefault="00920515" w:rsidP="00C57B6B">
            <w:pPr>
              <w:pStyle w:val="TableParagraph"/>
              <w:ind w:left="107" w:right="901"/>
              <w:rPr>
                <w:sz w:val="24"/>
                <w:lang w:val="ru-RU"/>
              </w:rPr>
            </w:pPr>
            <w:r>
              <w:rPr>
                <w:sz w:val="24"/>
                <w:lang w:val="ru-RU"/>
              </w:rPr>
              <w:t>17</w:t>
            </w:r>
            <w:r w:rsidR="00C57B6B" w:rsidRPr="00C57B6B">
              <w:rPr>
                <w:sz w:val="24"/>
                <w:lang w:val="ru-RU"/>
              </w:rPr>
              <w:t>.</w:t>
            </w:r>
            <w:r w:rsidR="00C57B6B" w:rsidRPr="00C57B6B">
              <w:rPr>
                <w:spacing w:val="-14"/>
                <w:sz w:val="24"/>
                <w:lang w:val="ru-RU"/>
              </w:rPr>
              <w:t xml:space="preserve"> </w:t>
            </w:r>
            <w:r w:rsidR="00C57B6B" w:rsidRPr="00C57B6B">
              <w:rPr>
                <w:sz w:val="24"/>
                <w:lang w:val="ru-RU"/>
              </w:rPr>
              <w:t>Право</w:t>
            </w:r>
            <w:r w:rsidR="00C57B6B" w:rsidRPr="00C57B6B">
              <w:rPr>
                <w:spacing w:val="-5"/>
                <w:sz w:val="24"/>
                <w:lang w:val="ru-RU"/>
              </w:rPr>
              <w:t xml:space="preserve"> </w:t>
            </w:r>
            <w:r w:rsidR="00C57B6B" w:rsidRPr="00C57B6B">
              <w:rPr>
                <w:sz w:val="24"/>
                <w:lang w:val="ru-RU"/>
              </w:rPr>
              <w:t>на</w:t>
            </w:r>
            <w:r w:rsidR="00C57B6B" w:rsidRPr="00C57B6B">
              <w:rPr>
                <w:spacing w:val="-5"/>
                <w:sz w:val="24"/>
                <w:lang w:val="ru-RU"/>
              </w:rPr>
              <w:t xml:space="preserve"> </w:t>
            </w:r>
            <w:r w:rsidR="00C57B6B" w:rsidRPr="00C57B6B">
              <w:rPr>
                <w:sz w:val="24"/>
                <w:lang w:val="ru-RU"/>
              </w:rPr>
              <w:t>исходный</w:t>
            </w:r>
            <w:r w:rsidR="00C57B6B" w:rsidRPr="00C57B6B">
              <w:rPr>
                <w:spacing w:val="-57"/>
                <w:sz w:val="24"/>
                <w:lang w:val="ru-RU"/>
              </w:rPr>
              <w:t xml:space="preserve"> </w:t>
            </w:r>
            <w:r w:rsidR="00C57B6B" w:rsidRPr="00C57B6B">
              <w:rPr>
                <w:sz w:val="24"/>
                <w:lang w:val="ru-RU"/>
              </w:rPr>
              <w:t>земельный</w:t>
            </w:r>
            <w:r w:rsidR="00C57B6B" w:rsidRPr="00C57B6B">
              <w:rPr>
                <w:spacing w:val="1"/>
                <w:sz w:val="24"/>
                <w:lang w:val="ru-RU"/>
              </w:rPr>
              <w:t xml:space="preserve"> </w:t>
            </w:r>
            <w:r w:rsidR="00C57B6B" w:rsidRPr="00C57B6B">
              <w:rPr>
                <w:sz w:val="24"/>
                <w:lang w:val="ru-RU"/>
              </w:rPr>
              <w:t>участок</w:t>
            </w:r>
          </w:p>
          <w:p w14:paraId="575EC812" w14:textId="77777777" w:rsidR="00C57B6B" w:rsidRPr="00C57B6B" w:rsidRDefault="00C57B6B" w:rsidP="00C57B6B">
            <w:pPr>
              <w:pStyle w:val="TableParagraph"/>
              <w:spacing w:line="261" w:lineRule="exact"/>
              <w:ind w:left="107"/>
              <w:rPr>
                <w:sz w:val="24"/>
                <w:lang w:val="ru-RU"/>
              </w:rPr>
            </w:pPr>
            <w:r w:rsidRPr="00C57B6B">
              <w:rPr>
                <w:sz w:val="24"/>
                <w:lang w:val="ru-RU"/>
              </w:rPr>
              <w:t>зарегистрировано</w:t>
            </w:r>
            <w:r w:rsidRPr="00C57B6B">
              <w:rPr>
                <w:spacing w:val="-3"/>
                <w:sz w:val="24"/>
                <w:lang w:val="ru-RU"/>
              </w:rPr>
              <w:t xml:space="preserve"> </w:t>
            </w:r>
            <w:r w:rsidRPr="00C57B6B">
              <w:rPr>
                <w:sz w:val="24"/>
                <w:lang w:val="ru-RU"/>
              </w:rPr>
              <w:t>в</w:t>
            </w:r>
            <w:r w:rsidRPr="00C57B6B">
              <w:rPr>
                <w:spacing w:val="-4"/>
                <w:sz w:val="24"/>
                <w:lang w:val="ru-RU"/>
              </w:rPr>
              <w:t xml:space="preserve"> </w:t>
            </w:r>
            <w:r w:rsidRPr="00C57B6B">
              <w:rPr>
                <w:sz w:val="24"/>
                <w:lang w:val="ru-RU"/>
              </w:rPr>
              <w:t>ЕГРН?</w:t>
            </w:r>
          </w:p>
        </w:tc>
        <w:tc>
          <w:tcPr>
            <w:tcW w:w="0" w:type="auto"/>
          </w:tcPr>
          <w:p w14:paraId="6A2E33ED" w14:textId="77777777" w:rsidR="00C57B6B" w:rsidRDefault="00C57B6B" w:rsidP="00427999">
            <w:pPr>
              <w:pStyle w:val="TableParagraph"/>
              <w:numPr>
                <w:ilvl w:val="0"/>
                <w:numId w:val="104"/>
              </w:numPr>
              <w:tabs>
                <w:tab w:val="left" w:pos="462"/>
              </w:tabs>
              <w:spacing w:line="270" w:lineRule="exact"/>
              <w:rPr>
                <w:sz w:val="24"/>
              </w:rPr>
            </w:pPr>
            <w:r>
              <w:rPr>
                <w:sz w:val="24"/>
              </w:rPr>
              <w:t>Право</w:t>
            </w:r>
            <w:r>
              <w:rPr>
                <w:spacing w:val="-4"/>
                <w:sz w:val="24"/>
              </w:rPr>
              <w:t xml:space="preserve"> </w:t>
            </w:r>
            <w:r>
              <w:rPr>
                <w:sz w:val="24"/>
              </w:rPr>
              <w:t>зарегистрировано</w:t>
            </w:r>
            <w:r>
              <w:rPr>
                <w:spacing w:val="-1"/>
                <w:sz w:val="24"/>
              </w:rPr>
              <w:t xml:space="preserve"> </w:t>
            </w:r>
            <w:r>
              <w:rPr>
                <w:sz w:val="24"/>
              </w:rPr>
              <w:t>в</w:t>
            </w:r>
            <w:r>
              <w:rPr>
                <w:spacing w:val="-3"/>
                <w:sz w:val="24"/>
              </w:rPr>
              <w:t xml:space="preserve"> </w:t>
            </w:r>
            <w:r>
              <w:rPr>
                <w:sz w:val="24"/>
              </w:rPr>
              <w:t>ЕГРН</w:t>
            </w:r>
          </w:p>
          <w:p w14:paraId="098AFFB1" w14:textId="77777777" w:rsidR="00C57B6B" w:rsidRPr="00C57B6B" w:rsidRDefault="00C57B6B" w:rsidP="00427999">
            <w:pPr>
              <w:pStyle w:val="TableParagraph"/>
              <w:numPr>
                <w:ilvl w:val="0"/>
                <w:numId w:val="104"/>
              </w:numPr>
              <w:tabs>
                <w:tab w:val="left" w:pos="462"/>
              </w:tabs>
              <w:rPr>
                <w:sz w:val="24"/>
                <w:lang w:val="ru-RU"/>
              </w:rPr>
            </w:pPr>
            <w:r w:rsidRPr="00C57B6B">
              <w:rPr>
                <w:sz w:val="24"/>
                <w:lang w:val="ru-RU"/>
              </w:rPr>
              <w:t>Право</w:t>
            </w:r>
            <w:r w:rsidRPr="00C57B6B">
              <w:rPr>
                <w:spacing w:val="-4"/>
                <w:sz w:val="24"/>
                <w:lang w:val="ru-RU"/>
              </w:rPr>
              <w:t xml:space="preserve"> </w:t>
            </w:r>
            <w:r w:rsidRPr="00C57B6B">
              <w:rPr>
                <w:sz w:val="24"/>
                <w:lang w:val="ru-RU"/>
              </w:rPr>
              <w:t>не</w:t>
            </w:r>
            <w:r w:rsidRPr="00C57B6B">
              <w:rPr>
                <w:spacing w:val="-3"/>
                <w:sz w:val="24"/>
                <w:lang w:val="ru-RU"/>
              </w:rPr>
              <w:t xml:space="preserve"> </w:t>
            </w:r>
            <w:r w:rsidRPr="00C57B6B">
              <w:rPr>
                <w:sz w:val="24"/>
                <w:lang w:val="ru-RU"/>
              </w:rPr>
              <w:t>зарегистрировано</w:t>
            </w:r>
            <w:r w:rsidRPr="00C57B6B">
              <w:rPr>
                <w:spacing w:val="-2"/>
                <w:sz w:val="24"/>
                <w:lang w:val="ru-RU"/>
              </w:rPr>
              <w:t xml:space="preserve"> </w:t>
            </w:r>
            <w:r w:rsidRPr="00C57B6B">
              <w:rPr>
                <w:sz w:val="24"/>
                <w:lang w:val="ru-RU"/>
              </w:rPr>
              <w:t>в</w:t>
            </w:r>
            <w:r w:rsidRPr="00C57B6B">
              <w:rPr>
                <w:spacing w:val="-3"/>
                <w:sz w:val="24"/>
                <w:lang w:val="ru-RU"/>
              </w:rPr>
              <w:t xml:space="preserve"> </w:t>
            </w:r>
            <w:r w:rsidRPr="00C57B6B">
              <w:rPr>
                <w:sz w:val="24"/>
                <w:lang w:val="ru-RU"/>
              </w:rPr>
              <w:t>ЕГРН</w:t>
            </w:r>
          </w:p>
        </w:tc>
      </w:tr>
      <w:tr w:rsidR="00C57B6B" w14:paraId="49065AD3" w14:textId="77777777" w:rsidTr="00427999">
        <w:trPr>
          <w:trHeight w:val="1291"/>
        </w:trPr>
        <w:tc>
          <w:tcPr>
            <w:tcW w:w="0" w:type="auto"/>
          </w:tcPr>
          <w:p w14:paraId="26292848" w14:textId="77777777" w:rsidR="00C57B6B" w:rsidRDefault="00C57B6B" w:rsidP="00C57B6B">
            <w:pPr>
              <w:pStyle w:val="TableParagraph"/>
              <w:spacing w:line="292" w:lineRule="exact"/>
              <w:ind w:left="107"/>
              <w:rPr>
                <w:sz w:val="26"/>
              </w:rPr>
            </w:pPr>
            <w:r>
              <w:rPr>
                <w:sz w:val="26"/>
              </w:rPr>
              <w:t>12.</w:t>
            </w:r>
          </w:p>
        </w:tc>
        <w:tc>
          <w:tcPr>
            <w:tcW w:w="0" w:type="auto"/>
          </w:tcPr>
          <w:p w14:paraId="13FB0CAE" w14:textId="77777777" w:rsidR="00C57B6B" w:rsidRPr="00C57B6B" w:rsidRDefault="00920515" w:rsidP="00C57B6B">
            <w:pPr>
              <w:pStyle w:val="TableParagraph"/>
              <w:spacing w:line="259" w:lineRule="auto"/>
              <w:ind w:left="107" w:right="496"/>
              <w:rPr>
                <w:sz w:val="24"/>
                <w:lang w:val="ru-RU"/>
              </w:rPr>
            </w:pPr>
            <w:r>
              <w:rPr>
                <w:sz w:val="24"/>
                <w:lang w:val="ru-RU"/>
              </w:rPr>
              <w:t>18</w:t>
            </w:r>
            <w:r w:rsidR="00C57B6B" w:rsidRPr="00C57B6B">
              <w:rPr>
                <w:sz w:val="24"/>
                <w:lang w:val="ru-RU"/>
              </w:rPr>
              <w:t>. Право на здание,</w:t>
            </w:r>
            <w:r w:rsidR="00C57B6B" w:rsidRPr="00C57B6B">
              <w:rPr>
                <w:spacing w:val="1"/>
                <w:sz w:val="24"/>
                <w:lang w:val="ru-RU"/>
              </w:rPr>
              <w:t xml:space="preserve"> </w:t>
            </w:r>
            <w:r w:rsidR="00C57B6B" w:rsidRPr="00C57B6B">
              <w:rPr>
                <w:sz w:val="24"/>
                <w:lang w:val="ru-RU"/>
              </w:rPr>
              <w:t>сооружение, объект</w:t>
            </w:r>
            <w:r w:rsidR="00C57B6B" w:rsidRPr="00C57B6B">
              <w:rPr>
                <w:spacing w:val="1"/>
                <w:sz w:val="24"/>
                <w:lang w:val="ru-RU"/>
              </w:rPr>
              <w:t xml:space="preserve"> </w:t>
            </w:r>
            <w:r w:rsidR="00C57B6B" w:rsidRPr="00C57B6B">
              <w:rPr>
                <w:sz w:val="24"/>
                <w:lang w:val="ru-RU"/>
              </w:rPr>
              <w:t>незавершенного</w:t>
            </w:r>
            <w:r w:rsidR="00C57B6B" w:rsidRPr="00C57B6B">
              <w:rPr>
                <w:spacing w:val="1"/>
                <w:sz w:val="24"/>
                <w:lang w:val="ru-RU"/>
              </w:rPr>
              <w:t xml:space="preserve"> </w:t>
            </w:r>
            <w:r w:rsidR="00C57B6B" w:rsidRPr="00C57B6B">
              <w:rPr>
                <w:sz w:val="24"/>
                <w:lang w:val="ru-RU"/>
              </w:rPr>
              <w:t>строительства</w:t>
            </w:r>
            <w:r w:rsidR="00C57B6B" w:rsidRPr="00C57B6B">
              <w:rPr>
                <w:spacing w:val="1"/>
                <w:sz w:val="24"/>
                <w:lang w:val="ru-RU"/>
              </w:rPr>
              <w:t xml:space="preserve"> </w:t>
            </w:r>
            <w:r w:rsidR="00C57B6B" w:rsidRPr="00C57B6B">
              <w:rPr>
                <w:sz w:val="24"/>
                <w:lang w:val="ru-RU"/>
              </w:rPr>
              <w:t>зарегистрировано</w:t>
            </w:r>
            <w:r w:rsidR="00C57B6B" w:rsidRPr="00C57B6B">
              <w:rPr>
                <w:spacing w:val="-5"/>
                <w:sz w:val="24"/>
                <w:lang w:val="ru-RU"/>
              </w:rPr>
              <w:t xml:space="preserve"> </w:t>
            </w:r>
            <w:r w:rsidR="00C57B6B" w:rsidRPr="00C57B6B">
              <w:rPr>
                <w:sz w:val="24"/>
                <w:lang w:val="ru-RU"/>
              </w:rPr>
              <w:t>в</w:t>
            </w:r>
            <w:r w:rsidR="00C57B6B" w:rsidRPr="00C57B6B">
              <w:rPr>
                <w:spacing w:val="-5"/>
                <w:sz w:val="24"/>
                <w:lang w:val="ru-RU"/>
              </w:rPr>
              <w:t xml:space="preserve"> </w:t>
            </w:r>
            <w:r w:rsidR="00C57B6B" w:rsidRPr="00C57B6B">
              <w:rPr>
                <w:sz w:val="24"/>
                <w:lang w:val="ru-RU"/>
              </w:rPr>
              <w:t>ЕГРН?</w:t>
            </w:r>
          </w:p>
        </w:tc>
        <w:tc>
          <w:tcPr>
            <w:tcW w:w="0" w:type="auto"/>
          </w:tcPr>
          <w:p w14:paraId="21221D5E" w14:textId="77777777" w:rsidR="00C57B6B" w:rsidRDefault="00C57B6B" w:rsidP="00427999">
            <w:pPr>
              <w:pStyle w:val="TableParagraph"/>
              <w:numPr>
                <w:ilvl w:val="0"/>
                <w:numId w:val="104"/>
              </w:numPr>
              <w:tabs>
                <w:tab w:val="left" w:pos="462"/>
              </w:tabs>
              <w:spacing w:line="271" w:lineRule="exact"/>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14:paraId="34CD74CB" w14:textId="77777777" w:rsidR="00C57B6B" w:rsidRPr="00C57B6B" w:rsidRDefault="00C57B6B" w:rsidP="00427999">
            <w:pPr>
              <w:pStyle w:val="TableParagraph"/>
              <w:numPr>
                <w:ilvl w:val="0"/>
                <w:numId w:val="104"/>
              </w:numPr>
              <w:tabs>
                <w:tab w:val="left" w:pos="462"/>
              </w:tabs>
              <w:rPr>
                <w:sz w:val="24"/>
                <w:lang w:val="ru-RU"/>
              </w:rPr>
            </w:pPr>
            <w:r w:rsidRPr="00C57B6B">
              <w:rPr>
                <w:sz w:val="24"/>
                <w:lang w:val="ru-RU"/>
              </w:rPr>
              <w:t>Право</w:t>
            </w:r>
            <w:r w:rsidRPr="00C57B6B">
              <w:rPr>
                <w:spacing w:val="-4"/>
                <w:sz w:val="24"/>
                <w:lang w:val="ru-RU"/>
              </w:rPr>
              <w:t xml:space="preserve"> </w:t>
            </w:r>
            <w:r w:rsidRPr="00C57B6B">
              <w:rPr>
                <w:sz w:val="24"/>
                <w:lang w:val="ru-RU"/>
              </w:rPr>
              <w:t>не</w:t>
            </w:r>
            <w:r w:rsidRPr="00C57B6B">
              <w:rPr>
                <w:spacing w:val="-3"/>
                <w:sz w:val="24"/>
                <w:lang w:val="ru-RU"/>
              </w:rPr>
              <w:t xml:space="preserve"> </w:t>
            </w:r>
            <w:r w:rsidRPr="00C57B6B">
              <w:rPr>
                <w:sz w:val="24"/>
                <w:lang w:val="ru-RU"/>
              </w:rPr>
              <w:t>зарегистрировано</w:t>
            </w:r>
            <w:r w:rsidRPr="00C57B6B">
              <w:rPr>
                <w:spacing w:val="-2"/>
                <w:sz w:val="24"/>
                <w:lang w:val="ru-RU"/>
              </w:rPr>
              <w:t xml:space="preserve"> </w:t>
            </w:r>
            <w:r w:rsidRPr="00C57B6B">
              <w:rPr>
                <w:sz w:val="24"/>
                <w:lang w:val="ru-RU"/>
              </w:rPr>
              <w:t>в</w:t>
            </w:r>
            <w:r w:rsidRPr="00C57B6B">
              <w:rPr>
                <w:spacing w:val="-3"/>
                <w:sz w:val="24"/>
                <w:lang w:val="ru-RU"/>
              </w:rPr>
              <w:t xml:space="preserve"> </w:t>
            </w:r>
            <w:r w:rsidRPr="00C57B6B">
              <w:rPr>
                <w:sz w:val="24"/>
                <w:lang w:val="ru-RU"/>
              </w:rPr>
              <w:t>ЕГРН</w:t>
            </w:r>
          </w:p>
        </w:tc>
      </w:tr>
      <w:tr w:rsidR="00C57B6B" w14:paraId="5118604D" w14:textId="77777777" w:rsidTr="00427999">
        <w:trPr>
          <w:trHeight w:val="710"/>
        </w:trPr>
        <w:tc>
          <w:tcPr>
            <w:tcW w:w="0" w:type="auto"/>
            <w:tcBorders>
              <w:bottom w:val="single" w:sz="4" w:space="0" w:color="auto"/>
            </w:tcBorders>
          </w:tcPr>
          <w:p w14:paraId="13D72AA5" w14:textId="77777777" w:rsidR="00C57B6B" w:rsidRDefault="00C57B6B" w:rsidP="00C57B6B">
            <w:pPr>
              <w:pStyle w:val="TableParagraph"/>
              <w:spacing w:line="291" w:lineRule="exact"/>
              <w:ind w:left="107"/>
              <w:rPr>
                <w:sz w:val="26"/>
              </w:rPr>
            </w:pPr>
            <w:r>
              <w:rPr>
                <w:sz w:val="26"/>
              </w:rPr>
              <w:t>13.</w:t>
            </w:r>
          </w:p>
        </w:tc>
        <w:tc>
          <w:tcPr>
            <w:tcW w:w="0" w:type="auto"/>
            <w:tcBorders>
              <w:bottom w:val="single" w:sz="4" w:space="0" w:color="auto"/>
            </w:tcBorders>
          </w:tcPr>
          <w:p w14:paraId="408BB530" w14:textId="77777777" w:rsidR="00C57B6B" w:rsidRPr="00C57B6B" w:rsidRDefault="00920515" w:rsidP="00C57B6B">
            <w:pPr>
              <w:pStyle w:val="TableParagraph"/>
              <w:spacing w:line="259" w:lineRule="auto"/>
              <w:ind w:left="107" w:right="550"/>
              <w:rPr>
                <w:sz w:val="24"/>
                <w:lang w:val="ru-RU"/>
              </w:rPr>
            </w:pPr>
            <w:r>
              <w:rPr>
                <w:sz w:val="24"/>
                <w:lang w:val="ru-RU"/>
              </w:rPr>
              <w:t>19</w:t>
            </w:r>
            <w:r w:rsidR="00C57B6B" w:rsidRPr="00C57B6B">
              <w:rPr>
                <w:sz w:val="24"/>
                <w:lang w:val="ru-RU"/>
              </w:rPr>
              <w:t>. Право заявителя на</w:t>
            </w:r>
            <w:r w:rsidR="00C57B6B" w:rsidRPr="00C57B6B">
              <w:rPr>
                <w:spacing w:val="1"/>
                <w:sz w:val="24"/>
                <w:lang w:val="ru-RU"/>
              </w:rPr>
              <w:t xml:space="preserve"> </w:t>
            </w:r>
            <w:r w:rsidR="00C57B6B" w:rsidRPr="00C57B6B">
              <w:rPr>
                <w:sz w:val="24"/>
                <w:lang w:val="ru-RU"/>
              </w:rPr>
              <w:t>испрашиваемый</w:t>
            </w:r>
            <w:r w:rsidR="00C57B6B" w:rsidRPr="00C57B6B">
              <w:rPr>
                <w:spacing w:val="-4"/>
                <w:sz w:val="24"/>
                <w:lang w:val="ru-RU"/>
              </w:rPr>
              <w:t xml:space="preserve"> </w:t>
            </w:r>
            <w:r w:rsidR="00C57B6B" w:rsidRPr="00C57B6B">
              <w:rPr>
                <w:sz w:val="24"/>
                <w:lang w:val="ru-RU"/>
              </w:rPr>
              <w:t>участок</w:t>
            </w:r>
            <w:r w:rsidR="00C57B6B" w:rsidRPr="00C57B6B">
              <w:rPr>
                <w:spacing w:val="-5"/>
                <w:sz w:val="24"/>
                <w:lang w:val="ru-RU"/>
              </w:rPr>
              <w:t xml:space="preserve"> </w:t>
            </w:r>
            <w:r w:rsidR="00C57B6B" w:rsidRPr="00C57B6B">
              <w:rPr>
                <w:sz w:val="24"/>
                <w:lang w:val="ru-RU"/>
              </w:rPr>
              <w:t>в</w:t>
            </w:r>
            <w:r w:rsidR="00C57B6B" w:rsidRPr="00C57B6B">
              <w:rPr>
                <w:spacing w:val="-57"/>
                <w:sz w:val="24"/>
                <w:lang w:val="ru-RU"/>
              </w:rPr>
              <w:t xml:space="preserve"> </w:t>
            </w:r>
            <w:r w:rsidR="00C57B6B" w:rsidRPr="00C57B6B">
              <w:rPr>
                <w:sz w:val="24"/>
                <w:lang w:val="ru-RU"/>
              </w:rPr>
              <w:t>ЕГРН?</w:t>
            </w:r>
          </w:p>
        </w:tc>
        <w:tc>
          <w:tcPr>
            <w:tcW w:w="0" w:type="auto"/>
            <w:tcBorders>
              <w:bottom w:val="single" w:sz="4" w:space="0" w:color="auto"/>
            </w:tcBorders>
          </w:tcPr>
          <w:p w14:paraId="4AB2C396" w14:textId="77777777" w:rsidR="00C57B6B" w:rsidRDefault="00C57B6B" w:rsidP="00427999">
            <w:pPr>
              <w:pStyle w:val="TableParagraph"/>
              <w:numPr>
                <w:ilvl w:val="0"/>
                <w:numId w:val="104"/>
              </w:numPr>
              <w:tabs>
                <w:tab w:val="left" w:pos="462"/>
              </w:tabs>
              <w:spacing w:line="270" w:lineRule="exact"/>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14:paraId="47062077" w14:textId="77777777" w:rsidR="00C57B6B" w:rsidRPr="00C57B6B" w:rsidRDefault="00C57B6B" w:rsidP="00427999">
            <w:pPr>
              <w:pStyle w:val="TableParagraph"/>
              <w:numPr>
                <w:ilvl w:val="0"/>
                <w:numId w:val="104"/>
              </w:numPr>
              <w:tabs>
                <w:tab w:val="left" w:pos="462"/>
              </w:tabs>
              <w:rPr>
                <w:sz w:val="24"/>
                <w:lang w:val="ru-RU"/>
              </w:rPr>
            </w:pPr>
            <w:r w:rsidRPr="00C57B6B">
              <w:rPr>
                <w:sz w:val="24"/>
                <w:lang w:val="ru-RU"/>
              </w:rPr>
              <w:t>Право</w:t>
            </w:r>
            <w:r w:rsidRPr="00C57B6B">
              <w:rPr>
                <w:spacing w:val="-4"/>
                <w:sz w:val="24"/>
                <w:lang w:val="ru-RU"/>
              </w:rPr>
              <w:t xml:space="preserve"> </w:t>
            </w:r>
            <w:r w:rsidRPr="00C57B6B">
              <w:rPr>
                <w:sz w:val="24"/>
                <w:lang w:val="ru-RU"/>
              </w:rPr>
              <w:t>не</w:t>
            </w:r>
            <w:r w:rsidRPr="00C57B6B">
              <w:rPr>
                <w:spacing w:val="-3"/>
                <w:sz w:val="24"/>
                <w:lang w:val="ru-RU"/>
              </w:rPr>
              <w:t xml:space="preserve"> </w:t>
            </w:r>
            <w:r w:rsidRPr="00C57B6B">
              <w:rPr>
                <w:sz w:val="24"/>
                <w:lang w:val="ru-RU"/>
              </w:rPr>
              <w:t>зарегистрировано</w:t>
            </w:r>
            <w:r w:rsidRPr="00C57B6B">
              <w:rPr>
                <w:spacing w:val="-2"/>
                <w:sz w:val="24"/>
                <w:lang w:val="ru-RU"/>
              </w:rPr>
              <w:t xml:space="preserve"> </w:t>
            </w:r>
            <w:r w:rsidRPr="00C57B6B">
              <w:rPr>
                <w:sz w:val="24"/>
                <w:lang w:val="ru-RU"/>
              </w:rPr>
              <w:t>в</w:t>
            </w:r>
            <w:r w:rsidRPr="00C57B6B">
              <w:rPr>
                <w:spacing w:val="-3"/>
                <w:sz w:val="24"/>
                <w:lang w:val="ru-RU"/>
              </w:rPr>
              <w:t xml:space="preserve"> </w:t>
            </w:r>
            <w:r w:rsidRPr="00C57B6B">
              <w:rPr>
                <w:sz w:val="24"/>
                <w:lang w:val="ru-RU"/>
              </w:rPr>
              <w:t>ЕГРН</w:t>
            </w:r>
          </w:p>
        </w:tc>
      </w:tr>
      <w:tr w:rsidR="00C57B6B" w14:paraId="7ABBA6B6" w14:textId="77777777" w:rsidTr="00427999">
        <w:trPr>
          <w:trHeight w:val="330"/>
        </w:trPr>
        <w:tc>
          <w:tcPr>
            <w:tcW w:w="0" w:type="auto"/>
            <w:tcBorders>
              <w:bottom w:val="single" w:sz="4" w:space="0" w:color="000000"/>
            </w:tcBorders>
          </w:tcPr>
          <w:p w14:paraId="2F335978" w14:textId="77777777" w:rsidR="00C57B6B" w:rsidRDefault="00C57B6B" w:rsidP="00C352B5">
            <w:pPr>
              <w:pStyle w:val="TableParagraph"/>
              <w:spacing w:line="291" w:lineRule="exact"/>
              <w:jc w:val="center"/>
              <w:rPr>
                <w:sz w:val="26"/>
              </w:rPr>
            </w:pPr>
            <w:r>
              <w:rPr>
                <w:sz w:val="26"/>
              </w:rPr>
              <w:t>14.</w:t>
            </w:r>
          </w:p>
        </w:tc>
        <w:tc>
          <w:tcPr>
            <w:tcW w:w="0" w:type="auto"/>
            <w:tcBorders>
              <w:bottom w:val="single" w:sz="4" w:space="0" w:color="000000"/>
            </w:tcBorders>
          </w:tcPr>
          <w:p w14:paraId="5FFC0EDC" w14:textId="77777777" w:rsidR="00C57B6B" w:rsidRPr="00C57B6B" w:rsidRDefault="00920515" w:rsidP="00C57B6B">
            <w:pPr>
              <w:pStyle w:val="TableParagraph"/>
              <w:spacing w:line="259" w:lineRule="auto"/>
              <w:ind w:left="107" w:right="982"/>
              <w:rPr>
                <w:sz w:val="24"/>
                <w:lang w:val="ru-RU"/>
              </w:rPr>
            </w:pPr>
            <w:r>
              <w:rPr>
                <w:sz w:val="24"/>
                <w:lang w:val="ru-RU"/>
              </w:rPr>
              <w:t>20</w:t>
            </w:r>
            <w:r w:rsidR="00C57B6B" w:rsidRPr="00C57B6B">
              <w:rPr>
                <w:sz w:val="24"/>
                <w:lang w:val="ru-RU"/>
              </w:rPr>
              <w:t>. К какой категории</w:t>
            </w:r>
            <w:r w:rsidR="00C57B6B" w:rsidRPr="00C57B6B">
              <w:rPr>
                <w:spacing w:val="-57"/>
                <w:sz w:val="24"/>
                <w:lang w:val="ru-RU"/>
              </w:rPr>
              <w:t xml:space="preserve"> </w:t>
            </w:r>
            <w:r w:rsidR="00C57B6B" w:rsidRPr="00C57B6B">
              <w:rPr>
                <w:sz w:val="24"/>
                <w:lang w:val="ru-RU"/>
              </w:rPr>
              <w:t>относится заявитель</w:t>
            </w:r>
            <w:r w:rsidR="00C57B6B" w:rsidRPr="00C57B6B">
              <w:rPr>
                <w:spacing w:val="1"/>
                <w:sz w:val="24"/>
                <w:lang w:val="ru-RU"/>
              </w:rPr>
              <w:t xml:space="preserve"> </w:t>
            </w:r>
            <w:r w:rsidR="00C57B6B" w:rsidRPr="00C57B6B">
              <w:rPr>
                <w:sz w:val="24"/>
                <w:lang w:val="ru-RU"/>
              </w:rPr>
              <w:t>(индивидуальный</w:t>
            </w:r>
            <w:r w:rsidR="00C57B6B" w:rsidRPr="00C57B6B">
              <w:rPr>
                <w:spacing w:val="1"/>
                <w:sz w:val="24"/>
                <w:lang w:val="ru-RU"/>
              </w:rPr>
              <w:t xml:space="preserve"> </w:t>
            </w:r>
            <w:r w:rsidR="00C57B6B" w:rsidRPr="00C57B6B">
              <w:rPr>
                <w:sz w:val="24"/>
                <w:lang w:val="ru-RU"/>
              </w:rPr>
              <w:t>предприниматель)?</w:t>
            </w:r>
          </w:p>
        </w:tc>
        <w:tc>
          <w:tcPr>
            <w:tcW w:w="0" w:type="auto"/>
            <w:tcBorders>
              <w:bottom w:val="single" w:sz="4" w:space="0" w:color="000000"/>
            </w:tcBorders>
          </w:tcPr>
          <w:p w14:paraId="63D2E596" w14:textId="77777777" w:rsidR="00C57B6B" w:rsidRDefault="00C57B6B" w:rsidP="00427999">
            <w:pPr>
              <w:pStyle w:val="TableParagraph"/>
              <w:numPr>
                <w:ilvl w:val="0"/>
                <w:numId w:val="104"/>
              </w:numPr>
              <w:tabs>
                <w:tab w:val="left" w:pos="467"/>
              </w:tabs>
              <w:spacing w:line="270" w:lineRule="exact"/>
              <w:rPr>
                <w:sz w:val="24"/>
              </w:rPr>
            </w:pPr>
            <w:r>
              <w:rPr>
                <w:sz w:val="24"/>
              </w:rPr>
              <w:t>Арендатор</w:t>
            </w:r>
            <w:r>
              <w:rPr>
                <w:spacing w:val="-4"/>
                <w:sz w:val="24"/>
              </w:rPr>
              <w:t xml:space="preserve"> </w:t>
            </w:r>
            <w:r>
              <w:rPr>
                <w:sz w:val="24"/>
              </w:rPr>
              <w:t>земельного</w:t>
            </w:r>
            <w:r>
              <w:rPr>
                <w:spacing w:val="-2"/>
                <w:sz w:val="24"/>
              </w:rPr>
              <w:t xml:space="preserve"> </w:t>
            </w:r>
            <w:r>
              <w:rPr>
                <w:sz w:val="24"/>
              </w:rPr>
              <w:t>участка</w:t>
            </w:r>
          </w:p>
          <w:p w14:paraId="2CBE9943" w14:textId="77777777" w:rsidR="00C57B6B" w:rsidRPr="00C57B6B" w:rsidRDefault="00C57B6B" w:rsidP="00427999">
            <w:pPr>
              <w:pStyle w:val="TableParagraph"/>
              <w:numPr>
                <w:ilvl w:val="0"/>
                <w:numId w:val="104"/>
              </w:numPr>
              <w:tabs>
                <w:tab w:val="left" w:pos="458"/>
              </w:tabs>
              <w:spacing w:before="21" w:line="259" w:lineRule="auto"/>
              <w:ind w:right="784"/>
              <w:rPr>
                <w:sz w:val="24"/>
                <w:lang w:val="ru-RU"/>
              </w:rPr>
            </w:pPr>
            <w:r w:rsidRPr="00C57B6B">
              <w:rPr>
                <w:sz w:val="24"/>
                <w:lang w:val="ru-RU"/>
              </w:rPr>
              <w:t>Крестьянское (фермерское)хозяйство,</w:t>
            </w:r>
            <w:r w:rsidRPr="00C57B6B">
              <w:rPr>
                <w:spacing w:val="1"/>
                <w:sz w:val="24"/>
                <w:lang w:val="ru-RU"/>
              </w:rPr>
              <w:t xml:space="preserve"> </w:t>
            </w:r>
            <w:r w:rsidRPr="00C57B6B">
              <w:rPr>
                <w:sz w:val="24"/>
                <w:lang w:val="ru-RU"/>
              </w:rPr>
              <w:t>испрашивающее</w:t>
            </w:r>
            <w:r w:rsidRPr="00C57B6B">
              <w:rPr>
                <w:spacing w:val="-4"/>
                <w:sz w:val="24"/>
                <w:lang w:val="ru-RU"/>
              </w:rPr>
              <w:t xml:space="preserve"> </w:t>
            </w:r>
            <w:r w:rsidRPr="00C57B6B">
              <w:rPr>
                <w:sz w:val="24"/>
                <w:lang w:val="ru-RU"/>
              </w:rPr>
              <w:t>участок</w:t>
            </w:r>
            <w:r w:rsidRPr="00C57B6B">
              <w:rPr>
                <w:spacing w:val="-3"/>
                <w:sz w:val="24"/>
                <w:lang w:val="ru-RU"/>
              </w:rPr>
              <w:t xml:space="preserve"> </w:t>
            </w:r>
            <w:r w:rsidRPr="00C57B6B">
              <w:rPr>
                <w:sz w:val="24"/>
                <w:lang w:val="ru-RU"/>
              </w:rPr>
              <w:t>для</w:t>
            </w:r>
            <w:r w:rsidRPr="00C57B6B">
              <w:rPr>
                <w:spacing w:val="-4"/>
                <w:sz w:val="24"/>
                <w:lang w:val="ru-RU"/>
              </w:rPr>
              <w:t xml:space="preserve"> </w:t>
            </w:r>
            <w:r w:rsidRPr="00C57B6B">
              <w:rPr>
                <w:sz w:val="24"/>
                <w:lang w:val="ru-RU"/>
              </w:rPr>
              <w:t>осуществления</w:t>
            </w:r>
            <w:r w:rsidRPr="00C57B6B">
              <w:rPr>
                <w:spacing w:val="-4"/>
                <w:sz w:val="24"/>
                <w:lang w:val="ru-RU"/>
              </w:rPr>
              <w:t xml:space="preserve"> </w:t>
            </w:r>
            <w:r w:rsidRPr="00C57B6B">
              <w:rPr>
                <w:sz w:val="24"/>
                <w:lang w:val="ru-RU"/>
              </w:rPr>
              <w:t>своей</w:t>
            </w:r>
            <w:r w:rsidRPr="00C57B6B">
              <w:rPr>
                <w:spacing w:val="-57"/>
                <w:sz w:val="24"/>
                <w:lang w:val="ru-RU"/>
              </w:rPr>
              <w:t xml:space="preserve"> </w:t>
            </w:r>
            <w:r w:rsidRPr="00C57B6B">
              <w:rPr>
                <w:sz w:val="24"/>
                <w:lang w:val="ru-RU"/>
              </w:rPr>
              <w:t>деятельности</w:t>
            </w:r>
          </w:p>
          <w:p w14:paraId="270A7D27" w14:textId="77777777" w:rsidR="00C57B6B" w:rsidRDefault="00C57B6B" w:rsidP="00427999">
            <w:pPr>
              <w:pStyle w:val="TableParagraph"/>
              <w:numPr>
                <w:ilvl w:val="0"/>
                <w:numId w:val="104"/>
              </w:numPr>
              <w:tabs>
                <w:tab w:val="left" w:pos="467"/>
              </w:tabs>
              <w:spacing w:before="2"/>
              <w:rPr>
                <w:sz w:val="24"/>
              </w:rPr>
            </w:pPr>
            <w:r>
              <w:rPr>
                <w:sz w:val="24"/>
              </w:rPr>
              <w:t>Собственник</w:t>
            </w:r>
            <w:r>
              <w:rPr>
                <w:spacing w:val="-4"/>
                <w:sz w:val="24"/>
              </w:rPr>
              <w:t xml:space="preserve"> </w:t>
            </w:r>
            <w:r>
              <w:rPr>
                <w:sz w:val="24"/>
              </w:rPr>
              <w:t>объекта</w:t>
            </w:r>
            <w:r>
              <w:rPr>
                <w:spacing w:val="-3"/>
                <w:sz w:val="24"/>
              </w:rPr>
              <w:t xml:space="preserve"> </w:t>
            </w:r>
            <w:r>
              <w:rPr>
                <w:sz w:val="24"/>
              </w:rPr>
              <w:t>незавершенного</w:t>
            </w:r>
            <w:r>
              <w:rPr>
                <w:spacing w:val="-3"/>
                <w:sz w:val="24"/>
              </w:rPr>
              <w:t xml:space="preserve"> </w:t>
            </w:r>
            <w:r>
              <w:rPr>
                <w:sz w:val="24"/>
              </w:rPr>
              <w:t>строительства</w:t>
            </w:r>
          </w:p>
          <w:p w14:paraId="58700487" w14:textId="77777777" w:rsidR="00C57B6B" w:rsidRPr="00C57B6B" w:rsidRDefault="00C57B6B" w:rsidP="00427999">
            <w:pPr>
              <w:pStyle w:val="TableParagraph"/>
              <w:numPr>
                <w:ilvl w:val="0"/>
                <w:numId w:val="104"/>
              </w:numPr>
              <w:tabs>
                <w:tab w:val="left" w:pos="458"/>
              </w:tabs>
              <w:spacing w:before="22" w:line="259" w:lineRule="auto"/>
              <w:ind w:right="121"/>
              <w:rPr>
                <w:sz w:val="24"/>
                <w:lang w:val="ru-RU"/>
              </w:rPr>
            </w:pPr>
            <w:r w:rsidRPr="00C57B6B">
              <w:rPr>
                <w:sz w:val="24"/>
                <w:lang w:val="ru-RU"/>
              </w:rPr>
              <w:t>Крестьянское</w:t>
            </w:r>
            <w:r w:rsidRPr="00C57B6B">
              <w:rPr>
                <w:spacing w:val="-5"/>
                <w:sz w:val="24"/>
                <w:lang w:val="ru-RU"/>
              </w:rPr>
              <w:t xml:space="preserve"> </w:t>
            </w:r>
            <w:r w:rsidRPr="00C57B6B">
              <w:rPr>
                <w:sz w:val="24"/>
                <w:lang w:val="ru-RU"/>
              </w:rPr>
              <w:t>(фермерское)</w:t>
            </w:r>
            <w:r w:rsidRPr="00C57B6B">
              <w:rPr>
                <w:spacing w:val="-5"/>
                <w:sz w:val="24"/>
                <w:lang w:val="ru-RU"/>
              </w:rPr>
              <w:t xml:space="preserve"> </w:t>
            </w:r>
            <w:r w:rsidRPr="00C57B6B">
              <w:rPr>
                <w:sz w:val="24"/>
                <w:lang w:val="ru-RU"/>
              </w:rPr>
              <w:t>хозяйство,</w:t>
            </w:r>
            <w:r w:rsidRPr="00C57B6B">
              <w:rPr>
                <w:spacing w:val="-4"/>
                <w:sz w:val="24"/>
                <w:lang w:val="ru-RU"/>
              </w:rPr>
              <w:t xml:space="preserve"> </w:t>
            </w:r>
            <w:r w:rsidRPr="00C57B6B">
              <w:rPr>
                <w:sz w:val="24"/>
                <w:lang w:val="ru-RU"/>
              </w:rPr>
              <w:t>использующее</w:t>
            </w:r>
            <w:r w:rsidRPr="00C57B6B">
              <w:rPr>
                <w:spacing w:val="-57"/>
                <w:sz w:val="24"/>
                <w:lang w:val="ru-RU"/>
              </w:rPr>
              <w:t xml:space="preserve"> </w:t>
            </w:r>
            <w:r w:rsidRPr="00C57B6B">
              <w:rPr>
                <w:sz w:val="24"/>
                <w:lang w:val="ru-RU"/>
              </w:rPr>
              <w:t>участок сельскохозяйственного</w:t>
            </w:r>
            <w:r w:rsidRPr="00C57B6B">
              <w:rPr>
                <w:spacing w:val="-1"/>
                <w:sz w:val="24"/>
                <w:lang w:val="ru-RU"/>
              </w:rPr>
              <w:t xml:space="preserve"> </w:t>
            </w:r>
            <w:r w:rsidRPr="00C57B6B">
              <w:rPr>
                <w:sz w:val="24"/>
                <w:lang w:val="ru-RU"/>
              </w:rPr>
              <w:t>назначения</w:t>
            </w:r>
          </w:p>
          <w:p w14:paraId="5C6A9432" w14:textId="77777777" w:rsidR="00C57B6B" w:rsidRPr="00C57B6B" w:rsidRDefault="00C57B6B" w:rsidP="00427999">
            <w:pPr>
              <w:pStyle w:val="TableParagraph"/>
              <w:numPr>
                <w:ilvl w:val="0"/>
                <w:numId w:val="104"/>
              </w:numPr>
              <w:tabs>
                <w:tab w:val="left" w:pos="467"/>
              </w:tabs>
              <w:spacing w:line="259" w:lineRule="auto"/>
              <w:ind w:right="845"/>
              <w:rPr>
                <w:sz w:val="24"/>
                <w:lang w:val="ru-RU"/>
              </w:rPr>
            </w:pPr>
            <w:r w:rsidRPr="00C57B6B">
              <w:rPr>
                <w:sz w:val="24"/>
                <w:lang w:val="ru-RU"/>
              </w:rPr>
              <w:t>Лицо, с которым заключен договор о развитии</w:t>
            </w:r>
            <w:r w:rsidRPr="00C57B6B">
              <w:rPr>
                <w:spacing w:val="-57"/>
                <w:sz w:val="24"/>
                <w:lang w:val="ru-RU"/>
              </w:rPr>
              <w:t xml:space="preserve"> </w:t>
            </w:r>
            <w:r w:rsidRPr="00C57B6B">
              <w:rPr>
                <w:sz w:val="24"/>
                <w:lang w:val="ru-RU"/>
              </w:rPr>
              <w:t>застроенной</w:t>
            </w:r>
            <w:r w:rsidRPr="00C57B6B">
              <w:rPr>
                <w:spacing w:val="-1"/>
                <w:sz w:val="24"/>
                <w:lang w:val="ru-RU"/>
              </w:rPr>
              <w:t xml:space="preserve"> </w:t>
            </w:r>
            <w:r w:rsidRPr="00C57B6B">
              <w:rPr>
                <w:sz w:val="24"/>
                <w:lang w:val="ru-RU"/>
              </w:rPr>
              <w:t>территории</w:t>
            </w:r>
          </w:p>
          <w:p w14:paraId="7FC4243E" w14:textId="77777777" w:rsidR="00C57B6B" w:rsidRPr="00C57B6B" w:rsidRDefault="00C57B6B" w:rsidP="00427999">
            <w:pPr>
              <w:pStyle w:val="TableParagraph"/>
              <w:numPr>
                <w:ilvl w:val="0"/>
                <w:numId w:val="104"/>
              </w:numPr>
              <w:tabs>
                <w:tab w:val="left" w:pos="472"/>
              </w:tabs>
              <w:spacing w:line="275" w:lineRule="exact"/>
              <w:rPr>
                <w:sz w:val="24"/>
                <w:lang w:val="ru-RU"/>
              </w:rPr>
            </w:pPr>
            <w:r w:rsidRPr="00C57B6B">
              <w:rPr>
                <w:sz w:val="24"/>
                <w:lang w:val="ru-RU"/>
              </w:rPr>
              <w:t>Лицо, у</w:t>
            </w:r>
            <w:r w:rsidRPr="00C57B6B">
              <w:rPr>
                <w:spacing w:val="-10"/>
                <w:sz w:val="24"/>
                <w:lang w:val="ru-RU"/>
              </w:rPr>
              <w:t xml:space="preserve"> </w:t>
            </w:r>
            <w:r w:rsidRPr="00C57B6B">
              <w:rPr>
                <w:sz w:val="24"/>
                <w:lang w:val="ru-RU"/>
              </w:rPr>
              <w:t>которого</w:t>
            </w:r>
            <w:r w:rsidRPr="00C57B6B">
              <w:rPr>
                <w:spacing w:val="-3"/>
                <w:sz w:val="24"/>
                <w:lang w:val="ru-RU"/>
              </w:rPr>
              <w:t xml:space="preserve"> </w:t>
            </w:r>
            <w:r w:rsidRPr="00C57B6B">
              <w:rPr>
                <w:sz w:val="24"/>
                <w:lang w:val="ru-RU"/>
              </w:rPr>
              <w:t>изъят</w:t>
            </w:r>
            <w:r w:rsidRPr="00C57B6B">
              <w:rPr>
                <w:spacing w:val="-4"/>
                <w:sz w:val="24"/>
                <w:lang w:val="ru-RU"/>
              </w:rPr>
              <w:t xml:space="preserve"> </w:t>
            </w:r>
            <w:r w:rsidRPr="00C57B6B">
              <w:rPr>
                <w:sz w:val="24"/>
                <w:lang w:val="ru-RU"/>
              </w:rPr>
              <w:t>арендованный участок</w:t>
            </w:r>
          </w:p>
          <w:p w14:paraId="22AF55D0" w14:textId="77777777" w:rsidR="00C57B6B" w:rsidRDefault="00C57B6B" w:rsidP="00427999">
            <w:pPr>
              <w:pStyle w:val="TableParagraph"/>
              <w:numPr>
                <w:ilvl w:val="0"/>
                <w:numId w:val="104"/>
              </w:numPr>
              <w:tabs>
                <w:tab w:val="left" w:pos="453"/>
              </w:tabs>
              <w:spacing w:before="20"/>
              <w:rPr>
                <w:sz w:val="24"/>
              </w:rPr>
            </w:pPr>
            <w:r>
              <w:rPr>
                <w:sz w:val="24"/>
              </w:rPr>
              <w:t>Недропользователь</w:t>
            </w:r>
          </w:p>
          <w:p w14:paraId="3B7BC6A2" w14:textId="77777777" w:rsidR="00920515" w:rsidRDefault="00C57B6B" w:rsidP="00427999">
            <w:pPr>
              <w:pStyle w:val="TableParagraph"/>
              <w:numPr>
                <w:ilvl w:val="0"/>
                <w:numId w:val="104"/>
              </w:numPr>
              <w:tabs>
                <w:tab w:val="left" w:pos="467"/>
              </w:tabs>
              <w:spacing w:line="270" w:lineRule="exact"/>
              <w:rPr>
                <w:sz w:val="24"/>
              </w:rPr>
            </w:pPr>
            <w:r>
              <w:rPr>
                <w:sz w:val="24"/>
              </w:rPr>
              <w:t>Резидент</w:t>
            </w:r>
            <w:r>
              <w:rPr>
                <w:spacing w:val="-4"/>
                <w:sz w:val="24"/>
              </w:rPr>
              <w:t xml:space="preserve"> </w:t>
            </w:r>
            <w:r>
              <w:rPr>
                <w:sz w:val="24"/>
              </w:rPr>
              <w:t>особой</w:t>
            </w:r>
            <w:r>
              <w:rPr>
                <w:spacing w:val="-4"/>
                <w:sz w:val="24"/>
              </w:rPr>
              <w:t xml:space="preserve"> </w:t>
            </w:r>
            <w:r>
              <w:rPr>
                <w:sz w:val="24"/>
              </w:rPr>
              <w:t>экономической</w:t>
            </w:r>
            <w:r>
              <w:rPr>
                <w:spacing w:val="-4"/>
                <w:sz w:val="24"/>
              </w:rPr>
              <w:t xml:space="preserve"> </w:t>
            </w:r>
            <w:r>
              <w:rPr>
                <w:sz w:val="24"/>
              </w:rPr>
              <w:t>зоны</w:t>
            </w:r>
          </w:p>
          <w:p w14:paraId="168005ED" w14:textId="77777777" w:rsidR="00920515" w:rsidRPr="00C57B6B" w:rsidRDefault="00920515" w:rsidP="00427999">
            <w:pPr>
              <w:pStyle w:val="TableParagraph"/>
              <w:numPr>
                <w:ilvl w:val="0"/>
                <w:numId w:val="104"/>
              </w:numPr>
              <w:tabs>
                <w:tab w:val="left" w:pos="462"/>
              </w:tabs>
              <w:spacing w:line="259" w:lineRule="auto"/>
              <w:ind w:right="1162"/>
              <w:rPr>
                <w:sz w:val="24"/>
                <w:lang w:val="ru-RU"/>
              </w:rPr>
            </w:pPr>
            <w:r w:rsidRPr="00C57B6B">
              <w:rPr>
                <w:sz w:val="24"/>
                <w:lang w:val="ru-RU"/>
              </w:rPr>
              <w:t>Лицо, с которым заключено концессионное</w:t>
            </w:r>
            <w:r w:rsidRPr="00C57B6B">
              <w:rPr>
                <w:spacing w:val="-57"/>
                <w:sz w:val="24"/>
                <w:lang w:val="ru-RU"/>
              </w:rPr>
              <w:t xml:space="preserve"> </w:t>
            </w:r>
            <w:r w:rsidRPr="00C57B6B">
              <w:rPr>
                <w:sz w:val="24"/>
                <w:lang w:val="ru-RU"/>
              </w:rPr>
              <w:t>соглашение</w:t>
            </w:r>
          </w:p>
          <w:p w14:paraId="48701D1B" w14:textId="77777777" w:rsidR="00920515" w:rsidRPr="00C57B6B" w:rsidRDefault="00920515" w:rsidP="00427999">
            <w:pPr>
              <w:pStyle w:val="TableParagraph"/>
              <w:numPr>
                <w:ilvl w:val="0"/>
                <w:numId w:val="104"/>
              </w:numPr>
              <w:tabs>
                <w:tab w:val="left" w:pos="472"/>
              </w:tabs>
              <w:spacing w:line="259" w:lineRule="auto"/>
              <w:ind w:right="167"/>
              <w:rPr>
                <w:sz w:val="24"/>
                <w:lang w:val="ru-RU"/>
              </w:rPr>
            </w:pPr>
            <w:r w:rsidRPr="00C57B6B">
              <w:rPr>
                <w:sz w:val="24"/>
                <w:lang w:val="ru-RU"/>
              </w:rPr>
              <w:t>Лицо, заключившее договор об освоении территории</w:t>
            </w:r>
            <w:r w:rsidRPr="00C57B6B">
              <w:rPr>
                <w:spacing w:val="-58"/>
                <w:sz w:val="24"/>
                <w:lang w:val="ru-RU"/>
              </w:rPr>
              <w:t xml:space="preserve"> </w:t>
            </w:r>
            <w:r w:rsidRPr="00C57B6B">
              <w:rPr>
                <w:sz w:val="24"/>
                <w:lang w:val="ru-RU"/>
              </w:rPr>
              <w:t>в целях строительства и эксплуатации наемного дома</w:t>
            </w:r>
            <w:r w:rsidRPr="00C57B6B">
              <w:rPr>
                <w:spacing w:val="1"/>
                <w:sz w:val="24"/>
                <w:lang w:val="ru-RU"/>
              </w:rPr>
              <w:t xml:space="preserve"> </w:t>
            </w:r>
            <w:r w:rsidRPr="00C57B6B">
              <w:rPr>
                <w:sz w:val="24"/>
                <w:lang w:val="ru-RU"/>
              </w:rPr>
              <w:t>коммерческого</w:t>
            </w:r>
            <w:r w:rsidRPr="00C57B6B">
              <w:rPr>
                <w:spacing w:val="-1"/>
                <w:sz w:val="24"/>
                <w:lang w:val="ru-RU"/>
              </w:rPr>
              <w:t xml:space="preserve"> </w:t>
            </w:r>
            <w:r w:rsidRPr="00C57B6B">
              <w:rPr>
                <w:sz w:val="24"/>
                <w:lang w:val="ru-RU"/>
              </w:rPr>
              <w:t>использования</w:t>
            </w:r>
          </w:p>
          <w:p w14:paraId="10195DA4" w14:textId="77777777" w:rsidR="00920515" w:rsidRPr="00C57B6B" w:rsidRDefault="00920515" w:rsidP="00427999">
            <w:pPr>
              <w:pStyle w:val="TableParagraph"/>
              <w:numPr>
                <w:ilvl w:val="0"/>
                <w:numId w:val="104"/>
              </w:numPr>
              <w:tabs>
                <w:tab w:val="left" w:pos="462"/>
              </w:tabs>
              <w:spacing w:line="259" w:lineRule="auto"/>
              <w:ind w:right="758"/>
              <w:rPr>
                <w:sz w:val="24"/>
                <w:lang w:val="ru-RU"/>
              </w:rPr>
            </w:pPr>
            <w:r w:rsidRPr="00C57B6B">
              <w:rPr>
                <w:sz w:val="24"/>
                <w:lang w:val="ru-RU"/>
              </w:rPr>
              <w:t>Лицо,</w:t>
            </w:r>
            <w:r w:rsidRPr="00C57B6B">
              <w:rPr>
                <w:spacing w:val="-3"/>
                <w:sz w:val="24"/>
                <w:lang w:val="ru-RU"/>
              </w:rPr>
              <w:t xml:space="preserve"> </w:t>
            </w:r>
            <w:r w:rsidRPr="00C57B6B">
              <w:rPr>
                <w:sz w:val="24"/>
                <w:lang w:val="ru-RU"/>
              </w:rPr>
              <w:t>с</w:t>
            </w:r>
            <w:r w:rsidRPr="00C57B6B">
              <w:rPr>
                <w:spacing w:val="-4"/>
                <w:sz w:val="24"/>
                <w:lang w:val="ru-RU"/>
              </w:rPr>
              <w:t xml:space="preserve"> </w:t>
            </w:r>
            <w:r w:rsidRPr="00C57B6B">
              <w:rPr>
                <w:sz w:val="24"/>
                <w:lang w:val="ru-RU"/>
              </w:rPr>
              <w:t>которым</w:t>
            </w:r>
            <w:r w:rsidRPr="00C57B6B">
              <w:rPr>
                <w:spacing w:val="-3"/>
                <w:sz w:val="24"/>
                <w:lang w:val="ru-RU"/>
              </w:rPr>
              <w:t xml:space="preserve"> </w:t>
            </w:r>
            <w:r w:rsidRPr="00C57B6B">
              <w:rPr>
                <w:sz w:val="24"/>
                <w:lang w:val="ru-RU"/>
              </w:rPr>
              <w:t>заключено</w:t>
            </w:r>
            <w:r w:rsidRPr="00C57B6B">
              <w:rPr>
                <w:spacing w:val="-3"/>
                <w:sz w:val="24"/>
                <w:lang w:val="ru-RU"/>
              </w:rPr>
              <w:t xml:space="preserve"> </w:t>
            </w:r>
            <w:r w:rsidRPr="00C57B6B">
              <w:rPr>
                <w:sz w:val="24"/>
                <w:lang w:val="ru-RU"/>
              </w:rPr>
              <w:t>охотхозяйственное</w:t>
            </w:r>
            <w:r w:rsidRPr="00C57B6B">
              <w:rPr>
                <w:spacing w:val="-57"/>
                <w:sz w:val="24"/>
                <w:lang w:val="ru-RU"/>
              </w:rPr>
              <w:t xml:space="preserve"> </w:t>
            </w:r>
            <w:r w:rsidRPr="00C57B6B">
              <w:rPr>
                <w:sz w:val="24"/>
                <w:lang w:val="ru-RU"/>
              </w:rPr>
              <w:t>соглашение</w:t>
            </w:r>
          </w:p>
          <w:p w14:paraId="382A2556" w14:textId="77777777" w:rsidR="00920515" w:rsidRPr="00C57B6B" w:rsidRDefault="00920515" w:rsidP="00427999">
            <w:pPr>
              <w:pStyle w:val="TableParagraph"/>
              <w:numPr>
                <w:ilvl w:val="0"/>
                <w:numId w:val="104"/>
              </w:numPr>
              <w:tabs>
                <w:tab w:val="left" w:pos="467"/>
              </w:tabs>
              <w:spacing w:line="259" w:lineRule="auto"/>
              <w:ind w:right="287"/>
              <w:rPr>
                <w:sz w:val="24"/>
                <w:lang w:val="ru-RU"/>
              </w:rPr>
            </w:pPr>
            <w:r w:rsidRPr="00C57B6B">
              <w:rPr>
                <w:sz w:val="24"/>
                <w:lang w:val="ru-RU"/>
              </w:rPr>
              <w:t>Лицо, испрашивающее участок для размещения</w:t>
            </w:r>
            <w:r w:rsidRPr="00C57B6B">
              <w:rPr>
                <w:spacing w:val="1"/>
                <w:sz w:val="24"/>
                <w:lang w:val="ru-RU"/>
              </w:rPr>
              <w:t xml:space="preserve"> </w:t>
            </w:r>
            <w:r w:rsidRPr="00C57B6B">
              <w:rPr>
                <w:sz w:val="24"/>
                <w:lang w:val="ru-RU"/>
              </w:rPr>
              <w:t>водохранилища</w:t>
            </w:r>
            <w:r w:rsidRPr="00C57B6B">
              <w:rPr>
                <w:spacing w:val="-6"/>
                <w:sz w:val="24"/>
                <w:lang w:val="ru-RU"/>
              </w:rPr>
              <w:t xml:space="preserve"> </w:t>
            </w:r>
            <w:r w:rsidRPr="00C57B6B">
              <w:rPr>
                <w:sz w:val="24"/>
                <w:lang w:val="ru-RU"/>
              </w:rPr>
              <w:t>и</w:t>
            </w:r>
            <w:r w:rsidRPr="00C57B6B">
              <w:rPr>
                <w:spacing w:val="-4"/>
                <w:sz w:val="24"/>
                <w:lang w:val="ru-RU"/>
              </w:rPr>
              <w:t xml:space="preserve"> </w:t>
            </w:r>
            <w:r w:rsidRPr="00C57B6B">
              <w:rPr>
                <w:sz w:val="24"/>
                <w:lang w:val="ru-RU"/>
              </w:rPr>
              <w:t>(или)</w:t>
            </w:r>
            <w:r w:rsidRPr="00C57B6B">
              <w:rPr>
                <w:spacing w:val="-8"/>
                <w:sz w:val="24"/>
                <w:lang w:val="ru-RU"/>
              </w:rPr>
              <w:t xml:space="preserve"> </w:t>
            </w:r>
            <w:r w:rsidRPr="00C57B6B">
              <w:rPr>
                <w:sz w:val="24"/>
                <w:lang w:val="ru-RU"/>
              </w:rPr>
              <w:t>гидротехнического</w:t>
            </w:r>
            <w:r w:rsidRPr="00C57B6B">
              <w:rPr>
                <w:spacing w:val="-4"/>
                <w:sz w:val="24"/>
                <w:lang w:val="ru-RU"/>
              </w:rPr>
              <w:t xml:space="preserve"> </w:t>
            </w:r>
            <w:r w:rsidRPr="00C57B6B">
              <w:rPr>
                <w:sz w:val="24"/>
                <w:lang w:val="ru-RU"/>
              </w:rPr>
              <w:t>сооружения</w:t>
            </w:r>
          </w:p>
          <w:p w14:paraId="43E71608" w14:textId="77777777" w:rsidR="00920515" w:rsidRPr="00C57B6B" w:rsidRDefault="00920515" w:rsidP="00427999">
            <w:pPr>
              <w:pStyle w:val="TableParagraph"/>
              <w:numPr>
                <w:ilvl w:val="0"/>
                <w:numId w:val="104"/>
              </w:numPr>
              <w:tabs>
                <w:tab w:val="left" w:pos="458"/>
              </w:tabs>
              <w:spacing w:line="259" w:lineRule="auto"/>
              <w:ind w:right="1215"/>
              <w:rPr>
                <w:sz w:val="24"/>
                <w:lang w:val="ru-RU"/>
              </w:rPr>
            </w:pPr>
            <w:r w:rsidRPr="00C57B6B">
              <w:rPr>
                <w:sz w:val="24"/>
                <w:lang w:val="ru-RU"/>
              </w:rPr>
              <w:t>Резидент зоны территориального развития,</w:t>
            </w:r>
            <w:r w:rsidRPr="00C57B6B">
              <w:rPr>
                <w:spacing w:val="-58"/>
                <w:sz w:val="24"/>
                <w:lang w:val="ru-RU"/>
              </w:rPr>
              <w:t xml:space="preserve"> </w:t>
            </w:r>
            <w:r w:rsidRPr="00C57B6B">
              <w:rPr>
                <w:sz w:val="24"/>
                <w:lang w:val="ru-RU"/>
              </w:rPr>
              <w:t>включенный</w:t>
            </w:r>
            <w:r w:rsidRPr="00C57B6B">
              <w:rPr>
                <w:spacing w:val="-2"/>
                <w:sz w:val="24"/>
                <w:lang w:val="ru-RU"/>
              </w:rPr>
              <w:t xml:space="preserve"> </w:t>
            </w:r>
            <w:r w:rsidRPr="00C57B6B">
              <w:rPr>
                <w:sz w:val="24"/>
                <w:lang w:val="ru-RU"/>
              </w:rPr>
              <w:t>в</w:t>
            </w:r>
            <w:r w:rsidRPr="00C57B6B">
              <w:rPr>
                <w:spacing w:val="-3"/>
                <w:sz w:val="24"/>
                <w:lang w:val="ru-RU"/>
              </w:rPr>
              <w:t xml:space="preserve"> </w:t>
            </w:r>
            <w:r w:rsidRPr="00C57B6B">
              <w:rPr>
                <w:sz w:val="24"/>
                <w:lang w:val="ru-RU"/>
              </w:rPr>
              <w:t>реестр</w:t>
            </w:r>
            <w:r w:rsidRPr="00C57B6B">
              <w:rPr>
                <w:spacing w:val="-2"/>
                <w:sz w:val="24"/>
                <w:lang w:val="ru-RU"/>
              </w:rPr>
              <w:t xml:space="preserve"> </w:t>
            </w:r>
            <w:r w:rsidRPr="00C57B6B">
              <w:rPr>
                <w:sz w:val="24"/>
                <w:lang w:val="ru-RU"/>
              </w:rPr>
              <w:t>резидентов</w:t>
            </w:r>
            <w:r w:rsidRPr="00C57B6B">
              <w:rPr>
                <w:spacing w:val="-2"/>
                <w:sz w:val="24"/>
                <w:lang w:val="ru-RU"/>
              </w:rPr>
              <w:t xml:space="preserve"> </w:t>
            </w:r>
            <w:r w:rsidRPr="00C57B6B">
              <w:rPr>
                <w:sz w:val="24"/>
                <w:lang w:val="ru-RU"/>
              </w:rPr>
              <w:t>такой</w:t>
            </w:r>
            <w:r w:rsidRPr="00C57B6B">
              <w:rPr>
                <w:spacing w:val="-2"/>
                <w:sz w:val="24"/>
                <w:lang w:val="ru-RU"/>
              </w:rPr>
              <w:t xml:space="preserve"> </w:t>
            </w:r>
            <w:r w:rsidRPr="00C57B6B">
              <w:rPr>
                <w:sz w:val="24"/>
                <w:lang w:val="ru-RU"/>
              </w:rPr>
              <w:t>зоны</w:t>
            </w:r>
          </w:p>
          <w:p w14:paraId="1344F6D1" w14:textId="77777777" w:rsidR="00920515" w:rsidRPr="00C57B6B" w:rsidRDefault="00920515" w:rsidP="00427999">
            <w:pPr>
              <w:pStyle w:val="TableParagraph"/>
              <w:numPr>
                <w:ilvl w:val="0"/>
                <w:numId w:val="104"/>
              </w:numPr>
              <w:tabs>
                <w:tab w:val="left" w:pos="453"/>
              </w:tabs>
              <w:spacing w:line="259" w:lineRule="auto"/>
              <w:ind w:right="383"/>
              <w:rPr>
                <w:sz w:val="24"/>
                <w:lang w:val="ru-RU"/>
              </w:rPr>
            </w:pPr>
            <w:r w:rsidRPr="00C57B6B">
              <w:rPr>
                <w:sz w:val="24"/>
                <w:lang w:val="ru-RU"/>
              </w:rPr>
              <w:t>Участник свободной экономической зоны на</w:t>
            </w:r>
            <w:r w:rsidRPr="00C57B6B">
              <w:rPr>
                <w:spacing w:val="1"/>
                <w:sz w:val="24"/>
                <w:lang w:val="ru-RU"/>
              </w:rPr>
              <w:t xml:space="preserve"> </w:t>
            </w:r>
            <w:r w:rsidRPr="00C57B6B">
              <w:rPr>
                <w:sz w:val="24"/>
                <w:lang w:val="ru-RU"/>
              </w:rPr>
              <w:t>территориях Республики Крым и города федерального</w:t>
            </w:r>
            <w:r w:rsidRPr="00C57B6B">
              <w:rPr>
                <w:spacing w:val="-58"/>
                <w:sz w:val="24"/>
                <w:lang w:val="ru-RU"/>
              </w:rPr>
              <w:t xml:space="preserve"> </w:t>
            </w:r>
            <w:r w:rsidRPr="00C57B6B">
              <w:rPr>
                <w:sz w:val="24"/>
                <w:lang w:val="ru-RU"/>
              </w:rPr>
              <w:t>значения</w:t>
            </w:r>
            <w:r w:rsidRPr="00C57B6B">
              <w:rPr>
                <w:spacing w:val="-1"/>
                <w:sz w:val="24"/>
                <w:lang w:val="ru-RU"/>
              </w:rPr>
              <w:t xml:space="preserve"> </w:t>
            </w:r>
            <w:r w:rsidRPr="00C57B6B">
              <w:rPr>
                <w:sz w:val="24"/>
                <w:lang w:val="ru-RU"/>
              </w:rPr>
              <w:t>Севастополя</w:t>
            </w:r>
          </w:p>
          <w:p w14:paraId="57BD7575" w14:textId="77777777" w:rsidR="00920515" w:rsidRPr="00C57B6B" w:rsidRDefault="00920515" w:rsidP="00427999">
            <w:pPr>
              <w:pStyle w:val="TableParagraph"/>
              <w:numPr>
                <w:ilvl w:val="0"/>
                <w:numId w:val="104"/>
              </w:numPr>
              <w:tabs>
                <w:tab w:val="left" w:pos="462"/>
              </w:tabs>
              <w:spacing w:line="259" w:lineRule="auto"/>
              <w:ind w:right="579"/>
              <w:rPr>
                <w:sz w:val="24"/>
                <w:lang w:val="ru-RU"/>
              </w:rPr>
            </w:pPr>
            <w:r w:rsidRPr="00C57B6B">
              <w:rPr>
                <w:sz w:val="24"/>
                <w:lang w:val="ru-RU"/>
              </w:rPr>
              <w:t>Лицо,</w:t>
            </w:r>
            <w:r w:rsidRPr="00C57B6B">
              <w:rPr>
                <w:spacing w:val="-5"/>
                <w:sz w:val="24"/>
                <w:lang w:val="ru-RU"/>
              </w:rPr>
              <w:t xml:space="preserve"> </w:t>
            </w:r>
            <w:r w:rsidRPr="00C57B6B">
              <w:rPr>
                <w:sz w:val="24"/>
                <w:lang w:val="ru-RU"/>
              </w:rPr>
              <w:t>имеющее</w:t>
            </w:r>
            <w:r w:rsidRPr="00C57B6B">
              <w:rPr>
                <w:spacing w:val="-2"/>
                <w:sz w:val="24"/>
                <w:lang w:val="ru-RU"/>
              </w:rPr>
              <w:t xml:space="preserve"> </w:t>
            </w:r>
            <w:r w:rsidRPr="00C57B6B">
              <w:rPr>
                <w:sz w:val="24"/>
                <w:lang w:val="ru-RU"/>
              </w:rPr>
              <w:t>право на</w:t>
            </w:r>
            <w:r w:rsidRPr="00C57B6B">
              <w:rPr>
                <w:spacing w:val="-3"/>
                <w:sz w:val="24"/>
                <w:lang w:val="ru-RU"/>
              </w:rPr>
              <w:t xml:space="preserve"> </w:t>
            </w:r>
            <w:r w:rsidRPr="00C57B6B">
              <w:rPr>
                <w:sz w:val="24"/>
                <w:lang w:val="ru-RU"/>
              </w:rPr>
              <w:t>добычу</w:t>
            </w:r>
            <w:r w:rsidRPr="00C57B6B">
              <w:rPr>
                <w:spacing w:val="-6"/>
                <w:sz w:val="24"/>
                <w:lang w:val="ru-RU"/>
              </w:rPr>
              <w:t xml:space="preserve"> </w:t>
            </w:r>
            <w:r w:rsidRPr="00C57B6B">
              <w:rPr>
                <w:sz w:val="24"/>
                <w:lang w:val="ru-RU"/>
              </w:rPr>
              <w:t>(вылов) водных</w:t>
            </w:r>
            <w:r w:rsidRPr="00C57B6B">
              <w:rPr>
                <w:spacing w:val="-57"/>
                <w:sz w:val="24"/>
                <w:lang w:val="ru-RU"/>
              </w:rPr>
              <w:t xml:space="preserve"> </w:t>
            </w:r>
            <w:r w:rsidRPr="00C57B6B">
              <w:rPr>
                <w:sz w:val="24"/>
                <w:lang w:val="ru-RU"/>
              </w:rPr>
              <w:t>биологических</w:t>
            </w:r>
            <w:r w:rsidRPr="00C57B6B">
              <w:rPr>
                <w:spacing w:val="1"/>
                <w:sz w:val="24"/>
                <w:lang w:val="ru-RU"/>
              </w:rPr>
              <w:t xml:space="preserve"> </w:t>
            </w:r>
            <w:r w:rsidRPr="00C57B6B">
              <w:rPr>
                <w:sz w:val="24"/>
                <w:lang w:val="ru-RU"/>
              </w:rPr>
              <w:t>ресурсов</w:t>
            </w:r>
          </w:p>
          <w:p w14:paraId="1A4FF8ED" w14:textId="77777777" w:rsidR="00920515" w:rsidRPr="00C57B6B" w:rsidRDefault="00920515" w:rsidP="00427999">
            <w:pPr>
              <w:pStyle w:val="TableParagraph"/>
              <w:numPr>
                <w:ilvl w:val="0"/>
                <w:numId w:val="104"/>
              </w:numPr>
              <w:tabs>
                <w:tab w:val="left" w:pos="462"/>
              </w:tabs>
              <w:spacing w:line="259" w:lineRule="auto"/>
              <w:ind w:right="731"/>
              <w:rPr>
                <w:sz w:val="24"/>
                <w:lang w:val="ru-RU"/>
              </w:rPr>
            </w:pPr>
            <w:r w:rsidRPr="00C57B6B">
              <w:rPr>
                <w:sz w:val="24"/>
                <w:lang w:val="ru-RU"/>
              </w:rPr>
              <w:t>Лицо,</w:t>
            </w:r>
            <w:r w:rsidRPr="00C57B6B">
              <w:rPr>
                <w:spacing w:val="-5"/>
                <w:sz w:val="24"/>
                <w:lang w:val="ru-RU"/>
              </w:rPr>
              <w:t xml:space="preserve"> </w:t>
            </w:r>
            <w:r w:rsidRPr="00C57B6B">
              <w:rPr>
                <w:sz w:val="24"/>
                <w:lang w:val="ru-RU"/>
              </w:rPr>
              <w:t>осуществляющее</w:t>
            </w:r>
            <w:r w:rsidRPr="00C57B6B">
              <w:rPr>
                <w:spacing w:val="-4"/>
                <w:sz w:val="24"/>
                <w:lang w:val="ru-RU"/>
              </w:rPr>
              <w:t xml:space="preserve"> </w:t>
            </w:r>
            <w:r w:rsidRPr="00C57B6B">
              <w:rPr>
                <w:sz w:val="24"/>
                <w:lang w:val="ru-RU"/>
              </w:rPr>
              <w:t>товарную</w:t>
            </w:r>
            <w:r w:rsidRPr="00C57B6B">
              <w:rPr>
                <w:spacing w:val="-5"/>
                <w:sz w:val="24"/>
                <w:lang w:val="ru-RU"/>
              </w:rPr>
              <w:t xml:space="preserve"> </w:t>
            </w:r>
            <w:r w:rsidRPr="00C57B6B">
              <w:rPr>
                <w:sz w:val="24"/>
                <w:lang w:val="ru-RU"/>
              </w:rPr>
              <w:t>аквакультуру</w:t>
            </w:r>
            <w:r w:rsidRPr="00C57B6B">
              <w:rPr>
                <w:spacing w:val="-57"/>
                <w:sz w:val="24"/>
                <w:lang w:val="ru-RU"/>
              </w:rPr>
              <w:t xml:space="preserve"> </w:t>
            </w:r>
            <w:r w:rsidRPr="00C57B6B">
              <w:rPr>
                <w:sz w:val="24"/>
                <w:lang w:val="ru-RU"/>
              </w:rPr>
              <w:t>(товарное</w:t>
            </w:r>
            <w:r w:rsidRPr="00C57B6B">
              <w:rPr>
                <w:spacing w:val="-2"/>
                <w:sz w:val="24"/>
                <w:lang w:val="ru-RU"/>
              </w:rPr>
              <w:t xml:space="preserve"> </w:t>
            </w:r>
            <w:r w:rsidRPr="00C57B6B">
              <w:rPr>
                <w:sz w:val="24"/>
                <w:lang w:val="ru-RU"/>
              </w:rPr>
              <w:t>рыбоводство)</w:t>
            </w:r>
          </w:p>
          <w:p w14:paraId="090D5366" w14:textId="77777777" w:rsidR="00920515" w:rsidRPr="00C57B6B" w:rsidRDefault="00920515" w:rsidP="00427999">
            <w:pPr>
              <w:pStyle w:val="TableParagraph"/>
              <w:numPr>
                <w:ilvl w:val="0"/>
                <w:numId w:val="104"/>
              </w:numPr>
              <w:tabs>
                <w:tab w:val="left" w:pos="462"/>
              </w:tabs>
              <w:spacing w:line="275" w:lineRule="exact"/>
              <w:rPr>
                <w:sz w:val="24"/>
                <w:lang w:val="ru-RU"/>
              </w:rPr>
            </w:pPr>
            <w:r w:rsidRPr="00C57B6B">
              <w:rPr>
                <w:sz w:val="24"/>
                <w:lang w:val="ru-RU"/>
              </w:rPr>
              <w:t>Лицо,</w:t>
            </w:r>
            <w:r w:rsidRPr="00C57B6B">
              <w:rPr>
                <w:spacing w:val="-5"/>
                <w:sz w:val="24"/>
                <w:lang w:val="ru-RU"/>
              </w:rPr>
              <w:t xml:space="preserve"> </w:t>
            </w:r>
            <w:r w:rsidRPr="00C57B6B">
              <w:rPr>
                <w:sz w:val="24"/>
                <w:lang w:val="ru-RU"/>
              </w:rPr>
              <w:t>имеющее</w:t>
            </w:r>
            <w:r w:rsidRPr="00C57B6B">
              <w:rPr>
                <w:spacing w:val="-2"/>
                <w:sz w:val="24"/>
                <w:lang w:val="ru-RU"/>
              </w:rPr>
              <w:t xml:space="preserve"> </w:t>
            </w:r>
            <w:r w:rsidRPr="00C57B6B">
              <w:rPr>
                <w:sz w:val="24"/>
                <w:lang w:val="ru-RU"/>
              </w:rPr>
              <w:t>право на</w:t>
            </w:r>
            <w:r w:rsidRPr="00C57B6B">
              <w:rPr>
                <w:spacing w:val="-3"/>
                <w:sz w:val="24"/>
                <w:lang w:val="ru-RU"/>
              </w:rPr>
              <w:t xml:space="preserve"> </w:t>
            </w:r>
            <w:r w:rsidRPr="00C57B6B">
              <w:rPr>
                <w:sz w:val="24"/>
                <w:lang w:val="ru-RU"/>
              </w:rPr>
              <w:t>приобретение</w:t>
            </w:r>
            <w:r w:rsidRPr="00C57B6B">
              <w:rPr>
                <w:spacing w:val="-2"/>
                <w:sz w:val="24"/>
                <w:lang w:val="ru-RU"/>
              </w:rPr>
              <w:t xml:space="preserve"> </w:t>
            </w:r>
            <w:r w:rsidRPr="00C57B6B">
              <w:rPr>
                <w:sz w:val="24"/>
                <w:lang w:val="ru-RU"/>
              </w:rPr>
              <w:t>в</w:t>
            </w:r>
          </w:p>
          <w:p w14:paraId="5F45257A" w14:textId="77777777" w:rsidR="00C57B6B" w:rsidRDefault="00920515" w:rsidP="00C57B6B">
            <w:pPr>
              <w:pStyle w:val="TableParagraph"/>
              <w:spacing w:before="14"/>
              <w:ind w:left="106"/>
              <w:rPr>
                <w:sz w:val="24"/>
              </w:rPr>
            </w:pPr>
            <w:r>
              <w:rPr>
                <w:sz w:val="24"/>
              </w:rPr>
              <w:t>собственность участка</w:t>
            </w:r>
            <w:r>
              <w:rPr>
                <w:spacing w:val="-3"/>
                <w:sz w:val="24"/>
              </w:rPr>
              <w:t xml:space="preserve"> </w:t>
            </w:r>
            <w:r>
              <w:rPr>
                <w:sz w:val="24"/>
              </w:rPr>
              <w:t>без</w:t>
            </w:r>
            <w:r>
              <w:rPr>
                <w:spacing w:val="-2"/>
                <w:sz w:val="24"/>
              </w:rPr>
              <w:t xml:space="preserve"> </w:t>
            </w:r>
            <w:r>
              <w:rPr>
                <w:sz w:val="24"/>
              </w:rPr>
              <w:t>торгов</w:t>
            </w:r>
          </w:p>
        </w:tc>
      </w:tr>
      <w:tr w:rsidR="00C57B6B" w14:paraId="543BD278" w14:textId="77777777" w:rsidTr="00427999">
        <w:trPr>
          <w:trHeight w:val="2100"/>
        </w:trPr>
        <w:tc>
          <w:tcPr>
            <w:tcW w:w="0" w:type="auto"/>
          </w:tcPr>
          <w:p w14:paraId="0BF79BD1" w14:textId="77777777" w:rsidR="00C57B6B" w:rsidRDefault="00C57B6B" w:rsidP="00C57B6B">
            <w:pPr>
              <w:pStyle w:val="TableParagraph"/>
              <w:spacing w:line="291" w:lineRule="exact"/>
              <w:ind w:left="107"/>
              <w:rPr>
                <w:sz w:val="26"/>
              </w:rPr>
            </w:pPr>
            <w:r>
              <w:rPr>
                <w:sz w:val="26"/>
              </w:rPr>
              <w:t>15.</w:t>
            </w:r>
          </w:p>
        </w:tc>
        <w:tc>
          <w:tcPr>
            <w:tcW w:w="0" w:type="auto"/>
          </w:tcPr>
          <w:p w14:paraId="3521529B" w14:textId="77777777" w:rsidR="00C57B6B" w:rsidRPr="00C57B6B" w:rsidRDefault="00920515" w:rsidP="00C57B6B">
            <w:pPr>
              <w:pStyle w:val="TableParagraph"/>
              <w:spacing w:line="259" w:lineRule="auto"/>
              <w:ind w:left="107" w:right="1000"/>
              <w:jc w:val="both"/>
              <w:rPr>
                <w:sz w:val="24"/>
                <w:lang w:val="ru-RU"/>
              </w:rPr>
            </w:pPr>
            <w:r>
              <w:rPr>
                <w:sz w:val="24"/>
                <w:lang w:val="ru-RU"/>
              </w:rPr>
              <w:t>21</w:t>
            </w:r>
            <w:r w:rsidR="00C57B6B" w:rsidRPr="00C57B6B">
              <w:rPr>
                <w:sz w:val="24"/>
                <w:lang w:val="ru-RU"/>
              </w:rPr>
              <w:t>. К какой категории</w:t>
            </w:r>
            <w:r w:rsidR="00C57B6B" w:rsidRPr="00C57B6B">
              <w:rPr>
                <w:spacing w:val="-58"/>
                <w:sz w:val="24"/>
                <w:lang w:val="ru-RU"/>
              </w:rPr>
              <w:t xml:space="preserve"> </w:t>
            </w:r>
            <w:r w:rsidR="00C57B6B" w:rsidRPr="00C57B6B">
              <w:rPr>
                <w:sz w:val="24"/>
                <w:lang w:val="ru-RU"/>
              </w:rPr>
              <w:t>арендатора относится</w:t>
            </w:r>
            <w:r w:rsidR="00C57B6B" w:rsidRPr="00C57B6B">
              <w:rPr>
                <w:spacing w:val="-57"/>
                <w:sz w:val="24"/>
                <w:lang w:val="ru-RU"/>
              </w:rPr>
              <w:t xml:space="preserve"> </w:t>
            </w:r>
            <w:r w:rsidR="00C57B6B" w:rsidRPr="00C57B6B">
              <w:rPr>
                <w:sz w:val="24"/>
                <w:lang w:val="ru-RU"/>
              </w:rPr>
              <w:t>заявитель?</w:t>
            </w:r>
          </w:p>
        </w:tc>
        <w:tc>
          <w:tcPr>
            <w:tcW w:w="0" w:type="auto"/>
          </w:tcPr>
          <w:p w14:paraId="5A6AC831" w14:textId="77777777" w:rsidR="00C57B6B" w:rsidRPr="00C57B6B" w:rsidRDefault="00C57B6B" w:rsidP="00427999">
            <w:pPr>
              <w:pStyle w:val="TableParagraph"/>
              <w:numPr>
                <w:ilvl w:val="0"/>
                <w:numId w:val="104"/>
              </w:numPr>
              <w:tabs>
                <w:tab w:val="left" w:pos="472"/>
              </w:tabs>
              <w:spacing w:line="259" w:lineRule="auto"/>
              <w:ind w:right="354"/>
              <w:rPr>
                <w:sz w:val="24"/>
                <w:lang w:val="ru-RU"/>
              </w:rPr>
            </w:pPr>
            <w:r w:rsidRPr="00C57B6B">
              <w:rPr>
                <w:sz w:val="24"/>
                <w:lang w:val="ru-RU"/>
              </w:rPr>
              <w:t>Арендатор</w:t>
            </w:r>
            <w:r w:rsidRPr="00C57B6B">
              <w:rPr>
                <w:spacing w:val="-2"/>
                <w:sz w:val="24"/>
                <w:lang w:val="ru-RU"/>
              </w:rPr>
              <w:t xml:space="preserve"> </w:t>
            </w:r>
            <w:r w:rsidRPr="00C57B6B">
              <w:rPr>
                <w:sz w:val="24"/>
                <w:lang w:val="ru-RU"/>
              </w:rPr>
              <w:t>участка,</w:t>
            </w:r>
            <w:r w:rsidRPr="00C57B6B">
              <w:rPr>
                <w:spacing w:val="-4"/>
                <w:sz w:val="24"/>
                <w:lang w:val="ru-RU"/>
              </w:rPr>
              <w:t xml:space="preserve"> </w:t>
            </w:r>
            <w:r w:rsidRPr="00C57B6B">
              <w:rPr>
                <w:sz w:val="24"/>
                <w:lang w:val="ru-RU"/>
              </w:rPr>
              <w:t>имеющий</w:t>
            </w:r>
            <w:r w:rsidRPr="00C57B6B">
              <w:rPr>
                <w:spacing w:val="-5"/>
                <w:sz w:val="24"/>
                <w:lang w:val="ru-RU"/>
              </w:rPr>
              <w:t xml:space="preserve"> </w:t>
            </w:r>
            <w:r w:rsidRPr="00C57B6B">
              <w:rPr>
                <w:sz w:val="24"/>
                <w:lang w:val="ru-RU"/>
              </w:rPr>
              <w:t>право</w:t>
            </w:r>
            <w:r w:rsidRPr="00C57B6B">
              <w:rPr>
                <w:spacing w:val="-5"/>
                <w:sz w:val="24"/>
                <w:lang w:val="ru-RU"/>
              </w:rPr>
              <w:t xml:space="preserve"> </w:t>
            </w:r>
            <w:r w:rsidRPr="00C57B6B">
              <w:rPr>
                <w:sz w:val="24"/>
                <w:lang w:val="ru-RU"/>
              </w:rPr>
              <w:t>на</w:t>
            </w:r>
            <w:r w:rsidR="00427999">
              <w:rPr>
                <w:spacing w:val="-4"/>
                <w:sz w:val="24"/>
                <w:lang w:val="ru-RU"/>
              </w:rPr>
              <w:t xml:space="preserve"> </w:t>
            </w:r>
            <w:r w:rsidRPr="00C57B6B">
              <w:rPr>
                <w:sz w:val="24"/>
                <w:lang w:val="ru-RU"/>
              </w:rPr>
              <w:t>заключение</w:t>
            </w:r>
            <w:r w:rsidRPr="00C57B6B">
              <w:rPr>
                <w:spacing w:val="-57"/>
                <w:sz w:val="24"/>
                <w:lang w:val="ru-RU"/>
              </w:rPr>
              <w:t xml:space="preserve"> </w:t>
            </w:r>
            <w:r w:rsidRPr="00C57B6B">
              <w:rPr>
                <w:sz w:val="24"/>
                <w:lang w:val="ru-RU"/>
              </w:rPr>
              <w:t>нового</w:t>
            </w:r>
            <w:r w:rsidRPr="00C57B6B">
              <w:rPr>
                <w:spacing w:val="-1"/>
                <w:sz w:val="24"/>
                <w:lang w:val="ru-RU"/>
              </w:rPr>
              <w:t xml:space="preserve"> </w:t>
            </w:r>
            <w:r w:rsidRPr="00C57B6B">
              <w:rPr>
                <w:sz w:val="24"/>
                <w:lang w:val="ru-RU"/>
              </w:rPr>
              <w:t>договора</w:t>
            </w:r>
            <w:r w:rsidRPr="00C57B6B">
              <w:rPr>
                <w:spacing w:val="-1"/>
                <w:sz w:val="24"/>
                <w:lang w:val="ru-RU"/>
              </w:rPr>
              <w:t xml:space="preserve"> </w:t>
            </w:r>
            <w:r w:rsidRPr="00C57B6B">
              <w:rPr>
                <w:sz w:val="24"/>
                <w:lang w:val="ru-RU"/>
              </w:rPr>
              <w:t>аренды</w:t>
            </w:r>
          </w:p>
          <w:p w14:paraId="4D8EEF5E" w14:textId="77777777" w:rsidR="00C57B6B" w:rsidRPr="00C57B6B" w:rsidRDefault="00C57B6B" w:rsidP="00427999">
            <w:pPr>
              <w:pStyle w:val="TableParagraph"/>
              <w:numPr>
                <w:ilvl w:val="0"/>
                <w:numId w:val="104"/>
              </w:numPr>
              <w:tabs>
                <w:tab w:val="left" w:pos="462"/>
              </w:tabs>
              <w:spacing w:line="259" w:lineRule="auto"/>
              <w:ind w:right="1285"/>
              <w:rPr>
                <w:sz w:val="24"/>
                <w:lang w:val="ru-RU"/>
              </w:rPr>
            </w:pPr>
            <w:r w:rsidRPr="00C57B6B">
              <w:rPr>
                <w:sz w:val="24"/>
                <w:lang w:val="ru-RU"/>
              </w:rPr>
              <w:t>Арендатор участка. из которого образован</w:t>
            </w:r>
            <w:r w:rsidRPr="00C57B6B">
              <w:rPr>
                <w:spacing w:val="-58"/>
                <w:sz w:val="24"/>
                <w:lang w:val="ru-RU"/>
              </w:rPr>
              <w:t xml:space="preserve"> </w:t>
            </w:r>
            <w:r w:rsidRPr="00C57B6B">
              <w:rPr>
                <w:sz w:val="24"/>
                <w:lang w:val="ru-RU"/>
              </w:rPr>
              <w:t>испрашиваемый</w:t>
            </w:r>
            <w:r w:rsidRPr="00C57B6B">
              <w:rPr>
                <w:spacing w:val="1"/>
                <w:sz w:val="24"/>
                <w:lang w:val="ru-RU"/>
              </w:rPr>
              <w:t xml:space="preserve"> </w:t>
            </w:r>
            <w:r w:rsidRPr="00C57B6B">
              <w:rPr>
                <w:sz w:val="24"/>
                <w:lang w:val="ru-RU"/>
              </w:rPr>
              <w:t>участок</w:t>
            </w:r>
          </w:p>
          <w:p w14:paraId="7F81D4BE" w14:textId="77777777" w:rsidR="00C57B6B" w:rsidRPr="00C57B6B" w:rsidRDefault="00C57B6B" w:rsidP="00427999">
            <w:pPr>
              <w:pStyle w:val="TableParagraph"/>
              <w:numPr>
                <w:ilvl w:val="0"/>
                <w:numId w:val="104"/>
              </w:numPr>
              <w:tabs>
                <w:tab w:val="left" w:pos="462"/>
              </w:tabs>
              <w:spacing w:line="259" w:lineRule="auto"/>
              <w:ind w:right="426"/>
              <w:rPr>
                <w:sz w:val="24"/>
                <w:lang w:val="ru-RU"/>
              </w:rPr>
            </w:pPr>
            <w:r w:rsidRPr="00C57B6B">
              <w:rPr>
                <w:sz w:val="24"/>
                <w:lang w:val="ru-RU"/>
              </w:rPr>
              <w:t>Арендатор участка, предназначенного для ведения</w:t>
            </w:r>
            <w:r w:rsidRPr="00C57B6B">
              <w:rPr>
                <w:spacing w:val="-57"/>
                <w:sz w:val="24"/>
                <w:lang w:val="ru-RU"/>
              </w:rPr>
              <w:t xml:space="preserve"> </w:t>
            </w:r>
            <w:r w:rsidRPr="00C57B6B">
              <w:rPr>
                <w:sz w:val="24"/>
                <w:lang w:val="ru-RU"/>
              </w:rPr>
              <w:t>сельскохозяйственного</w:t>
            </w:r>
            <w:r w:rsidRPr="00C57B6B">
              <w:rPr>
                <w:spacing w:val="-4"/>
                <w:sz w:val="24"/>
                <w:lang w:val="ru-RU"/>
              </w:rPr>
              <w:t xml:space="preserve"> </w:t>
            </w:r>
            <w:r w:rsidRPr="00C57B6B">
              <w:rPr>
                <w:sz w:val="24"/>
                <w:lang w:val="ru-RU"/>
              </w:rPr>
              <w:t>производства</w:t>
            </w:r>
          </w:p>
          <w:p w14:paraId="32CB76EF" w14:textId="77777777" w:rsidR="00C57B6B" w:rsidRDefault="00C57B6B" w:rsidP="00427999">
            <w:pPr>
              <w:pStyle w:val="TableParagraph"/>
              <w:numPr>
                <w:ilvl w:val="0"/>
                <w:numId w:val="104"/>
              </w:numPr>
              <w:tabs>
                <w:tab w:val="left" w:pos="462"/>
              </w:tabs>
              <w:spacing w:line="275" w:lineRule="exact"/>
              <w:rPr>
                <w:sz w:val="24"/>
              </w:rPr>
            </w:pPr>
            <w:r>
              <w:rPr>
                <w:sz w:val="24"/>
              </w:rPr>
              <w:t>Арендатор</w:t>
            </w:r>
            <w:r>
              <w:rPr>
                <w:spacing w:val="-1"/>
                <w:sz w:val="24"/>
              </w:rPr>
              <w:t xml:space="preserve"> </w:t>
            </w:r>
            <w:r>
              <w:rPr>
                <w:sz w:val="24"/>
              </w:rPr>
              <w:t>участка,</w:t>
            </w:r>
            <w:r>
              <w:rPr>
                <w:spacing w:val="-3"/>
                <w:sz w:val="24"/>
              </w:rPr>
              <w:t xml:space="preserve"> </w:t>
            </w:r>
            <w:r>
              <w:rPr>
                <w:sz w:val="24"/>
              </w:rPr>
              <w:t>предоставленного</w:t>
            </w:r>
            <w:r>
              <w:rPr>
                <w:spacing w:val="-2"/>
                <w:sz w:val="24"/>
              </w:rPr>
              <w:t xml:space="preserve"> </w:t>
            </w:r>
            <w:r>
              <w:rPr>
                <w:sz w:val="24"/>
              </w:rPr>
              <w:t>для</w:t>
            </w:r>
          </w:p>
          <w:p w14:paraId="429E76AE" w14:textId="77777777" w:rsidR="00C57B6B" w:rsidRPr="00C57B6B" w:rsidRDefault="00C57B6B" w:rsidP="00C57B6B">
            <w:pPr>
              <w:pStyle w:val="TableParagraph"/>
              <w:spacing w:line="290" w:lineRule="atLeast"/>
              <w:ind w:left="106" w:right="1004"/>
              <w:rPr>
                <w:sz w:val="24"/>
                <w:lang w:val="ru-RU"/>
              </w:rPr>
            </w:pPr>
            <w:r w:rsidRPr="00C57B6B">
              <w:rPr>
                <w:sz w:val="24"/>
                <w:lang w:val="ru-RU"/>
              </w:rPr>
              <w:t>комплексного</w:t>
            </w:r>
            <w:r w:rsidRPr="00C57B6B">
              <w:rPr>
                <w:spacing w:val="-3"/>
                <w:sz w:val="24"/>
                <w:lang w:val="ru-RU"/>
              </w:rPr>
              <w:t xml:space="preserve"> </w:t>
            </w:r>
            <w:r w:rsidRPr="00C57B6B">
              <w:rPr>
                <w:sz w:val="24"/>
                <w:lang w:val="ru-RU"/>
              </w:rPr>
              <w:t>освоения</w:t>
            </w:r>
            <w:r w:rsidRPr="00C57B6B">
              <w:rPr>
                <w:spacing w:val="-6"/>
                <w:sz w:val="24"/>
                <w:lang w:val="ru-RU"/>
              </w:rPr>
              <w:t xml:space="preserve"> </w:t>
            </w:r>
            <w:r w:rsidRPr="00C57B6B">
              <w:rPr>
                <w:sz w:val="24"/>
                <w:lang w:val="ru-RU"/>
              </w:rPr>
              <w:t>территории,</w:t>
            </w:r>
            <w:r w:rsidRPr="00C57B6B">
              <w:rPr>
                <w:spacing w:val="-2"/>
                <w:sz w:val="24"/>
                <w:lang w:val="ru-RU"/>
              </w:rPr>
              <w:t xml:space="preserve"> </w:t>
            </w:r>
            <w:r w:rsidRPr="00C57B6B">
              <w:rPr>
                <w:sz w:val="24"/>
                <w:lang w:val="ru-RU"/>
              </w:rPr>
              <w:t>из</w:t>
            </w:r>
            <w:r w:rsidRPr="00C57B6B">
              <w:rPr>
                <w:spacing w:val="-4"/>
                <w:sz w:val="24"/>
                <w:lang w:val="ru-RU"/>
              </w:rPr>
              <w:t xml:space="preserve"> </w:t>
            </w:r>
            <w:r w:rsidRPr="00C57B6B">
              <w:rPr>
                <w:sz w:val="24"/>
                <w:lang w:val="ru-RU"/>
              </w:rPr>
              <w:t>которого</w:t>
            </w:r>
            <w:r w:rsidRPr="00C57B6B">
              <w:rPr>
                <w:spacing w:val="-57"/>
                <w:sz w:val="24"/>
                <w:lang w:val="ru-RU"/>
              </w:rPr>
              <w:t xml:space="preserve"> </w:t>
            </w:r>
            <w:r w:rsidRPr="00C57B6B">
              <w:rPr>
                <w:sz w:val="24"/>
                <w:lang w:val="ru-RU"/>
              </w:rPr>
              <w:t>образован</w:t>
            </w:r>
            <w:r w:rsidRPr="00C57B6B">
              <w:rPr>
                <w:spacing w:val="-1"/>
                <w:sz w:val="24"/>
                <w:lang w:val="ru-RU"/>
              </w:rPr>
              <w:t xml:space="preserve"> </w:t>
            </w:r>
            <w:r w:rsidRPr="00C57B6B">
              <w:rPr>
                <w:sz w:val="24"/>
                <w:lang w:val="ru-RU"/>
              </w:rPr>
              <w:t>испрашиваемый</w:t>
            </w:r>
            <w:r w:rsidRPr="00C57B6B">
              <w:rPr>
                <w:spacing w:val="1"/>
                <w:sz w:val="24"/>
                <w:lang w:val="ru-RU"/>
              </w:rPr>
              <w:t xml:space="preserve"> </w:t>
            </w:r>
            <w:r w:rsidRPr="00C57B6B">
              <w:rPr>
                <w:sz w:val="24"/>
                <w:lang w:val="ru-RU"/>
              </w:rPr>
              <w:t>участок</w:t>
            </w:r>
          </w:p>
        </w:tc>
      </w:tr>
      <w:tr w:rsidR="00C57B6B" w14:paraId="70E113F9" w14:textId="77777777" w:rsidTr="00427999">
        <w:trPr>
          <w:trHeight w:val="700"/>
        </w:trPr>
        <w:tc>
          <w:tcPr>
            <w:tcW w:w="0" w:type="auto"/>
          </w:tcPr>
          <w:p w14:paraId="16061698" w14:textId="77777777" w:rsidR="00C57B6B" w:rsidRDefault="00C57B6B" w:rsidP="00C57B6B">
            <w:pPr>
              <w:pStyle w:val="TableParagraph"/>
              <w:spacing w:line="291" w:lineRule="exact"/>
              <w:ind w:left="107"/>
              <w:rPr>
                <w:sz w:val="26"/>
              </w:rPr>
            </w:pPr>
            <w:r>
              <w:rPr>
                <w:sz w:val="26"/>
              </w:rPr>
              <w:t>16.</w:t>
            </w:r>
          </w:p>
        </w:tc>
        <w:tc>
          <w:tcPr>
            <w:tcW w:w="0" w:type="auto"/>
          </w:tcPr>
          <w:p w14:paraId="029D8643" w14:textId="77777777" w:rsidR="00C57B6B" w:rsidRPr="00C57B6B" w:rsidRDefault="00920515" w:rsidP="00C57B6B">
            <w:pPr>
              <w:pStyle w:val="TableParagraph"/>
              <w:spacing w:line="259" w:lineRule="auto"/>
              <w:ind w:left="107" w:right="1237"/>
              <w:rPr>
                <w:sz w:val="24"/>
                <w:lang w:val="ru-RU"/>
              </w:rPr>
            </w:pPr>
            <w:r>
              <w:rPr>
                <w:sz w:val="24"/>
                <w:lang w:val="ru-RU"/>
              </w:rPr>
              <w:t>22</w:t>
            </w:r>
            <w:r w:rsidR="00C57B6B" w:rsidRPr="00C57B6B">
              <w:rPr>
                <w:sz w:val="24"/>
                <w:lang w:val="ru-RU"/>
              </w:rPr>
              <w:t>.</w:t>
            </w:r>
            <w:r w:rsidR="00C57B6B" w:rsidRPr="00C57B6B">
              <w:rPr>
                <w:spacing w:val="-9"/>
                <w:sz w:val="24"/>
                <w:lang w:val="ru-RU"/>
              </w:rPr>
              <w:t xml:space="preserve"> </w:t>
            </w:r>
            <w:r w:rsidR="00C57B6B" w:rsidRPr="00C57B6B">
              <w:rPr>
                <w:sz w:val="24"/>
                <w:lang w:val="ru-RU"/>
              </w:rPr>
              <w:t>Договор</w:t>
            </w:r>
            <w:r w:rsidR="00C57B6B" w:rsidRPr="00C57B6B">
              <w:rPr>
                <w:spacing w:val="-8"/>
                <w:sz w:val="24"/>
                <w:lang w:val="ru-RU"/>
              </w:rPr>
              <w:t xml:space="preserve"> </w:t>
            </w:r>
            <w:r w:rsidR="00C57B6B" w:rsidRPr="00C57B6B">
              <w:rPr>
                <w:sz w:val="24"/>
                <w:lang w:val="ru-RU"/>
              </w:rPr>
              <w:t>аренды</w:t>
            </w:r>
            <w:r w:rsidR="00C57B6B" w:rsidRPr="00C57B6B">
              <w:rPr>
                <w:spacing w:val="-57"/>
                <w:sz w:val="24"/>
                <w:lang w:val="ru-RU"/>
              </w:rPr>
              <w:t xml:space="preserve"> </w:t>
            </w:r>
            <w:r w:rsidR="00C57B6B" w:rsidRPr="00C57B6B">
              <w:rPr>
                <w:sz w:val="24"/>
                <w:lang w:val="ru-RU"/>
              </w:rPr>
              <w:t>земельного</w:t>
            </w:r>
            <w:r w:rsidR="00C57B6B" w:rsidRPr="00C57B6B">
              <w:rPr>
                <w:spacing w:val="-4"/>
                <w:sz w:val="24"/>
                <w:lang w:val="ru-RU"/>
              </w:rPr>
              <w:t xml:space="preserve"> </w:t>
            </w:r>
            <w:r w:rsidR="00C57B6B" w:rsidRPr="00C57B6B">
              <w:rPr>
                <w:sz w:val="24"/>
                <w:lang w:val="ru-RU"/>
              </w:rPr>
              <w:t>участка</w:t>
            </w:r>
          </w:p>
          <w:p w14:paraId="70345EED" w14:textId="77777777" w:rsidR="00C57B6B" w:rsidRPr="00C57B6B" w:rsidRDefault="00C57B6B" w:rsidP="00C57B6B">
            <w:pPr>
              <w:pStyle w:val="TableParagraph"/>
              <w:spacing w:line="275" w:lineRule="exact"/>
              <w:ind w:left="107"/>
              <w:rPr>
                <w:sz w:val="24"/>
                <w:lang w:val="ru-RU"/>
              </w:rPr>
            </w:pPr>
            <w:r w:rsidRPr="00C57B6B">
              <w:rPr>
                <w:sz w:val="24"/>
                <w:lang w:val="ru-RU"/>
              </w:rPr>
              <w:t>зарегистрирован</w:t>
            </w:r>
            <w:r w:rsidRPr="00C57B6B">
              <w:rPr>
                <w:spacing w:val="-3"/>
                <w:sz w:val="24"/>
                <w:lang w:val="ru-RU"/>
              </w:rPr>
              <w:t xml:space="preserve"> </w:t>
            </w:r>
            <w:r w:rsidRPr="00C57B6B">
              <w:rPr>
                <w:sz w:val="24"/>
                <w:lang w:val="ru-RU"/>
              </w:rPr>
              <w:t>в</w:t>
            </w:r>
            <w:r w:rsidRPr="00C57B6B">
              <w:rPr>
                <w:spacing w:val="-4"/>
                <w:sz w:val="24"/>
                <w:lang w:val="ru-RU"/>
              </w:rPr>
              <w:t xml:space="preserve"> </w:t>
            </w:r>
            <w:r w:rsidRPr="00C57B6B">
              <w:rPr>
                <w:sz w:val="24"/>
                <w:lang w:val="ru-RU"/>
              </w:rPr>
              <w:t>ЕГРН?</w:t>
            </w:r>
          </w:p>
        </w:tc>
        <w:tc>
          <w:tcPr>
            <w:tcW w:w="0" w:type="auto"/>
          </w:tcPr>
          <w:p w14:paraId="242A98D9" w14:textId="77777777" w:rsidR="00C57B6B" w:rsidRDefault="00C57B6B" w:rsidP="00427999">
            <w:pPr>
              <w:pStyle w:val="TableParagraph"/>
              <w:numPr>
                <w:ilvl w:val="0"/>
                <w:numId w:val="104"/>
              </w:numPr>
              <w:tabs>
                <w:tab w:val="left" w:pos="472"/>
              </w:tabs>
              <w:spacing w:line="270" w:lineRule="exact"/>
              <w:rPr>
                <w:sz w:val="24"/>
              </w:rPr>
            </w:pPr>
            <w:r>
              <w:rPr>
                <w:sz w:val="24"/>
              </w:rPr>
              <w:t>Договор</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p w14:paraId="113672DC" w14:textId="77777777" w:rsidR="00C57B6B" w:rsidRPr="00C57B6B" w:rsidRDefault="00C57B6B" w:rsidP="00427999">
            <w:pPr>
              <w:pStyle w:val="TableParagraph"/>
              <w:numPr>
                <w:ilvl w:val="0"/>
                <w:numId w:val="104"/>
              </w:numPr>
              <w:tabs>
                <w:tab w:val="left" w:pos="462"/>
              </w:tabs>
              <w:spacing w:before="21"/>
              <w:rPr>
                <w:sz w:val="24"/>
                <w:lang w:val="ru-RU"/>
              </w:rPr>
            </w:pPr>
            <w:r w:rsidRPr="00C57B6B">
              <w:rPr>
                <w:sz w:val="24"/>
                <w:lang w:val="ru-RU"/>
              </w:rPr>
              <w:t>Договор</w:t>
            </w:r>
            <w:r w:rsidRPr="00C57B6B">
              <w:rPr>
                <w:spacing w:val="-2"/>
                <w:sz w:val="24"/>
                <w:lang w:val="ru-RU"/>
              </w:rPr>
              <w:t xml:space="preserve"> </w:t>
            </w:r>
            <w:r w:rsidRPr="00C57B6B">
              <w:rPr>
                <w:sz w:val="24"/>
                <w:lang w:val="ru-RU"/>
              </w:rPr>
              <w:t>не</w:t>
            </w:r>
            <w:r w:rsidRPr="00C57B6B">
              <w:rPr>
                <w:spacing w:val="-3"/>
                <w:sz w:val="24"/>
                <w:lang w:val="ru-RU"/>
              </w:rPr>
              <w:t xml:space="preserve"> </w:t>
            </w:r>
            <w:r w:rsidRPr="00C57B6B">
              <w:rPr>
                <w:sz w:val="24"/>
                <w:lang w:val="ru-RU"/>
              </w:rPr>
              <w:t>зарегистрирован</w:t>
            </w:r>
            <w:r w:rsidRPr="00C57B6B">
              <w:rPr>
                <w:spacing w:val="-2"/>
                <w:sz w:val="24"/>
                <w:lang w:val="ru-RU"/>
              </w:rPr>
              <w:t xml:space="preserve"> </w:t>
            </w:r>
            <w:r w:rsidRPr="00C57B6B">
              <w:rPr>
                <w:sz w:val="24"/>
                <w:lang w:val="ru-RU"/>
              </w:rPr>
              <w:t>в</w:t>
            </w:r>
            <w:r w:rsidRPr="00C57B6B">
              <w:rPr>
                <w:spacing w:val="-3"/>
                <w:sz w:val="24"/>
                <w:lang w:val="ru-RU"/>
              </w:rPr>
              <w:t xml:space="preserve"> </w:t>
            </w:r>
            <w:r w:rsidRPr="00C57B6B">
              <w:rPr>
                <w:sz w:val="24"/>
                <w:lang w:val="ru-RU"/>
              </w:rPr>
              <w:t>ЕГРН</w:t>
            </w:r>
          </w:p>
        </w:tc>
      </w:tr>
      <w:tr w:rsidR="00C57B6B" w14:paraId="5D4593A4" w14:textId="77777777" w:rsidTr="00427999">
        <w:trPr>
          <w:trHeight w:val="700"/>
        </w:trPr>
        <w:tc>
          <w:tcPr>
            <w:tcW w:w="0" w:type="auto"/>
          </w:tcPr>
          <w:p w14:paraId="05C81E30" w14:textId="77777777" w:rsidR="00C57B6B" w:rsidRDefault="00C57B6B" w:rsidP="00C57B6B">
            <w:pPr>
              <w:pStyle w:val="TableParagraph"/>
              <w:spacing w:line="291" w:lineRule="exact"/>
              <w:ind w:left="107"/>
              <w:rPr>
                <w:sz w:val="26"/>
              </w:rPr>
            </w:pPr>
            <w:r>
              <w:rPr>
                <w:sz w:val="26"/>
              </w:rPr>
              <w:t>17.</w:t>
            </w:r>
          </w:p>
        </w:tc>
        <w:tc>
          <w:tcPr>
            <w:tcW w:w="0" w:type="auto"/>
          </w:tcPr>
          <w:p w14:paraId="693ACC1C" w14:textId="77777777" w:rsidR="00C57B6B" w:rsidRPr="00C57B6B" w:rsidRDefault="00920515" w:rsidP="00C57B6B">
            <w:pPr>
              <w:pStyle w:val="TableParagraph"/>
              <w:spacing w:line="259" w:lineRule="auto"/>
              <w:ind w:left="107" w:right="96"/>
              <w:rPr>
                <w:sz w:val="24"/>
                <w:lang w:val="ru-RU"/>
              </w:rPr>
            </w:pPr>
            <w:r>
              <w:rPr>
                <w:sz w:val="24"/>
                <w:lang w:val="ru-RU"/>
              </w:rPr>
              <w:t>23</w:t>
            </w:r>
            <w:r w:rsidR="00C57B6B" w:rsidRPr="00C57B6B">
              <w:rPr>
                <w:sz w:val="24"/>
                <w:lang w:val="ru-RU"/>
              </w:rPr>
              <w:t>. Договор аренды исходного</w:t>
            </w:r>
            <w:r w:rsidR="00C57B6B" w:rsidRPr="00C57B6B">
              <w:rPr>
                <w:spacing w:val="-57"/>
                <w:sz w:val="24"/>
                <w:lang w:val="ru-RU"/>
              </w:rPr>
              <w:t xml:space="preserve"> </w:t>
            </w:r>
            <w:r w:rsidR="00C57B6B" w:rsidRPr="00C57B6B">
              <w:rPr>
                <w:sz w:val="24"/>
                <w:lang w:val="ru-RU"/>
              </w:rPr>
              <w:t>земельного</w:t>
            </w:r>
            <w:r w:rsidR="00C57B6B" w:rsidRPr="00C57B6B">
              <w:rPr>
                <w:spacing w:val="1"/>
                <w:sz w:val="24"/>
                <w:lang w:val="ru-RU"/>
              </w:rPr>
              <w:t xml:space="preserve"> </w:t>
            </w:r>
            <w:r w:rsidR="00C57B6B" w:rsidRPr="00C57B6B">
              <w:rPr>
                <w:sz w:val="24"/>
                <w:lang w:val="ru-RU"/>
              </w:rPr>
              <w:t>участка</w:t>
            </w:r>
          </w:p>
          <w:p w14:paraId="0FB5429D" w14:textId="77777777" w:rsidR="00C57B6B" w:rsidRPr="00C57B6B" w:rsidRDefault="00C57B6B" w:rsidP="00C57B6B">
            <w:pPr>
              <w:pStyle w:val="TableParagraph"/>
              <w:spacing w:line="275" w:lineRule="exact"/>
              <w:ind w:left="107"/>
              <w:rPr>
                <w:sz w:val="24"/>
                <w:lang w:val="ru-RU"/>
              </w:rPr>
            </w:pPr>
            <w:r w:rsidRPr="00C57B6B">
              <w:rPr>
                <w:sz w:val="24"/>
                <w:lang w:val="ru-RU"/>
              </w:rPr>
              <w:t>зарегистрирован</w:t>
            </w:r>
            <w:r w:rsidRPr="00C57B6B">
              <w:rPr>
                <w:spacing w:val="-3"/>
                <w:sz w:val="24"/>
                <w:lang w:val="ru-RU"/>
              </w:rPr>
              <w:t xml:space="preserve"> </w:t>
            </w:r>
            <w:r w:rsidRPr="00C57B6B">
              <w:rPr>
                <w:sz w:val="24"/>
                <w:lang w:val="ru-RU"/>
              </w:rPr>
              <w:t>в</w:t>
            </w:r>
            <w:r w:rsidRPr="00C57B6B">
              <w:rPr>
                <w:spacing w:val="-4"/>
                <w:sz w:val="24"/>
                <w:lang w:val="ru-RU"/>
              </w:rPr>
              <w:t xml:space="preserve"> </w:t>
            </w:r>
            <w:r w:rsidRPr="00C57B6B">
              <w:rPr>
                <w:sz w:val="24"/>
                <w:lang w:val="ru-RU"/>
              </w:rPr>
              <w:t>ЕГРН?</w:t>
            </w:r>
          </w:p>
        </w:tc>
        <w:tc>
          <w:tcPr>
            <w:tcW w:w="0" w:type="auto"/>
          </w:tcPr>
          <w:p w14:paraId="37C93EDA" w14:textId="77777777" w:rsidR="00C57B6B" w:rsidRDefault="00C57B6B" w:rsidP="00427999">
            <w:pPr>
              <w:pStyle w:val="TableParagraph"/>
              <w:numPr>
                <w:ilvl w:val="0"/>
                <w:numId w:val="104"/>
              </w:numPr>
              <w:tabs>
                <w:tab w:val="left" w:pos="472"/>
              </w:tabs>
              <w:spacing w:line="270" w:lineRule="exact"/>
              <w:rPr>
                <w:sz w:val="24"/>
              </w:rPr>
            </w:pPr>
            <w:r>
              <w:rPr>
                <w:sz w:val="24"/>
              </w:rPr>
              <w:t>Договор</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p w14:paraId="3E7D056A" w14:textId="77777777" w:rsidR="00C57B6B" w:rsidRPr="00C57B6B" w:rsidRDefault="00C57B6B" w:rsidP="00427999">
            <w:pPr>
              <w:pStyle w:val="TableParagraph"/>
              <w:numPr>
                <w:ilvl w:val="0"/>
                <w:numId w:val="104"/>
              </w:numPr>
              <w:tabs>
                <w:tab w:val="left" w:pos="462"/>
              </w:tabs>
              <w:spacing w:before="21"/>
              <w:rPr>
                <w:sz w:val="24"/>
                <w:lang w:val="ru-RU"/>
              </w:rPr>
            </w:pPr>
            <w:r w:rsidRPr="00C57B6B">
              <w:rPr>
                <w:sz w:val="24"/>
                <w:lang w:val="ru-RU"/>
              </w:rPr>
              <w:t>Договор</w:t>
            </w:r>
            <w:r w:rsidRPr="00C57B6B">
              <w:rPr>
                <w:spacing w:val="-2"/>
                <w:sz w:val="24"/>
                <w:lang w:val="ru-RU"/>
              </w:rPr>
              <w:t xml:space="preserve"> </w:t>
            </w:r>
            <w:r w:rsidRPr="00C57B6B">
              <w:rPr>
                <w:sz w:val="24"/>
                <w:lang w:val="ru-RU"/>
              </w:rPr>
              <w:t>не</w:t>
            </w:r>
            <w:r w:rsidRPr="00C57B6B">
              <w:rPr>
                <w:spacing w:val="-3"/>
                <w:sz w:val="24"/>
                <w:lang w:val="ru-RU"/>
              </w:rPr>
              <w:t xml:space="preserve"> </w:t>
            </w:r>
            <w:r w:rsidRPr="00C57B6B">
              <w:rPr>
                <w:sz w:val="24"/>
                <w:lang w:val="ru-RU"/>
              </w:rPr>
              <w:t>зарегистрирован</w:t>
            </w:r>
            <w:r w:rsidRPr="00C57B6B">
              <w:rPr>
                <w:spacing w:val="-2"/>
                <w:sz w:val="24"/>
                <w:lang w:val="ru-RU"/>
              </w:rPr>
              <w:t xml:space="preserve"> </w:t>
            </w:r>
            <w:r w:rsidRPr="00C57B6B">
              <w:rPr>
                <w:sz w:val="24"/>
                <w:lang w:val="ru-RU"/>
              </w:rPr>
              <w:t>в</w:t>
            </w:r>
            <w:r w:rsidRPr="00C57B6B">
              <w:rPr>
                <w:spacing w:val="-3"/>
                <w:sz w:val="24"/>
                <w:lang w:val="ru-RU"/>
              </w:rPr>
              <w:t xml:space="preserve"> </w:t>
            </w:r>
            <w:r w:rsidRPr="00C57B6B">
              <w:rPr>
                <w:sz w:val="24"/>
                <w:lang w:val="ru-RU"/>
              </w:rPr>
              <w:t>ЕГРН</w:t>
            </w:r>
          </w:p>
        </w:tc>
      </w:tr>
      <w:tr w:rsidR="00C57B6B" w14:paraId="05E7FA40" w14:textId="77777777" w:rsidTr="00427999">
        <w:trPr>
          <w:trHeight w:val="932"/>
        </w:trPr>
        <w:tc>
          <w:tcPr>
            <w:tcW w:w="0" w:type="auto"/>
          </w:tcPr>
          <w:p w14:paraId="513DD624" w14:textId="77777777" w:rsidR="00C57B6B" w:rsidRDefault="00C57B6B" w:rsidP="00C57B6B">
            <w:pPr>
              <w:pStyle w:val="TableParagraph"/>
              <w:spacing w:line="294" w:lineRule="exact"/>
              <w:ind w:left="107"/>
              <w:rPr>
                <w:sz w:val="26"/>
              </w:rPr>
            </w:pPr>
            <w:r>
              <w:rPr>
                <w:sz w:val="26"/>
              </w:rPr>
              <w:t>18.</w:t>
            </w:r>
          </w:p>
        </w:tc>
        <w:tc>
          <w:tcPr>
            <w:tcW w:w="0" w:type="auto"/>
          </w:tcPr>
          <w:p w14:paraId="4C4CFB91" w14:textId="77777777" w:rsidR="00C57B6B" w:rsidRPr="00C57B6B" w:rsidRDefault="00920515" w:rsidP="00C57B6B">
            <w:pPr>
              <w:pStyle w:val="TableParagraph"/>
              <w:spacing w:line="259" w:lineRule="auto"/>
              <w:ind w:left="107" w:right="792"/>
              <w:rPr>
                <w:sz w:val="24"/>
                <w:lang w:val="ru-RU"/>
              </w:rPr>
            </w:pPr>
            <w:r>
              <w:rPr>
                <w:sz w:val="24"/>
                <w:lang w:val="ru-RU"/>
              </w:rPr>
              <w:t>24</w:t>
            </w:r>
            <w:r w:rsidR="00C57B6B" w:rsidRPr="00C57B6B">
              <w:rPr>
                <w:sz w:val="24"/>
                <w:lang w:val="ru-RU"/>
              </w:rPr>
              <w:t>. Крестьянское</w:t>
            </w:r>
            <w:r w:rsidR="00C57B6B" w:rsidRPr="00C57B6B">
              <w:rPr>
                <w:spacing w:val="1"/>
                <w:sz w:val="24"/>
                <w:lang w:val="ru-RU"/>
              </w:rPr>
              <w:t xml:space="preserve"> </w:t>
            </w:r>
            <w:r w:rsidR="00C57B6B" w:rsidRPr="00C57B6B">
              <w:rPr>
                <w:sz w:val="24"/>
                <w:lang w:val="ru-RU"/>
              </w:rPr>
              <w:t>(фермерское) хозяйство</w:t>
            </w:r>
            <w:r w:rsidR="00C57B6B" w:rsidRPr="00C57B6B">
              <w:rPr>
                <w:spacing w:val="-57"/>
                <w:sz w:val="24"/>
                <w:lang w:val="ru-RU"/>
              </w:rPr>
              <w:t xml:space="preserve"> </w:t>
            </w:r>
            <w:r w:rsidR="00C57B6B" w:rsidRPr="00C57B6B">
              <w:rPr>
                <w:sz w:val="24"/>
                <w:lang w:val="ru-RU"/>
              </w:rPr>
              <w:t>создано</w:t>
            </w:r>
            <w:r w:rsidR="00C57B6B" w:rsidRPr="00C57B6B">
              <w:rPr>
                <w:spacing w:val="-2"/>
                <w:sz w:val="24"/>
                <w:lang w:val="ru-RU"/>
              </w:rPr>
              <w:t xml:space="preserve"> </w:t>
            </w:r>
            <w:r w:rsidR="00C57B6B" w:rsidRPr="00C57B6B">
              <w:rPr>
                <w:sz w:val="24"/>
                <w:lang w:val="ru-RU"/>
              </w:rPr>
              <w:t>несколькими</w:t>
            </w:r>
          </w:p>
          <w:p w14:paraId="405BD75F" w14:textId="77777777" w:rsidR="00C57B6B" w:rsidRPr="00C57B6B" w:rsidRDefault="00C57B6B" w:rsidP="00C57B6B">
            <w:pPr>
              <w:pStyle w:val="TableParagraph"/>
              <w:spacing w:line="275" w:lineRule="exact"/>
              <w:ind w:left="107"/>
              <w:rPr>
                <w:sz w:val="24"/>
                <w:lang w:val="ru-RU"/>
              </w:rPr>
            </w:pPr>
            <w:r w:rsidRPr="00C57B6B">
              <w:rPr>
                <w:sz w:val="24"/>
                <w:lang w:val="ru-RU"/>
              </w:rPr>
              <w:t>гражданами?</w:t>
            </w:r>
          </w:p>
        </w:tc>
        <w:tc>
          <w:tcPr>
            <w:tcW w:w="0" w:type="auto"/>
          </w:tcPr>
          <w:p w14:paraId="1E622E5B" w14:textId="77777777" w:rsidR="00C57B6B" w:rsidRPr="00C57B6B" w:rsidRDefault="00C57B6B" w:rsidP="00427999">
            <w:pPr>
              <w:pStyle w:val="TableParagraph"/>
              <w:numPr>
                <w:ilvl w:val="0"/>
                <w:numId w:val="104"/>
              </w:numPr>
              <w:tabs>
                <w:tab w:val="left" w:pos="458"/>
              </w:tabs>
              <w:spacing w:line="259" w:lineRule="auto"/>
              <w:ind w:right="176"/>
              <w:rPr>
                <w:sz w:val="24"/>
                <w:lang w:val="ru-RU"/>
              </w:rPr>
            </w:pPr>
            <w:r w:rsidRPr="00C57B6B">
              <w:rPr>
                <w:sz w:val="24"/>
                <w:lang w:val="ru-RU"/>
              </w:rPr>
              <w:t>Крестьянское</w:t>
            </w:r>
            <w:r w:rsidRPr="00C57B6B">
              <w:rPr>
                <w:spacing w:val="-4"/>
                <w:sz w:val="24"/>
                <w:lang w:val="ru-RU"/>
              </w:rPr>
              <w:t xml:space="preserve"> </w:t>
            </w:r>
            <w:r w:rsidRPr="00C57B6B">
              <w:rPr>
                <w:sz w:val="24"/>
                <w:lang w:val="ru-RU"/>
              </w:rPr>
              <w:t>(фермерское)</w:t>
            </w:r>
            <w:r w:rsidRPr="00C57B6B">
              <w:rPr>
                <w:spacing w:val="-2"/>
                <w:sz w:val="24"/>
                <w:lang w:val="ru-RU"/>
              </w:rPr>
              <w:t xml:space="preserve"> </w:t>
            </w:r>
            <w:r w:rsidRPr="00C57B6B">
              <w:rPr>
                <w:sz w:val="24"/>
                <w:lang w:val="ru-RU"/>
              </w:rPr>
              <w:t>хозяйство</w:t>
            </w:r>
            <w:r w:rsidRPr="00C57B6B">
              <w:rPr>
                <w:spacing w:val="-3"/>
                <w:sz w:val="24"/>
                <w:lang w:val="ru-RU"/>
              </w:rPr>
              <w:t xml:space="preserve"> </w:t>
            </w:r>
            <w:r w:rsidRPr="00C57B6B">
              <w:rPr>
                <w:sz w:val="24"/>
                <w:lang w:val="ru-RU"/>
              </w:rPr>
              <w:t>создано</w:t>
            </w:r>
            <w:r w:rsidRPr="00C57B6B">
              <w:rPr>
                <w:spacing w:val="-5"/>
                <w:sz w:val="24"/>
                <w:lang w:val="ru-RU"/>
              </w:rPr>
              <w:t xml:space="preserve"> </w:t>
            </w:r>
            <w:r w:rsidRPr="00C57B6B">
              <w:rPr>
                <w:sz w:val="24"/>
                <w:lang w:val="ru-RU"/>
              </w:rPr>
              <w:t>одним</w:t>
            </w:r>
            <w:r w:rsidRPr="00C57B6B">
              <w:rPr>
                <w:spacing w:val="-57"/>
                <w:sz w:val="24"/>
                <w:lang w:val="ru-RU"/>
              </w:rPr>
              <w:t xml:space="preserve"> </w:t>
            </w:r>
            <w:r w:rsidRPr="00C57B6B">
              <w:rPr>
                <w:sz w:val="24"/>
                <w:lang w:val="ru-RU"/>
              </w:rPr>
              <w:t>гражданином</w:t>
            </w:r>
          </w:p>
          <w:p w14:paraId="3799208B" w14:textId="77777777" w:rsidR="00C57B6B" w:rsidRDefault="00C57B6B" w:rsidP="00427999">
            <w:pPr>
              <w:pStyle w:val="TableParagraph"/>
              <w:numPr>
                <w:ilvl w:val="0"/>
                <w:numId w:val="104"/>
              </w:numPr>
              <w:tabs>
                <w:tab w:val="left" w:pos="458"/>
              </w:tabs>
              <w:spacing w:line="275" w:lineRule="exact"/>
              <w:rPr>
                <w:sz w:val="24"/>
              </w:rPr>
            </w:pPr>
            <w:r>
              <w:rPr>
                <w:sz w:val="24"/>
              </w:rPr>
              <w:t>Крестьянское</w:t>
            </w:r>
            <w:r>
              <w:rPr>
                <w:spacing w:val="-4"/>
                <w:sz w:val="24"/>
              </w:rPr>
              <w:t xml:space="preserve"> </w:t>
            </w:r>
            <w:r>
              <w:rPr>
                <w:sz w:val="24"/>
              </w:rPr>
              <w:t>(фермерское)</w:t>
            </w:r>
            <w:r>
              <w:rPr>
                <w:spacing w:val="-3"/>
                <w:sz w:val="24"/>
              </w:rPr>
              <w:t xml:space="preserve"> </w:t>
            </w:r>
            <w:r>
              <w:rPr>
                <w:sz w:val="24"/>
              </w:rPr>
              <w:t>хозяйство</w:t>
            </w:r>
            <w:r>
              <w:rPr>
                <w:spacing w:val="-3"/>
                <w:sz w:val="24"/>
              </w:rPr>
              <w:t xml:space="preserve"> </w:t>
            </w:r>
            <w:r>
              <w:rPr>
                <w:sz w:val="24"/>
              </w:rPr>
              <w:t>создано</w:t>
            </w:r>
            <w:r>
              <w:rPr>
                <w:spacing w:val="-5"/>
                <w:sz w:val="24"/>
              </w:rPr>
              <w:t xml:space="preserve"> </w:t>
            </w:r>
            <w:r>
              <w:rPr>
                <w:sz w:val="24"/>
              </w:rPr>
              <w:t>двумя</w:t>
            </w:r>
          </w:p>
          <w:p w14:paraId="088232EA" w14:textId="77777777" w:rsidR="00C57B6B" w:rsidRDefault="00C57B6B" w:rsidP="00C57B6B">
            <w:pPr>
              <w:pStyle w:val="TableParagraph"/>
              <w:spacing w:before="18"/>
              <w:ind w:left="106"/>
              <w:rPr>
                <w:sz w:val="24"/>
              </w:rPr>
            </w:pPr>
            <w:r>
              <w:rPr>
                <w:sz w:val="24"/>
              </w:rPr>
              <w:t>или</w:t>
            </w:r>
            <w:r>
              <w:rPr>
                <w:spacing w:val="-1"/>
                <w:sz w:val="24"/>
              </w:rPr>
              <w:t xml:space="preserve"> </w:t>
            </w:r>
            <w:r>
              <w:rPr>
                <w:sz w:val="24"/>
              </w:rPr>
              <w:t>более</w:t>
            </w:r>
            <w:r>
              <w:rPr>
                <w:spacing w:val="-4"/>
                <w:sz w:val="24"/>
              </w:rPr>
              <w:t xml:space="preserve"> </w:t>
            </w:r>
            <w:r>
              <w:rPr>
                <w:sz w:val="24"/>
              </w:rPr>
              <w:t>гражданами</w:t>
            </w:r>
          </w:p>
        </w:tc>
      </w:tr>
      <w:tr w:rsidR="00C57B6B" w14:paraId="6363EA9B" w14:textId="77777777" w:rsidTr="00427999">
        <w:trPr>
          <w:trHeight w:val="935"/>
        </w:trPr>
        <w:tc>
          <w:tcPr>
            <w:tcW w:w="0" w:type="auto"/>
          </w:tcPr>
          <w:p w14:paraId="2F78286A" w14:textId="77777777" w:rsidR="00C57B6B" w:rsidRDefault="00C57B6B" w:rsidP="00C57B6B">
            <w:pPr>
              <w:pStyle w:val="TableParagraph"/>
              <w:spacing w:line="291" w:lineRule="exact"/>
              <w:ind w:left="107"/>
              <w:rPr>
                <w:sz w:val="26"/>
              </w:rPr>
            </w:pPr>
            <w:r>
              <w:rPr>
                <w:sz w:val="26"/>
              </w:rPr>
              <w:t>19.</w:t>
            </w:r>
          </w:p>
        </w:tc>
        <w:tc>
          <w:tcPr>
            <w:tcW w:w="0" w:type="auto"/>
          </w:tcPr>
          <w:p w14:paraId="2FB34912" w14:textId="77777777" w:rsidR="00C57B6B" w:rsidRPr="00920515" w:rsidRDefault="00920515" w:rsidP="00C57B6B">
            <w:pPr>
              <w:pStyle w:val="TableParagraph"/>
              <w:spacing w:line="259" w:lineRule="auto"/>
              <w:ind w:left="107" w:right="1215"/>
              <w:rPr>
                <w:sz w:val="24"/>
                <w:lang w:val="ru-RU"/>
              </w:rPr>
            </w:pPr>
            <w:r>
              <w:rPr>
                <w:sz w:val="24"/>
                <w:lang w:val="ru-RU"/>
              </w:rPr>
              <w:t>25</w:t>
            </w:r>
            <w:r w:rsidR="00C57B6B" w:rsidRPr="00920515">
              <w:rPr>
                <w:sz w:val="24"/>
                <w:lang w:val="ru-RU"/>
              </w:rPr>
              <w:t>.</w:t>
            </w:r>
            <w:r w:rsidR="00C57B6B" w:rsidRPr="00920515">
              <w:rPr>
                <w:spacing w:val="-5"/>
                <w:sz w:val="24"/>
                <w:lang w:val="ru-RU"/>
              </w:rPr>
              <w:t xml:space="preserve"> </w:t>
            </w:r>
            <w:r w:rsidR="00C57B6B" w:rsidRPr="00920515">
              <w:rPr>
                <w:sz w:val="24"/>
                <w:lang w:val="ru-RU"/>
              </w:rPr>
              <w:t>Право</w:t>
            </w:r>
            <w:r w:rsidR="00C57B6B" w:rsidRPr="00920515">
              <w:rPr>
                <w:spacing w:val="-6"/>
                <w:sz w:val="24"/>
                <w:lang w:val="ru-RU"/>
              </w:rPr>
              <w:t xml:space="preserve"> </w:t>
            </w:r>
            <w:r w:rsidR="00C57B6B" w:rsidRPr="00920515">
              <w:rPr>
                <w:sz w:val="24"/>
                <w:lang w:val="ru-RU"/>
              </w:rPr>
              <w:t>на</w:t>
            </w:r>
            <w:r w:rsidR="00C57B6B" w:rsidRPr="00920515">
              <w:rPr>
                <w:spacing w:val="-6"/>
                <w:sz w:val="24"/>
                <w:lang w:val="ru-RU"/>
              </w:rPr>
              <w:t xml:space="preserve"> </w:t>
            </w:r>
            <w:r w:rsidR="00C57B6B" w:rsidRPr="00920515">
              <w:rPr>
                <w:sz w:val="24"/>
                <w:lang w:val="ru-RU"/>
              </w:rPr>
              <w:t>объект</w:t>
            </w:r>
            <w:r w:rsidR="00C57B6B" w:rsidRPr="00920515">
              <w:rPr>
                <w:spacing w:val="-57"/>
                <w:sz w:val="24"/>
                <w:lang w:val="ru-RU"/>
              </w:rPr>
              <w:t xml:space="preserve"> </w:t>
            </w:r>
            <w:r w:rsidR="00C57B6B" w:rsidRPr="00920515">
              <w:rPr>
                <w:sz w:val="24"/>
                <w:lang w:val="ru-RU"/>
              </w:rPr>
              <w:t>незавершенного</w:t>
            </w:r>
            <w:r w:rsidR="00C57B6B" w:rsidRPr="00920515">
              <w:rPr>
                <w:spacing w:val="1"/>
                <w:sz w:val="24"/>
                <w:lang w:val="ru-RU"/>
              </w:rPr>
              <w:t xml:space="preserve"> </w:t>
            </w:r>
            <w:r w:rsidR="00C57B6B" w:rsidRPr="00920515">
              <w:rPr>
                <w:sz w:val="24"/>
                <w:lang w:val="ru-RU"/>
              </w:rPr>
              <w:t>строительства</w:t>
            </w:r>
          </w:p>
          <w:p w14:paraId="0C06F3DC" w14:textId="77777777" w:rsidR="00C57B6B" w:rsidRDefault="00C57B6B" w:rsidP="00C57B6B">
            <w:pPr>
              <w:pStyle w:val="TableParagraph"/>
              <w:spacing w:line="275" w:lineRule="exact"/>
              <w:ind w:left="107"/>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0" w:type="auto"/>
          </w:tcPr>
          <w:p w14:paraId="01C5FADE" w14:textId="77777777" w:rsidR="00C57B6B" w:rsidRDefault="00C57B6B" w:rsidP="00427999">
            <w:pPr>
              <w:pStyle w:val="TableParagraph"/>
              <w:numPr>
                <w:ilvl w:val="0"/>
                <w:numId w:val="104"/>
              </w:numPr>
              <w:tabs>
                <w:tab w:val="left" w:pos="453"/>
              </w:tabs>
              <w:spacing w:line="270" w:lineRule="exact"/>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14:paraId="2335D61D" w14:textId="77777777" w:rsidR="00C57B6B" w:rsidRPr="00C57B6B" w:rsidRDefault="00C57B6B" w:rsidP="00427999">
            <w:pPr>
              <w:pStyle w:val="TableParagraph"/>
              <w:numPr>
                <w:ilvl w:val="0"/>
                <w:numId w:val="104"/>
              </w:numPr>
              <w:tabs>
                <w:tab w:val="left" w:pos="453"/>
              </w:tabs>
              <w:spacing w:before="22"/>
              <w:rPr>
                <w:sz w:val="24"/>
                <w:lang w:val="ru-RU"/>
              </w:rPr>
            </w:pPr>
            <w:r w:rsidRPr="00C57B6B">
              <w:rPr>
                <w:sz w:val="24"/>
                <w:lang w:val="ru-RU"/>
              </w:rPr>
              <w:t>Право</w:t>
            </w:r>
            <w:r w:rsidRPr="00C57B6B">
              <w:rPr>
                <w:spacing w:val="-4"/>
                <w:sz w:val="24"/>
                <w:lang w:val="ru-RU"/>
              </w:rPr>
              <w:t xml:space="preserve"> </w:t>
            </w:r>
            <w:r w:rsidRPr="00C57B6B">
              <w:rPr>
                <w:sz w:val="24"/>
                <w:lang w:val="ru-RU"/>
              </w:rPr>
              <w:t>не</w:t>
            </w:r>
            <w:r w:rsidRPr="00C57B6B">
              <w:rPr>
                <w:spacing w:val="-3"/>
                <w:sz w:val="24"/>
                <w:lang w:val="ru-RU"/>
              </w:rPr>
              <w:t xml:space="preserve"> </w:t>
            </w:r>
            <w:r w:rsidRPr="00C57B6B">
              <w:rPr>
                <w:sz w:val="24"/>
                <w:lang w:val="ru-RU"/>
              </w:rPr>
              <w:t>зарегистрировано</w:t>
            </w:r>
            <w:r w:rsidRPr="00C57B6B">
              <w:rPr>
                <w:spacing w:val="-2"/>
                <w:sz w:val="24"/>
                <w:lang w:val="ru-RU"/>
              </w:rPr>
              <w:t xml:space="preserve"> </w:t>
            </w:r>
            <w:r w:rsidRPr="00C57B6B">
              <w:rPr>
                <w:sz w:val="24"/>
                <w:lang w:val="ru-RU"/>
              </w:rPr>
              <w:t>в</w:t>
            </w:r>
            <w:r w:rsidRPr="00C57B6B">
              <w:rPr>
                <w:spacing w:val="-3"/>
                <w:sz w:val="24"/>
                <w:lang w:val="ru-RU"/>
              </w:rPr>
              <w:t xml:space="preserve"> </w:t>
            </w:r>
            <w:r w:rsidRPr="00C57B6B">
              <w:rPr>
                <w:sz w:val="24"/>
                <w:lang w:val="ru-RU"/>
              </w:rPr>
              <w:t>ЕГРН</w:t>
            </w:r>
          </w:p>
        </w:tc>
      </w:tr>
      <w:tr w:rsidR="00C57B6B" w14:paraId="4327F201" w14:textId="77777777" w:rsidTr="00427999">
        <w:trPr>
          <w:trHeight w:val="700"/>
        </w:trPr>
        <w:tc>
          <w:tcPr>
            <w:tcW w:w="0" w:type="auto"/>
          </w:tcPr>
          <w:p w14:paraId="0B2C2583" w14:textId="77777777" w:rsidR="00C57B6B" w:rsidRDefault="00C57B6B" w:rsidP="00C57B6B">
            <w:pPr>
              <w:pStyle w:val="TableParagraph"/>
              <w:spacing w:line="291" w:lineRule="exact"/>
              <w:ind w:left="107"/>
              <w:rPr>
                <w:sz w:val="26"/>
              </w:rPr>
            </w:pPr>
            <w:r>
              <w:rPr>
                <w:sz w:val="26"/>
              </w:rPr>
              <w:t>20.</w:t>
            </w:r>
          </w:p>
        </w:tc>
        <w:tc>
          <w:tcPr>
            <w:tcW w:w="0" w:type="auto"/>
          </w:tcPr>
          <w:p w14:paraId="37A7C6F7" w14:textId="77777777" w:rsidR="00C57B6B" w:rsidRPr="00C57B6B" w:rsidRDefault="00920515" w:rsidP="00C57B6B">
            <w:pPr>
              <w:pStyle w:val="TableParagraph"/>
              <w:spacing w:line="259" w:lineRule="auto"/>
              <w:ind w:left="107" w:right="550"/>
              <w:rPr>
                <w:sz w:val="24"/>
                <w:lang w:val="ru-RU"/>
              </w:rPr>
            </w:pPr>
            <w:r>
              <w:rPr>
                <w:sz w:val="24"/>
                <w:lang w:val="ru-RU"/>
              </w:rPr>
              <w:t>26</w:t>
            </w:r>
            <w:r w:rsidR="00C57B6B" w:rsidRPr="00C57B6B">
              <w:rPr>
                <w:sz w:val="24"/>
                <w:lang w:val="ru-RU"/>
              </w:rPr>
              <w:t>. Право заявителя на</w:t>
            </w:r>
            <w:r w:rsidR="00C57B6B" w:rsidRPr="00C57B6B">
              <w:rPr>
                <w:spacing w:val="1"/>
                <w:sz w:val="24"/>
                <w:lang w:val="ru-RU"/>
              </w:rPr>
              <w:t xml:space="preserve"> </w:t>
            </w:r>
            <w:r w:rsidR="00C57B6B" w:rsidRPr="00C57B6B">
              <w:rPr>
                <w:sz w:val="24"/>
                <w:lang w:val="ru-RU"/>
              </w:rPr>
              <w:t>испрашиваемый</w:t>
            </w:r>
            <w:r w:rsidR="00C57B6B" w:rsidRPr="00C57B6B">
              <w:rPr>
                <w:spacing w:val="-4"/>
                <w:sz w:val="24"/>
                <w:lang w:val="ru-RU"/>
              </w:rPr>
              <w:t xml:space="preserve"> </w:t>
            </w:r>
            <w:r w:rsidR="00C57B6B" w:rsidRPr="00C57B6B">
              <w:rPr>
                <w:sz w:val="24"/>
                <w:lang w:val="ru-RU"/>
              </w:rPr>
              <w:t>участок</w:t>
            </w:r>
            <w:r w:rsidR="00C57B6B" w:rsidRPr="00C57B6B">
              <w:rPr>
                <w:spacing w:val="-5"/>
                <w:sz w:val="24"/>
                <w:lang w:val="ru-RU"/>
              </w:rPr>
              <w:t xml:space="preserve"> </w:t>
            </w:r>
            <w:r w:rsidR="00C57B6B" w:rsidRPr="00C57B6B">
              <w:rPr>
                <w:sz w:val="24"/>
                <w:lang w:val="ru-RU"/>
              </w:rPr>
              <w:t>в</w:t>
            </w:r>
          </w:p>
          <w:p w14:paraId="3A88CA4C" w14:textId="77777777" w:rsidR="00C57B6B" w:rsidRDefault="00C57B6B" w:rsidP="00C57B6B">
            <w:pPr>
              <w:pStyle w:val="TableParagraph"/>
              <w:spacing w:line="275" w:lineRule="exact"/>
              <w:ind w:left="107"/>
              <w:rPr>
                <w:sz w:val="24"/>
              </w:rPr>
            </w:pPr>
            <w:r>
              <w:rPr>
                <w:sz w:val="24"/>
              </w:rPr>
              <w:t>ЕГРН?</w:t>
            </w:r>
          </w:p>
        </w:tc>
        <w:tc>
          <w:tcPr>
            <w:tcW w:w="0" w:type="auto"/>
          </w:tcPr>
          <w:p w14:paraId="2CC593E9" w14:textId="77777777" w:rsidR="00C57B6B" w:rsidRDefault="00C57B6B" w:rsidP="00427999">
            <w:pPr>
              <w:pStyle w:val="TableParagraph"/>
              <w:numPr>
                <w:ilvl w:val="0"/>
                <w:numId w:val="104"/>
              </w:numPr>
              <w:tabs>
                <w:tab w:val="left" w:pos="453"/>
              </w:tabs>
              <w:spacing w:line="270" w:lineRule="exact"/>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14:paraId="32C8245E" w14:textId="77777777" w:rsidR="00C57B6B" w:rsidRPr="00C57B6B" w:rsidRDefault="00C57B6B" w:rsidP="00427999">
            <w:pPr>
              <w:pStyle w:val="TableParagraph"/>
              <w:numPr>
                <w:ilvl w:val="0"/>
                <w:numId w:val="104"/>
              </w:numPr>
              <w:tabs>
                <w:tab w:val="left" w:pos="453"/>
              </w:tabs>
              <w:spacing w:before="21"/>
              <w:rPr>
                <w:sz w:val="24"/>
                <w:lang w:val="ru-RU"/>
              </w:rPr>
            </w:pPr>
            <w:r w:rsidRPr="00C57B6B">
              <w:rPr>
                <w:sz w:val="24"/>
                <w:lang w:val="ru-RU"/>
              </w:rPr>
              <w:t>Право</w:t>
            </w:r>
            <w:r w:rsidRPr="00C57B6B">
              <w:rPr>
                <w:spacing w:val="-4"/>
                <w:sz w:val="24"/>
                <w:lang w:val="ru-RU"/>
              </w:rPr>
              <w:t xml:space="preserve"> </w:t>
            </w:r>
            <w:r w:rsidRPr="00C57B6B">
              <w:rPr>
                <w:sz w:val="24"/>
                <w:lang w:val="ru-RU"/>
              </w:rPr>
              <w:t>не</w:t>
            </w:r>
            <w:r w:rsidRPr="00C57B6B">
              <w:rPr>
                <w:spacing w:val="-3"/>
                <w:sz w:val="24"/>
                <w:lang w:val="ru-RU"/>
              </w:rPr>
              <w:t xml:space="preserve"> </w:t>
            </w:r>
            <w:r w:rsidRPr="00C57B6B">
              <w:rPr>
                <w:sz w:val="24"/>
                <w:lang w:val="ru-RU"/>
              </w:rPr>
              <w:t>зарегистрировано</w:t>
            </w:r>
            <w:r w:rsidRPr="00C57B6B">
              <w:rPr>
                <w:spacing w:val="-2"/>
                <w:sz w:val="24"/>
                <w:lang w:val="ru-RU"/>
              </w:rPr>
              <w:t xml:space="preserve"> </w:t>
            </w:r>
            <w:r w:rsidRPr="00C57B6B">
              <w:rPr>
                <w:sz w:val="24"/>
                <w:lang w:val="ru-RU"/>
              </w:rPr>
              <w:t>в</w:t>
            </w:r>
            <w:r w:rsidRPr="00C57B6B">
              <w:rPr>
                <w:spacing w:val="-3"/>
                <w:sz w:val="24"/>
                <w:lang w:val="ru-RU"/>
              </w:rPr>
              <w:t xml:space="preserve"> </w:t>
            </w:r>
            <w:r w:rsidRPr="00C57B6B">
              <w:rPr>
                <w:sz w:val="24"/>
                <w:lang w:val="ru-RU"/>
              </w:rPr>
              <w:t>ЕГРН</w:t>
            </w:r>
          </w:p>
        </w:tc>
      </w:tr>
      <w:tr w:rsidR="00461147" w14:paraId="64DC51B4" w14:textId="77777777" w:rsidTr="00427999">
        <w:trPr>
          <w:trHeight w:val="709"/>
        </w:trPr>
        <w:tc>
          <w:tcPr>
            <w:tcW w:w="0" w:type="auto"/>
          </w:tcPr>
          <w:p w14:paraId="6E7BF19E" w14:textId="77777777" w:rsidR="00461147" w:rsidRDefault="00461147" w:rsidP="00C57B6B">
            <w:pPr>
              <w:pStyle w:val="TableParagraph"/>
              <w:spacing w:line="291" w:lineRule="exact"/>
              <w:ind w:left="107"/>
              <w:rPr>
                <w:sz w:val="26"/>
              </w:rPr>
            </w:pPr>
            <w:r>
              <w:rPr>
                <w:sz w:val="26"/>
              </w:rPr>
              <w:t>21.</w:t>
            </w:r>
          </w:p>
        </w:tc>
        <w:tc>
          <w:tcPr>
            <w:tcW w:w="0" w:type="auto"/>
          </w:tcPr>
          <w:p w14:paraId="23F131C3" w14:textId="77777777" w:rsidR="00461147" w:rsidRPr="00C57B6B" w:rsidRDefault="00461147" w:rsidP="00C57B6B">
            <w:pPr>
              <w:pStyle w:val="TableParagraph"/>
              <w:spacing w:line="270" w:lineRule="exact"/>
              <w:ind w:left="107"/>
              <w:rPr>
                <w:sz w:val="24"/>
                <w:lang w:val="ru-RU"/>
              </w:rPr>
            </w:pPr>
            <w:r>
              <w:rPr>
                <w:sz w:val="24"/>
                <w:lang w:val="ru-RU"/>
              </w:rPr>
              <w:t>27</w:t>
            </w:r>
            <w:r w:rsidRPr="00C57B6B">
              <w:rPr>
                <w:sz w:val="24"/>
                <w:lang w:val="ru-RU"/>
              </w:rPr>
              <w:t>.</w:t>
            </w:r>
            <w:r w:rsidRPr="00C57B6B">
              <w:rPr>
                <w:spacing w:val="-2"/>
                <w:sz w:val="24"/>
                <w:lang w:val="ru-RU"/>
              </w:rPr>
              <w:t xml:space="preserve"> </w:t>
            </w:r>
            <w:r w:rsidRPr="00C57B6B">
              <w:rPr>
                <w:sz w:val="24"/>
                <w:lang w:val="ru-RU"/>
              </w:rPr>
              <w:t>На</w:t>
            </w:r>
            <w:r w:rsidRPr="00C57B6B">
              <w:rPr>
                <w:spacing w:val="-4"/>
                <w:sz w:val="24"/>
                <w:lang w:val="ru-RU"/>
              </w:rPr>
              <w:t xml:space="preserve"> </w:t>
            </w:r>
            <w:r w:rsidRPr="00C57B6B">
              <w:rPr>
                <w:sz w:val="24"/>
                <w:lang w:val="ru-RU"/>
              </w:rPr>
              <w:t>основании</w:t>
            </w:r>
            <w:r w:rsidRPr="00C57B6B">
              <w:rPr>
                <w:spacing w:val="-2"/>
                <w:sz w:val="24"/>
                <w:lang w:val="ru-RU"/>
              </w:rPr>
              <w:t xml:space="preserve"> </w:t>
            </w:r>
            <w:r w:rsidRPr="00C57B6B">
              <w:rPr>
                <w:sz w:val="24"/>
                <w:lang w:val="ru-RU"/>
              </w:rPr>
              <w:t>какого</w:t>
            </w:r>
          </w:p>
          <w:p w14:paraId="770EC6F3" w14:textId="77777777" w:rsidR="00461147" w:rsidRPr="00C57B6B" w:rsidRDefault="00461147" w:rsidP="00C57B6B">
            <w:pPr>
              <w:pStyle w:val="TableParagraph"/>
              <w:spacing w:before="21"/>
              <w:ind w:left="107"/>
              <w:rPr>
                <w:sz w:val="24"/>
                <w:lang w:val="ru-RU"/>
              </w:rPr>
            </w:pPr>
            <w:r w:rsidRPr="00C57B6B">
              <w:rPr>
                <w:sz w:val="24"/>
                <w:lang w:val="ru-RU"/>
              </w:rPr>
              <w:t>документа</w:t>
            </w:r>
            <w:r w:rsidRPr="00C57B6B">
              <w:rPr>
                <w:spacing w:val="-2"/>
                <w:sz w:val="24"/>
                <w:lang w:val="ru-RU"/>
              </w:rPr>
              <w:t xml:space="preserve"> </w:t>
            </w:r>
            <w:r w:rsidRPr="00C57B6B">
              <w:rPr>
                <w:sz w:val="24"/>
                <w:lang w:val="ru-RU"/>
              </w:rPr>
              <w:t>был</w:t>
            </w:r>
            <w:r w:rsidRPr="00C57B6B">
              <w:rPr>
                <w:spacing w:val="-1"/>
                <w:sz w:val="24"/>
                <w:lang w:val="ru-RU"/>
              </w:rPr>
              <w:t xml:space="preserve"> </w:t>
            </w:r>
            <w:r w:rsidRPr="00C57B6B">
              <w:rPr>
                <w:sz w:val="24"/>
                <w:lang w:val="ru-RU"/>
              </w:rPr>
              <w:t>изъят</w:t>
            </w:r>
          </w:p>
          <w:p w14:paraId="0CF35290" w14:textId="77777777" w:rsidR="00461147" w:rsidRPr="00C57B6B" w:rsidRDefault="00461147" w:rsidP="00C57B6B">
            <w:pPr>
              <w:pStyle w:val="TableParagraph"/>
              <w:spacing w:line="273" w:lineRule="exact"/>
              <w:ind w:left="107"/>
              <w:rPr>
                <w:sz w:val="24"/>
                <w:lang w:val="ru-RU"/>
              </w:rPr>
            </w:pPr>
            <w:r>
              <w:rPr>
                <w:sz w:val="24"/>
              </w:rPr>
              <w:t>земельный</w:t>
            </w:r>
            <w:r>
              <w:rPr>
                <w:spacing w:val="-3"/>
                <w:sz w:val="24"/>
              </w:rPr>
              <w:t xml:space="preserve"> </w:t>
            </w:r>
            <w:r>
              <w:rPr>
                <w:sz w:val="24"/>
              </w:rPr>
              <w:t>участок?</w:t>
            </w:r>
          </w:p>
        </w:tc>
        <w:tc>
          <w:tcPr>
            <w:tcW w:w="0" w:type="auto"/>
          </w:tcPr>
          <w:p w14:paraId="6DB32292" w14:textId="77777777" w:rsidR="00461147" w:rsidRDefault="00461147" w:rsidP="00427999">
            <w:pPr>
              <w:pStyle w:val="TableParagraph"/>
              <w:numPr>
                <w:ilvl w:val="0"/>
                <w:numId w:val="104"/>
              </w:numPr>
              <w:tabs>
                <w:tab w:val="left" w:pos="462"/>
              </w:tabs>
              <w:spacing w:line="270" w:lineRule="exact"/>
              <w:rPr>
                <w:sz w:val="24"/>
              </w:rPr>
            </w:pPr>
            <w:r>
              <w:rPr>
                <w:sz w:val="24"/>
              </w:rPr>
              <w:t>Соглашение</w:t>
            </w:r>
            <w:r>
              <w:rPr>
                <w:spacing w:val="-4"/>
                <w:sz w:val="24"/>
              </w:rPr>
              <w:t xml:space="preserve"> </w:t>
            </w:r>
            <w:r>
              <w:rPr>
                <w:sz w:val="24"/>
              </w:rPr>
              <w:t>об</w:t>
            </w:r>
            <w:r>
              <w:rPr>
                <w:spacing w:val="-3"/>
                <w:sz w:val="24"/>
              </w:rPr>
              <w:t xml:space="preserve"> </w:t>
            </w:r>
            <w:r>
              <w:rPr>
                <w:sz w:val="24"/>
              </w:rPr>
              <w:t>изъятии</w:t>
            </w:r>
            <w:r>
              <w:rPr>
                <w:spacing w:val="-5"/>
                <w:sz w:val="24"/>
              </w:rPr>
              <w:t xml:space="preserve"> </w:t>
            </w:r>
            <w:r>
              <w:rPr>
                <w:sz w:val="24"/>
              </w:rPr>
              <w:t>земельного</w:t>
            </w:r>
            <w:r>
              <w:rPr>
                <w:spacing w:val="-1"/>
                <w:sz w:val="24"/>
              </w:rPr>
              <w:t xml:space="preserve"> </w:t>
            </w:r>
            <w:r>
              <w:rPr>
                <w:sz w:val="24"/>
              </w:rPr>
              <w:t>участка</w:t>
            </w:r>
          </w:p>
          <w:p w14:paraId="0C422717" w14:textId="77777777" w:rsidR="00461147" w:rsidRPr="00C57B6B" w:rsidRDefault="00461147" w:rsidP="00427999">
            <w:pPr>
              <w:pStyle w:val="TableParagraph"/>
              <w:numPr>
                <w:ilvl w:val="0"/>
                <w:numId w:val="104"/>
              </w:numPr>
              <w:tabs>
                <w:tab w:val="left" w:pos="467"/>
              </w:tabs>
              <w:spacing w:before="21"/>
              <w:rPr>
                <w:sz w:val="24"/>
                <w:lang w:val="ru-RU"/>
              </w:rPr>
            </w:pPr>
            <w:r w:rsidRPr="00C57B6B">
              <w:rPr>
                <w:sz w:val="24"/>
                <w:lang w:val="ru-RU"/>
              </w:rPr>
              <w:t>Решение</w:t>
            </w:r>
            <w:r w:rsidRPr="00C57B6B">
              <w:rPr>
                <w:spacing w:val="-4"/>
                <w:sz w:val="24"/>
                <w:lang w:val="ru-RU"/>
              </w:rPr>
              <w:t xml:space="preserve"> </w:t>
            </w:r>
            <w:r w:rsidRPr="00C57B6B">
              <w:rPr>
                <w:sz w:val="24"/>
                <w:lang w:val="ru-RU"/>
              </w:rPr>
              <w:t>суда, на</w:t>
            </w:r>
            <w:r w:rsidRPr="00C57B6B">
              <w:rPr>
                <w:spacing w:val="-4"/>
                <w:sz w:val="24"/>
                <w:lang w:val="ru-RU"/>
              </w:rPr>
              <w:t xml:space="preserve"> </w:t>
            </w:r>
            <w:r w:rsidRPr="00C57B6B">
              <w:rPr>
                <w:sz w:val="24"/>
                <w:lang w:val="ru-RU"/>
              </w:rPr>
              <w:t>основании</w:t>
            </w:r>
            <w:r w:rsidRPr="00C57B6B">
              <w:rPr>
                <w:spacing w:val="-2"/>
                <w:sz w:val="24"/>
                <w:lang w:val="ru-RU"/>
              </w:rPr>
              <w:t xml:space="preserve"> </w:t>
            </w:r>
            <w:r w:rsidRPr="00C57B6B">
              <w:rPr>
                <w:sz w:val="24"/>
                <w:lang w:val="ru-RU"/>
              </w:rPr>
              <w:t>которого</w:t>
            </w:r>
            <w:r w:rsidRPr="00C57B6B">
              <w:rPr>
                <w:spacing w:val="-2"/>
                <w:sz w:val="24"/>
                <w:lang w:val="ru-RU"/>
              </w:rPr>
              <w:t xml:space="preserve"> </w:t>
            </w:r>
            <w:r w:rsidRPr="00C57B6B">
              <w:rPr>
                <w:sz w:val="24"/>
                <w:lang w:val="ru-RU"/>
              </w:rPr>
              <w:t>изъят</w:t>
            </w:r>
          </w:p>
          <w:p w14:paraId="60E24E22" w14:textId="77777777" w:rsidR="00461147" w:rsidRPr="00C57B6B" w:rsidRDefault="00461147" w:rsidP="00C57B6B">
            <w:pPr>
              <w:pStyle w:val="TableParagraph"/>
              <w:spacing w:line="273" w:lineRule="exact"/>
              <w:ind w:left="106"/>
              <w:rPr>
                <w:sz w:val="24"/>
                <w:lang w:val="ru-RU"/>
              </w:rPr>
            </w:pPr>
            <w:r>
              <w:rPr>
                <w:sz w:val="24"/>
              </w:rPr>
              <w:t>земельный</w:t>
            </w:r>
            <w:r>
              <w:rPr>
                <w:spacing w:val="-3"/>
                <w:sz w:val="24"/>
              </w:rPr>
              <w:t xml:space="preserve"> </w:t>
            </w:r>
            <w:r>
              <w:rPr>
                <w:sz w:val="24"/>
              </w:rPr>
              <w:t>участок</w:t>
            </w:r>
          </w:p>
        </w:tc>
      </w:tr>
      <w:tr w:rsidR="00C57B6B" w14:paraId="579C8390" w14:textId="77777777" w:rsidTr="00427999">
        <w:trPr>
          <w:trHeight w:val="1633"/>
        </w:trPr>
        <w:tc>
          <w:tcPr>
            <w:tcW w:w="0" w:type="auto"/>
          </w:tcPr>
          <w:p w14:paraId="7337610C" w14:textId="77777777" w:rsidR="00C57B6B" w:rsidRDefault="00C57B6B" w:rsidP="00C57B6B">
            <w:pPr>
              <w:pStyle w:val="TableParagraph"/>
              <w:spacing w:line="291" w:lineRule="exact"/>
              <w:ind w:left="107"/>
              <w:rPr>
                <w:sz w:val="26"/>
              </w:rPr>
            </w:pPr>
            <w:r>
              <w:rPr>
                <w:sz w:val="26"/>
              </w:rPr>
              <w:t>22.</w:t>
            </w:r>
          </w:p>
        </w:tc>
        <w:tc>
          <w:tcPr>
            <w:tcW w:w="0" w:type="auto"/>
          </w:tcPr>
          <w:p w14:paraId="2E92F076" w14:textId="77777777" w:rsidR="00C57B6B" w:rsidRPr="00C57B6B" w:rsidRDefault="00461147" w:rsidP="00C57B6B">
            <w:pPr>
              <w:pStyle w:val="TableParagraph"/>
              <w:spacing w:line="259" w:lineRule="auto"/>
              <w:ind w:left="107" w:right="732"/>
              <w:rPr>
                <w:sz w:val="24"/>
                <w:lang w:val="ru-RU"/>
              </w:rPr>
            </w:pPr>
            <w:r>
              <w:rPr>
                <w:sz w:val="24"/>
                <w:lang w:val="ru-RU"/>
              </w:rPr>
              <w:t>28</w:t>
            </w:r>
            <w:r w:rsidR="00C57B6B" w:rsidRPr="00C57B6B">
              <w:rPr>
                <w:sz w:val="24"/>
                <w:lang w:val="ru-RU"/>
              </w:rPr>
              <w:t>.</w:t>
            </w:r>
            <w:r w:rsidR="00C57B6B" w:rsidRPr="00C57B6B">
              <w:rPr>
                <w:spacing w:val="-3"/>
                <w:sz w:val="24"/>
                <w:lang w:val="ru-RU"/>
              </w:rPr>
              <w:t xml:space="preserve"> </w:t>
            </w:r>
            <w:r w:rsidR="00C57B6B" w:rsidRPr="00C57B6B">
              <w:rPr>
                <w:sz w:val="24"/>
                <w:lang w:val="ru-RU"/>
              </w:rPr>
              <w:t>На</w:t>
            </w:r>
            <w:r w:rsidR="00C57B6B" w:rsidRPr="00C57B6B">
              <w:rPr>
                <w:spacing w:val="-4"/>
                <w:sz w:val="24"/>
                <w:lang w:val="ru-RU"/>
              </w:rPr>
              <w:t xml:space="preserve"> </w:t>
            </w:r>
            <w:r w:rsidR="00C57B6B" w:rsidRPr="00C57B6B">
              <w:rPr>
                <w:sz w:val="24"/>
                <w:lang w:val="ru-RU"/>
              </w:rPr>
              <w:t>основании</w:t>
            </w:r>
            <w:r w:rsidR="00C57B6B" w:rsidRPr="00C57B6B">
              <w:rPr>
                <w:spacing w:val="-3"/>
                <w:sz w:val="24"/>
                <w:lang w:val="ru-RU"/>
              </w:rPr>
              <w:t xml:space="preserve"> </w:t>
            </w:r>
            <w:r w:rsidR="00C57B6B" w:rsidRPr="00C57B6B">
              <w:rPr>
                <w:sz w:val="24"/>
                <w:lang w:val="ru-RU"/>
              </w:rPr>
              <w:t>какого</w:t>
            </w:r>
            <w:r w:rsidR="00C57B6B" w:rsidRPr="00C57B6B">
              <w:rPr>
                <w:spacing w:val="-57"/>
                <w:sz w:val="24"/>
                <w:lang w:val="ru-RU"/>
              </w:rPr>
              <w:t xml:space="preserve"> </w:t>
            </w:r>
            <w:r w:rsidR="00C57B6B" w:rsidRPr="00C57B6B">
              <w:rPr>
                <w:sz w:val="24"/>
                <w:lang w:val="ru-RU"/>
              </w:rPr>
              <w:t>документа заявитель</w:t>
            </w:r>
            <w:r w:rsidR="00C57B6B" w:rsidRPr="00C57B6B">
              <w:rPr>
                <w:spacing w:val="1"/>
                <w:sz w:val="24"/>
                <w:lang w:val="ru-RU"/>
              </w:rPr>
              <w:t xml:space="preserve"> </w:t>
            </w:r>
            <w:r w:rsidR="00C57B6B" w:rsidRPr="00C57B6B">
              <w:rPr>
                <w:sz w:val="24"/>
                <w:lang w:val="ru-RU"/>
              </w:rPr>
              <w:t>осуществляет</w:t>
            </w:r>
          </w:p>
          <w:p w14:paraId="561FB64F" w14:textId="77777777" w:rsidR="00C57B6B" w:rsidRDefault="00C57B6B" w:rsidP="00C57B6B">
            <w:pPr>
              <w:pStyle w:val="TableParagraph"/>
              <w:spacing w:line="275" w:lineRule="exact"/>
              <w:ind w:left="107"/>
              <w:rPr>
                <w:sz w:val="24"/>
              </w:rPr>
            </w:pPr>
            <w:r>
              <w:rPr>
                <w:sz w:val="24"/>
              </w:rPr>
              <w:t>недропользование?</w:t>
            </w:r>
          </w:p>
        </w:tc>
        <w:tc>
          <w:tcPr>
            <w:tcW w:w="0" w:type="auto"/>
          </w:tcPr>
          <w:p w14:paraId="19A1CD91" w14:textId="77777777" w:rsidR="00C57B6B" w:rsidRPr="00C57B6B" w:rsidRDefault="00C57B6B" w:rsidP="00427999">
            <w:pPr>
              <w:pStyle w:val="TableParagraph"/>
              <w:numPr>
                <w:ilvl w:val="0"/>
                <w:numId w:val="104"/>
              </w:numPr>
              <w:tabs>
                <w:tab w:val="left" w:pos="462"/>
              </w:tabs>
              <w:spacing w:line="259" w:lineRule="auto"/>
              <w:ind w:right="764"/>
              <w:rPr>
                <w:sz w:val="24"/>
                <w:lang w:val="ru-RU"/>
              </w:rPr>
            </w:pPr>
            <w:r w:rsidRPr="00C57B6B">
              <w:rPr>
                <w:sz w:val="24"/>
                <w:lang w:val="ru-RU"/>
              </w:rPr>
              <w:t>Проектная</w:t>
            </w:r>
            <w:r w:rsidRPr="00C57B6B">
              <w:rPr>
                <w:spacing w:val="-4"/>
                <w:sz w:val="24"/>
                <w:lang w:val="ru-RU"/>
              </w:rPr>
              <w:t xml:space="preserve"> </w:t>
            </w:r>
            <w:r w:rsidRPr="00C57B6B">
              <w:rPr>
                <w:sz w:val="24"/>
                <w:lang w:val="ru-RU"/>
              </w:rPr>
              <w:t>документация</w:t>
            </w:r>
            <w:r w:rsidRPr="00C57B6B">
              <w:rPr>
                <w:spacing w:val="-3"/>
                <w:sz w:val="24"/>
                <w:lang w:val="ru-RU"/>
              </w:rPr>
              <w:t xml:space="preserve"> </w:t>
            </w:r>
            <w:r w:rsidRPr="00C57B6B">
              <w:rPr>
                <w:sz w:val="24"/>
                <w:lang w:val="ru-RU"/>
              </w:rPr>
              <w:t>на</w:t>
            </w:r>
            <w:r w:rsidRPr="00C57B6B">
              <w:rPr>
                <w:spacing w:val="-4"/>
                <w:sz w:val="24"/>
                <w:lang w:val="ru-RU"/>
              </w:rPr>
              <w:t xml:space="preserve"> </w:t>
            </w:r>
            <w:r w:rsidRPr="00C57B6B">
              <w:rPr>
                <w:sz w:val="24"/>
                <w:lang w:val="ru-RU"/>
              </w:rPr>
              <w:t>выполнение</w:t>
            </w:r>
            <w:r w:rsidRPr="00C57B6B">
              <w:rPr>
                <w:spacing w:val="-5"/>
                <w:sz w:val="24"/>
                <w:lang w:val="ru-RU"/>
              </w:rPr>
              <w:t xml:space="preserve"> </w:t>
            </w:r>
            <w:r w:rsidRPr="00C57B6B">
              <w:rPr>
                <w:sz w:val="24"/>
                <w:lang w:val="ru-RU"/>
              </w:rPr>
              <w:t>работ,</w:t>
            </w:r>
            <w:r w:rsidRPr="00C57B6B">
              <w:rPr>
                <w:spacing w:val="-57"/>
                <w:sz w:val="24"/>
                <w:lang w:val="ru-RU"/>
              </w:rPr>
              <w:t xml:space="preserve"> </w:t>
            </w:r>
            <w:r w:rsidRPr="00C57B6B">
              <w:rPr>
                <w:sz w:val="24"/>
                <w:lang w:val="ru-RU"/>
              </w:rPr>
              <w:t>связанных с</w:t>
            </w:r>
            <w:r w:rsidRPr="00C57B6B">
              <w:rPr>
                <w:spacing w:val="-1"/>
                <w:sz w:val="24"/>
                <w:lang w:val="ru-RU"/>
              </w:rPr>
              <w:t xml:space="preserve"> </w:t>
            </w:r>
            <w:r w:rsidRPr="00C57B6B">
              <w:rPr>
                <w:sz w:val="24"/>
                <w:lang w:val="ru-RU"/>
              </w:rPr>
              <w:t>пользованием</w:t>
            </w:r>
            <w:r w:rsidRPr="00C57B6B">
              <w:rPr>
                <w:spacing w:val="-2"/>
                <w:sz w:val="24"/>
                <w:lang w:val="ru-RU"/>
              </w:rPr>
              <w:t xml:space="preserve"> </w:t>
            </w:r>
            <w:r w:rsidRPr="00C57B6B">
              <w:rPr>
                <w:sz w:val="24"/>
                <w:lang w:val="ru-RU"/>
              </w:rPr>
              <w:t>недрами</w:t>
            </w:r>
          </w:p>
          <w:p w14:paraId="6F57F77C" w14:textId="77777777" w:rsidR="00C57B6B" w:rsidRPr="00C57B6B" w:rsidRDefault="00C57B6B" w:rsidP="00427999">
            <w:pPr>
              <w:pStyle w:val="TableParagraph"/>
              <w:numPr>
                <w:ilvl w:val="0"/>
                <w:numId w:val="104"/>
              </w:numPr>
              <w:tabs>
                <w:tab w:val="left" w:pos="462"/>
              </w:tabs>
              <w:spacing w:line="259" w:lineRule="auto"/>
              <w:ind w:right="811"/>
              <w:rPr>
                <w:sz w:val="24"/>
                <w:lang w:val="ru-RU"/>
              </w:rPr>
            </w:pPr>
            <w:r w:rsidRPr="00C57B6B">
              <w:rPr>
                <w:sz w:val="24"/>
                <w:lang w:val="ru-RU"/>
              </w:rPr>
              <w:t>Государственное</w:t>
            </w:r>
            <w:r w:rsidRPr="00C57B6B">
              <w:rPr>
                <w:spacing w:val="-8"/>
                <w:sz w:val="24"/>
                <w:lang w:val="ru-RU"/>
              </w:rPr>
              <w:t xml:space="preserve"> </w:t>
            </w:r>
            <w:r w:rsidRPr="00C57B6B">
              <w:rPr>
                <w:sz w:val="24"/>
                <w:lang w:val="ru-RU"/>
              </w:rPr>
              <w:t>задание,</w:t>
            </w:r>
            <w:r w:rsidRPr="00C57B6B">
              <w:rPr>
                <w:spacing w:val="-7"/>
                <w:sz w:val="24"/>
                <w:lang w:val="ru-RU"/>
              </w:rPr>
              <w:t xml:space="preserve"> </w:t>
            </w:r>
            <w:r w:rsidRPr="00C57B6B">
              <w:rPr>
                <w:sz w:val="24"/>
                <w:lang w:val="ru-RU"/>
              </w:rPr>
              <w:t>предусматривающее</w:t>
            </w:r>
            <w:r w:rsidRPr="00C57B6B">
              <w:rPr>
                <w:spacing w:val="-57"/>
                <w:sz w:val="24"/>
                <w:lang w:val="ru-RU"/>
              </w:rPr>
              <w:t xml:space="preserve"> </w:t>
            </w:r>
            <w:r w:rsidRPr="00C57B6B">
              <w:rPr>
                <w:sz w:val="24"/>
                <w:lang w:val="ru-RU"/>
              </w:rPr>
              <w:t>выполнение мероприятий по государственному</w:t>
            </w:r>
            <w:r w:rsidRPr="00C57B6B">
              <w:rPr>
                <w:spacing w:val="1"/>
                <w:sz w:val="24"/>
                <w:lang w:val="ru-RU"/>
              </w:rPr>
              <w:t xml:space="preserve"> </w:t>
            </w:r>
            <w:r w:rsidRPr="00C57B6B">
              <w:rPr>
                <w:sz w:val="24"/>
                <w:lang w:val="ru-RU"/>
              </w:rPr>
              <w:t>геологическому</w:t>
            </w:r>
            <w:r w:rsidRPr="00C57B6B">
              <w:rPr>
                <w:spacing w:val="-6"/>
                <w:sz w:val="24"/>
                <w:lang w:val="ru-RU"/>
              </w:rPr>
              <w:t xml:space="preserve"> </w:t>
            </w:r>
            <w:r w:rsidRPr="00C57B6B">
              <w:rPr>
                <w:sz w:val="24"/>
                <w:lang w:val="ru-RU"/>
              </w:rPr>
              <w:t>изучению недр</w:t>
            </w:r>
          </w:p>
          <w:p w14:paraId="1CBE38A6" w14:textId="77777777" w:rsidR="00C57B6B" w:rsidRPr="00C57B6B" w:rsidRDefault="00C57B6B" w:rsidP="00427999">
            <w:pPr>
              <w:pStyle w:val="TableParagraph"/>
              <w:numPr>
                <w:ilvl w:val="0"/>
                <w:numId w:val="104"/>
              </w:numPr>
              <w:tabs>
                <w:tab w:val="left" w:pos="458"/>
              </w:tabs>
              <w:spacing w:line="275" w:lineRule="exact"/>
              <w:rPr>
                <w:sz w:val="24"/>
                <w:lang w:val="ru-RU"/>
              </w:rPr>
            </w:pPr>
            <w:r w:rsidRPr="00C57B6B">
              <w:rPr>
                <w:sz w:val="24"/>
                <w:lang w:val="ru-RU"/>
              </w:rPr>
              <w:t>Государственный</w:t>
            </w:r>
            <w:r w:rsidRPr="00C57B6B">
              <w:rPr>
                <w:spacing w:val="-3"/>
                <w:sz w:val="24"/>
                <w:lang w:val="ru-RU"/>
              </w:rPr>
              <w:t xml:space="preserve"> </w:t>
            </w:r>
            <w:r w:rsidRPr="00C57B6B">
              <w:rPr>
                <w:sz w:val="24"/>
                <w:lang w:val="ru-RU"/>
              </w:rPr>
              <w:t>контракт</w:t>
            </w:r>
            <w:r w:rsidRPr="00C57B6B">
              <w:rPr>
                <w:spacing w:val="-2"/>
                <w:sz w:val="24"/>
                <w:lang w:val="ru-RU"/>
              </w:rPr>
              <w:t xml:space="preserve"> </w:t>
            </w:r>
            <w:r w:rsidRPr="00C57B6B">
              <w:rPr>
                <w:sz w:val="24"/>
                <w:lang w:val="ru-RU"/>
              </w:rPr>
              <w:t>на</w:t>
            </w:r>
            <w:r w:rsidRPr="00C57B6B">
              <w:rPr>
                <w:spacing w:val="-3"/>
                <w:sz w:val="24"/>
                <w:lang w:val="ru-RU"/>
              </w:rPr>
              <w:t xml:space="preserve"> </w:t>
            </w:r>
            <w:r w:rsidRPr="00C57B6B">
              <w:rPr>
                <w:sz w:val="24"/>
                <w:lang w:val="ru-RU"/>
              </w:rPr>
              <w:t>выполнение</w:t>
            </w:r>
            <w:r w:rsidRPr="00C57B6B">
              <w:rPr>
                <w:spacing w:val="-3"/>
                <w:sz w:val="24"/>
                <w:lang w:val="ru-RU"/>
              </w:rPr>
              <w:t xml:space="preserve"> </w:t>
            </w:r>
            <w:r w:rsidRPr="00C57B6B">
              <w:rPr>
                <w:sz w:val="24"/>
                <w:lang w:val="ru-RU"/>
              </w:rPr>
              <w:t>работ</w:t>
            </w:r>
            <w:r w:rsidRPr="00C57B6B">
              <w:rPr>
                <w:spacing w:val="-3"/>
                <w:sz w:val="24"/>
                <w:lang w:val="ru-RU"/>
              </w:rPr>
              <w:t xml:space="preserve"> </w:t>
            </w:r>
            <w:r w:rsidRPr="00C57B6B">
              <w:rPr>
                <w:sz w:val="24"/>
                <w:lang w:val="ru-RU"/>
              </w:rPr>
              <w:t>по</w:t>
            </w:r>
          </w:p>
          <w:p w14:paraId="489001A9" w14:textId="77777777" w:rsidR="00C57B6B" w:rsidRDefault="00C57B6B" w:rsidP="00C57B6B">
            <w:pPr>
              <w:pStyle w:val="TableParagraph"/>
              <w:spacing w:before="15"/>
              <w:ind w:left="106"/>
              <w:rPr>
                <w:sz w:val="24"/>
              </w:rPr>
            </w:pPr>
            <w:r>
              <w:rPr>
                <w:sz w:val="24"/>
              </w:rPr>
              <w:t>геологическому</w:t>
            </w:r>
            <w:r>
              <w:rPr>
                <w:spacing w:val="-7"/>
                <w:sz w:val="24"/>
              </w:rPr>
              <w:t xml:space="preserve"> </w:t>
            </w:r>
            <w:r>
              <w:rPr>
                <w:sz w:val="24"/>
              </w:rPr>
              <w:t>изучению</w:t>
            </w:r>
            <w:r>
              <w:rPr>
                <w:spacing w:val="-1"/>
                <w:sz w:val="24"/>
              </w:rPr>
              <w:t xml:space="preserve"> </w:t>
            </w:r>
            <w:r>
              <w:rPr>
                <w:sz w:val="24"/>
              </w:rPr>
              <w:t>недр</w:t>
            </w:r>
          </w:p>
        </w:tc>
      </w:tr>
      <w:tr w:rsidR="00C57B6B" w14:paraId="7D4ED04C" w14:textId="77777777" w:rsidTr="00427999">
        <w:trPr>
          <w:trHeight w:val="1855"/>
        </w:trPr>
        <w:tc>
          <w:tcPr>
            <w:tcW w:w="0" w:type="auto"/>
            <w:tcBorders>
              <w:bottom w:val="single" w:sz="4" w:space="0" w:color="auto"/>
            </w:tcBorders>
          </w:tcPr>
          <w:p w14:paraId="2A701CFB" w14:textId="77777777" w:rsidR="00C57B6B" w:rsidRPr="00461147" w:rsidRDefault="00461147" w:rsidP="00C57B6B">
            <w:pPr>
              <w:pStyle w:val="TableParagraph"/>
              <w:spacing w:line="291" w:lineRule="exact"/>
              <w:ind w:left="107"/>
              <w:rPr>
                <w:sz w:val="26"/>
                <w:lang w:val="ru-RU"/>
              </w:rPr>
            </w:pPr>
            <w:r>
              <w:rPr>
                <w:sz w:val="26"/>
              </w:rPr>
              <w:t>23</w:t>
            </w:r>
          </w:p>
        </w:tc>
        <w:tc>
          <w:tcPr>
            <w:tcW w:w="0" w:type="auto"/>
            <w:tcBorders>
              <w:bottom w:val="single" w:sz="4" w:space="0" w:color="auto"/>
            </w:tcBorders>
          </w:tcPr>
          <w:p w14:paraId="2A1491B7" w14:textId="77777777" w:rsidR="00C57B6B" w:rsidRPr="00C57B6B" w:rsidRDefault="00461147" w:rsidP="00C57B6B">
            <w:pPr>
              <w:pStyle w:val="TableParagraph"/>
              <w:spacing w:line="270" w:lineRule="exact"/>
              <w:ind w:left="107"/>
              <w:rPr>
                <w:sz w:val="24"/>
                <w:lang w:val="ru-RU"/>
              </w:rPr>
            </w:pPr>
            <w:r>
              <w:rPr>
                <w:sz w:val="24"/>
                <w:lang w:val="ru-RU"/>
              </w:rPr>
              <w:t>29</w:t>
            </w:r>
            <w:r w:rsidR="00C57B6B" w:rsidRPr="00C57B6B">
              <w:rPr>
                <w:sz w:val="24"/>
                <w:lang w:val="ru-RU"/>
              </w:rPr>
              <w:t>.</w:t>
            </w:r>
            <w:r w:rsidR="00C57B6B" w:rsidRPr="00C57B6B">
              <w:rPr>
                <w:spacing w:val="-2"/>
                <w:sz w:val="24"/>
                <w:lang w:val="ru-RU"/>
              </w:rPr>
              <w:t xml:space="preserve"> </w:t>
            </w:r>
            <w:r w:rsidR="00C57B6B" w:rsidRPr="00C57B6B">
              <w:rPr>
                <w:sz w:val="24"/>
                <w:lang w:val="ru-RU"/>
              </w:rPr>
              <w:t>На</w:t>
            </w:r>
            <w:r w:rsidR="00C57B6B" w:rsidRPr="00C57B6B">
              <w:rPr>
                <w:spacing w:val="-4"/>
                <w:sz w:val="24"/>
                <w:lang w:val="ru-RU"/>
              </w:rPr>
              <w:t xml:space="preserve"> </w:t>
            </w:r>
            <w:r w:rsidR="00C57B6B" w:rsidRPr="00C57B6B">
              <w:rPr>
                <w:sz w:val="24"/>
                <w:lang w:val="ru-RU"/>
              </w:rPr>
              <w:t>основании</w:t>
            </w:r>
            <w:r w:rsidR="00C57B6B" w:rsidRPr="00C57B6B">
              <w:rPr>
                <w:spacing w:val="-2"/>
                <w:sz w:val="24"/>
                <w:lang w:val="ru-RU"/>
              </w:rPr>
              <w:t xml:space="preserve"> </w:t>
            </w:r>
            <w:r w:rsidR="00C57B6B" w:rsidRPr="00C57B6B">
              <w:rPr>
                <w:sz w:val="24"/>
                <w:lang w:val="ru-RU"/>
              </w:rPr>
              <w:t>какого</w:t>
            </w:r>
          </w:p>
          <w:p w14:paraId="7226ECB9" w14:textId="77777777" w:rsidR="00C57B6B" w:rsidRPr="00C57B6B" w:rsidRDefault="00C57B6B" w:rsidP="00C57B6B">
            <w:pPr>
              <w:pStyle w:val="TableParagraph"/>
              <w:spacing w:before="21" w:line="259" w:lineRule="auto"/>
              <w:ind w:left="107" w:right="498"/>
              <w:rPr>
                <w:sz w:val="24"/>
                <w:lang w:val="ru-RU"/>
              </w:rPr>
            </w:pPr>
            <w:r w:rsidRPr="00C57B6B">
              <w:rPr>
                <w:sz w:val="24"/>
                <w:lang w:val="ru-RU"/>
              </w:rPr>
              <w:t>документа</w:t>
            </w:r>
            <w:r w:rsidRPr="00C57B6B">
              <w:rPr>
                <w:spacing w:val="-15"/>
                <w:sz w:val="24"/>
                <w:lang w:val="ru-RU"/>
              </w:rPr>
              <w:t xml:space="preserve"> </w:t>
            </w:r>
            <w:r w:rsidRPr="00C57B6B">
              <w:rPr>
                <w:sz w:val="24"/>
                <w:lang w:val="ru-RU"/>
              </w:rPr>
              <w:t>осуществляется</w:t>
            </w:r>
            <w:r w:rsidRPr="00C57B6B">
              <w:rPr>
                <w:spacing w:val="-57"/>
                <w:sz w:val="24"/>
                <w:lang w:val="ru-RU"/>
              </w:rPr>
              <w:t xml:space="preserve"> </w:t>
            </w:r>
            <w:r w:rsidRPr="00C57B6B">
              <w:rPr>
                <w:sz w:val="24"/>
                <w:lang w:val="ru-RU"/>
              </w:rPr>
              <w:t>добычу</w:t>
            </w:r>
            <w:r w:rsidRPr="00C57B6B">
              <w:rPr>
                <w:spacing w:val="-4"/>
                <w:sz w:val="24"/>
                <w:lang w:val="ru-RU"/>
              </w:rPr>
              <w:t xml:space="preserve"> </w:t>
            </w:r>
            <w:r w:rsidRPr="00C57B6B">
              <w:rPr>
                <w:sz w:val="24"/>
                <w:lang w:val="ru-RU"/>
              </w:rPr>
              <w:t>(вылов) водных</w:t>
            </w:r>
          </w:p>
          <w:p w14:paraId="5A546DD7" w14:textId="77777777" w:rsidR="00C57B6B" w:rsidRDefault="00C57B6B" w:rsidP="00C57B6B">
            <w:pPr>
              <w:pStyle w:val="TableParagraph"/>
              <w:spacing w:line="275" w:lineRule="exact"/>
              <w:ind w:left="107"/>
              <w:rPr>
                <w:sz w:val="24"/>
              </w:rPr>
            </w:pPr>
            <w:r>
              <w:rPr>
                <w:sz w:val="24"/>
              </w:rPr>
              <w:t>биологических</w:t>
            </w:r>
            <w:r>
              <w:rPr>
                <w:spacing w:val="-2"/>
                <w:sz w:val="24"/>
              </w:rPr>
              <w:t xml:space="preserve"> </w:t>
            </w:r>
            <w:r>
              <w:rPr>
                <w:sz w:val="24"/>
              </w:rPr>
              <w:t>ресурсов?</w:t>
            </w:r>
          </w:p>
        </w:tc>
        <w:tc>
          <w:tcPr>
            <w:tcW w:w="0" w:type="auto"/>
            <w:tcBorders>
              <w:bottom w:val="single" w:sz="4" w:space="0" w:color="auto"/>
            </w:tcBorders>
          </w:tcPr>
          <w:p w14:paraId="7406BC06" w14:textId="77777777" w:rsidR="00C57B6B" w:rsidRPr="00C57B6B" w:rsidRDefault="00C57B6B" w:rsidP="00427999">
            <w:pPr>
              <w:pStyle w:val="TableParagraph"/>
              <w:numPr>
                <w:ilvl w:val="0"/>
                <w:numId w:val="104"/>
              </w:numPr>
              <w:tabs>
                <w:tab w:val="left" w:pos="458"/>
              </w:tabs>
              <w:spacing w:line="259" w:lineRule="auto"/>
              <w:ind w:right="540"/>
              <w:rPr>
                <w:sz w:val="24"/>
                <w:lang w:val="ru-RU"/>
              </w:rPr>
            </w:pPr>
            <w:r w:rsidRPr="00C57B6B">
              <w:rPr>
                <w:sz w:val="24"/>
                <w:lang w:val="ru-RU"/>
              </w:rPr>
              <w:t>Решение</w:t>
            </w:r>
            <w:r w:rsidRPr="00C57B6B">
              <w:rPr>
                <w:spacing w:val="-4"/>
                <w:sz w:val="24"/>
                <w:lang w:val="ru-RU"/>
              </w:rPr>
              <w:t xml:space="preserve"> </w:t>
            </w:r>
            <w:r w:rsidRPr="00C57B6B">
              <w:rPr>
                <w:sz w:val="24"/>
                <w:lang w:val="ru-RU"/>
              </w:rPr>
              <w:t>о</w:t>
            </w:r>
            <w:r w:rsidRPr="00C57B6B">
              <w:rPr>
                <w:spacing w:val="-2"/>
                <w:sz w:val="24"/>
                <w:lang w:val="ru-RU"/>
              </w:rPr>
              <w:t xml:space="preserve"> </w:t>
            </w:r>
            <w:r w:rsidRPr="00C57B6B">
              <w:rPr>
                <w:sz w:val="24"/>
                <w:lang w:val="ru-RU"/>
              </w:rPr>
              <w:t>предоставлении</w:t>
            </w:r>
            <w:r w:rsidRPr="00C57B6B">
              <w:rPr>
                <w:spacing w:val="-3"/>
                <w:sz w:val="24"/>
                <w:lang w:val="ru-RU"/>
              </w:rPr>
              <w:t xml:space="preserve"> </w:t>
            </w:r>
            <w:r w:rsidRPr="00C57B6B">
              <w:rPr>
                <w:sz w:val="24"/>
                <w:lang w:val="ru-RU"/>
              </w:rPr>
              <w:t>в</w:t>
            </w:r>
            <w:r w:rsidRPr="00C57B6B">
              <w:rPr>
                <w:spacing w:val="-5"/>
                <w:sz w:val="24"/>
                <w:lang w:val="ru-RU"/>
              </w:rPr>
              <w:t xml:space="preserve"> </w:t>
            </w:r>
            <w:r w:rsidRPr="00C57B6B">
              <w:rPr>
                <w:sz w:val="24"/>
                <w:lang w:val="ru-RU"/>
              </w:rPr>
              <w:t>пользование</w:t>
            </w:r>
            <w:r w:rsidRPr="00C57B6B">
              <w:rPr>
                <w:spacing w:val="-4"/>
                <w:sz w:val="24"/>
                <w:lang w:val="ru-RU"/>
              </w:rPr>
              <w:t xml:space="preserve"> </w:t>
            </w:r>
            <w:r w:rsidRPr="00C57B6B">
              <w:rPr>
                <w:sz w:val="24"/>
                <w:lang w:val="ru-RU"/>
              </w:rPr>
              <w:t>водных</w:t>
            </w:r>
            <w:r w:rsidRPr="00C57B6B">
              <w:rPr>
                <w:spacing w:val="-57"/>
                <w:sz w:val="24"/>
                <w:lang w:val="ru-RU"/>
              </w:rPr>
              <w:t xml:space="preserve"> </w:t>
            </w:r>
            <w:r w:rsidRPr="00C57B6B">
              <w:rPr>
                <w:sz w:val="24"/>
                <w:lang w:val="ru-RU"/>
              </w:rPr>
              <w:t>биологических</w:t>
            </w:r>
            <w:r w:rsidRPr="00C57B6B">
              <w:rPr>
                <w:spacing w:val="1"/>
                <w:sz w:val="24"/>
                <w:lang w:val="ru-RU"/>
              </w:rPr>
              <w:t xml:space="preserve"> </w:t>
            </w:r>
            <w:r w:rsidRPr="00C57B6B">
              <w:rPr>
                <w:sz w:val="24"/>
                <w:lang w:val="ru-RU"/>
              </w:rPr>
              <w:t>ресурсов</w:t>
            </w:r>
          </w:p>
          <w:p w14:paraId="41683A1A" w14:textId="77777777" w:rsidR="00C57B6B" w:rsidRDefault="00C57B6B" w:rsidP="00427999">
            <w:pPr>
              <w:pStyle w:val="TableParagraph"/>
              <w:numPr>
                <w:ilvl w:val="0"/>
                <w:numId w:val="104"/>
              </w:numPr>
              <w:tabs>
                <w:tab w:val="left" w:pos="467"/>
              </w:tabs>
              <w:spacing w:line="259" w:lineRule="auto"/>
              <w:ind w:right="841"/>
              <w:rPr>
                <w:sz w:val="24"/>
              </w:rPr>
            </w:pPr>
            <w:r>
              <w:rPr>
                <w:sz w:val="24"/>
              </w:rPr>
              <w:t>Договор</w:t>
            </w:r>
            <w:r>
              <w:rPr>
                <w:spacing w:val="-6"/>
                <w:sz w:val="24"/>
              </w:rPr>
              <w:t xml:space="preserve"> </w:t>
            </w:r>
            <w:r>
              <w:rPr>
                <w:sz w:val="24"/>
              </w:rPr>
              <w:t>о</w:t>
            </w:r>
            <w:r>
              <w:rPr>
                <w:spacing w:val="-6"/>
                <w:sz w:val="24"/>
              </w:rPr>
              <w:t xml:space="preserve"> </w:t>
            </w:r>
            <w:r>
              <w:rPr>
                <w:sz w:val="24"/>
              </w:rPr>
              <w:t>предоставлении</w:t>
            </w:r>
            <w:r>
              <w:rPr>
                <w:spacing w:val="-6"/>
                <w:sz w:val="24"/>
              </w:rPr>
              <w:t xml:space="preserve"> </w:t>
            </w:r>
            <w:r>
              <w:rPr>
                <w:sz w:val="24"/>
              </w:rPr>
              <w:t>рыбопромыслового</w:t>
            </w:r>
            <w:r>
              <w:rPr>
                <w:spacing w:val="-57"/>
                <w:sz w:val="24"/>
              </w:rPr>
              <w:t xml:space="preserve"> </w:t>
            </w:r>
            <w:r>
              <w:rPr>
                <w:sz w:val="24"/>
              </w:rPr>
              <w:t>участка</w:t>
            </w:r>
          </w:p>
          <w:p w14:paraId="5689BE1A" w14:textId="77777777" w:rsidR="00BC7B0A" w:rsidRPr="00BC7B0A" w:rsidRDefault="00C57B6B" w:rsidP="00427999">
            <w:pPr>
              <w:pStyle w:val="TableParagraph"/>
              <w:numPr>
                <w:ilvl w:val="0"/>
                <w:numId w:val="104"/>
              </w:numPr>
              <w:tabs>
                <w:tab w:val="left" w:pos="462"/>
              </w:tabs>
              <w:spacing w:line="275" w:lineRule="exact"/>
              <w:rPr>
                <w:sz w:val="24"/>
                <w:lang w:val="ru-RU"/>
              </w:rPr>
            </w:pPr>
            <w:r w:rsidRPr="00461147">
              <w:rPr>
                <w:sz w:val="24"/>
                <w:lang w:val="ru-RU"/>
              </w:rPr>
              <w:t>Договор</w:t>
            </w:r>
            <w:r w:rsidRPr="00461147">
              <w:rPr>
                <w:spacing w:val="-4"/>
                <w:sz w:val="24"/>
                <w:lang w:val="ru-RU"/>
              </w:rPr>
              <w:t xml:space="preserve"> </w:t>
            </w:r>
            <w:r w:rsidRPr="00461147">
              <w:rPr>
                <w:sz w:val="24"/>
                <w:lang w:val="ru-RU"/>
              </w:rPr>
              <w:t>пользования</w:t>
            </w:r>
            <w:r w:rsidRPr="00461147">
              <w:rPr>
                <w:spacing w:val="-4"/>
                <w:sz w:val="24"/>
                <w:lang w:val="ru-RU"/>
              </w:rPr>
              <w:t xml:space="preserve"> </w:t>
            </w:r>
            <w:r w:rsidRPr="00461147">
              <w:rPr>
                <w:sz w:val="24"/>
                <w:lang w:val="ru-RU"/>
              </w:rPr>
              <w:t>водными</w:t>
            </w:r>
            <w:r w:rsidRPr="00461147">
              <w:rPr>
                <w:spacing w:val="-4"/>
                <w:sz w:val="24"/>
                <w:lang w:val="ru-RU"/>
              </w:rPr>
              <w:t xml:space="preserve"> </w:t>
            </w:r>
            <w:r w:rsidRPr="00461147">
              <w:rPr>
                <w:sz w:val="24"/>
                <w:lang w:val="ru-RU"/>
              </w:rPr>
              <w:t>биологическими</w:t>
            </w:r>
            <w:r w:rsidR="00461147">
              <w:rPr>
                <w:sz w:val="24"/>
                <w:lang w:val="ru-RU"/>
              </w:rPr>
              <w:t xml:space="preserve"> </w:t>
            </w:r>
            <w:r w:rsidR="00BC7B0A">
              <w:rPr>
                <w:sz w:val="24"/>
                <w:lang w:val="ru-RU"/>
              </w:rPr>
              <w:t>ресурсам</w:t>
            </w:r>
          </w:p>
        </w:tc>
      </w:tr>
      <w:tr w:rsidR="00C57B6B" w14:paraId="594092B2" w14:textId="77777777" w:rsidTr="00427999">
        <w:trPr>
          <w:trHeight w:val="8092"/>
        </w:trPr>
        <w:tc>
          <w:tcPr>
            <w:tcW w:w="0" w:type="auto"/>
          </w:tcPr>
          <w:p w14:paraId="5399E02E" w14:textId="77777777" w:rsidR="00C57B6B" w:rsidRDefault="00C57B6B" w:rsidP="00C57B6B">
            <w:pPr>
              <w:pStyle w:val="TableParagraph"/>
              <w:spacing w:line="292" w:lineRule="exact"/>
              <w:ind w:left="107"/>
              <w:rPr>
                <w:sz w:val="26"/>
              </w:rPr>
            </w:pPr>
            <w:r>
              <w:rPr>
                <w:sz w:val="26"/>
              </w:rPr>
              <w:t>24.</w:t>
            </w:r>
          </w:p>
        </w:tc>
        <w:tc>
          <w:tcPr>
            <w:tcW w:w="0" w:type="auto"/>
          </w:tcPr>
          <w:p w14:paraId="513A2631" w14:textId="77777777" w:rsidR="00C57B6B" w:rsidRPr="00C57B6B" w:rsidRDefault="00C57B6B" w:rsidP="00C57B6B">
            <w:pPr>
              <w:pStyle w:val="TableParagraph"/>
              <w:spacing w:line="259" w:lineRule="auto"/>
              <w:ind w:left="107" w:right="982"/>
              <w:rPr>
                <w:sz w:val="24"/>
                <w:lang w:val="ru-RU"/>
              </w:rPr>
            </w:pPr>
            <w:r w:rsidRPr="00C57B6B">
              <w:rPr>
                <w:sz w:val="24"/>
                <w:lang w:val="ru-RU"/>
              </w:rPr>
              <w:t>97. К какой категории</w:t>
            </w:r>
            <w:r w:rsidRPr="00C57B6B">
              <w:rPr>
                <w:spacing w:val="-58"/>
                <w:sz w:val="24"/>
                <w:lang w:val="ru-RU"/>
              </w:rPr>
              <w:t xml:space="preserve"> </w:t>
            </w:r>
            <w:r w:rsidRPr="00C57B6B">
              <w:rPr>
                <w:sz w:val="24"/>
                <w:lang w:val="ru-RU"/>
              </w:rPr>
              <w:t>относится заявитель</w:t>
            </w:r>
            <w:r w:rsidRPr="00C57B6B">
              <w:rPr>
                <w:spacing w:val="1"/>
                <w:sz w:val="24"/>
                <w:lang w:val="ru-RU"/>
              </w:rPr>
              <w:t xml:space="preserve"> </w:t>
            </w:r>
            <w:r w:rsidRPr="00C57B6B">
              <w:rPr>
                <w:sz w:val="24"/>
                <w:lang w:val="ru-RU"/>
              </w:rPr>
              <w:t>(юридическое</w:t>
            </w:r>
            <w:r w:rsidRPr="00C57B6B">
              <w:rPr>
                <w:spacing w:val="-3"/>
                <w:sz w:val="24"/>
                <w:lang w:val="ru-RU"/>
              </w:rPr>
              <w:t xml:space="preserve"> </w:t>
            </w:r>
            <w:r w:rsidRPr="00C57B6B">
              <w:rPr>
                <w:sz w:val="24"/>
                <w:lang w:val="ru-RU"/>
              </w:rPr>
              <w:t>лицо)?</w:t>
            </w:r>
          </w:p>
        </w:tc>
        <w:tc>
          <w:tcPr>
            <w:tcW w:w="0" w:type="auto"/>
          </w:tcPr>
          <w:p w14:paraId="3ED80BB4" w14:textId="77777777" w:rsidR="00C57B6B" w:rsidRPr="00461147" w:rsidRDefault="00C57B6B" w:rsidP="00427999">
            <w:pPr>
              <w:pStyle w:val="TableParagraph"/>
              <w:numPr>
                <w:ilvl w:val="0"/>
                <w:numId w:val="104"/>
              </w:numPr>
              <w:tabs>
                <w:tab w:val="left" w:pos="467"/>
              </w:tabs>
              <w:spacing w:line="271" w:lineRule="exact"/>
              <w:ind w:right="845"/>
              <w:rPr>
                <w:sz w:val="24"/>
                <w:lang w:val="ru-RU"/>
              </w:rPr>
            </w:pPr>
            <w:r w:rsidRPr="00461147">
              <w:rPr>
                <w:sz w:val="24"/>
                <w:lang w:val="ru-RU"/>
              </w:rPr>
              <w:t>Арендатор</w:t>
            </w:r>
            <w:r w:rsidRPr="00461147">
              <w:rPr>
                <w:spacing w:val="-3"/>
                <w:sz w:val="24"/>
                <w:lang w:val="ru-RU"/>
              </w:rPr>
              <w:t xml:space="preserve"> </w:t>
            </w:r>
            <w:r w:rsidRPr="00461147">
              <w:rPr>
                <w:sz w:val="24"/>
                <w:lang w:val="ru-RU"/>
              </w:rPr>
              <w:t>земельного</w:t>
            </w:r>
            <w:r w:rsidRPr="00461147">
              <w:rPr>
                <w:spacing w:val="-3"/>
                <w:sz w:val="24"/>
                <w:lang w:val="ru-RU"/>
              </w:rPr>
              <w:t xml:space="preserve"> </w:t>
            </w:r>
            <w:r w:rsidRPr="00461147">
              <w:rPr>
                <w:sz w:val="24"/>
                <w:lang w:val="ru-RU"/>
              </w:rPr>
              <w:t>участка</w:t>
            </w:r>
            <w:r w:rsidR="00461147">
              <w:rPr>
                <w:sz w:val="24"/>
                <w:lang w:val="ru-RU"/>
              </w:rPr>
              <w:t xml:space="preserve">. </w:t>
            </w:r>
            <w:r w:rsidRPr="00461147">
              <w:rPr>
                <w:sz w:val="24"/>
                <w:lang w:val="ru-RU"/>
              </w:rPr>
              <w:t>Лицо, с которым заключен договор о развитии</w:t>
            </w:r>
            <w:r w:rsidRPr="00461147">
              <w:rPr>
                <w:spacing w:val="-57"/>
                <w:sz w:val="24"/>
                <w:lang w:val="ru-RU"/>
              </w:rPr>
              <w:t xml:space="preserve"> </w:t>
            </w:r>
            <w:r w:rsidRPr="00461147">
              <w:rPr>
                <w:sz w:val="24"/>
                <w:lang w:val="ru-RU"/>
              </w:rPr>
              <w:t>застроенной</w:t>
            </w:r>
            <w:r w:rsidRPr="00461147">
              <w:rPr>
                <w:spacing w:val="-1"/>
                <w:sz w:val="24"/>
                <w:lang w:val="ru-RU"/>
              </w:rPr>
              <w:t xml:space="preserve"> </w:t>
            </w:r>
            <w:r w:rsidRPr="00461147">
              <w:rPr>
                <w:sz w:val="24"/>
                <w:lang w:val="ru-RU"/>
              </w:rPr>
              <w:t>территории</w:t>
            </w:r>
          </w:p>
          <w:p w14:paraId="0145D36F" w14:textId="77777777" w:rsidR="00C57B6B" w:rsidRPr="00C57B6B" w:rsidRDefault="00C57B6B" w:rsidP="00427999">
            <w:pPr>
              <w:pStyle w:val="TableParagraph"/>
              <w:numPr>
                <w:ilvl w:val="0"/>
                <w:numId w:val="104"/>
              </w:numPr>
              <w:tabs>
                <w:tab w:val="left" w:pos="587"/>
              </w:tabs>
              <w:ind w:right="177"/>
              <w:rPr>
                <w:sz w:val="24"/>
                <w:lang w:val="ru-RU"/>
              </w:rPr>
            </w:pPr>
            <w:r w:rsidRPr="00C57B6B">
              <w:rPr>
                <w:sz w:val="24"/>
                <w:lang w:val="ru-RU"/>
              </w:rPr>
              <w:t>Собственник или пользователь здания, сооружения,</w:t>
            </w:r>
            <w:r w:rsidRPr="00C57B6B">
              <w:rPr>
                <w:spacing w:val="-58"/>
                <w:sz w:val="24"/>
                <w:lang w:val="ru-RU"/>
              </w:rPr>
              <w:t xml:space="preserve"> </w:t>
            </w:r>
            <w:r w:rsidRPr="00C57B6B">
              <w:rPr>
                <w:sz w:val="24"/>
                <w:lang w:val="ru-RU"/>
              </w:rPr>
              <w:t>помещений</w:t>
            </w:r>
            <w:r w:rsidRPr="00C57B6B">
              <w:rPr>
                <w:spacing w:val="-1"/>
                <w:sz w:val="24"/>
                <w:lang w:val="ru-RU"/>
              </w:rPr>
              <w:t xml:space="preserve"> </w:t>
            </w:r>
            <w:r w:rsidRPr="00C57B6B">
              <w:rPr>
                <w:sz w:val="24"/>
                <w:lang w:val="ru-RU"/>
              </w:rPr>
              <w:t>в</w:t>
            </w:r>
            <w:r w:rsidRPr="00C57B6B">
              <w:rPr>
                <w:spacing w:val="-1"/>
                <w:sz w:val="24"/>
                <w:lang w:val="ru-RU"/>
              </w:rPr>
              <w:t xml:space="preserve"> </w:t>
            </w:r>
            <w:r w:rsidRPr="00C57B6B">
              <w:rPr>
                <w:sz w:val="24"/>
                <w:lang w:val="ru-RU"/>
              </w:rPr>
              <w:t>них</w:t>
            </w:r>
          </w:p>
          <w:p w14:paraId="6ECCF109" w14:textId="77777777" w:rsidR="00C57B6B" w:rsidRDefault="00C57B6B" w:rsidP="00427999">
            <w:pPr>
              <w:pStyle w:val="TableParagraph"/>
              <w:numPr>
                <w:ilvl w:val="0"/>
                <w:numId w:val="104"/>
              </w:numPr>
              <w:tabs>
                <w:tab w:val="left" w:pos="587"/>
              </w:tabs>
              <w:ind w:right="1601"/>
              <w:rPr>
                <w:sz w:val="24"/>
              </w:rPr>
            </w:pPr>
            <w:r>
              <w:rPr>
                <w:sz w:val="24"/>
              </w:rPr>
              <w:t>Собственник</w:t>
            </w:r>
            <w:r>
              <w:rPr>
                <w:spacing w:val="-6"/>
                <w:sz w:val="24"/>
              </w:rPr>
              <w:t xml:space="preserve"> </w:t>
            </w:r>
            <w:r>
              <w:rPr>
                <w:sz w:val="24"/>
              </w:rPr>
              <w:t>объекта</w:t>
            </w:r>
            <w:r>
              <w:rPr>
                <w:spacing w:val="-6"/>
                <w:sz w:val="24"/>
              </w:rPr>
              <w:t xml:space="preserve"> </w:t>
            </w:r>
            <w:r>
              <w:rPr>
                <w:sz w:val="24"/>
              </w:rPr>
              <w:t>незавершенного</w:t>
            </w:r>
            <w:r>
              <w:rPr>
                <w:spacing w:val="-57"/>
                <w:sz w:val="24"/>
              </w:rPr>
              <w:t xml:space="preserve"> </w:t>
            </w:r>
            <w:r>
              <w:rPr>
                <w:sz w:val="24"/>
              </w:rPr>
              <w:t>строительства</w:t>
            </w:r>
          </w:p>
          <w:p w14:paraId="4747CA73" w14:textId="77777777" w:rsidR="00C57B6B" w:rsidRPr="00C57B6B" w:rsidRDefault="00C57B6B" w:rsidP="00427999">
            <w:pPr>
              <w:pStyle w:val="TableParagraph"/>
              <w:numPr>
                <w:ilvl w:val="0"/>
                <w:numId w:val="104"/>
              </w:numPr>
              <w:tabs>
                <w:tab w:val="left" w:pos="587"/>
              </w:tabs>
              <w:ind w:right="596"/>
              <w:rPr>
                <w:sz w:val="24"/>
                <w:lang w:val="ru-RU"/>
              </w:rPr>
            </w:pPr>
            <w:r w:rsidRPr="00C57B6B">
              <w:rPr>
                <w:sz w:val="24"/>
                <w:lang w:val="ru-RU"/>
              </w:rPr>
              <w:t>Лицо,</w:t>
            </w:r>
            <w:r w:rsidRPr="00C57B6B">
              <w:rPr>
                <w:spacing w:val="-6"/>
                <w:sz w:val="24"/>
                <w:lang w:val="ru-RU"/>
              </w:rPr>
              <w:t xml:space="preserve"> </w:t>
            </w:r>
            <w:r w:rsidRPr="00C57B6B">
              <w:rPr>
                <w:sz w:val="24"/>
                <w:lang w:val="ru-RU"/>
              </w:rPr>
              <w:t>испрашивающее</w:t>
            </w:r>
            <w:r w:rsidRPr="00C57B6B">
              <w:rPr>
                <w:spacing w:val="-4"/>
                <w:sz w:val="24"/>
                <w:lang w:val="ru-RU"/>
              </w:rPr>
              <w:t xml:space="preserve"> </w:t>
            </w:r>
            <w:r w:rsidRPr="00C57B6B">
              <w:rPr>
                <w:sz w:val="24"/>
                <w:lang w:val="ru-RU"/>
              </w:rPr>
              <w:t>участок</w:t>
            </w:r>
            <w:r w:rsidRPr="00C57B6B">
              <w:rPr>
                <w:spacing w:val="-3"/>
                <w:sz w:val="24"/>
                <w:lang w:val="ru-RU"/>
              </w:rPr>
              <w:t xml:space="preserve"> </w:t>
            </w:r>
            <w:r w:rsidRPr="00C57B6B">
              <w:rPr>
                <w:sz w:val="24"/>
                <w:lang w:val="ru-RU"/>
              </w:rPr>
              <w:t>для</w:t>
            </w:r>
            <w:r w:rsidRPr="00C57B6B">
              <w:rPr>
                <w:spacing w:val="-3"/>
                <w:sz w:val="24"/>
                <w:lang w:val="ru-RU"/>
              </w:rPr>
              <w:t xml:space="preserve"> </w:t>
            </w:r>
            <w:r w:rsidRPr="00C57B6B">
              <w:rPr>
                <w:sz w:val="24"/>
                <w:lang w:val="ru-RU"/>
              </w:rPr>
              <w:t>размещения</w:t>
            </w:r>
            <w:r w:rsidRPr="00C57B6B">
              <w:rPr>
                <w:spacing w:val="-57"/>
                <w:sz w:val="24"/>
                <w:lang w:val="ru-RU"/>
              </w:rPr>
              <w:t xml:space="preserve"> </w:t>
            </w:r>
            <w:r w:rsidRPr="00C57B6B">
              <w:rPr>
                <w:sz w:val="24"/>
                <w:lang w:val="ru-RU"/>
              </w:rPr>
              <w:t>объектов</w:t>
            </w:r>
            <w:r w:rsidRPr="00C57B6B">
              <w:rPr>
                <w:spacing w:val="-2"/>
                <w:sz w:val="24"/>
                <w:lang w:val="ru-RU"/>
              </w:rPr>
              <w:t xml:space="preserve"> </w:t>
            </w:r>
            <w:r w:rsidRPr="00C57B6B">
              <w:rPr>
                <w:sz w:val="24"/>
                <w:lang w:val="ru-RU"/>
              </w:rPr>
              <w:t>инженерно-технического</w:t>
            </w:r>
            <w:r w:rsidRPr="00C57B6B">
              <w:rPr>
                <w:spacing w:val="-1"/>
                <w:sz w:val="24"/>
                <w:lang w:val="ru-RU"/>
              </w:rPr>
              <w:t xml:space="preserve"> </w:t>
            </w:r>
            <w:r w:rsidRPr="00C57B6B">
              <w:rPr>
                <w:sz w:val="24"/>
                <w:lang w:val="ru-RU"/>
              </w:rPr>
              <w:t>обеспечения</w:t>
            </w:r>
          </w:p>
          <w:p w14:paraId="282E7D9D" w14:textId="77777777" w:rsidR="00C57B6B" w:rsidRPr="00C57B6B" w:rsidRDefault="00C57B6B" w:rsidP="00427999">
            <w:pPr>
              <w:pStyle w:val="TableParagraph"/>
              <w:numPr>
                <w:ilvl w:val="0"/>
                <w:numId w:val="104"/>
              </w:numPr>
              <w:tabs>
                <w:tab w:val="left" w:pos="587"/>
              </w:tabs>
              <w:ind w:right="671"/>
              <w:rPr>
                <w:sz w:val="24"/>
                <w:lang w:val="ru-RU"/>
              </w:rPr>
            </w:pPr>
            <w:r w:rsidRPr="00C57B6B">
              <w:rPr>
                <w:sz w:val="24"/>
                <w:lang w:val="ru-RU"/>
              </w:rPr>
              <w:t>Некоммерческая</w:t>
            </w:r>
            <w:r w:rsidRPr="00C57B6B">
              <w:rPr>
                <w:spacing w:val="-6"/>
                <w:sz w:val="24"/>
                <w:lang w:val="ru-RU"/>
              </w:rPr>
              <w:t xml:space="preserve"> </w:t>
            </w:r>
            <w:r w:rsidRPr="00C57B6B">
              <w:rPr>
                <w:sz w:val="24"/>
                <w:lang w:val="ru-RU"/>
              </w:rPr>
              <w:t>организация,</w:t>
            </w:r>
            <w:r w:rsidRPr="00C57B6B">
              <w:rPr>
                <w:spacing w:val="-5"/>
                <w:sz w:val="24"/>
                <w:lang w:val="ru-RU"/>
              </w:rPr>
              <w:t xml:space="preserve"> </w:t>
            </w:r>
            <w:r w:rsidRPr="00C57B6B">
              <w:rPr>
                <w:sz w:val="24"/>
                <w:lang w:val="ru-RU"/>
              </w:rPr>
              <w:t>которой</w:t>
            </w:r>
            <w:r w:rsidRPr="00C57B6B">
              <w:rPr>
                <w:spacing w:val="-3"/>
                <w:sz w:val="24"/>
                <w:lang w:val="ru-RU"/>
              </w:rPr>
              <w:t xml:space="preserve"> </w:t>
            </w:r>
            <w:r w:rsidRPr="00C57B6B">
              <w:rPr>
                <w:sz w:val="24"/>
                <w:lang w:val="ru-RU"/>
              </w:rPr>
              <w:t>участок</w:t>
            </w:r>
            <w:r w:rsidRPr="00C57B6B">
              <w:rPr>
                <w:spacing w:val="-57"/>
                <w:sz w:val="24"/>
                <w:lang w:val="ru-RU"/>
              </w:rPr>
              <w:t xml:space="preserve"> </w:t>
            </w:r>
            <w:r w:rsidRPr="00C57B6B">
              <w:rPr>
                <w:sz w:val="24"/>
                <w:lang w:val="ru-RU"/>
              </w:rPr>
              <w:t>предоставлен для комплексного освоения в целях</w:t>
            </w:r>
            <w:r w:rsidRPr="00C57B6B">
              <w:rPr>
                <w:spacing w:val="1"/>
                <w:sz w:val="24"/>
                <w:lang w:val="ru-RU"/>
              </w:rPr>
              <w:t xml:space="preserve"> </w:t>
            </w:r>
            <w:r w:rsidRPr="00C57B6B">
              <w:rPr>
                <w:sz w:val="24"/>
                <w:lang w:val="ru-RU"/>
              </w:rPr>
              <w:t>индивидуального</w:t>
            </w:r>
            <w:r w:rsidRPr="00C57B6B">
              <w:rPr>
                <w:spacing w:val="-1"/>
                <w:sz w:val="24"/>
                <w:lang w:val="ru-RU"/>
              </w:rPr>
              <w:t xml:space="preserve"> </w:t>
            </w:r>
            <w:r w:rsidRPr="00C57B6B">
              <w:rPr>
                <w:sz w:val="24"/>
                <w:lang w:val="ru-RU"/>
              </w:rPr>
              <w:t>жилищного</w:t>
            </w:r>
            <w:r w:rsidRPr="00C57B6B">
              <w:rPr>
                <w:spacing w:val="-1"/>
                <w:sz w:val="24"/>
                <w:lang w:val="ru-RU"/>
              </w:rPr>
              <w:t xml:space="preserve"> </w:t>
            </w:r>
            <w:r w:rsidRPr="00C57B6B">
              <w:rPr>
                <w:sz w:val="24"/>
                <w:lang w:val="ru-RU"/>
              </w:rPr>
              <w:t>строительства</w:t>
            </w:r>
          </w:p>
          <w:p w14:paraId="1A95AFBA" w14:textId="77777777" w:rsidR="00C57B6B" w:rsidRPr="00C57B6B" w:rsidRDefault="00C57B6B" w:rsidP="00427999">
            <w:pPr>
              <w:pStyle w:val="TableParagraph"/>
              <w:numPr>
                <w:ilvl w:val="0"/>
                <w:numId w:val="104"/>
              </w:numPr>
              <w:tabs>
                <w:tab w:val="left" w:pos="582"/>
              </w:tabs>
              <w:ind w:right="365"/>
              <w:rPr>
                <w:sz w:val="24"/>
                <w:lang w:val="ru-RU"/>
              </w:rPr>
            </w:pPr>
            <w:r w:rsidRPr="00C57B6B">
              <w:rPr>
                <w:sz w:val="24"/>
                <w:lang w:val="ru-RU"/>
              </w:rPr>
              <w:t>Лицо, с которым заключен договор об освоении</w:t>
            </w:r>
            <w:r w:rsidRPr="00C57B6B">
              <w:rPr>
                <w:spacing w:val="1"/>
                <w:sz w:val="24"/>
                <w:lang w:val="ru-RU"/>
              </w:rPr>
              <w:t xml:space="preserve"> </w:t>
            </w:r>
            <w:r w:rsidRPr="00C57B6B">
              <w:rPr>
                <w:sz w:val="24"/>
                <w:lang w:val="ru-RU"/>
              </w:rPr>
              <w:t>территории</w:t>
            </w:r>
            <w:r w:rsidRPr="00C57B6B">
              <w:rPr>
                <w:spacing w:val="-2"/>
                <w:sz w:val="24"/>
                <w:lang w:val="ru-RU"/>
              </w:rPr>
              <w:t xml:space="preserve"> </w:t>
            </w:r>
            <w:r w:rsidRPr="00C57B6B">
              <w:rPr>
                <w:sz w:val="24"/>
                <w:lang w:val="ru-RU"/>
              </w:rPr>
              <w:t>в</w:t>
            </w:r>
            <w:r w:rsidRPr="00C57B6B">
              <w:rPr>
                <w:spacing w:val="-3"/>
                <w:sz w:val="24"/>
                <w:lang w:val="ru-RU"/>
              </w:rPr>
              <w:t xml:space="preserve"> </w:t>
            </w:r>
            <w:r w:rsidRPr="00C57B6B">
              <w:rPr>
                <w:sz w:val="24"/>
                <w:lang w:val="ru-RU"/>
              </w:rPr>
              <w:t>целях</w:t>
            </w:r>
            <w:r w:rsidRPr="00C57B6B">
              <w:rPr>
                <w:spacing w:val="1"/>
                <w:sz w:val="24"/>
                <w:lang w:val="ru-RU"/>
              </w:rPr>
              <w:t xml:space="preserve"> </w:t>
            </w:r>
            <w:r w:rsidRPr="00C57B6B">
              <w:rPr>
                <w:sz w:val="24"/>
                <w:lang w:val="ru-RU"/>
              </w:rPr>
              <w:t>строительства</w:t>
            </w:r>
            <w:r w:rsidRPr="00C57B6B">
              <w:rPr>
                <w:spacing w:val="-3"/>
                <w:sz w:val="24"/>
                <w:lang w:val="ru-RU"/>
              </w:rPr>
              <w:t xml:space="preserve"> </w:t>
            </w:r>
            <w:r w:rsidRPr="00C57B6B">
              <w:rPr>
                <w:sz w:val="24"/>
                <w:lang w:val="ru-RU"/>
              </w:rPr>
              <w:t>стандартного</w:t>
            </w:r>
            <w:r w:rsidRPr="00C57B6B">
              <w:rPr>
                <w:spacing w:val="-1"/>
                <w:sz w:val="24"/>
                <w:lang w:val="ru-RU"/>
              </w:rPr>
              <w:t xml:space="preserve"> </w:t>
            </w:r>
            <w:r w:rsidRPr="00C57B6B">
              <w:rPr>
                <w:sz w:val="24"/>
                <w:lang w:val="ru-RU"/>
              </w:rPr>
              <w:t>жилья</w:t>
            </w:r>
          </w:p>
          <w:p w14:paraId="7B83352E" w14:textId="77777777" w:rsidR="00C57B6B" w:rsidRPr="00C57B6B" w:rsidRDefault="00C57B6B" w:rsidP="00427999">
            <w:pPr>
              <w:pStyle w:val="TableParagraph"/>
              <w:numPr>
                <w:ilvl w:val="0"/>
                <w:numId w:val="104"/>
              </w:numPr>
              <w:tabs>
                <w:tab w:val="left" w:pos="582"/>
              </w:tabs>
              <w:ind w:right="289"/>
              <w:rPr>
                <w:sz w:val="24"/>
                <w:lang w:val="ru-RU"/>
              </w:rPr>
            </w:pPr>
            <w:r w:rsidRPr="00C57B6B">
              <w:rPr>
                <w:sz w:val="24"/>
                <w:lang w:val="ru-RU"/>
              </w:rPr>
              <w:t>Лицо, с которым заключен договор о комплексном</w:t>
            </w:r>
            <w:r w:rsidRPr="00C57B6B">
              <w:rPr>
                <w:spacing w:val="-57"/>
                <w:sz w:val="24"/>
                <w:lang w:val="ru-RU"/>
              </w:rPr>
              <w:t xml:space="preserve"> </w:t>
            </w:r>
            <w:r w:rsidRPr="00C57B6B">
              <w:rPr>
                <w:sz w:val="24"/>
                <w:lang w:val="ru-RU"/>
              </w:rPr>
              <w:t>освоении</w:t>
            </w:r>
            <w:r w:rsidRPr="00C57B6B">
              <w:rPr>
                <w:spacing w:val="-1"/>
                <w:sz w:val="24"/>
                <w:lang w:val="ru-RU"/>
              </w:rPr>
              <w:t xml:space="preserve"> </w:t>
            </w:r>
            <w:r w:rsidRPr="00C57B6B">
              <w:rPr>
                <w:sz w:val="24"/>
                <w:lang w:val="ru-RU"/>
              </w:rPr>
              <w:t>территории для</w:t>
            </w:r>
            <w:r w:rsidRPr="00C57B6B">
              <w:rPr>
                <w:spacing w:val="-2"/>
                <w:sz w:val="24"/>
                <w:lang w:val="ru-RU"/>
              </w:rPr>
              <w:t xml:space="preserve"> </w:t>
            </w:r>
            <w:r w:rsidRPr="00C57B6B">
              <w:rPr>
                <w:sz w:val="24"/>
                <w:lang w:val="ru-RU"/>
              </w:rPr>
              <w:t>строительства</w:t>
            </w:r>
            <w:r w:rsidRPr="00C57B6B">
              <w:rPr>
                <w:spacing w:val="-1"/>
                <w:sz w:val="24"/>
                <w:lang w:val="ru-RU"/>
              </w:rPr>
              <w:t xml:space="preserve"> </w:t>
            </w:r>
            <w:r w:rsidRPr="00C57B6B">
              <w:rPr>
                <w:sz w:val="24"/>
                <w:lang w:val="ru-RU"/>
              </w:rPr>
              <w:t>жилья</w:t>
            </w:r>
          </w:p>
          <w:p w14:paraId="739C11E8" w14:textId="77777777" w:rsidR="00C57B6B" w:rsidRPr="00C57B6B" w:rsidRDefault="00C57B6B" w:rsidP="00427999">
            <w:pPr>
              <w:pStyle w:val="TableParagraph"/>
              <w:numPr>
                <w:ilvl w:val="0"/>
                <w:numId w:val="104"/>
              </w:numPr>
              <w:tabs>
                <w:tab w:val="left" w:pos="582"/>
              </w:tabs>
              <w:ind w:right="289"/>
              <w:rPr>
                <w:sz w:val="24"/>
                <w:lang w:val="ru-RU"/>
              </w:rPr>
            </w:pPr>
            <w:r w:rsidRPr="00C57B6B">
              <w:rPr>
                <w:sz w:val="24"/>
                <w:lang w:val="ru-RU"/>
              </w:rPr>
              <w:t>Лицо, с которым заключен договор о комплексном</w:t>
            </w:r>
            <w:r w:rsidRPr="00C57B6B">
              <w:rPr>
                <w:spacing w:val="-57"/>
                <w:sz w:val="24"/>
                <w:lang w:val="ru-RU"/>
              </w:rPr>
              <w:t xml:space="preserve"> </w:t>
            </w:r>
            <w:r w:rsidRPr="00C57B6B">
              <w:rPr>
                <w:sz w:val="24"/>
                <w:lang w:val="ru-RU"/>
              </w:rPr>
              <w:t>развитии</w:t>
            </w:r>
            <w:r w:rsidRPr="00C57B6B">
              <w:rPr>
                <w:spacing w:val="-1"/>
                <w:sz w:val="24"/>
                <w:lang w:val="ru-RU"/>
              </w:rPr>
              <w:t xml:space="preserve"> </w:t>
            </w:r>
            <w:r w:rsidRPr="00C57B6B">
              <w:rPr>
                <w:sz w:val="24"/>
                <w:lang w:val="ru-RU"/>
              </w:rPr>
              <w:t>территории</w:t>
            </w:r>
          </w:p>
          <w:p w14:paraId="4567D636" w14:textId="77777777" w:rsidR="00C57B6B" w:rsidRPr="00C57B6B" w:rsidRDefault="00C57B6B" w:rsidP="00427999">
            <w:pPr>
              <w:pStyle w:val="TableParagraph"/>
              <w:numPr>
                <w:ilvl w:val="0"/>
                <w:numId w:val="104"/>
              </w:numPr>
              <w:tabs>
                <w:tab w:val="left" w:pos="582"/>
              </w:tabs>
              <w:spacing w:before="1" w:line="259" w:lineRule="auto"/>
              <w:ind w:right="229"/>
              <w:rPr>
                <w:sz w:val="24"/>
                <w:lang w:val="ru-RU"/>
              </w:rPr>
            </w:pPr>
            <w:r w:rsidRPr="00C57B6B">
              <w:rPr>
                <w:sz w:val="24"/>
                <w:lang w:val="ru-RU"/>
              </w:rPr>
              <w:t>Лицо, использующее участок на праве постоянного</w:t>
            </w:r>
            <w:r w:rsidRPr="00C57B6B">
              <w:rPr>
                <w:spacing w:val="-58"/>
                <w:sz w:val="24"/>
                <w:lang w:val="ru-RU"/>
              </w:rPr>
              <w:t xml:space="preserve"> </w:t>
            </w:r>
            <w:r w:rsidRPr="00C57B6B">
              <w:rPr>
                <w:sz w:val="24"/>
                <w:lang w:val="ru-RU"/>
              </w:rPr>
              <w:t>(бессрочного)</w:t>
            </w:r>
            <w:r w:rsidRPr="00C57B6B">
              <w:rPr>
                <w:spacing w:val="-2"/>
                <w:sz w:val="24"/>
                <w:lang w:val="ru-RU"/>
              </w:rPr>
              <w:t xml:space="preserve"> </w:t>
            </w:r>
            <w:r w:rsidRPr="00C57B6B">
              <w:rPr>
                <w:sz w:val="24"/>
                <w:lang w:val="ru-RU"/>
              </w:rPr>
              <w:t>пользования</w:t>
            </w:r>
          </w:p>
          <w:p w14:paraId="3B91A2DE" w14:textId="77777777" w:rsidR="00C57B6B" w:rsidRPr="00C57B6B" w:rsidRDefault="00C57B6B" w:rsidP="00427999">
            <w:pPr>
              <w:pStyle w:val="TableParagraph"/>
              <w:numPr>
                <w:ilvl w:val="0"/>
                <w:numId w:val="104"/>
              </w:numPr>
              <w:tabs>
                <w:tab w:val="left" w:pos="578"/>
              </w:tabs>
              <w:spacing w:before="1" w:line="259" w:lineRule="auto"/>
              <w:ind w:right="1194"/>
              <w:rPr>
                <w:sz w:val="24"/>
                <w:lang w:val="ru-RU"/>
              </w:rPr>
            </w:pPr>
            <w:r w:rsidRPr="00C57B6B">
              <w:rPr>
                <w:sz w:val="24"/>
                <w:lang w:val="ru-RU"/>
              </w:rPr>
              <w:t>Крестьянское (фермерское) хозяйство,</w:t>
            </w:r>
            <w:r w:rsidRPr="00C57B6B">
              <w:rPr>
                <w:spacing w:val="1"/>
                <w:sz w:val="24"/>
                <w:lang w:val="ru-RU"/>
              </w:rPr>
              <w:t xml:space="preserve"> </w:t>
            </w:r>
            <w:r w:rsidRPr="00C57B6B">
              <w:rPr>
                <w:sz w:val="24"/>
                <w:lang w:val="ru-RU"/>
              </w:rPr>
              <w:t>использующее</w:t>
            </w:r>
            <w:r w:rsidRPr="00C57B6B">
              <w:rPr>
                <w:spacing w:val="-6"/>
                <w:sz w:val="24"/>
                <w:lang w:val="ru-RU"/>
              </w:rPr>
              <w:t xml:space="preserve"> </w:t>
            </w:r>
            <w:r w:rsidRPr="00C57B6B">
              <w:rPr>
                <w:sz w:val="24"/>
                <w:lang w:val="ru-RU"/>
              </w:rPr>
              <w:t>участок</w:t>
            </w:r>
            <w:r w:rsidRPr="00C57B6B">
              <w:rPr>
                <w:spacing w:val="-7"/>
                <w:sz w:val="24"/>
                <w:lang w:val="ru-RU"/>
              </w:rPr>
              <w:t xml:space="preserve"> </w:t>
            </w:r>
            <w:r w:rsidRPr="00C57B6B">
              <w:rPr>
                <w:sz w:val="24"/>
                <w:lang w:val="ru-RU"/>
              </w:rPr>
              <w:t>сельскохозяйственного</w:t>
            </w:r>
            <w:r w:rsidRPr="00C57B6B">
              <w:rPr>
                <w:spacing w:val="-57"/>
                <w:sz w:val="24"/>
                <w:lang w:val="ru-RU"/>
              </w:rPr>
              <w:t xml:space="preserve"> </w:t>
            </w:r>
            <w:r w:rsidRPr="00C57B6B">
              <w:rPr>
                <w:sz w:val="24"/>
                <w:lang w:val="ru-RU"/>
              </w:rPr>
              <w:t>назначения</w:t>
            </w:r>
          </w:p>
          <w:p w14:paraId="5D2202E7" w14:textId="77777777" w:rsidR="00C57B6B" w:rsidRPr="00C57B6B" w:rsidRDefault="00C57B6B" w:rsidP="00427999">
            <w:pPr>
              <w:pStyle w:val="TableParagraph"/>
              <w:numPr>
                <w:ilvl w:val="0"/>
                <w:numId w:val="104"/>
              </w:numPr>
              <w:tabs>
                <w:tab w:val="left" w:pos="578"/>
              </w:tabs>
              <w:spacing w:line="259" w:lineRule="auto"/>
              <w:ind w:right="784"/>
              <w:rPr>
                <w:sz w:val="24"/>
                <w:lang w:val="ru-RU"/>
              </w:rPr>
            </w:pPr>
            <w:r w:rsidRPr="00C57B6B">
              <w:rPr>
                <w:sz w:val="24"/>
                <w:lang w:val="ru-RU"/>
              </w:rPr>
              <w:t>Крестьянское (фермерское) хозяйство,</w:t>
            </w:r>
            <w:r w:rsidRPr="00C57B6B">
              <w:rPr>
                <w:spacing w:val="1"/>
                <w:sz w:val="24"/>
                <w:lang w:val="ru-RU"/>
              </w:rPr>
              <w:t xml:space="preserve"> </w:t>
            </w:r>
            <w:r w:rsidRPr="00C57B6B">
              <w:rPr>
                <w:sz w:val="24"/>
                <w:lang w:val="ru-RU"/>
              </w:rPr>
              <w:t>испрашивающее</w:t>
            </w:r>
            <w:r w:rsidRPr="00C57B6B">
              <w:rPr>
                <w:spacing w:val="-4"/>
                <w:sz w:val="24"/>
                <w:lang w:val="ru-RU"/>
              </w:rPr>
              <w:t xml:space="preserve"> </w:t>
            </w:r>
            <w:r w:rsidRPr="00C57B6B">
              <w:rPr>
                <w:sz w:val="24"/>
                <w:lang w:val="ru-RU"/>
              </w:rPr>
              <w:t>участок</w:t>
            </w:r>
            <w:r w:rsidRPr="00C57B6B">
              <w:rPr>
                <w:spacing w:val="-3"/>
                <w:sz w:val="24"/>
                <w:lang w:val="ru-RU"/>
              </w:rPr>
              <w:t xml:space="preserve"> </w:t>
            </w:r>
            <w:r w:rsidRPr="00C57B6B">
              <w:rPr>
                <w:sz w:val="24"/>
                <w:lang w:val="ru-RU"/>
              </w:rPr>
              <w:t>для</w:t>
            </w:r>
            <w:r w:rsidRPr="00C57B6B">
              <w:rPr>
                <w:spacing w:val="-4"/>
                <w:sz w:val="24"/>
                <w:lang w:val="ru-RU"/>
              </w:rPr>
              <w:t xml:space="preserve"> </w:t>
            </w:r>
            <w:r w:rsidRPr="00C57B6B">
              <w:rPr>
                <w:sz w:val="24"/>
                <w:lang w:val="ru-RU"/>
              </w:rPr>
              <w:t>осуществления</w:t>
            </w:r>
            <w:r w:rsidRPr="00C57B6B">
              <w:rPr>
                <w:spacing w:val="-4"/>
                <w:sz w:val="24"/>
                <w:lang w:val="ru-RU"/>
              </w:rPr>
              <w:t xml:space="preserve"> </w:t>
            </w:r>
            <w:r w:rsidRPr="00C57B6B">
              <w:rPr>
                <w:sz w:val="24"/>
                <w:lang w:val="ru-RU"/>
              </w:rPr>
              <w:t>своей</w:t>
            </w:r>
            <w:r w:rsidRPr="00C57B6B">
              <w:rPr>
                <w:spacing w:val="-57"/>
                <w:sz w:val="24"/>
                <w:lang w:val="ru-RU"/>
              </w:rPr>
              <w:t xml:space="preserve"> </w:t>
            </w:r>
            <w:r w:rsidRPr="00C57B6B">
              <w:rPr>
                <w:sz w:val="24"/>
                <w:lang w:val="ru-RU"/>
              </w:rPr>
              <w:t>деятельности</w:t>
            </w:r>
          </w:p>
          <w:p w14:paraId="7CD6331A" w14:textId="77777777" w:rsidR="00C57B6B" w:rsidRPr="00C57B6B" w:rsidRDefault="00C57B6B" w:rsidP="00427999">
            <w:pPr>
              <w:pStyle w:val="TableParagraph"/>
              <w:numPr>
                <w:ilvl w:val="0"/>
                <w:numId w:val="104"/>
              </w:numPr>
              <w:tabs>
                <w:tab w:val="left" w:pos="587"/>
              </w:tabs>
              <w:spacing w:line="259" w:lineRule="auto"/>
              <w:ind w:right="596"/>
              <w:rPr>
                <w:sz w:val="24"/>
                <w:lang w:val="ru-RU"/>
              </w:rPr>
            </w:pPr>
            <w:r w:rsidRPr="00C57B6B">
              <w:rPr>
                <w:sz w:val="24"/>
                <w:lang w:val="ru-RU"/>
              </w:rPr>
              <w:t>Лицо,</w:t>
            </w:r>
            <w:r w:rsidRPr="00C57B6B">
              <w:rPr>
                <w:spacing w:val="-6"/>
                <w:sz w:val="24"/>
                <w:lang w:val="ru-RU"/>
              </w:rPr>
              <w:t xml:space="preserve"> </w:t>
            </w:r>
            <w:r w:rsidRPr="00C57B6B">
              <w:rPr>
                <w:sz w:val="24"/>
                <w:lang w:val="ru-RU"/>
              </w:rPr>
              <w:t>испрашивающее</w:t>
            </w:r>
            <w:r w:rsidRPr="00C57B6B">
              <w:rPr>
                <w:spacing w:val="-4"/>
                <w:sz w:val="24"/>
                <w:lang w:val="ru-RU"/>
              </w:rPr>
              <w:t xml:space="preserve"> </w:t>
            </w:r>
            <w:r w:rsidRPr="00C57B6B">
              <w:rPr>
                <w:sz w:val="24"/>
                <w:lang w:val="ru-RU"/>
              </w:rPr>
              <w:t>участок</w:t>
            </w:r>
            <w:r w:rsidRPr="00C57B6B">
              <w:rPr>
                <w:spacing w:val="-3"/>
                <w:sz w:val="24"/>
                <w:lang w:val="ru-RU"/>
              </w:rPr>
              <w:t xml:space="preserve"> </w:t>
            </w:r>
            <w:r w:rsidRPr="00C57B6B">
              <w:rPr>
                <w:sz w:val="24"/>
                <w:lang w:val="ru-RU"/>
              </w:rPr>
              <w:t>для</w:t>
            </w:r>
            <w:r w:rsidRPr="00C57B6B">
              <w:rPr>
                <w:spacing w:val="-3"/>
                <w:sz w:val="24"/>
                <w:lang w:val="ru-RU"/>
              </w:rPr>
              <w:t xml:space="preserve"> </w:t>
            </w:r>
            <w:r w:rsidRPr="00C57B6B">
              <w:rPr>
                <w:sz w:val="24"/>
                <w:lang w:val="ru-RU"/>
              </w:rPr>
              <w:t>размещения</w:t>
            </w:r>
            <w:r w:rsidRPr="00C57B6B">
              <w:rPr>
                <w:spacing w:val="-57"/>
                <w:sz w:val="24"/>
                <w:lang w:val="ru-RU"/>
              </w:rPr>
              <w:t xml:space="preserve"> </w:t>
            </w:r>
            <w:r w:rsidRPr="00C57B6B">
              <w:rPr>
                <w:sz w:val="24"/>
                <w:lang w:val="ru-RU"/>
              </w:rPr>
              <w:t>социальных</w:t>
            </w:r>
            <w:r w:rsidRPr="00C57B6B">
              <w:rPr>
                <w:spacing w:val="1"/>
                <w:sz w:val="24"/>
                <w:lang w:val="ru-RU"/>
              </w:rPr>
              <w:t xml:space="preserve"> </w:t>
            </w:r>
            <w:r w:rsidRPr="00C57B6B">
              <w:rPr>
                <w:sz w:val="24"/>
                <w:lang w:val="ru-RU"/>
              </w:rPr>
              <w:t>объектов</w:t>
            </w:r>
          </w:p>
          <w:p w14:paraId="40736ED2" w14:textId="77777777" w:rsidR="00C57B6B" w:rsidRPr="00C57B6B" w:rsidRDefault="00C57B6B" w:rsidP="00427999">
            <w:pPr>
              <w:pStyle w:val="TableParagraph"/>
              <w:numPr>
                <w:ilvl w:val="0"/>
                <w:numId w:val="104"/>
              </w:numPr>
              <w:tabs>
                <w:tab w:val="left" w:pos="582"/>
              </w:tabs>
              <w:spacing w:line="259" w:lineRule="auto"/>
              <w:ind w:right="593"/>
              <w:rPr>
                <w:sz w:val="24"/>
                <w:lang w:val="ru-RU"/>
              </w:rPr>
            </w:pPr>
            <w:r w:rsidRPr="00C57B6B">
              <w:rPr>
                <w:sz w:val="24"/>
                <w:lang w:val="ru-RU"/>
              </w:rPr>
              <w:t>Лицо,</w:t>
            </w:r>
            <w:r w:rsidRPr="00C57B6B">
              <w:rPr>
                <w:spacing w:val="-7"/>
                <w:sz w:val="24"/>
                <w:lang w:val="ru-RU"/>
              </w:rPr>
              <w:t xml:space="preserve"> </w:t>
            </w:r>
            <w:r w:rsidRPr="00C57B6B">
              <w:rPr>
                <w:sz w:val="24"/>
                <w:lang w:val="ru-RU"/>
              </w:rPr>
              <w:t>испрашивающее</w:t>
            </w:r>
            <w:r w:rsidRPr="00C57B6B">
              <w:rPr>
                <w:spacing w:val="-4"/>
                <w:sz w:val="24"/>
                <w:lang w:val="ru-RU"/>
              </w:rPr>
              <w:t xml:space="preserve"> </w:t>
            </w:r>
            <w:r w:rsidRPr="00C57B6B">
              <w:rPr>
                <w:sz w:val="24"/>
                <w:lang w:val="ru-RU"/>
              </w:rPr>
              <w:t>участок</w:t>
            </w:r>
            <w:r w:rsidRPr="00C57B6B">
              <w:rPr>
                <w:spacing w:val="-2"/>
                <w:sz w:val="24"/>
                <w:lang w:val="ru-RU"/>
              </w:rPr>
              <w:t xml:space="preserve"> </w:t>
            </w:r>
            <w:r w:rsidRPr="00C57B6B">
              <w:rPr>
                <w:sz w:val="24"/>
                <w:lang w:val="ru-RU"/>
              </w:rPr>
              <w:t>для</w:t>
            </w:r>
            <w:r w:rsidRPr="00C57B6B">
              <w:rPr>
                <w:spacing w:val="-4"/>
                <w:sz w:val="24"/>
                <w:lang w:val="ru-RU"/>
              </w:rPr>
              <w:t xml:space="preserve"> </w:t>
            </w:r>
            <w:r w:rsidRPr="00C57B6B">
              <w:rPr>
                <w:sz w:val="24"/>
                <w:lang w:val="ru-RU"/>
              </w:rPr>
              <w:t>выполнения</w:t>
            </w:r>
            <w:r w:rsidRPr="00C57B6B">
              <w:rPr>
                <w:spacing w:val="-57"/>
                <w:sz w:val="24"/>
                <w:lang w:val="ru-RU"/>
              </w:rPr>
              <w:t xml:space="preserve"> </w:t>
            </w:r>
            <w:r w:rsidRPr="00C57B6B">
              <w:rPr>
                <w:sz w:val="24"/>
                <w:lang w:val="ru-RU"/>
              </w:rPr>
              <w:t>международных обязательств</w:t>
            </w:r>
          </w:p>
          <w:p w14:paraId="276F4A3A" w14:textId="77777777" w:rsidR="00C57B6B" w:rsidRPr="00C57B6B" w:rsidRDefault="00C57B6B" w:rsidP="00427999">
            <w:pPr>
              <w:pStyle w:val="TableParagraph"/>
              <w:numPr>
                <w:ilvl w:val="0"/>
                <w:numId w:val="104"/>
              </w:numPr>
              <w:tabs>
                <w:tab w:val="left" w:pos="592"/>
              </w:tabs>
              <w:spacing w:line="275" w:lineRule="exact"/>
              <w:rPr>
                <w:sz w:val="24"/>
                <w:lang w:val="ru-RU"/>
              </w:rPr>
            </w:pPr>
            <w:r w:rsidRPr="00C57B6B">
              <w:rPr>
                <w:sz w:val="24"/>
                <w:lang w:val="ru-RU"/>
              </w:rPr>
              <w:t>Лицо, у</w:t>
            </w:r>
            <w:r w:rsidRPr="00C57B6B">
              <w:rPr>
                <w:spacing w:val="-10"/>
                <w:sz w:val="24"/>
                <w:lang w:val="ru-RU"/>
              </w:rPr>
              <w:t xml:space="preserve"> </w:t>
            </w:r>
            <w:r w:rsidRPr="00C57B6B">
              <w:rPr>
                <w:sz w:val="24"/>
                <w:lang w:val="ru-RU"/>
              </w:rPr>
              <w:t>которого</w:t>
            </w:r>
            <w:r w:rsidRPr="00C57B6B">
              <w:rPr>
                <w:spacing w:val="-3"/>
                <w:sz w:val="24"/>
                <w:lang w:val="ru-RU"/>
              </w:rPr>
              <w:t xml:space="preserve"> </w:t>
            </w:r>
            <w:r w:rsidRPr="00C57B6B">
              <w:rPr>
                <w:sz w:val="24"/>
                <w:lang w:val="ru-RU"/>
              </w:rPr>
              <w:t>изъят</w:t>
            </w:r>
            <w:r w:rsidRPr="00C57B6B">
              <w:rPr>
                <w:spacing w:val="-4"/>
                <w:sz w:val="24"/>
                <w:lang w:val="ru-RU"/>
              </w:rPr>
              <w:t xml:space="preserve"> </w:t>
            </w:r>
            <w:r w:rsidRPr="00C57B6B">
              <w:rPr>
                <w:sz w:val="24"/>
                <w:lang w:val="ru-RU"/>
              </w:rPr>
              <w:t>арендованный участок</w:t>
            </w:r>
          </w:p>
          <w:p w14:paraId="737F6809" w14:textId="77777777" w:rsidR="00C57B6B" w:rsidRDefault="00C57B6B" w:rsidP="00427999">
            <w:pPr>
              <w:pStyle w:val="TableParagraph"/>
              <w:numPr>
                <w:ilvl w:val="0"/>
                <w:numId w:val="104"/>
              </w:numPr>
              <w:tabs>
                <w:tab w:val="left" w:pos="558"/>
              </w:tabs>
              <w:spacing w:before="21"/>
              <w:rPr>
                <w:sz w:val="24"/>
              </w:rPr>
            </w:pPr>
            <w:r>
              <w:rPr>
                <w:sz w:val="24"/>
              </w:rPr>
              <w:t>Религиозная</w:t>
            </w:r>
            <w:r>
              <w:rPr>
                <w:spacing w:val="-5"/>
                <w:sz w:val="24"/>
              </w:rPr>
              <w:t xml:space="preserve"> </w:t>
            </w:r>
            <w:r>
              <w:rPr>
                <w:sz w:val="24"/>
              </w:rPr>
              <w:t>организация</w:t>
            </w:r>
          </w:p>
          <w:p w14:paraId="79C720B8" w14:textId="77777777" w:rsidR="00C57B6B" w:rsidRDefault="00C57B6B" w:rsidP="00427999">
            <w:pPr>
              <w:pStyle w:val="TableParagraph"/>
              <w:numPr>
                <w:ilvl w:val="0"/>
                <w:numId w:val="104"/>
              </w:numPr>
              <w:tabs>
                <w:tab w:val="left" w:pos="558"/>
              </w:tabs>
              <w:spacing w:before="22"/>
              <w:rPr>
                <w:sz w:val="24"/>
              </w:rPr>
            </w:pPr>
            <w:r>
              <w:rPr>
                <w:sz w:val="24"/>
              </w:rPr>
              <w:t>Казачье</w:t>
            </w:r>
            <w:r>
              <w:rPr>
                <w:spacing w:val="-4"/>
                <w:sz w:val="24"/>
              </w:rPr>
              <w:t xml:space="preserve"> </w:t>
            </w:r>
            <w:r>
              <w:rPr>
                <w:sz w:val="24"/>
              </w:rPr>
              <w:t>общество</w:t>
            </w:r>
          </w:p>
          <w:p w14:paraId="673F31FF" w14:textId="77777777" w:rsidR="00C57B6B" w:rsidRPr="00C57B6B" w:rsidRDefault="00C57B6B" w:rsidP="00427999">
            <w:pPr>
              <w:pStyle w:val="TableParagraph"/>
              <w:numPr>
                <w:ilvl w:val="0"/>
                <w:numId w:val="104"/>
              </w:numPr>
              <w:tabs>
                <w:tab w:val="left" w:pos="582"/>
              </w:tabs>
              <w:spacing w:before="21" w:line="259" w:lineRule="auto"/>
              <w:ind w:right="1303"/>
              <w:rPr>
                <w:sz w:val="24"/>
                <w:lang w:val="ru-RU"/>
              </w:rPr>
            </w:pPr>
            <w:r w:rsidRPr="00C57B6B">
              <w:rPr>
                <w:sz w:val="24"/>
                <w:lang w:val="ru-RU"/>
              </w:rPr>
              <w:t>Лицо, имеющее право на приобретение в</w:t>
            </w:r>
            <w:r w:rsidRPr="00C57B6B">
              <w:rPr>
                <w:spacing w:val="-58"/>
                <w:sz w:val="24"/>
                <w:lang w:val="ru-RU"/>
              </w:rPr>
              <w:t xml:space="preserve"> </w:t>
            </w:r>
            <w:r w:rsidRPr="00C57B6B">
              <w:rPr>
                <w:sz w:val="24"/>
                <w:lang w:val="ru-RU"/>
              </w:rPr>
              <w:t>собственность</w:t>
            </w:r>
            <w:r w:rsidRPr="00C57B6B">
              <w:rPr>
                <w:spacing w:val="2"/>
                <w:sz w:val="24"/>
                <w:lang w:val="ru-RU"/>
              </w:rPr>
              <w:t xml:space="preserve"> </w:t>
            </w:r>
            <w:r w:rsidRPr="00C57B6B">
              <w:rPr>
                <w:sz w:val="24"/>
                <w:lang w:val="ru-RU"/>
              </w:rPr>
              <w:t>участка</w:t>
            </w:r>
            <w:r w:rsidRPr="00C57B6B">
              <w:rPr>
                <w:spacing w:val="-1"/>
                <w:sz w:val="24"/>
                <w:lang w:val="ru-RU"/>
              </w:rPr>
              <w:t xml:space="preserve"> </w:t>
            </w:r>
            <w:r w:rsidRPr="00C57B6B">
              <w:rPr>
                <w:sz w:val="24"/>
                <w:lang w:val="ru-RU"/>
              </w:rPr>
              <w:t>без</w:t>
            </w:r>
            <w:r w:rsidRPr="00C57B6B">
              <w:rPr>
                <w:spacing w:val="-1"/>
                <w:sz w:val="24"/>
                <w:lang w:val="ru-RU"/>
              </w:rPr>
              <w:t xml:space="preserve"> </w:t>
            </w:r>
            <w:r w:rsidRPr="00C57B6B">
              <w:rPr>
                <w:sz w:val="24"/>
                <w:lang w:val="ru-RU"/>
              </w:rPr>
              <w:t>торгов</w:t>
            </w:r>
          </w:p>
          <w:p w14:paraId="7E6DE6EA" w14:textId="77777777" w:rsidR="00C57B6B" w:rsidRDefault="00C57B6B" w:rsidP="00427999">
            <w:pPr>
              <w:pStyle w:val="TableParagraph"/>
              <w:numPr>
                <w:ilvl w:val="0"/>
                <w:numId w:val="104"/>
              </w:numPr>
              <w:tabs>
                <w:tab w:val="left" w:pos="558"/>
              </w:tabs>
              <w:spacing w:line="275" w:lineRule="exact"/>
              <w:rPr>
                <w:sz w:val="24"/>
              </w:rPr>
            </w:pPr>
            <w:r>
              <w:rPr>
                <w:sz w:val="24"/>
              </w:rPr>
              <w:t>Недропользователь</w:t>
            </w:r>
          </w:p>
        </w:tc>
      </w:tr>
    </w:tbl>
    <w:p w14:paraId="1D48A1E4" w14:textId="77777777" w:rsidR="00C57B6B" w:rsidRDefault="00C57B6B" w:rsidP="00C57B6B">
      <w:pPr>
        <w:pStyle w:val="a3"/>
        <w:spacing w:before="11"/>
        <w:rPr>
          <w:b/>
          <w:sz w:val="13"/>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C57B6B" w14:paraId="07A595EE" w14:textId="77777777" w:rsidTr="00C57B6B">
        <w:trPr>
          <w:trHeight w:val="11617"/>
        </w:trPr>
        <w:tc>
          <w:tcPr>
            <w:tcW w:w="562" w:type="dxa"/>
          </w:tcPr>
          <w:p w14:paraId="06775889" w14:textId="77777777" w:rsidR="00C57B6B" w:rsidRDefault="00C57B6B" w:rsidP="00C57B6B">
            <w:pPr>
              <w:pStyle w:val="TableParagraph"/>
              <w:rPr>
                <w:sz w:val="24"/>
              </w:rPr>
            </w:pPr>
          </w:p>
        </w:tc>
        <w:tc>
          <w:tcPr>
            <w:tcW w:w="3378" w:type="dxa"/>
          </w:tcPr>
          <w:p w14:paraId="2B8C35CB" w14:textId="77777777" w:rsidR="00C57B6B" w:rsidRDefault="00C57B6B" w:rsidP="00C57B6B">
            <w:pPr>
              <w:pStyle w:val="TableParagraph"/>
              <w:rPr>
                <w:sz w:val="24"/>
              </w:rPr>
            </w:pPr>
          </w:p>
        </w:tc>
        <w:tc>
          <w:tcPr>
            <w:tcW w:w="6117" w:type="dxa"/>
          </w:tcPr>
          <w:p w14:paraId="3CF88529" w14:textId="77777777" w:rsidR="00C57B6B" w:rsidRDefault="00C57B6B" w:rsidP="00427999">
            <w:pPr>
              <w:pStyle w:val="TableParagraph"/>
              <w:numPr>
                <w:ilvl w:val="0"/>
                <w:numId w:val="104"/>
              </w:numPr>
              <w:tabs>
                <w:tab w:val="left" w:pos="558"/>
              </w:tabs>
              <w:spacing w:line="273" w:lineRule="exact"/>
              <w:rPr>
                <w:sz w:val="24"/>
              </w:rPr>
            </w:pPr>
            <w:r>
              <w:rPr>
                <w:sz w:val="24"/>
              </w:rPr>
              <w:t>Резидент</w:t>
            </w:r>
            <w:r>
              <w:rPr>
                <w:spacing w:val="-4"/>
                <w:sz w:val="24"/>
              </w:rPr>
              <w:t xml:space="preserve"> </w:t>
            </w:r>
            <w:r>
              <w:rPr>
                <w:sz w:val="24"/>
              </w:rPr>
              <w:t>особой</w:t>
            </w:r>
            <w:r>
              <w:rPr>
                <w:spacing w:val="-4"/>
                <w:sz w:val="24"/>
              </w:rPr>
              <w:t xml:space="preserve"> </w:t>
            </w:r>
            <w:r>
              <w:rPr>
                <w:sz w:val="24"/>
              </w:rPr>
              <w:t>экономической</w:t>
            </w:r>
            <w:r>
              <w:rPr>
                <w:spacing w:val="-4"/>
                <w:sz w:val="24"/>
              </w:rPr>
              <w:t xml:space="preserve"> </w:t>
            </w:r>
            <w:r>
              <w:rPr>
                <w:sz w:val="24"/>
              </w:rPr>
              <w:t>зоны</w:t>
            </w:r>
          </w:p>
          <w:p w14:paraId="25195CA0" w14:textId="77777777" w:rsidR="00C57B6B" w:rsidRPr="00C57B6B" w:rsidRDefault="00C57B6B" w:rsidP="00427999">
            <w:pPr>
              <w:pStyle w:val="TableParagraph"/>
              <w:numPr>
                <w:ilvl w:val="0"/>
                <w:numId w:val="104"/>
              </w:numPr>
              <w:tabs>
                <w:tab w:val="left" w:pos="592"/>
              </w:tabs>
              <w:spacing w:before="21" w:line="259" w:lineRule="auto"/>
              <w:ind w:right="1063"/>
              <w:rPr>
                <w:sz w:val="24"/>
                <w:lang w:val="ru-RU"/>
              </w:rPr>
            </w:pPr>
            <w:r w:rsidRPr="00C57B6B">
              <w:rPr>
                <w:sz w:val="24"/>
                <w:lang w:val="ru-RU"/>
              </w:rPr>
              <w:t>Управляющая компания, привлеченная для</w:t>
            </w:r>
            <w:r w:rsidRPr="00C57B6B">
              <w:rPr>
                <w:spacing w:val="-57"/>
                <w:sz w:val="24"/>
                <w:lang w:val="ru-RU"/>
              </w:rPr>
              <w:t xml:space="preserve"> </w:t>
            </w:r>
            <w:r w:rsidRPr="00C57B6B">
              <w:rPr>
                <w:sz w:val="24"/>
                <w:lang w:val="ru-RU"/>
              </w:rPr>
              <w:t>выполнения</w:t>
            </w:r>
            <w:r w:rsidRPr="00C57B6B">
              <w:rPr>
                <w:spacing w:val="-2"/>
                <w:sz w:val="24"/>
                <w:lang w:val="ru-RU"/>
              </w:rPr>
              <w:t xml:space="preserve"> </w:t>
            </w:r>
            <w:r w:rsidRPr="00C57B6B">
              <w:rPr>
                <w:sz w:val="24"/>
                <w:lang w:val="ru-RU"/>
              </w:rPr>
              <w:t>функций</w:t>
            </w:r>
            <w:r w:rsidRPr="00C57B6B">
              <w:rPr>
                <w:spacing w:val="-2"/>
                <w:sz w:val="24"/>
                <w:lang w:val="ru-RU"/>
              </w:rPr>
              <w:t xml:space="preserve"> </w:t>
            </w:r>
            <w:r w:rsidRPr="00C57B6B">
              <w:rPr>
                <w:sz w:val="24"/>
                <w:lang w:val="ru-RU"/>
              </w:rPr>
              <w:t>по</w:t>
            </w:r>
            <w:r w:rsidRPr="00C57B6B">
              <w:rPr>
                <w:spacing w:val="-1"/>
                <w:sz w:val="24"/>
                <w:lang w:val="ru-RU"/>
              </w:rPr>
              <w:t xml:space="preserve"> </w:t>
            </w:r>
            <w:r w:rsidRPr="00C57B6B">
              <w:rPr>
                <w:sz w:val="24"/>
                <w:lang w:val="ru-RU"/>
              </w:rPr>
              <w:t>созданию</w:t>
            </w:r>
            <w:r w:rsidRPr="00C57B6B">
              <w:rPr>
                <w:spacing w:val="-2"/>
                <w:sz w:val="24"/>
                <w:lang w:val="ru-RU"/>
              </w:rPr>
              <w:t xml:space="preserve"> </w:t>
            </w:r>
            <w:r w:rsidRPr="00C57B6B">
              <w:rPr>
                <w:sz w:val="24"/>
                <w:lang w:val="ru-RU"/>
              </w:rPr>
              <w:t>объектов</w:t>
            </w:r>
          </w:p>
          <w:p w14:paraId="59031AB9" w14:textId="77777777" w:rsidR="00C57B6B" w:rsidRPr="00C57B6B" w:rsidRDefault="00C57B6B" w:rsidP="00C57B6B">
            <w:pPr>
              <w:pStyle w:val="TableParagraph"/>
              <w:spacing w:line="259" w:lineRule="auto"/>
              <w:ind w:left="106" w:right="269"/>
              <w:rPr>
                <w:sz w:val="24"/>
                <w:lang w:val="ru-RU"/>
              </w:rPr>
            </w:pPr>
            <w:r w:rsidRPr="00C57B6B">
              <w:rPr>
                <w:sz w:val="24"/>
                <w:lang w:val="ru-RU"/>
              </w:rPr>
              <w:t>недвижимости в границах особой эконом. зоны и на</w:t>
            </w:r>
            <w:r w:rsidRPr="00C57B6B">
              <w:rPr>
                <w:spacing w:val="1"/>
                <w:sz w:val="24"/>
                <w:lang w:val="ru-RU"/>
              </w:rPr>
              <w:t xml:space="preserve"> </w:t>
            </w:r>
            <w:r w:rsidRPr="00C57B6B">
              <w:rPr>
                <w:sz w:val="24"/>
                <w:lang w:val="ru-RU"/>
              </w:rPr>
              <w:t>прилегающей</w:t>
            </w:r>
            <w:r w:rsidRPr="00C57B6B">
              <w:rPr>
                <w:spacing w:val="-3"/>
                <w:sz w:val="24"/>
                <w:lang w:val="ru-RU"/>
              </w:rPr>
              <w:t xml:space="preserve"> </w:t>
            </w:r>
            <w:r w:rsidRPr="00C57B6B">
              <w:rPr>
                <w:sz w:val="24"/>
                <w:lang w:val="ru-RU"/>
              </w:rPr>
              <w:t>к</w:t>
            </w:r>
            <w:r w:rsidRPr="00C57B6B">
              <w:rPr>
                <w:spacing w:val="-5"/>
                <w:sz w:val="24"/>
                <w:lang w:val="ru-RU"/>
              </w:rPr>
              <w:t xml:space="preserve"> </w:t>
            </w:r>
            <w:r w:rsidRPr="00C57B6B">
              <w:rPr>
                <w:sz w:val="24"/>
                <w:lang w:val="ru-RU"/>
              </w:rPr>
              <w:t>ней</w:t>
            </w:r>
            <w:r w:rsidRPr="00C57B6B">
              <w:rPr>
                <w:spacing w:val="-3"/>
                <w:sz w:val="24"/>
                <w:lang w:val="ru-RU"/>
              </w:rPr>
              <w:t xml:space="preserve"> </w:t>
            </w:r>
            <w:r w:rsidRPr="00C57B6B">
              <w:rPr>
                <w:sz w:val="24"/>
                <w:lang w:val="ru-RU"/>
              </w:rPr>
              <w:t>территории</w:t>
            </w:r>
            <w:r w:rsidRPr="00C57B6B">
              <w:rPr>
                <w:spacing w:val="-3"/>
                <w:sz w:val="24"/>
                <w:lang w:val="ru-RU"/>
              </w:rPr>
              <w:t xml:space="preserve"> </w:t>
            </w:r>
            <w:r w:rsidRPr="00C57B6B">
              <w:rPr>
                <w:sz w:val="24"/>
                <w:lang w:val="ru-RU"/>
              </w:rPr>
              <w:t>и</w:t>
            </w:r>
            <w:r w:rsidRPr="00C57B6B">
              <w:rPr>
                <w:spacing w:val="-4"/>
                <w:sz w:val="24"/>
                <w:lang w:val="ru-RU"/>
              </w:rPr>
              <w:t xml:space="preserve"> </w:t>
            </w:r>
            <w:r w:rsidRPr="00C57B6B">
              <w:rPr>
                <w:sz w:val="24"/>
                <w:lang w:val="ru-RU"/>
              </w:rPr>
              <w:t>по</w:t>
            </w:r>
            <w:r w:rsidRPr="00C57B6B">
              <w:rPr>
                <w:spacing w:val="-1"/>
                <w:sz w:val="24"/>
                <w:lang w:val="ru-RU"/>
              </w:rPr>
              <w:t xml:space="preserve"> </w:t>
            </w:r>
            <w:r w:rsidRPr="00C57B6B">
              <w:rPr>
                <w:sz w:val="24"/>
                <w:lang w:val="ru-RU"/>
              </w:rPr>
              <w:t>управлению</w:t>
            </w:r>
            <w:r w:rsidRPr="00C57B6B">
              <w:rPr>
                <w:spacing w:val="-3"/>
                <w:sz w:val="24"/>
                <w:lang w:val="ru-RU"/>
              </w:rPr>
              <w:t xml:space="preserve"> </w:t>
            </w:r>
            <w:r w:rsidRPr="00C57B6B">
              <w:rPr>
                <w:sz w:val="24"/>
                <w:lang w:val="ru-RU"/>
              </w:rPr>
              <w:t>этими</w:t>
            </w:r>
            <w:r w:rsidRPr="00C57B6B">
              <w:rPr>
                <w:spacing w:val="-57"/>
                <w:sz w:val="24"/>
                <w:lang w:val="ru-RU"/>
              </w:rPr>
              <w:t xml:space="preserve"> </w:t>
            </w:r>
            <w:r w:rsidRPr="00C57B6B">
              <w:rPr>
                <w:sz w:val="24"/>
                <w:lang w:val="ru-RU"/>
              </w:rPr>
              <w:t>и</w:t>
            </w:r>
            <w:r w:rsidRPr="00C57B6B">
              <w:rPr>
                <w:spacing w:val="-1"/>
                <w:sz w:val="24"/>
                <w:lang w:val="ru-RU"/>
              </w:rPr>
              <w:t xml:space="preserve"> </w:t>
            </w:r>
            <w:r w:rsidRPr="00C57B6B">
              <w:rPr>
                <w:sz w:val="24"/>
                <w:lang w:val="ru-RU"/>
              </w:rPr>
              <w:t>ранее</w:t>
            </w:r>
            <w:r w:rsidRPr="00C57B6B">
              <w:rPr>
                <w:spacing w:val="-2"/>
                <w:sz w:val="24"/>
                <w:lang w:val="ru-RU"/>
              </w:rPr>
              <w:t xml:space="preserve"> </w:t>
            </w:r>
            <w:r w:rsidRPr="00C57B6B">
              <w:rPr>
                <w:sz w:val="24"/>
                <w:lang w:val="ru-RU"/>
              </w:rPr>
              <w:t>созданными</w:t>
            </w:r>
            <w:r w:rsidRPr="00C57B6B">
              <w:rPr>
                <w:spacing w:val="-1"/>
                <w:sz w:val="24"/>
                <w:lang w:val="ru-RU"/>
              </w:rPr>
              <w:t xml:space="preserve"> </w:t>
            </w:r>
            <w:r w:rsidRPr="00C57B6B">
              <w:rPr>
                <w:sz w:val="24"/>
                <w:lang w:val="ru-RU"/>
              </w:rPr>
              <w:t>объектами</w:t>
            </w:r>
            <w:r w:rsidRPr="00C57B6B">
              <w:rPr>
                <w:spacing w:val="-1"/>
                <w:sz w:val="24"/>
                <w:lang w:val="ru-RU"/>
              </w:rPr>
              <w:t xml:space="preserve"> </w:t>
            </w:r>
            <w:r w:rsidRPr="00C57B6B">
              <w:rPr>
                <w:sz w:val="24"/>
                <w:lang w:val="ru-RU"/>
              </w:rPr>
              <w:t>недвижимости</w:t>
            </w:r>
          </w:p>
          <w:p w14:paraId="672518AD" w14:textId="77777777" w:rsidR="00C57B6B" w:rsidRPr="00C57B6B" w:rsidRDefault="00C57B6B" w:rsidP="00427999">
            <w:pPr>
              <w:pStyle w:val="TableParagraph"/>
              <w:numPr>
                <w:ilvl w:val="0"/>
                <w:numId w:val="104"/>
              </w:numPr>
              <w:tabs>
                <w:tab w:val="left" w:pos="582"/>
              </w:tabs>
              <w:spacing w:line="259" w:lineRule="auto"/>
              <w:ind w:right="781"/>
              <w:rPr>
                <w:sz w:val="24"/>
                <w:lang w:val="ru-RU"/>
              </w:rPr>
            </w:pPr>
            <w:r w:rsidRPr="00C57B6B">
              <w:rPr>
                <w:sz w:val="24"/>
                <w:lang w:val="ru-RU"/>
              </w:rPr>
              <w:t>Лицо, с которым заключено соглашение о</w:t>
            </w:r>
            <w:r w:rsidRPr="00C57B6B">
              <w:rPr>
                <w:spacing w:val="1"/>
                <w:sz w:val="24"/>
                <w:lang w:val="ru-RU"/>
              </w:rPr>
              <w:t xml:space="preserve"> </w:t>
            </w:r>
            <w:r w:rsidRPr="00C57B6B">
              <w:rPr>
                <w:sz w:val="24"/>
                <w:lang w:val="ru-RU"/>
              </w:rPr>
              <w:t>взаимодействии</w:t>
            </w:r>
            <w:r w:rsidRPr="00C57B6B">
              <w:rPr>
                <w:spacing w:val="-5"/>
                <w:sz w:val="24"/>
                <w:lang w:val="ru-RU"/>
              </w:rPr>
              <w:t xml:space="preserve"> </w:t>
            </w:r>
            <w:r w:rsidRPr="00C57B6B">
              <w:rPr>
                <w:sz w:val="24"/>
                <w:lang w:val="ru-RU"/>
              </w:rPr>
              <w:t>в</w:t>
            </w:r>
            <w:r w:rsidRPr="00C57B6B">
              <w:rPr>
                <w:spacing w:val="-5"/>
                <w:sz w:val="24"/>
                <w:lang w:val="ru-RU"/>
              </w:rPr>
              <w:t xml:space="preserve"> </w:t>
            </w:r>
            <w:r w:rsidRPr="00C57B6B">
              <w:rPr>
                <w:sz w:val="24"/>
                <w:lang w:val="ru-RU"/>
              </w:rPr>
              <w:t>сфере</w:t>
            </w:r>
            <w:r w:rsidRPr="00C57B6B">
              <w:rPr>
                <w:spacing w:val="-6"/>
                <w:sz w:val="24"/>
                <w:lang w:val="ru-RU"/>
              </w:rPr>
              <w:t xml:space="preserve"> </w:t>
            </w:r>
            <w:r w:rsidRPr="00C57B6B">
              <w:rPr>
                <w:sz w:val="24"/>
                <w:lang w:val="ru-RU"/>
              </w:rPr>
              <w:t>развития</w:t>
            </w:r>
            <w:r w:rsidRPr="00C57B6B">
              <w:rPr>
                <w:spacing w:val="-4"/>
                <w:sz w:val="24"/>
                <w:lang w:val="ru-RU"/>
              </w:rPr>
              <w:t xml:space="preserve"> </w:t>
            </w:r>
            <w:r w:rsidRPr="00C57B6B">
              <w:rPr>
                <w:sz w:val="24"/>
                <w:lang w:val="ru-RU"/>
              </w:rPr>
              <w:t>инфраструктуры</w:t>
            </w:r>
            <w:r w:rsidRPr="00C57B6B">
              <w:rPr>
                <w:spacing w:val="-57"/>
                <w:sz w:val="24"/>
                <w:lang w:val="ru-RU"/>
              </w:rPr>
              <w:t xml:space="preserve"> </w:t>
            </w:r>
            <w:r w:rsidRPr="00C57B6B">
              <w:rPr>
                <w:sz w:val="24"/>
                <w:lang w:val="ru-RU"/>
              </w:rPr>
              <w:t>особой экономической</w:t>
            </w:r>
            <w:r w:rsidRPr="00C57B6B">
              <w:rPr>
                <w:spacing w:val="-2"/>
                <w:sz w:val="24"/>
                <w:lang w:val="ru-RU"/>
              </w:rPr>
              <w:t xml:space="preserve"> </w:t>
            </w:r>
            <w:r w:rsidRPr="00C57B6B">
              <w:rPr>
                <w:sz w:val="24"/>
                <w:lang w:val="ru-RU"/>
              </w:rPr>
              <w:t>зоны</w:t>
            </w:r>
          </w:p>
          <w:p w14:paraId="15308D27" w14:textId="77777777" w:rsidR="00C57B6B" w:rsidRPr="00C57B6B" w:rsidRDefault="00C57B6B" w:rsidP="00427999">
            <w:pPr>
              <w:pStyle w:val="TableParagraph"/>
              <w:numPr>
                <w:ilvl w:val="0"/>
                <w:numId w:val="104"/>
              </w:numPr>
              <w:tabs>
                <w:tab w:val="left" w:pos="582"/>
              </w:tabs>
              <w:spacing w:line="259" w:lineRule="auto"/>
              <w:ind w:right="1042"/>
              <w:rPr>
                <w:sz w:val="24"/>
                <w:lang w:val="ru-RU"/>
              </w:rPr>
            </w:pPr>
            <w:r w:rsidRPr="00C57B6B">
              <w:rPr>
                <w:sz w:val="24"/>
                <w:lang w:val="ru-RU"/>
              </w:rPr>
              <w:t>Лицо, с которым заключено концессионное</w:t>
            </w:r>
            <w:r w:rsidRPr="00C57B6B">
              <w:rPr>
                <w:spacing w:val="-57"/>
                <w:sz w:val="24"/>
                <w:lang w:val="ru-RU"/>
              </w:rPr>
              <w:t xml:space="preserve"> </w:t>
            </w:r>
            <w:r w:rsidRPr="00C57B6B">
              <w:rPr>
                <w:sz w:val="24"/>
                <w:lang w:val="ru-RU"/>
              </w:rPr>
              <w:t>соглашение</w:t>
            </w:r>
          </w:p>
          <w:p w14:paraId="02A3BEA7" w14:textId="77777777" w:rsidR="00C57B6B" w:rsidRPr="00C57B6B" w:rsidRDefault="00C57B6B" w:rsidP="00427999">
            <w:pPr>
              <w:pStyle w:val="TableParagraph"/>
              <w:numPr>
                <w:ilvl w:val="0"/>
                <w:numId w:val="104"/>
              </w:numPr>
              <w:tabs>
                <w:tab w:val="left" w:pos="592"/>
              </w:tabs>
              <w:spacing w:line="259" w:lineRule="auto"/>
              <w:ind w:right="840"/>
              <w:rPr>
                <w:sz w:val="24"/>
                <w:lang w:val="ru-RU"/>
              </w:rPr>
            </w:pPr>
            <w:r w:rsidRPr="00C57B6B">
              <w:rPr>
                <w:sz w:val="24"/>
                <w:lang w:val="ru-RU"/>
              </w:rPr>
              <w:t>Лицо, заключившее договор об освоении</w:t>
            </w:r>
            <w:r w:rsidRPr="00C57B6B">
              <w:rPr>
                <w:spacing w:val="1"/>
                <w:sz w:val="24"/>
                <w:lang w:val="ru-RU"/>
              </w:rPr>
              <w:t xml:space="preserve"> </w:t>
            </w:r>
            <w:r w:rsidRPr="00C57B6B">
              <w:rPr>
                <w:sz w:val="24"/>
                <w:lang w:val="ru-RU"/>
              </w:rPr>
              <w:t>территории в целях строительства и эксплуатации</w:t>
            </w:r>
            <w:r w:rsidRPr="00C57B6B">
              <w:rPr>
                <w:spacing w:val="-57"/>
                <w:sz w:val="24"/>
                <w:lang w:val="ru-RU"/>
              </w:rPr>
              <w:t xml:space="preserve"> </w:t>
            </w:r>
            <w:r w:rsidRPr="00C57B6B">
              <w:rPr>
                <w:sz w:val="24"/>
                <w:lang w:val="ru-RU"/>
              </w:rPr>
              <w:t>наемного</w:t>
            </w:r>
            <w:r w:rsidRPr="00C57B6B">
              <w:rPr>
                <w:spacing w:val="-1"/>
                <w:sz w:val="24"/>
                <w:lang w:val="ru-RU"/>
              </w:rPr>
              <w:t xml:space="preserve"> </w:t>
            </w:r>
            <w:r w:rsidRPr="00C57B6B">
              <w:rPr>
                <w:sz w:val="24"/>
                <w:lang w:val="ru-RU"/>
              </w:rPr>
              <w:t>дома</w:t>
            </w:r>
          </w:p>
          <w:p w14:paraId="5ED5C9F5" w14:textId="77777777" w:rsidR="00C57B6B" w:rsidRPr="00C57B6B" w:rsidRDefault="00C57B6B" w:rsidP="00427999">
            <w:pPr>
              <w:pStyle w:val="TableParagraph"/>
              <w:numPr>
                <w:ilvl w:val="0"/>
                <w:numId w:val="104"/>
              </w:numPr>
              <w:tabs>
                <w:tab w:val="left" w:pos="582"/>
              </w:tabs>
              <w:spacing w:line="259" w:lineRule="auto"/>
              <w:ind w:right="1357"/>
              <w:rPr>
                <w:sz w:val="24"/>
                <w:lang w:val="ru-RU"/>
              </w:rPr>
            </w:pPr>
            <w:r w:rsidRPr="00C57B6B">
              <w:rPr>
                <w:sz w:val="24"/>
                <w:lang w:val="ru-RU"/>
              </w:rPr>
              <w:t>Лицо, с которым заключен специальный</w:t>
            </w:r>
            <w:r w:rsidRPr="00C57B6B">
              <w:rPr>
                <w:spacing w:val="-57"/>
                <w:sz w:val="24"/>
                <w:lang w:val="ru-RU"/>
              </w:rPr>
              <w:t xml:space="preserve"> </w:t>
            </w:r>
            <w:r w:rsidRPr="00C57B6B">
              <w:rPr>
                <w:sz w:val="24"/>
                <w:lang w:val="ru-RU"/>
              </w:rPr>
              <w:t>инвестиционный</w:t>
            </w:r>
            <w:r w:rsidRPr="00C57B6B">
              <w:rPr>
                <w:spacing w:val="-1"/>
                <w:sz w:val="24"/>
                <w:lang w:val="ru-RU"/>
              </w:rPr>
              <w:t xml:space="preserve"> </w:t>
            </w:r>
            <w:r w:rsidRPr="00C57B6B">
              <w:rPr>
                <w:sz w:val="24"/>
                <w:lang w:val="ru-RU"/>
              </w:rPr>
              <w:t>контракт</w:t>
            </w:r>
          </w:p>
          <w:p w14:paraId="4AB1AC2C" w14:textId="77777777" w:rsidR="00C57B6B" w:rsidRPr="00C57B6B" w:rsidRDefault="00C57B6B" w:rsidP="00427999">
            <w:pPr>
              <w:pStyle w:val="TableParagraph"/>
              <w:numPr>
                <w:ilvl w:val="0"/>
                <w:numId w:val="104"/>
              </w:numPr>
              <w:tabs>
                <w:tab w:val="left" w:pos="582"/>
              </w:tabs>
              <w:spacing w:line="259" w:lineRule="auto"/>
              <w:ind w:right="638"/>
              <w:rPr>
                <w:sz w:val="24"/>
                <w:lang w:val="ru-RU"/>
              </w:rPr>
            </w:pPr>
            <w:r w:rsidRPr="00C57B6B">
              <w:rPr>
                <w:sz w:val="24"/>
                <w:lang w:val="ru-RU"/>
              </w:rPr>
              <w:t>Лицо,</w:t>
            </w:r>
            <w:r w:rsidRPr="00C57B6B">
              <w:rPr>
                <w:spacing w:val="-3"/>
                <w:sz w:val="24"/>
                <w:lang w:val="ru-RU"/>
              </w:rPr>
              <w:t xml:space="preserve"> </w:t>
            </w:r>
            <w:r w:rsidRPr="00C57B6B">
              <w:rPr>
                <w:sz w:val="24"/>
                <w:lang w:val="ru-RU"/>
              </w:rPr>
              <w:t>с</w:t>
            </w:r>
            <w:r w:rsidRPr="00C57B6B">
              <w:rPr>
                <w:spacing w:val="-4"/>
                <w:sz w:val="24"/>
                <w:lang w:val="ru-RU"/>
              </w:rPr>
              <w:t xml:space="preserve"> </w:t>
            </w:r>
            <w:r w:rsidRPr="00C57B6B">
              <w:rPr>
                <w:sz w:val="24"/>
                <w:lang w:val="ru-RU"/>
              </w:rPr>
              <w:t>которым</w:t>
            </w:r>
            <w:r w:rsidRPr="00C57B6B">
              <w:rPr>
                <w:spacing w:val="-3"/>
                <w:sz w:val="24"/>
                <w:lang w:val="ru-RU"/>
              </w:rPr>
              <w:t xml:space="preserve"> </w:t>
            </w:r>
            <w:r w:rsidRPr="00C57B6B">
              <w:rPr>
                <w:sz w:val="24"/>
                <w:lang w:val="ru-RU"/>
              </w:rPr>
              <w:t>заключено</w:t>
            </w:r>
            <w:r w:rsidRPr="00C57B6B">
              <w:rPr>
                <w:spacing w:val="-3"/>
                <w:sz w:val="24"/>
                <w:lang w:val="ru-RU"/>
              </w:rPr>
              <w:t xml:space="preserve"> </w:t>
            </w:r>
            <w:r w:rsidRPr="00C57B6B">
              <w:rPr>
                <w:sz w:val="24"/>
                <w:lang w:val="ru-RU"/>
              </w:rPr>
              <w:t>охотхозяйственное</w:t>
            </w:r>
            <w:r w:rsidRPr="00C57B6B">
              <w:rPr>
                <w:spacing w:val="-57"/>
                <w:sz w:val="24"/>
                <w:lang w:val="ru-RU"/>
              </w:rPr>
              <w:t xml:space="preserve"> </w:t>
            </w:r>
            <w:r w:rsidRPr="00C57B6B">
              <w:rPr>
                <w:sz w:val="24"/>
                <w:lang w:val="ru-RU"/>
              </w:rPr>
              <w:t>соглашение</w:t>
            </w:r>
          </w:p>
          <w:p w14:paraId="1D27019B" w14:textId="77777777" w:rsidR="00C57B6B" w:rsidRPr="00C57B6B" w:rsidRDefault="00C57B6B" w:rsidP="00427999">
            <w:pPr>
              <w:pStyle w:val="TableParagraph"/>
              <w:numPr>
                <w:ilvl w:val="0"/>
                <w:numId w:val="104"/>
              </w:numPr>
              <w:tabs>
                <w:tab w:val="left" w:pos="587"/>
              </w:tabs>
              <w:spacing w:line="259" w:lineRule="auto"/>
              <w:ind w:right="596"/>
              <w:rPr>
                <w:sz w:val="24"/>
                <w:lang w:val="ru-RU"/>
              </w:rPr>
            </w:pPr>
            <w:r w:rsidRPr="00C57B6B">
              <w:rPr>
                <w:sz w:val="24"/>
                <w:lang w:val="ru-RU"/>
              </w:rPr>
              <w:t>Лицо,</w:t>
            </w:r>
            <w:r w:rsidRPr="00C57B6B">
              <w:rPr>
                <w:spacing w:val="-6"/>
                <w:sz w:val="24"/>
                <w:lang w:val="ru-RU"/>
              </w:rPr>
              <w:t xml:space="preserve"> </w:t>
            </w:r>
            <w:r w:rsidRPr="00C57B6B">
              <w:rPr>
                <w:sz w:val="24"/>
                <w:lang w:val="ru-RU"/>
              </w:rPr>
              <w:t>испрашивающее</w:t>
            </w:r>
            <w:r w:rsidRPr="00C57B6B">
              <w:rPr>
                <w:spacing w:val="-4"/>
                <w:sz w:val="24"/>
                <w:lang w:val="ru-RU"/>
              </w:rPr>
              <w:t xml:space="preserve"> </w:t>
            </w:r>
            <w:r w:rsidRPr="00C57B6B">
              <w:rPr>
                <w:sz w:val="24"/>
                <w:lang w:val="ru-RU"/>
              </w:rPr>
              <w:t>участок</w:t>
            </w:r>
            <w:r w:rsidRPr="00C57B6B">
              <w:rPr>
                <w:spacing w:val="-3"/>
                <w:sz w:val="24"/>
                <w:lang w:val="ru-RU"/>
              </w:rPr>
              <w:t xml:space="preserve"> </w:t>
            </w:r>
            <w:r w:rsidRPr="00C57B6B">
              <w:rPr>
                <w:sz w:val="24"/>
                <w:lang w:val="ru-RU"/>
              </w:rPr>
              <w:t>для</w:t>
            </w:r>
            <w:r w:rsidRPr="00C57B6B">
              <w:rPr>
                <w:spacing w:val="-3"/>
                <w:sz w:val="24"/>
                <w:lang w:val="ru-RU"/>
              </w:rPr>
              <w:t xml:space="preserve"> </w:t>
            </w:r>
            <w:r w:rsidRPr="00C57B6B">
              <w:rPr>
                <w:sz w:val="24"/>
                <w:lang w:val="ru-RU"/>
              </w:rPr>
              <w:t>размещения</w:t>
            </w:r>
            <w:r w:rsidRPr="00C57B6B">
              <w:rPr>
                <w:spacing w:val="-57"/>
                <w:sz w:val="24"/>
                <w:lang w:val="ru-RU"/>
              </w:rPr>
              <w:t xml:space="preserve"> </w:t>
            </w:r>
            <w:r w:rsidRPr="00C57B6B">
              <w:rPr>
                <w:sz w:val="24"/>
                <w:lang w:val="ru-RU"/>
              </w:rPr>
              <w:t>водохранилища</w:t>
            </w:r>
            <w:r w:rsidRPr="00C57B6B">
              <w:rPr>
                <w:spacing w:val="-6"/>
                <w:sz w:val="24"/>
                <w:lang w:val="ru-RU"/>
              </w:rPr>
              <w:t xml:space="preserve"> </w:t>
            </w:r>
            <w:r w:rsidRPr="00C57B6B">
              <w:rPr>
                <w:sz w:val="24"/>
                <w:lang w:val="ru-RU"/>
              </w:rPr>
              <w:t>или</w:t>
            </w:r>
            <w:r w:rsidRPr="00C57B6B">
              <w:rPr>
                <w:spacing w:val="-5"/>
                <w:sz w:val="24"/>
                <w:lang w:val="ru-RU"/>
              </w:rPr>
              <w:t xml:space="preserve"> </w:t>
            </w:r>
            <w:r w:rsidRPr="00C57B6B">
              <w:rPr>
                <w:sz w:val="24"/>
                <w:lang w:val="ru-RU"/>
              </w:rPr>
              <w:t>гидротехнического</w:t>
            </w:r>
            <w:r w:rsidRPr="00C57B6B">
              <w:rPr>
                <w:spacing w:val="-5"/>
                <w:sz w:val="24"/>
                <w:lang w:val="ru-RU"/>
              </w:rPr>
              <w:t xml:space="preserve"> </w:t>
            </w:r>
            <w:r w:rsidRPr="00C57B6B">
              <w:rPr>
                <w:sz w:val="24"/>
                <w:lang w:val="ru-RU"/>
              </w:rPr>
              <w:t>сооружения</w:t>
            </w:r>
          </w:p>
          <w:p w14:paraId="7C75672E" w14:textId="77777777" w:rsidR="00C57B6B" w:rsidRPr="00C57B6B" w:rsidRDefault="00C57B6B" w:rsidP="00427999">
            <w:pPr>
              <w:pStyle w:val="TableParagraph"/>
              <w:numPr>
                <w:ilvl w:val="0"/>
                <w:numId w:val="104"/>
              </w:numPr>
              <w:tabs>
                <w:tab w:val="left" w:pos="578"/>
              </w:tabs>
              <w:spacing w:line="259" w:lineRule="auto"/>
              <w:ind w:right="1095"/>
              <w:rPr>
                <w:sz w:val="24"/>
                <w:lang w:val="ru-RU"/>
              </w:rPr>
            </w:pPr>
            <w:r w:rsidRPr="00C57B6B">
              <w:rPr>
                <w:sz w:val="24"/>
                <w:lang w:val="ru-RU"/>
              </w:rPr>
              <w:t>Резидент зоны территориального развития,</w:t>
            </w:r>
            <w:r w:rsidRPr="00C57B6B">
              <w:rPr>
                <w:spacing w:val="-58"/>
                <w:sz w:val="24"/>
                <w:lang w:val="ru-RU"/>
              </w:rPr>
              <w:t xml:space="preserve"> </w:t>
            </w:r>
            <w:r w:rsidRPr="00C57B6B">
              <w:rPr>
                <w:sz w:val="24"/>
                <w:lang w:val="ru-RU"/>
              </w:rPr>
              <w:t>включенный</w:t>
            </w:r>
            <w:r w:rsidRPr="00C57B6B">
              <w:rPr>
                <w:spacing w:val="-2"/>
                <w:sz w:val="24"/>
                <w:lang w:val="ru-RU"/>
              </w:rPr>
              <w:t xml:space="preserve"> </w:t>
            </w:r>
            <w:r w:rsidRPr="00C57B6B">
              <w:rPr>
                <w:sz w:val="24"/>
                <w:lang w:val="ru-RU"/>
              </w:rPr>
              <w:t>в</w:t>
            </w:r>
            <w:r w:rsidRPr="00C57B6B">
              <w:rPr>
                <w:spacing w:val="-3"/>
                <w:sz w:val="24"/>
                <w:lang w:val="ru-RU"/>
              </w:rPr>
              <w:t xml:space="preserve"> </w:t>
            </w:r>
            <w:r w:rsidRPr="00C57B6B">
              <w:rPr>
                <w:sz w:val="24"/>
                <w:lang w:val="ru-RU"/>
              </w:rPr>
              <w:t>реестр</w:t>
            </w:r>
            <w:r w:rsidRPr="00C57B6B">
              <w:rPr>
                <w:spacing w:val="-1"/>
                <w:sz w:val="24"/>
                <w:lang w:val="ru-RU"/>
              </w:rPr>
              <w:t xml:space="preserve"> </w:t>
            </w:r>
            <w:r w:rsidRPr="00C57B6B">
              <w:rPr>
                <w:sz w:val="24"/>
                <w:lang w:val="ru-RU"/>
              </w:rPr>
              <w:t>резидентов</w:t>
            </w:r>
            <w:r w:rsidRPr="00C57B6B">
              <w:rPr>
                <w:spacing w:val="-2"/>
                <w:sz w:val="24"/>
                <w:lang w:val="ru-RU"/>
              </w:rPr>
              <w:t xml:space="preserve"> </w:t>
            </w:r>
            <w:r w:rsidRPr="00C57B6B">
              <w:rPr>
                <w:sz w:val="24"/>
                <w:lang w:val="ru-RU"/>
              </w:rPr>
              <w:t>такой</w:t>
            </w:r>
            <w:r w:rsidRPr="00C57B6B">
              <w:rPr>
                <w:spacing w:val="-1"/>
                <w:sz w:val="24"/>
                <w:lang w:val="ru-RU"/>
              </w:rPr>
              <w:t xml:space="preserve"> </w:t>
            </w:r>
            <w:r w:rsidRPr="00C57B6B">
              <w:rPr>
                <w:sz w:val="24"/>
                <w:lang w:val="ru-RU"/>
              </w:rPr>
              <w:t>зоны</w:t>
            </w:r>
          </w:p>
          <w:p w14:paraId="3F0441AD" w14:textId="77777777" w:rsidR="00C57B6B" w:rsidRPr="00C57B6B" w:rsidRDefault="00C57B6B" w:rsidP="00427999">
            <w:pPr>
              <w:pStyle w:val="TableParagraph"/>
              <w:numPr>
                <w:ilvl w:val="0"/>
                <w:numId w:val="104"/>
              </w:numPr>
              <w:tabs>
                <w:tab w:val="left" w:pos="578"/>
              </w:tabs>
              <w:spacing w:line="259" w:lineRule="auto"/>
              <w:ind w:right="379"/>
              <w:rPr>
                <w:sz w:val="24"/>
                <w:lang w:val="ru-RU"/>
              </w:rPr>
            </w:pPr>
            <w:r w:rsidRPr="00C57B6B">
              <w:rPr>
                <w:sz w:val="24"/>
                <w:lang w:val="ru-RU"/>
              </w:rPr>
              <w:t>Участник свободной экономической зоны на</w:t>
            </w:r>
            <w:r w:rsidRPr="00C57B6B">
              <w:rPr>
                <w:spacing w:val="1"/>
                <w:sz w:val="24"/>
                <w:lang w:val="ru-RU"/>
              </w:rPr>
              <w:t xml:space="preserve"> </w:t>
            </w:r>
            <w:r w:rsidRPr="00C57B6B">
              <w:rPr>
                <w:sz w:val="24"/>
                <w:lang w:val="ru-RU"/>
              </w:rPr>
              <w:t>территориях Республики Крым и города федерального</w:t>
            </w:r>
            <w:r w:rsidRPr="00C57B6B">
              <w:rPr>
                <w:spacing w:val="-57"/>
                <w:sz w:val="24"/>
                <w:lang w:val="ru-RU"/>
              </w:rPr>
              <w:t xml:space="preserve"> </w:t>
            </w:r>
            <w:r w:rsidRPr="00C57B6B">
              <w:rPr>
                <w:sz w:val="24"/>
                <w:lang w:val="ru-RU"/>
              </w:rPr>
              <w:t>значения</w:t>
            </w:r>
            <w:r w:rsidRPr="00C57B6B">
              <w:rPr>
                <w:spacing w:val="-1"/>
                <w:sz w:val="24"/>
                <w:lang w:val="ru-RU"/>
              </w:rPr>
              <w:t xml:space="preserve"> </w:t>
            </w:r>
            <w:r w:rsidRPr="00C57B6B">
              <w:rPr>
                <w:sz w:val="24"/>
                <w:lang w:val="ru-RU"/>
              </w:rPr>
              <w:t>Севастополя</w:t>
            </w:r>
          </w:p>
          <w:p w14:paraId="21586E54" w14:textId="77777777" w:rsidR="00C57B6B" w:rsidRPr="00C57B6B" w:rsidRDefault="00C57B6B" w:rsidP="00427999">
            <w:pPr>
              <w:pStyle w:val="TableParagraph"/>
              <w:numPr>
                <w:ilvl w:val="0"/>
                <w:numId w:val="104"/>
              </w:numPr>
              <w:tabs>
                <w:tab w:val="left" w:pos="582"/>
              </w:tabs>
              <w:spacing w:line="259" w:lineRule="auto"/>
              <w:ind w:right="459"/>
              <w:rPr>
                <w:sz w:val="24"/>
                <w:lang w:val="ru-RU"/>
              </w:rPr>
            </w:pPr>
            <w:r w:rsidRPr="00C57B6B">
              <w:rPr>
                <w:sz w:val="24"/>
                <w:lang w:val="ru-RU"/>
              </w:rPr>
              <w:t>Лицо,</w:t>
            </w:r>
            <w:r w:rsidRPr="00C57B6B">
              <w:rPr>
                <w:spacing w:val="-5"/>
                <w:sz w:val="24"/>
                <w:lang w:val="ru-RU"/>
              </w:rPr>
              <w:t xml:space="preserve"> </w:t>
            </w:r>
            <w:r w:rsidRPr="00C57B6B">
              <w:rPr>
                <w:sz w:val="24"/>
                <w:lang w:val="ru-RU"/>
              </w:rPr>
              <w:t>имеющее</w:t>
            </w:r>
            <w:r w:rsidRPr="00C57B6B">
              <w:rPr>
                <w:spacing w:val="-2"/>
                <w:sz w:val="24"/>
                <w:lang w:val="ru-RU"/>
              </w:rPr>
              <w:t xml:space="preserve"> </w:t>
            </w:r>
            <w:r w:rsidRPr="00C57B6B">
              <w:rPr>
                <w:sz w:val="24"/>
                <w:lang w:val="ru-RU"/>
              </w:rPr>
              <w:t>право на</w:t>
            </w:r>
            <w:r w:rsidRPr="00C57B6B">
              <w:rPr>
                <w:spacing w:val="-3"/>
                <w:sz w:val="24"/>
                <w:lang w:val="ru-RU"/>
              </w:rPr>
              <w:t xml:space="preserve"> </w:t>
            </w:r>
            <w:r w:rsidRPr="00C57B6B">
              <w:rPr>
                <w:sz w:val="24"/>
                <w:lang w:val="ru-RU"/>
              </w:rPr>
              <w:t>добычу</w:t>
            </w:r>
            <w:r w:rsidRPr="00C57B6B">
              <w:rPr>
                <w:spacing w:val="-6"/>
                <w:sz w:val="24"/>
                <w:lang w:val="ru-RU"/>
              </w:rPr>
              <w:t xml:space="preserve"> </w:t>
            </w:r>
            <w:r w:rsidRPr="00C57B6B">
              <w:rPr>
                <w:sz w:val="24"/>
                <w:lang w:val="ru-RU"/>
              </w:rPr>
              <w:t>(вылов) водных</w:t>
            </w:r>
            <w:r w:rsidRPr="00C57B6B">
              <w:rPr>
                <w:spacing w:val="-57"/>
                <w:sz w:val="24"/>
                <w:lang w:val="ru-RU"/>
              </w:rPr>
              <w:t xml:space="preserve"> </w:t>
            </w:r>
            <w:r w:rsidRPr="00C57B6B">
              <w:rPr>
                <w:sz w:val="24"/>
                <w:lang w:val="ru-RU"/>
              </w:rPr>
              <w:t>биологических</w:t>
            </w:r>
            <w:r w:rsidRPr="00C57B6B">
              <w:rPr>
                <w:spacing w:val="1"/>
                <w:sz w:val="24"/>
                <w:lang w:val="ru-RU"/>
              </w:rPr>
              <w:t xml:space="preserve"> </w:t>
            </w:r>
            <w:r w:rsidRPr="00C57B6B">
              <w:rPr>
                <w:sz w:val="24"/>
                <w:lang w:val="ru-RU"/>
              </w:rPr>
              <w:t>ресурсов</w:t>
            </w:r>
          </w:p>
          <w:p w14:paraId="588D563E" w14:textId="77777777" w:rsidR="00C57B6B" w:rsidRPr="00C57B6B" w:rsidRDefault="00C57B6B" w:rsidP="00427999">
            <w:pPr>
              <w:pStyle w:val="TableParagraph"/>
              <w:numPr>
                <w:ilvl w:val="0"/>
                <w:numId w:val="104"/>
              </w:numPr>
              <w:tabs>
                <w:tab w:val="left" w:pos="582"/>
              </w:tabs>
              <w:spacing w:line="259" w:lineRule="auto"/>
              <w:ind w:right="611"/>
              <w:rPr>
                <w:sz w:val="24"/>
                <w:lang w:val="ru-RU"/>
              </w:rPr>
            </w:pPr>
            <w:r w:rsidRPr="00C57B6B">
              <w:rPr>
                <w:sz w:val="24"/>
                <w:lang w:val="ru-RU"/>
              </w:rPr>
              <w:t>Лицо,</w:t>
            </w:r>
            <w:r w:rsidRPr="00C57B6B">
              <w:rPr>
                <w:spacing w:val="-5"/>
                <w:sz w:val="24"/>
                <w:lang w:val="ru-RU"/>
              </w:rPr>
              <w:t xml:space="preserve"> </w:t>
            </w:r>
            <w:r w:rsidRPr="00C57B6B">
              <w:rPr>
                <w:sz w:val="24"/>
                <w:lang w:val="ru-RU"/>
              </w:rPr>
              <w:t>осуществляющее</w:t>
            </w:r>
            <w:r w:rsidRPr="00C57B6B">
              <w:rPr>
                <w:spacing w:val="-4"/>
                <w:sz w:val="24"/>
                <w:lang w:val="ru-RU"/>
              </w:rPr>
              <w:t xml:space="preserve"> </w:t>
            </w:r>
            <w:r w:rsidRPr="00C57B6B">
              <w:rPr>
                <w:sz w:val="24"/>
                <w:lang w:val="ru-RU"/>
              </w:rPr>
              <w:t>товарную</w:t>
            </w:r>
            <w:r w:rsidRPr="00C57B6B">
              <w:rPr>
                <w:spacing w:val="-5"/>
                <w:sz w:val="24"/>
                <w:lang w:val="ru-RU"/>
              </w:rPr>
              <w:t xml:space="preserve"> </w:t>
            </w:r>
            <w:r w:rsidRPr="00C57B6B">
              <w:rPr>
                <w:sz w:val="24"/>
                <w:lang w:val="ru-RU"/>
              </w:rPr>
              <w:t>аквакультуру</w:t>
            </w:r>
            <w:r w:rsidRPr="00C57B6B">
              <w:rPr>
                <w:spacing w:val="-57"/>
                <w:sz w:val="24"/>
                <w:lang w:val="ru-RU"/>
              </w:rPr>
              <w:t xml:space="preserve"> </w:t>
            </w:r>
            <w:r w:rsidRPr="00C57B6B">
              <w:rPr>
                <w:sz w:val="24"/>
                <w:lang w:val="ru-RU"/>
              </w:rPr>
              <w:t>(товарное</w:t>
            </w:r>
            <w:r w:rsidRPr="00C57B6B">
              <w:rPr>
                <w:spacing w:val="-2"/>
                <w:sz w:val="24"/>
                <w:lang w:val="ru-RU"/>
              </w:rPr>
              <w:t xml:space="preserve"> </w:t>
            </w:r>
            <w:r w:rsidRPr="00C57B6B">
              <w:rPr>
                <w:sz w:val="24"/>
                <w:lang w:val="ru-RU"/>
              </w:rPr>
              <w:t>рыбоводство)</w:t>
            </w:r>
          </w:p>
          <w:p w14:paraId="41327E89" w14:textId="77777777" w:rsidR="00C57B6B" w:rsidRDefault="00C57B6B" w:rsidP="00427999">
            <w:pPr>
              <w:pStyle w:val="TableParagraph"/>
              <w:numPr>
                <w:ilvl w:val="0"/>
                <w:numId w:val="104"/>
              </w:numPr>
              <w:tabs>
                <w:tab w:val="left" w:pos="558"/>
              </w:tabs>
              <w:spacing w:line="275" w:lineRule="exact"/>
              <w:rPr>
                <w:sz w:val="24"/>
              </w:rPr>
            </w:pPr>
            <w:r>
              <w:rPr>
                <w:sz w:val="24"/>
              </w:rPr>
              <w:t>Научно-технологический</w:t>
            </w:r>
            <w:r>
              <w:rPr>
                <w:spacing w:val="-4"/>
                <w:sz w:val="24"/>
              </w:rPr>
              <w:t xml:space="preserve"> </w:t>
            </w:r>
            <w:r>
              <w:rPr>
                <w:sz w:val="24"/>
              </w:rPr>
              <w:t>центр</w:t>
            </w:r>
            <w:r>
              <w:rPr>
                <w:spacing w:val="-4"/>
                <w:sz w:val="24"/>
              </w:rPr>
              <w:t xml:space="preserve"> </w:t>
            </w:r>
            <w:r>
              <w:rPr>
                <w:sz w:val="24"/>
              </w:rPr>
              <w:t>или</w:t>
            </w:r>
            <w:r>
              <w:rPr>
                <w:spacing w:val="-4"/>
                <w:sz w:val="24"/>
              </w:rPr>
              <w:t xml:space="preserve"> </w:t>
            </w:r>
            <w:r>
              <w:rPr>
                <w:sz w:val="24"/>
              </w:rPr>
              <w:t>фонд</w:t>
            </w:r>
          </w:p>
          <w:p w14:paraId="492D2AD5" w14:textId="77777777" w:rsidR="00C57B6B" w:rsidRPr="00C57B6B" w:rsidRDefault="00C57B6B" w:rsidP="00427999">
            <w:pPr>
              <w:pStyle w:val="TableParagraph"/>
              <w:numPr>
                <w:ilvl w:val="0"/>
                <w:numId w:val="104"/>
              </w:numPr>
              <w:tabs>
                <w:tab w:val="left" w:pos="587"/>
              </w:tabs>
              <w:spacing w:before="19" w:line="259" w:lineRule="auto"/>
              <w:ind w:right="346"/>
              <w:rPr>
                <w:sz w:val="24"/>
                <w:lang w:val="ru-RU"/>
              </w:rPr>
            </w:pPr>
            <w:r w:rsidRPr="00C57B6B">
              <w:rPr>
                <w:sz w:val="24"/>
                <w:lang w:val="ru-RU"/>
              </w:rPr>
              <w:t>Публично-правовая</w:t>
            </w:r>
            <w:r w:rsidRPr="00C57B6B">
              <w:rPr>
                <w:spacing w:val="-4"/>
                <w:sz w:val="24"/>
                <w:lang w:val="ru-RU"/>
              </w:rPr>
              <w:t xml:space="preserve"> </w:t>
            </w:r>
            <w:r w:rsidRPr="00C57B6B">
              <w:rPr>
                <w:sz w:val="24"/>
                <w:lang w:val="ru-RU"/>
              </w:rPr>
              <w:t>компания</w:t>
            </w:r>
            <w:r w:rsidRPr="00C57B6B">
              <w:rPr>
                <w:spacing w:val="-4"/>
                <w:sz w:val="24"/>
                <w:lang w:val="ru-RU"/>
              </w:rPr>
              <w:t xml:space="preserve"> </w:t>
            </w:r>
            <w:r w:rsidRPr="00C57B6B">
              <w:rPr>
                <w:sz w:val="24"/>
                <w:lang w:val="ru-RU"/>
              </w:rPr>
              <w:t>"Единый</w:t>
            </w:r>
            <w:r w:rsidRPr="00C57B6B">
              <w:rPr>
                <w:spacing w:val="-6"/>
                <w:sz w:val="24"/>
                <w:lang w:val="ru-RU"/>
              </w:rPr>
              <w:t xml:space="preserve"> </w:t>
            </w:r>
            <w:r w:rsidRPr="00C57B6B">
              <w:rPr>
                <w:sz w:val="24"/>
                <w:lang w:val="ru-RU"/>
              </w:rPr>
              <w:t>заказчик</w:t>
            </w:r>
            <w:r w:rsidRPr="00C57B6B">
              <w:rPr>
                <w:spacing w:val="-4"/>
                <w:sz w:val="24"/>
                <w:lang w:val="ru-RU"/>
              </w:rPr>
              <w:t xml:space="preserve"> </w:t>
            </w:r>
            <w:r w:rsidRPr="00C57B6B">
              <w:rPr>
                <w:sz w:val="24"/>
                <w:lang w:val="ru-RU"/>
              </w:rPr>
              <w:t>в</w:t>
            </w:r>
            <w:r w:rsidRPr="00C57B6B">
              <w:rPr>
                <w:spacing w:val="-57"/>
                <w:sz w:val="24"/>
                <w:lang w:val="ru-RU"/>
              </w:rPr>
              <w:t xml:space="preserve"> </w:t>
            </w:r>
            <w:r w:rsidRPr="00C57B6B">
              <w:rPr>
                <w:sz w:val="24"/>
                <w:lang w:val="ru-RU"/>
              </w:rPr>
              <w:t>сфере</w:t>
            </w:r>
            <w:r w:rsidRPr="00C57B6B">
              <w:rPr>
                <w:spacing w:val="-2"/>
                <w:sz w:val="24"/>
                <w:lang w:val="ru-RU"/>
              </w:rPr>
              <w:t xml:space="preserve"> </w:t>
            </w:r>
            <w:r w:rsidRPr="00C57B6B">
              <w:rPr>
                <w:sz w:val="24"/>
                <w:lang w:val="ru-RU"/>
              </w:rPr>
              <w:t>строительства"</w:t>
            </w:r>
          </w:p>
          <w:p w14:paraId="64D0F7C8" w14:textId="77777777" w:rsidR="00C57B6B" w:rsidRPr="00C57B6B" w:rsidRDefault="00C57B6B" w:rsidP="00427999">
            <w:pPr>
              <w:pStyle w:val="TableParagraph"/>
              <w:numPr>
                <w:ilvl w:val="0"/>
                <w:numId w:val="104"/>
              </w:numPr>
              <w:tabs>
                <w:tab w:val="left" w:pos="578"/>
              </w:tabs>
              <w:spacing w:line="259" w:lineRule="auto"/>
              <w:ind w:right="1399"/>
              <w:rPr>
                <w:sz w:val="24"/>
                <w:lang w:val="ru-RU"/>
              </w:rPr>
            </w:pPr>
            <w:r w:rsidRPr="00C57B6B">
              <w:rPr>
                <w:sz w:val="24"/>
                <w:lang w:val="ru-RU"/>
              </w:rPr>
              <w:t>Государственная</w:t>
            </w:r>
            <w:r w:rsidRPr="00C57B6B">
              <w:rPr>
                <w:spacing w:val="-7"/>
                <w:sz w:val="24"/>
                <w:lang w:val="ru-RU"/>
              </w:rPr>
              <w:t xml:space="preserve"> </w:t>
            </w:r>
            <w:r w:rsidRPr="00C57B6B">
              <w:rPr>
                <w:sz w:val="24"/>
                <w:lang w:val="ru-RU"/>
              </w:rPr>
              <w:t>компания</w:t>
            </w:r>
            <w:r w:rsidRPr="00C57B6B">
              <w:rPr>
                <w:spacing w:val="-7"/>
                <w:sz w:val="24"/>
                <w:lang w:val="ru-RU"/>
              </w:rPr>
              <w:t xml:space="preserve"> </w:t>
            </w:r>
            <w:r w:rsidRPr="00C57B6B">
              <w:rPr>
                <w:sz w:val="24"/>
                <w:lang w:val="ru-RU"/>
              </w:rPr>
              <w:t>"Российские</w:t>
            </w:r>
            <w:r w:rsidRPr="00C57B6B">
              <w:rPr>
                <w:spacing w:val="-57"/>
                <w:sz w:val="24"/>
                <w:lang w:val="ru-RU"/>
              </w:rPr>
              <w:t xml:space="preserve"> </w:t>
            </w:r>
            <w:r w:rsidRPr="00C57B6B">
              <w:rPr>
                <w:sz w:val="24"/>
                <w:lang w:val="ru-RU"/>
              </w:rPr>
              <w:t>автомобильные</w:t>
            </w:r>
            <w:r w:rsidRPr="00C57B6B">
              <w:rPr>
                <w:spacing w:val="-3"/>
                <w:sz w:val="24"/>
                <w:lang w:val="ru-RU"/>
              </w:rPr>
              <w:t xml:space="preserve"> </w:t>
            </w:r>
            <w:r w:rsidRPr="00C57B6B">
              <w:rPr>
                <w:sz w:val="24"/>
                <w:lang w:val="ru-RU"/>
              </w:rPr>
              <w:t>дороги"</w:t>
            </w:r>
          </w:p>
          <w:p w14:paraId="3FBE9BA8" w14:textId="77777777" w:rsidR="00C57B6B" w:rsidRPr="00C57B6B" w:rsidRDefault="00C57B6B" w:rsidP="00427999">
            <w:pPr>
              <w:pStyle w:val="TableParagraph"/>
              <w:numPr>
                <w:ilvl w:val="0"/>
                <w:numId w:val="104"/>
              </w:numPr>
              <w:tabs>
                <w:tab w:val="left" w:pos="578"/>
              </w:tabs>
              <w:spacing w:line="259" w:lineRule="auto"/>
              <w:ind w:right="773"/>
              <w:rPr>
                <w:sz w:val="24"/>
                <w:lang w:val="ru-RU"/>
              </w:rPr>
            </w:pPr>
            <w:r w:rsidRPr="00C57B6B">
              <w:rPr>
                <w:sz w:val="24"/>
                <w:lang w:val="ru-RU"/>
              </w:rPr>
              <w:t>Открытое акционерное общество "Российские</w:t>
            </w:r>
            <w:r w:rsidRPr="00C57B6B">
              <w:rPr>
                <w:spacing w:val="-58"/>
                <w:sz w:val="24"/>
                <w:lang w:val="ru-RU"/>
              </w:rPr>
              <w:t xml:space="preserve"> </w:t>
            </w:r>
            <w:r w:rsidRPr="00C57B6B">
              <w:rPr>
                <w:sz w:val="24"/>
                <w:lang w:val="ru-RU"/>
              </w:rPr>
              <w:t>железные</w:t>
            </w:r>
            <w:r w:rsidRPr="00C57B6B">
              <w:rPr>
                <w:spacing w:val="-3"/>
                <w:sz w:val="24"/>
                <w:lang w:val="ru-RU"/>
              </w:rPr>
              <w:t xml:space="preserve"> </w:t>
            </w:r>
            <w:r w:rsidRPr="00C57B6B">
              <w:rPr>
                <w:sz w:val="24"/>
                <w:lang w:val="ru-RU"/>
              </w:rPr>
              <w:t>дороги"</w:t>
            </w:r>
          </w:p>
          <w:p w14:paraId="0E665A5F" w14:textId="77777777" w:rsidR="00C57B6B" w:rsidRPr="00037CE0" w:rsidRDefault="00C57B6B" w:rsidP="00037CE0">
            <w:pPr>
              <w:pStyle w:val="TableParagraph"/>
              <w:numPr>
                <w:ilvl w:val="0"/>
                <w:numId w:val="104"/>
              </w:numPr>
              <w:tabs>
                <w:tab w:val="left" w:pos="582"/>
              </w:tabs>
              <w:spacing w:line="259" w:lineRule="auto"/>
              <w:ind w:right="554"/>
              <w:rPr>
                <w:sz w:val="24"/>
                <w:lang w:val="ru-RU"/>
              </w:rPr>
            </w:pPr>
            <w:r w:rsidRPr="00C57B6B">
              <w:rPr>
                <w:sz w:val="24"/>
                <w:lang w:val="ru-RU"/>
              </w:rPr>
              <w:t>Лицо,</w:t>
            </w:r>
            <w:r w:rsidRPr="00C57B6B">
              <w:rPr>
                <w:spacing w:val="-6"/>
                <w:sz w:val="24"/>
                <w:lang w:val="ru-RU"/>
              </w:rPr>
              <w:t xml:space="preserve"> </w:t>
            </w:r>
            <w:r w:rsidRPr="00C57B6B">
              <w:rPr>
                <w:sz w:val="24"/>
                <w:lang w:val="ru-RU"/>
              </w:rPr>
              <w:t>испрашивающее</w:t>
            </w:r>
            <w:r w:rsidRPr="00C57B6B">
              <w:rPr>
                <w:spacing w:val="-3"/>
                <w:sz w:val="24"/>
                <w:lang w:val="ru-RU"/>
              </w:rPr>
              <w:t xml:space="preserve"> </w:t>
            </w:r>
            <w:r w:rsidRPr="00C57B6B">
              <w:rPr>
                <w:sz w:val="24"/>
                <w:lang w:val="ru-RU"/>
              </w:rPr>
              <w:t>участок</w:t>
            </w:r>
            <w:r w:rsidRPr="00C57B6B">
              <w:rPr>
                <w:spacing w:val="-2"/>
                <w:sz w:val="24"/>
                <w:lang w:val="ru-RU"/>
              </w:rPr>
              <w:t xml:space="preserve"> </w:t>
            </w:r>
            <w:r w:rsidRPr="00C57B6B">
              <w:rPr>
                <w:sz w:val="24"/>
                <w:lang w:val="ru-RU"/>
              </w:rPr>
              <w:t>в</w:t>
            </w:r>
            <w:r w:rsidRPr="00C57B6B">
              <w:rPr>
                <w:spacing w:val="-3"/>
                <w:sz w:val="24"/>
                <w:lang w:val="ru-RU"/>
              </w:rPr>
              <w:t xml:space="preserve"> </w:t>
            </w:r>
            <w:r w:rsidRPr="00C57B6B">
              <w:rPr>
                <w:sz w:val="24"/>
                <w:lang w:val="ru-RU"/>
              </w:rPr>
              <w:t>соответствии</w:t>
            </w:r>
            <w:r w:rsidRPr="00C57B6B">
              <w:rPr>
                <w:spacing w:val="-3"/>
                <w:sz w:val="24"/>
                <w:lang w:val="ru-RU"/>
              </w:rPr>
              <w:t xml:space="preserve"> </w:t>
            </w:r>
            <w:r w:rsidRPr="00C57B6B">
              <w:rPr>
                <w:sz w:val="24"/>
                <w:lang w:val="ru-RU"/>
              </w:rPr>
              <w:t>с</w:t>
            </w:r>
            <w:r w:rsidRPr="00C57B6B">
              <w:rPr>
                <w:spacing w:val="-57"/>
                <w:sz w:val="24"/>
                <w:lang w:val="ru-RU"/>
              </w:rPr>
              <w:t xml:space="preserve"> </w:t>
            </w:r>
            <w:r w:rsidRPr="00C57B6B">
              <w:rPr>
                <w:sz w:val="24"/>
                <w:lang w:val="ru-RU"/>
              </w:rPr>
              <w:t>указом</w:t>
            </w:r>
            <w:r w:rsidRPr="00C57B6B">
              <w:rPr>
                <w:spacing w:val="-5"/>
                <w:sz w:val="24"/>
                <w:lang w:val="ru-RU"/>
              </w:rPr>
              <w:t xml:space="preserve"> </w:t>
            </w:r>
            <w:r w:rsidRPr="00C57B6B">
              <w:rPr>
                <w:sz w:val="24"/>
                <w:lang w:val="ru-RU"/>
              </w:rPr>
              <w:t>или</w:t>
            </w:r>
            <w:r w:rsidRPr="00C57B6B">
              <w:rPr>
                <w:spacing w:val="-2"/>
                <w:sz w:val="24"/>
                <w:lang w:val="ru-RU"/>
              </w:rPr>
              <w:t xml:space="preserve"> </w:t>
            </w:r>
            <w:r w:rsidRPr="00C57B6B">
              <w:rPr>
                <w:sz w:val="24"/>
                <w:lang w:val="ru-RU"/>
              </w:rPr>
              <w:t>распоряжением</w:t>
            </w:r>
            <w:r w:rsidRPr="00C57B6B">
              <w:rPr>
                <w:spacing w:val="-4"/>
                <w:sz w:val="24"/>
                <w:lang w:val="ru-RU"/>
              </w:rPr>
              <w:t xml:space="preserve"> </w:t>
            </w:r>
            <w:r w:rsidRPr="00C57B6B">
              <w:rPr>
                <w:sz w:val="24"/>
                <w:lang w:val="ru-RU"/>
              </w:rPr>
              <w:t>Президента</w:t>
            </w:r>
            <w:r w:rsidR="00037CE0">
              <w:rPr>
                <w:spacing w:val="-3"/>
                <w:sz w:val="24"/>
                <w:lang w:val="ru-RU"/>
              </w:rPr>
              <w:t xml:space="preserve"> </w:t>
            </w:r>
            <w:r w:rsidRPr="00C57B6B">
              <w:rPr>
                <w:sz w:val="24"/>
                <w:lang w:val="ru-RU"/>
              </w:rPr>
              <w:t>Российской</w:t>
            </w:r>
            <w:r w:rsidR="00037CE0">
              <w:rPr>
                <w:sz w:val="24"/>
                <w:lang w:val="ru-RU"/>
              </w:rPr>
              <w:t xml:space="preserve"> </w:t>
            </w:r>
            <w:r w:rsidRPr="00037CE0">
              <w:rPr>
                <w:sz w:val="24"/>
                <w:lang w:val="ru-RU"/>
              </w:rPr>
              <w:t>Федерации</w:t>
            </w:r>
          </w:p>
        </w:tc>
      </w:tr>
      <w:tr w:rsidR="00C57B6B" w14:paraId="6627C98A" w14:textId="77777777" w:rsidTr="00C57B6B">
        <w:trPr>
          <w:trHeight w:val="2683"/>
        </w:trPr>
        <w:tc>
          <w:tcPr>
            <w:tcW w:w="562" w:type="dxa"/>
          </w:tcPr>
          <w:p w14:paraId="76756D67" w14:textId="77777777" w:rsidR="00C57B6B" w:rsidRDefault="00C57B6B" w:rsidP="00C57B6B">
            <w:pPr>
              <w:pStyle w:val="TableParagraph"/>
              <w:spacing w:line="294" w:lineRule="exact"/>
              <w:ind w:left="107"/>
              <w:rPr>
                <w:sz w:val="26"/>
              </w:rPr>
            </w:pPr>
            <w:r>
              <w:rPr>
                <w:sz w:val="26"/>
              </w:rPr>
              <w:t>25.</w:t>
            </w:r>
          </w:p>
        </w:tc>
        <w:tc>
          <w:tcPr>
            <w:tcW w:w="3378" w:type="dxa"/>
          </w:tcPr>
          <w:p w14:paraId="11F2ED20" w14:textId="77777777" w:rsidR="00C57B6B" w:rsidRPr="00C57B6B" w:rsidRDefault="00C57B6B" w:rsidP="00C57B6B">
            <w:pPr>
              <w:pStyle w:val="TableParagraph"/>
              <w:spacing w:line="259" w:lineRule="auto"/>
              <w:ind w:left="107" w:right="862"/>
              <w:rPr>
                <w:sz w:val="24"/>
                <w:lang w:val="ru-RU"/>
              </w:rPr>
            </w:pPr>
            <w:r w:rsidRPr="00C57B6B">
              <w:rPr>
                <w:sz w:val="24"/>
                <w:lang w:val="ru-RU"/>
              </w:rPr>
              <w:t>134. К какой категории</w:t>
            </w:r>
            <w:r w:rsidRPr="00C57B6B">
              <w:rPr>
                <w:spacing w:val="-57"/>
                <w:sz w:val="24"/>
                <w:lang w:val="ru-RU"/>
              </w:rPr>
              <w:t xml:space="preserve"> </w:t>
            </w:r>
            <w:r w:rsidRPr="00C57B6B">
              <w:rPr>
                <w:sz w:val="24"/>
                <w:lang w:val="ru-RU"/>
              </w:rPr>
              <w:t>арендатора относится</w:t>
            </w:r>
            <w:r w:rsidRPr="00C57B6B">
              <w:rPr>
                <w:spacing w:val="1"/>
                <w:sz w:val="24"/>
                <w:lang w:val="ru-RU"/>
              </w:rPr>
              <w:t xml:space="preserve"> </w:t>
            </w:r>
            <w:r w:rsidRPr="00C57B6B">
              <w:rPr>
                <w:sz w:val="24"/>
                <w:lang w:val="ru-RU"/>
              </w:rPr>
              <w:t>заявитель?</w:t>
            </w:r>
          </w:p>
        </w:tc>
        <w:tc>
          <w:tcPr>
            <w:tcW w:w="6117" w:type="dxa"/>
          </w:tcPr>
          <w:p w14:paraId="2F7F9CE6" w14:textId="77777777" w:rsidR="00C57B6B" w:rsidRPr="00C57B6B" w:rsidRDefault="00C57B6B" w:rsidP="00427999">
            <w:pPr>
              <w:pStyle w:val="TableParagraph"/>
              <w:numPr>
                <w:ilvl w:val="0"/>
                <w:numId w:val="104"/>
              </w:numPr>
              <w:tabs>
                <w:tab w:val="left" w:pos="592"/>
              </w:tabs>
              <w:spacing w:line="259" w:lineRule="auto"/>
              <w:ind w:right="234"/>
              <w:rPr>
                <w:sz w:val="24"/>
                <w:lang w:val="ru-RU"/>
              </w:rPr>
            </w:pPr>
            <w:r w:rsidRPr="00C57B6B">
              <w:rPr>
                <w:sz w:val="24"/>
                <w:lang w:val="ru-RU"/>
              </w:rPr>
              <w:t>Арендатор</w:t>
            </w:r>
            <w:r w:rsidRPr="00C57B6B">
              <w:rPr>
                <w:spacing w:val="-2"/>
                <w:sz w:val="24"/>
                <w:lang w:val="ru-RU"/>
              </w:rPr>
              <w:t xml:space="preserve"> </w:t>
            </w:r>
            <w:r w:rsidRPr="00C57B6B">
              <w:rPr>
                <w:sz w:val="24"/>
                <w:lang w:val="ru-RU"/>
              </w:rPr>
              <w:t>участка,</w:t>
            </w:r>
            <w:r w:rsidRPr="00C57B6B">
              <w:rPr>
                <w:spacing w:val="-4"/>
                <w:sz w:val="24"/>
                <w:lang w:val="ru-RU"/>
              </w:rPr>
              <w:t xml:space="preserve"> </w:t>
            </w:r>
            <w:r w:rsidRPr="00C57B6B">
              <w:rPr>
                <w:sz w:val="24"/>
                <w:lang w:val="ru-RU"/>
              </w:rPr>
              <w:t>имеющий</w:t>
            </w:r>
            <w:r w:rsidRPr="00C57B6B">
              <w:rPr>
                <w:spacing w:val="-5"/>
                <w:sz w:val="24"/>
                <w:lang w:val="ru-RU"/>
              </w:rPr>
              <w:t xml:space="preserve"> </w:t>
            </w:r>
            <w:r w:rsidRPr="00C57B6B">
              <w:rPr>
                <w:sz w:val="24"/>
                <w:lang w:val="ru-RU"/>
              </w:rPr>
              <w:t>право</w:t>
            </w:r>
            <w:r w:rsidRPr="00C57B6B">
              <w:rPr>
                <w:spacing w:val="-5"/>
                <w:sz w:val="24"/>
                <w:lang w:val="ru-RU"/>
              </w:rPr>
              <w:t xml:space="preserve"> </w:t>
            </w:r>
            <w:r w:rsidRPr="00C57B6B">
              <w:rPr>
                <w:sz w:val="24"/>
                <w:lang w:val="ru-RU"/>
              </w:rPr>
              <w:t>на</w:t>
            </w:r>
            <w:r w:rsidRPr="00C57B6B">
              <w:rPr>
                <w:spacing w:val="-4"/>
                <w:sz w:val="24"/>
                <w:lang w:val="ru-RU"/>
              </w:rPr>
              <w:t xml:space="preserve"> </w:t>
            </w:r>
            <w:r w:rsidRPr="00C57B6B">
              <w:rPr>
                <w:sz w:val="24"/>
                <w:lang w:val="ru-RU"/>
              </w:rPr>
              <w:t>заключение</w:t>
            </w:r>
            <w:r w:rsidRPr="00C57B6B">
              <w:rPr>
                <w:spacing w:val="-57"/>
                <w:sz w:val="24"/>
                <w:lang w:val="ru-RU"/>
              </w:rPr>
              <w:t xml:space="preserve"> </w:t>
            </w:r>
            <w:r w:rsidRPr="00C57B6B">
              <w:rPr>
                <w:sz w:val="24"/>
                <w:lang w:val="ru-RU"/>
              </w:rPr>
              <w:t>нового</w:t>
            </w:r>
            <w:r w:rsidRPr="00C57B6B">
              <w:rPr>
                <w:spacing w:val="-1"/>
                <w:sz w:val="24"/>
                <w:lang w:val="ru-RU"/>
              </w:rPr>
              <w:t xml:space="preserve"> </w:t>
            </w:r>
            <w:r w:rsidRPr="00C57B6B">
              <w:rPr>
                <w:sz w:val="24"/>
                <w:lang w:val="ru-RU"/>
              </w:rPr>
              <w:t>договора</w:t>
            </w:r>
            <w:r w:rsidRPr="00C57B6B">
              <w:rPr>
                <w:spacing w:val="-1"/>
                <w:sz w:val="24"/>
                <w:lang w:val="ru-RU"/>
              </w:rPr>
              <w:t xml:space="preserve"> </w:t>
            </w:r>
            <w:r w:rsidRPr="00C57B6B">
              <w:rPr>
                <w:sz w:val="24"/>
                <w:lang w:val="ru-RU"/>
              </w:rPr>
              <w:t>аренды</w:t>
            </w:r>
          </w:p>
          <w:p w14:paraId="4DB2E6D7" w14:textId="77777777" w:rsidR="00C57B6B" w:rsidRPr="00C57B6B" w:rsidRDefault="00C57B6B" w:rsidP="00427999">
            <w:pPr>
              <w:pStyle w:val="TableParagraph"/>
              <w:numPr>
                <w:ilvl w:val="0"/>
                <w:numId w:val="104"/>
              </w:numPr>
              <w:tabs>
                <w:tab w:val="left" w:pos="582"/>
              </w:tabs>
              <w:spacing w:line="259" w:lineRule="auto"/>
              <w:ind w:right="1165"/>
              <w:rPr>
                <w:sz w:val="24"/>
                <w:lang w:val="ru-RU"/>
              </w:rPr>
            </w:pPr>
            <w:r w:rsidRPr="00C57B6B">
              <w:rPr>
                <w:sz w:val="24"/>
                <w:lang w:val="ru-RU"/>
              </w:rPr>
              <w:t>Арендатор участка, из которого образован</w:t>
            </w:r>
            <w:r w:rsidRPr="00C57B6B">
              <w:rPr>
                <w:spacing w:val="-58"/>
                <w:sz w:val="24"/>
                <w:lang w:val="ru-RU"/>
              </w:rPr>
              <w:t xml:space="preserve"> </w:t>
            </w:r>
            <w:r w:rsidRPr="00C57B6B">
              <w:rPr>
                <w:sz w:val="24"/>
                <w:lang w:val="ru-RU"/>
              </w:rPr>
              <w:t>испрашиваемый</w:t>
            </w:r>
            <w:r w:rsidRPr="00C57B6B">
              <w:rPr>
                <w:spacing w:val="1"/>
                <w:sz w:val="24"/>
                <w:lang w:val="ru-RU"/>
              </w:rPr>
              <w:t xml:space="preserve"> </w:t>
            </w:r>
            <w:r w:rsidRPr="00C57B6B">
              <w:rPr>
                <w:sz w:val="24"/>
                <w:lang w:val="ru-RU"/>
              </w:rPr>
              <w:t>участок</w:t>
            </w:r>
          </w:p>
          <w:p w14:paraId="634EA44A" w14:textId="77777777" w:rsidR="00C57B6B" w:rsidRPr="00C57B6B" w:rsidRDefault="00C57B6B" w:rsidP="00427999">
            <w:pPr>
              <w:pStyle w:val="TableParagraph"/>
              <w:numPr>
                <w:ilvl w:val="0"/>
                <w:numId w:val="104"/>
              </w:numPr>
              <w:tabs>
                <w:tab w:val="left" w:pos="582"/>
              </w:tabs>
              <w:spacing w:line="259" w:lineRule="auto"/>
              <w:ind w:right="306"/>
              <w:rPr>
                <w:sz w:val="24"/>
                <w:lang w:val="ru-RU"/>
              </w:rPr>
            </w:pPr>
            <w:r w:rsidRPr="00C57B6B">
              <w:rPr>
                <w:sz w:val="24"/>
                <w:lang w:val="ru-RU"/>
              </w:rPr>
              <w:t>Арендатор участка, предназначенного для ведения</w:t>
            </w:r>
            <w:r w:rsidRPr="00C57B6B">
              <w:rPr>
                <w:spacing w:val="-57"/>
                <w:sz w:val="24"/>
                <w:lang w:val="ru-RU"/>
              </w:rPr>
              <w:t xml:space="preserve"> </w:t>
            </w:r>
            <w:r w:rsidRPr="00C57B6B">
              <w:rPr>
                <w:sz w:val="24"/>
                <w:lang w:val="ru-RU"/>
              </w:rPr>
              <w:t>сельскохозяйственного</w:t>
            </w:r>
            <w:r w:rsidRPr="00C57B6B">
              <w:rPr>
                <w:spacing w:val="-4"/>
                <w:sz w:val="24"/>
                <w:lang w:val="ru-RU"/>
              </w:rPr>
              <w:t xml:space="preserve"> </w:t>
            </w:r>
            <w:r w:rsidRPr="00C57B6B">
              <w:rPr>
                <w:sz w:val="24"/>
                <w:lang w:val="ru-RU"/>
              </w:rPr>
              <w:t>производства</w:t>
            </w:r>
          </w:p>
          <w:p w14:paraId="5B019115" w14:textId="77777777" w:rsidR="00037CE0" w:rsidRPr="00037CE0" w:rsidRDefault="00C57B6B" w:rsidP="00037CE0">
            <w:pPr>
              <w:pStyle w:val="TableParagraph"/>
              <w:numPr>
                <w:ilvl w:val="0"/>
                <w:numId w:val="104"/>
              </w:numPr>
              <w:tabs>
                <w:tab w:val="left" w:pos="582"/>
              </w:tabs>
              <w:spacing w:line="259" w:lineRule="auto"/>
              <w:ind w:right="1008"/>
              <w:rPr>
                <w:sz w:val="24"/>
                <w:lang w:val="ru-RU"/>
              </w:rPr>
            </w:pPr>
            <w:r w:rsidRPr="00C57B6B">
              <w:rPr>
                <w:sz w:val="24"/>
                <w:lang w:val="ru-RU"/>
              </w:rPr>
              <w:t xml:space="preserve"> Арендатор участка, предоставленного для</w:t>
            </w:r>
            <w:r w:rsidRPr="00C57B6B">
              <w:rPr>
                <w:spacing w:val="1"/>
                <w:sz w:val="24"/>
                <w:lang w:val="ru-RU"/>
              </w:rPr>
              <w:t xml:space="preserve"> </w:t>
            </w:r>
            <w:r w:rsidRPr="00C57B6B">
              <w:rPr>
                <w:sz w:val="24"/>
                <w:lang w:val="ru-RU"/>
              </w:rPr>
              <w:t>комплексного</w:t>
            </w:r>
            <w:r w:rsidRPr="00C57B6B">
              <w:rPr>
                <w:spacing w:val="-3"/>
                <w:sz w:val="24"/>
                <w:lang w:val="ru-RU"/>
              </w:rPr>
              <w:t xml:space="preserve"> </w:t>
            </w:r>
            <w:r w:rsidRPr="00C57B6B">
              <w:rPr>
                <w:sz w:val="24"/>
                <w:lang w:val="ru-RU"/>
              </w:rPr>
              <w:t>освоения</w:t>
            </w:r>
            <w:r w:rsidRPr="00C57B6B">
              <w:rPr>
                <w:spacing w:val="-6"/>
                <w:sz w:val="24"/>
                <w:lang w:val="ru-RU"/>
              </w:rPr>
              <w:t xml:space="preserve"> </w:t>
            </w:r>
            <w:r w:rsidRPr="00C57B6B">
              <w:rPr>
                <w:sz w:val="24"/>
                <w:lang w:val="ru-RU"/>
              </w:rPr>
              <w:t>территории,</w:t>
            </w:r>
            <w:r w:rsidRPr="00C57B6B">
              <w:rPr>
                <w:spacing w:val="-2"/>
                <w:sz w:val="24"/>
                <w:lang w:val="ru-RU"/>
              </w:rPr>
              <w:t xml:space="preserve"> </w:t>
            </w:r>
            <w:r w:rsidRPr="00C57B6B">
              <w:rPr>
                <w:sz w:val="24"/>
                <w:lang w:val="ru-RU"/>
              </w:rPr>
              <w:t>из</w:t>
            </w:r>
            <w:r w:rsidRPr="00C57B6B">
              <w:rPr>
                <w:spacing w:val="-4"/>
                <w:sz w:val="24"/>
                <w:lang w:val="ru-RU"/>
              </w:rPr>
              <w:t xml:space="preserve"> </w:t>
            </w:r>
            <w:r w:rsidRPr="00C57B6B">
              <w:rPr>
                <w:sz w:val="24"/>
                <w:lang w:val="ru-RU"/>
              </w:rPr>
              <w:t>которого</w:t>
            </w:r>
            <w:r w:rsidR="00037CE0">
              <w:rPr>
                <w:sz w:val="24"/>
                <w:lang w:val="ru-RU"/>
              </w:rPr>
              <w:t xml:space="preserve"> </w:t>
            </w:r>
            <w:r w:rsidRPr="00037CE0">
              <w:rPr>
                <w:sz w:val="24"/>
                <w:lang w:val="ru-RU"/>
              </w:rPr>
              <w:t>образован</w:t>
            </w:r>
            <w:r w:rsidRPr="00037CE0">
              <w:rPr>
                <w:spacing w:val="-5"/>
                <w:sz w:val="24"/>
                <w:lang w:val="ru-RU"/>
              </w:rPr>
              <w:t xml:space="preserve"> </w:t>
            </w:r>
            <w:r w:rsidRPr="00037CE0">
              <w:rPr>
                <w:sz w:val="24"/>
                <w:lang w:val="ru-RU"/>
              </w:rPr>
              <w:t>испрашиваемый</w:t>
            </w:r>
            <w:r w:rsidRPr="00037CE0">
              <w:rPr>
                <w:spacing w:val="-3"/>
                <w:sz w:val="24"/>
                <w:lang w:val="ru-RU"/>
              </w:rPr>
              <w:t xml:space="preserve"> </w:t>
            </w:r>
            <w:r w:rsidRPr="00037CE0">
              <w:rPr>
                <w:sz w:val="24"/>
                <w:lang w:val="ru-RU"/>
              </w:rPr>
              <w:t>участок</w:t>
            </w:r>
          </w:p>
        </w:tc>
      </w:tr>
    </w:tbl>
    <w:p w14:paraId="1F6B9717" w14:textId="77777777" w:rsidR="00C57B6B" w:rsidRDefault="00C57B6B" w:rsidP="00C57B6B">
      <w:pPr>
        <w:spacing w:line="275" w:lineRule="exact"/>
        <w:rPr>
          <w:sz w:val="24"/>
        </w:rPr>
        <w:sectPr w:rsidR="00C57B6B">
          <w:headerReference w:type="default" r:id="rId8"/>
          <w:pgSz w:w="11910" w:h="16840"/>
          <w:pgMar w:top="960" w:right="420" w:bottom="280" w:left="1140" w:header="429" w:footer="0" w:gutter="0"/>
          <w:cols w:space="720"/>
        </w:sectPr>
      </w:pPr>
    </w:p>
    <w:p w14:paraId="7D900CAB" w14:textId="77777777" w:rsidR="00C57B6B" w:rsidRDefault="00C57B6B" w:rsidP="00C57B6B">
      <w:pPr>
        <w:pStyle w:val="a3"/>
        <w:spacing w:before="11"/>
        <w:rPr>
          <w:b/>
          <w:sz w:val="13"/>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C57B6B" w14:paraId="110AA553" w14:textId="77777777" w:rsidTr="00C57B6B">
        <w:trPr>
          <w:trHeight w:val="895"/>
        </w:trPr>
        <w:tc>
          <w:tcPr>
            <w:tcW w:w="562" w:type="dxa"/>
          </w:tcPr>
          <w:p w14:paraId="1A42E89F" w14:textId="77777777" w:rsidR="00C57B6B" w:rsidRDefault="00C57B6B" w:rsidP="00C57B6B">
            <w:pPr>
              <w:pStyle w:val="TableParagraph"/>
              <w:spacing w:line="294" w:lineRule="exact"/>
              <w:ind w:left="107"/>
              <w:rPr>
                <w:sz w:val="26"/>
              </w:rPr>
            </w:pPr>
            <w:r>
              <w:rPr>
                <w:sz w:val="26"/>
              </w:rPr>
              <w:t>26.</w:t>
            </w:r>
          </w:p>
        </w:tc>
        <w:tc>
          <w:tcPr>
            <w:tcW w:w="3378" w:type="dxa"/>
          </w:tcPr>
          <w:p w14:paraId="13E2CFD7" w14:textId="77777777" w:rsidR="00C57B6B" w:rsidRPr="00C57B6B" w:rsidRDefault="00C57B6B" w:rsidP="00C57B6B">
            <w:pPr>
              <w:pStyle w:val="TableParagraph"/>
              <w:spacing w:line="259" w:lineRule="auto"/>
              <w:ind w:left="107" w:right="1117"/>
              <w:rPr>
                <w:sz w:val="24"/>
                <w:lang w:val="ru-RU"/>
              </w:rPr>
            </w:pPr>
            <w:r w:rsidRPr="00C57B6B">
              <w:rPr>
                <w:sz w:val="24"/>
                <w:lang w:val="ru-RU"/>
              </w:rPr>
              <w:t>139.</w:t>
            </w:r>
            <w:r w:rsidRPr="00C57B6B">
              <w:rPr>
                <w:spacing w:val="-9"/>
                <w:sz w:val="24"/>
                <w:lang w:val="ru-RU"/>
              </w:rPr>
              <w:t xml:space="preserve"> </w:t>
            </w:r>
            <w:r w:rsidRPr="00C57B6B">
              <w:rPr>
                <w:sz w:val="24"/>
                <w:lang w:val="ru-RU"/>
              </w:rPr>
              <w:t>Договор</w:t>
            </w:r>
            <w:r w:rsidRPr="00C57B6B">
              <w:rPr>
                <w:spacing w:val="-8"/>
                <w:sz w:val="24"/>
                <w:lang w:val="ru-RU"/>
              </w:rPr>
              <w:t xml:space="preserve"> </w:t>
            </w:r>
            <w:r w:rsidRPr="00C57B6B">
              <w:rPr>
                <w:sz w:val="24"/>
                <w:lang w:val="ru-RU"/>
              </w:rPr>
              <w:t>аренды</w:t>
            </w:r>
            <w:r w:rsidRPr="00C57B6B">
              <w:rPr>
                <w:spacing w:val="-57"/>
                <w:sz w:val="24"/>
                <w:lang w:val="ru-RU"/>
              </w:rPr>
              <w:t xml:space="preserve"> </w:t>
            </w:r>
            <w:r w:rsidRPr="00C57B6B">
              <w:rPr>
                <w:sz w:val="24"/>
                <w:lang w:val="ru-RU"/>
              </w:rPr>
              <w:t>земельного</w:t>
            </w:r>
            <w:r w:rsidRPr="00C57B6B">
              <w:rPr>
                <w:spacing w:val="-1"/>
                <w:sz w:val="24"/>
                <w:lang w:val="ru-RU"/>
              </w:rPr>
              <w:t xml:space="preserve"> </w:t>
            </w:r>
            <w:r w:rsidRPr="00C57B6B">
              <w:rPr>
                <w:sz w:val="24"/>
                <w:lang w:val="ru-RU"/>
              </w:rPr>
              <w:t>участка</w:t>
            </w:r>
          </w:p>
          <w:p w14:paraId="7F4C27CB" w14:textId="77777777" w:rsidR="00C57B6B" w:rsidRPr="00C57B6B" w:rsidRDefault="00C57B6B" w:rsidP="00C57B6B">
            <w:pPr>
              <w:pStyle w:val="TableParagraph"/>
              <w:spacing w:line="275" w:lineRule="exact"/>
              <w:ind w:left="107"/>
              <w:rPr>
                <w:sz w:val="24"/>
                <w:lang w:val="ru-RU"/>
              </w:rPr>
            </w:pPr>
            <w:r w:rsidRPr="00C57B6B">
              <w:rPr>
                <w:sz w:val="24"/>
                <w:lang w:val="ru-RU"/>
              </w:rPr>
              <w:t>зарегистрирован</w:t>
            </w:r>
            <w:r w:rsidRPr="00C57B6B">
              <w:rPr>
                <w:spacing w:val="-3"/>
                <w:sz w:val="24"/>
                <w:lang w:val="ru-RU"/>
              </w:rPr>
              <w:t xml:space="preserve"> </w:t>
            </w:r>
            <w:r w:rsidRPr="00C57B6B">
              <w:rPr>
                <w:sz w:val="24"/>
                <w:lang w:val="ru-RU"/>
              </w:rPr>
              <w:t>в</w:t>
            </w:r>
            <w:r w:rsidRPr="00C57B6B">
              <w:rPr>
                <w:spacing w:val="-4"/>
                <w:sz w:val="24"/>
                <w:lang w:val="ru-RU"/>
              </w:rPr>
              <w:t xml:space="preserve"> </w:t>
            </w:r>
            <w:r w:rsidRPr="00C57B6B">
              <w:rPr>
                <w:sz w:val="24"/>
                <w:lang w:val="ru-RU"/>
              </w:rPr>
              <w:t>ЕГРН?</w:t>
            </w:r>
          </w:p>
        </w:tc>
        <w:tc>
          <w:tcPr>
            <w:tcW w:w="6117" w:type="dxa"/>
          </w:tcPr>
          <w:p w14:paraId="279F9BE5" w14:textId="77777777" w:rsidR="00C57B6B" w:rsidRPr="00C57B6B" w:rsidRDefault="00037CE0" w:rsidP="00C57B6B">
            <w:pPr>
              <w:pStyle w:val="TableParagraph"/>
              <w:spacing w:line="273" w:lineRule="exact"/>
              <w:ind w:left="106"/>
              <w:rPr>
                <w:sz w:val="24"/>
                <w:lang w:val="ru-RU"/>
              </w:rPr>
            </w:pPr>
            <w:r>
              <w:rPr>
                <w:sz w:val="24"/>
                <w:lang w:val="ru-RU"/>
              </w:rPr>
              <w:t xml:space="preserve">114. </w:t>
            </w:r>
            <w:r w:rsidR="00C57B6B" w:rsidRPr="00C57B6B">
              <w:rPr>
                <w:sz w:val="24"/>
                <w:lang w:val="ru-RU"/>
              </w:rPr>
              <w:t>Договор</w:t>
            </w:r>
            <w:r w:rsidR="00C57B6B" w:rsidRPr="00C57B6B">
              <w:rPr>
                <w:spacing w:val="-2"/>
                <w:sz w:val="24"/>
                <w:lang w:val="ru-RU"/>
              </w:rPr>
              <w:t xml:space="preserve"> </w:t>
            </w:r>
            <w:r w:rsidR="00C57B6B" w:rsidRPr="00C57B6B">
              <w:rPr>
                <w:sz w:val="24"/>
                <w:lang w:val="ru-RU"/>
              </w:rPr>
              <w:t>зарегистрирован</w:t>
            </w:r>
            <w:r w:rsidR="00C57B6B" w:rsidRPr="00C57B6B">
              <w:rPr>
                <w:spacing w:val="-1"/>
                <w:sz w:val="24"/>
                <w:lang w:val="ru-RU"/>
              </w:rPr>
              <w:t xml:space="preserve"> </w:t>
            </w:r>
            <w:r w:rsidR="00C57B6B" w:rsidRPr="00C57B6B">
              <w:rPr>
                <w:sz w:val="24"/>
                <w:lang w:val="ru-RU"/>
              </w:rPr>
              <w:t>в</w:t>
            </w:r>
            <w:r w:rsidR="00C57B6B" w:rsidRPr="00C57B6B">
              <w:rPr>
                <w:spacing w:val="-3"/>
                <w:sz w:val="24"/>
                <w:lang w:val="ru-RU"/>
              </w:rPr>
              <w:t xml:space="preserve"> </w:t>
            </w:r>
            <w:r w:rsidR="00C57B6B" w:rsidRPr="00C57B6B">
              <w:rPr>
                <w:sz w:val="24"/>
                <w:lang w:val="ru-RU"/>
              </w:rPr>
              <w:t>ЕГРН</w:t>
            </w:r>
          </w:p>
          <w:p w14:paraId="312C717D" w14:textId="77777777" w:rsidR="00C57B6B" w:rsidRPr="00C57B6B" w:rsidRDefault="00037CE0" w:rsidP="00C57B6B">
            <w:pPr>
              <w:pStyle w:val="TableParagraph"/>
              <w:spacing w:before="21"/>
              <w:ind w:left="106"/>
              <w:rPr>
                <w:sz w:val="24"/>
                <w:lang w:val="ru-RU"/>
              </w:rPr>
            </w:pPr>
            <w:r>
              <w:rPr>
                <w:spacing w:val="-1"/>
                <w:sz w:val="24"/>
                <w:lang w:val="ru-RU"/>
              </w:rPr>
              <w:t>115</w:t>
            </w:r>
            <w:r w:rsidR="00C57B6B" w:rsidRPr="00C57B6B">
              <w:rPr>
                <w:spacing w:val="-1"/>
                <w:sz w:val="24"/>
                <w:lang w:val="ru-RU"/>
              </w:rPr>
              <w:t>.</w:t>
            </w:r>
            <w:r w:rsidR="00C57B6B" w:rsidRPr="00C57B6B">
              <w:rPr>
                <w:spacing w:val="-24"/>
                <w:sz w:val="24"/>
                <w:lang w:val="ru-RU"/>
              </w:rPr>
              <w:t xml:space="preserve"> </w:t>
            </w:r>
            <w:r w:rsidR="00C57B6B" w:rsidRPr="00C57B6B">
              <w:rPr>
                <w:spacing w:val="-1"/>
                <w:sz w:val="24"/>
                <w:lang w:val="ru-RU"/>
              </w:rPr>
              <w:t>Договор</w:t>
            </w:r>
            <w:r w:rsidR="00C57B6B" w:rsidRPr="00C57B6B">
              <w:rPr>
                <w:sz w:val="24"/>
                <w:lang w:val="ru-RU"/>
              </w:rPr>
              <w:t xml:space="preserve"> не</w:t>
            </w:r>
            <w:r w:rsidR="00C57B6B" w:rsidRPr="00C57B6B">
              <w:rPr>
                <w:spacing w:val="-1"/>
                <w:sz w:val="24"/>
                <w:lang w:val="ru-RU"/>
              </w:rPr>
              <w:t xml:space="preserve"> </w:t>
            </w:r>
            <w:r w:rsidR="00C57B6B" w:rsidRPr="00C57B6B">
              <w:rPr>
                <w:sz w:val="24"/>
                <w:lang w:val="ru-RU"/>
              </w:rPr>
              <w:t>зарегистрирован в</w:t>
            </w:r>
            <w:r w:rsidR="00C57B6B" w:rsidRPr="00C57B6B">
              <w:rPr>
                <w:spacing w:val="-1"/>
                <w:sz w:val="24"/>
                <w:lang w:val="ru-RU"/>
              </w:rPr>
              <w:t xml:space="preserve"> </w:t>
            </w:r>
            <w:r w:rsidR="00C57B6B" w:rsidRPr="00C57B6B">
              <w:rPr>
                <w:sz w:val="24"/>
                <w:lang w:val="ru-RU"/>
              </w:rPr>
              <w:t>ЕГРН</w:t>
            </w:r>
          </w:p>
        </w:tc>
      </w:tr>
      <w:tr w:rsidR="00C57B6B" w14:paraId="7B43A6D3" w14:textId="77777777" w:rsidTr="00C57B6B">
        <w:trPr>
          <w:trHeight w:val="892"/>
        </w:trPr>
        <w:tc>
          <w:tcPr>
            <w:tcW w:w="562" w:type="dxa"/>
          </w:tcPr>
          <w:p w14:paraId="60751D9E" w14:textId="77777777" w:rsidR="00C57B6B" w:rsidRPr="00037CE0" w:rsidRDefault="00C57B6B" w:rsidP="00C57B6B">
            <w:pPr>
              <w:pStyle w:val="TableParagraph"/>
              <w:spacing w:line="291" w:lineRule="exact"/>
              <w:ind w:left="107"/>
              <w:rPr>
                <w:sz w:val="26"/>
                <w:lang w:val="ru-RU"/>
              </w:rPr>
            </w:pPr>
            <w:r w:rsidRPr="00037CE0">
              <w:rPr>
                <w:sz w:val="26"/>
                <w:lang w:val="ru-RU"/>
              </w:rPr>
              <w:t>27.</w:t>
            </w:r>
          </w:p>
        </w:tc>
        <w:tc>
          <w:tcPr>
            <w:tcW w:w="3378" w:type="dxa"/>
          </w:tcPr>
          <w:p w14:paraId="07FE26A5" w14:textId="77777777" w:rsidR="00C57B6B" w:rsidRPr="00C57B6B" w:rsidRDefault="00C57B6B" w:rsidP="00C57B6B">
            <w:pPr>
              <w:pStyle w:val="TableParagraph"/>
              <w:spacing w:line="259" w:lineRule="auto"/>
              <w:ind w:left="107" w:right="130"/>
              <w:rPr>
                <w:sz w:val="24"/>
                <w:lang w:val="ru-RU"/>
              </w:rPr>
            </w:pPr>
            <w:r w:rsidRPr="00C57B6B">
              <w:rPr>
                <w:sz w:val="24"/>
                <w:lang w:val="ru-RU"/>
              </w:rPr>
              <w:t>142. Договор аренды</w:t>
            </w:r>
            <w:r w:rsidRPr="00C57B6B">
              <w:rPr>
                <w:spacing w:val="1"/>
                <w:sz w:val="24"/>
                <w:lang w:val="ru-RU"/>
              </w:rPr>
              <w:t xml:space="preserve"> </w:t>
            </w:r>
            <w:r w:rsidRPr="00C57B6B">
              <w:rPr>
                <w:sz w:val="24"/>
                <w:lang w:val="ru-RU"/>
              </w:rPr>
              <w:t>исходного</w:t>
            </w:r>
            <w:r w:rsidRPr="00C57B6B">
              <w:rPr>
                <w:spacing w:val="-4"/>
                <w:sz w:val="24"/>
                <w:lang w:val="ru-RU"/>
              </w:rPr>
              <w:t xml:space="preserve"> </w:t>
            </w:r>
            <w:r w:rsidRPr="00C57B6B">
              <w:rPr>
                <w:sz w:val="24"/>
                <w:lang w:val="ru-RU"/>
              </w:rPr>
              <w:t>земельного</w:t>
            </w:r>
            <w:r w:rsidRPr="00C57B6B">
              <w:rPr>
                <w:spacing w:val="-7"/>
                <w:sz w:val="24"/>
                <w:lang w:val="ru-RU"/>
              </w:rPr>
              <w:t xml:space="preserve"> </w:t>
            </w:r>
            <w:r w:rsidRPr="00C57B6B">
              <w:rPr>
                <w:sz w:val="24"/>
                <w:lang w:val="ru-RU"/>
              </w:rPr>
              <w:t>участка</w:t>
            </w:r>
          </w:p>
          <w:p w14:paraId="3C1D3F2A" w14:textId="77777777" w:rsidR="00C57B6B" w:rsidRPr="00C57B6B" w:rsidRDefault="00C57B6B" w:rsidP="00C57B6B">
            <w:pPr>
              <w:pStyle w:val="TableParagraph"/>
              <w:spacing w:line="275" w:lineRule="exact"/>
              <w:ind w:left="107"/>
              <w:rPr>
                <w:sz w:val="24"/>
                <w:lang w:val="ru-RU"/>
              </w:rPr>
            </w:pPr>
            <w:r w:rsidRPr="00C57B6B">
              <w:rPr>
                <w:sz w:val="24"/>
                <w:lang w:val="ru-RU"/>
              </w:rPr>
              <w:t>зарегистрирован</w:t>
            </w:r>
            <w:r w:rsidRPr="00C57B6B">
              <w:rPr>
                <w:spacing w:val="-3"/>
                <w:sz w:val="24"/>
                <w:lang w:val="ru-RU"/>
              </w:rPr>
              <w:t xml:space="preserve"> </w:t>
            </w:r>
            <w:r w:rsidRPr="00C57B6B">
              <w:rPr>
                <w:sz w:val="24"/>
                <w:lang w:val="ru-RU"/>
              </w:rPr>
              <w:t>в</w:t>
            </w:r>
            <w:r w:rsidRPr="00C57B6B">
              <w:rPr>
                <w:spacing w:val="-4"/>
                <w:sz w:val="24"/>
                <w:lang w:val="ru-RU"/>
              </w:rPr>
              <w:t xml:space="preserve"> </w:t>
            </w:r>
            <w:r w:rsidRPr="00C57B6B">
              <w:rPr>
                <w:sz w:val="24"/>
                <w:lang w:val="ru-RU"/>
              </w:rPr>
              <w:t>ЕГРН?</w:t>
            </w:r>
          </w:p>
        </w:tc>
        <w:tc>
          <w:tcPr>
            <w:tcW w:w="6117" w:type="dxa"/>
          </w:tcPr>
          <w:p w14:paraId="490D0314" w14:textId="77777777" w:rsidR="00C57B6B" w:rsidRDefault="00C57B6B" w:rsidP="00037CE0">
            <w:pPr>
              <w:pStyle w:val="TableParagraph"/>
              <w:numPr>
                <w:ilvl w:val="0"/>
                <w:numId w:val="104"/>
              </w:numPr>
              <w:tabs>
                <w:tab w:val="left" w:pos="563"/>
              </w:tabs>
              <w:spacing w:line="270" w:lineRule="exact"/>
              <w:rPr>
                <w:sz w:val="24"/>
              </w:rPr>
            </w:pPr>
            <w:r w:rsidRPr="00037CE0">
              <w:rPr>
                <w:sz w:val="24"/>
                <w:lang w:val="ru-RU"/>
              </w:rPr>
              <w:t>Догово</w:t>
            </w:r>
            <w:r>
              <w:rPr>
                <w:sz w:val="24"/>
              </w:rPr>
              <w:t>р</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p w14:paraId="133BE16C" w14:textId="77777777" w:rsidR="00C57B6B" w:rsidRPr="00C57B6B" w:rsidRDefault="00C57B6B" w:rsidP="00037CE0">
            <w:pPr>
              <w:pStyle w:val="TableParagraph"/>
              <w:numPr>
                <w:ilvl w:val="0"/>
                <w:numId w:val="104"/>
              </w:numPr>
              <w:tabs>
                <w:tab w:val="left" w:pos="563"/>
              </w:tabs>
              <w:spacing w:before="21"/>
              <w:rPr>
                <w:sz w:val="24"/>
                <w:lang w:val="ru-RU"/>
              </w:rPr>
            </w:pPr>
            <w:r w:rsidRPr="00C57B6B">
              <w:rPr>
                <w:sz w:val="24"/>
                <w:lang w:val="ru-RU"/>
              </w:rPr>
              <w:t>Договор</w:t>
            </w:r>
            <w:r w:rsidRPr="00C57B6B">
              <w:rPr>
                <w:spacing w:val="-2"/>
                <w:sz w:val="24"/>
                <w:lang w:val="ru-RU"/>
              </w:rPr>
              <w:t xml:space="preserve"> </w:t>
            </w:r>
            <w:r w:rsidRPr="00C57B6B">
              <w:rPr>
                <w:sz w:val="24"/>
                <w:lang w:val="ru-RU"/>
              </w:rPr>
              <w:t>не</w:t>
            </w:r>
            <w:r w:rsidRPr="00C57B6B">
              <w:rPr>
                <w:spacing w:val="-3"/>
                <w:sz w:val="24"/>
                <w:lang w:val="ru-RU"/>
              </w:rPr>
              <w:t xml:space="preserve"> </w:t>
            </w:r>
            <w:r w:rsidRPr="00C57B6B">
              <w:rPr>
                <w:sz w:val="24"/>
                <w:lang w:val="ru-RU"/>
              </w:rPr>
              <w:t>зарегистрирован</w:t>
            </w:r>
            <w:r w:rsidRPr="00C57B6B">
              <w:rPr>
                <w:spacing w:val="-2"/>
                <w:sz w:val="24"/>
                <w:lang w:val="ru-RU"/>
              </w:rPr>
              <w:t xml:space="preserve"> </w:t>
            </w:r>
            <w:r w:rsidRPr="00C57B6B">
              <w:rPr>
                <w:sz w:val="24"/>
                <w:lang w:val="ru-RU"/>
              </w:rPr>
              <w:t>в</w:t>
            </w:r>
            <w:r w:rsidRPr="00C57B6B">
              <w:rPr>
                <w:spacing w:val="-3"/>
                <w:sz w:val="24"/>
                <w:lang w:val="ru-RU"/>
              </w:rPr>
              <w:t xml:space="preserve"> </w:t>
            </w:r>
            <w:r w:rsidRPr="00C57B6B">
              <w:rPr>
                <w:sz w:val="24"/>
                <w:lang w:val="ru-RU"/>
              </w:rPr>
              <w:t>ЕГРН</w:t>
            </w:r>
          </w:p>
        </w:tc>
      </w:tr>
      <w:tr w:rsidR="00C57B6B" w14:paraId="5F5FF743" w14:textId="77777777" w:rsidTr="00C57B6B">
        <w:trPr>
          <w:trHeight w:val="894"/>
        </w:trPr>
        <w:tc>
          <w:tcPr>
            <w:tcW w:w="562" w:type="dxa"/>
          </w:tcPr>
          <w:p w14:paraId="6D63EE80" w14:textId="77777777" w:rsidR="00C57B6B" w:rsidRDefault="00C57B6B" w:rsidP="00C57B6B">
            <w:pPr>
              <w:pStyle w:val="TableParagraph"/>
              <w:spacing w:line="294" w:lineRule="exact"/>
              <w:ind w:left="107"/>
              <w:rPr>
                <w:sz w:val="26"/>
              </w:rPr>
            </w:pPr>
            <w:r>
              <w:rPr>
                <w:sz w:val="26"/>
              </w:rPr>
              <w:t>28.</w:t>
            </w:r>
          </w:p>
        </w:tc>
        <w:tc>
          <w:tcPr>
            <w:tcW w:w="3378" w:type="dxa"/>
          </w:tcPr>
          <w:p w14:paraId="2DC19C76" w14:textId="77777777" w:rsidR="00C57B6B" w:rsidRPr="00C57B6B" w:rsidRDefault="00C57B6B" w:rsidP="00C57B6B">
            <w:pPr>
              <w:pStyle w:val="TableParagraph"/>
              <w:spacing w:line="259" w:lineRule="auto"/>
              <w:ind w:left="107" w:right="752"/>
              <w:rPr>
                <w:sz w:val="24"/>
                <w:lang w:val="ru-RU"/>
              </w:rPr>
            </w:pPr>
            <w:r w:rsidRPr="00C57B6B">
              <w:rPr>
                <w:sz w:val="24"/>
                <w:lang w:val="ru-RU"/>
              </w:rPr>
              <w:t xml:space="preserve">145. </w:t>
            </w:r>
            <w:r w:rsidRPr="00C57B6B">
              <w:rPr>
                <w:color w:val="000001"/>
                <w:sz w:val="24"/>
                <w:lang w:val="ru-RU"/>
              </w:rPr>
              <w:t>Право на здание,</w:t>
            </w:r>
            <w:r w:rsidRPr="00C57B6B">
              <w:rPr>
                <w:color w:val="000001"/>
                <w:spacing w:val="1"/>
                <w:sz w:val="24"/>
                <w:lang w:val="ru-RU"/>
              </w:rPr>
              <w:t xml:space="preserve"> </w:t>
            </w:r>
            <w:r w:rsidRPr="00C57B6B">
              <w:rPr>
                <w:color w:val="000001"/>
                <w:sz w:val="24"/>
                <w:lang w:val="ru-RU"/>
              </w:rPr>
              <w:t>сооружение,</w:t>
            </w:r>
            <w:r w:rsidRPr="00C57B6B">
              <w:rPr>
                <w:color w:val="000001"/>
                <w:spacing w:val="-15"/>
                <w:sz w:val="24"/>
                <w:lang w:val="ru-RU"/>
              </w:rPr>
              <w:t xml:space="preserve"> </w:t>
            </w:r>
            <w:r w:rsidRPr="00C57B6B">
              <w:rPr>
                <w:color w:val="000001"/>
                <w:sz w:val="24"/>
                <w:lang w:val="ru-RU"/>
              </w:rPr>
              <w:t>помещение</w:t>
            </w:r>
          </w:p>
          <w:p w14:paraId="779C2D5C" w14:textId="77777777" w:rsidR="00C57B6B" w:rsidRPr="00C57B6B" w:rsidRDefault="00C57B6B" w:rsidP="00C57B6B">
            <w:pPr>
              <w:pStyle w:val="TableParagraph"/>
              <w:spacing w:line="275" w:lineRule="exact"/>
              <w:ind w:left="107"/>
              <w:rPr>
                <w:sz w:val="24"/>
                <w:lang w:val="ru-RU"/>
              </w:rPr>
            </w:pPr>
            <w:r w:rsidRPr="00C57B6B">
              <w:rPr>
                <w:color w:val="000001"/>
                <w:sz w:val="24"/>
                <w:lang w:val="ru-RU"/>
              </w:rPr>
              <w:t>зарегистрировано</w:t>
            </w:r>
            <w:r w:rsidRPr="00C57B6B">
              <w:rPr>
                <w:color w:val="000001"/>
                <w:spacing w:val="-3"/>
                <w:sz w:val="24"/>
                <w:lang w:val="ru-RU"/>
              </w:rPr>
              <w:t xml:space="preserve"> </w:t>
            </w:r>
            <w:r w:rsidRPr="00C57B6B">
              <w:rPr>
                <w:color w:val="000001"/>
                <w:sz w:val="24"/>
                <w:lang w:val="ru-RU"/>
              </w:rPr>
              <w:t>в</w:t>
            </w:r>
            <w:r w:rsidRPr="00C57B6B">
              <w:rPr>
                <w:color w:val="000001"/>
                <w:spacing w:val="-4"/>
                <w:sz w:val="24"/>
                <w:lang w:val="ru-RU"/>
              </w:rPr>
              <w:t xml:space="preserve"> </w:t>
            </w:r>
            <w:r w:rsidRPr="00C57B6B">
              <w:rPr>
                <w:color w:val="000001"/>
                <w:sz w:val="24"/>
                <w:lang w:val="ru-RU"/>
              </w:rPr>
              <w:t>ЕГРН?</w:t>
            </w:r>
          </w:p>
        </w:tc>
        <w:tc>
          <w:tcPr>
            <w:tcW w:w="6117" w:type="dxa"/>
          </w:tcPr>
          <w:p w14:paraId="3D85221A" w14:textId="77777777" w:rsidR="00C57B6B" w:rsidRDefault="00C57B6B" w:rsidP="00037CE0">
            <w:pPr>
              <w:pStyle w:val="TableParagraph"/>
              <w:numPr>
                <w:ilvl w:val="0"/>
                <w:numId w:val="104"/>
              </w:numPr>
              <w:tabs>
                <w:tab w:val="left" w:pos="568"/>
              </w:tabs>
              <w:spacing w:line="273" w:lineRule="exact"/>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14:paraId="377A06B4" w14:textId="77777777" w:rsidR="00C57B6B" w:rsidRPr="00C57B6B" w:rsidRDefault="00C57B6B" w:rsidP="00037CE0">
            <w:pPr>
              <w:pStyle w:val="TableParagraph"/>
              <w:numPr>
                <w:ilvl w:val="0"/>
                <w:numId w:val="104"/>
              </w:numPr>
              <w:tabs>
                <w:tab w:val="left" w:pos="558"/>
              </w:tabs>
              <w:spacing w:before="21"/>
              <w:rPr>
                <w:sz w:val="24"/>
                <w:lang w:val="ru-RU"/>
              </w:rPr>
            </w:pPr>
            <w:r w:rsidRPr="00C57B6B">
              <w:rPr>
                <w:sz w:val="24"/>
                <w:lang w:val="ru-RU"/>
              </w:rPr>
              <w:t>Право</w:t>
            </w:r>
            <w:r w:rsidRPr="00C57B6B">
              <w:rPr>
                <w:spacing w:val="-4"/>
                <w:sz w:val="24"/>
                <w:lang w:val="ru-RU"/>
              </w:rPr>
              <w:t xml:space="preserve"> </w:t>
            </w:r>
            <w:r w:rsidRPr="00C57B6B">
              <w:rPr>
                <w:sz w:val="24"/>
                <w:lang w:val="ru-RU"/>
              </w:rPr>
              <w:t>не</w:t>
            </w:r>
            <w:r w:rsidRPr="00C57B6B">
              <w:rPr>
                <w:spacing w:val="-3"/>
                <w:sz w:val="24"/>
                <w:lang w:val="ru-RU"/>
              </w:rPr>
              <w:t xml:space="preserve"> </w:t>
            </w:r>
            <w:r w:rsidRPr="00C57B6B">
              <w:rPr>
                <w:sz w:val="24"/>
                <w:lang w:val="ru-RU"/>
              </w:rPr>
              <w:t>зарегистрировано</w:t>
            </w:r>
            <w:r w:rsidRPr="00C57B6B">
              <w:rPr>
                <w:spacing w:val="-2"/>
                <w:sz w:val="24"/>
                <w:lang w:val="ru-RU"/>
              </w:rPr>
              <w:t xml:space="preserve"> </w:t>
            </w:r>
            <w:r w:rsidRPr="00C57B6B">
              <w:rPr>
                <w:sz w:val="24"/>
                <w:lang w:val="ru-RU"/>
              </w:rPr>
              <w:t>в</w:t>
            </w:r>
            <w:r w:rsidRPr="00C57B6B">
              <w:rPr>
                <w:spacing w:val="-3"/>
                <w:sz w:val="24"/>
                <w:lang w:val="ru-RU"/>
              </w:rPr>
              <w:t xml:space="preserve"> </w:t>
            </w:r>
            <w:r w:rsidRPr="00C57B6B">
              <w:rPr>
                <w:sz w:val="24"/>
                <w:lang w:val="ru-RU"/>
              </w:rPr>
              <w:t>ЕГРН</w:t>
            </w:r>
          </w:p>
        </w:tc>
      </w:tr>
      <w:tr w:rsidR="00C57B6B" w14:paraId="3312428A" w14:textId="77777777" w:rsidTr="00C57B6B">
        <w:trPr>
          <w:trHeight w:val="892"/>
        </w:trPr>
        <w:tc>
          <w:tcPr>
            <w:tcW w:w="562" w:type="dxa"/>
          </w:tcPr>
          <w:p w14:paraId="7F9DB74D" w14:textId="77777777" w:rsidR="00C57B6B" w:rsidRDefault="00C57B6B" w:rsidP="00C57B6B">
            <w:pPr>
              <w:pStyle w:val="TableParagraph"/>
              <w:spacing w:line="291" w:lineRule="exact"/>
              <w:ind w:left="107"/>
              <w:rPr>
                <w:sz w:val="26"/>
              </w:rPr>
            </w:pPr>
            <w:r>
              <w:rPr>
                <w:sz w:val="26"/>
              </w:rPr>
              <w:t>29.</w:t>
            </w:r>
          </w:p>
        </w:tc>
        <w:tc>
          <w:tcPr>
            <w:tcW w:w="3378" w:type="dxa"/>
          </w:tcPr>
          <w:p w14:paraId="608E0FBD" w14:textId="77777777" w:rsidR="00C57B6B" w:rsidRPr="00C57B6B" w:rsidRDefault="00C57B6B" w:rsidP="00C57B6B">
            <w:pPr>
              <w:pStyle w:val="TableParagraph"/>
              <w:spacing w:line="259" w:lineRule="auto"/>
              <w:ind w:left="107" w:right="115"/>
              <w:rPr>
                <w:sz w:val="24"/>
                <w:lang w:val="ru-RU"/>
              </w:rPr>
            </w:pPr>
            <w:r w:rsidRPr="00C57B6B">
              <w:rPr>
                <w:sz w:val="24"/>
                <w:lang w:val="ru-RU"/>
              </w:rPr>
              <w:t>148.</w:t>
            </w:r>
            <w:r w:rsidRPr="00C57B6B">
              <w:rPr>
                <w:spacing w:val="-4"/>
                <w:sz w:val="24"/>
                <w:lang w:val="ru-RU"/>
              </w:rPr>
              <w:t xml:space="preserve"> </w:t>
            </w:r>
            <w:r w:rsidRPr="00C57B6B">
              <w:rPr>
                <w:sz w:val="24"/>
                <w:lang w:val="ru-RU"/>
              </w:rPr>
              <w:t>Право</w:t>
            </w:r>
            <w:r w:rsidRPr="00C57B6B">
              <w:rPr>
                <w:spacing w:val="-5"/>
                <w:sz w:val="24"/>
                <w:lang w:val="ru-RU"/>
              </w:rPr>
              <w:t xml:space="preserve"> </w:t>
            </w:r>
            <w:r w:rsidRPr="00C57B6B">
              <w:rPr>
                <w:sz w:val="24"/>
                <w:lang w:val="ru-RU"/>
              </w:rPr>
              <w:t>на</w:t>
            </w:r>
            <w:r w:rsidRPr="00C57B6B">
              <w:rPr>
                <w:spacing w:val="-5"/>
                <w:sz w:val="24"/>
                <w:lang w:val="ru-RU"/>
              </w:rPr>
              <w:t xml:space="preserve"> </w:t>
            </w:r>
            <w:r w:rsidRPr="00C57B6B">
              <w:rPr>
                <w:sz w:val="24"/>
                <w:lang w:val="ru-RU"/>
              </w:rPr>
              <w:t>испрашиваемый</w:t>
            </w:r>
            <w:r w:rsidRPr="00C57B6B">
              <w:rPr>
                <w:spacing w:val="-57"/>
                <w:sz w:val="24"/>
                <w:lang w:val="ru-RU"/>
              </w:rPr>
              <w:t xml:space="preserve"> </w:t>
            </w:r>
            <w:r w:rsidRPr="00C57B6B">
              <w:rPr>
                <w:sz w:val="24"/>
                <w:lang w:val="ru-RU"/>
              </w:rPr>
              <w:t>земельный</w:t>
            </w:r>
            <w:r w:rsidRPr="00C57B6B">
              <w:rPr>
                <w:spacing w:val="1"/>
                <w:sz w:val="24"/>
                <w:lang w:val="ru-RU"/>
              </w:rPr>
              <w:t xml:space="preserve"> </w:t>
            </w:r>
            <w:r w:rsidRPr="00C57B6B">
              <w:rPr>
                <w:sz w:val="24"/>
                <w:lang w:val="ru-RU"/>
              </w:rPr>
              <w:t>участок</w:t>
            </w:r>
          </w:p>
          <w:p w14:paraId="44FEAEC9" w14:textId="77777777" w:rsidR="00C57B6B" w:rsidRPr="00C57B6B" w:rsidRDefault="00C57B6B" w:rsidP="00C57B6B">
            <w:pPr>
              <w:pStyle w:val="TableParagraph"/>
              <w:spacing w:line="275" w:lineRule="exact"/>
              <w:ind w:left="107"/>
              <w:rPr>
                <w:sz w:val="24"/>
                <w:lang w:val="ru-RU"/>
              </w:rPr>
            </w:pPr>
            <w:r w:rsidRPr="00C57B6B">
              <w:rPr>
                <w:sz w:val="24"/>
                <w:lang w:val="ru-RU"/>
              </w:rPr>
              <w:t>зарегистрировано</w:t>
            </w:r>
            <w:r w:rsidRPr="00C57B6B">
              <w:rPr>
                <w:spacing w:val="-3"/>
                <w:sz w:val="24"/>
                <w:lang w:val="ru-RU"/>
              </w:rPr>
              <w:t xml:space="preserve"> </w:t>
            </w:r>
            <w:r w:rsidRPr="00C57B6B">
              <w:rPr>
                <w:sz w:val="24"/>
                <w:lang w:val="ru-RU"/>
              </w:rPr>
              <w:t>в</w:t>
            </w:r>
            <w:r w:rsidRPr="00C57B6B">
              <w:rPr>
                <w:spacing w:val="-4"/>
                <w:sz w:val="24"/>
                <w:lang w:val="ru-RU"/>
              </w:rPr>
              <w:t xml:space="preserve"> </w:t>
            </w:r>
            <w:r w:rsidRPr="00C57B6B">
              <w:rPr>
                <w:sz w:val="24"/>
                <w:lang w:val="ru-RU"/>
              </w:rPr>
              <w:t>ЕГРН?</w:t>
            </w:r>
          </w:p>
        </w:tc>
        <w:tc>
          <w:tcPr>
            <w:tcW w:w="6117" w:type="dxa"/>
          </w:tcPr>
          <w:p w14:paraId="798428C9" w14:textId="77777777" w:rsidR="00C57B6B" w:rsidRDefault="00C57B6B" w:rsidP="00037CE0">
            <w:pPr>
              <w:pStyle w:val="TableParagraph"/>
              <w:numPr>
                <w:ilvl w:val="0"/>
                <w:numId w:val="104"/>
              </w:numPr>
              <w:tabs>
                <w:tab w:val="left" w:pos="558"/>
              </w:tabs>
              <w:spacing w:line="270" w:lineRule="exact"/>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14:paraId="5E1DAA11" w14:textId="77777777" w:rsidR="00C57B6B" w:rsidRPr="00C57B6B" w:rsidRDefault="00C57B6B" w:rsidP="00037CE0">
            <w:pPr>
              <w:pStyle w:val="TableParagraph"/>
              <w:numPr>
                <w:ilvl w:val="0"/>
                <w:numId w:val="104"/>
              </w:numPr>
              <w:tabs>
                <w:tab w:val="left" w:pos="558"/>
              </w:tabs>
              <w:spacing w:before="21"/>
              <w:rPr>
                <w:sz w:val="24"/>
                <w:lang w:val="ru-RU"/>
              </w:rPr>
            </w:pPr>
            <w:r w:rsidRPr="00C57B6B">
              <w:rPr>
                <w:sz w:val="24"/>
                <w:lang w:val="ru-RU"/>
              </w:rPr>
              <w:t>Право</w:t>
            </w:r>
            <w:r w:rsidRPr="00C57B6B">
              <w:rPr>
                <w:spacing w:val="-4"/>
                <w:sz w:val="24"/>
                <w:lang w:val="ru-RU"/>
              </w:rPr>
              <w:t xml:space="preserve"> </w:t>
            </w:r>
            <w:r w:rsidRPr="00C57B6B">
              <w:rPr>
                <w:sz w:val="24"/>
                <w:lang w:val="ru-RU"/>
              </w:rPr>
              <w:t>не</w:t>
            </w:r>
            <w:r w:rsidRPr="00C57B6B">
              <w:rPr>
                <w:spacing w:val="-3"/>
                <w:sz w:val="24"/>
                <w:lang w:val="ru-RU"/>
              </w:rPr>
              <w:t xml:space="preserve"> </w:t>
            </w:r>
            <w:r w:rsidRPr="00C57B6B">
              <w:rPr>
                <w:sz w:val="24"/>
                <w:lang w:val="ru-RU"/>
              </w:rPr>
              <w:t>зарегистрировано</w:t>
            </w:r>
            <w:r w:rsidRPr="00C57B6B">
              <w:rPr>
                <w:spacing w:val="-2"/>
                <w:sz w:val="24"/>
                <w:lang w:val="ru-RU"/>
              </w:rPr>
              <w:t xml:space="preserve"> </w:t>
            </w:r>
            <w:r w:rsidRPr="00C57B6B">
              <w:rPr>
                <w:sz w:val="24"/>
                <w:lang w:val="ru-RU"/>
              </w:rPr>
              <w:t>в</w:t>
            </w:r>
            <w:r w:rsidRPr="00C57B6B">
              <w:rPr>
                <w:spacing w:val="-3"/>
                <w:sz w:val="24"/>
                <w:lang w:val="ru-RU"/>
              </w:rPr>
              <w:t xml:space="preserve"> </w:t>
            </w:r>
            <w:r w:rsidRPr="00C57B6B">
              <w:rPr>
                <w:sz w:val="24"/>
                <w:lang w:val="ru-RU"/>
              </w:rPr>
              <w:t>ЕГРН</w:t>
            </w:r>
          </w:p>
        </w:tc>
      </w:tr>
      <w:tr w:rsidR="00C57B6B" w14:paraId="15E1E751" w14:textId="77777777" w:rsidTr="00C57B6B">
        <w:trPr>
          <w:trHeight w:val="1193"/>
        </w:trPr>
        <w:tc>
          <w:tcPr>
            <w:tcW w:w="562" w:type="dxa"/>
          </w:tcPr>
          <w:p w14:paraId="5E8F8558" w14:textId="77777777" w:rsidR="00C57B6B" w:rsidRDefault="00C57B6B" w:rsidP="00C57B6B">
            <w:pPr>
              <w:pStyle w:val="TableParagraph"/>
              <w:spacing w:line="291" w:lineRule="exact"/>
              <w:ind w:left="107"/>
              <w:rPr>
                <w:sz w:val="26"/>
              </w:rPr>
            </w:pPr>
            <w:r>
              <w:rPr>
                <w:sz w:val="26"/>
              </w:rPr>
              <w:t>30.</w:t>
            </w:r>
          </w:p>
        </w:tc>
        <w:tc>
          <w:tcPr>
            <w:tcW w:w="3378" w:type="dxa"/>
          </w:tcPr>
          <w:p w14:paraId="42FB594F" w14:textId="77777777" w:rsidR="00C57B6B" w:rsidRPr="00C57B6B" w:rsidRDefault="00C57B6B" w:rsidP="00C57B6B">
            <w:pPr>
              <w:pStyle w:val="TableParagraph"/>
              <w:spacing w:line="259" w:lineRule="auto"/>
              <w:ind w:left="107" w:right="1095"/>
              <w:rPr>
                <w:sz w:val="24"/>
                <w:lang w:val="ru-RU"/>
              </w:rPr>
            </w:pPr>
            <w:r w:rsidRPr="00C57B6B">
              <w:rPr>
                <w:sz w:val="24"/>
                <w:lang w:val="ru-RU"/>
              </w:rPr>
              <w:t>151.</w:t>
            </w:r>
            <w:r w:rsidRPr="00C57B6B">
              <w:rPr>
                <w:spacing w:val="-5"/>
                <w:sz w:val="24"/>
                <w:lang w:val="ru-RU"/>
              </w:rPr>
              <w:t xml:space="preserve"> </w:t>
            </w:r>
            <w:r w:rsidRPr="00C57B6B">
              <w:rPr>
                <w:sz w:val="24"/>
                <w:lang w:val="ru-RU"/>
              </w:rPr>
              <w:t>Право</w:t>
            </w:r>
            <w:r w:rsidRPr="00C57B6B">
              <w:rPr>
                <w:spacing w:val="-6"/>
                <w:sz w:val="24"/>
                <w:lang w:val="ru-RU"/>
              </w:rPr>
              <w:t xml:space="preserve"> </w:t>
            </w:r>
            <w:r w:rsidRPr="00C57B6B">
              <w:rPr>
                <w:sz w:val="24"/>
                <w:lang w:val="ru-RU"/>
              </w:rPr>
              <w:t>на</w:t>
            </w:r>
            <w:r w:rsidRPr="00C57B6B">
              <w:rPr>
                <w:spacing w:val="-6"/>
                <w:sz w:val="24"/>
                <w:lang w:val="ru-RU"/>
              </w:rPr>
              <w:t xml:space="preserve"> </w:t>
            </w:r>
            <w:r w:rsidRPr="00C57B6B">
              <w:rPr>
                <w:sz w:val="24"/>
                <w:lang w:val="ru-RU"/>
              </w:rPr>
              <w:t>объект</w:t>
            </w:r>
            <w:r w:rsidRPr="00C57B6B">
              <w:rPr>
                <w:spacing w:val="-57"/>
                <w:sz w:val="24"/>
                <w:lang w:val="ru-RU"/>
              </w:rPr>
              <w:t xml:space="preserve"> </w:t>
            </w:r>
            <w:r w:rsidRPr="00C57B6B">
              <w:rPr>
                <w:sz w:val="24"/>
                <w:lang w:val="ru-RU"/>
              </w:rPr>
              <w:t>незавершенного</w:t>
            </w:r>
            <w:r w:rsidRPr="00C57B6B">
              <w:rPr>
                <w:spacing w:val="1"/>
                <w:sz w:val="24"/>
                <w:lang w:val="ru-RU"/>
              </w:rPr>
              <w:t xml:space="preserve"> </w:t>
            </w:r>
            <w:r w:rsidRPr="00C57B6B">
              <w:rPr>
                <w:sz w:val="24"/>
                <w:lang w:val="ru-RU"/>
              </w:rPr>
              <w:t>строительства</w:t>
            </w:r>
          </w:p>
          <w:p w14:paraId="3F9E0B75" w14:textId="77777777" w:rsidR="00C57B6B" w:rsidRPr="00C57B6B" w:rsidRDefault="00C57B6B" w:rsidP="00C57B6B">
            <w:pPr>
              <w:pStyle w:val="TableParagraph"/>
              <w:ind w:left="107"/>
              <w:rPr>
                <w:sz w:val="24"/>
                <w:lang w:val="ru-RU"/>
              </w:rPr>
            </w:pPr>
            <w:r w:rsidRPr="00C57B6B">
              <w:rPr>
                <w:sz w:val="24"/>
                <w:lang w:val="ru-RU"/>
              </w:rPr>
              <w:t>зарегистрировано</w:t>
            </w:r>
            <w:r w:rsidRPr="00C57B6B">
              <w:rPr>
                <w:spacing w:val="-3"/>
                <w:sz w:val="24"/>
                <w:lang w:val="ru-RU"/>
              </w:rPr>
              <w:t xml:space="preserve"> </w:t>
            </w:r>
            <w:r w:rsidRPr="00C57B6B">
              <w:rPr>
                <w:sz w:val="24"/>
                <w:lang w:val="ru-RU"/>
              </w:rPr>
              <w:t>в</w:t>
            </w:r>
            <w:r w:rsidRPr="00C57B6B">
              <w:rPr>
                <w:spacing w:val="-4"/>
                <w:sz w:val="24"/>
                <w:lang w:val="ru-RU"/>
              </w:rPr>
              <w:t xml:space="preserve"> </w:t>
            </w:r>
            <w:r w:rsidRPr="00C57B6B">
              <w:rPr>
                <w:sz w:val="24"/>
                <w:lang w:val="ru-RU"/>
              </w:rPr>
              <w:t>ЕГРН?</w:t>
            </w:r>
          </w:p>
        </w:tc>
        <w:tc>
          <w:tcPr>
            <w:tcW w:w="6117" w:type="dxa"/>
          </w:tcPr>
          <w:p w14:paraId="2D2A6697" w14:textId="77777777" w:rsidR="00C57B6B" w:rsidRDefault="00C57B6B" w:rsidP="00037CE0">
            <w:pPr>
              <w:pStyle w:val="TableParagraph"/>
              <w:numPr>
                <w:ilvl w:val="0"/>
                <w:numId w:val="104"/>
              </w:numPr>
              <w:tabs>
                <w:tab w:val="left" w:pos="558"/>
              </w:tabs>
              <w:spacing w:line="270" w:lineRule="exact"/>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14:paraId="4EAE7596" w14:textId="77777777" w:rsidR="00C57B6B" w:rsidRPr="00C57B6B" w:rsidRDefault="00C57B6B" w:rsidP="00037CE0">
            <w:pPr>
              <w:pStyle w:val="TableParagraph"/>
              <w:numPr>
                <w:ilvl w:val="0"/>
                <w:numId w:val="104"/>
              </w:numPr>
              <w:tabs>
                <w:tab w:val="left" w:pos="558"/>
              </w:tabs>
              <w:spacing w:before="24"/>
              <w:rPr>
                <w:sz w:val="24"/>
                <w:lang w:val="ru-RU"/>
              </w:rPr>
            </w:pPr>
            <w:r w:rsidRPr="00C57B6B">
              <w:rPr>
                <w:sz w:val="24"/>
                <w:lang w:val="ru-RU"/>
              </w:rPr>
              <w:t>Право</w:t>
            </w:r>
            <w:r w:rsidRPr="00C57B6B">
              <w:rPr>
                <w:spacing w:val="-4"/>
                <w:sz w:val="24"/>
                <w:lang w:val="ru-RU"/>
              </w:rPr>
              <w:t xml:space="preserve"> </w:t>
            </w:r>
            <w:r w:rsidRPr="00C57B6B">
              <w:rPr>
                <w:sz w:val="24"/>
                <w:lang w:val="ru-RU"/>
              </w:rPr>
              <w:t>не</w:t>
            </w:r>
            <w:r w:rsidRPr="00C57B6B">
              <w:rPr>
                <w:spacing w:val="-3"/>
                <w:sz w:val="24"/>
                <w:lang w:val="ru-RU"/>
              </w:rPr>
              <w:t xml:space="preserve"> </w:t>
            </w:r>
            <w:r w:rsidRPr="00C57B6B">
              <w:rPr>
                <w:sz w:val="24"/>
                <w:lang w:val="ru-RU"/>
              </w:rPr>
              <w:t>зарегистрировано</w:t>
            </w:r>
            <w:r w:rsidRPr="00C57B6B">
              <w:rPr>
                <w:spacing w:val="-2"/>
                <w:sz w:val="24"/>
                <w:lang w:val="ru-RU"/>
              </w:rPr>
              <w:t xml:space="preserve"> </w:t>
            </w:r>
            <w:r w:rsidRPr="00C57B6B">
              <w:rPr>
                <w:sz w:val="24"/>
                <w:lang w:val="ru-RU"/>
              </w:rPr>
              <w:t>в</w:t>
            </w:r>
            <w:r w:rsidRPr="00C57B6B">
              <w:rPr>
                <w:spacing w:val="-3"/>
                <w:sz w:val="24"/>
                <w:lang w:val="ru-RU"/>
              </w:rPr>
              <w:t xml:space="preserve"> </w:t>
            </w:r>
            <w:r w:rsidRPr="00C57B6B">
              <w:rPr>
                <w:sz w:val="24"/>
                <w:lang w:val="ru-RU"/>
              </w:rPr>
              <w:t>ЕГРН</w:t>
            </w:r>
          </w:p>
        </w:tc>
      </w:tr>
      <w:tr w:rsidR="00C57B6B" w14:paraId="40D3129E" w14:textId="77777777" w:rsidTr="00C57B6B">
        <w:trPr>
          <w:trHeight w:val="892"/>
        </w:trPr>
        <w:tc>
          <w:tcPr>
            <w:tcW w:w="562" w:type="dxa"/>
          </w:tcPr>
          <w:p w14:paraId="1673D084" w14:textId="77777777" w:rsidR="00C57B6B" w:rsidRDefault="00C57B6B" w:rsidP="00C57B6B">
            <w:pPr>
              <w:pStyle w:val="TableParagraph"/>
              <w:spacing w:line="291" w:lineRule="exact"/>
              <w:ind w:left="107"/>
              <w:rPr>
                <w:sz w:val="26"/>
              </w:rPr>
            </w:pPr>
            <w:r>
              <w:rPr>
                <w:sz w:val="26"/>
              </w:rPr>
              <w:t>31.</w:t>
            </w:r>
          </w:p>
        </w:tc>
        <w:tc>
          <w:tcPr>
            <w:tcW w:w="3378" w:type="dxa"/>
          </w:tcPr>
          <w:p w14:paraId="7413135E" w14:textId="77777777" w:rsidR="00C57B6B" w:rsidRPr="00C57B6B" w:rsidRDefault="00C57B6B" w:rsidP="00C57B6B">
            <w:pPr>
              <w:pStyle w:val="TableParagraph"/>
              <w:spacing w:line="270" w:lineRule="exact"/>
              <w:ind w:left="107"/>
              <w:rPr>
                <w:sz w:val="24"/>
                <w:lang w:val="ru-RU"/>
              </w:rPr>
            </w:pPr>
            <w:r w:rsidRPr="00C57B6B">
              <w:rPr>
                <w:sz w:val="24"/>
                <w:lang w:val="ru-RU"/>
              </w:rPr>
              <w:t>154.</w:t>
            </w:r>
            <w:r w:rsidRPr="00C57B6B">
              <w:rPr>
                <w:spacing w:val="-2"/>
                <w:sz w:val="24"/>
                <w:lang w:val="ru-RU"/>
              </w:rPr>
              <w:t xml:space="preserve"> </w:t>
            </w:r>
            <w:r w:rsidRPr="00C57B6B">
              <w:rPr>
                <w:sz w:val="24"/>
                <w:lang w:val="ru-RU"/>
              </w:rPr>
              <w:t>Право</w:t>
            </w:r>
            <w:r w:rsidRPr="00C57B6B">
              <w:rPr>
                <w:spacing w:val="-2"/>
                <w:sz w:val="24"/>
                <w:lang w:val="ru-RU"/>
              </w:rPr>
              <w:t xml:space="preserve"> </w:t>
            </w:r>
            <w:r w:rsidRPr="00C57B6B">
              <w:rPr>
                <w:sz w:val="24"/>
                <w:lang w:val="ru-RU"/>
              </w:rPr>
              <w:t>заявителя</w:t>
            </w:r>
            <w:r w:rsidRPr="00C57B6B">
              <w:rPr>
                <w:spacing w:val="-2"/>
                <w:sz w:val="24"/>
                <w:lang w:val="ru-RU"/>
              </w:rPr>
              <w:t xml:space="preserve"> </w:t>
            </w:r>
            <w:r w:rsidRPr="00C57B6B">
              <w:rPr>
                <w:sz w:val="24"/>
                <w:lang w:val="ru-RU"/>
              </w:rPr>
              <w:t>на</w:t>
            </w:r>
          </w:p>
          <w:p w14:paraId="1ADAFEED" w14:textId="77777777" w:rsidR="00C57B6B" w:rsidRPr="00C57B6B" w:rsidRDefault="00C57B6B" w:rsidP="00C57B6B">
            <w:pPr>
              <w:pStyle w:val="TableParagraph"/>
              <w:spacing w:before="7" w:line="290" w:lineRule="atLeast"/>
              <w:ind w:left="107" w:right="550"/>
              <w:rPr>
                <w:sz w:val="24"/>
                <w:lang w:val="ru-RU"/>
              </w:rPr>
            </w:pPr>
            <w:r w:rsidRPr="00C57B6B">
              <w:rPr>
                <w:sz w:val="24"/>
                <w:lang w:val="ru-RU"/>
              </w:rPr>
              <w:t>испрашиваемый</w:t>
            </w:r>
            <w:r w:rsidRPr="00C57B6B">
              <w:rPr>
                <w:spacing w:val="-4"/>
                <w:sz w:val="24"/>
                <w:lang w:val="ru-RU"/>
              </w:rPr>
              <w:t xml:space="preserve"> </w:t>
            </w:r>
            <w:r w:rsidRPr="00C57B6B">
              <w:rPr>
                <w:sz w:val="24"/>
                <w:lang w:val="ru-RU"/>
              </w:rPr>
              <w:t>участок</w:t>
            </w:r>
            <w:r w:rsidRPr="00C57B6B">
              <w:rPr>
                <w:spacing w:val="-5"/>
                <w:sz w:val="24"/>
                <w:lang w:val="ru-RU"/>
              </w:rPr>
              <w:t xml:space="preserve"> </w:t>
            </w:r>
            <w:r w:rsidRPr="00C57B6B">
              <w:rPr>
                <w:sz w:val="24"/>
                <w:lang w:val="ru-RU"/>
              </w:rPr>
              <w:t>в</w:t>
            </w:r>
            <w:r w:rsidRPr="00C57B6B">
              <w:rPr>
                <w:spacing w:val="-57"/>
                <w:sz w:val="24"/>
                <w:lang w:val="ru-RU"/>
              </w:rPr>
              <w:t xml:space="preserve"> </w:t>
            </w:r>
            <w:r w:rsidRPr="00C57B6B">
              <w:rPr>
                <w:sz w:val="24"/>
                <w:lang w:val="ru-RU"/>
              </w:rPr>
              <w:t>ЕГРН?</w:t>
            </w:r>
          </w:p>
        </w:tc>
        <w:tc>
          <w:tcPr>
            <w:tcW w:w="6117" w:type="dxa"/>
          </w:tcPr>
          <w:p w14:paraId="5E7294A6" w14:textId="77777777" w:rsidR="00C57B6B" w:rsidRDefault="00C57B6B" w:rsidP="00037CE0">
            <w:pPr>
              <w:pStyle w:val="TableParagraph"/>
              <w:numPr>
                <w:ilvl w:val="0"/>
                <w:numId w:val="104"/>
              </w:numPr>
              <w:tabs>
                <w:tab w:val="left" w:pos="558"/>
              </w:tabs>
              <w:spacing w:line="270" w:lineRule="exact"/>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14:paraId="6CBD9A3D" w14:textId="77777777" w:rsidR="00C57B6B" w:rsidRPr="00C57B6B" w:rsidRDefault="00C57B6B" w:rsidP="00037CE0">
            <w:pPr>
              <w:pStyle w:val="TableParagraph"/>
              <w:numPr>
                <w:ilvl w:val="0"/>
                <w:numId w:val="104"/>
              </w:numPr>
              <w:tabs>
                <w:tab w:val="left" w:pos="568"/>
              </w:tabs>
              <w:spacing w:before="21"/>
              <w:rPr>
                <w:sz w:val="24"/>
                <w:lang w:val="ru-RU"/>
              </w:rPr>
            </w:pPr>
            <w:r w:rsidRPr="00C57B6B">
              <w:rPr>
                <w:sz w:val="24"/>
                <w:lang w:val="ru-RU"/>
              </w:rPr>
              <w:t>Право</w:t>
            </w:r>
            <w:r w:rsidRPr="00C57B6B">
              <w:rPr>
                <w:spacing w:val="-4"/>
                <w:sz w:val="24"/>
                <w:lang w:val="ru-RU"/>
              </w:rPr>
              <w:t xml:space="preserve"> </w:t>
            </w:r>
            <w:r w:rsidRPr="00C57B6B">
              <w:rPr>
                <w:sz w:val="24"/>
                <w:lang w:val="ru-RU"/>
              </w:rPr>
              <w:t>не</w:t>
            </w:r>
            <w:r w:rsidRPr="00C57B6B">
              <w:rPr>
                <w:spacing w:val="-3"/>
                <w:sz w:val="24"/>
                <w:lang w:val="ru-RU"/>
              </w:rPr>
              <w:t xml:space="preserve"> </w:t>
            </w:r>
            <w:r w:rsidRPr="00C57B6B">
              <w:rPr>
                <w:sz w:val="24"/>
                <w:lang w:val="ru-RU"/>
              </w:rPr>
              <w:t>зарегистрировано</w:t>
            </w:r>
            <w:r w:rsidRPr="00C57B6B">
              <w:rPr>
                <w:spacing w:val="-2"/>
                <w:sz w:val="24"/>
                <w:lang w:val="ru-RU"/>
              </w:rPr>
              <w:t xml:space="preserve"> </w:t>
            </w:r>
            <w:r w:rsidRPr="00C57B6B">
              <w:rPr>
                <w:sz w:val="24"/>
                <w:lang w:val="ru-RU"/>
              </w:rPr>
              <w:t>в</w:t>
            </w:r>
            <w:r w:rsidRPr="00C57B6B">
              <w:rPr>
                <w:spacing w:val="-3"/>
                <w:sz w:val="24"/>
                <w:lang w:val="ru-RU"/>
              </w:rPr>
              <w:t xml:space="preserve"> </w:t>
            </w:r>
            <w:r w:rsidRPr="00C57B6B">
              <w:rPr>
                <w:sz w:val="24"/>
                <w:lang w:val="ru-RU"/>
              </w:rPr>
              <w:t>ЕГРН</w:t>
            </w:r>
          </w:p>
        </w:tc>
      </w:tr>
      <w:tr w:rsidR="00C57B6B" w14:paraId="34ACB009" w14:textId="77777777" w:rsidTr="00C57B6B">
        <w:trPr>
          <w:trHeight w:val="1192"/>
        </w:trPr>
        <w:tc>
          <w:tcPr>
            <w:tcW w:w="562" w:type="dxa"/>
          </w:tcPr>
          <w:p w14:paraId="7C7E05FF" w14:textId="77777777" w:rsidR="00C57B6B" w:rsidRDefault="00C57B6B" w:rsidP="00C57B6B">
            <w:pPr>
              <w:pStyle w:val="TableParagraph"/>
              <w:spacing w:line="291" w:lineRule="exact"/>
              <w:ind w:left="107"/>
              <w:rPr>
                <w:sz w:val="26"/>
              </w:rPr>
            </w:pPr>
            <w:r>
              <w:rPr>
                <w:sz w:val="26"/>
              </w:rPr>
              <w:t>32.</w:t>
            </w:r>
          </w:p>
        </w:tc>
        <w:tc>
          <w:tcPr>
            <w:tcW w:w="3378" w:type="dxa"/>
          </w:tcPr>
          <w:p w14:paraId="09B8F63C" w14:textId="77777777" w:rsidR="00C57B6B" w:rsidRPr="00C57B6B" w:rsidRDefault="00C57B6B" w:rsidP="00C57B6B">
            <w:pPr>
              <w:pStyle w:val="TableParagraph"/>
              <w:spacing w:line="259" w:lineRule="auto"/>
              <w:ind w:left="107" w:right="310"/>
              <w:rPr>
                <w:sz w:val="24"/>
                <w:lang w:val="ru-RU"/>
              </w:rPr>
            </w:pPr>
            <w:r w:rsidRPr="00C57B6B">
              <w:rPr>
                <w:sz w:val="24"/>
                <w:lang w:val="ru-RU"/>
              </w:rPr>
              <w:t>157. Объект относится к</w:t>
            </w:r>
            <w:r w:rsidRPr="00C57B6B">
              <w:rPr>
                <w:spacing w:val="1"/>
                <w:sz w:val="24"/>
                <w:lang w:val="ru-RU"/>
              </w:rPr>
              <w:t xml:space="preserve"> </w:t>
            </w:r>
            <w:r w:rsidRPr="00C57B6B">
              <w:rPr>
                <w:sz w:val="24"/>
                <w:lang w:val="ru-RU"/>
              </w:rPr>
              <w:t>объектам федерального,</w:t>
            </w:r>
            <w:r w:rsidRPr="00C57B6B">
              <w:rPr>
                <w:spacing w:val="1"/>
                <w:sz w:val="24"/>
                <w:lang w:val="ru-RU"/>
              </w:rPr>
              <w:t xml:space="preserve"> </w:t>
            </w:r>
            <w:r w:rsidRPr="00C57B6B">
              <w:rPr>
                <w:sz w:val="24"/>
                <w:lang w:val="ru-RU"/>
              </w:rPr>
              <w:t>регионального</w:t>
            </w:r>
            <w:r w:rsidRPr="00C57B6B">
              <w:rPr>
                <w:spacing w:val="-6"/>
                <w:sz w:val="24"/>
                <w:lang w:val="ru-RU"/>
              </w:rPr>
              <w:t xml:space="preserve"> </w:t>
            </w:r>
            <w:r w:rsidRPr="00C57B6B">
              <w:rPr>
                <w:sz w:val="24"/>
                <w:lang w:val="ru-RU"/>
              </w:rPr>
              <w:t>или</w:t>
            </w:r>
            <w:r w:rsidRPr="00C57B6B">
              <w:rPr>
                <w:spacing w:val="-1"/>
                <w:sz w:val="24"/>
                <w:lang w:val="ru-RU"/>
              </w:rPr>
              <w:t xml:space="preserve"> </w:t>
            </w:r>
            <w:r w:rsidRPr="00C57B6B">
              <w:rPr>
                <w:sz w:val="24"/>
                <w:lang w:val="ru-RU"/>
              </w:rPr>
              <w:t>местного</w:t>
            </w:r>
          </w:p>
          <w:p w14:paraId="17CB132C" w14:textId="77777777" w:rsidR="00C57B6B" w:rsidRDefault="00C57B6B" w:rsidP="00C57B6B">
            <w:pPr>
              <w:pStyle w:val="TableParagraph"/>
              <w:ind w:left="107"/>
              <w:rPr>
                <w:sz w:val="24"/>
              </w:rPr>
            </w:pPr>
            <w:r>
              <w:rPr>
                <w:sz w:val="24"/>
              </w:rPr>
              <w:t>значения?</w:t>
            </w:r>
          </w:p>
        </w:tc>
        <w:tc>
          <w:tcPr>
            <w:tcW w:w="6117" w:type="dxa"/>
          </w:tcPr>
          <w:p w14:paraId="64AB3B60" w14:textId="77777777" w:rsidR="00C57B6B" w:rsidRPr="00C57B6B" w:rsidRDefault="00C57B6B" w:rsidP="00037CE0">
            <w:pPr>
              <w:pStyle w:val="TableParagraph"/>
              <w:numPr>
                <w:ilvl w:val="0"/>
                <w:numId w:val="104"/>
              </w:numPr>
              <w:tabs>
                <w:tab w:val="left" w:pos="597"/>
              </w:tabs>
              <w:spacing w:line="261" w:lineRule="auto"/>
              <w:ind w:right="655"/>
              <w:rPr>
                <w:sz w:val="24"/>
                <w:lang w:val="ru-RU"/>
              </w:rPr>
            </w:pPr>
            <w:r w:rsidRPr="00C57B6B">
              <w:rPr>
                <w:sz w:val="24"/>
                <w:lang w:val="ru-RU"/>
              </w:rPr>
              <w:t>Объект</w:t>
            </w:r>
            <w:r w:rsidRPr="00C57B6B">
              <w:rPr>
                <w:spacing w:val="-3"/>
                <w:sz w:val="24"/>
                <w:lang w:val="ru-RU"/>
              </w:rPr>
              <w:t xml:space="preserve"> </w:t>
            </w:r>
            <w:r w:rsidRPr="00C57B6B">
              <w:rPr>
                <w:sz w:val="24"/>
                <w:lang w:val="ru-RU"/>
              </w:rPr>
              <w:t>не</w:t>
            </w:r>
            <w:r w:rsidRPr="00C57B6B">
              <w:rPr>
                <w:spacing w:val="-3"/>
                <w:sz w:val="24"/>
                <w:lang w:val="ru-RU"/>
              </w:rPr>
              <w:t xml:space="preserve"> </w:t>
            </w:r>
            <w:r w:rsidRPr="00C57B6B">
              <w:rPr>
                <w:sz w:val="24"/>
                <w:lang w:val="ru-RU"/>
              </w:rPr>
              <w:t>относится</w:t>
            </w:r>
            <w:r w:rsidRPr="00C57B6B">
              <w:rPr>
                <w:spacing w:val="-2"/>
                <w:sz w:val="24"/>
                <w:lang w:val="ru-RU"/>
              </w:rPr>
              <w:t xml:space="preserve"> </w:t>
            </w:r>
            <w:r w:rsidRPr="00C57B6B">
              <w:rPr>
                <w:sz w:val="24"/>
                <w:lang w:val="ru-RU"/>
              </w:rPr>
              <w:t>к</w:t>
            </w:r>
            <w:r w:rsidRPr="00C57B6B">
              <w:rPr>
                <w:spacing w:val="-4"/>
                <w:sz w:val="24"/>
                <w:lang w:val="ru-RU"/>
              </w:rPr>
              <w:t xml:space="preserve"> </w:t>
            </w:r>
            <w:r w:rsidRPr="00C57B6B">
              <w:rPr>
                <w:sz w:val="24"/>
                <w:lang w:val="ru-RU"/>
              </w:rPr>
              <w:t>объектам</w:t>
            </w:r>
            <w:r w:rsidRPr="00C57B6B">
              <w:rPr>
                <w:spacing w:val="-3"/>
                <w:sz w:val="24"/>
                <w:lang w:val="ru-RU"/>
              </w:rPr>
              <w:t xml:space="preserve"> </w:t>
            </w:r>
            <w:r w:rsidRPr="00C57B6B">
              <w:rPr>
                <w:sz w:val="24"/>
                <w:lang w:val="ru-RU"/>
              </w:rPr>
              <w:t>федерального,</w:t>
            </w:r>
            <w:r w:rsidRPr="00C57B6B">
              <w:rPr>
                <w:spacing w:val="-57"/>
                <w:sz w:val="24"/>
                <w:lang w:val="ru-RU"/>
              </w:rPr>
              <w:t xml:space="preserve"> </w:t>
            </w:r>
            <w:r w:rsidRPr="00C57B6B">
              <w:rPr>
                <w:sz w:val="24"/>
                <w:lang w:val="ru-RU"/>
              </w:rPr>
              <w:t>регионального,</w:t>
            </w:r>
            <w:r w:rsidRPr="00C57B6B">
              <w:rPr>
                <w:spacing w:val="-1"/>
                <w:sz w:val="24"/>
                <w:lang w:val="ru-RU"/>
              </w:rPr>
              <w:t xml:space="preserve"> </w:t>
            </w:r>
            <w:r w:rsidRPr="00C57B6B">
              <w:rPr>
                <w:sz w:val="24"/>
                <w:lang w:val="ru-RU"/>
              </w:rPr>
              <w:t>местного значения</w:t>
            </w:r>
          </w:p>
          <w:p w14:paraId="1811BB27" w14:textId="77777777" w:rsidR="00C57B6B" w:rsidRPr="00C57B6B" w:rsidRDefault="00C57B6B" w:rsidP="00037CE0">
            <w:pPr>
              <w:pStyle w:val="TableParagraph"/>
              <w:numPr>
                <w:ilvl w:val="0"/>
                <w:numId w:val="104"/>
              </w:numPr>
              <w:tabs>
                <w:tab w:val="left" w:pos="597"/>
              </w:tabs>
              <w:spacing w:line="272" w:lineRule="exact"/>
              <w:rPr>
                <w:sz w:val="24"/>
                <w:lang w:val="ru-RU"/>
              </w:rPr>
            </w:pPr>
            <w:r w:rsidRPr="00C57B6B">
              <w:rPr>
                <w:sz w:val="24"/>
                <w:lang w:val="ru-RU"/>
              </w:rPr>
              <w:t>Объект</w:t>
            </w:r>
            <w:r w:rsidRPr="00C57B6B">
              <w:rPr>
                <w:spacing w:val="-3"/>
                <w:sz w:val="24"/>
                <w:lang w:val="ru-RU"/>
              </w:rPr>
              <w:t xml:space="preserve"> </w:t>
            </w:r>
            <w:r w:rsidRPr="00C57B6B">
              <w:rPr>
                <w:sz w:val="24"/>
                <w:lang w:val="ru-RU"/>
              </w:rPr>
              <w:t>относится</w:t>
            </w:r>
            <w:r w:rsidRPr="00C57B6B">
              <w:rPr>
                <w:spacing w:val="-2"/>
                <w:sz w:val="24"/>
                <w:lang w:val="ru-RU"/>
              </w:rPr>
              <w:t xml:space="preserve"> </w:t>
            </w:r>
            <w:r w:rsidRPr="00C57B6B">
              <w:rPr>
                <w:sz w:val="24"/>
                <w:lang w:val="ru-RU"/>
              </w:rPr>
              <w:t>к</w:t>
            </w:r>
            <w:r w:rsidRPr="00C57B6B">
              <w:rPr>
                <w:spacing w:val="-3"/>
                <w:sz w:val="24"/>
                <w:lang w:val="ru-RU"/>
              </w:rPr>
              <w:t xml:space="preserve"> </w:t>
            </w:r>
            <w:r w:rsidRPr="00C57B6B">
              <w:rPr>
                <w:sz w:val="24"/>
                <w:lang w:val="ru-RU"/>
              </w:rPr>
              <w:t>объектам</w:t>
            </w:r>
            <w:r w:rsidRPr="00C57B6B">
              <w:rPr>
                <w:spacing w:val="-3"/>
                <w:sz w:val="24"/>
                <w:lang w:val="ru-RU"/>
              </w:rPr>
              <w:t xml:space="preserve"> </w:t>
            </w:r>
            <w:r w:rsidRPr="00C57B6B">
              <w:rPr>
                <w:sz w:val="24"/>
                <w:lang w:val="ru-RU"/>
              </w:rPr>
              <w:t>федерального,</w:t>
            </w:r>
          </w:p>
          <w:p w14:paraId="7B458282" w14:textId="77777777" w:rsidR="00C57B6B" w:rsidRDefault="00C57B6B" w:rsidP="00C57B6B">
            <w:pPr>
              <w:pStyle w:val="TableParagraph"/>
              <w:spacing w:before="15"/>
              <w:ind w:left="106"/>
              <w:rPr>
                <w:sz w:val="24"/>
              </w:rPr>
            </w:pPr>
            <w:r>
              <w:rPr>
                <w:sz w:val="24"/>
              </w:rPr>
              <w:t>регионального</w:t>
            </w:r>
            <w:r>
              <w:rPr>
                <w:spacing w:val="-6"/>
                <w:sz w:val="24"/>
              </w:rPr>
              <w:t xml:space="preserve"> </w:t>
            </w:r>
            <w:r>
              <w:rPr>
                <w:sz w:val="24"/>
              </w:rPr>
              <w:t>или</w:t>
            </w:r>
            <w:r>
              <w:rPr>
                <w:spacing w:val="-1"/>
                <w:sz w:val="24"/>
              </w:rPr>
              <w:t xml:space="preserve"> </w:t>
            </w:r>
            <w:r>
              <w:rPr>
                <w:sz w:val="24"/>
              </w:rPr>
              <w:t>местного</w:t>
            </w:r>
            <w:r>
              <w:rPr>
                <w:spacing w:val="-2"/>
                <w:sz w:val="24"/>
              </w:rPr>
              <w:t xml:space="preserve"> </w:t>
            </w:r>
            <w:r>
              <w:rPr>
                <w:sz w:val="24"/>
              </w:rPr>
              <w:t>значения</w:t>
            </w:r>
          </w:p>
        </w:tc>
      </w:tr>
      <w:tr w:rsidR="00C57B6B" w14:paraId="38D057D9" w14:textId="77777777" w:rsidTr="00C57B6B">
        <w:trPr>
          <w:trHeight w:val="892"/>
        </w:trPr>
        <w:tc>
          <w:tcPr>
            <w:tcW w:w="562" w:type="dxa"/>
          </w:tcPr>
          <w:p w14:paraId="5FEA1804" w14:textId="77777777" w:rsidR="00C57B6B" w:rsidRDefault="00C57B6B" w:rsidP="00C57B6B">
            <w:pPr>
              <w:pStyle w:val="TableParagraph"/>
              <w:spacing w:line="291" w:lineRule="exact"/>
              <w:ind w:left="107"/>
              <w:rPr>
                <w:sz w:val="26"/>
              </w:rPr>
            </w:pPr>
            <w:r>
              <w:rPr>
                <w:sz w:val="26"/>
              </w:rPr>
              <w:t>33.</w:t>
            </w:r>
          </w:p>
        </w:tc>
        <w:tc>
          <w:tcPr>
            <w:tcW w:w="3378" w:type="dxa"/>
          </w:tcPr>
          <w:p w14:paraId="32A84DFC" w14:textId="77777777" w:rsidR="00C57B6B" w:rsidRPr="00C57B6B" w:rsidRDefault="00C57B6B" w:rsidP="00C57B6B">
            <w:pPr>
              <w:pStyle w:val="TableParagraph"/>
              <w:spacing w:line="259" w:lineRule="auto"/>
              <w:ind w:left="107" w:right="729"/>
              <w:rPr>
                <w:sz w:val="24"/>
                <w:lang w:val="ru-RU"/>
              </w:rPr>
            </w:pPr>
            <w:r w:rsidRPr="00C57B6B">
              <w:rPr>
                <w:sz w:val="24"/>
                <w:lang w:val="ru-RU"/>
              </w:rPr>
              <w:t>160. Право заявителя на</w:t>
            </w:r>
            <w:r w:rsidRPr="00C57B6B">
              <w:rPr>
                <w:spacing w:val="1"/>
                <w:sz w:val="24"/>
                <w:lang w:val="ru-RU"/>
              </w:rPr>
              <w:t xml:space="preserve"> </w:t>
            </w:r>
            <w:r w:rsidRPr="00C57B6B">
              <w:rPr>
                <w:sz w:val="24"/>
                <w:lang w:val="ru-RU"/>
              </w:rPr>
              <w:t>испрашиваемый</w:t>
            </w:r>
            <w:r w:rsidRPr="00C57B6B">
              <w:rPr>
                <w:spacing w:val="-15"/>
                <w:sz w:val="24"/>
                <w:lang w:val="ru-RU"/>
              </w:rPr>
              <w:t xml:space="preserve"> </w:t>
            </w:r>
            <w:r w:rsidRPr="00C57B6B">
              <w:rPr>
                <w:sz w:val="24"/>
                <w:lang w:val="ru-RU"/>
              </w:rPr>
              <w:t>участок</w:t>
            </w:r>
          </w:p>
          <w:p w14:paraId="7DC49209" w14:textId="77777777" w:rsidR="00C57B6B" w:rsidRPr="00C57B6B" w:rsidRDefault="00C57B6B" w:rsidP="00C57B6B">
            <w:pPr>
              <w:pStyle w:val="TableParagraph"/>
              <w:spacing w:line="275" w:lineRule="exact"/>
              <w:ind w:left="107"/>
              <w:rPr>
                <w:sz w:val="24"/>
                <w:lang w:val="ru-RU"/>
              </w:rPr>
            </w:pPr>
            <w:r w:rsidRPr="00C57B6B">
              <w:rPr>
                <w:sz w:val="24"/>
                <w:lang w:val="ru-RU"/>
              </w:rPr>
              <w:t>зарегистрировано</w:t>
            </w:r>
            <w:r w:rsidRPr="00C57B6B">
              <w:rPr>
                <w:spacing w:val="-3"/>
                <w:sz w:val="24"/>
                <w:lang w:val="ru-RU"/>
              </w:rPr>
              <w:t xml:space="preserve"> </w:t>
            </w:r>
            <w:r w:rsidRPr="00C57B6B">
              <w:rPr>
                <w:sz w:val="24"/>
                <w:lang w:val="ru-RU"/>
              </w:rPr>
              <w:t>в</w:t>
            </w:r>
            <w:r w:rsidRPr="00C57B6B">
              <w:rPr>
                <w:spacing w:val="-4"/>
                <w:sz w:val="24"/>
                <w:lang w:val="ru-RU"/>
              </w:rPr>
              <w:t xml:space="preserve"> </w:t>
            </w:r>
            <w:r w:rsidRPr="00C57B6B">
              <w:rPr>
                <w:sz w:val="24"/>
                <w:lang w:val="ru-RU"/>
              </w:rPr>
              <w:t>ЕГРН?</w:t>
            </w:r>
          </w:p>
        </w:tc>
        <w:tc>
          <w:tcPr>
            <w:tcW w:w="6117" w:type="dxa"/>
          </w:tcPr>
          <w:p w14:paraId="79236D22" w14:textId="77777777" w:rsidR="00C57B6B" w:rsidRDefault="00C57B6B" w:rsidP="00037CE0">
            <w:pPr>
              <w:pStyle w:val="TableParagraph"/>
              <w:numPr>
                <w:ilvl w:val="0"/>
                <w:numId w:val="104"/>
              </w:numPr>
              <w:tabs>
                <w:tab w:val="left" w:pos="558"/>
              </w:tabs>
              <w:spacing w:line="270" w:lineRule="exact"/>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14:paraId="5F1EB9F2" w14:textId="77777777" w:rsidR="00C57B6B" w:rsidRPr="00C57B6B" w:rsidRDefault="00C57B6B" w:rsidP="00037CE0">
            <w:pPr>
              <w:pStyle w:val="TableParagraph"/>
              <w:numPr>
                <w:ilvl w:val="0"/>
                <w:numId w:val="104"/>
              </w:numPr>
              <w:tabs>
                <w:tab w:val="left" w:pos="558"/>
              </w:tabs>
              <w:spacing w:before="21"/>
              <w:rPr>
                <w:sz w:val="24"/>
                <w:lang w:val="ru-RU"/>
              </w:rPr>
            </w:pPr>
            <w:r w:rsidRPr="00C57B6B">
              <w:rPr>
                <w:sz w:val="24"/>
                <w:lang w:val="ru-RU"/>
              </w:rPr>
              <w:t>Право</w:t>
            </w:r>
            <w:r w:rsidRPr="00C57B6B">
              <w:rPr>
                <w:spacing w:val="-4"/>
                <w:sz w:val="24"/>
                <w:lang w:val="ru-RU"/>
              </w:rPr>
              <w:t xml:space="preserve"> </w:t>
            </w:r>
            <w:r w:rsidRPr="00C57B6B">
              <w:rPr>
                <w:sz w:val="24"/>
                <w:lang w:val="ru-RU"/>
              </w:rPr>
              <w:t>не</w:t>
            </w:r>
            <w:r w:rsidRPr="00C57B6B">
              <w:rPr>
                <w:spacing w:val="-3"/>
                <w:sz w:val="24"/>
                <w:lang w:val="ru-RU"/>
              </w:rPr>
              <w:t xml:space="preserve"> </w:t>
            </w:r>
            <w:r w:rsidRPr="00C57B6B">
              <w:rPr>
                <w:sz w:val="24"/>
                <w:lang w:val="ru-RU"/>
              </w:rPr>
              <w:t>зарегистрировано</w:t>
            </w:r>
            <w:r w:rsidRPr="00C57B6B">
              <w:rPr>
                <w:spacing w:val="-2"/>
                <w:sz w:val="24"/>
                <w:lang w:val="ru-RU"/>
              </w:rPr>
              <w:t xml:space="preserve"> </w:t>
            </w:r>
            <w:r w:rsidRPr="00C57B6B">
              <w:rPr>
                <w:sz w:val="24"/>
                <w:lang w:val="ru-RU"/>
              </w:rPr>
              <w:t>в</w:t>
            </w:r>
            <w:r w:rsidRPr="00C57B6B">
              <w:rPr>
                <w:spacing w:val="-3"/>
                <w:sz w:val="24"/>
                <w:lang w:val="ru-RU"/>
              </w:rPr>
              <w:t xml:space="preserve"> </w:t>
            </w:r>
            <w:r w:rsidRPr="00C57B6B">
              <w:rPr>
                <w:sz w:val="24"/>
                <w:lang w:val="ru-RU"/>
              </w:rPr>
              <w:t>ЕГРН</w:t>
            </w:r>
          </w:p>
        </w:tc>
      </w:tr>
      <w:tr w:rsidR="00C57B6B" w14:paraId="063A7516" w14:textId="77777777" w:rsidTr="00C57B6B">
        <w:trPr>
          <w:trHeight w:val="1192"/>
        </w:trPr>
        <w:tc>
          <w:tcPr>
            <w:tcW w:w="562" w:type="dxa"/>
          </w:tcPr>
          <w:p w14:paraId="2BC6FEFE" w14:textId="77777777" w:rsidR="00C57B6B" w:rsidRDefault="00C57B6B" w:rsidP="00C57B6B">
            <w:pPr>
              <w:pStyle w:val="TableParagraph"/>
              <w:spacing w:line="291" w:lineRule="exact"/>
              <w:ind w:left="107"/>
              <w:rPr>
                <w:sz w:val="26"/>
              </w:rPr>
            </w:pPr>
            <w:r>
              <w:rPr>
                <w:sz w:val="26"/>
              </w:rPr>
              <w:t>34.</w:t>
            </w:r>
          </w:p>
        </w:tc>
        <w:tc>
          <w:tcPr>
            <w:tcW w:w="3378" w:type="dxa"/>
          </w:tcPr>
          <w:p w14:paraId="0C3123FA" w14:textId="77777777" w:rsidR="00C57B6B" w:rsidRPr="00C57B6B" w:rsidRDefault="00C57B6B" w:rsidP="00C57B6B">
            <w:pPr>
              <w:pStyle w:val="TableParagraph"/>
              <w:spacing w:line="259" w:lineRule="auto"/>
              <w:ind w:left="107" w:right="516"/>
              <w:rPr>
                <w:sz w:val="24"/>
                <w:lang w:val="ru-RU"/>
              </w:rPr>
            </w:pPr>
            <w:r w:rsidRPr="00C57B6B">
              <w:rPr>
                <w:sz w:val="24"/>
                <w:lang w:val="ru-RU"/>
              </w:rPr>
              <w:t>163. На основании какого</w:t>
            </w:r>
            <w:r w:rsidRPr="00C57B6B">
              <w:rPr>
                <w:spacing w:val="1"/>
                <w:sz w:val="24"/>
                <w:lang w:val="ru-RU"/>
              </w:rPr>
              <w:t xml:space="preserve"> </w:t>
            </w:r>
            <w:r w:rsidRPr="00C57B6B">
              <w:rPr>
                <w:sz w:val="24"/>
                <w:lang w:val="ru-RU"/>
              </w:rPr>
              <w:t>документа заявитель</w:t>
            </w:r>
            <w:r w:rsidRPr="00C57B6B">
              <w:rPr>
                <w:spacing w:val="1"/>
                <w:sz w:val="24"/>
                <w:lang w:val="ru-RU"/>
              </w:rPr>
              <w:t xml:space="preserve"> </w:t>
            </w:r>
            <w:r w:rsidRPr="00C57B6B">
              <w:rPr>
                <w:sz w:val="24"/>
                <w:lang w:val="ru-RU"/>
              </w:rPr>
              <w:t>обращается</w:t>
            </w:r>
            <w:r w:rsidRPr="00C57B6B">
              <w:rPr>
                <w:spacing w:val="-8"/>
                <w:sz w:val="24"/>
                <w:lang w:val="ru-RU"/>
              </w:rPr>
              <w:t xml:space="preserve"> </w:t>
            </w:r>
            <w:r w:rsidRPr="00C57B6B">
              <w:rPr>
                <w:sz w:val="24"/>
                <w:lang w:val="ru-RU"/>
              </w:rPr>
              <w:t>за</w:t>
            </w:r>
            <w:r w:rsidRPr="00C57B6B">
              <w:rPr>
                <w:spacing w:val="-8"/>
                <w:sz w:val="24"/>
                <w:lang w:val="ru-RU"/>
              </w:rPr>
              <w:t xml:space="preserve"> </w:t>
            </w:r>
            <w:r w:rsidRPr="00C57B6B">
              <w:rPr>
                <w:sz w:val="24"/>
                <w:lang w:val="ru-RU"/>
              </w:rPr>
              <w:t>получением</w:t>
            </w:r>
          </w:p>
          <w:p w14:paraId="543DEF28" w14:textId="77777777" w:rsidR="00C57B6B" w:rsidRDefault="00C57B6B" w:rsidP="00C57B6B">
            <w:pPr>
              <w:pStyle w:val="TableParagraph"/>
              <w:ind w:left="107"/>
              <w:rPr>
                <w:sz w:val="24"/>
              </w:rPr>
            </w:pPr>
            <w:r>
              <w:rPr>
                <w:sz w:val="24"/>
              </w:rPr>
              <w:t>участка?</w:t>
            </w:r>
          </w:p>
        </w:tc>
        <w:tc>
          <w:tcPr>
            <w:tcW w:w="6117" w:type="dxa"/>
          </w:tcPr>
          <w:p w14:paraId="670CBA5B" w14:textId="77777777" w:rsidR="00C57B6B" w:rsidRDefault="00C57B6B" w:rsidP="00B20E3E">
            <w:pPr>
              <w:pStyle w:val="TableParagraph"/>
              <w:numPr>
                <w:ilvl w:val="0"/>
                <w:numId w:val="104"/>
              </w:numPr>
              <w:tabs>
                <w:tab w:val="left" w:pos="578"/>
              </w:tabs>
              <w:spacing w:line="261" w:lineRule="auto"/>
              <w:ind w:right="1240"/>
              <w:rPr>
                <w:sz w:val="24"/>
              </w:rPr>
            </w:pPr>
            <w:r>
              <w:rPr>
                <w:sz w:val="24"/>
              </w:rPr>
              <w:t>Распоряжение</w:t>
            </w:r>
            <w:r>
              <w:rPr>
                <w:spacing w:val="-7"/>
                <w:sz w:val="24"/>
              </w:rPr>
              <w:t xml:space="preserve"> </w:t>
            </w:r>
            <w:r>
              <w:rPr>
                <w:sz w:val="24"/>
              </w:rPr>
              <w:t>Правительства</w:t>
            </w:r>
            <w:r>
              <w:rPr>
                <w:spacing w:val="-7"/>
                <w:sz w:val="24"/>
              </w:rPr>
              <w:t xml:space="preserve"> </w:t>
            </w:r>
            <w:r>
              <w:rPr>
                <w:sz w:val="24"/>
              </w:rPr>
              <w:t>Российской</w:t>
            </w:r>
            <w:r>
              <w:rPr>
                <w:spacing w:val="-57"/>
                <w:sz w:val="24"/>
              </w:rPr>
              <w:t xml:space="preserve"> </w:t>
            </w:r>
            <w:r>
              <w:rPr>
                <w:sz w:val="24"/>
              </w:rPr>
              <w:t>Федерации</w:t>
            </w:r>
          </w:p>
          <w:p w14:paraId="6E561351" w14:textId="77777777" w:rsidR="00C57B6B" w:rsidRDefault="00C57B6B" w:rsidP="00B20E3E">
            <w:pPr>
              <w:pStyle w:val="TableParagraph"/>
              <w:numPr>
                <w:ilvl w:val="0"/>
                <w:numId w:val="104"/>
              </w:numPr>
              <w:tabs>
                <w:tab w:val="left" w:pos="558"/>
              </w:tabs>
              <w:spacing w:line="272" w:lineRule="exact"/>
              <w:rPr>
                <w:sz w:val="24"/>
              </w:rPr>
            </w:pPr>
            <w:r>
              <w:rPr>
                <w:sz w:val="24"/>
              </w:rPr>
              <w:t>Распоряжение</w:t>
            </w:r>
            <w:r>
              <w:rPr>
                <w:spacing w:val="-4"/>
                <w:sz w:val="24"/>
              </w:rPr>
              <w:t xml:space="preserve"> </w:t>
            </w:r>
            <w:r>
              <w:rPr>
                <w:sz w:val="24"/>
              </w:rPr>
              <w:t>высшего</w:t>
            </w:r>
            <w:r>
              <w:rPr>
                <w:spacing w:val="-1"/>
                <w:sz w:val="24"/>
              </w:rPr>
              <w:t xml:space="preserve"> </w:t>
            </w:r>
            <w:r>
              <w:rPr>
                <w:sz w:val="24"/>
              </w:rPr>
              <w:t>должностного</w:t>
            </w:r>
            <w:r>
              <w:rPr>
                <w:spacing w:val="-2"/>
                <w:sz w:val="24"/>
              </w:rPr>
              <w:t xml:space="preserve"> </w:t>
            </w:r>
            <w:r>
              <w:rPr>
                <w:sz w:val="24"/>
              </w:rPr>
              <w:t>лица</w:t>
            </w:r>
            <w:r>
              <w:rPr>
                <w:spacing w:val="-4"/>
                <w:sz w:val="24"/>
              </w:rPr>
              <w:t xml:space="preserve"> </w:t>
            </w:r>
            <w:r>
              <w:rPr>
                <w:sz w:val="24"/>
              </w:rPr>
              <w:t>субъекта</w:t>
            </w:r>
          </w:p>
          <w:p w14:paraId="772FF798" w14:textId="77777777" w:rsidR="00C57B6B" w:rsidRDefault="00C57B6B" w:rsidP="00C57B6B">
            <w:pPr>
              <w:pStyle w:val="TableParagraph"/>
              <w:spacing w:before="15"/>
              <w:ind w:left="106"/>
              <w:rPr>
                <w:sz w:val="24"/>
              </w:rPr>
            </w:pPr>
            <w:r>
              <w:rPr>
                <w:sz w:val="24"/>
              </w:rPr>
              <w:t>Российской</w:t>
            </w:r>
            <w:r>
              <w:rPr>
                <w:spacing w:val="-3"/>
                <w:sz w:val="24"/>
              </w:rPr>
              <w:t xml:space="preserve"> </w:t>
            </w:r>
            <w:r>
              <w:rPr>
                <w:sz w:val="24"/>
              </w:rPr>
              <w:t>Федерации</w:t>
            </w:r>
          </w:p>
        </w:tc>
      </w:tr>
      <w:tr w:rsidR="00C57B6B" w14:paraId="57962C34" w14:textId="77777777" w:rsidTr="00C57B6B">
        <w:trPr>
          <w:trHeight w:val="892"/>
        </w:trPr>
        <w:tc>
          <w:tcPr>
            <w:tcW w:w="562" w:type="dxa"/>
          </w:tcPr>
          <w:p w14:paraId="0BAA9201" w14:textId="77777777" w:rsidR="00C57B6B" w:rsidRDefault="00C57B6B" w:rsidP="00C57B6B">
            <w:pPr>
              <w:pStyle w:val="TableParagraph"/>
              <w:spacing w:line="291" w:lineRule="exact"/>
              <w:ind w:left="107"/>
              <w:rPr>
                <w:sz w:val="26"/>
              </w:rPr>
            </w:pPr>
            <w:r>
              <w:rPr>
                <w:sz w:val="26"/>
              </w:rPr>
              <w:t>35.</w:t>
            </w:r>
          </w:p>
        </w:tc>
        <w:tc>
          <w:tcPr>
            <w:tcW w:w="3378" w:type="dxa"/>
          </w:tcPr>
          <w:p w14:paraId="29AFEF01" w14:textId="77777777" w:rsidR="00C57B6B" w:rsidRDefault="00C57B6B" w:rsidP="00C57B6B">
            <w:pPr>
              <w:pStyle w:val="TableParagraph"/>
              <w:spacing w:line="270" w:lineRule="exact"/>
              <w:ind w:left="107"/>
              <w:rPr>
                <w:sz w:val="24"/>
              </w:rPr>
            </w:pPr>
            <w:r>
              <w:rPr>
                <w:sz w:val="24"/>
              </w:rPr>
              <w:t>166.</w:t>
            </w:r>
            <w:r>
              <w:rPr>
                <w:spacing w:val="-3"/>
                <w:sz w:val="24"/>
              </w:rPr>
              <w:t xml:space="preserve"> </w:t>
            </w:r>
            <w:r>
              <w:rPr>
                <w:sz w:val="24"/>
              </w:rPr>
              <w:t>На</w:t>
            </w:r>
            <w:r>
              <w:rPr>
                <w:spacing w:val="-4"/>
                <w:sz w:val="24"/>
              </w:rPr>
              <w:t xml:space="preserve"> </w:t>
            </w:r>
            <w:r>
              <w:rPr>
                <w:sz w:val="24"/>
              </w:rPr>
              <w:t>основании</w:t>
            </w:r>
            <w:r>
              <w:rPr>
                <w:spacing w:val="-2"/>
                <w:sz w:val="24"/>
              </w:rPr>
              <w:t xml:space="preserve"> </w:t>
            </w:r>
            <w:r>
              <w:rPr>
                <w:sz w:val="24"/>
              </w:rPr>
              <w:t>какого</w:t>
            </w:r>
          </w:p>
          <w:p w14:paraId="5D70CD82" w14:textId="77777777" w:rsidR="00C57B6B" w:rsidRPr="00C57B6B" w:rsidRDefault="00C57B6B" w:rsidP="00C57B6B">
            <w:pPr>
              <w:pStyle w:val="TableParagraph"/>
              <w:spacing w:before="7" w:line="290" w:lineRule="atLeast"/>
              <w:ind w:left="107" w:right="1078"/>
              <w:rPr>
                <w:sz w:val="24"/>
                <w:lang w:val="ru-RU"/>
              </w:rPr>
            </w:pPr>
            <w:r w:rsidRPr="00C57B6B">
              <w:rPr>
                <w:sz w:val="24"/>
                <w:lang w:val="ru-RU"/>
              </w:rPr>
              <w:t>документа был изъят</w:t>
            </w:r>
            <w:r w:rsidRPr="00C57B6B">
              <w:rPr>
                <w:spacing w:val="-57"/>
                <w:sz w:val="24"/>
                <w:lang w:val="ru-RU"/>
              </w:rPr>
              <w:t xml:space="preserve"> </w:t>
            </w:r>
            <w:r w:rsidRPr="00C57B6B">
              <w:rPr>
                <w:sz w:val="24"/>
                <w:lang w:val="ru-RU"/>
              </w:rPr>
              <w:t>земельный</w:t>
            </w:r>
            <w:r w:rsidRPr="00C57B6B">
              <w:rPr>
                <w:spacing w:val="-2"/>
                <w:sz w:val="24"/>
                <w:lang w:val="ru-RU"/>
              </w:rPr>
              <w:t xml:space="preserve"> </w:t>
            </w:r>
            <w:r w:rsidRPr="00C57B6B">
              <w:rPr>
                <w:sz w:val="24"/>
                <w:lang w:val="ru-RU"/>
              </w:rPr>
              <w:t>участок?</w:t>
            </w:r>
          </w:p>
        </w:tc>
        <w:tc>
          <w:tcPr>
            <w:tcW w:w="6117" w:type="dxa"/>
          </w:tcPr>
          <w:p w14:paraId="4B88CD64" w14:textId="77777777" w:rsidR="00C57B6B" w:rsidRDefault="00C57B6B" w:rsidP="00B20E3E">
            <w:pPr>
              <w:pStyle w:val="TableParagraph"/>
              <w:numPr>
                <w:ilvl w:val="0"/>
                <w:numId w:val="104"/>
              </w:numPr>
              <w:tabs>
                <w:tab w:val="left" w:pos="568"/>
              </w:tabs>
              <w:spacing w:line="270" w:lineRule="exact"/>
              <w:rPr>
                <w:sz w:val="24"/>
              </w:rPr>
            </w:pPr>
            <w:r>
              <w:rPr>
                <w:sz w:val="24"/>
              </w:rPr>
              <w:t>Соглашение</w:t>
            </w:r>
            <w:r>
              <w:rPr>
                <w:spacing w:val="-4"/>
                <w:sz w:val="24"/>
              </w:rPr>
              <w:t xml:space="preserve"> </w:t>
            </w:r>
            <w:r>
              <w:rPr>
                <w:sz w:val="24"/>
              </w:rPr>
              <w:t>об</w:t>
            </w:r>
            <w:r>
              <w:rPr>
                <w:spacing w:val="-2"/>
                <w:sz w:val="24"/>
              </w:rPr>
              <w:t xml:space="preserve"> </w:t>
            </w:r>
            <w:r>
              <w:rPr>
                <w:sz w:val="24"/>
              </w:rPr>
              <w:t>изъятии</w:t>
            </w:r>
            <w:r>
              <w:rPr>
                <w:spacing w:val="-4"/>
                <w:sz w:val="24"/>
              </w:rPr>
              <w:t xml:space="preserve"> </w:t>
            </w:r>
            <w:r>
              <w:rPr>
                <w:sz w:val="24"/>
              </w:rPr>
              <w:t>земельного участка</w:t>
            </w:r>
          </w:p>
          <w:p w14:paraId="5A3C5503" w14:textId="77777777" w:rsidR="00C57B6B" w:rsidRPr="00C57B6B" w:rsidRDefault="00C57B6B" w:rsidP="00B20E3E">
            <w:pPr>
              <w:pStyle w:val="TableParagraph"/>
              <w:numPr>
                <w:ilvl w:val="0"/>
                <w:numId w:val="104"/>
              </w:numPr>
              <w:tabs>
                <w:tab w:val="left" w:pos="587"/>
              </w:tabs>
              <w:spacing w:before="7" w:line="290" w:lineRule="atLeast"/>
              <w:ind w:right="1010"/>
              <w:rPr>
                <w:sz w:val="24"/>
                <w:lang w:val="ru-RU"/>
              </w:rPr>
            </w:pPr>
            <w:r w:rsidRPr="00C57B6B">
              <w:rPr>
                <w:sz w:val="24"/>
                <w:lang w:val="ru-RU"/>
              </w:rPr>
              <w:t>Решение суда, на основании которого изъят</w:t>
            </w:r>
            <w:r w:rsidRPr="00C57B6B">
              <w:rPr>
                <w:spacing w:val="-57"/>
                <w:sz w:val="24"/>
                <w:lang w:val="ru-RU"/>
              </w:rPr>
              <w:t xml:space="preserve"> </w:t>
            </w:r>
            <w:r w:rsidRPr="00C57B6B">
              <w:rPr>
                <w:sz w:val="24"/>
                <w:lang w:val="ru-RU"/>
              </w:rPr>
              <w:t>земельный</w:t>
            </w:r>
            <w:r w:rsidRPr="00C57B6B">
              <w:rPr>
                <w:spacing w:val="1"/>
                <w:sz w:val="24"/>
                <w:lang w:val="ru-RU"/>
              </w:rPr>
              <w:t xml:space="preserve"> </w:t>
            </w:r>
            <w:r w:rsidRPr="00C57B6B">
              <w:rPr>
                <w:sz w:val="24"/>
                <w:lang w:val="ru-RU"/>
              </w:rPr>
              <w:t>участок</w:t>
            </w:r>
          </w:p>
        </w:tc>
      </w:tr>
      <w:tr w:rsidR="00C57B6B" w14:paraId="5A44A91F" w14:textId="77777777" w:rsidTr="00C57B6B">
        <w:trPr>
          <w:trHeight w:val="2085"/>
        </w:trPr>
        <w:tc>
          <w:tcPr>
            <w:tcW w:w="562" w:type="dxa"/>
          </w:tcPr>
          <w:p w14:paraId="372AB81C" w14:textId="77777777" w:rsidR="00C57B6B" w:rsidRDefault="00C57B6B" w:rsidP="00C57B6B">
            <w:pPr>
              <w:pStyle w:val="TableParagraph"/>
              <w:spacing w:line="291" w:lineRule="exact"/>
              <w:ind w:left="107"/>
              <w:rPr>
                <w:sz w:val="26"/>
              </w:rPr>
            </w:pPr>
            <w:r>
              <w:rPr>
                <w:sz w:val="26"/>
              </w:rPr>
              <w:t>36.</w:t>
            </w:r>
          </w:p>
        </w:tc>
        <w:tc>
          <w:tcPr>
            <w:tcW w:w="3378" w:type="dxa"/>
          </w:tcPr>
          <w:p w14:paraId="7CE5CF41" w14:textId="77777777" w:rsidR="00C57B6B" w:rsidRPr="00C57B6B" w:rsidRDefault="00C57B6B" w:rsidP="00C57B6B">
            <w:pPr>
              <w:pStyle w:val="TableParagraph"/>
              <w:spacing w:line="259" w:lineRule="auto"/>
              <w:ind w:left="107" w:right="614"/>
              <w:rPr>
                <w:sz w:val="24"/>
                <w:lang w:val="ru-RU"/>
              </w:rPr>
            </w:pPr>
            <w:r w:rsidRPr="00C57B6B">
              <w:rPr>
                <w:sz w:val="24"/>
                <w:lang w:val="ru-RU"/>
              </w:rPr>
              <w:t>169.</w:t>
            </w:r>
            <w:r w:rsidRPr="00C57B6B">
              <w:rPr>
                <w:spacing w:val="-4"/>
                <w:sz w:val="24"/>
                <w:lang w:val="ru-RU"/>
              </w:rPr>
              <w:t xml:space="preserve"> </w:t>
            </w:r>
            <w:r w:rsidRPr="00C57B6B">
              <w:rPr>
                <w:sz w:val="24"/>
                <w:lang w:val="ru-RU"/>
              </w:rPr>
              <w:t>На</w:t>
            </w:r>
            <w:r w:rsidRPr="00C57B6B">
              <w:rPr>
                <w:spacing w:val="-5"/>
                <w:sz w:val="24"/>
                <w:lang w:val="ru-RU"/>
              </w:rPr>
              <w:t xml:space="preserve"> </w:t>
            </w:r>
            <w:r w:rsidRPr="00C57B6B">
              <w:rPr>
                <w:sz w:val="24"/>
                <w:lang w:val="ru-RU"/>
              </w:rPr>
              <w:t>основании</w:t>
            </w:r>
            <w:r w:rsidRPr="00C57B6B">
              <w:rPr>
                <w:spacing w:val="-3"/>
                <w:sz w:val="24"/>
                <w:lang w:val="ru-RU"/>
              </w:rPr>
              <w:t xml:space="preserve"> </w:t>
            </w:r>
            <w:r w:rsidRPr="00C57B6B">
              <w:rPr>
                <w:sz w:val="24"/>
                <w:lang w:val="ru-RU"/>
              </w:rPr>
              <w:t>какого</w:t>
            </w:r>
            <w:r w:rsidRPr="00C57B6B">
              <w:rPr>
                <w:spacing w:val="-57"/>
                <w:sz w:val="24"/>
                <w:lang w:val="ru-RU"/>
              </w:rPr>
              <w:t xml:space="preserve"> </w:t>
            </w:r>
            <w:r w:rsidRPr="00C57B6B">
              <w:rPr>
                <w:sz w:val="24"/>
                <w:lang w:val="ru-RU"/>
              </w:rPr>
              <w:t>документа заявитель</w:t>
            </w:r>
            <w:r w:rsidRPr="00C57B6B">
              <w:rPr>
                <w:spacing w:val="1"/>
                <w:sz w:val="24"/>
                <w:lang w:val="ru-RU"/>
              </w:rPr>
              <w:t xml:space="preserve"> </w:t>
            </w:r>
            <w:r w:rsidRPr="00C57B6B">
              <w:rPr>
                <w:sz w:val="24"/>
                <w:lang w:val="ru-RU"/>
              </w:rPr>
              <w:t>осуществляет</w:t>
            </w:r>
          </w:p>
          <w:p w14:paraId="174CDC96" w14:textId="77777777" w:rsidR="00C57B6B" w:rsidRDefault="00C57B6B" w:rsidP="00C57B6B">
            <w:pPr>
              <w:pStyle w:val="TableParagraph"/>
              <w:ind w:left="107"/>
              <w:rPr>
                <w:sz w:val="24"/>
              </w:rPr>
            </w:pPr>
            <w:r>
              <w:rPr>
                <w:sz w:val="24"/>
              </w:rPr>
              <w:t>недропользование?</w:t>
            </w:r>
          </w:p>
        </w:tc>
        <w:tc>
          <w:tcPr>
            <w:tcW w:w="6117" w:type="dxa"/>
          </w:tcPr>
          <w:p w14:paraId="7AB73696" w14:textId="77777777" w:rsidR="00C57B6B" w:rsidRPr="00C57B6B" w:rsidRDefault="00C57B6B" w:rsidP="00B20E3E">
            <w:pPr>
              <w:pStyle w:val="TableParagraph"/>
              <w:numPr>
                <w:ilvl w:val="0"/>
                <w:numId w:val="104"/>
              </w:numPr>
              <w:tabs>
                <w:tab w:val="left" w:pos="582"/>
              </w:tabs>
              <w:spacing w:line="261" w:lineRule="auto"/>
              <w:ind w:right="643"/>
              <w:rPr>
                <w:sz w:val="24"/>
                <w:lang w:val="ru-RU"/>
              </w:rPr>
            </w:pPr>
            <w:r w:rsidRPr="00C57B6B">
              <w:rPr>
                <w:sz w:val="24"/>
                <w:lang w:val="ru-RU"/>
              </w:rPr>
              <w:t>Проектная документация на выполнение работ,</w:t>
            </w:r>
            <w:r w:rsidRPr="00C57B6B">
              <w:rPr>
                <w:spacing w:val="-58"/>
                <w:sz w:val="24"/>
                <w:lang w:val="ru-RU"/>
              </w:rPr>
              <w:t xml:space="preserve"> </w:t>
            </w:r>
            <w:r w:rsidRPr="00C57B6B">
              <w:rPr>
                <w:sz w:val="24"/>
                <w:lang w:val="ru-RU"/>
              </w:rPr>
              <w:t>связанных с</w:t>
            </w:r>
            <w:r w:rsidRPr="00C57B6B">
              <w:rPr>
                <w:spacing w:val="-1"/>
                <w:sz w:val="24"/>
                <w:lang w:val="ru-RU"/>
              </w:rPr>
              <w:t xml:space="preserve"> </w:t>
            </w:r>
            <w:r w:rsidRPr="00C57B6B">
              <w:rPr>
                <w:sz w:val="24"/>
                <w:lang w:val="ru-RU"/>
              </w:rPr>
              <w:t>пользованием</w:t>
            </w:r>
            <w:r w:rsidRPr="00C57B6B">
              <w:rPr>
                <w:spacing w:val="-2"/>
                <w:sz w:val="24"/>
                <w:lang w:val="ru-RU"/>
              </w:rPr>
              <w:t xml:space="preserve"> </w:t>
            </w:r>
            <w:r w:rsidRPr="00C57B6B">
              <w:rPr>
                <w:sz w:val="24"/>
                <w:lang w:val="ru-RU"/>
              </w:rPr>
              <w:t>недрами</w:t>
            </w:r>
          </w:p>
          <w:p w14:paraId="61B61F5D" w14:textId="77777777" w:rsidR="00C57B6B" w:rsidRPr="00C57B6B" w:rsidRDefault="00C57B6B" w:rsidP="00B20E3E">
            <w:pPr>
              <w:pStyle w:val="TableParagraph"/>
              <w:numPr>
                <w:ilvl w:val="0"/>
                <w:numId w:val="104"/>
              </w:numPr>
              <w:tabs>
                <w:tab w:val="left" w:pos="578"/>
              </w:tabs>
              <w:spacing w:line="259" w:lineRule="auto"/>
              <w:ind w:right="696"/>
              <w:rPr>
                <w:sz w:val="24"/>
                <w:lang w:val="ru-RU"/>
              </w:rPr>
            </w:pPr>
            <w:r w:rsidRPr="00C57B6B">
              <w:rPr>
                <w:sz w:val="24"/>
                <w:lang w:val="ru-RU"/>
              </w:rPr>
              <w:t>Государственное</w:t>
            </w:r>
            <w:r w:rsidRPr="00C57B6B">
              <w:rPr>
                <w:spacing w:val="-8"/>
                <w:sz w:val="24"/>
                <w:lang w:val="ru-RU"/>
              </w:rPr>
              <w:t xml:space="preserve"> </w:t>
            </w:r>
            <w:r w:rsidRPr="00C57B6B">
              <w:rPr>
                <w:sz w:val="24"/>
                <w:lang w:val="ru-RU"/>
              </w:rPr>
              <w:t>задание,</w:t>
            </w:r>
            <w:r w:rsidRPr="00C57B6B">
              <w:rPr>
                <w:spacing w:val="-8"/>
                <w:sz w:val="24"/>
                <w:lang w:val="ru-RU"/>
              </w:rPr>
              <w:t xml:space="preserve"> </w:t>
            </w:r>
            <w:r w:rsidRPr="00C57B6B">
              <w:rPr>
                <w:sz w:val="24"/>
                <w:lang w:val="ru-RU"/>
              </w:rPr>
              <w:t>предусматривающее</w:t>
            </w:r>
            <w:r w:rsidRPr="00C57B6B">
              <w:rPr>
                <w:spacing w:val="-57"/>
                <w:sz w:val="24"/>
                <w:lang w:val="ru-RU"/>
              </w:rPr>
              <w:t xml:space="preserve"> </w:t>
            </w:r>
            <w:r w:rsidRPr="00C57B6B">
              <w:rPr>
                <w:sz w:val="24"/>
                <w:lang w:val="ru-RU"/>
              </w:rPr>
              <w:t>выполнение мероприятий по государственному</w:t>
            </w:r>
            <w:r w:rsidRPr="00C57B6B">
              <w:rPr>
                <w:spacing w:val="1"/>
                <w:sz w:val="24"/>
                <w:lang w:val="ru-RU"/>
              </w:rPr>
              <w:t xml:space="preserve"> </w:t>
            </w:r>
            <w:r w:rsidRPr="00C57B6B">
              <w:rPr>
                <w:sz w:val="24"/>
                <w:lang w:val="ru-RU"/>
              </w:rPr>
              <w:t>геологическому</w:t>
            </w:r>
            <w:r w:rsidRPr="00C57B6B">
              <w:rPr>
                <w:spacing w:val="-6"/>
                <w:sz w:val="24"/>
                <w:lang w:val="ru-RU"/>
              </w:rPr>
              <w:t xml:space="preserve"> </w:t>
            </w:r>
            <w:r w:rsidRPr="00C57B6B">
              <w:rPr>
                <w:sz w:val="24"/>
                <w:lang w:val="ru-RU"/>
              </w:rPr>
              <w:t>изучению недр</w:t>
            </w:r>
          </w:p>
          <w:p w14:paraId="22DE0AD4" w14:textId="77777777" w:rsidR="00C57B6B" w:rsidRPr="00C57B6B" w:rsidRDefault="00C57B6B" w:rsidP="00B20E3E">
            <w:pPr>
              <w:pStyle w:val="TableParagraph"/>
              <w:numPr>
                <w:ilvl w:val="0"/>
                <w:numId w:val="104"/>
              </w:numPr>
              <w:tabs>
                <w:tab w:val="left" w:pos="582"/>
              </w:tabs>
              <w:spacing w:line="275" w:lineRule="exact"/>
              <w:rPr>
                <w:sz w:val="24"/>
                <w:lang w:val="ru-RU"/>
              </w:rPr>
            </w:pPr>
            <w:r w:rsidRPr="00C57B6B">
              <w:rPr>
                <w:sz w:val="24"/>
                <w:lang w:val="ru-RU"/>
              </w:rPr>
              <w:t>Государственный</w:t>
            </w:r>
            <w:r w:rsidRPr="00C57B6B">
              <w:rPr>
                <w:spacing w:val="-3"/>
                <w:sz w:val="24"/>
                <w:lang w:val="ru-RU"/>
              </w:rPr>
              <w:t xml:space="preserve"> </w:t>
            </w:r>
            <w:r w:rsidRPr="00C57B6B">
              <w:rPr>
                <w:sz w:val="24"/>
                <w:lang w:val="ru-RU"/>
              </w:rPr>
              <w:t>контракт</w:t>
            </w:r>
            <w:r w:rsidRPr="00C57B6B">
              <w:rPr>
                <w:spacing w:val="-2"/>
                <w:sz w:val="24"/>
                <w:lang w:val="ru-RU"/>
              </w:rPr>
              <w:t xml:space="preserve"> </w:t>
            </w:r>
            <w:r w:rsidRPr="00C57B6B">
              <w:rPr>
                <w:sz w:val="24"/>
                <w:lang w:val="ru-RU"/>
              </w:rPr>
              <w:t>на</w:t>
            </w:r>
            <w:r w:rsidRPr="00C57B6B">
              <w:rPr>
                <w:spacing w:val="-3"/>
                <w:sz w:val="24"/>
                <w:lang w:val="ru-RU"/>
              </w:rPr>
              <w:t xml:space="preserve"> </w:t>
            </w:r>
            <w:r w:rsidRPr="00C57B6B">
              <w:rPr>
                <w:sz w:val="24"/>
                <w:lang w:val="ru-RU"/>
              </w:rPr>
              <w:t>выполнение</w:t>
            </w:r>
            <w:r w:rsidRPr="00C57B6B">
              <w:rPr>
                <w:spacing w:val="-3"/>
                <w:sz w:val="24"/>
                <w:lang w:val="ru-RU"/>
              </w:rPr>
              <w:t xml:space="preserve"> </w:t>
            </w:r>
            <w:r w:rsidRPr="00C57B6B">
              <w:rPr>
                <w:sz w:val="24"/>
                <w:lang w:val="ru-RU"/>
              </w:rPr>
              <w:t>работ</w:t>
            </w:r>
            <w:r w:rsidRPr="00C57B6B">
              <w:rPr>
                <w:spacing w:val="-3"/>
                <w:sz w:val="24"/>
                <w:lang w:val="ru-RU"/>
              </w:rPr>
              <w:t xml:space="preserve"> </w:t>
            </w:r>
            <w:r w:rsidRPr="00C57B6B">
              <w:rPr>
                <w:sz w:val="24"/>
                <w:lang w:val="ru-RU"/>
              </w:rPr>
              <w:t>по</w:t>
            </w:r>
          </w:p>
          <w:p w14:paraId="3B522AE7" w14:textId="77777777" w:rsidR="00C57B6B" w:rsidRDefault="00C57B6B" w:rsidP="00C57B6B">
            <w:pPr>
              <w:pStyle w:val="TableParagraph"/>
              <w:spacing w:before="11"/>
              <w:ind w:left="106"/>
              <w:rPr>
                <w:sz w:val="24"/>
              </w:rPr>
            </w:pPr>
            <w:r>
              <w:rPr>
                <w:sz w:val="24"/>
              </w:rPr>
              <w:t>геологическому</w:t>
            </w:r>
            <w:r>
              <w:rPr>
                <w:spacing w:val="-7"/>
                <w:sz w:val="24"/>
              </w:rPr>
              <w:t xml:space="preserve"> </w:t>
            </w:r>
            <w:r>
              <w:rPr>
                <w:sz w:val="24"/>
              </w:rPr>
              <w:t>изучению</w:t>
            </w:r>
            <w:r>
              <w:rPr>
                <w:spacing w:val="2"/>
                <w:sz w:val="24"/>
              </w:rPr>
              <w:t xml:space="preserve"> </w:t>
            </w:r>
            <w:r>
              <w:rPr>
                <w:sz w:val="24"/>
              </w:rPr>
              <w:t>недр</w:t>
            </w:r>
          </w:p>
        </w:tc>
      </w:tr>
      <w:tr w:rsidR="00C57B6B" w14:paraId="314229E8" w14:textId="77777777" w:rsidTr="00C57B6B">
        <w:trPr>
          <w:trHeight w:val="894"/>
        </w:trPr>
        <w:tc>
          <w:tcPr>
            <w:tcW w:w="562" w:type="dxa"/>
          </w:tcPr>
          <w:p w14:paraId="1718F5DD" w14:textId="77777777" w:rsidR="00C57B6B" w:rsidRDefault="00C57B6B" w:rsidP="00C57B6B">
            <w:pPr>
              <w:pStyle w:val="TableParagraph"/>
              <w:spacing w:line="291" w:lineRule="exact"/>
              <w:ind w:left="107"/>
              <w:rPr>
                <w:sz w:val="26"/>
              </w:rPr>
            </w:pPr>
            <w:r>
              <w:rPr>
                <w:sz w:val="26"/>
              </w:rPr>
              <w:t>37.</w:t>
            </w:r>
          </w:p>
        </w:tc>
        <w:tc>
          <w:tcPr>
            <w:tcW w:w="3378" w:type="dxa"/>
          </w:tcPr>
          <w:p w14:paraId="339CCC78" w14:textId="77777777" w:rsidR="00C57B6B" w:rsidRPr="00C57B6B" w:rsidRDefault="00C57B6B" w:rsidP="00C57B6B">
            <w:pPr>
              <w:pStyle w:val="TableParagraph"/>
              <w:spacing w:line="270" w:lineRule="exact"/>
              <w:ind w:left="107"/>
              <w:rPr>
                <w:sz w:val="24"/>
                <w:lang w:val="ru-RU"/>
              </w:rPr>
            </w:pPr>
            <w:r w:rsidRPr="00C57B6B">
              <w:rPr>
                <w:sz w:val="24"/>
                <w:lang w:val="ru-RU"/>
              </w:rPr>
              <w:t>173.</w:t>
            </w:r>
            <w:r w:rsidRPr="00C57B6B">
              <w:rPr>
                <w:spacing w:val="-3"/>
                <w:sz w:val="24"/>
                <w:lang w:val="ru-RU"/>
              </w:rPr>
              <w:t xml:space="preserve"> </w:t>
            </w:r>
            <w:r w:rsidRPr="00C57B6B">
              <w:rPr>
                <w:sz w:val="24"/>
                <w:lang w:val="ru-RU"/>
              </w:rPr>
              <w:t>Какой</w:t>
            </w:r>
            <w:r w:rsidRPr="00C57B6B">
              <w:rPr>
                <w:spacing w:val="-2"/>
                <w:sz w:val="24"/>
                <w:lang w:val="ru-RU"/>
              </w:rPr>
              <w:t xml:space="preserve"> </w:t>
            </w:r>
            <w:r w:rsidRPr="00C57B6B">
              <w:rPr>
                <w:sz w:val="24"/>
                <w:lang w:val="ru-RU"/>
              </w:rPr>
              <w:t>вид</w:t>
            </w:r>
            <w:r w:rsidRPr="00C57B6B">
              <w:rPr>
                <w:spacing w:val="-5"/>
                <w:sz w:val="24"/>
                <w:lang w:val="ru-RU"/>
              </w:rPr>
              <w:t xml:space="preserve"> </w:t>
            </w:r>
            <w:r w:rsidRPr="00C57B6B">
              <w:rPr>
                <w:sz w:val="24"/>
                <w:lang w:val="ru-RU"/>
              </w:rPr>
              <w:t>использования</w:t>
            </w:r>
          </w:p>
          <w:p w14:paraId="215CDF61" w14:textId="77777777" w:rsidR="00C57B6B" w:rsidRPr="00C57B6B" w:rsidRDefault="00C57B6B" w:rsidP="00C57B6B">
            <w:pPr>
              <w:pStyle w:val="TableParagraph"/>
              <w:spacing w:before="7" w:line="290" w:lineRule="atLeast"/>
              <w:ind w:left="107" w:right="398"/>
              <w:rPr>
                <w:sz w:val="24"/>
                <w:lang w:val="ru-RU"/>
              </w:rPr>
            </w:pPr>
            <w:r w:rsidRPr="00C57B6B">
              <w:rPr>
                <w:sz w:val="24"/>
                <w:lang w:val="ru-RU"/>
              </w:rPr>
              <w:t>наемного</w:t>
            </w:r>
            <w:r w:rsidRPr="00C57B6B">
              <w:rPr>
                <w:spacing w:val="-8"/>
                <w:sz w:val="24"/>
                <w:lang w:val="ru-RU"/>
              </w:rPr>
              <w:t xml:space="preserve"> </w:t>
            </w:r>
            <w:r w:rsidRPr="00C57B6B">
              <w:rPr>
                <w:sz w:val="24"/>
                <w:lang w:val="ru-RU"/>
              </w:rPr>
              <w:t>дома</w:t>
            </w:r>
            <w:r w:rsidRPr="00C57B6B">
              <w:rPr>
                <w:spacing w:val="-10"/>
                <w:sz w:val="24"/>
                <w:lang w:val="ru-RU"/>
              </w:rPr>
              <w:t xml:space="preserve"> </w:t>
            </w:r>
            <w:r w:rsidRPr="00C57B6B">
              <w:rPr>
                <w:sz w:val="24"/>
                <w:lang w:val="ru-RU"/>
              </w:rPr>
              <w:t>планируется</w:t>
            </w:r>
            <w:r w:rsidRPr="00C57B6B">
              <w:rPr>
                <w:spacing w:val="-57"/>
                <w:sz w:val="24"/>
                <w:lang w:val="ru-RU"/>
              </w:rPr>
              <w:t xml:space="preserve"> </w:t>
            </w:r>
            <w:r w:rsidRPr="00C57B6B">
              <w:rPr>
                <w:sz w:val="24"/>
                <w:lang w:val="ru-RU"/>
              </w:rPr>
              <w:t>осуществлять?</w:t>
            </w:r>
          </w:p>
        </w:tc>
        <w:tc>
          <w:tcPr>
            <w:tcW w:w="6117" w:type="dxa"/>
          </w:tcPr>
          <w:p w14:paraId="02F2402B" w14:textId="77777777" w:rsidR="00C57B6B" w:rsidRDefault="00C57B6B" w:rsidP="00B20E3E">
            <w:pPr>
              <w:pStyle w:val="TableParagraph"/>
              <w:numPr>
                <w:ilvl w:val="0"/>
                <w:numId w:val="104"/>
              </w:numPr>
              <w:tabs>
                <w:tab w:val="left" w:pos="558"/>
              </w:tabs>
              <w:spacing w:line="270" w:lineRule="exact"/>
              <w:rPr>
                <w:sz w:val="24"/>
              </w:rPr>
            </w:pPr>
            <w:r>
              <w:rPr>
                <w:sz w:val="24"/>
              </w:rPr>
              <w:t>Коммерческое</w:t>
            </w:r>
            <w:r>
              <w:rPr>
                <w:spacing w:val="-5"/>
                <w:sz w:val="24"/>
              </w:rPr>
              <w:t xml:space="preserve"> </w:t>
            </w:r>
            <w:r>
              <w:rPr>
                <w:sz w:val="24"/>
              </w:rPr>
              <w:t>использование</w:t>
            </w:r>
          </w:p>
          <w:p w14:paraId="22946061" w14:textId="77777777" w:rsidR="00C57B6B" w:rsidRDefault="00C57B6B" w:rsidP="00B20E3E">
            <w:pPr>
              <w:pStyle w:val="TableParagraph"/>
              <w:numPr>
                <w:ilvl w:val="0"/>
                <w:numId w:val="104"/>
              </w:numPr>
              <w:tabs>
                <w:tab w:val="left" w:pos="568"/>
              </w:tabs>
              <w:spacing w:before="21"/>
              <w:rPr>
                <w:sz w:val="24"/>
              </w:rPr>
            </w:pPr>
            <w:r>
              <w:rPr>
                <w:sz w:val="24"/>
              </w:rPr>
              <w:t>Социальное</w:t>
            </w:r>
            <w:r>
              <w:rPr>
                <w:spacing w:val="-5"/>
                <w:sz w:val="24"/>
              </w:rPr>
              <w:t xml:space="preserve"> </w:t>
            </w:r>
            <w:r>
              <w:rPr>
                <w:sz w:val="24"/>
              </w:rPr>
              <w:t>использование</w:t>
            </w:r>
          </w:p>
        </w:tc>
      </w:tr>
      <w:tr w:rsidR="00C57B6B" w14:paraId="2A62534E" w14:textId="77777777" w:rsidTr="00C57B6B">
        <w:trPr>
          <w:trHeight w:val="1487"/>
        </w:trPr>
        <w:tc>
          <w:tcPr>
            <w:tcW w:w="562" w:type="dxa"/>
          </w:tcPr>
          <w:p w14:paraId="524E6A65" w14:textId="77777777" w:rsidR="00C57B6B" w:rsidRDefault="00C57B6B" w:rsidP="00C57B6B">
            <w:pPr>
              <w:pStyle w:val="TableParagraph"/>
              <w:spacing w:line="291" w:lineRule="exact"/>
              <w:ind w:left="107"/>
              <w:rPr>
                <w:sz w:val="26"/>
              </w:rPr>
            </w:pPr>
            <w:r>
              <w:rPr>
                <w:sz w:val="26"/>
              </w:rPr>
              <w:t>38.</w:t>
            </w:r>
          </w:p>
        </w:tc>
        <w:tc>
          <w:tcPr>
            <w:tcW w:w="3378" w:type="dxa"/>
          </w:tcPr>
          <w:p w14:paraId="2554789D" w14:textId="77777777" w:rsidR="00C57B6B" w:rsidRPr="00C57B6B" w:rsidRDefault="00C57B6B" w:rsidP="00C57B6B">
            <w:pPr>
              <w:pStyle w:val="TableParagraph"/>
              <w:spacing w:line="259" w:lineRule="auto"/>
              <w:ind w:left="107" w:right="498"/>
              <w:rPr>
                <w:sz w:val="24"/>
                <w:lang w:val="ru-RU"/>
              </w:rPr>
            </w:pPr>
            <w:r w:rsidRPr="00C57B6B">
              <w:rPr>
                <w:sz w:val="24"/>
                <w:lang w:val="ru-RU"/>
              </w:rPr>
              <w:t>176. На основании какого</w:t>
            </w:r>
            <w:r w:rsidRPr="00C57B6B">
              <w:rPr>
                <w:spacing w:val="1"/>
                <w:sz w:val="24"/>
                <w:lang w:val="ru-RU"/>
              </w:rPr>
              <w:t xml:space="preserve"> </w:t>
            </w:r>
            <w:r w:rsidRPr="00C57B6B">
              <w:rPr>
                <w:sz w:val="24"/>
                <w:lang w:val="ru-RU"/>
              </w:rPr>
              <w:t>документа</w:t>
            </w:r>
            <w:r w:rsidRPr="00C57B6B">
              <w:rPr>
                <w:spacing w:val="-15"/>
                <w:sz w:val="24"/>
                <w:lang w:val="ru-RU"/>
              </w:rPr>
              <w:t xml:space="preserve"> </w:t>
            </w:r>
            <w:r w:rsidRPr="00C57B6B">
              <w:rPr>
                <w:sz w:val="24"/>
                <w:lang w:val="ru-RU"/>
              </w:rPr>
              <w:t>осуществляется</w:t>
            </w:r>
            <w:r w:rsidRPr="00C57B6B">
              <w:rPr>
                <w:spacing w:val="-57"/>
                <w:sz w:val="24"/>
                <w:lang w:val="ru-RU"/>
              </w:rPr>
              <w:t xml:space="preserve"> </w:t>
            </w:r>
            <w:r w:rsidRPr="00C57B6B">
              <w:rPr>
                <w:sz w:val="24"/>
                <w:lang w:val="ru-RU"/>
              </w:rPr>
              <w:t>добычу</w:t>
            </w:r>
            <w:r w:rsidRPr="00C57B6B">
              <w:rPr>
                <w:spacing w:val="-4"/>
                <w:sz w:val="24"/>
                <w:lang w:val="ru-RU"/>
              </w:rPr>
              <w:t xml:space="preserve"> </w:t>
            </w:r>
            <w:r w:rsidRPr="00C57B6B">
              <w:rPr>
                <w:sz w:val="24"/>
                <w:lang w:val="ru-RU"/>
              </w:rPr>
              <w:t>(вылов) водных</w:t>
            </w:r>
          </w:p>
          <w:p w14:paraId="34A3E34C" w14:textId="77777777" w:rsidR="00C57B6B" w:rsidRDefault="00C57B6B" w:rsidP="00C57B6B">
            <w:pPr>
              <w:pStyle w:val="TableParagraph"/>
              <w:spacing w:line="275" w:lineRule="exact"/>
              <w:ind w:left="107"/>
              <w:rPr>
                <w:sz w:val="24"/>
              </w:rPr>
            </w:pPr>
            <w:r>
              <w:rPr>
                <w:sz w:val="24"/>
              </w:rPr>
              <w:t>биологических</w:t>
            </w:r>
            <w:r>
              <w:rPr>
                <w:spacing w:val="-2"/>
                <w:sz w:val="24"/>
              </w:rPr>
              <w:t xml:space="preserve"> </w:t>
            </w:r>
            <w:r>
              <w:rPr>
                <w:sz w:val="24"/>
              </w:rPr>
              <w:t>ресурсов?</w:t>
            </w:r>
          </w:p>
        </w:tc>
        <w:tc>
          <w:tcPr>
            <w:tcW w:w="6117" w:type="dxa"/>
          </w:tcPr>
          <w:p w14:paraId="0E53A04C" w14:textId="77777777" w:rsidR="00C57B6B" w:rsidRPr="00C57B6B" w:rsidRDefault="00C57B6B" w:rsidP="00B20E3E">
            <w:pPr>
              <w:pStyle w:val="TableParagraph"/>
              <w:numPr>
                <w:ilvl w:val="0"/>
                <w:numId w:val="104"/>
              </w:numPr>
              <w:tabs>
                <w:tab w:val="left" w:pos="578"/>
              </w:tabs>
              <w:spacing w:line="259" w:lineRule="auto"/>
              <w:ind w:right="418"/>
              <w:rPr>
                <w:sz w:val="24"/>
                <w:lang w:val="ru-RU"/>
              </w:rPr>
            </w:pPr>
            <w:r w:rsidRPr="00C57B6B">
              <w:rPr>
                <w:sz w:val="24"/>
                <w:lang w:val="ru-RU"/>
              </w:rPr>
              <w:t>Решение о предоставлении в пользование водных</w:t>
            </w:r>
            <w:r w:rsidRPr="00C57B6B">
              <w:rPr>
                <w:spacing w:val="-57"/>
                <w:sz w:val="24"/>
                <w:lang w:val="ru-RU"/>
              </w:rPr>
              <w:t xml:space="preserve"> </w:t>
            </w:r>
            <w:r w:rsidRPr="00C57B6B">
              <w:rPr>
                <w:sz w:val="24"/>
                <w:lang w:val="ru-RU"/>
              </w:rPr>
              <w:t>биологических</w:t>
            </w:r>
            <w:r w:rsidRPr="00C57B6B">
              <w:rPr>
                <w:spacing w:val="1"/>
                <w:sz w:val="24"/>
                <w:lang w:val="ru-RU"/>
              </w:rPr>
              <w:t xml:space="preserve"> </w:t>
            </w:r>
            <w:r w:rsidRPr="00C57B6B">
              <w:rPr>
                <w:sz w:val="24"/>
                <w:lang w:val="ru-RU"/>
              </w:rPr>
              <w:t>ресурсов</w:t>
            </w:r>
          </w:p>
          <w:p w14:paraId="3939343D" w14:textId="77777777" w:rsidR="00C57B6B" w:rsidRDefault="00C57B6B" w:rsidP="00B20E3E">
            <w:pPr>
              <w:pStyle w:val="TableParagraph"/>
              <w:numPr>
                <w:ilvl w:val="0"/>
                <w:numId w:val="104"/>
              </w:numPr>
              <w:tabs>
                <w:tab w:val="left" w:pos="587"/>
              </w:tabs>
              <w:spacing w:line="259" w:lineRule="auto"/>
              <w:ind w:right="722"/>
              <w:rPr>
                <w:sz w:val="24"/>
              </w:rPr>
            </w:pPr>
            <w:r>
              <w:rPr>
                <w:sz w:val="24"/>
              </w:rPr>
              <w:t>Договор</w:t>
            </w:r>
            <w:r>
              <w:rPr>
                <w:spacing w:val="-6"/>
                <w:sz w:val="24"/>
              </w:rPr>
              <w:t xml:space="preserve"> </w:t>
            </w:r>
            <w:r>
              <w:rPr>
                <w:sz w:val="24"/>
              </w:rPr>
              <w:t>о</w:t>
            </w:r>
            <w:r>
              <w:rPr>
                <w:spacing w:val="-6"/>
                <w:sz w:val="24"/>
              </w:rPr>
              <w:t xml:space="preserve"> </w:t>
            </w:r>
            <w:r>
              <w:rPr>
                <w:sz w:val="24"/>
              </w:rPr>
              <w:t>предоставлении</w:t>
            </w:r>
            <w:r>
              <w:rPr>
                <w:spacing w:val="-6"/>
                <w:sz w:val="24"/>
              </w:rPr>
              <w:t xml:space="preserve"> </w:t>
            </w:r>
            <w:r>
              <w:rPr>
                <w:sz w:val="24"/>
              </w:rPr>
              <w:t>рыбопромыслового</w:t>
            </w:r>
            <w:r>
              <w:rPr>
                <w:spacing w:val="-57"/>
                <w:sz w:val="24"/>
              </w:rPr>
              <w:t xml:space="preserve"> </w:t>
            </w:r>
            <w:r>
              <w:rPr>
                <w:sz w:val="24"/>
              </w:rPr>
              <w:t>участка</w:t>
            </w:r>
          </w:p>
          <w:p w14:paraId="6295DD94" w14:textId="77777777" w:rsidR="00C57B6B" w:rsidRDefault="00C57B6B" w:rsidP="00B20E3E">
            <w:pPr>
              <w:pStyle w:val="TableParagraph"/>
              <w:numPr>
                <w:ilvl w:val="0"/>
                <w:numId w:val="104"/>
              </w:numPr>
              <w:tabs>
                <w:tab w:val="left" w:pos="582"/>
              </w:tabs>
              <w:spacing w:line="275" w:lineRule="exact"/>
              <w:rPr>
                <w:sz w:val="24"/>
              </w:rPr>
            </w:pPr>
            <w:r>
              <w:rPr>
                <w:sz w:val="24"/>
              </w:rPr>
              <w:t>Договор</w:t>
            </w:r>
            <w:r>
              <w:rPr>
                <w:spacing w:val="-4"/>
                <w:sz w:val="24"/>
              </w:rPr>
              <w:t xml:space="preserve"> </w:t>
            </w:r>
            <w:r>
              <w:rPr>
                <w:sz w:val="24"/>
              </w:rPr>
              <w:t>пользования</w:t>
            </w:r>
            <w:r>
              <w:rPr>
                <w:spacing w:val="-4"/>
                <w:sz w:val="24"/>
              </w:rPr>
              <w:t xml:space="preserve"> </w:t>
            </w:r>
            <w:r>
              <w:rPr>
                <w:sz w:val="24"/>
              </w:rPr>
              <w:t>водными</w:t>
            </w:r>
            <w:r>
              <w:rPr>
                <w:spacing w:val="-4"/>
                <w:sz w:val="24"/>
              </w:rPr>
              <w:t xml:space="preserve"> </w:t>
            </w:r>
            <w:r>
              <w:rPr>
                <w:sz w:val="24"/>
              </w:rPr>
              <w:t>биологическими</w:t>
            </w:r>
          </w:p>
        </w:tc>
      </w:tr>
    </w:tbl>
    <w:p w14:paraId="19229754" w14:textId="77777777" w:rsidR="00C57B6B" w:rsidRDefault="00C57B6B" w:rsidP="00C57B6B">
      <w:pPr>
        <w:spacing w:line="275" w:lineRule="exact"/>
        <w:rPr>
          <w:sz w:val="24"/>
        </w:rPr>
        <w:sectPr w:rsidR="00C57B6B">
          <w:pgSz w:w="11910" w:h="16840"/>
          <w:pgMar w:top="960" w:right="420" w:bottom="280" w:left="1140" w:header="429" w:footer="0" w:gutter="0"/>
          <w:cols w:space="720"/>
        </w:sectPr>
      </w:pPr>
    </w:p>
    <w:p w14:paraId="5F1429A3" w14:textId="77777777" w:rsidR="00C57B6B" w:rsidRDefault="00C57B6B" w:rsidP="00C57B6B">
      <w:pPr>
        <w:pStyle w:val="a3"/>
        <w:spacing w:before="11"/>
        <w:rPr>
          <w:b/>
          <w:sz w:val="13"/>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C57B6B" w14:paraId="645CDCF1" w14:textId="77777777" w:rsidTr="00C57B6B">
        <w:trPr>
          <w:trHeight w:val="299"/>
        </w:trPr>
        <w:tc>
          <w:tcPr>
            <w:tcW w:w="562" w:type="dxa"/>
          </w:tcPr>
          <w:p w14:paraId="238E2DEE" w14:textId="77777777" w:rsidR="00C57B6B" w:rsidRDefault="00C57B6B" w:rsidP="00C57B6B">
            <w:pPr>
              <w:pStyle w:val="TableParagraph"/>
            </w:pPr>
          </w:p>
        </w:tc>
        <w:tc>
          <w:tcPr>
            <w:tcW w:w="3378" w:type="dxa"/>
          </w:tcPr>
          <w:p w14:paraId="2084C387" w14:textId="77777777" w:rsidR="00C57B6B" w:rsidRDefault="00C57B6B" w:rsidP="00C57B6B">
            <w:pPr>
              <w:pStyle w:val="TableParagraph"/>
            </w:pPr>
          </w:p>
        </w:tc>
        <w:tc>
          <w:tcPr>
            <w:tcW w:w="6117" w:type="dxa"/>
          </w:tcPr>
          <w:p w14:paraId="204DD123" w14:textId="77777777" w:rsidR="00C57B6B" w:rsidRDefault="00C57B6B" w:rsidP="00C57B6B">
            <w:pPr>
              <w:pStyle w:val="TableParagraph"/>
              <w:spacing w:line="273" w:lineRule="exact"/>
              <w:ind w:left="106"/>
              <w:rPr>
                <w:sz w:val="24"/>
              </w:rPr>
            </w:pPr>
            <w:r>
              <w:rPr>
                <w:sz w:val="24"/>
              </w:rPr>
              <w:t>ресурсами</w:t>
            </w:r>
          </w:p>
        </w:tc>
      </w:tr>
      <w:tr w:rsidR="00C57B6B" w14:paraId="02431F67" w14:textId="77777777" w:rsidTr="00C57B6B">
        <w:trPr>
          <w:trHeight w:val="1190"/>
        </w:trPr>
        <w:tc>
          <w:tcPr>
            <w:tcW w:w="562" w:type="dxa"/>
          </w:tcPr>
          <w:p w14:paraId="5994F05A" w14:textId="77777777" w:rsidR="00C57B6B" w:rsidRDefault="00C57B6B" w:rsidP="00C57B6B">
            <w:pPr>
              <w:pStyle w:val="TableParagraph"/>
              <w:spacing w:line="291" w:lineRule="exact"/>
              <w:ind w:left="107"/>
              <w:rPr>
                <w:sz w:val="26"/>
              </w:rPr>
            </w:pPr>
            <w:r>
              <w:rPr>
                <w:sz w:val="26"/>
              </w:rPr>
              <w:t>39.</w:t>
            </w:r>
          </w:p>
        </w:tc>
        <w:tc>
          <w:tcPr>
            <w:tcW w:w="3378" w:type="dxa"/>
          </w:tcPr>
          <w:p w14:paraId="41D58EA0" w14:textId="77777777" w:rsidR="00C57B6B" w:rsidRPr="00C57B6B" w:rsidRDefault="00C57B6B" w:rsidP="00C57B6B">
            <w:pPr>
              <w:pStyle w:val="TableParagraph"/>
              <w:spacing w:line="259" w:lineRule="auto"/>
              <w:ind w:left="107" w:right="516"/>
              <w:rPr>
                <w:sz w:val="24"/>
                <w:lang w:val="ru-RU"/>
              </w:rPr>
            </w:pPr>
            <w:r w:rsidRPr="00C57B6B">
              <w:rPr>
                <w:sz w:val="24"/>
                <w:lang w:val="ru-RU"/>
              </w:rPr>
              <w:t>180. На основании какого</w:t>
            </w:r>
            <w:r w:rsidRPr="00C57B6B">
              <w:rPr>
                <w:spacing w:val="1"/>
                <w:sz w:val="24"/>
                <w:lang w:val="ru-RU"/>
              </w:rPr>
              <w:t xml:space="preserve"> </w:t>
            </w:r>
            <w:r w:rsidRPr="00C57B6B">
              <w:rPr>
                <w:sz w:val="24"/>
                <w:lang w:val="ru-RU"/>
              </w:rPr>
              <w:t>документа заявитель</w:t>
            </w:r>
            <w:r w:rsidRPr="00C57B6B">
              <w:rPr>
                <w:spacing w:val="1"/>
                <w:sz w:val="24"/>
                <w:lang w:val="ru-RU"/>
              </w:rPr>
              <w:t xml:space="preserve"> </w:t>
            </w:r>
            <w:r w:rsidRPr="00C57B6B">
              <w:rPr>
                <w:sz w:val="24"/>
                <w:lang w:val="ru-RU"/>
              </w:rPr>
              <w:t>обращается</w:t>
            </w:r>
            <w:r w:rsidRPr="00C57B6B">
              <w:rPr>
                <w:spacing w:val="-8"/>
                <w:sz w:val="24"/>
                <w:lang w:val="ru-RU"/>
              </w:rPr>
              <w:t xml:space="preserve"> </w:t>
            </w:r>
            <w:r w:rsidRPr="00C57B6B">
              <w:rPr>
                <w:sz w:val="24"/>
                <w:lang w:val="ru-RU"/>
              </w:rPr>
              <w:t>за</w:t>
            </w:r>
            <w:r w:rsidRPr="00C57B6B">
              <w:rPr>
                <w:spacing w:val="-8"/>
                <w:sz w:val="24"/>
                <w:lang w:val="ru-RU"/>
              </w:rPr>
              <w:t xml:space="preserve"> </w:t>
            </w:r>
            <w:r w:rsidRPr="00C57B6B">
              <w:rPr>
                <w:sz w:val="24"/>
                <w:lang w:val="ru-RU"/>
              </w:rPr>
              <w:t>получением</w:t>
            </w:r>
          </w:p>
          <w:p w14:paraId="38CD797A" w14:textId="77777777" w:rsidR="00C57B6B" w:rsidRDefault="00C57B6B" w:rsidP="00C57B6B">
            <w:pPr>
              <w:pStyle w:val="TableParagraph"/>
              <w:spacing w:line="275" w:lineRule="exact"/>
              <w:ind w:left="107"/>
              <w:rPr>
                <w:sz w:val="24"/>
              </w:rPr>
            </w:pPr>
            <w:r>
              <w:rPr>
                <w:sz w:val="24"/>
              </w:rPr>
              <w:t>участка?</w:t>
            </w:r>
          </w:p>
        </w:tc>
        <w:tc>
          <w:tcPr>
            <w:tcW w:w="6117" w:type="dxa"/>
          </w:tcPr>
          <w:p w14:paraId="3DB9FFA2" w14:textId="77777777" w:rsidR="00C57B6B" w:rsidRDefault="00C57B6B" w:rsidP="00B20E3E">
            <w:pPr>
              <w:pStyle w:val="TableParagraph"/>
              <w:numPr>
                <w:ilvl w:val="0"/>
                <w:numId w:val="104"/>
              </w:numPr>
              <w:tabs>
                <w:tab w:val="left" w:pos="563"/>
              </w:tabs>
              <w:spacing w:line="270" w:lineRule="exact"/>
              <w:rPr>
                <w:sz w:val="24"/>
              </w:rPr>
            </w:pPr>
            <w:r>
              <w:rPr>
                <w:sz w:val="24"/>
              </w:rPr>
              <w:t>Указ</w:t>
            </w:r>
            <w:r>
              <w:rPr>
                <w:spacing w:val="-4"/>
                <w:sz w:val="24"/>
              </w:rPr>
              <w:t xml:space="preserve"> </w:t>
            </w:r>
            <w:r>
              <w:rPr>
                <w:sz w:val="24"/>
              </w:rPr>
              <w:t>Президента</w:t>
            </w:r>
            <w:r>
              <w:rPr>
                <w:spacing w:val="-4"/>
                <w:sz w:val="24"/>
              </w:rPr>
              <w:t xml:space="preserve"> </w:t>
            </w:r>
            <w:r>
              <w:rPr>
                <w:sz w:val="24"/>
              </w:rPr>
              <w:t>Российской</w:t>
            </w:r>
            <w:r>
              <w:rPr>
                <w:spacing w:val="-1"/>
                <w:sz w:val="24"/>
              </w:rPr>
              <w:t xml:space="preserve"> </w:t>
            </w:r>
            <w:r>
              <w:rPr>
                <w:sz w:val="24"/>
              </w:rPr>
              <w:t>Федерации</w:t>
            </w:r>
          </w:p>
          <w:p w14:paraId="2390BA2D" w14:textId="77777777" w:rsidR="00C57B6B" w:rsidRDefault="00C57B6B" w:rsidP="00B20E3E">
            <w:pPr>
              <w:pStyle w:val="TableParagraph"/>
              <w:numPr>
                <w:ilvl w:val="0"/>
                <w:numId w:val="104"/>
              </w:numPr>
              <w:tabs>
                <w:tab w:val="left" w:pos="578"/>
              </w:tabs>
              <w:spacing w:before="22"/>
              <w:rPr>
                <w:sz w:val="24"/>
              </w:rPr>
            </w:pPr>
            <w:r>
              <w:rPr>
                <w:sz w:val="24"/>
              </w:rPr>
              <w:t>Распоряжение</w:t>
            </w:r>
            <w:r>
              <w:rPr>
                <w:spacing w:val="-6"/>
                <w:sz w:val="24"/>
              </w:rPr>
              <w:t xml:space="preserve"> </w:t>
            </w:r>
            <w:r>
              <w:rPr>
                <w:sz w:val="24"/>
              </w:rPr>
              <w:t>Президента</w:t>
            </w:r>
            <w:r>
              <w:rPr>
                <w:spacing w:val="-4"/>
                <w:sz w:val="24"/>
              </w:rPr>
              <w:t xml:space="preserve"> </w:t>
            </w:r>
            <w:r>
              <w:rPr>
                <w:sz w:val="24"/>
              </w:rPr>
              <w:t>Российской</w:t>
            </w:r>
            <w:r>
              <w:rPr>
                <w:spacing w:val="-4"/>
                <w:sz w:val="24"/>
              </w:rPr>
              <w:t xml:space="preserve"> </w:t>
            </w:r>
            <w:r>
              <w:rPr>
                <w:sz w:val="24"/>
              </w:rPr>
              <w:t>Федерации</w:t>
            </w:r>
          </w:p>
        </w:tc>
      </w:tr>
      <w:tr w:rsidR="00C57B6B" w14:paraId="261C630C" w14:textId="77777777" w:rsidTr="00C57B6B">
        <w:trPr>
          <w:trHeight w:val="297"/>
        </w:trPr>
        <w:tc>
          <w:tcPr>
            <w:tcW w:w="562" w:type="dxa"/>
            <w:tcBorders>
              <w:bottom w:val="nil"/>
            </w:tcBorders>
          </w:tcPr>
          <w:p w14:paraId="641857BB" w14:textId="77777777" w:rsidR="00C57B6B" w:rsidRDefault="00C57B6B" w:rsidP="00C57B6B">
            <w:pPr>
              <w:pStyle w:val="TableParagraph"/>
              <w:spacing w:line="278" w:lineRule="exact"/>
              <w:ind w:left="107"/>
              <w:rPr>
                <w:sz w:val="26"/>
              </w:rPr>
            </w:pPr>
            <w:r>
              <w:rPr>
                <w:sz w:val="26"/>
              </w:rPr>
              <w:t>40.</w:t>
            </w:r>
          </w:p>
        </w:tc>
        <w:tc>
          <w:tcPr>
            <w:tcW w:w="3378" w:type="dxa"/>
            <w:tcBorders>
              <w:bottom w:val="nil"/>
            </w:tcBorders>
          </w:tcPr>
          <w:p w14:paraId="14EA8C50" w14:textId="77777777" w:rsidR="00C57B6B" w:rsidRDefault="00C57B6B" w:rsidP="00C57B6B">
            <w:pPr>
              <w:pStyle w:val="TableParagraph"/>
              <w:spacing w:line="270" w:lineRule="exact"/>
              <w:ind w:left="107"/>
              <w:rPr>
                <w:sz w:val="24"/>
              </w:rPr>
            </w:pPr>
            <w:r>
              <w:rPr>
                <w:sz w:val="24"/>
              </w:rPr>
              <w:t>183.</w:t>
            </w:r>
            <w:r>
              <w:rPr>
                <w:spacing w:val="-1"/>
                <w:sz w:val="24"/>
              </w:rPr>
              <w:t xml:space="preserve"> </w:t>
            </w:r>
            <w:r>
              <w:rPr>
                <w:sz w:val="24"/>
              </w:rPr>
              <w:t>К какой</w:t>
            </w:r>
            <w:r>
              <w:rPr>
                <w:spacing w:val="-3"/>
                <w:sz w:val="24"/>
              </w:rPr>
              <w:t xml:space="preserve"> </w:t>
            </w:r>
            <w:r>
              <w:rPr>
                <w:sz w:val="24"/>
              </w:rPr>
              <w:t>категории</w:t>
            </w:r>
          </w:p>
        </w:tc>
        <w:tc>
          <w:tcPr>
            <w:tcW w:w="6117" w:type="dxa"/>
            <w:tcBorders>
              <w:bottom w:val="nil"/>
            </w:tcBorders>
          </w:tcPr>
          <w:p w14:paraId="05158859" w14:textId="77777777" w:rsidR="00C57B6B" w:rsidRDefault="00B20E3E" w:rsidP="00C57B6B">
            <w:pPr>
              <w:pStyle w:val="TableParagraph"/>
              <w:spacing w:line="270" w:lineRule="exact"/>
              <w:ind w:left="106"/>
              <w:rPr>
                <w:sz w:val="24"/>
              </w:rPr>
            </w:pPr>
            <w:r>
              <w:rPr>
                <w:spacing w:val="-1"/>
                <w:sz w:val="24"/>
              </w:rPr>
              <w:t>1</w:t>
            </w:r>
            <w:r>
              <w:rPr>
                <w:spacing w:val="-1"/>
                <w:sz w:val="24"/>
                <w:lang w:val="ru-RU"/>
              </w:rPr>
              <w:t>4</w:t>
            </w:r>
            <w:r w:rsidR="00C57B6B">
              <w:rPr>
                <w:spacing w:val="-1"/>
                <w:sz w:val="24"/>
              </w:rPr>
              <w:t>2.</w:t>
            </w:r>
            <w:r w:rsidR="00C57B6B">
              <w:rPr>
                <w:spacing w:val="-24"/>
                <w:sz w:val="24"/>
              </w:rPr>
              <w:t xml:space="preserve"> </w:t>
            </w:r>
            <w:r w:rsidR="00C57B6B">
              <w:rPr>
                <w:spacing w:val="-1"/>
                <w:sz w:val="24"/>
              </w:rPr>
              <w:t>Арендатор</w:t>
            </w:r>
            <w:r w:rsidR="00C57B6B">
              <w:rPr>
                <w:spacing w:val="1"/>
                <w:sz w:val="24"/>
              </w:rPr>
              <w:t xml:space="preserve"> </w:t>
            </w:r>
            <w:r w:rsidR="00C57B6B">
              <w:rPr>
                <w:sz w:val="24"/>
              </w:rPr>
              <w:t>земельного участка</w:t>
            </w:r>
          </w:p>
        </w:tc>
      </w:tr>
      <w:tr w:rsidR="00C57B6B" w14:paraId="1EF1C601" w14:textId="77777777" w:rsidTr="00C57B6B">
        <w:trPr>
          <w:trHeight w:val="288"/>
        </w:trPr>
        <w:tc>
          <w:tcPr>
            <w:tcW w:w="562" w:type="dxa"/>
            <w:tcBorders>
              <w:top w:val="nil"/>
              <w:bottom w:val="nil"/>
            </w:tcBorders>
          </w:tcPr>
          <w:p w14:paraId="2A109D5A" w14:textId="77777777" w:rsidR="00C57B6B" w:rsidRDefault="00C57B6B" w:rsidP="00C57B6B">
            <w:pPr>
              <w:pStyle w:val="TableParagraph"/>
              <w:rPr>
                <w:sz w:val="20"/>
              </w:rPr>
            </w:pPr>
          </w:p>
        </w:tc>
        <w:tc>
          <w:tcPr>
            <w:tcW w:w="3378" w:type="dxa"/>
            <w:tcBorders>
              <w:top w:val="nil"/>
              <w:bottom w:val="nil"/>
            </w:tcBorders>
          </w:tcPr>
          <w:p w14:paraId="5A713EF0" w14:textId="77777777" w:rsidR="00C57B6B" w:rsidRDefault="00C57B6B" w:rsidP="00C57B6B">
            <w:pPr>
              <w:pStyle w:val="TableParagraph"/>
              <w:spacing w:line="268" w:lineRule="exact"/>
              <w:ind w:left="107"/>
              <w:rPr>
                <w:sz w:val="24"/>
              </w:rPr>
            </w:pPr>
            <w:r>
              <w:rPr>
                <w:sz w:val="24"/>
              </w:rPr>
              <w:t>относится</w:t>
            </w:r>
            <w:r>
              <w:rPr>
                <w:spacing w:val="-2"/>
                <w:sz w:val="24"/>
              </w:rPr>
              <w:t xml:space="preserve"> </w:t>
            </w:r>
            <w:r>
              <w:rPr>
                <w:sz w:val="24"/>
              </w:rPr>
              <w:t>заявитель</w:t>
            </w:r>
          </w:p>
        </w:tc>
        <w:tc>
          <w:tcPr>
            <w:tcW w:w="6117" w:type="dxa"/>
            <w:tcBorders>
              <w:top w:val="nil"/>
              <w:bottom w:val="nil"/>
            </w:tcBorders>
          </w:tcPr>
          <w:p w14:paraId="458874B3" w14:textId="77777777" w:rsidR="00C57B6B" w:rsidRPr="00C57B6B" w:rsidRDefault="00B20E3E" w:rsidP="00C57B6B">
            <w:pPr>
              <w:pStyle w:val="TableParagraph"/>
              <w:spacing w:line="268" w:lineRule="exact"/>
              <w:ind w:left="106"/>
              <w:rPr>
                <w:sz w:val="24"/>
                <w:lang w:val="ru-RU"/>
              </w:rPr>
            </w:pPr>
            <w:r>
              <w:rPr>
                <w:sz w:val="24"/>
                <w:lang w:val="ru-RU"/>
              </w:rPr>
              <w:t>14</w:t>
            </w:r>
            <w:r w:rsidR="00C57B6B" w:rsidRPr="00C57B6B">
              <w:rPr>
                <w:sz w:val="24"/>
                <w:lang w:val="ru-RU"/>
              </w:rPr>
              <w:t>3.</w:t>
            </w:r>
            <w:r w:rsidR="00C57B6B" w:rsidRPr="00C57B6B">
              <w:rPr>
                <w:spacing w:val="-1"/>
                <w:sz w:val="24"/>
                <w:lang w:val="ru-RU"/>
              </w:rPr>
              <w:t xml:space="preserve"> </w:t>
            </w:r>
            <w:r w:rsidR="00C57B6B" w:rsidRPr="00C57B6B">
              <w:rPr>
                <w:sz w:val="24"/>
                <w:lang w:val="ru-RU"/>
              </w:rPr>
              <w:t>Лицо,</w:t>
            </w:r>
            <w:r w:rsidR="00C57B6B" w:rsidRPr="00C57B6B">
              <w:rPr>
                <w:spacing w:val="-1"/>
                <w:sz w:val="24"/>
                <w:lang w:val="ru-RU"/>
              </w:rPr>
              <w:t xml:space="preserve"> </w:t>
            </w:r>
            <w:r w:rsidR="00C57B6B" w:rsidRPr="00C57B6B">
              <w:rPr>
                <w:sz w:val="24"/>
                <w:lang w:val="ru-RU"/>
              </w:rPr>
              <w:t>с</w:t>
            </w:r>
            <w:r w:rsidR="00C57B6B" w:rsidRPr="00C57B6B">
              <w:rPr>
                <w:spacing w:val="-2"/>
                <w:sz w:val="24"/>
                <w:lang w:val="ru-RU"/>
              </w:rPr>
              <w:t xml:space="preserve"> </w:t>
            </w:r>
            <w:r w:rsidR="00C57B6B" w:rsidRPr="00C57B6B">
              <w:rPr>
                <w:sz w:val="24"/>
                <w:lang w:val="ru-RU"/>
              </w:rPr>
              <w:t>которым</w:t>
            </w:r>
            <w:r w:rsidR="00C57B6B" w:rsidRPr="00C57B6B">
              <w:rPr>
                <w:spacing w:val="-1"/>
                <w:sz w:val="24"/>
                <w:lang w:val="ru-RU"/>
              </w:rPr>
              <w:t xml:space="preserve"> </w:t>
            </w:r>
            <w:r w:rsidR="00C57B6B" w:rsidRPr="00C57B6B">
              <w:rPr>
                <w:sz w:val="24"/>
                <w:lang w:val="ru-RU"/>
              </w:rPr>
              <w:t>заключен</w:t>
            </w:r>
            <w:r w:rsidR="00C57B6B" w:rsidRPr="00C57B6B">
              <w:rPr>
                <w:spacing w:val="-1"/>
                <w:sz w:val="24"/>
                <w:lang w:val="ru-RU"/>
              </w:rPr>
              <w:t xml:space="preserve"> </w:t>
            </w:r>
            <w:r w:rsidR="00C57B6B" w:rsidRPr="00C57B6B">
              <w:rPr>
                <w:sz w:val="24"/>
                <w:lang w:val="ru-RU"/>
              </w:rPr>
              <w:t>договор</w:t>
            </w:r>
            <w:r w:rsidR="00C57B6B" w:rsidRPr="00C57B6B">
              <w:rPr>
                <w:spacing w:val="-1"/>
                <w:sz w:val="24"/>
                <w:lang w:val="ru-RU"/>
              </w:rPr>
              <w:t xml:space="preserve"> </w:t>
            </w:r>
            <w:r w:rsidR="00C57B6B" w:rsidRPr="00C57B6B">
              <w:rPr>
                <w:sz w:val="24"/>
                <w:lang w:val="ru-RU"/>
              </w:rPr>
              <w:t>о</w:t>
            </w:r>
            <w:r w:rsidR="00C57B6B" w:rsidRPr="00C57B6B">
              <w:rPr>
                <w:spacing w:val="-1"/>
                <w:sz w:val="24"/>
                <w:lang w:val="ru-RU"/>
              </w:rPr>
              <w:t xml:space="preserve"> </w:t>
            </w:r>
            <w:r w:rsidR="00C57B6B" w:rsidRPr="00C57B6B">
              <w:rPr>
                <w:sz w:val="24"/>
                <w:lang w:val="ru-RU"/>
              </w:rPr>
              <w:t>развитии</w:t>
            </w:r>
          </w:p>
        </w:tc>
      </w:tr>
      <w:tr w:rsidR="00C57B6B" w14:paraId="486F296F" w14:textId="77777777" w:rsidTr="00C57B6B">
        <w:trPr>
          <w:trHeight w:val="297"/>
        </w:trPr>
        <w:tc>
          <w:tcPr>
            <w:tcW w:w="562" w:type="dxa"/>
            <w:tcBorders>
              <w:top w:val="nil"/>
              <w:bottom w:val="nil"/>
            </w:tcBorders>
          </w:tcPr>
          <w:p w14:paraId="3C45D913" w14:textId="77777777" w:rsidR="00C57B6B" w:rsidRPr="00C57B6B" w:rsidRDefault="00C57B6B" w:rsidP="00C57B6B">
            <w:pPr>
              <w:pStyle w:val="TableParagraph"/>
              <w:rPr>
                <w:lang w:val="ru-RU"/>
              </w:rPr>
            </w:pPr>
          </w:p>
        </w:tc>
        <w:tc>
          <w:tcPr>
            <w:tcW w:w="3378" w:type="dxa"/>
            <w:tcBorders>
              <w:top w:val="nil"/>
              <w:bottom w:val="nil"/>
            </w:tcBorders>
          </w:tcPr>
          <w:p w14:paraId="5EA57708" w14:textId="77777777" w:rsidR="00C57B6B" w:rsidRDefault="00C57B6B" w:rsidP="00C57B6B">
            <w:pPr>
              <w:pStyle w:val="TableParagraph"/>
              <w:spacing w:before="5" w:line="272" w:lineRule="exact"/>
              <w:ind w:left="107"/>
              <w:rPr>
                <w:sz w:val="24"/>
              </w:rPr>
            </w:pPr>
            <w:r>
              <w:rPr>
                <w:sz w:val="24"/>
              </w:rPr>
              <w:t>(иностранное</w:t>
            </w:r>
            <w:r>
              <w:rPr>
                <w:spacing w:val="-3"/>
                <w:sz w:val="24"/>
              </w:rPr>
              <w:t xml:space="preserve"> </w:t>
            </w:r>
            <w:r>
              <w:rPr>
                <w:sz w:val="24"/>
              </w:rPr>
              <w:t>юридическое</w:t>
            </w:r>
          </w:p>
        </w:tc>
        <w:tc>
          <w:tcPr>
            <w:tcW w:w="6117" w:type="dxa"/>
            <w:tcBorders>
              <w:top w:val="nil"/>
              <w:bottom w:val="nil"/>
            </w:tcBorders>
          </w:tcPr>
          <w:p w14:paraId="0CD4528A" w14:textId="77777777" w:rsidR="00C57B6B" w:rsidRDefault="00C57B6B" w:rsidP="00C57B6B">
            <w:pPr>
              <w:pStyle w:val="TableParagraph"/>
              <w:spacing w:before="5" w:line="272" w:lineRule="exact"/>
              <w:ind w:left="106"/>
              <w:rPr>
                <w:sz w:val="24"/>
              </w:rPr>
            </w:pPr>
            <w:r>
              <w:rPr>
                <w:sz w:val="24"/>
              </w:rPr>
              <w:t>застроенной</w:t>
            </w:r>
            <w:r>
              <w:rPr>
                <w:spacing w:val="-2"/>
                <w:sz w:val="24"/>
              </w:rPr>
              <w:t xml:space="preserve"> </w:t>
            </w:r>
            <w:r>
              <w:rPr>
                <w:sz w:val="24"/>
              </w:rPr>
              <w:t>территории</w:t>
            </w:r>
          </w:p>
        </w:tc>
      </w:tr>
      <w:tr w:rsidR="00C57B6B" w14:paraId="1EEA475C" w14:textId="77777777" w:rsidTr="00C57B6B">
        <w:trPr>
          <w:trHeight w:val="297"/>
        </w:trPr>
        <w:tc>
          <w:tcPr>
            <w:tcW w:w="562" w:type="dxa"/>
            <w:tcBorders>
              <w:top w:val="nil"/>
              <w:bottom w:val="nil"/>
            </w:tcBorders>
          </w:tcPr>
          <w:p w14:paraId="6B957518" w14:textId="77777777" w:rsidR="00C57B6B" w:rsidRDefault="00C57B6B" w:rsidP="00C57B6B">
            <w:pPr>
              <w:pStyle w:val="TableParagraph"/>
            </w:pPr>
          </w:p>
        </w:tc>
        <w:tc>
          <w:tcPr>
            <w:tcW w:w="3378" w:type="dxa"/>
            <w:tcBorders>
              <w:top w:val="nil"/>
              <w:bottom w:val="nil"/>
            </w:tcBorders>
          </w:tcPr>
          <w:p w14:paraId="5FB9F787" w14:textId="77777777" w:rsidR="00C57B6B" w:rsidRDefault="00C57B6B" w:rsidP="00C57B6B">
            <w:pPr>
              <w:pStyle w:val="TableParagraph"/>
              <w:spacing w:before="5" w:line="272" w:lineRule="exact"/>
              <w:ind w:left="107"/>
              <w:rPr>
                <w:sz w:val="24"/>
              </w:rPr>
            </w:pPr>
            <w:r>
              <w:rPr>
                <w:sz w:val="24"/>
              </w:rPr>
              <w:t>лицо)?</w:t>
            </w:r>
          </w:p>
        </w:tc>
        <w:tc>
          <w:tcPr>
            <w:tcW w:w="6117" w:type="dxa"/>
            <w:tcBorders>
              <w:top w:val="nil"/>
              <w:bottom w:val="nil"/>
            </w:tcBorders>
          </w:tcPr>
          <w:p w14:paraId="7C59DFC3" w14:textId="77777777" w:rsidR="00C57B6B" w:rsidRPr="00C57B6B" w:rsidRDefault="00B20E3E" w:rsidP="00C57B6B">
            <w:pPr>
              <w:pStyle w:val="TableParagraph"/>
              <w:spacing w:before="5" w:line="272" w:lineRule="exact"/>
              <w:ind w:left="106"/>
              <w:rPr>
                <w:sz w:val="24"/>
                <w:lang w:val="ru-RU"/>
              </w:rPr>
            </w:pPr>
            <w:r>
              <w:rPr>
                <w:sz w:val="24"/>
                <w:lang w:val="ru-RU"/>
              </w:rPr>
              <w:t>14</w:t>
            </w:r>
            <w:r w:rsidR="00C57B6B" w:rsidRPr="00C57B6B">
              <w:rPr>
                <w:sz w:val="24"/>
                <w:lang w:val="ru-RU"/>
              </w:rPr>
              <w:t>4.</w:t>
            </w:r>
            <w:r w:rsidR="00C57B6B" w:rsidRPr="00C57B6B">
              <w:rPr>
                <w:spacing w:val="-3"/>
                <w:sz w:val="24"/>
                <w:lang w:val="ru-RU"/>
              </w:rPr>
              <w:t xml:space="preserve"> </w:t>
            </w:r>
            <w:r w:rsidR="00C57B6B" w:rsidRPr="00C57B6B">
              <w:rPr>
                <w:sz w:val="24"/>
                <w:lang w:val="ru-RU"/>
              </w:rPr>
              <w:t>Собственник</w:t>
            </w:r>
            <w:r w:rsidR="00C57B6B" w:rsidRPr="00C57B6B">
              <w:rPr>
                <w:spacing w:val="-3"/>
                <w:sz w:val="24"/>
                <w:lang w:val="ru-RU"/>
              </w:rPr>
              <w:t xml:space="preserve"> </w:t>
            </w:r>
            <w:r w:rsidR="00C57B6B" w:rsidRPr="00C57B6B">
              <w:rPr>
                <w:sz w:val="24"/>
                <w:lang w:val="ru-RU"/>
              </w:rPr>
              <w:t>или</w:t>
            </w:r>
            <w:r w:rsidR="00C57B6B" w:rsidRPr="00C57B6B">
              <w:rPr>
                <w:spacing w:val="-3"/>
                <w:sz w:val="24"/>
                <w:lang w:val="ru-RU"/>
              </w:rPr>
              <w:t xml:space="preserve"> </w:t>
            </w:r>
            <w:r w:rsidR="00C57B6B" w:rsidRPr="00C57B6B">
              <w:rPr>
                <w:sz w:val="24"/>
                <w:lang w:val="ru-RU"/>
              </w:rPr>
              <w:t>пользователь</w:t>
            </w:r>
            <w:r w:rsidR="00C57B6B" w:rsidRPr="00C57B6B">
              <w:rPr>
                <w:spacing w:val="-1"/>
                <w:sz w:val="24"/>
                <w:lang w:val="ru-RU"/>
              </w:rPr>
              <w:t xml:space="preserve"> </w:t>
            </w:r>
            <w:r w:rsidR="00C57B6B" w:rsidRPr="00C57B6B">
              <w:rPr>
                <w:sz w:val="24"/>
                <w:lang w:val="ru-RU"/>
              </w:rPr>
              <w:t>здания,</w:t>
            </w:r>
            <w:r w:rsidR="00C57B6B" w:rsidRPr="00C57B6B">
              <w:rPr>
                <w:spacing w:val="-3"/>
                <w:sz w:val="24"/>
                <w:lang w:val="ru-RU"/>
              </w:rPr>
              <w:t xml:space="preserve"> </w:t>
            </w:r>
            <w:r w:rsidR="00C57B6B" w:rsidRPr="00C57B6B">
              <w:rPr>
                <w:sz w:val="24"/>
                <w:lang w:val="ru-RU"/>
              </w:rPr>
              <w:t>сооружения,</w:t>
            </w:r>
          </w:p>
        </w:tc>
      </w:tr>
      <w:tr w:rsidR="00C57B6B" w14:paraId="1A0F69CE" w14:textId="77777777" w:rsidTr="00C57B6B">
        <w:trPr>
          <w:trHeight w:val="297"/>
        </w:trPr>
        <w:tc>
          <w:tcPr>
            <w:tcW w:w="562" w:type="dxa"/>
            <w:tcBorders>
              <w:top w:val="nil"/>
              <w:bottom w:val="nil"/>
            </w:tcBorders>
          </w:tcPr>
          <w:p w14:paraId="1CC0504B" w14:textId="77777777" w:rsidR="00C57B6B" w:rsidRPr="00C57B6B" w:rsidRDefault="00C57B6B" w:rsidP="00C57B6B">
            <w:pPr>
              <w:pStyle w:val="TableParagraph"/>
              <w:rPr>
                <w:lang w:val="ru-RU"/>
              </w:rPr>
            </w:pPr>
          </w:p>
        </w:tc>
        <w:tc>
          <w:tcPr>
            <w:tcW w:w="3378" w:type="dxa"/>
            <w:tcBorders>
              <w:top w:val="nil"/>
              <w:bottom w:val="nil"/>
            </w:tcBorders>
          </w:tcPr>
          <w:p w14:paraId="18D505BF" w14:textId="77777777" w:rsidR="00C57B6B" w:rsidRPr="00C57B6B" w:rsidRDefault="00C57B6B" w:rsidP="00C57B6B">
            <w:pPr>
              <w:pStyle w:val="TableParagraph"/>
              <w:rPr>
                <w:lang w:val="ru-RU"/>
              </w:rPr>
            </w:pPr>
          </w:p>
        </w:tc>
        <w:tc>
          <w:tcPr>
            <w:tcW w:w="6117" w:type="dxa"/>
            <w:tcBorders>
              <w:top w:val="nil"/>
              <w:bottom w:val="nil"/>
            </w:tcBorders>
          </w:tcPr>
          <w:p w14:paraId="3F4A2237" w14:textId="77777777" w:rsidR="00C57B6B" w:rsidRDefault="00C57B6B" w:rsidP="00C57B6B">
            <w:pPr>
              <w:pStyle w:val="TableParagraph"/>
              <w:spacing w:before="5" w:line="272" w:lineRule="exact"/>
              <w:ind w:left="106"/>
              <w:rPr>
                <w:sz w:val="24"/>
              </w:rPr>
            </w:pPr>
            <w:r>
              <w:rPr>
                <w:sz w:val="24"/>
              </w:rPr>
              <w:t>помещений</w:t>
            </w:r>
            <w:r>
              <w:rPr>
                <w:spacing w:val="-3"/>
                <w:sz w:val="24"/>
              </w:rPr>
              <w:t xml:space="preserve"> </w:t>
            </w:r>
            <w:r>
              <w:rPr>
                <w:sz w:val="24"/>
              </w:rPr>
              <w:t>в</w:t>
            </w:r>
            <w:r>
              <w:rPr>
                <w:spacing w:val="-3"/>
                <w:sz w:val="24"/>
              </w:rPr>
              <w:t xml:space="preserve"> </w:t>
            </w:r>
            <w:r>
              <w:rPr>
                <w:sz w:val="24"/>
              </w:rPr>
              <w:t>них</w:t>
            </w:r>
          </w:p>
        </w:tc>
      </w:tr>
      <w:tr w:rsidR="00C57B6B" w14:paraId="2BC1B4AA" w14:textId="77777777" w:rsidTr="00C57B6B">
        <w:trPr>
          <w:trHeight w:val="297"/>
        </w:trPr>
        <w:tc>
          <w:tcPr>
            <w:tcW w:w="562" w:type="dxa"/>
            <w:tcBorders>
              <w:top w:val="nil"/>
              <w:bottom w:val="nil"/>
            </w:tcBorders>
          </w:tcPr>
          <w:p w14:paraId="5C5AC4CC" w14:textId="77777777" w:rsidR="00C57B6B" w:rsidRDefault="00C57B6B" w:rsidP="00C57B6B">
            <w:pPr>
              <w:pStyle w:val="TableParagraph"/>
            </w:pPr>
          </w:p>
        </w:tc>
        <w:tc>
          <w:tcPr>
            <w:tcW w:w="3378" w:type="dxa"/>
            <w:tcBorders>
              <w:top w:val="nil"/>
              <w:bottom w:val="nil"/>
            </w:tcBorders>
          </w:tcPr>
          <w:p w14:paraId="213CB275" w14:textId="77777777" w:rsidR="00C57B6B" w:rsidRDefault="00C57B6B" w:rsidP="00C57B6B">
            <w:pPr>
              <w:pStyle w:val="TableParagraph"/>
            </w:pPr>
          </w:p>
        </w:tc>
        <w:tc>
          <w:tcPr>
            <w:tcW w:w="6117" w:type="dxa"/>
            <w:tcBorders>
              <w:top w:val="nil"/>
              <w:bottom w:val="nil"/>
            </w:tcBorders>
          </w:tcPr>
          <w:p w14:paraId="3096FF02" w14:textId="77777777" w:rsidR="00C57B6B" w:rsidRDefault="00B20E3E" w:rsidP="00C57B6B">
            <w:pPr>
              <w:pStyle w:val="TableParagraph"/>
              <w:spacing w:before="5" w:line="272" w:lineRule="exact"/>
              <w:ind w:left="106"/>
              <w:rPr>
                <w:sz w:val="24"/>
              </w:rPr>
            </w:pPr>
            <w:r>
              <w:rPr>
                <w:sz w:val="24"/>
              </w:rPr>
              <w:t>1</w:t>
            </w:r>
            <w:r>
              <w:rPr>
                <w:sz w:val="24"/>
                <w:lang w:val="ru-RU"/>
              </w:rPr>
              <w:t>4</w:t>
            </w:r>
            <w:r w:rsidR="00C57B6B">
              <w:rPr>
                <w:sz w:val="24"/>
              </w:rPr>
              <w:t>5.</w:t>
            </w:r>
            <w:r w:rsidR="00C57B6B">
              <w:rPr>
                <w:spacing w:val="-3"/>
                <w:sz w:val="24"/>
              </w:rPr>
              <w:t xml:space="preserve"> </w:t>
            </w:r>
            <w:r w:rsidR="00C57B6B">
              <w:rPr>
                <w:sz w:val="24"/>
              </w:rPr>
              <w:t>Собственник</w:t>
            </w:r>
            <w:r w:rsidR="00C57B6B">
              <w:rPr>
                <w:spacing w:val="-3"/>
                <w:sz w:val="24"/>
              </w:rPr>
              <w:t xml:space="preserve"> </w:t>
            </w:r>
            <w:r w:rsidR="00C57B6B">
              <w:rPr>
                <w:sz w:val="24"/>
              </w:rPr>
              <w:t>объекта</w:t>
            </w:r>
            <w:r w:rsidR="00C57B6B">
              <w:rPr>
                <w:spacing w:val="-3"/>
                <w:sz w:val="24"/>
              </w:rPr>
              <w:t xml:space="preserve"> </w:t>
            </w:r>
            <w:r w:rsidR="00C57B6B">
              <w:rPr>
                <w:sz w:val="24"/>
              </w:rPr>
              <w:t>незавершенного</w:t>
            </w:r>
          </w:p>
        </w:tc>
      </w:tr>
      <w:tr w:rsidR="00C57B6B" w14:paraId="2AF87D21" w14:textId="77777777" w:rsidTr="00C57B6B">
        <w:trPr>
          <w:trHeight w:val="297"/>
        </w:trPr>
        <w:tc>
          <w:tcPr>
            <w:tcW w:w="562" w:type="dxa"/>
            <w:tcBorders>
              <w:top w:val="nil"/>
              <w:bottom w:val="nil"/>
            </w:tcBorders>
          </w:tcPr>
          <w:p w14:paraId="413C956E" w14:textId="77777777" w:rsidR="00C57B6B" w:rsidRDefault="00C57B6B" w:rsidP="00C57B6B">
            <w:pPr>
              <w:pStyle w:val="TableParagraph"/>
            </w:pPr>
          </w:p>
        </w:tc>
        <w:tc>
          <w:tcPr>
            <w:tcW w:w="3378" w:type="dxa"/>
            <w:tcBorders>
              <w:top w:val="nil"/>
              <w:bottom w:val="nil"/>
            </w:tcBorders>
          </w:tcPr>
          <w:p w14:paraId="4C3D753A" w14:textId="77777777" w:rsidR="00C57B6B" w:rsidRDefault="00C57B6B" w:rsidP="00C57B6B">
            <w:pPr>
              <w:pStyle w:val="TableParagraph"/>
            </w:pPr>
          </w:p>
        </w:tc>
        <w:tc>
          <w:tcPr>
            <w:tcW w:w="6117" w:type="dxa"/>
            <w:tcBorders>
              <w:top w:val="nil"/>
              <w:bottom w:val="nil"/>
            </w:tcBorders>
          </w:tcPr>
          <w:p w14:paraId="6CC70ADC" w14:textId="77777777" w:rsidR="00C57B6B" w:rsidRDefault="00C57B6B" w:rsidP="00C57B6B">
            <w:pPr>
              <w:pStyle w:val="TableParagraph"/>
              <w:spacing w:before="5" w:line="272" w:lineRule="exact"/>
              <w:ind w:left="106"/>
              <w:rPr>
                <w:sz w:val="24"/>
              </w:rPr>
            </w:pPr>
            <w:r>
              <w:rPr>
                <w:sz w:val="24"/>
              </w:rPr>
              <w:t>строительства</w:t>
            </w:r>
          </w:p>
        </w:tc>
      </w:tr>
      <w:tr w:rsidR="00C57B6B" w14:paraId="0A276F06" w14:textId="77777777" w:rsidTr="00C57B6B">
        <w:trPr>
          <w:trHeight w:val="297"/>
        </w:trPr>
        <w:tc>
          <w:tcPr>
            <w:tcW w:w="562" w:type="dxa"/>
            <w:tcBorders>
              <w:top w:val="nil"/>
              <w:bottom w:val="nil"/>
            </w:tcBorders>
          </w:tcPr>
          <w:p w14:paraId="19E52159" w14:textId="77777777" w:rsidR="00C57B6B" w:rsidRDefault="00C57B6B" w:rsidP="00C57B6B">
            <w:pPr>
              <w:pStyle w:val="TableParagraph"/>
            </w:pPr>
          </w:p>
        </w:tc>
        <w:tc>
          <w:tcPr>
            <w:tcW w:w="3378" w:type="dxa"/>
            <w:tcBorders>
              <w:top w:val="nil"/>
              <w:bottom w:val="nil"/>
            </w:tcBorders>
          </w:tcPr>
          <w:p w14:paraId="063D1C51" w14:textId="77777777" w:rsidR="00C57B6B" w:rsidRDefault="00C57B6B" w:rsidP="00C57B6B">
            <w:pPr>
              <w:pStyle w:val="TableParagraph"/>
            </w:pPr>
          </w:p>
        </w:tc>
        <w:tc>
          <w:tcPr>
            <w:tcW w:w="6117" w:type="dxa"/>
            <w:tcBorders>
              <w:top w:val="nil"/>
              <w:bottom w:val="nil"/>
            </w:tcBorders>
          </w:tcPr>
          <w:p w14:paraId="7173FFC0" w14:textId="77777777" w:rsidR="00C57B6B" w:rsidRPr="00C57B6B" w:rsidRDefault="00B20E3E" w:rsidP="00C57B6B">
            <w:pPr>
              <w:pStyle w:val="TableParagraph"/>
              <w:spacing w:before="5" w:line="272" w:lineRule="exact"/>
              <w:ind w:left="106"/>
              <w:rPr>
                <w:sz w:val="24"/>
                <w:lang w:val="ru-RU"/>
              </w:rPr>
            </w:pPr>
            <w:r>
              <w:rPr>
                <w:sz w:val="24"/>
                <w:lang w:val="ru-RU"/>
              </w:rPr>
              <w:t>14</w:t>
            </w:r>
            <w:r w:rsidR="00C57B6B" w:rsidRPr="00C57B6B">
              <w:rPr>
                <w:sz w:val="24"/>
                <w:lang w:val="ru-RU"/>
              </w:rPr>
              <w:t>6.</w:t>
            </w:r>
            <w:r w:rsidR="00C57B6B" w:rsidRPr="00C57B6B">
              <w:rPr>
                <w:spacing w:val="-3"/>
                <w:sz w:val="24"/>
                <w:lang w:val="ru-RU"/>
              </w:rPr>
              <w:t xml:space="preserve"> </w:t>
            </w:r>
            <w:r w:rsidR="00C57B6B" w:rsidRPr="00C57B6B">
              <w:rPr>
                <w:sz w:val="24"/>
                <w:lang w:val="ru-RU"/>
              </w:rPr>
              <w:t>Лицо,</w:t>
            </w:r>
            <w:r w:rsidR="00C57B6B" w:rsidRPr="00C57B6B">
              <w:rPr>
                <w:spacing w:val="-5"/>
                <w:sz w:val="24"/>
                <w:lang w:val="ru-RU"/>
              </w:rPr>
              <w:t xml:space="preserve"> </w:t>
            </w:r>
            <w:r w:rsidR="00C57B6B" w:rsidRPr="00C57B6B">
              <w:rPr>
                <w:sz w:val="24"/>
                <w:lang w:val="ru-RU"/>
              </w:rPr>
              <w:t>испрашивающее</w:t>
            </w:r>
            <w:r w:rsidR="00C57B6B" w:rsidRPr="00C57B6B">
              <w:rPr>
                <w:spacing w:val="-3"/>
                <w:sz w:val="24"/>
                <w:lang w:val="ru-RU"/>
              </w:rPr>
              <w:t xml:space="preserve"> </w:t>
            </w:r>
            <w:r w:rsidR="00C57B6B" w:rsidRPr="00C57B6B">
              <w:rPr>
                <w:sz w:val="24"/>
                <w:lang w:val="ru-RU"/>
              </w:rPr>
              <w:t>участок</w:t>
            </w:r>
            <w:r w:rsidR="00C57B6B" w:rsidRPr="00C57B6B">
              <w:rPr>
                <w:spacing w:val="-1"/>
                <w:sz w:val="24"/>
                <w:lang w:val="ru-RU"/>
              </w:rPr>
              <w:t xml:space="preserve"> </w:t>
            </w:r>
            <w:r w:rsidR="00C57B6B" w:rsidRPr="00C57B6B">
              <w:rPr>
                <w:sz w:val="24"/>
                <w:lang w:val="ru-RU"/>
              </w:rPr>
              <w:t>для</w:t>
            </w:r>
            <w:r w:rsidR="00C57B6B" w:rsidRPr="00C57B6B">
              <w:rPr>
                <w:spacing w:val="-2"/>
                <w:sz w:val="24"/>
                <w:lang w:val="ru-RU"/>
              </w:rPr>
              <w:t xml:space="preserve"> </w:t>
            </w:r>
            <w:r w:rsidR="00C57B6B" w:rsidRPr="00C57B6B">
              <w:rPr>
                <w:sz w:val="24"/>
                <w:lang w:val="ru-RU"/>
              </w:rPr>
              <w:t>размещения</w:t>
            </w:r>
          </w:p>
        </w:tc>
      </w:tr>
      <w:tr w:rsidR="00C57B6B" w14:paraId="571F4ECA" w14:textId="77777777" w:rsidTr="00C57B6B">
        <w:trPr>
          <w:trHeight w:val="297"/>
        </w:trPr>
        <w:tc>
          <w:tcPr>
            <w:tcW w:w="562" w:type="dxa"/>
            <w:tcBorders>
              <w:top w:val="nil"/>
              <w:bottom w:val="nil"/>
            </w:tcBorders>
          </w:tcPr>
          <w:p w14:paraId="25DAFFD7" w14:textId="77777777" w:rsidR="00C57B6B" w:rsidRPr="00C57B6B" w:rsidRDefault="00C57B6B" w:rsidP="00C57B6B">
            <w:pPr>
              <w:pStyle w:val="TableParagraph"/>
              <w:rPr>
                <w:lang w:val="ru-RU"/>
              </w:rPr>
            </w:pPr>
          </w:p>
        </w:tc>
        <w:tc>
          <w:tcPr>
            <w:tcW w:w="3378" w:type="dxa"/>
            <w:tcBorders>
              <w:top w:val="nil"/>
              <w:bottom w:val="nil"/>
            </w:tcBorders>
          </w:tcPr>
          <w:p w14:paraId="5D959998" w14:textId="77777777" w:rsidR="00C57B6B" w:rsidRPr="00C57B6B" w:rsidRDefault="00C57B6B" w:rsidP="00C57B6B">
            <w:pPr>
              <w:pStyle w:val="TableParagraph"/>
              <w:rPr>
                <w:lang w:val="ru-RU"/>
              </w:rPr>
            </w:pPr>
          </w:p>
        </w:tc>
        <w:tc>
          <w:tcPr>
            <w:tcW w:w="6117" w:type="dxa"/>
            <w:tcBorders>
              <w:top w:val="nil"/>
              <w:bottom w:val="nil"/>
            </w:tcBorders>
          </w:tcPr>
          <w:p w14:paraId="4F3248CA" w14:textId="77777777" w:rsidR="00C57B6B" w:rsidRDefault="00C57B6B" w:rsidP="00C57B6B">
            <w:pPr>
              <w:pStyle w:val="TableParagraph"/>
              <w:spacing w:before="5" w:line="272" w:lineRule="exact"/>
              <w:ind w:left="106"/>
              <w:rPr>
                <w:sz w:val="24"/>
              </w:rPr>
            </w:pPr>
            <w:r>
              <w:rPr>
                <w:sz w:val="24"/>
              </w:rPr>
              <w:t>объектов</w:t>
            </w:r>
            <w:r>
              <w:rPr>
                <w:spacing w:val="-5"/>
                <w:sz w:val="24"/>
              </w:rPr>
              <w:t xml:space="preserve"> </w:t>
            </w:r>
            <w:r>
              <w:rPr>
                <w:sz w:val="24"/>
              </w:rPr>
              <w:t>инженерно-технического</w:t>
            </w:r>
            <w:r>
              <w:rPr>
                <w:spacing w:val="-4"/>
                <w:sz w:val="24"/>
              </w:rPr>
              <w:t xml:space="preserve"> </w:t>
            </w:r>
            <w:r>
              <w:rPr>
                <w:sz w:val="24"/>
              </w:rPr>
              <w:t>обеспечения</w:t>
            </w:r>
          </w:p>
        </w:tc>
      </w:tr>
      <w:tr w:rsidR="00C57B6B" w14:paraId="4F9A5B80" w14:textId="77777777" w:rsidTr="00C57B6B">
        <w:trPr>
          <w:trHeight w:val="297"/>
        </w:trPr>
        <w:tc>
          <w:tcPr>
            <w:tcW w:w="562" w:type="dxa"/>
            <w:tcBorders>
              <w:top w:val="nil"/>
              <w:bottom w:val="nil"/>
            </w:tcBorders>
          </w:tcPr>
          <w:p w14:paraId="671E7A51" w14:textId="77777777" w:rsidR="00C57B6B" w:rsidRDefault="00C57B6B" w:rsidP="00C57B6B">
            <w:pPr>
              <w:pStyle w:val="TableParagraph"/>
            </w:pPr>
          </w:p>
        </w:tc>
        <w:tc>
          <w:tcPr>
            <w:tcW w:w="3378" w:type="dxa"/>
            <w:tcBorders>
              <w:top w:val="nil"/>
              <w:bottom w:val="nil"/>
            </w:tcBorders>
          </w:tcPr>
          <w:p w14:paraId="17475496" w14:textId="77777777" w:rsidR="00C57B6B" w:rsidRDefault="00C57B6B" w:rsidP="00C57B6B">
            <w:pPr>
              <w:pStyle w:val="TableParagraph"/>
            </w:pPr>
          </w:p>
        </w:tc>
        <w:tc>
          <w:tcPr>
            <w:tcW w:w="6117" w:type="dxa"/>
            <w:tcBorders>
              <w:top w:val="nil"/>
              <w:bottom w:val="nil"/>
            </w:tcBorders>
          </w:tcPr>
          <w:p w14:paraId="2684CC32" w14:textId="77777777" w:rsidR="00C57B6B" w:rsidRPr="00C57B6B" w:rsidRDefault="00B20E3E" w:rsidP="00C57B6B">
            <w:pPr>
              <w:pStyle w:val="TableParagraph"/>
              <w:spacing w:before="6" w:line="272" w:lineRule="exact"/>
              <w:ind w:left="106"/>
              <w:rPr>
                <w:sz w:val="24"/>
                <w:lang w:val="ru-RU"/>
              </w:rPr>
            </w:pPr>
            <w:r>
              <w:rPr>
                <w:sz w:val="24"/>
                <w:lang w:val="ru-RU"/>
              </w:rPr>
              <w:t>14</w:t>
            </w:r>
            <w:r w:rsidR="00C57B6B" w:rsidRPr="00C57B6B">
              <w:rPr>
                <w:sz w:val="24"/>
                <w:lang w:val="ru-RU"/>
              </w:rPr>
              <w:t>7.</w:t>
            </w:r>
            <w:r w:rsidR="00C57B6B" w:rsidRPr="00C57B6B">
              <w:rPr>
                <w:spacing w:val="-1"/>
                <w:sz w:val="24"/>
                <w:lang w:val="ru-RU"/>
              </w:rPr>
              <w:t xml:space="preserve"> </w:t>
            </w:r>
            <w:r w:rsidR="00C57B6B" w:rsidRPr="00C57B6B">
              <w:rPr>
                <w:sz w:val="24"/>
                <w:lang w:val="ru-RU"/>
              </w:rPr>
              <w:t>Лицо,</w:t>
            </w:r>
            <w:r w:rsidR="00C57B6B" w:rsidRPr="00C57B6B">
              <w:rPr>
                <w:spacing w:val="-1"/>
                <w:sz w:val="24"/>
                <w:lang w:val="ru-RU"/>
              </w:rPr>
              <w:t xml:space="preserve"> </w:t>
            </w:r>
            <w:r w:rsidR="00C57B6B" w:rsidRPr="00C57B6B">
              <w:rPr>
                <w:sz w:val="24"/>
                <w:lang w:val="ru-RU"/>
              </w:rPr>
              <w:t>с</w:t>
            </w:r>
            <w:r w:rsidR="00C57B6B" w:rsidRPr="00C57B6B">
              <w:rPr>
                <w:spacing w:val="-2"/>
                <w:sz w:val="24"/>
                <w:lang w:val="ru-RU"/>
              </w:rPr>
              <w:t xml:space="preserve"> </w:t>
            </w:r>
            <w:r w:rsidR="00C57B6B" w:rsidRPr="00C57B6B">
              <w:rPr>
                <w:sz w:val="24"/>
                <w:lang w:val="ru-RU"/>
              </w:rPr>
              <w:t>которым</w:t>
            </w:r>
            <w:r w:rsidR="00C57B6B" w:rsidRPr="00C57B6B">
              <w:rPr>
                <w:spacing w:val="-1"/>
                <w:sz w:val="24"/>
                <w:lang w:val="ru-RU"/>
              </w:rPr>
              <w:t xml:space="preserve"> </w:t>
            </w:r>
            <w:r w:rsidR="00C57B6B" w:rsidRPr="00C57B6B">
              <w:rPr>
                <w:sz w:val="24"/>
                <w:lang w:val="ru-RU"/>
              </w:rPr>
              <w:t>заключен</w:t>
            </w:r>
            <w:r w:rsidR="00C57B6B" w:rsidRPr="00C57B6B">
              <w:rPr>
                <w:spacing w:val="-1"/>
                <w:sz w:val="24"/>
                <w:lang w:val="ru-RU"/>
              </w:rPr>
              <w:t xml:space="preserve"> </w:t>
            </w:r>
            <w:r w:rsidR="00C57B6B" w:rsidRPr="00C57B6B">
              <w:rPr>
                <w:sz w:val="24"/>
                <w:lang w:val="ru-RU"/>
              </w:rPr>
              <w:t>договор</w:t>
            </w:r>
            <w:r w:rsidR="00C57B6B" w:rsidRPr="00C57B6B">
              <w:rPr>
                <w:spacing w:val="-1"/>
                <w:sz w:val="24"/>
                <w:lang w:val="ru-RU"/>
              </w:rPr>
              <w:t xml:space="preserve"> </w:t>
            </w:r>
            <w:r w:rsidR="00C57B6B" w:rsidRPr="00C57B6B">
              <w:rPr>
                <w:sz w:val="24"/>
                <w:lang w:val="ru-RU"/>
              </w:rPr>
              <w:t>о комплексном</w:t>
            </w:r>
          </w:p>
        </w:tc>
      </w:tr>
      <w:tr w:rsidR="00C57B6B" w14:paraId="634C1098" w14:textId="77777777" w:rsidTr="00C57B6B">
        <w:trPr>
          <w:trHeight w:val="298"/>
        </w:trPr>
        <w:tc>
          <w:tcPr>
            <w:tcW w:w="562" w:type="dxa"/>
            <w:tcBorders>
              <w:top w:val="nil"/>
              <w:bottom w:val="nil"/>
            </w:tcBorders>
          </w:tcPr>
          <w:p w14:paraId="6FB52652" w14:textId="77777777" w:rsidR="00C57B6B" w:rsidRPr="00C57B6B" w:rsidRDefault="00C57B6B" w:rsidP="00C57B6B">
            <w:pPr>
              <w:pStyle w:val="TableParagraph"/>
              <w:rPr>
                <w:lang w:val="ru-RU"/>
              </w:rPr>
            </w:pPr>
          </w:p>
        </w:tc>
        <w:tc>
          <w:tcPr>
            <w:tcW w:w="3378" w:type="dxa"/>
            <w:tcBorders>
              <w:top w:val="nil"/>
              <w:bottom w:val="nil"/>
            </w:tcBorders>
          </w:tcPr>
          <w:p w14:paraId="138C1C6A" w14:textId="77777777" w:rsidR="00C57B6B" w:rsidRPr="00C57B6B" w:rsidRDefault="00C57B6B" w:rsidP="00C57B6B">
            <w:pPr>
              <w:pStyle w:val="TableParagraph"/>
              <w:rPr>
                <w:lang w:val="ru-RU"/>
              </w:rPr>
            </w:pPr>
          </w:p>
        </w:tc>
        <w:tc>
          <w:tcPr>
            <w:tcW w:w="6117" w:type="dxa"/>
            <w:tcBorders>
              <w:top w:val="nil"/>
              <w:bottom w:val="nil"/>
            </w:tcBorders>
          </w:tcPr>
          <w:p w14:paraId="012AD578" w14:textId="77777777" w:rsidR="00C57B6B" w:rsidRDefault="00C57B6B" w:rsidP="00C57B6B">
            <w:pPr>
              <w:pStyle w:val="TableParagraph"/>
              <w:spacing w:before="5" w:line="273" w:lineRule="exact"/>
              <w:ind w:left="106"/>
              <w:rPr>
                <w:sz w:val="24"/>
              </w:rPr>
            </w:pPr>
            <w:r>
              <w:rPr>
                <w:sz w:val="24"/>
              </w:rPr>
              <w:t>развитии</w:t>
            </w:r>
            <w:r>
              <w:rPr>
                <w:spacing w:val="-2"/>
                <w:sz w:val="24"/>
              </w:rPr>
              <w:t xml:space="preserve"> </w:t>
            </w:r>
            <w:r>
              <w:rPr>
                <w:sz w:val="24"/>
              </w:rPr>
              <w:t>территории</w:t>
            </w:r>
          </w:p>
        </w:tc>
      </w:tr>
      <w:tr w:rsidR="00C57B6B" w14:paraId="1DA2B81F" w14:textId="77777777" w:rsidTr="00C57B6B">
        <w:trPr>
          <w:trHeight w:val="298"/>
        </w:trPr>
        <w:tc>
          <w:tcPr>
            <w:tcW w:w="562" w:type="dxa"/>
            <w:tcBorders>
              <w:top w:val="nil"/>
              <w:bottom w:val="nil"/>
            </w:tcBorders>
          </w:tcPr>
          <w:p w14:paraId="7825734E" w14:textId="77777777" w:rsidR="00C57B6B" w:rsidRDefault="00C57B6B" w:rsidP="00C57B6B">
            <w:pPr>
              <w:pStyle w:val="TableParagraph"/>
            </w:pPr>
          </w:p>
        </w:tc>
        <w:tc>
          <w:tcPr>
            <w:tcW w:w="3378" w:type="dxa"/>
            <w:tcBorders>
              <w:top w:val="nil"/>
              <w:bottom w:val="nil"/>
            </w:tcBorders>
          </w:tcPr>
          <w:p w14:paraId="4FC565B4" w14:textId="77777777" w:rsidR="00C57B6B" w:rsidRDefault="00C57B6B" w:rsidP="00C57B6B">
            <w:pPr>
              <w:pStyle w:val="TableParagraph"/>
            </w:pPr>
          </w:p>
        </w:tc>
        <w:tc>
          <w:tcPr>
            <w:tcW w:w="6117" w:type="dxa"/>
            <w:tcBorders>
              <w:top w:val="nil"/>
              <w:bottom w:val="nil"/>
            </w:tcBorders>
          </w:tcPr>
          <w:p w14:paraId="62DB99A8" w14:textId="77777777" w:rsidR="00C57B6B" w:rsidRPr="00C57B6B" w:rsidRDefault="00B20E3E" w:rsidP="00C57B6B">
            <w:pPr>
              <w:pStyle w:val="TableParagraph"/>
              <w:spacing w:before="7" w:line="272" w:lineRule="exact"/>
              <w:ind w:left="106"/>
              <w:rPr>
                <w:sz w:val="24"/>
                <w:lang w:val="ru-RU"/>
              </w:rPr>
            </w:pPr>
            <w:r>
              <w:rPr>
                <w:sz w:val="24"/>
                <w:lang w:val="ru-RU"/>
              </w:rPr>
              <w:t>14</w:t>
            </w:r>
            <w:r w:rsidR="00C57B6B" w:rsidRPr="00C57B6B">
              <w:rPr>
                <w:sz w:val="24"/>
                <w:lang w:val="ru-RU"/>
              </w:rPr>
              <w:t>8.</w:t>
            </w:r>
            <w:r w:rsidR="00C57B6B" w:rsidRPr="00C57B6B">
              <w:rPr>
                <w:spacing w:val="-2"/>
                <w:sz w:val="24"/>
                <w:lang w:val="ru-RU"/>
              </w:rPr>
              <w:t xml:space="preserve"> </w:t>
            </w:r>
            <w:r w:rsidR="00C57B6B" w:rsidRPr="00C57B6B">
              <w:rPr>
                <w:sz w:val="24"/>
                <w:lang w:val="ru-RU"/>
              </w:rPr>
              <w:t>Лицо,</w:t>
            </w:r>
            <w:r w:rsidR="00C57B6B" w:rsidRPr="00C57B6B">
              <w:rPr>
                <w:spacing w:val="-5"/>
                <w:sz w:val="24"/>
                <w:lang w:val="ru-RU"/>
              </w:rPr>
              <w:t xml:space="preserve"> </w:t>
            </w:r>
            <w:r w:rsidR="00C57B6B" w:rsidRPr="00C57B6B">
              <w:rPr>
                <w:sz w:val="24"/>
                <w:lang w:val="ru-RU"/>
              </w:rPr>
              <w:t>испрашивающее</w:t>
            </w:r>
            <w:r w:rsidR="00C57B6B" w:rsidRPr="00C57B6B">
              <w:rPr>
                <w:spacing w:val="-3"/>
                <w:sz w:val="24"/>
                <w:lang w:val="ru-RU"/>
              </w:rPr>
              <w:t xml:space="preserve"> </w:t>
            </w:r>
            <w:r w:rsidR="00C57B6B" w:rsidRPr="00C57B6B">
              <w:rPr>
                <w:sz w:val="24"/>
                <w:lang w:val="ru-RU"/>
              </w:rPr>
              <w:t>участок для</w:t>
            </w:r>
            <w:r w:rsidR="00C57B6B" w:rsidRPr="00C57B6B">
              <w:rPr>
                <w:spacing w:val="-2"/>
                <w:sz w:val="24"/>
                <w:lang w:val="ru-RU"/>
              </w:rPr>
              <w:t xml:space="preserve"> </w:t>
            </w:r>
            <w:r w:rsidR="00C57B6B" w:rsidRPr="00C57B6B">
              <w:rPr>
                <w:sz w:val="24"/>
                <w:lang w:val="ru-RU"/>
              </w:rPr>
              <w:t>размещения</w:t>
            </w:r>
          </w:p>
        </w:tc>
      </w:tr>
      <w:tr w:rsidR="00C57B6B" w14:paraId="550972DE" w14:textId="77777777" w:rsidTr="00C57B6B">
        <w:trPr>
          <w:trHeight w:val="297"/>
        </w:trPr>
        <w:tc>
          <w:tcPr>
            <w:tcW w:w="562" w:type="dxa"/>
            <w:tcBorders>
              <w:top w:val="nil"/>
              <w:bottom w:val="nil"/>
            </w:tcBorders>
          </w:tcPr>
          <w:p w14:paraId="067E3AEE" w14:textId="77777777" w:rsidR="00C57B6B" w:rsidRPr="00C57B6B" w:rsidRDefault="00C57B6B" w:rsidP="00C57B6B">
            <w:pPr>
              <w:pStyle w:val="TableParagraph"/>
              <w:rPr>
                <w:lang w:val="ru-RU"/>
              </w:rPr>
            </w:pPr>
          </w:p>
        </w:tc>
        <w:tc>
          <w:tcPr>
            <w:tcW w:w="3378" w:type="dxa"/>
            <w:tcBorders>
              <w:top w:val="nil"/>
              <w:bottom w:val="nil"/>
            </w:tcBorders>
          </w:tcPr>
          <w:p w14:paraId="33A782BF" w14:textId="77777777" w:rsidR="00C57B6B" w:rsidRPr="00C57B6B" w:rsidRDefault="00C57B6B" w:rsidP="00C57B6B">
            <w:pPr>
              <w:pStyle w:val="TableParagraph"/>
              <w:rPr>
                <w:lang w:val="ru-RU"/>
              </w:rPr>
            </w:pPr>
          </w:p>
        </w:tc>
        <w:tc>
          <w:tcPr>
            <w:tcW w:w="6117" w:type="dxa"/>
            <w:tcBorders>
              <w:top w:val="nil"/>
              <w:bottom w:val="nil"/>
            </w:tcBorders>
          </w:tcPr>
          <w:p w14:paraId="3C4F9B66" w14:textId="77777777" w:rsidR="00C57B6B" w:rsidRDefault="00C57B6B" w:rsidP="00C57B6B">
            <w:pPr>
              <w:pStyle w:val="TableParagraph"/>
              <w:spacing w:before="5" w:line="272" w:lineRule="exact"/>
              <w:ind w:left="106"/>
              <w:rPr>
                <w:sz w:val="24"/>
              </w:rPr>
            </w:pPr>
            <w:r>
              <w:rPr>
                <w:sz w:val="24"/>
              </w:rPr>
              <w:t>социальных</w:t>
            </w:r>
            <w:r>
              <w:rPr>
                <w:spacing w:val="-2"/>
                <w:sz w:val="24"/>
              </w:rPr>
              <w:t xml:space="preserve"> </w:t>
            </w:r>
            <w:r>
              <w:rPr>
                <w:sz w:val="24"/>
              </w:rPr>
              <w:t>объектов</w:t>
            </w:r>
          </w:p>
        </w:tc>
      </w:tr>
      <w:tr w:rsidR="00C57B6B" w14:paraId="57285D73" w14:textId="77777777" w:rsidTr="00C57B6B">
        <w:trPr>
          <w:trHeight w:val="297"/>
        </w:trPr>
        <w:tc>
          <w:tcPr>
            <w:tcW w:w="562" w:type="dxa"/>
            <w:tcBorders>
              <w:top w:val="nil"/>
              <w:bottom w:val="nil"/>
            </w:tcBorders>
          </w:tcPr>
          <w:p w14:paraId="66888E2E" w14:textId="77777777" w:rsidR="00C57B6B" w:rsidRDefault="00C57B6B" w:rsidP="00C57B6B">
            <w:pPr>
              <w:pStyle w:val="TableParagraph"/>
            </w:pPr>
          </w:p>
        </w:tc>
        <w:tc>
          <w:tcPr>
            <w:tcW w:w="3378" w:type="dxa"/>
            <w:tcBorders>
              <w:top w:val="nil"/>
              <w:bottom w:val="nil"/>
            </w:tcBorders>
          </w:tcPr>
          <w:p w14:paraId="1FC36B41" w14:textId="77777777" w:rsidR="00C57B6B" w:rsidRDefault="00C57B6B" w:rsidP="00C57B6B">
            <w:pPr>
              <w:pStyle w:val="TableParagraph"/>
            </w:pPr>
          </w:p>
        </w:tc>
        <w:tc>
          <w:tcPr>
            <w:tcW w:w="6117" w:type="dxa"/>
            <w:tcBorders>
              <w:top w:val="nil"/>
              <w:bottom w:val="nil"/>
            </w:tcBorders>
          </w:tcPr>
          <w:p w14:paraId="26F66FB6" w14:textId="77777777" w:rsidR="00C57B6B" w:rsidRPr="00C57B6B" w:rsidRDefault="00B20E3E" w:rsidP="00C57B6B">
            <w:pPr>
              <w:pStyle w:val="TableParagraph"/>
              <w:spacing w:before="5" w:line="272" w:lineRule="exact"/>
              <w:ind w:left="106"/>
              <w:rPr>
                <w:sz w:val="24"/>
                <w:lang w:val="ru-RU"/>
              </w:rPr>
            </w:pPr>
            <w:r>
              <w:rPr>
                <w:sz w:val="24"/>
                <w:lang w:val="ru-RU"/>
              </w:rPr>
              <w:t>14</w:t>
            </w:r>
            <w:r w:rsidR="00C57B6B" w:rsidRPr="00C57B6B">
              <w:rPr>
                <w:sz w:val="24"/>
                <w:lang w:val="ru-RU"/>
              </w:rPr>
              <w:t>9.</w:t>
            </w:r>
            <w:r w:rsidR="00C57B6B" w:rsidRPr="00C57B6B">
              <w:rPr>
                <w:spacing w:val="-3"/>
                <w:sz w:val="24"/>
                <w:lang w:val="ru-RU"/>
              </w:rPr>
              <w:t xml:space="preserve"> </w:t>
            </w:r>
            <w:r w:rsidR="00C57B6B" w:rsidRPr="00C57B6B">
              <w:rPr>
                <w:sz w:val="24"/>
                <w:lang w:val="ru-RU"/>
              </w:rPr>
              <w:t>Лицо,</w:t>
            </w:r>
            <w:r w:rsidR="00C57B6B" w:rsidRPr="00C57B6B">
              <w:rPr>
                <w:spacing w:val="-5"/>
                <w:sz w:val="24"/>
                <w:lang w:val="ru-RU"/>
              </w:rPr>
              <w:t xml:space="preserve"> </w:t>
            </w:r>
            <w:r w:rsidR="00C57B6B" w:rsidRPr="00C57B6B">
              <w:rPr>
                <w:sz w:val="24"/>
                <w:lang w:val="ru-RU"/>
              </w:rPr>
              <w:t>испрашивающее</w:t>
            </w:r>
            <w:r w:rsidR="00C57B6B" w:rsidRPr="00C57B6B">
              <w:rPr>
                <w:spacing w:val="-3"/>
                <w:sz w:val="24"/>
                <w:lang w:val="ru-RU"/>
              </w:rPr>
              <w:t xml:space="preserve"> </w:t>
            </w:r>
            <w:r w:rsidR="00C57B6B" w:rsidRPr="00C57B6B">
              <w:rPr>
                <w:sz w:val="24"/>
                <w:lang w:val="ru-RU"/>
              </w:rPr>
              <w:t>участок</w:t>
            </w:r>
            <w:r w:rsidR="00C57B6B" w:rsidRPr="00C57B6B">
              <w:rPr>
                <w:spacing w:val="-1"/>
                <w:sz w:val="24"/>
                <w:lang w:val="ru-RU"/>
              </w:rPr>
              <w:t xml:space="preserve"> </w:t>
            </w:r>
            <w:r w:rsidR="00C57B6B" w:rsidRPr="00C57B6B">
              <w:rPr>
                <w:sz w:val="24"/>
                <w:lang w:val="ru-RU"/>
              </w:rPr>
              <w:t>для</w:t>
            </w:r>
            <w:r w:rsidR="00C57B6B" w:rsidRPr="00C57B6B">
              <w:rPr>
                <w:spacing w:val="-3"/>
                <w:sz w:val="24"/>
                <w:lang w:val="ru-RU"/>
              </w:rPr>
              <w:t xml:space="preserve"> </w:t>
            </w:r>
            <w:r w:rsidR="00C57B6B" w:rsidRPr="00C57B6B">
              <w:rPr>
                <w:sz w:val="24"/>
                <w:lang w:val="ru-RU"/>
              </w:rPr>
              <w:t>выполнения</w:t>
            </w:r>
          </w:p>
        </w:tc>
      </w:tr>
      <w:tr w:rsidR="00C57B6B" w14:paraId="716948D0" w14:textId="77777777" w:rsidTr="00C57B6B">
        <w:trPr>
          <w:trHeight w:val="297"/>
        </w:trPr>
        <w:tc>
          <w:tcPr>
            <w:tcW w:w="562" w:type="dxa"/>
            <w:tcBorders>
              <w:top w:val="nil"/>
              <w:bottom w:val="nil"/>
            </w:tcBorders>
          </w:tcPr>
          <w:p w14:paraId="4295F7CB" w14:textId="77777777" w:rsidR="00C57B6B" w:rsidRPr="00C57B6B" w:rsidRDefault="00C57B6B" w:rsidP="00C57B6B">
            <w:pPr>
              <w:pStyle w:val="TableParagraph"/>
              <w:rPr>
                <w:lang w:val="ru-RU"/>
              </w:rPr>
            </w:pPr>
          </w:p>
        </w:tc>
        <w:tc>
          <w:tcPr>
            <w:tcW w:w="3378" w:type="dxa"/>
            <w:tcBorders>
              <w:top w:val="nil"/>
              <w:bottom w:val="nil"/>
            </w:tcBorders>
          </w:tcPr>
          <w:p w14:paraId="0E4FF99F" w14:textId="77777777" w:rsidR="00C57B6B" w:rsidRPr="00C57B6B" w:rsidRDefault="00C57B6B" w:rsidP="00C57B6B">
            <w:pPr>
              <w:pStyle w:val="TableParagraph"/>
              <w:rPr>
                <w:lang w:val="ru-RU"/>
              </w:rPr>
            </w:pPr>
          </w:p>
        </w:tc>
        <w:tc>
          <w:tcPr>
            <w:tcW w:w="6117" w:type="dxa"/>
            <w:tcBorders>
              <w:top w:val="nil"/>
              <w:bottom w:val="nil"/>
            </w:tcBorders>
          </w:tcPr>
          <w:p w14:paraId="2D27F831" w14:textId="77777777" w:rsidR="00C57B6B" w:rsidRDefault="00C57B6B" w:rsidP="00C57B6B">
            <w:pPr>
              <w:pStyle w:val="TableParagraph"/>
              <w:spacing w:before="5" w:line="272" w:lineRule="exact"/>
              <w:ind w:left="106"/>
              <w:rPr>
                <w:sz w:val="24"/>
              </w:rPr>
            </w:pPr>
            <w:r>
              <w:rPr>
                <w:sz w:val="24"/>
              </w:rPr>
              <w:t>международных</w:t>
            </w:r>
            <w:r>
              <w:rPr>
                <w:spacing w:val="-3"/>
                <w:sz w:val="24"/>
              </w:rPr>
              <w:t xml:space="preserve"> </w:t>
            </w:r>
            <w:r>
              <w:rPr>
                <w:sz w:val="24"/>
              </w:rPr>
              <w:t>обязательств</w:t>
            </w:r>
          </w:p>
        </w:tc>
      </w:tr>
      <w:tr w:rsidR="00C57B6B" w14:paraId="1FCA724B" w14:textId="77777777" w:rsidTr="00C57B6B">
        <w:trPr>
          <w:trHeight w:val="297"/>
        </w:trPr>
        <w:tc>
          <w:tcPr>
            <w:tcW w:w="562" w:type="dxa"/>
            <w:tcBorders>
              <w:top w:val="nil"/>
              <w:bottom w:val="nil"/>
            </w:tcBorders>
          </w:tcPr>
          <w:p w14:paraId="6F1B4BAC" w14:textId="77777777" w:rsidR="00C57B6B" w:rsidRDefault="00C57B6B" w:rsidP="00C57B6B">
            <w:pPr>
              <w:pStyle w:val="TableParagraph"/>
            </w:pPr>
          </w:p>
        </w:tc>
        <w:tc>
          <w:tcPr>
            <w:tcW w:w="3378" w:type="dxa"/>
            <w:tcBorders>
              <w:top w:val="nil"/>
              <w:bottom w:val="nil"/>
            </w:tcBorders>
          </w:tcPr>
          <w:p w14:paraId="0532E5EC" w14:textId="77777777" w:rsidR="00C57B6B" w:rsidRDefault="00C57B6B" w:rsidP="00C57B6B">
            <w:pPr>
              <w:pStyle w:val="TableParagraph"/>
            </w:pPr>
          </w:p>
        </w:tc>
        <w:tc>
          <w:tcPr>
            <w:tcW w:w="6117" w:type="dxa"/>
            <w:tcBorders>
              <w:top w:val="nil"/>
              <w:bottom w:val="nil"/>
            </w:tcBorders>
          </w:tcPr>
          <w:p w14:paraId="0CAB3986" w14:textId="77777777" w:rsidR="00C57B6B" w:rsidRPr="00C57B6B" w:rsidRDefault="00B20E3E" w:rsidP="00C57B6B">
            <w:pPr>
              <w:pStyle w:val="TableParagraph"/>
              <w:spacing w:before="5" w:line="272" w:lineRule="exact"/>
              <w:ind w:left="106"/>
              <w:rPr>
                <w:sz w:val="24"/>
                <w:lang w:val="ru-RU"/>
              </w:rPr>
            </w:pPr>
            <w:r>
              <w:rPr>
                <w:sz w:val="24"/>
                <w:lang w:val="ru-RU"/>
              </w:rPr>
              <w:t>15</w:t>
            </w:r>
            <w:r w:rsidR="00C57B6B" w:rsidRPr="00C57B6B">
              <w:rPr>
                <w:sz w:val="24"/>
                <w:lang w:val="ru-RU"/>
              </w:rPr>
              <w:t>0.</w:t>
            </w:r>
            <w:r w:rsidR="00C57B6B" w:rsidRPr="00C57B6B">
              <w:rPr>
                <w:spacing w:val="-2"/>
                <w:sz w:val="24"/>
                <w:lang w:val="ru-RU"/>
              </w:rPr>
              <w:t xml:space="preserve"> </w:t>
            </w:r>
            <w:r w:rsidR="00C57B6B" w:rsidRPr="00C57B6B">
              <w:rPr>
                <w:sz w:val="24"/>
                <w:lang w:val="ru-RU"/>
              </w:rPr>
              <w:t>Лицо, у</w:t>
            </w:r>
            <w:r w:rsidR="00C57B6B" w:rsidRPr="00C57B6B">
              <w:rPr>
                <w:spacing w:val="-9"/>
                <w:sz w:val="24"/>
                <w:lang w:val="ru-RU"/>
              </w:rPr>
              <w:t xml:space="preserve"> </w:t>
            </w:r>
            <w:r w:rsidR="00C57B6B" w:rsidRPr="00C57B6B">
              <w:rPr>
                <w:sz w:val="24"/>
                <w:lang w:val="ru-RU"/>
              </w:rPr>
              <w:t>которого</w:t>
            </w:r>
            <w:r w:rsidR="00C57B6B" w:rsidRPr="00C57B6B">
              <w:rPr>
                <w:spacing w:val="-3"/>
                <w:sz w:val="24"/>
                <w:lang w:val="ru-RU"/>
              </w:rPr>
              <w:t xml:space="preserve"> </w:t>
            </w:r>
            <w:r w:rsidR="00C57B6B" w:rsidRPr="00C57B6B">
              <w:rPr>
                <w:sz w:val="24"/>
                <w:lang w:val="ru-RU"/>
              </w:rPr>
              <w:t>изъят</w:t>
            </w:r>
            <w:r w:rsidR="00C57B6B" w:rsidRPr="00C57B6B">
              <w:rPr>
                <w:spacing w:val="-4"/>
                <w:sz w:val="24"/>
                <w:lang w:val="ru-RU"/>
              </w:rPr>
              <w:t xml:space="preserve"> </w:t>
            </w:r>
            <w:r w:rsidR="00C57B6B" w:rsidRPr="00C57B6B">
              <w:rPr>
                <w:sz w:val="24"/>
                <w:lang w:val="ru-RU"/>
              </w:rPr>
              <w:t>арендованный</w:t>
            </w:r>
            <w:r w:rsidR="00C57B6B" w:rsidRPr="00C57B6B">
              <w:rPr>
                <w:spacing w:val="1"/>
                <w:sz w:val="24"/>
                <w:lang w:val="ru-RU"/>
              </w:rPr>
              <w:t xml:space="preserve"> </w:t>
            </w:r>
            <w:r w:rsidR="00C57B6B" w:rsidRPr="00C57B6B">
              <w:rPr>
                <w:sz w:val="24"/>
                <w:lang w:val="ru-RU"/>
              </w:rPr>
              <w:t>участок</w:t>
            </w:r>
          </w:p>
        </w:tc>
      </w:tr>
      <w:tr w:rsidR="00C57B6B" w14:paraId="44E597ED" w14:textId="77777777" w:rsidTr="00C57B6B">
        <w:trPr>
          <w:trHeight w:val="297"/>
        </w:trPr>
        <w:tc>
          <w:tcPr>
            <w:tcW w:w="562" w:type="dxa"/>
            <w:tcBorders>
              <w:top w:val="nil"/>
              <w:bottom w:val="nil"/>
            </w:tcBorders>
          </w:tcPr>
          <w:p w14:paraId="348F6BF5" w14:textId="77777777" w:rsidR="00C57B6B" w:rsidRPr="00C57B6B" w:rsidRDefault="00C57B6B" w:rsidP="00C57B6B">
            <w:pPr>
              <w:pStyle w:val="TableParagraph"/>
              <w:rPr>
                <w:lang w:val="ru-RU"/>
              </w:rPr>
            </w:pPr>
          </w:p>
        </w:tc>
        <w:tc>
          <w:tcPr>
            <w:tcW w:w="3378" w:type="dxa"/>
            <w:tcBorders>
              <w:top w:val="nil"/>
              <w:bottom w:val="nil"/>
            </w:tcBorders>
          </w:tcPr>
          <w:p w14:paraId="7D2D5F21" w14:textId="77777777" w:rsidR="00C57B6B" w:rsidRPr="00C57B6B" w:rsidRDefault="00C57B6B" w:rsidP="00C57B6B">
            <w:pPr>
              <w:pStyle w:val="TableParagraph"/>
              <w:rPr>
                <w:lang w:val="ru-RU"/>
              </w:rPr>
            </w:pPr>
          </w:p>
        </w:tc>
        <w:tc>
          <w:tcPr>
            <w:tcW w:w="6117" w:type="dxa"/>
            <w:tcBorders>
              <w:top w:val="nil"/>
              <w:bottom w:val="nil"/>
            </w:tcBorders>
          </w:tcPr>
          <w:p w14:paraId="50A77FFB" w14:textId="77777777" w:rsidR="00C57B6B" w:rsidRPr="00C57B6B" w:rsidRDefault="00B20E3E" w:rsidP="00C57B6B">
            <w:pPr>
              <w:pStyle w:val="TableParagraph"/>
              <w:spacing w:before="5" w:line="272" w:lineRule="exact"/>
              <w:ind w:left="106"/>
              <w:rPr>
                <w:sz w:val="24"/>
                <w:lang w:val="ru-RU"/>
              </w:rPr>
            </w:pPr>
            <w:r>
              <w:rPr>
                <w:sz w:val="24"/>
                <w:lang w:val="ru-RU"/>
              </w:rPr>
              <w:t>15</w:t>
            </w:r>
            <w:r w:rsidR="00C57B6B" w:rsidRPr="00C57B6B">
              <w:rPr>
                <w:sz w:val="24"/>
                <w:lang w:val="ru-RU"/>
              </w:rPr>
              <w:t>1.</w:t>
            </w:r>
            <w:r w:rsidR="00C57B6B" w:rsidRPr="00C57B6B">
              <w:rPr>
                <w:spacing w:val="-2"/>
                <w:sz w:val="24"/>
                <w:lang w:val="ru-RU"/>
              </w:rPr>
              <w:t xml:space="preserve"> </w:t>
            </w:r>
            <w:r w:rsidR="00C57B6B" w:rsidRPr="00C57B6B">
              <w:rPr>
                <w:sz w:val="24"/>
                <w:lang w:val="ru-RU"/>
              </w:rPr>
              <w:t>Лицо,</w:t>
            </w:r>
            <w:r w:rsidR="00C57B6B" w:rsidRPr="00C57B6B">
              <w:rPr>
                <w:spacing w:val="-4"/>
                <w:sz w:val="24"/>
                <w:lang w:val="ru-RU"/>
              </w:rPr>
              <w:t xml:space="preserve"> </w:t>
            </w:r>
            <w:r w:rsidR="00C57B6B" w:rsidRPr="00C57B6B">
              <w:rPr>
                <w:sz w:val="24"/>
                <w:lang w:val="ru-RU"/>
              </w:rPr>
              <w:t>имеющее</w:t>
            </w:r>
            <w:r w:rsidR="00C57B6B" w:rsidRPr="00C57B6B">
              <w:rPr>
                <w:spacing w:val="-2"/>
                <w:sz w:val="24"/>
                <w:lang w:val="ru-RU"/>
              </w:rPr>
              <w:t xml:space="preserve"> </w:t>
            </w:r>
            <w:r w:rsidR="00C57B6B" w:rsidRPr="00C57B6B">
              <w:rPr>
                <w:sz w:val="24"/>
                <w:lang w:val="ru-RU"/>
              </w:rPr>
              <w:t>право на</w:t>
            </w:r>
            <w:r w:rsidR="00C57B6B" w:rsidRPr="00C57B6B">
              <w:rPr>
                <w:spacing w:val="-2"/>
                <w:sz w:val="24"/>
                <w:lang w:val="ru-RU"/>
              </w:rPr>
              <w:t xml:space="preserve"> </w:t>
            </w:r>
            <w:r w:rsidR="00C57B6B" w:rsidRPr="00C57B6B">
              <w:rPr>
                <w:sz w:val="24"/>
                <w:lang w:val="ru-RU"/>
              </w:rPr>
              <w:t>приобретение</w:t>
            </w:r>
            <w:r w:rsidR="00C57B6B" w:rsidRPr="00C57B6B">
              <w:rPr>
                <w:spacing w:val="-2"/>
                <w:sz w:val="24"/>
                <w:lang w:val="ru-RU"/>
              </w:rPr>
              <w:t xml:space="preserve"> </w:t>
            </w:r>
            <w:r w:rsidR="00C57B6B" w:rsidRPr="00C57B6B">
              <w:rPr>
                <w:sz w:val="24"/>
                <w:lang w:val="ru-RU"/>
              </w:rPr>
              <w:t>в</w:t>
            </w:r>
          </w:p>
        </w:tc>
      </w:tr>
      <w:tr w:rsidR="00C57B6B" w14:paraId="5AE7E943" w14:textId="77777777" w:rsidTr="00C57B6B">
        <w:trPr>
          <w:trHeight w:val="297"/>
        </w:trPr>
        <w:tc>
          <w:tcPr>
            <w:tcW w:w="562" w:type="dxa"/>
            <w:tcBorders>
              <w:top w:val="nil"/>
              <w:bottom w:val="nil"/>
            </w:tcBorders>
          </w:tcPr>
          <w:p w14:paraId="37022D79" w14:textId="77777777" w:rsidR="00C57B6B" w:rsidRPr="00C57B6B" w:rsidRDefault="00C57B6B" w:rsidP="00C57B6B">
            <w:pPr>
              <w:pStyle w:val="TableParagraph"/>
              <w:rPr>
                <w:lang w:val="ru-RU"/>
              </w:rPr>
            </w:pPr>
          </w:p>
        </w:tc>
        <w:tc>
          <w:tcPr>
            <w:tcW w:w="3378" w:type="dxa"/>
            <w:tcBorders>
              <w:top w:val="nil"/>
              <w:bottom w:val="nil"/>
            </w:tcBorders>
          </w:tcPr>
          <w:p w14:paraId="699754A5" w14:textId="77777777" w:rsidR="00C57B6B" w:rsidRPr="00C57B6B" w:rsidRDefault="00C57B6B" w:rsidP="00C57B6B">
            <w:pPr>
              <w:pStyle w:val="TableParagraph"/>
              <w:rPr>
                <w:lang w:val="ru-RU"/>
              </w:rPr>
            </w:pPr>
          </w:p>
        </w:tc>
        <w:tc>
          <w:tcPr>
            <w:tcW w:w="6117" w:type="dxa"/>
            <w:tcBorders>
              <w:top w:val="nil"/>
              <w:bottom w:val="nil"/>
            </w:tcBorders>
          </w:tcPr>
          <w:p w14:paraId="6D97280A" w14:textId="77777777" w:rsidR="00C57B6B" w:rsidRDefault="00C57B6B" w:rsidP="00C57B6B">
            <w:pPr>
              <w:pStyle w:val="TableParagraph"/>
              <w:spacing w:before="5" w:line="272" w:lineRule="exact"/>
              <w:ind w:left="106"/>
              <w:rPr>
                <w:sz w:val="24"/>
              </w:rPr>
            </w:pPr>
            <w:r>
              <w:rPr>
                <w:sz w:val="24"/>
              </w:rPr>
              <w:t>собственность участка</w:t>
            </w:r>
            <w:r>
              <w:rPr>
                <w:spacing w:val="-3"/>
                <w:sz w:val="24"/>
              </w:rPr>
              <w:t xml:space="preserve"> </w:t>
            </w:r>
            <w:r>
              <w:rPr>
                <w:sz w:val="24"/>
              </w:rPr>
              <w:t>без</w:t>
            </w:r>
            <w:r>
              <w:rPr>
                <w:spacing w:val="-2"/>
                <w:sz w:val="24"/>
              </w:rPr>
              <w:t xml:space="preserve"> </w:t>
            </w:r>
            <w:r>
              <w:rPr>
                <w:sz w:val="24"/>
              </w:rPr>
              <w:t>торгов</w:t>
            </w:r>
          </w:p>
        </w:tc>
      </w:tr>
      <w:tr w:rsidR="00C57B6B" w14:paraId="1B9EE010" w14:textId="77777777" w:rsidTr="00C57B6B">
        <w:trPr>
          <w:trHeight w:val="297"/>
        </w:trPr>
        <w:tc>
          <w:tcPr>
            <w:tcW w:w="562" w:type="dxa"/>
            <w:tcBorders>
              <w:top w:val="nil"/>
              <w:bottom w:val="nil"/>
            </w:tcBorders>
          </w:tcPr>
          <w:p w14:paraId="0DECA342" w14:textId="77777777" w:rsidR="00C57B6B" w:rsidRDefault="00C57B6B" w:rsidP="00C57B6B">
            <w:pPr>
              <w:pStyle w:val="TableParagraph"/>
            </w:pPr>
          </w:p>
        </w:tc>
        <w:tc>
          <w:tcPr>
            <w:tcW w:w="3378" w:type="dxa"/>
            <w:tcBorders>
              <w:top w:val="nil"/>
              <w:bottom w:val="nil"/>
            </w:tcBorders>
          </w:tcPr>
          <w:p w14:paraId="4A3FCE61" w14:textId="77777777" w:rsidR="00C57B6B" w:rsidRDefault="00C57B6B" w:rsidP="00C57B6B">
            <w:pPr>
              <w:pStyle w:val="TableParagraph"/>
            </w:pPr>
          </w:p>
        </w:tc>
        <w:tc>
          <w:tcPr>
            <w:tcW w:w="6117" w:type="dxa"/>
            <w:tcBorders>
              <w:top w:val="nil"/>
              <w:bottom w:val="nil"/>
            </w:tcBorders>
          </w:tcPr>
          <w:p w14:paraId="0CDD29F2" w14:textId="77777777" w:rsidR="00C57B6B" w:rsidRDefault="00B20E3E" w:rsidP="00C57B6B">
            <w:pPr>
              <w:pStyle w:val="TableParagraph"/>
              <w:spacing w:before="5" w:line="272" w:lineRule="exact"/>
              <w:ind w:left="106"/>
              <w:rPr>
                <w:sz w:val="24"/>
              </w:rPr>
            </w:pPr>
            <w:r>
              <w:rPr>
                <w:sz w:val="24"/>
              </w:rPr>
              <w:t>1</w:t>
            </w:r>
            <w:r>
              <w:rPr>
                <w:sz w:val="24"/>
                <w:lang w:val="ru-RU"/>
              </w:rPr>
              <w:t>5</w:t>
            </w:r>
            <w:r w:rsidR="00C57B6B">
              <w:rPr>
                <w:sz w:val="24"/>
              </w:rPr>
              <w:t>2.</w:t>
            </w:r>
            <w:r w:rsidR="00C57B6B">
              <w:rPr>
                <w:spacing w:val="-2"/>
                <w:sz w:val="24"/>
              </w:rPr>
              <w:t xml:space="preserve"> </w:t>
            </w:r>
            <w:r w:rsidR="00C57B6B">
              <w:rPr>
                <w:sz w:val="24"/>
              </w:rPr>
              <w:t>Недропользователь</w:t>
            </w:r>
          </w:p>
        </w:tc>
      </w:tr>
      <w:tr w:rsidR="00C57B6B" w14:paraId="7AFBB16A" w14:textId="77777777" w:rsidTr="00C57B6B">
        <w:trPr>
          <w:trHeight w:val="297"/>
        </w:trPr>
        <w:tc>
          <w:tcPr>
            <w:tcW w:w="562" w:type="dxa"/>
            <w:tcBorders>
              <w:top w:val="nil"/>
              <w:bottom w:val="nil"/>
            </w:tcBorders>
          </w:tcPr>
          <w:p w14:paraId="390693AA" w14:textId="77777777" w:rsidR="00C57B6B" w:rsidRDefault="00C57B6B" w:rsidP="00C57B6B">
            <w:pPr>
              <w:pStyle w:val="TableParagraph"/>
            </w:pPr>
          </w:p>
        </w:tc>
        <w:tc>
          <w:tcPr>
            <w:tcW w:w="3378" w:type="dxa"/>
            <w:tcBorders>
              <w:top w:val="nil"/>
              <w:bottom w:val="nil"/>
            </w:tcBorders>
          </w:tcPr>
          <w:p w14:paraId="4C5BB008" w14:textId="77777777" w:rsidR="00C57B6B" w:rsidRDefault="00C57B6B" w:rsidP="00C57B6B">
            <w:pPr>
              <w:pStyle w:val="TableParagraph"/>
            </w:pPr>
          </w:p>
        </w:tc>
        <w:tc>
          <w:tcPr>
            <w:tcW w:w="6117" w:type="dxa"/>
            <w:tcBorders>
              <w:top w:val="nil"/>
              <w:bottom w:val="nil"/>
            </w:tcBorders>
          </w:tcPr>
          <w:p w14:paraId="747D037C" w14:textId="77777777" w:rsidR="00C57B6B" w:rsidRDefault="00B20E3E" w:rsidP="00C57B6B">
            <w:pPr>
              <w:pStyle w:val="TableParagraph"/>
              <w:spacing w:before="5" w:line="272" w:lineRule="exact"/>
              <w:ind w:left="106"/>
              <w:rPr>
                <w:sz w:val="24"/>
              </w:rPr>
            </w:pPr>
            <w:r>
              <w:rPr>
                <w:sz w:val="24"/>
              </w:rPr>
              <w:t>1</w:t>
            </w:r>
            <w:r>
              <w:rPr>
                <w:sz w:val="24"/>
                <w:lang w:val="ru-RU"/>
              </w:rPr>
              <w:t>5</w:t>
            </w:r>
            <w:r w:rsidR="00C57B6B">
              <w:rPr>
                <w:sz w:val="24"/>
              </w:rPr>
              <w:t>3.</w:t>
            </w:r>
            <w:r w:rsidR="00C57B6B">
              <w:rPr>
                <w:spacing w:val="-3"/>
                <w:sz w:val="24"/>
              </w:rPr>
              <w:t xml:space="preserve"> </w:t>
            </w:r>
            <w:r w:rsidR="00C57B6B">
              <w:rPr>
                <w:sz w:val="24"/>
              </w:rPr>
              <w:t>Резидент</w:t>
            </w:r>
            <w:r w:rsidR="00C57B6B">
              <w:rPr>
                <w:spacing w:val="-3"/>
                <w:sz w:val="24"/>
              </w:rPr>
              <w:t xml:space="preserve"> </w:t>
            </w:r>
            <w:r w:rsidR="00C57B6B">
              <w:rPr>
                <w:sz w:val="24"/>
              </w:rPr>
              <w:t>особой</w:t>
            </w:r>
            <w:r w:rsidR="00C57B6B">
              <w:rPr>
                <w:spacing w:val="-3"/>
                <w:sz w:val="24"/>
              </w:rPr>
              <w:t xml:space="preserve"> </w:t>
            </w:r>
            <w:r w:rsidR="00C57B6B">
              <w:rPr>
                <w:sz w:val="24"/>
              </w:rPr>
              <w:t>экономической</w:t>
            </w:r>
            <w:r w:rsidR="00C57B6B">
              <w:rPr>
                <w:spacing w:val="-3"/>
                <w:sz w:val="24"/>
              </w:rPr>
              <w:t xml:space="preserve"> </w:t>
            </w:r>
            <w:r w:rsidR="00C57B6B">
              <w:rPr>
                <w:sz w:val="24"/>
              </w:rPr>
              <w:t>зоны</w:t>
            </w:r>
          </w:p>
        </w:tc>
      </w:tr>
      <w:tr w:rsidR="00C57B6B" w14:paraId="29BA254D" w14:textId="77777777" w:rsidTr="00C57B6B">
        <w:trPr>
          <w:trHeight w:val="297"/>
        </w:trPr>
        <w:tc>
          <w:tcPr>
            <w:tcW w:w="562" w:type="dxa"/>
            <w:tcBorders>
              <w:top w:val="nil"/>
              <w:bottom w:val="nil"/>
            </w:tcBorders>
          </w:tcPr>
          <w:p w14:paraId="24D23C00" w14:textId="77777777" w:rsidR="00C57B6B" w:rsidRDefault="00C57B6B" w:rsidP="00C57B6B">
            <w:pPr>
              <w:pStyle w:val="TableParagraph"/>
            </w:pPr>
          </w:p>
        </w:tc>
        <w:tc>
          <w:tcPr>
            <w:tcW w:w="3378" w:type="dxa"/>
            <w:tcBorders>
              <w:top w:val="nil"/>
              <w:bottom w:val="nil"/>
            </w:tcBorders>
          </w:tcPr>
          <w:p w14:paraId="305495A8" w14:textId="77777777" w:rsidR="00C57B6B" w:rsidRDefault="00C57B6B" w:rsidP="00C57B6B">
            <w:pPr>
              <w:pStyle w:val="TableParagraph"/>
            </w:pPr>
          </w:p>
        </w:tc>
        <w:tc>
          <w:tcPr>
            <w:tcW w:w="6117" w:type="dxa"/>
            <w:tcBorders>
              <w:top w:val="nil"/>
              <w:bottom w:val="nil"/>
            </w:tcBorders>
          </w:tcPr>
          <w:p w14:paraId="37FE16B6" w14:textId="77777777" w:rsidR="00C57B6B" w:rsidRPr="00C57B6B" w:rsidRDefault="00B20E3E" w:rsidP="00C57B6B">
            <w:pPr>
              <w:pStyle w:val="TableParagraph"/>
              <w:spacing w:before="5" w:line="272" w:lineRule="exact"/>
              <w:ind w:left="106"/>
              <w:rPr>
                <w:sz w:val="24"/>
                <w:lang w:val="ru-RU"/>
              </w:rPr>
            </w:pPr>
            <w:r>
              <w:rPr>
                <w:sz w:val="24"/>
                <w:lang w:val="ru-RU"/>
              </w:rPr>
              <w:t>15</w:t>
            </w:r>
            <w:r w:rsidR="00C57B6B" w:rsidRPr="00C57B6B">
              <w:rPr>
                <w:sz w:val="24"/>
                <w:lang w:val="ru-RU"/>
              </w:rPr>
              <w:t>4.</w:t>
            </w:r>
            <w:r w:rsidR="00C57B6B" w:rsidRPr="00C57B6B">
              <w:rPr>
                <w:spacing w:val="-2"/>
                <w:sz w:val="24"/>
                <w:lang w:val="ru-RU"/>
              </w:rPr>
              <w:t xml:space="preserve"> </w:t>
            </w:r>
            <w:r w:rsidR="00C57B6B" w:rsidRPr="00C57B6B">
              <w:rPr>
                <w:sz w:val="24"/>
                <w:lang w:val="ru-RU"/>
              </w:rPr>
              <w:t>Лицо,</w:t>
            </w:r>
            <w:r w:rsidR="00C57B6B" w:rsidRPr="00C57B6B">
              <w:rPr>
                <w:spacing w:val="-1"/>
                <w:sz w:val="24"/>
                <w:lang w:val="ru-RU"/>
              </w:rPr>
              <w:t xml:space="preserve"> </w:t>
            </w:r>
            <w:r w:rsidR="00C57B6B" w:rsidRPr="00C57B6B">
              <w:rPr>
                <w:sz w:val="24"/>
                <w:lang w:val="ru-RU"/>
              </w:rPr>
              <w:t>с</w:t>
            </w:r>
            <w:r w:rsidR="00C57B6B" w:rsidRPr="00C57B6B">
              <w:rPr>
                <w:spacing w:val="-2"/>
                <w:sz w:val="24"/>
                <w:lang w:val="ru-RU"/>
              </w:rPr>
              <w:t xml:space="preserve"> </w:t>
            </w:r>
            <w:r w:rsidR="00C57B6B" w:rsidRPr="00C57B6B">
              <w:rPr>
                <w:sz w:val="24"/>
                <w:lang w:val="ru-RU"/>
              </w:rPr>
              <w:t>которым</w:t>
            </w:r>
            <w:r w:rsidR="00C57B6B" w:rsidRPr="00C57B6B">
              <w:rPr>
                <w:spacing w:val="-1"/>
                <w:sz w:val="24"/>
                <w:lang w:val="ru-RU"/>
              </w:rPr>
              <w:t xml:space="preserve"> </w:t>
            </w:r>
            <w:r w:rsidR="00C57B6B" w:rsidRPr="00C57B6B">
              <w:rPr>
                <w:sz w:val="24"/>
                <w:lang w:val="ru-RU"/>
              </w:rPr>
              <w:t>заключено</w:t>
            </w:r>
            <w:r w:rsidR="00C57B6B" w:rsidRPr="00C57B6B">
              <w:rPr>
                <w:spacing w:val="-2"/>
                <w:sz w:val="24"/>
                <w:lang w:val="ru-RU"/>
              </w:rPr>
              <w:t xml:space="preserve"> </w:t>
            </w:r>
            <w:r w:rsidR="00C57B6B" w:rsidRPr="00C57B6B">
              <w:rPr>
                <w:sz w:val="24"/>
                <w:lang w:val="ru-RU"/>
              </w:rPr>
              <w:t>соглашение</w:t>
            </w:r>
            <w:r w:rsidR="00C57B6B" w:rsidRPr="00C57B6B">
              <w:rPr>
                <w:spacing w:val="-2"/>
                <w:sz w:val="24"/>
                <w:lang w:val="ru-RU"/>
              </w:rPr>
              <w:t xml:space="preserve"> </w:t>
            </w:r>
            <w:r w:rsidR="00C57B6B" w:rsidRPr="00C57B6B">
              <w:rPr>
                <w:sz w:val="24"/>
                <w:lang w:val="ru-RU"/>
              </w:rPr>
              <w:t>о</w:t>
            </w:r>
          </w:p>
        </w:tc>
      </w:tr>
      <w:tr w:rsidR="00C57B6B" w14:paraId="4E06C8E1" w14:textId="77777777" w:rsidTr="00C57B6B">
        <w:trPr>
          <w:trHeight w:val="298"/>
        </w:trPr>
        <w:tc>
          <w:tcPr>
            <w:tcW w:w="562" w:type="dxa"/>
            <w:tcBorders>
              <w:top w:val="nil"/>
              <w:bottom w:val="nil"/>
            </w:tcBorders>
          </w:tcPr>
          <w:p w14:paraId="6535C500" w14:textId="77777777" w:rsidR="00C57B6B" w:rsidRPr="00C57B6B" w:rsidRDefault="00C57B6B" w:rsidP="00C57B6B">
            <w:pPr>
              <w:pStyle w:val="TableParagraph"/>
              <w:rPr>
                <w:lang w:val="ru-RU"/>
              </w:rPr>
            </w:pPr>
          </w:p>
        </w:tc>
        <w:tc>
          <w:tcPr>
            <w:tcW w:w="3378" w:type="dxa"/>
            <w:tcBorders>
              <w:top w:val="nil"/>
              <w:bottom w:val="nil"/>
            </w:tcBorders>
          </w:tcPr>
          <w:p w14:paraId="5AD37C85" w14:textId="77777777" w:rsidR="00C57B6B" w:rsidRPr="00C57B6B" w:rsidRDefault="00C57B6B" w:rsidP="00C57B6B">
            <w:pPr>
              <w:pStyle w:val="TableParagraph"/>
              <w:rPr>
                <w:lang w:val="ru-RU"/>
              </w:rPr>
            </w:pPr>
          </w:p>
        </w:tc>
        <w:tc>
          <w:tcPr>
            <w:tcW w:w="6117" w:type="dxa"/>
            <w:tcBorders>
              <w:top w:val="nil"/>
              <w:bottom w:val="nil"/>
            </w:tcBorders>
          </w:tcPr>
          <w:p w14:paraId="7E5CED41" w14:textId="77777777" w:rsidR="00C57B6B" w:rsidRPr="00C57B6B" w:rsidRDefault="00C57B6B" w:rsidP="00C57B6B">
            <w:pPr>
              <w:pStyle w:val="TableParagraph"/>
              <w:spacing w:before="5" w:line="273" w:lineRule="exact"/>
              <w:ind w:left="106"/>
              <w:rPr>
                <w:sz w:val="24"/>
                <w:lang w:val="ru-RU"/>
              </w:rPr>
            </w:pPr>
            <w:r w:rsidRPr="00C57B6B">
              <w:rPr>
                <w:sz w:val="24"/>
                <w:lang w:val="ru-RU"/>
              </w:rPr>
              <w:t>взаимодействии</w:t>
            </w:r>
            <w:r w:rsidRPr="00C57B6B">
              <w:rPr>
                <w:spacing w:val="-4"/>
                <w:sz w:val="24"/>
                <w:lang w:val="ru-RU"/>
              </w:rPr>
              <w:t xml:space="preserve"> </w:t>
            </w:r>
            <w:r w:rsidRPr="00C57B6B">
              <w:rPr>
                <w:sz w:val="24"/>
                <w:lang w:val="ru-RU"/>
              </w:rPr>
              <w:t>в</w:t>
            </w:r>
            <w:r w:rsidRPr="00C57B6B">
              <w:rPr>
                <w:spacing w:val="-4"/>
                <w:sz w:val="24"/>
                <w:lang w:val="ru-RU"/>
              </w:rPr>
              <w:t xml:space="preserve"> </w:t>
            </w:r>
            <w:r w:rsidRPr="00C57B6B">
              <w:rPr>
                <w:sz w:val="24"/>
                <w:lang w:val="ru-RU"/>
              </w:rPr>
              <w:t>сфере</w:t>
            </w:r>
            <w:r w:rsidRPr="00C57B6B">
              <w:rPr>
                <w:spacing w:val="-6"/>
                <w:sz w:val="24"/>
                <w:lang w:val="ru-RU"/>
              </w:rPr>
              <w:t xml:space="preserve"> </w:t>
            </w:r>
            <w:r w:rsidRPr="00C57B6B">
              <w:rPr>
                <w:sz w:val="24"/>
                <w:lang w:val="ru-RU"/>
              </w:rPr>
              <w:t>развития</w:t>
            </w:r>
            <w:r w:rsidRPr="00C57B6B">
              <w:rPr>
                <w:spacing w:val="-3"/>
                <w:sz w:val="24"/>
                <w:lang w:val="ru-RU"/>
              </w:rPr>
              <w:t xml:space="preserve"> </w:t>
            </w:r>
            <w:r w:rsidRPr="00C57B6B">
              <w:rPr>
                <w:sz w:val="24"/>
                <w:lang w:val="ru-RU"/>
              </w:rPr>
              <w:t>инфраструктуры</w:t>
            </w:r>
          </w:p>
        </w:tc>
      </w:tr>
      <w:tr w:rsidR="00C57B6B" w14:paraId="21679BE6" w14:textId="77777777" w:rsidTr="00C57B6B">
        <w:trPr>
          <w:trHeight w:val="298"/>
        </w:trPr>
        <w:tc>
          <w:tcPr>
            <w:tcW w:w="562" w:type="dxa"/>
            <w:tcBorders>
              <w:top w:val="nil"/>
              <w:bottom w:val="nil"/>
            </w:tcBorders>
          </w:tcPr>
          <w:p w14:paraId="755539B9" w14:textId="77777777" w:rsidR="00C57B6B" w:rsidRPr="00C57B6B" w:rsidRDefault="00C57B6B" w:rsidP="00C57B6B">
            <w:pPr>
              <w:pStyle w:val="TableParagraph"/>
              <w:rPr>
                <w:lang w:val="ru-RU"/>
              </w:rPr>
            </w:pPr>
          </w:p>
        </w:tc>
        <w:tc>
          <w:tcPr>
            <w:tcW w:w="3378" w:type="dxa"/>
            <w:tcBorders>
              <w:top w:val="nil"/>
              <w:bottom w:val="nil"/>
            </w:tcBorders>
          </w:tcPr>
          <w:p w14:paraId="6194742D" w14:textId="77777777" w:rsidR="00C57B6B" w:rsidRPr="00C57B6B" w:rsidRDefault="00C57B6B" w:rsidP="00C57B6B">
            <w:pPr>
              <w:pStyle w:val="TableParagraph"/>
              <w:rPr>
                <w:lang w:val="ru-RU"/>
              </w:rPr>
            </w:pPr>
          </w:p>
        </w:tc>
        <w:tc>
          <w:tcPr>
            <w:tcW w:w="6117" w:type="dxa"/>
            <w:tcBorders>
              <w:top w:val="nil"/>
              <w:bottom w:val="nil"/>
            </w:tcBorders>
          </w:tcPr>
          <w:p w14:paraId="1739D9DC" w14:textId="77777777" w:rsidR="00C57B6B" w:rsidRDefault="00C57B6B" w:rsidP="00C57B6B">
            <w:pPr>
              <w:pStyle w:val="TableParagraph"/>
              <w:spacing w:before="7" w:line="272" w:lineRule="exact"/>
              <w:ind w:left="106"/>
              <w:rPr>
                <w:sz w:val="24"/>
              </w:rPr>
            </w:pPr>
            <w:r>
              <w:rPr>
                <w:sz w:val="24"/>
              </w:rPr>
              <w:t>особой</w:t>
            </w:r>
            <w:r>
              <w:rPr>
                <w:spacing w:val="-1"/>
                <w:sz w:val="24"/>
              </w:rPr>
              <w:t xml:space="preserve"> </w:t>
            </w:r>
            <w:r>
              <w:rPr>
                <w:sz w:val="24"/>
              </w:rPr>
              <w:t>экономической</w:t>
            </w:r>
            <w:r>
              <w:rPr>
                <w:spacing w:val="-4"/>
                <w:sz w:val="24"/>
              </w:rPr>
              <w:t xml:space="preserve"> </w:t>
            </w:r>
            <w:r>
              <w:rPr>
                <w:sz w:val="24"/>
              </w:rPr>
              <w:t>зоны</w:t>
            </w:r>
          </w:p>
        </w:tc>
      </w:tr>
      <w:tr w:rsidR="00C57B6B" w14:paraId="5AD1EC64" w14:textId="77777777" w:rsidTr="00C57B6B">
        <w:trPr>
          <w:trHeight w:val="297"/>
        </w:trPr>
        <w:tc>
          <w:tcPr>
            <w:tcW w:w="562" w:type="dxa"/>
            <w:tcBorders>
              <w:top w:val="nil"/>
              <w:bottom w:val="nil"/>
            </w:tcBorders>
          </w:tcPr>
          <w:p w14:paraId="1ED48B44" w14:textId="77777777" w:rsidR="00C57B6B" w:rsidRDefault="00C57B6B" w:rsidP="00C57B6B">
            <w:pPr>
              <w:pStyle w:val="TableParagraph"/>
            </w:pPr>
          </w:p>
        </w:tc>
        <w:tc>
          <w:tcPr>
            <w:tcW w:w="3378" w:type="dxa"/>
            <w:tcBorders>
              <w:top w:val="nil"/>
              <w:bottom w:val="nil"/>
            </w:tcBorders>
          </w:tcPr>
          <w:p w14:paraId="5AEF78D5" w14:textId="77777777" w:rsidR="00C57B6B" w:rsidRDefault="00C57B6B" w:rsidP="00C57B6B">
            <w:pPr>
              <w:pStyle w:val="TableParagraph"/>
            </w:pPr>
          </w:p>
        </w:tc>
        <w:tc>
          <w:tcPr>
            <w:tcW w:w="6117" w:type="dxa"/>
            <w:tcBorders>
              <w:top w:val="nil"/>
              <w:bottom w:val="nil"/>
            </w:tcBorders>
          </w:tcPr>
          <w:p w14:paraId="2FFB6802" w14:textId="77777777" w:rsidR="00C57B6B" w:rsidRPr="00C57B6B" w:rsidRDefault="00B20E3E" w:rsidP="00C57B6B">
            <w:pPr>
              <w:pStyle w:val="TableParagraph"/>
              <w:spacing w:before="5" w:line="272" w:lineRule="exact"/>
              <w:ind w:left="106"/>
              <w:rPr>
                <w:sz w:val="24"/>
                <w:lang w:val="ru-RU"/>
              </w:rPr>
            </w:pPr>
            <w:r>
              <w:rPr>
                <w:sz w:val="24"/>
                <w:lang w:val="ru-RU"/>
              </w:rPr>
              <w:t>15</w:t>
            </w:r>
            <w:r w:rsidR="00C57B6B" w:rsidRPr="00C57B6B">
              <w:rPr>
                <w:sz w:val="24"/>
                <w:lang w:val="ru-RU"/>
              </w:rPr>
              <w:t>5.</w:t>
            </w:r>
            <w:r w:rsidR="00C57B6B" w:rsidRPr="00C57B6B">
              <w:rPr>
                <w:spacing w:val="-2"/>
                <w:sz w:val="24"/>
                <w:lang w:val="ru-RU"/>
              </w:rPr>
              <w:t xml:space="preserve"> </w:t>
            </w:r>
            <w:r w:rsidR="00C57B6B" w:rsidRPr="00C57B6B">
              <w:rPr>
                <w:sz w:val="24"/>
                <w:lang w:val="ru-RU"/>
              </w:rPr>
              <w:t>Лицо,</w:t>
            </w:r>
            <w:r w:rsidR="00C57B6B" w:rsidRPr="00C57B6B">
              <w:rPr>
                <w:spacing w:val="-1"/>
                <w:sz w:val="24"/>
                <w:lang w:val="ru-RU"/>
              </w:rPr>
              <w:t xml:space="preserve"> </w:t>
            </w:r>
            <w:r w:rsidR="00C57B6B" w:rsidRPr="00C57B6B">
              <w:rPr>
                <w:sz w:val="24"/>
                <w:lang w:val="ru-RU"/>
              </w:rPr>
              <w:t>с</w:t>
            </w:r>
            <w:r w:rsidR="00C57B6B" w:rsidRPr="00C57B6B">
              <w:rPr>
                <w:spacing w:val="-3"/>
                <w:sz w:val="24"/>
                <w:lang w:val="ru-RU"/>
              </w:rPr>
              <w:t xml:space="preserve"> </w:t>
            </w:r>
            <w:r w:rsidR="00C57B6B" w:rsidRPr="00C57B6B">
              <w:rPr>
                <w:sz w:val="24"/>
                <w:lang w:val="ru-RU"/>
              </w:rPr>
              <w:t>которым</w:t>
            </w:r>
            <w:r w:rsidR="00C57B6B" w:rsidRPr="00C57B6B">
              <w:rPr>
                <w:spacing w:val="-1"/>
                <w:sz w:val="24"/>
                <w:lang w:val="ru-RU"/>
              </w:rPr>
              <w:t xml:space="preserve"> </w:t>
            </w:r>
            <w:r w:rsidR="00C57B6B" w:rsidRPr="00C57B6B">
              <w:rPr>
                <w:sz w:val="24"/>
                <w:lang w:val="ru-RU"/>
              </w:rPr>
              <w:t>заключено</w:t>
            </w:r>
            <w:r w:rsidR="00C57B6B" w:rsidRPr="00C57B6B">
              <w:rPr>
                <w:spacing w:val="-2"/>
                <w:sz w:val="24"/>
                <w:lang w:val="ru-RU"/>
              </w:rPr>
              <w:t xml:space="preserve"> </w:t>
            </w:r>
            <w:r w:rsidR="00C57B6B" w:rsidRPr="00C57B6B">
              <w:rPr>
                <w:sz w:val="24"/>
                <w:lang w:val="ru-RU"/>
              </w:rPr>
              <w:t>концессионное</w:t>
            </w:r>
          </w:p>
        </w:tc>
      </w:tr>
      <w:tr w:rsidR="00C57B6B" w14:paraId="2F1C0474" w14:textId="77777777" w:rsidTr="00C57B6B">
        <w:trPr>
          <w:trHeight w:val="297"/>
        </w:trPr>
        <w:tc>
          <w:tcPr>
            <w:tcW w:w="562" w:type="dxa"/>
            <w:tcBorders>
              <w:top w:val="nil"/>
              <w:bottom w:val="nil"/>
            </w:tcBorders>
          </w:tcPr>
          <w:p w14:paraId="4266A619" w14:textId="77777777" w:rsidR="00C57B6B" w:rsidRPr="00C57B6B" w:rsidRDefault="00C57B6B" w:rsidP="00C57B6B">
            <w:pPr>
              <w:pStyle w:val="TableParagraph"/>
              <w:rPr>
                <w:lang w:val="ru-RU"/>
              </w:rPr>
            </w:pPr>
          </w:p>
        </w:tc>
        <w:tc>
          <w:tcPr>
            <w:tcW w:w="3378" w:type="dxa"/>
            <w:tcBorders>
              <w:top w:val="nil"/>
              <w:bottom w:val="nil"/>
            </w:tcBorders>
          </w:tcPr>
          <w:p w14:paraId="76FEEAE4" w14:textId="77777777" w:rsidR="00C57B6B" w:rsidRPr="00C57B6B" w:rsidRDefault="00C57B6B" w:rsidP="00C57B6B">
            <w:pPr>
              <w:pStyle w:val="TableParagraph"/>
              <w:rPr>
                <w:lang w:val="ru-RU"/>
              </w:rPr>
            </w:pPr>
          </w:p>
        </w:tc>
        <w:tc>
          <w:tcPr>
            <w:tcW w:w="6117" w:type="dxa"/>
            <w:tcBorders>
              <w:top w:val="nil"/>
              <w:bottom w:val="nil"/>
            </w:tcBorders>
          </w:tcPr>
          <w:p w14:paraId="2C86168E" w14:textId="77777777" w:rsidR="00C57B6B" w:rsidRDefault="00C57B6B" w:rsidP="00C57B6B">
            <w:pPr>
              <w:pStyle w:val="TableParagraph"/>
              <w:spacing w:before="5" w:line="272" w:lineRule="exact"/>
              <w:ind w:left="106"/>
              <w:rPr>
                <w:sz w:val="24"/>
              </w:rPr>
            </w:pPr>
            <w:r>
              <w:rPr>
                <w:sz w:val="24"/>
              </w:rPr>
              <w:t>соглашение</w:t>
            </w:r>
          </w:p>
        </w:tc>
      </w:tr>
      <w:tr w:rsidR="00C57B6B" w14:paraId="70DFF4D8" w14:textId="77777777" w:rsidTr="00C57B6B">
        <w:trPr>
          <w:trHeight w:val="297"/>
        </w:trPr>
        <w:tc>
          <w:tcPr>
            <w:tcW w:w="562" w:type="dxa"/>
            <w:tcBorders>
              <w:top w:val="nil"/>
              <w:bottom w:val="nil"/>
            </w:tcBorders>
          </w:tcPr>
          <w:p w14:paraId="60E398D3" w14:textId="77777777" w:rsidR="00C57B6B" w:rsidRDefault="00C57B6B" w:rsidP="00C57B6B">
            <w:pPr>
              <w:pStyle w:val="TableParagraph"/>
            </w:pPr>
          </w:p>
        </w:tc>
        <w:tc>
          <w:tcPr>
            <w:tcW w:w="3378" w:type="dxa"/>
            <w:tcBorders>
              <w:top w:val="nil"/>
              <w:bottom w:val="nil"/>
            </w:tcBorders>
          </w:tcPr>
          <w:p w14:paraId="166AC9D2" w14:textId="77777777" w:rsidR="00C57B6B" w:rsidRDefault="00C57B6B" w:rsidP="00C57B6B">
            <w:pPr>
              <w:pStyle w:val="TableParagraph"/>
            </w:pPr>
          </w:p>
        </w:tc>
        <w:tc>
          <w:tcPr>
            <w:tcW w:w="6117" w:type="dxa"/>
            <w:tcBorders>
              <w:top w:val="nil"/>
              <w:bottom w:val="nil"/>
            </w:tcBorders>
          </w:tcPr>
          <w:p w14:paraId="19CD37BC" w14:textId="77777777" w:rsidR="00C57B6B" w:rsidRPr="00C57B6B" w:rsidRDefault="00B20E3E" w:rsidP="00C57B6B">
            <w:pPr>
              <w:pStyle w:val="TableParagraph"/>
              <w:spacing w:before="5" w:line="272" w:lineRule="exact"/>
              <w:ind w:left="106"/>
              <w:rPr>
                <w:sz w:val="24"/>
                <w:lang w:val="ru-RU"/>
              </w:rPr>
            </w:pPr>
            <w:r>
              <w:rPr>
                <w:sz w:val="24"/>
                <w:lang w:val="ru-RU"/>
              </w:rPr>
              <w:t>15</w:t>
            </w:r>
            <w:r w:rsidR="00C57B6B" w:rsidRPr="00C57B6B">
              <w:rPr>
                <w:sz w:val="24"/>
                <w:lang w:val="ru-RU"/>
              </w:rPr>
              <w:t>6.</w:t>
            </w:r>
            <w:r w:rsidR="00C57B6B" w:rsidRPr="00C57B6B">
              <w:rPr>
                <w:spacing w:val="-2"/>
                <w:sz w:val="24"/>
                <w:lang w:val="ru-RU"/>
              </w:rPr>
              <w:t xml:space="preserve"> </w:t>
            </w:r>
            <w:r w:rsidR="00C57B6B" w:rsidRPr="00C57B6B">
              <w:rPr>
                <w:sz w:val="24"/>
                <w:lang w:val="ru-RU"/>
              </w:rPr>
              <w:t>Лицо,</w:t>
            </w:r>
            <w:r w:rsidR="00C57B6B" w:rsidRPr="00C57B6B">
              <w:rPr>
                <w:spacing w:val="-5"/>
                <w:sz w:val="24"/>
                <w:lang w:val="ru-RU"/>
              </w:rPr>
              <w:t xml:space="preserve"> </w:t>
            </w:r>
            <w:r w:rsidR="00C57B6B" w:rsidRPr="00C57B6B">
              <w:rPr>
                <w:sz w:val="24"/>
                <w:lang w:val="ru-RU"/>
              </w:rPr>
              <w:t>заключившее</w:t>
            </w:r>
            <w:r w:rsidR="00C57B6B" w:rsidRPr="00C57B6B">
              <w:rPr>
                <w:spacing w:val="-3"/>
                <w:sz w:val="24"/>
                <w:lang w:val="ru-RU"/>
              </w:rPr>
              <w:t xml:space="preserve"> </w:t>
            </w:r>
            <w:r w:rsidR="00C57B6B" w:rsidRPr="00C57B6B">
              <w:rPr>
                <w:sz w:val="24"/>
                <w:lang w:val="ru-RU"/>
              </w:rPr>
              <w:t>договор</w:t>
            </w:r>
            <w:r w:rsidR="00C57B6B" w:rsidRPr="00C57B6B">
              <w:rPr>
                <w:spacing w:val="-1"/>
                <w:sz w:val="24"/>
                <w:lang w:val="ru-RU"/>
              </w:rPr>
              <w:t xml:space="preserve"> </w:t>
            </w:r>
            <w:r w:rsidR="00C57B6B" w:rsidRPr="00C57B6B">
              <w:rPr>
                <w:sz w:val="24"/>
                <w:lang w:val="ru-RU"/>
              </w:rPr>
              <w:t>об</w:t>
            </w:r>
            <w:r w:rsidR="00C57B6B" w:rsidRPr="00C57B6B">
              <w:rPr>
                <w:spacing w:val="-2"/>
                <w:sz w:val="24"/>
                <w:lang w:val="ru-RU"/>
              </w:rPr>
              <w:t xml:space="preserve"> </w:t>
            </w:r>
            <w:r w:rsidR="00C57B6B" w:rsidRPr="00C57B6B">
              <w:rPr>
                <w:sz w:val="24"/>
                <w:lang w:val="ru-RU"/>
              </w:rPr>
              <w:t>освоении</w:t>
            </w:r>
          </w:p>
        </w:tc>
      </w:tr>
      <w:tr w:rsidR="00C57B6B" w14:paraId="030D2C8B" w14:textId="77777777" w:rsidTr="00C57B6B">
        <w:trPr>
          <w:trHeight w:val="297"/>
        </w:trPr>
        <w:tc>
          <w:tcPr>
            <w:tcW w:w="562" w:type="dxa"/>
            <w:tcBorders>
              <w:top w:val="nil"/>
              <w:bottom w:val="nil"/>
            </w:tcBorders>
          </w:tcPr>
          <w:p w14:paraId="5AC10298" w14:textId="77777777" w:rsidR="00C57B6B" w:rsidRPr="00C57B6B" w:rsidRDefault="00C57B6B" w:rsidP="00C57B6B">
            <w:pPr>
              <w:pStyle w:val="TableParagraph"/>
              <w:rPr>
                <w:lang w:val="ru-RU"/>
              </w:rPr>
            </w:pPr>
          </w:p>
        </w:tc>
        <w:tc>
          <w:tcPr>
            <w:tcW w:w="3378" w:type="dxa"/>
            <w:tcBorders>
              <w:top w:val="nil"/>
              <w:bottom w:val="nil"/>
            </w:tcBorders>
          </w:tcPr>
          <w:p w14:paraId="398D7270" w14:textId="77777777" w:rsidR="00C57B6B" w:rsidRPr="00C57B6B" w:rsidRDefault="00C57B6B" w:rsidP="00C57B6B">
            <w:pPr>
              <w:pStyle w:val="TableParagraph"/>
              <w:rPr>
                <w:lang w:val="ru-RU"/>
              </w:rPr>
            </w:pPr>
          </w:p>
        </w:tc>
        <w:tc>
          <w:tcPr>
            <w:tcW w:w="6117" w:type="dxa"/>
            <w:tcBorders>
              <w:top w:val="nil"/>
              <w:bottom w:val="nil"/>
            </w:tcBorders>
          </w:tcPr>
          <w:p w14:paraId="026BF7C7" w14:textId="77777777" w:rsidR="00C57B6B" w:rsidRPr="00C57B6B" w:rsidRDefault="00C57B6B" w:rsidP="00C57B6B">
            <w:pPr>
              <w:pStyle w:val="TableParagraph"/>
              <w:spacing w:before="5" w:line="272" w:lineRule="exact"/>
              <w:ind w:left="106"/>
              <w:rPr>
                <w:sz w:val="24"/>
                <w:lang w:val="ru-RU"/>
              </w:rPr>
            </w:pPr>
            <w:r w:rsidRPr="00C57B6B">
              <w:rPr>
                <w:sz w:val="24"/>
                <w:lang w:val="ru-RU"/>
              </w:rPr>
              <w:t>территории</w:t>
            </w:r>
            <w:r w:rsidRPr="00C57B6B">
              <w:rPr>
                <w:spacing w:val="-2"/>
                <w:sz w:val="24"/>
                <w:lang w:val="ru-RU"/>
              </w:rPr>
              <w:t xml:space="preserve"> </w:t>
            </w:r>
            <w:r w:rsidRPr="00C57B6B">
              <w:rPr>
                <w:sz w:val="24"/>
                <w:lang w:val="ru-RU"/>
              </w:rPr>
              <w:t>в</w:t>
            </w:r>
            <w:r w:rsidRPr="00C57B6B">
              <w:rPr>
                <w:spacing w:val="-3"/>
                <w:sz w:val="24"/>
                <w:lang w:val="ru-RU"/>
              </w:rPr>
              <w:t xml:space="preserve"> </w:t>
            </w:r>
            <w:r w:rsidRPr="00C57B6B">
              <w:rPr>
                <w:sz w:val="24"/>
                <w:lang w:val="ru-RU"/>
              </w:rPr>
              <w:t>целях строительства</w:t>
            </w:r>
            <w:r w:rsidRPr="00C57B6B">
              <w:rPr>
                <w:spacing w:val="-2"/>
                <w:sz w:val="24"/>
                <w:lang w:val="ru-RU"/>
              </w:rPr>
              <w:t xml:space="preserve"> </w:t>
            </w:r>
            <w:r w:rsidRPr="00C57B6B">
              <w:rPr>
                <w:sz w:val="24"/>
                <w:lang w:val="ru-RU"/>
              </w:rPr>
              <w:t>и</w:t>
            </w:r>
            <w:r w:rsidRPr="00C57B6B">
              <w:rPr>
                <w:spacing w:val="-2"/>
                <w:sz w:val="24"/>
                <w:lang w:val="ru-RU"/>
              </w:rPr>
              <w:t xml:space="preserve"> </w:t>
            </w:r>
            <w:r w:rsidRPr="00C57B6B">
              <w:rPr>
                <w:sz w:val="24"/>
                <w:lang w:val="ru-RU"/>
              </w:rPr>
              <w:t>эксплуатации</w:t>
            </w:r>
          </w:p>
        </w:tc>
      </w:tr>
      <w:tr w:rsidR="00C57B6B" w14:paraId="203E58BE" w14:textId="77777777" w:rsidTr="00C57B6B">
        <w:trPr>
          <w:trHeight w:val="297"/>
        </w:trPr>
        <w:tc>
          <w:tcPr>
            <w:tcW w:w="562" w:type="dxa"/>
            <w:tcBorders>
              <w:top w:val="nil"/>
              <w:bottom w:val="nil"/>
            </w:tcBorders>
          </w:tcPr>
          <w:p w14:paraId="2B727A29" w14:textId="77777777" w:rsidR="00C57B6B" w:rsidRPr="00C57B6B" w:rsidRDefault="00C57B6B" w:rsidP="00C57B6B">
            <w:pPr>
              <w:pStyle w:val="TableParagraph"/>
              <w:rPr>
                <w:lang w:val="ru-RU"/>
              </w:rPr>
            </w:pPr>
          </w:p>
        </w:tc>
        <w:tc>
          <w:tcPr>
            <w:tcW w:w="3378" w:type="dxa"/>
            <w:tcBorders>
              <w:top w:val="nil"/>
              <w:bottom w:val="nil"/>
            </w:tcBorders>
          </w:tcPr>
          <w:p w14:paraId="61C54111" w14:textId="77777777" w:rsidR="00C57B6B" w:rsidRPr="00C57B6B" w:rsidRDefault="00C57B6B" w:rsidP="00C57B6B">
            <w:pPr>
              <w:pStyle w:val="TableParagraph"/>
              <w:rPr>
                <w:lang w:val="ru-RU"/>
              </w:rPr>
            </w:pPr>
          </w:p>
        </w:tc>
        <w:tc>
          <w:tcPr>
            <w:tcW w:w="6117" w:type="dxa"/>
            <w:tcBorders>
              <w:top w:val="nil"/>
              <w:bottom w:val="nil"/>
            </w:tcBorders>
          </w:tcPr>
          <w:p w14:paraId="675E1AFD" w14:textId="77777777" w:rsidR="00C57B6B" w:rsidRDefault="00C57B6B" w:rsidP="00C57B6B">
            <w:pPr>
              <w:pStyle w:val="TableParagraph"/>
              <w:spacing w:before="5" w:line="272" w:lineRule="exact"/>
              <w:ind w:left="106"/>
              <w:rPr>
                <w:sz w:val="24"/>
              </w:rPr>
            </w:pPr>
            <w:r>
              <w:rPr>
                <w:sz w:val="24"/>
              </w:rPr>
              <w:t>наемного</w:t>
            </w:r>
            <w:r>
              <w:rPr>
                <w:spacing w:val="-2"/>
                <w:sz w:val="24"/>
              </w:rPr>
              <w:t xml:space="preserve"> </w:t>
            </w:r>
            <w:r>
              <w:rPr>
                <w:sz w:val="24"/>
              </w:rPr>
              <w:t>дома</w:t>
            </w:r>
          </w:p>
        </w:tc>
      </w:tr>
      <w:tr w:rsidR="00C57B6B" w14:paraId="2A2751C5" w14:textId="77777777" w:rsidTr="00C57B6B">
        <w:trPr>
          <w:trHeight w:val="297"/>
        </w:trPr>
        <w:tc>
          <w:tcPr>
            <w:tcW w:w="562" w:type="dxa"/>
            <w:tcBorders>
              <w:top w:val="nil"/>
              <w:bottom w:val="nil"/>
            </w:tcBorders>
          </w:tcPr>
          <w:p w14:paraId="12DF3C08" w14:textId="77777777" w:rsidR="00C57B6B" w:rsidRDefault="00C57B6B" w:rsidP="00C57B6B">
            <w:pPr>
              <w:pStyle w:val="TableParagraph"/>
            </w:pPr>
          </w:p>
        </w:tc>
        <w:tc>
          <w:tcPr>
            <w:tcW w:w="3378" w:type="dxa"/>
            <w:tcBorders>
              <w:top w:val="nil"/>
              <w:bottom w:val="nil"/>
            </w:tcBorders>
          </w:tcPr>
          <w:p w14:paraId="190EAB91" w14:textId="77777777" w:rsidR="00C57B6B" w:rsidRDefault="00C57B6B" w:rsidP="00C57B6B">
            <w:pPr>
              <w:pStyle w:val="TableParagraph"/>
            </w:pPr>
          </w:p>
        </w:tc>
        <w:tc>
          <w:tcPr>
            <w:tcW w:w="6117" w:type="dxa"/>
            <w:tcBorders>
              <w:top w:val="nil"/>
              <w:bottom w:val="nil"/>
            </w:tcBorders>
          </w:tcPr>
          <w:p w14:paraId="62D8970A" w14:textId="77777777" w:rsidR="00C57B6B" w:rsidRPr="00C57B6B" w:rsidRDefault="00B20E3E" w:rsidP="00C57B6B">
            <w:pPr>
              <w:pStyle w:val="TableParagraph"/>
              <w:spacing w:before="5" w:line="272" w:lineRule="exact"/>
              <w:ind w:left="106"/>
              <w:rPr>
                <w:sz w:val="24"/>
                <w:lang w:val="ru-RU"/>
              </w:rPr>
            </w:pPr>
            <w:r>
              <w:rPr>
                <w:sz w:val="24"/>
                <w:lang w:val="ru-RU"/>
              </w:rPr>
              <w:t>15</w:t>
            </w:r>
            <w:r w:rsidR="00C57B6B" w:rsidRPr="00C57B6B">
              <w:rPr>
                <w:sz w:val="24"/>
                <w:lang w:val="ru-RU"/>
              </w:rPr>
              <w:t>7.</w:t>
            </w:r>
            <w:r w:rsidR="00C57B6B" w:rsidRPr="00C57B6B">
              <w:rPr>
                <w:spacing w:val="-2"/>
                <w:sz w:val="24"/>
                <w:lang w:val="ru-RU"/>
              </w:rPr>
              <w:t xml:space="preserve"> </w:t>
            </w:r>
            <w:r w:rsidR="00C57B6B" w:rsidRPr="00C57B6B">
              <w:rPr>
                <w:sz w:val="24"/>
                <w:lang w:val="ru-RU"/>
              </w:rPr>
              <w:t>Лицо,</w:t>
            </w:r>
            <w:r w:rsidR="00C57B6B" w:rsidRPr="00C57B6B">
              <w:rPr>
                <w:spacing w:val="-1"/>
                <w:sz w:val="24"/>
                <w:lang w:val="ru-RU"/>
              </w:rPr>
              <w:t xml:space="preserve"> </w:t>
            </w:r>
            <w:r w:rsidR="00C57B6B" w:rsidRPr="00C57B6B">
              <w:rPr>
                <w:sz w:val="24"/>
                <w:lang w:val="ru-RU"/>
              </w:rPr>
              <w:t>с</w:t>
            </w:r>
            <w:r w:rsidR="00C57B6B" w:rsidRPr="00C57B6B">
              <w:rPr>
                <w:spacing w:val="-3"/>
                <w:sz w:val="24"/>
                <w:lang w:val="ru-RU"/>
              </w:rPr>
              <w:t xml:space="preserve"> </w:t>
            </w:r>
            <w:r w:rsidR="00C57B6B" w:rsidRPr="00C57B6B">
              <w:rPr>
                <w:sz w:val="24"/>
                <w:lang w:val="ru-RU"/>
              </w:rPr>
              <w:t>которым</w:t>
            </w:r>
            <w:r w:rsidR="00C57B6B" w:rsidRPr="00C57B6B">
              <w:rPr>
                <w:spacing w:val="-1"/>
                <w:sz w:val="24"/>
                <w:lang w:val="ru-RU"/>
              </w:rPr>
              <w:t xml:space="preserve"> </w:t>
            </w:r>
            <w:r w:rsidR="00C57B6B" w:rsidRPr="00C57B6B">
              <w:rPr>
                <w:sz w:val="24"/>
                <w:lang w:val="ru-RU"/>
              </w:rPr>
              <w:t>заключен</w:t>
            </w:r>
            <w:r w:rsidR="00C57B6B" w:rsidRPr="00C57B6B">
              <w:rPr>
                <w:spacing w:val="-2"/>
                <w:sz w:val="24"/>
                <w:lang w:val="ru-RU"/>
              </w:rPr>
              <w:t xml:space="preserve"> </w:t>
            </w:r>
            <w:r w:rsidR="00C57B6B" w:rsidRPr="00C57B6B">
              <w:rPr>
                <w:sz w:val="24"/>
                <w:lang w:val="ru-RU"/>
              </w:rPr>
              <w:t>специальный</w:t>
            </w:r>
          </w:p>
        </w:tc>
      </w:tr>
      <w:tr w:rsidR="00C57B6B" w14:paraId="13BBC5C3" w14:textId="77777777" w:rsidTr="00C57B6B">
        <w:trPr>
          <w:trHeight w:val="297"/>
        </w:trPr>
        <w:tc>
          <w:tcPr>
            <w:tcW w:w="562" w:type="dxa"/>
            <w:tcBorders>
              <w:top w:val="nil"/>
              <w:bottom w:val="nil"/>
            </w:tcBorders>
          </w:tcPr>
          <w:p w14:paraId="4178C510" w14:textId="77777777" w:rsidR="00C57B6B" w:rsidRPr="00C57B6B" w:rsidRDefault="00C57B6B" w:rsidP="00C57B6B">
            <w:pPr>
              <w:pStyle w:val="TableParagraph"/>
              <w:rPr>
                <w:lang w:val="ru-RU"/>
              </w:rPr>
            </w:pPr>
          </w:p>
        </w:tc>
        <w:tc>
          <w:tcPr>
            <w:tcW w:w="3378" w:type="dxa"/>
            <w:tcBorders>
              <w:top w:val="nil"/>
              <w:bottom w:val="nil"/>
            </w:tcBorders>
          </w:tcPr>
          <w:p w14:paraId="512CD020" w14:textId="77777777" w:rsidR="00C57B6B" w:rsidRPr="00C57B6B" w:rsidRDefault="00C57B6B" w:rsidP="00C57B6B">
            <w:pPr>
              <w:pStyle w:val="TableParagraph"/>
              <w:rPr>
                <w:lang w:val="ru-RU"/>
              </w:rPr>
            </w:pPr>
          </w:p>
        </w:tc>
        <w:tc>
          <w:tcPr>
            <w:tcW w:w="6117" w:type="dxa"/>
            <w:tcBorders>
              <w:top w:val="nil"/>
              <w:bottom w:val="nil"/>
            </w:tcBorders>
          </w:tcPr>
          <w:p w14:paraId="3F39493F" w14:textId="77777777" w:rsidR="00C57B6B" w:rsidRDefault="00C57B6B" w:rsidP="00C57B6B">
            <w:pPr>
              <w:pStyle w:val="TableParagraph"/>
              <w:spacing w:before="5" w:line="272" w:lineRule="exact"/>
              <w:ind w:left="106"/>
              <w:rPr>
                <w:sz w:val="24"/>
              </w:rPr>
            </w:pPr>
            <w:r>
              <w:rPr>
                <w:sz w:val="24"/>
              </w:rPr>
              <w:t>инвестиционный</w:t>
            </w:r>
            <w:r>
              <w:rPr>
                <w:spacing w:val="-6"/>
                <w:sz w:val="24"/>
              </w:rPr>
              <w:t xml:space="preserve"> </w:t>
            </w:r>
            <w:r>
              <w:rPr>
                <w:sz w:val="24"/>
              </w:rPr>
              <w:t>контракт</w:t>
            </w:r>
          </w:p>
        </w:tc>
      </w:tr>
      <w:tr w:rsidR="00C57B6B" w14:paraId="1FECD77A" w14:textId="77777777" w:rsidTr="00C57B6B">
        <w:trPr>
          <w:trHeight w:val="297"/>
        </w:trPr>
        <w:tc>
          <w:tcPr>
            <w:tcW w:w="562" w:type="dxa"/>
            <w:tcBorders>
              <w:top w:val="nil"/>
              <w:bottom w:val="nil"/>
            </w:tcBorders>
          </w:tcPr>
          <w:p w14:paraId="259E9572" w14:textId="77777777" w:rsidR="00C57B6B" w:rsidRDefault="00C57B6B" w:rsidP="00C57B6B">
            <w:pPr>
              <w:pStyle w:val="TableParagraph"/>
            </w:pPr>
          </w:p>
        </w:tc>
        <w:tc>
          <w:tcPr>
            <w:tcW w:w="3378" w:type="dxa"/>
            <w:tcBorders>
              <w:top w:val="nil"/>
              <w:bottom w:val="nil"/>
            </w:tcBorders>
          </w:tcPr>
          <w:p w14:paraId="4FD7F474" w14:textId="77777777" w:rsidR="00C57B6B" w:rsidRDefault="00C57B6B" w:rsidP="00C57B6B">
            <w:pPr>
              <w:pStyle w:val="TableParagraph"/>
            </w:pPr>
          </w:p>
        </w:tc>
        <w:tc>
          <w:tcPr>
            <w:tcW w:w="6117" w:type="dxa"/>
            <w:tcBorders>
              <w:top w:val="nil"/>
              <w:bottom w:val="nil"/>
            </w:tcBorders>
          </w:tcPr>
          <w:p w14:paraId="2AC9EF44" w14:textId="77777777" w:rsidR="00C57B6B" w:rsidRPr="00C57B6B" w:rsidRDefault="00B20E3E" w:rsidP="00C57B6B">
            <w:pPr>
              <w:pStyle w:val="TableParagraph"/>
              <w:spacing w:before="5" w:line="272" w:lineRule="exact"/>
              <w:ind w:left="106"/>
              <w:rPr>
                <w:sz w:val="24"/>
                <w:lang w:val="ru-RU"/>
              </w:rPr>
            </w:pPr>
            <w:r>
              <w:rPr>
                <w:sz w:val="24"/>
                <w:lang w:val="ru-RU"/>
              </w:rPr>
              <w:t>15</w:t>
            </w:r>
            <w:r w:rsidR="00C57B6B" w:rsidRPr="00C57B6B">
              <w:rPr>
                <w:sz w:val="24"/>
                <w:lang w:val="ru-RU"/>
              </w:rPr>
              <w:t>8.</w:t>
            </w:r>
            <w:r w:rsidR="00C57B6B" w:rsidRPr="00C57B6B">
              <w:rPr>
                <w:spacing w:val="-2"/>
                <w:sz w:val="24"/>
                <w:lang w:val="ru-RU"/>
              </w:rPr>
              <w:t xml:space="preserve"> </w:t>
            </w:r>
            <w:r w:rsidR="00C57B6B" w:rsidRPr="00C57B6B">
              <w:rPr>
                <w:sz w:val="24"/>
                <w:lang w:val="ru-RU"/>
              </w:rPr>
              <w:t>Лицо,</w:t>
            </w:r>
            <w:r w:rsidR="00C57B6B" w:rsidRPr="00C57B6B">
              <w:rPr>
                <w:spacing w:val="-2"/>
                <w:sz w:val="24"/>
                <w:lang w:val="ru-RU"/>
              </w:rPr>
              <w:t xml:space="preserve"> </w:t>
            </w:r>
            <w:r w:rsidR="00C57B6B" w:rsidRPr="00C57B6B">
              <w:rPr>
                <w:sz w:val="24"/>
                <w:lang w:val="ru-RU"/>
              </w:rPr>
              <w:t>с</w:t>
            </w:r>
            <w:r w:rsidR="00C57B6B" w:rsidRPr="00C57B6B">
              <w:rPr>
                <w:spacing w:val="-3"/>
                <w:sz w:val="24"/>
                <w:lang w:val="ru-RU"/>
              </w:rPr>
              <w:t xml:space="preserve"> </w:t>
            </w:r>
            <w:r w:rsidR="00C57B6B" w:rsidRPr="00C57B6B">
              <w:rPr>
                <w:sz w:val="24"/>
                <w:lang w:val="ru-RU"/>
              </w:rPr>
              <w:t>которым</w:t>
            </w:r>
            <w:r w:rsidR="00C57B6B" w:rsidRPr="00C57B6B">
              <w:rPr>
                <w:spacing w:val="-2"/>
                <w:sz w:val="24"/>
                <w:lang w:val="ru-RU"/>
              </w:rPr>
              <w:t xml:space="preserve"> </w:t>
            </w:r>
            <w:r w:rsidR="00C57B6B" w:rsidRPr="00C57B6B">
              <w:rPr>
                <w:sz w:val="24"/>
                <w:lang w:val="ru-RU"/>
              </w:rPr>
              <w:t>заключено</w:t>
            </w:r>
            <w:r w:rsidR="00C57B6B" w:rsidRPr="00C57B6B">
              <w:rPr>
                <w:spacing w:val="-2"/>
                <w:sz w:val="24"/>
                <w:lang w:val="ru-RU"/>
              </w:rPr>
              <w:t xml:space="preserve"> </w:t>
            </w:r>
            <w:r w:rsidR="00C57B6B" w:rsidRPr="00C57B6B">
              <w:rPr>
                <w:sz w:val="24"/>
                <w:lang w:val="ru-RU"/>
              </w:rPr>
              <w:t>охотхозяйственное</w:t>
            </w:r>
          </w:p>
        </w:tc>
      </w:tr>
      <w:tr w:rsidR="00C57B6B" w14:paraId="63D3F54A" w14:textId="77777777" w:rsidTr="00C57B6B">
        <w:trPr>
          <w:trHeight w:val="298"/>
        </w:trPr>
        <w:tc>
          <w:tcPr>
            <w:tcW w:w="562" w:type="dxa"/>
            <w:tcBorders>
              <w:top w:val="nil"/>
              <w:bottom w:val="nil"/>
            </w:tcBorders>
          </w:tcPr>
          <w:p w14:paraId="5C1319A4" w14:textId="77777777" w:rsidR="00C57B6B" w:rsidRPr="00C57B6B" w:rsidRDefault="00C57B6B" w:rsidP="00C57B6B">
            <w:pPr>
              <w:pStyle w:val="TableParagraph"/>
              <w:rPr>
                <w:lang w:val="ru-RU"/>
              </w:rPr>
            </w:pPr>
          </w:p>
        </w:tc>
        <w:tc>
          <w:tcPr>
            <w:tcW w:w="3378" w:type="dxa"/>
            <w:tcBorders>
              <w:top w:val="nil"/>
              <w:bottom w:val="nil"/>
            </w:tcBorders>
          </w:tcPr>
          <w:p w14:paraId="63CB9CDD" w14:textId="77777777" w:rsidR="00C57B6B" w:rsidRPr="00C57B6B" w:rsidRDefault="00C57B6B" w:rsidP="00C57B6B">
            <w:pPr>
              <w:pStyle w:val="TableParagraph"/>
              <w:rPr>
                <w:lang w:val="ru-RU"/>
              </w:rPr>
            </w:pPr>
          </w:p>
        </w:tc>
        <w:tc>
          <w:tcPr>
            <w:tcW w:w="6117" w:type="dxa"/>
            <w:tcBorders>
              <w:top w:val="nil"/>
              <w:bottom w:val="nil"/>
            </w:tcBorders>
          </w:tcPr>
          <w:p w14:paraId="154DC6E5" w14:textId="77777777" w:rsidR="00C57B6B" w:rsidRDefault="00C57B6B" w:rsidP="00C57B6B">
            <w:pPr>
              <w:pStyle w:val="TableParagraph"/>
              <w:spacing w:before="5" w:line="273" w:lineRule="exact"/>
              <w:ind w:left="106"/>
              <w:rPr>
                <w:sz w:val="24"/>
              </w:rPr>
            </w:pPr>
            <w:r>
              <w:rPr>
                <w:sz w:val="24"/>
              </w:rPr>
              <w:t>соглашение</w:t>
            </w:r>
          </w:p>
        </w:tc>
      </w:tr>
      <w:tr w:rsidR="00C57B6B" w14:paraId="01DDAB39" w14:textId="77777777" w:rsidTr="00C57B6B">
        <w:trPr>
          <w:trHeight w:val="298"/>
        </w:trPr>
        <w:tc>
          <w:tcPr>
            <w:tcW w:w="562" w:type="dxa"/>
            <w:tcBorders>
              <w:top w:val="nil"/>
              <w:bottom w:val="nil"/>
            </w:tcBorders>
          </w:tcPr>
          <w:p w14:paraId="5575F744" w14:textId="77777777" w:rsidR="00C57B6B" w:rsidRDefault="00C57B6B" w:rsidP="00C57B6B">
            <w:pPr>
              <w:pStyle w:val="TableParagraph"/>
            </w:pPr>
          </w:p>
        </w:tc>
        <w:tc>
          <w:tcPr>
            <w:tcW w:w="3378" w:type="dxa"/>
            <w:tcBorders>
              <w:top w:val="nil"/>
              <w:bottom w:val="nil"/>
            </w:tcBorders>
          </w:tcPr>
          <w:p w14:paraId="299BCE4F" w14:textId="77777777" w:rsidR="00C57B6B" w:rsidRDefault="00C57B6B" w:rsidP="00C57B6B">
            <w:pPr>
              <w:pStyle w:val="TableParagraph"/>
            </w:pPr>
          </w:p>
        </w:tc>
        <w:tc>
          <w:tcPr>
            <w:tcW w:w="6117" w:type="dxa"/>
            <w:tcBorders>
              <w:top w:val="nil"/>
              <w:bottom w:val="nil"/>
            </w:tcBorders>
          </w:tcPr>
          <w:p w14:paraId="59468809" w14:textId="77777777" w:rsidR="00C57B6B" w:rsidRPr="00C57B6B" w:rsidRDefault="00B20E3E" w:rsidP="00C57B6B">
            <w:pPr>
              <w:pStyle w:val="TableParagraph"/>
              <w:spacing w:before="7" w:line="272" w:lineRule="exact"/>
              <w:ind w:left="106"/>
              <w:rPr>
                <w:sz w:val="24"/>
                <w:lang w:val="ru-RU"/>
              </w:rPr>
            </w:pPr>
            <w:r>
              <w:rPr>
                <w:sz w:val="24"/>
                <w:lang w:val="ru-RU"/>
              </w:rPr>
              <w:t>15</w:t>
            </w:r>
            <w:r w:rsidR="00C57B6B" w:rsidRPr="00C57B6B">
              <w:rPr>
                <w:sz w:val="24"/>
                <w:lang w:val="ru-RU"/>
              </w:rPr>
              <w:t>9.</w:t>
            </w:r>
            <w:r w:rsidR="00C57B6B" w:rsidRPr="00C57B6B">
              <w:rPr>
                <w:spacing w:val="-3"/>
                <w:sz w:val="24"/>
                <w:lang w:val="ru-RU"/>
              </w:rPr>
              <w:t xml:space="preserve"> </w:t>
            </w:r>
            <w:r w:rsidR="00C57B6B" w:rsidRPr="00C57B6B">
              <w:rPr>
                <w:sz w:val="24"/>
                <w:lang w:val="ru-RU"/>
              </w:rPr>
              <w:t>Лицо,</w:t>
            </w:r>
            <w:r w:rsidR="00C57B6B" w:rsidRPr="00C57B6B">
              <w:rPr>
                <w:spacing w:val="-5"/>
                <w:sz w:val="24"/>
                <w:lang w:val="ru-RU"/>
              </w:rPr>
              <w:t xml:space="preserve"> </w:t>
            </w:r>
            <w:r w:rsidR="00C57B6B" w:rsidRPr="00C57B6B">
              <w:rPr>
                <w:sz w:val="24"/>
                <w:lang w:val="ru-RU"/>
              </w:rPr>
              <w:t>испрашивающее</w:t>
            </w:r>
            <w:r w:rsidR="00C57B6B" w:rsidRPr="00C57B6B">
              <w:rPr>
                <w:spacing w:val="-3"/>
                <w:sz w:val="24"/>
                <w:lang w:val="ru-RU"/>
              </w:rPr>
              <w:t xml:space="preserve"> </w:t>
            </w:r>
            <w:r w:rsidR="00C57B6B" w:rsidRPr="00C57B6B">
              <w:rPr>
                <w:sz w:val="24"/>
                <w:lang w:val="ru-RU"/>
              </w:rPr>
              <w:t>участок</w:t>
            </w:r>
            <w:r w:rsidR="00C57B6B" w:rsidRPr="00C57B6B">
              <w:rPr>
                <w:spacing w:val="-1"/>
                <w:sz w:val="24"/>
                <w:lang w:val="ru-RU"/>
              </w:rPr>
              <w:t xml:space="preserve"> </w:t>
            </w:r>
            <w:r w:rsidR="00C57B6B" w:rsidRPr="00C57B6B">
              <w:rPr>
                <w:sz w:val="24"/>
                <w:lang w:val="ru-RU"/>
              </w:rPr>
              <w:t>для</w:t>
            </w:r>
            <w:r w:rsidR="00C57B6B" w:rsidRPr="00C57B6B">
              <w:rPr>
                <w:spacing w:val="-2"/>
                <w:sz w:val="24"/>
                <w:lang w:val="ru-RU"/>
              </w:rPr>
              <w:t xml:space="preserve"> </w:t>
            </w:r>
            <w:r w:rsidR="00C57B6B" w:rsidRPr="00C57B6B">
              <w:rPr>
                <w:sz w:val="24"/>
                <w:lang w:val="ru-RU"/>
              </w:rPr>
              <w:t>размещения</w:t>
            </w:r>
          </w:p>
        </w:tc>
      </w:tr>
      <w:tr w:rsidR="00C57B6B" w14:paraId="75AF8D2F" w14:textId="77777777" w:rsidTr="00C57B6B">
        <w:trPr>
          <w:trHeight w:val="297"/>
        </w:trPr>
        <w:tc>
          <w:tcPr>
            <w:tcW w:w="562" w:type="dxa"/>
            <w:tcBorders>
              <w:top w:val="nil"/>
              <w:bottom w:val="nil"/>
            </w:tcBorders>
          </w:tcPr>
          <w:p w14:paraId="2FFE570A" w14:textId="77777777" w:rsidR="00C57B6B" w:rsidRPr="00C57B6B" w:rsidRDefault="00C57B6B" w:rsidP="00C57B6B">
            <w:pPr>
              <w:pStyle w:val="TableParagraph"/>
              <w:rPr>
                <w:lang w:val="ru-RU"/>
              </w:rPr>
            </w:pPr>
          </w:p>
        </w:tc>
        <w:tc>
          <w:tcPr>
            <w:tcW w:w="3378" w:type="dxa"/>
            <w:tcBorders>
              <w:top w:val="nil"/>
              <w:bottom w:val="nil"/>
            </w:tcBorders>
          </w:tcPr>
          <w:p w14:paraId="4B5DF05A" w14:textId="77777777" w:rsidR="00C57B6B" w:rsidRPr="00C57B6B" w:rsidRDefault="00C57B6B" w:rsidP="00C57B6B">
            <w:pPr>
              <w:pStyle w:val="TableParagraph"/>
              <w:rPr>
                <w:lang w:val="ru-RU"/>
              </w:rPr>
            </w:pPr>
          </w:p>
        </w:tc>
        <w:tc>
          <w:tcPr>
            <w:tcW w:w="6117" w:type="dxa"/>
            <w:tcBorders>
              <w:top w:val="nil"/>
              <w:bottom w:val="nil"/>
            </w:tcBorders>
          </w:tcPr>
          <w:p w14:paraId="6DDA95BE" w14:textId="77777777" w:rsidR="00C57B6B" w:rsidRDefault="00C57B6B" w:rsidP="00C57B6B">
            <w:pPr>
              <w:pStyle w:val="TableParagraph"/>
              <w:spacing w:before="5" w:line="272" w:lineRule="exact"/>
              <w:ind w:left="106"/>
              <w:rPr>
                <w:sz w:val="24"/>
              </w:rPr>
            </w:pPr>
            <w:r>
              <w:rPr>
                <w:sz w:val="24"/>
              </w:rPr>
              <w:t>водохранилища</w:t>
            </w:r>
            <w:r>
              <w:rPr>
                <w:spacing w:val="-6"/>
                <w:sz w:val="24"/>
              </w:rPr>
              <w:t xml:space="preserve"> </w:t>
            </w:r>
            <w:r>
              <w:rPr>
                <w:sz w:val="24"/>
              </w:rPr>
              <w:t>или</w:t>
            </w:r>
            <w:r>
              <w:rPr>
                <w:spacing w:val="-4"/>
                <w:sz w:val="24"/>
              </w:rPr>
              <w:t xml:space="preserve"> </w:t>
            </w:r>
            <w:r>
              <w:rPr>
                <w:sz w:val="24"/>
              </w:rPr>
              <w:t>гидротехнического</w:t>
            </w:r>
            <w:r>
              <w:rPr>
                <w:spacing w:val="-5"/>
                <w:sz w:val="24"/>
              </w:rPr>
              <w:t xml:space="preserve"> </w:t>
            </w:r>
            <w:r>
              <w:rPr>
                <w:sz w:val="24"/>
              </w:rPr>
              <w:t>сооружения</w:t>
            </w:r>
          </w:p>
        </w:tc>
      </w:tr>
      <w:tr w:rsidR="00C57B6B" w14:paraId="2041C5CF" w14:textId="77777777" w:rsidTr="00C57B6B">
        <w:trPr>
          <w:trHeight w:val="297"/>
        </w:trPr>
        <w:tc>
          <w:tcPr>
            <w:tcW w:w="562" w:type="dxa"/>
            <w:tcBorders>
              <w:top w:val="nil"/>
              <w:bottom w:val="nil"/>
            </w:tcBorders>
          </w:tcPr>
          <w:p w14:paraId="6AC84B51" w14:textId="77777777" w:rsidR="00C57B6B" w:rsidRDefault="00C57B6B" w:rsidP="00C57B6B">
            <w:pPr>
              <w:pStyle w:val="TableParagraph"/>
            </w:pPr>
          </w:p>
        </w:tc>
        <w:tc>
          <w:tcPr>
            <w:tcW w:w="3378" w:type="dxa"/>
            <w:tcBorders>
              <w:top w:val="nil"/>
              <w:bottom w:val="nil"/>
            </w:tcBorders>
          </w:tcPr>
          <w:p w14:paraId="20FE5D63" w14:textId="77777777" w:rsidR="00C57B6B" w:rsidRDefault="00C57B6B" w:rsidP="00C57B6B">
            <w:pPr>
              <w:pStyle w:val="TableParagraph"/>
            </w:pPr>
          </w:p>
        </w:tc>
        <w:tc>
          <w:tcPr>
            <w:tcW w:w="6117" w:type="dxa"/>
            <w:tcBorders>
              <w:top w:val="nil"/>
              <w:bottom w:val="nil"/>
            </w:tcBorders>
          </w:tcPr>
          <w:p w14:paraId="59515549" w14:textId="77777777" w:rsidR="00C57B6B" w:rsidRDefault="00B20E3E" w:rsidP="00C57B6B">
            <w:pPr>
              <w:pStyle w:val="TableParagraph"/>
              <w:spacing w:before="5" w:line="272" w:lineRule="exact"/>
              <w:ind w:left="106"/>
              <w:rPr>
                <w:sz w:val="24"/>
              </w:rPr>
            </w:pPr>
            <w:r>
              <w:rPr>
                <w:sz w:val="24"/>
                <w:lang w:val="ru-RU"/>
              </w:rPr>
              <w:t>16</w:t>
            </w:r>
            <w:r w:rsidR="00C57B6B">
              <w:rPr>
                <w:sz w:val="24"/>
              </w:rPr>
              <w:t>0.</w:t>
            </w:r>
            <w:r w:rsidR="00C57B6B">
              <w:rPr>
                <w:spacing w:val="-7"/>
                <w:sz w:val="24"/>
              </w:rPr>
              <w:t xml:space="preserve"> </w:t>
            </w:r>
            <w:r w:rsidR="00C57B6B">
              <w:rPr>
                <w:sz w:val="24"/>
              </w:rPr>
              <w:t>Резидент</w:t>
            </w:r>
            <w:r w:rsidR="00C57B6B">
              <w:rPr>
                <w:spacing w:val="-3"/>
                <w:sz w:val="24"/>
              </w:rPr>
              <w:t xml:space="preserve"> </w:t>
            </w:r>
            <w:r w:rsidR="00C57B6B">
              <w:rPr>
                <w:sz w:val="24"/>
              </w:rPr>
              <w:t>зоны</w:t>
            </w:r>
            <w:r w:rsidR="00C57B6B">
              <w:rPr>
                <w:spacing w:val="-4"/>
                <w:sz w:val="24"/>
              </w:rPr>
              <w:t xml:space="preserve"> </w:t>
            </w:r>
            <w:r w:rsidR="00C57B6B">
              <w:rPr>
                <w:sz w:val="24"/>
              </w:rPr>
              <w:t>территориального</w:t>
            </w:r>
            <w:r w:rsidR="00C57B6B">
              <w:rPr>
                <w:spacing w:val="-1"/>
                <w:sz w:val="24"/>
              </w:rPr>
              <w:t xml:space="preserve"> </w:t>
            </w:r>
            <w:r w:rsidR="00C57B6B">
              <w:rPr>
                <w:sz w:val="24"/>
              </w:rPr>
              <w:t>развития,</w:t>
            </w:r>
          </w:p>
        </w:tc>
      </w:tr>
      <w:tr w:rsidR="00C57B6B" w14:paraId="3F2C3210" w14:textId="77777777" w:rsidTr="00C57B6B">
        <w:trPr>
          <w:trHeight w:val="297"/>
        </w:trPr>
        <w:tc>
          <w:tcPr>
            <w:tcW w:w="562" w:type="dxa"/>
            <w:tcBorders>
              <w:top w:val="nil"/>
              <w:bottom w:val="nil"/>
            </w:tcBorders>
          </w:tcPr>
          <w:p w14:paraId="164E6C72" w14:textId="77777777" w:rsidR="00C57B6B" w:rsidRDefault="00C57B6B" w:rsidP="00C57B6B">
            <w:pPr>
              <w:pStyle w:val="TableParagraph"/>
            </w:pPr>
          </w:p>
        </w:tc>
        <w:tc>
          <w:tcPr>
            <w:tcW w:w="3378" w:type="dxa"/>
            <w:tcBorders>
              <w:top w:val="nil"/>
              <w:bottom w:val="nil"/>
            </w:tcBorders>
          </w:tcPr>
          <w:p w14:paraId="59A30783" w14:textId="77777777" w:rsidR="00C57B6B" w:rsidRDefault="00C57B6B" w:rsidP="00C57B6B">
            <w:pPr>
              <w:pStyle w:val="TableParagraph"/>
            </w:pPr>
          </w:p>
        </w:tc>
        <w:tc>
          <w:tcPr>
            <w:tcW w:w="6117" w:type="dxa"/>
            <w:tcBorders>
              <w:top w:val="nil"/>
              <w:bottom w:val="nil"/>
            </w:tcBorders>
          </w:tcPr>
          <w:p w14:paraId="5E640BF9" w14:textId="77777777" w:rsidR="00C57B6B" w:rsidRPr="00C57B6B" w:rsidRDefault="00C57B6B" w:rsidP="00C57B6B">
            <w:pPr>
              <w:pStyle w:val="TableParagraph"/>
              <w:spacing w:before="6" w:line="272" w:lineRule="exact"/>
              <w:ind w:left="106"/>
              <w:rPr>
                <w:sz w:val="24"/>
                <w:lang w:val="ru-RU"/>
              </w:rPr>
            </w:pPr>
            <w:r w:rsidRPr="00C57B6B">
              <w:rPr>
                <w:sz w:val="24"/>
                <w:lang w:val="ru-RU"/>
              </w:rPr>
              <w:t>включенный</w:t>
            </w:r>
            <w:r w:rsidRPr="00C57B6B">
              <w:rPr>
                <w:spacing w:val="-3"/>
                <w:sz w:val="24"/>
                <w:lang w:val="ru-RU"/>
              </w:rPr>
              <w:t xml:space="preserve"> </w:t>
            </w:r>
            <w:r w:rsidRPr="00C57B6B">
              <w:rPr>
                <w:sz w:val="24"/>
                <w:lang w:val="ru-RU"/>
              </w:rPr>
              <w:t>в</w:t>
            </w:r>
            <w:r w:rsidRPr="00C57B6B">
              <w:rPr>
                <w:spacing w:val="-4"/>
                <w:sz w:val="24"/>
                <w:lang w:val="ru-RU"/>
              </w:rPr>
              <w:t xml:space="preserve"> </w:t>
            </w:r>
            <w:r w:rsidRPr="00C57B6B">
              <w:rPr>
                <w:sz w:val="24"/>
                <w:lang w:val="ru-RU"/>
              </w:rPr>
              <w:t>реестр</w:t>
            </w:r>
            <w:r w:rsidRPr="00C57B6B">
              <w:rPr>
                <w:spacing w:val="-2"/>
                <w:sz w:val="24"/>
                <w:lang w:val="ru-RU"/>
              </w:rPr>
              <w:t xml:space="preserve"> </w:t>
            </w:r>
            <w:r w:rsidRPr="00C57B6B">
              <w:rPr>
                <w:sz w:val="24"/>
                <w:lang w:val="ru-RU"/>
              </w:rPr>
              <w:t>резидентов</w:t>
            </w:r>
            <w:r w:rsidRPr="00C57B6B">
              <w:rPr>
                <w:spacing w:val="-3"/>
                <w:sz w:val="24"/>
                <w:lang w:val="ru-RU"/>
              </w:rPr>
              <w:t xml:space="preserve"> </w:t>
            </w:r>
            <w:r w:rsidRPr="00C57B6B">
              <w:rPr>
                <w:sz w:val="24"/>
                <w:lang w:val="ru-RU"/>
              </w:rPr>
              <w:t>такой</w:t>
            </w:r>
            <w:r w:rsidRPr="00C57B6B">
              <w:rPr>
                <w:spacing w:val="-2"/>
                <w:sz w:val="24"/>
                <w:lang w:val="ru-RU"/>
              </w:rPr>
              <w:t xml:space="preserve"> </w:t>
            </w:r>
            <w:r w:rsidRPr="00C57B6B">
              <w:rPr>
                <w:sz w:val="24"/>
                <w:lang w:val="ru-RU"/>
              </w:rPr>
              <w:t>зоны</w:t>
            </w:r>
          </w:p>
        </w:tc>
      </w:tr>
      <w:tr w:rsidR="00C57B6B" w14:paraId="6F0207EA" w14:textId="77777777" w:rsidTr="00C57B6B">
        <w:trPr>
          <w:trHeight w:val="297"/>
        </w:trPr>
        <w:tc>
          <w:tcPr>
            <w:tcW w:w="562" w:type="dxa"/>
            <w:tcBorders>
              <w:top w:val="nil"/>
              <w:bottom w:val="nil"/>
            </w:tcBorders>
          </w:tcPr>
          <w:p w14:paraId="1D896B27" w14:textId="77777777" w:rsidR="00C57B6B" w:rsidRPr="00C57B6B" w:rsidRDefault="00C57B6B" w:rsidP="00C57B6B">
            <w:pPr>
              <w:pStyle w:val="TableParagraph"/>
              <w:rPr>
                <w:lang w:val="ru-RU"/>
              </w:rPr>
            </w:pPr>
          </w:p>
        </w:tc>
        <w:tc>
          <w:tcPr>
            <w:tcW w:w="3378" w:type="dxa"/>
            <w:tcBorders>
              <w:top w:val="nil"/>
              <w:bottom w:val="nil"/>
            </w:tcBorders>
          </w:tcPr>
          <w:p w14:paraId="3BE07AC1" w14:textId="77777777" w:rsidR="00C57B6B" w:rsidRPr="00C57B6B" w:rsidRDefault="00C57B6B" w:rsidP="00C57B6B">
            <w:pPr>
              <w:pStyle w:val="TableParagraph"/>
              <w:rPr>
                <w:lang w:val="ru-RU"/>
              </w:rPr>
            </w:pPr>
          </w:p>
        </w:tc>
        <w:tc>
          <w:tcPr>
            <w:tcW w:w="6117" w:type="dxa"/>
            <w:tcBorders>
              <w:top w:val="nil"/>
              <w:bottom w:val="nil"/>
            </w:tcBorders>
          </w:tcPr>
          <w:p w14:paraId="2DD211CF" w14:textId="77777777" w:rsidR="00C57B6B" w:rsidRPr="00C57B6B" w:rsidRDefault="00B20E3E" w:rsidP="00C57B6B">
            <w:pPr>
              <w:pStyle w:val="TableParagraph"/>
              <w:spacing w:before="5" w:line="272" w:lineRule="exact"/>
              <w:ind w:left="106"/>
              <w:rPr>
                <w:sz w:val="24"/>
                <w:lang w:val="ru-RU"/>
              </w:rPr>
            </w:pPr>
            <w:r>
              <w:rPr>
                <w:sz w:val="24"/>
                <w:lang w:val="ru-RU"/>
              </w:rPr>
              <w:t>16</w:t>
            </w:r>
            <w:r w:rsidR="00C57B6B" w:rsidRPr="00C57B6B">
              <w:rPr>
                <w:sz w:val="24"/>
                <w:lang w:val="ru-RU"/>
              </w:rPr>
              <w:t>1.</w:t>
            </w:r>
            <w:r w:rsidR="00C57B6B" w:rsidRPr="00C57B6B">
              <w:rPr>
                <w:spacing w:val="-1"/>
                <w:sz w:val="24"/>
                <w:lang w:val="ru-RU"/>
              </w:rPr>
              <w:t xml:space="preserve"> </w:t>
            </w:r>
            <w:r w:rsidR="00C57B6B" w:rsidRPr="00C57B6B">
              <w:rPr>
                <w:sz w:val="24"/>
                <w:lang w:val="ru-RU"/>
              </w:rPr>
              <w:t>Лицо,</w:t>
            </w:r>
            <w:r w:rsidR="00C57B6B" w:rsidRPr="00C57B6B">
              <w:rPr>
                <w:spacing w:val="-4"/>
                <w:sz w:val="24"/>
                <w:lang w:val="ru-RU"/>
              </w:rPr>
              <w:t xml:space="preserve"> </w:t>
            </w:r>
            <w:r w:rsidR="00C57B6B" w:rsidRPr="00C57B6B">
              <w:rPr>
                <w:sz w:val="24"/>
                <w:lang w:val="ru-RU"/>
              </w:rPr>
              <w:t>имеющее</w:t>
            </w:r>
            <w:r w:rsidR="00C57B6B" w:rsidRPr="00C57B6B">
              <w:rPr>
                <w:spacing w:val="-2"/>
                <w:sz w:val="24"/>
                <w:lang w:val="ru-RU"/>
              </w:rPr>
              <w:t xml:space="preserve"> </w:t>
            </w:r>
            <w:r w:rsidR="00C57B6B" w:rsidRPr="00C57B6B">
              <w:rPr>
                <w:sz w:val="24"/>
                <w:lang w:val="ru-RU"/>
              </w:rPr>
              <w:t>право на</w:t>
            </w:r>
            <w:r w:rsidR="00C57B6B" w:rsidRPr="00C57B6B">
              <w:rPr>
                <w:spacing w:val="-2"/>
                <w:sz w:val="24"/>
                <w:lang w:val="ru-RU"/>
              </w:rPr>
              <w:t xml:space="preserve"> </w:t>
            </w:r>
            <w:r w:rsidR="00C57B6B" w:rsidRPr="00C57B6B">
              <w:rPr>
                <w:sz w:val="24"/>
                <w:lang w:val="ru-RU"/>
              </w:rPr>
              <w:t>добычу</w:t>
            </w:r>
            <w:r w:rsidR="00C57B6B" w:rsidRPr="00C57B6B">
              <w:rPr>
                <w:spacing w:val="-6"/>
                <w:sz w:val="24"/>
                <w:lang w:val="ru-RU"/>
              </w:rPr>
              <w:t xml:space="preserve"> </w:t>
            </w:r>
            <w:r w:rsidR="00C57B6B" w:rsidRPr="00C57B6B">
              <w:rPr>
                <w:sz w:val="24"/>
                <w:lang w:val="ru-RU"/>
              </w:rPr>
              <w:t>(вылов) водных</w:t>
            </w:r>
          </w:p>
        </w:tc>
      </w:tr>
      <w:tr w:rsidR="00C57B6B" w14:paraId="0BD04D9C" w14:textId="77777777" w:rsidTr="00C57B6B">
        <w:trPr>
          <w:trHeight w:val="297"/>
        </w:trPr>
        <w:tc>
          <w:tcPr>
            <w:tcW w:w="562" w:type="dxa"/>
            <w:tcBorders>
              <w:top w:val="nil"/>
              <w:bottom w:val="nil"/>
            </w:tcBorders>
          </w:tcPr>
          <w:p w14:paraId="3BF6946B" w14:textId="77777777" w:rsidR="00C57B6B" w:rsidRPr="00C57B6B" w:rsidRDefault="00C57B6B" w:rsidP="00C57B6B">
            <w:pPr>
              <w:pStyle w:val="TableParagraph"/>
              <w:rPr>
                <w:lang w:val="ru-RU"/>
              </w:rPr>
            </w:pPr>
          </w:p>
        </w:tc>
        <w:tc>
          <w:tcPr>
            <w:tcW w:w="3378" w:type="dxa"/>
            <w:tcBorders>
              <w:top w:val="nil"/>
              <w:bottom w:val="nil"/>
            </w:tcBorders>
          </w:tcPr>
          <w:p w14:paraId="7DA8A2CF" w14:textId="77777777" w:rsidR="00C57B6B" w:rsidRPr="00C57B6B" w:rsidRDefault="00C57B6B" w:rsidP="00C57B6B">
            <w:pPr>
              <w:pStyle w:val="TableParagraph"/>
              <w:rPr>
                <w:lang w:val="ru-RU"/>
              </w:rPr>
            </w:pPr>
          </w:p>
        </w:tc>
        <w:tc>
          <w:tcPr>
            <w:tcW w:w="6117" w:type="dxa"/>
            <w:tcBorders>
              <w:top w:val="nil"/>
              <w:bottom w:val="nil"/>
            </w:tcBorders>
          </w:tcPr>
          <w:p w14:paraId="497AEC84" w14:textId="77777777" w:rsidR="00C57B6B" w:rsidRDefault="00C57B6B" w:rsidP="00C57B6B">
            <w:pPr>
              <w:pStyle w:val="TableParagraph"/>
              <w:spacing w:before="5" w:line="272" w:lineRule="exact"/>
              <w:ind w:left="106"/>
              <w:rPr>
                <w:sz w:val="24"/>
              </w:rPr>
            </w:pPr>
            <w:r>
              <w:rPr>
                <w:sz w:val="24"/>
              </w:rPr>
              <w:t>биологических</w:t>
            </w:r>
            <w:r>
              <w:rPr>
                <w:spacing w:val="-2"/>
                <w:sz w:val="24"/>
              </w:rPr>
              <w:t xml:space="preserve"> </w:t>
            </w:r>
            <w:r>
              <w:rPr>
                <w:sz w:val="24"/>
              </w:rPr>
              <w:t>ресурсов</w:t>
            </w:r>
          </w:p>
        </w:tc>
      </w:tr>
      <w:tr w:rsidR="00C57B6B" w14:paraId="2A57D6BA" w14:textId="77777777" w:rsidTr="00C57B6B">
        <w:trPr>
          <w:trHeight w:val="297"/>
        </w:trPr>
        <w:tc>
          <w:tcPr>
            <w:tcW w:w="562" w:type="dxa"/>
            <w:tcBorders>
              <w:top w:val="nil"/>
              <w:bottom w:val="nil"/>
            </w:tcBorders>
          </w:tcPr>
          <w:p w14:paraId="513E225A" w14:textId="77777777" w:rsidR="00C57B6B" w:rsidRDefault="00C57B6B" w:rsidP="00C57B6B">
            <w:pPr>
              <w:pStyle w:val="TableParagraph"/>
            </w:pPr>
          </w:p>
        </w:tc>
        <w:tc>
          <w:tcPr>
            <w:tcW w:w="3378" w:type="dxa"/>
            <w:tcBorders>
              <w:top w:val="nil"/>
              <w:bottom w:val="nil"/>
            </w:tcBorders>
          </w:tcPr>
          <w:p w14:paraId="57B8B7E0" w14:textId="77777777" w:rsidR="00C57B6B" w:rsidRDefault="00C57B6B" w:rsidP="00C57B6B">
            <w:pPr>
              <w:pStyle w:val="TableParagraph"/>
            </w:pPr>
          </w:p>
        </w:tc>
        <w:tc>
          <w:tcPr>
            <w:tcW w:w="6117" w:type="dxa"/>
            <w:tcBorders>
              <w:top w:val="nil"/>
              <w:bottom w:val="nil"/>
            </w:tcBorders>
          </w:tcPr>
          <w:p w14:paraId="6472FCC4" w14:textId="77777777" w:rsidR="00C57B6B" w:rsidRDefault="00B20E3E" w:rsidP="00C57B6B">
            <w:pPr>
              <w:pStyle w:val="TableParagraph"/>
              <w:spacing w:before="5" w:line="272" w:lineRule="exact"/>
              <w:ind w:left="106"/>
              <w:rPr>
                <w:sz w:val="24"/>
              </w:rPr>
            </w:pPr>
            <w:r>
              <w:rPr>
                <w:sz w:val="24"/>
                <w:lang w:val="ru-RU"/>
              </w:rPr>
              <w:t>16</w:t>
            </w:r>
            <w:r w:rsidR="00C57B6B">
              <w:rPr>
                <w:sz w:val="24"/>
              </w:rPr>
              <w:t>2.</w:t>
            </w:r>
            <w:r w:rsidR="00C57B6B">
              <w:rPr>
                <w:spacing w:val="-3"/>
                <w:sz w:val="24"/>
              </w:rPr>
              <w:t xml:space="preserve"> </w:t>
            </w:r>
            <w:r w:rsidR="00C57B6B">
              <w:rPr>
                <w:sz w:val="24"/>
              </w:rPr>
              <w:t>Лицо,</w:t>
            </w:r>
            <w:r w:rsidR="00C57B6B">
              <w:rPr>
                <w:spacing w:val="-3"/>
                <w:sz w:val="24"/>
              </w:rPr>
              <w:t xml:space="preserve"> </w:t>
            </w:r>
            <w:r w:rsidR="00C57B6B">
              <w:rPr>
                <w:sz w:val="24"/>
              </w:rPr>
              <w:t>осуществляющее</w:t>
            </w:r>
            <w:r w:rsidR="00C57B6B">
              <w:rPr>
                <w:spacing w:val="-3"/>
                <w:sz w:val="24"/>
              </w:rPr>
              <w:t xml:space="preserve"> </w:t>
            </w:r>
            <w:r w:rsidR="00C57B6B">
              <w:rPr>
                <w:sz w:val="24"/>
              </w:rPr>
              <w:t>товарную</w:t>
            </w:r>
            <w:r w:rsidR="00C57B6B">
              <w:rPr>
                <w:spacing w:val="-3"/>
                <w:sz w:val="24"/>
              </w:rPr>
              <w:t xml:space="preserve"> </w:t>
            </w:r>
            <w:r w:rsidR="00C57B6B">
              <w:rPr>
                <w:sz w:val="24"/>
              </w:rPr>
              <w:t>аквакультуру</w:t>
            </w:r>
          </w:p>
        </w:tc>
      </w:tr>
      <w:tr w:rsidR="00C57B6B" w14:paraId="4D6A24C3" w14:textId="77777777" w:rsidTr="00C57B6B">
        <w:trPr>
          <w:trHeight w:val="297"/>
        </w:trPr>
        <w:tc>
          <w:tcPr>
            <w:tcW w:w="562" w:type="dxa"/>
            <w:tcBorders>
              <w:top w:val="nil"/>
              <w:bottom w:val="nil"/>
            </w:tcBorders>
          </w:tcPr>
          <w:p w14:paraId="06D56A27" w14:textId="77777777" w:rsidR="00C57B6B" w:rsidRDefault="00C57B6B" w:rsidP="00C57B6B">
            <w:pPr>
              <w:pStyle w:val="TableParagraph"/>
            </w:pPr>
          </w:p>
        </w:tc>
        <w:tc>
          <w:tcPr>
            <w:tcW w:w="3378" w:type="dxa"/>
            <w:tcBorders>
              <w:top w:val="nil"/>
              <w:bottom w:val="nil"/>
            </w:tcBorders>
          </w:tcPr>
          <w:p w14:paraId="4455FFB5" w14:textId="77777777" w:rsidR="00C57B6B" w:rsidRDefault="00C57B6B" w:rsidP="00C57B6B">
            <w:pPr>
              <w:pStyle w:val="TableParagraph"/>
            </w:pPr>
          </w:p>
        </w:tc>
        <w:tc>
          <w:tcPr>
            <w:tcW w:w="6117" w:type="dxa"/>
            <w:tcBorders>
              <w:top w:val="nil"/>
              <w:bottom w:val="nil"/>
            </w:tcBorders>
          </w:tcPr>
          <w:p w14:paraId="323F9CAB" w14:textId="77777777" w:rsidR="00C57B6B" w:rsidRDefault="00C57B6B" w:rsidP="00C57B6B">
            <w:pPr>
              <w:pStyle w:val="TableParagraph"/>
              <w:spacing w:before="5" w:line="272" w:lineRule="exact"/>
              <w:ind w:left="106"/>
              <w:rPr>
                <w:sz w:val="24"/>
              </w:rPr>
            </w:pPr>
            <w:r>
              <w:rPr>
                <w:sz w:val="24"/>
              </w:rPr>
              <w:t>(товарное</w:t>
            </w:r>
            <w:r>
              <w:rPr>
                <w:spacing w:val="-2"/>
                <w:sz w:val="24"/>
              </w:rPr>
              <w:t xml:space="preserve"> </w:t>
            </w:r>
            <w:r>
              <w:rPr>
                <w:sz w:val="24"/>
              </w:rPr>
              <w:t>рыбоводство)</w:t>
            </w:r>
          </w:p>
        </w:tc>
      </w:tr>
      <w:tr w:rsidR="00C57B6B" w14:paraId="68F8B080" w14:textId="77777777" w:rsidTr="00C57B6B">
        <w:trPr>
          <w:trHeight w:val="297"/>
        </w:trPr>
        <w:tc>
          <w:tcPr>
            <w:tcW w:w="562" w:type="dxa"/>
            <w:tcBorders>
              <w:top w:val="nil"/>
              <w:bottom w:val="nil"/>
            </w:tcBorders>
          </w:tcPr>
          <w:p w14:paraId="7C11221B" w14:textId="77777777" w:rsidR="00C57B6B" w:rsidRDefault="00C57B6B" w:rsidP="00C57B6B">
            <w:pPr>
              <w:pStyle w:val="TableParagraph"/>
            </w:pPr>
          </w:p>
        </w:tc>
        <w:tc>
          <w:tcPr>
            <w:tcW w:w="3378" w:type="dxa"/>
            <w:tcBorders>
              <w:top w:val="nil"/>
              <w:bottom w:val="nil"/>
            </w:tcBorders>
          </w:tcPr>
          <w:p w14:paraId="38565AC6" w14:textId="77777777" w:rsidR="00C57B6B" w:rsidRDefault="00C57B6B" w:rsidP="00C57B6B">
            <w:pPr>
              <w:pStyle w:val="TableParagraph"/>
            </w:pPr>
          </w:p>
        </w:tc>
        <w:tc>
          <w:tcPr>
            <w:tcW w:w="6117" w:type="dxa"/>
            <w:tcBorders>
              <w:top w:val="nil"/>
              <w:bottom w:val="nil"/>
            </w:tcBorders>
          </w:tcPr>
          <w:p w14:paraId="63E5263C" w14:textId="77777777" w:rsidR="00C57B6B" w:rsidRPr="00C57B6B" w:rsidRDefault="00B20E3E" w:rsidP="00C57B6B">
            <w:pPr>
              <w:pStyle w:val="TableParagraph"/>
              <w:spacing w:before="5" w:line="272" w:lineRule="exact"/>
              <w:ind w:left="106"/>
              <w:rPr>
                <w:sz w:val="24"/>
                <w:lang w:val="ru-RU"/>
              </w:rPr>
            </w:pPr>
            <w:r>
              <w:rPr>
                <w:sz w:val="24"/>
                <w:lang w:val="ru-RU"/>
              </w:rPr>
              <w:t>16</w:t>
            </w:r>
            <w:r w:rsidR="00C57B6B" w:rsidRPr="00C57B6B">
              <w:rPr>
                <w:sz w:val="24"/>
                <w:lang w:val="ru-RU"/>
              </w:rPr>
              <w:t>3.</w:t>
            </w:r>
            <w:r w:rsidR="00C57B6B" w:rsidRPr="00C57B6B">
              <w:rPr>
                <w:spacing w:val="-2"/>
                <w:sz w:val="24"/>
                <w:lang w:val="ru-RU"/>
              </w:rPr>
              <w:t xml:space="preserve"> </w:t>
            </w:r>
            <w:r w:rsidR="00C57B6B" w:rsidRPr="00C57B6B">
              <w:rPr>
                <w:sz w:val="24"/>
                <w:lang w:val="ru-RU"/>
              </w:rPr>
              <w:t>Лицо,</w:t>
            </w:r>
            <w:r w:rsidR="00C57B6B" w:rsidRPr="00C57B6B">
              <w:rPr>
                <w:spacing w:val="-5"/>
                <w:sz w:val="24"/>
                <w:lang w:val="ru-RU"/>
              </w:rPr>
              <w:t xml:space="preserve"> </w:t>
            </w:r>
            <w:r w:rsidR="00C57B6B" w:rsidRPr="00C57B6B">
              <w:rPr>
                <w:sz w:val="24"/>
                <w:lang w:val="ru-RU"/>
              </w:rPr>
              <w:t>испрашивающее</w:t>
            </w:r>
            <w:r w:rsidR="00C57B6B" w:rsidRPr="00C57B6B">
              <w:rPr>
                <w:spacing w:val="-3"/>
                <w:sz w:val="24"/>
                <w:lang w:val="ru-RU"/>
              </w:rPr>
              <w:t xml:space="preserve"> </w:t>
            </w:r>
            <w:r w:rsidR="00C57B6B" w:rsidRPr="00C57B6B">
              <w:rPr>
                <w:sz w:val="24"/>
                <w:lang w:val="ru-RU"/>
              </w:rPr>
              <w:t>участок</w:t>
            </w:r>
            <w:r w:rsidR="00C57B6B" w:rsidRPr="00C57B6B">
              <w:rPr>
                <w:spacing w:val="-1"/>
                <w:sz w:val="24"/>
                <w:lang w:val="ru-RU"/>
              </w:rPr>
              <w:t xml:space="preserve"> </w:t>
            </w:r>
            <w:r w:rsidR="00C57B6B" w:rsidRPr="00C57B6B">
              <w:rPr>
                <w:sz w:val="24"/>
                <w:lang w:val="ru-RU"/>
              </w:rPr>
              <w:t>в</w:t>
            </w:r>
            <w:r w:rsidR="00C57B6B" w:rsidRPr="00C57B6B">
              <w:rPr>
                <w:spacing w:val="-2"/>
                <w:sz w:val="24"/>
                <w:lang w:val="ru-RU"/>
              </w:rPr>
              <w:t xml:space="preserve"> </w:t>
            </w:r>
            <w:r w:rsidR="00C57B6B" w:rsidRPr="00C57B6B">
              <w:rPr>
                <w:sz w:val="24"/>
                <w:lang w:val="ru-RU"/>
              </w:rPr>
              <w:t>соответствии</w:t>
            </w:r>
            <w:r w:rsidR="00C57B6B" w:rsidRPr="00C57B6B">
              <w:rPr>
                <w:spacing w:val="-2"/>
                <w:sz w:val="24"/>
                <w:lang w:val="ru-RU"/>
              </w:rPr>
              <w:t xml:space="preserve"> </w:t>
            </w:r>
            <w:r w:rsidR="00C57B6B" w:rsidRPr="00C57B6B">
              <w:rPr>
                <w:sz w:val="24"/>
                <w:lang w:val="ru-RU"/>
              </w:rPr>
              <w:t>с</w:t>
            </w:r>
          </w:p>
        </w:tc>
      </w:tr>
      <w:tr w:rsidR="00C57B6B" w14:paraId="6CF21A46" w14:textId="77777777" w:rsidTr="00C57B6B">
        <w:trPr>
          <w:trHeight w:val="297"/>
        </w:trPr>
        <w:tc>
          <w:tcPr>
            <w:tcW w:w="562" w:type="dxa"/>
            <w:tcBorders>
              <w:top w:val="nil"/>
              <w:bottom w:val="nil"/>
            </w:tcBorders>
          </w:tcPr>
          <w:p w14:paraId="2797FD23" w14:textId="77777777" w:rsidR="00C57B6B" w:rsidRPr="00C57B6B" w:rsidRDefault="00C57B6B" w:rsidP="00C57B6B">
            <w:pPr>
              <w:pStyle w:val="TableParagraph"/>
              <w:rPr>
                <w:lang w:val="ru-RU"/>
              </w:rPr>
            </w:pPr>
          </w:p>
        </w:tc>
        <w:tc>
          <w:tcPr>
            <w:tcW w:w="3378" w:type="dxa"/>
            <w:tcBorders>
              <w:top w:val="nil"/>
              <w:bottom w:val="nil"/>
            </w:tcBorders>
          </w:tcPr>
          <w:p w14:paraId="0CD6EB01" w14:textId="77777777" w:rsidR="00C57B6B" w:rsidRPr="00C57B6B" w:rsidRDefault="00C57B6B" w:rsidP="00C57B6B">
            <w:pPr>
              <w:pStyle w:val="TableParagraph"/>
              <w:rPr>
                <w:lang w:val="ru-RU"/>
              </w:rPr>
            </w:pPr>
          </w:p>
        </w:tc>
        <w:tc>
          <w:tcPr>
            <w:tcW w:w="6117" w:type="dxa"/>
            <w:tcBorders>
              <w:top w:val="nil"/>
              <w:bottom w:val="nil"/>
            </w:tcBorders>
          </w:tcPr>
          <w:p w14:paraId="2C023D30" w14:textId="77777777" w:rsidR="00C57B6B" w:rsidRPr="00C57B6B" w:rsidRDefault="00C57B6B" w:rsidP="00C57B6B">
            <w:pPr>
              <w:pStyle w:val="TableParagraph"/>
              <w:spacing w:before="5" w:line="272" w:lineRule="exact"/>
              <w:ind w:left="106"/>
              <w:rPr>
                <w:sz w:val="24"/>
                <w:lang w:val="ru-RU"/>
              </w:rPr>
            </w:pPr>
            <w:r w:rsidRPr="00C57B6B">
              <w:rPr>
                <w:sz w:val="24"/>
                <w:lang w:val="ru-RU"/>
              </w:rPr>
              <w:t>указом</w:t>
            </w:r>
            <w:r w:rsidRPr="00C57B6B">
              <w:rPr>
                <w:spacing w:val="-5"/>
                <w:sz w:val="24"/>
                <w:lang w:val="ru-RU"/>
              </w:rPr>
              <w:t xml:space="preserve"> </w:t>
            </w:r>
            <w:r w:rsidRPr="00C57B6B">
              <w:rPr>
                <w:sz w:val="24"/>
                <w:lang w:val="ru-RU"/>
              </w:rPr>
              <w:t>или</w:t>
            </w:r>
            <w:r w:rsidRPr="00C57B6B">
              <w:rPr>
                <w:spacing w:val="-3"/>
                <w:sz w:val="24"/>
                <w:lang w:val="ru-RU"/>
              </w:rPr>
              <w:t xml:space="preserve"> </w:t>
            </w:r>
            <w:r w:rsidRPr="00C57B6B">
              <w:rPr>
                <w:sz w:val="24"/>
                <w:lang w:val="ru-RU"/>
              </w:rPr>
              <w:t>распоряжением</w:t>
            </w:r>
            <w:r w:rsidRPr="00C57B6B">
              <w:rPr>
                <w:spacing w:val="-5"/>
                <w:sz w:val="24"/>
                <w:lang w:val="ru-RU"/>
              </w:rPr>
              <w:t xml:space="preserve"> </w:t>
            </w:r>
            <w:r w:rsidRPr="00C57B6B">
              <w:rPr>
                <w:sz w:val="24"/>
                <w:lang w:val="ru-RU"/>
              </w:rPr>
              <w:t>Президента</w:t>
            </w:r>
            <w:r w:rsidRPr="00C57B6B">
              <w:rPr>
                <w:spacing w:val="-3"/>
                <w:sz w:val="24"/>
                <w:lang w:val="ru-RU"/>
              </w:rPr>
              <w:t xml:space="preserve"> </w:t>
            </w:r>
            <w:r w:rsidRPr="00C57B6B">
              <w:rPr>
                <w:sz w:val="24"/>
                <w:lang w:val="ru-RU"/>
              </w:rPr>
              <w:t>Российской</w:t>
            </w:r>
          </w:p>
        </w:tc>
      </w:tr>
      <w:tr w:rsidR="00C57B6B" w14:paraId="4BBC0A83" w14:textId="77777777" w:rsidTr="00C57B6B">
        <w:trPr>
          <w:trHeight w:val="311"/>
        </w:trPr>
        <w:tc>
          <w:tcPr>
            <w:tcW w:w="562" w:type="dxa"/>
            <w:tcBorders>
              <w:top w:val="nil"/>
            </w:tcBorders>
          </w:tcPr>
          <w:p w14:paraId="1EE6E658" w14:textId="77777777" w:rsidR="00C57B6B" w:rsidRPr="00C57B6B" w:rsidRDefault="00C57B6B" w:rsidP="00C57B6B">
            <w:pPr>
              <w:pStyle w:val="TableParagraph"/>
              <w:rPr>
                <w:lang w:val="ru-RU"/>
              </w:rPr>
            </w:pPr>
          </w:p>
        </w:tc>
        <w:tc>
          <w:tcPr>
            <w:tcW w:w="3378" w:type="dxa"/>
            <w:tcBorders>
              <w:top w:val="nil"/>
            </w:tcBorders>
          </w:tcPr>
          <w:p w14:paraId="1B1F7BA3" w14:textId="77777777" w:rsidR="00C57B6B" w:rsidRPr="00C57B6B" w:rsidRDefault="00C57B6B" w:rsidP="00C57B6B">
            <w:pPr>
              <w:pStyle w:val="TableParagraph"/>
              <w:rPr>
                <w:lang w:val="ru-RU"/>
              </w:rPr>
            </w:pPr>
          </w:p>
        </w:tc>
        <w:tc>
          <w:tcPr>
            <w:tcW w:w="6117" w:type="dxa"/>
            <w:tcBorders>
              <w:top w:val="nil"/>
            </w:tcBorders>
          </w:tcPr>
          <w:p w14:paraId="21D6E280" w14:textId="77777777" w:rsidR="00C57B6B" w:rsidRDefault="00C57B6B" w:rsidP="00C57B6B">
            <w:pPr>
              <w:pStyle w:val="TableParagraph"/>
              <w:spacing w:before="5"/>
              <w:ind w:left="106"/>
              <w:rPr>
                <w:sz w:val="24"/>
              </w:rPr>
            </w:pPr>
            <w:r>
              <w:rPr>
                <w:sz w:val="24"/>
              </w:rPr>
              <w:t>Федерации</w:t>
            </w:r>
          </w:p>
        </w:tc>
      </w:tr>
    </w:tbl>
    <w:p w14:paraId="07EC1E68" w14:textId="77777777" w:rsidR="00C57B6B" w:rsidRDefault="00C57B6B" w:rsidP="00C57B6B">
      <w:pPr>
        <w:rPr>
          <w:sz w:val="24"/>
        </w:rPr>
        <w:sectPr w:rsidR="00C57B6B">
          <w:pgSz w:w="11910" w:h="16840"/>
          <w:pgMar w:top="960" w:right="420" w:bottom="280" w:left="1140" w:header="429" w:footer="0" w:gutter="0"/>
          <w:cols w:space="720"/>
        </w:sectPr>
      </w:pPr>
    </w:p>
    <w:p w14:paraId="085734F5" w14:textId="77777777" w:rsidR="00C57B6B" w:rsidRDefault="00C57B6B" w:rsidP="00C57B6B">
      <w:pPr>
        <w:pStyle w:val="a3"/>
        <w:spacing w:before="11"/>
        <w:rPr>
          <w:b/>
          <w:sz w:val="13"/>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C57B6B" w14:paraId="64484570" w14:textId="77777777" w:rsidTr="00C57B6B">
        <w:trPr>
          <w:trHeight w:val="2683"/>
        </w:trPr>
        <w:tc>
          <w:tcPr>
            <w:tcW w:w="562" w:type="dxa"/>
          </w:tcPr>
          <w:p w14:paraId="14973ED3" w14:textId="77777777" w:rsidR="00C57B6B" w:rsidRDefault="00C57B6B" w:rsidP="00C57B6B">
            <w:pPr>
              <w:pStyle w:val="TableParagraph"/>
              <w:spacing w:line="294" w:lineRule="exact"/>
              <w:ind w:left="107"/>
              <w:rPr>
                <w:sz w:val="26"/>
              </w:rPr>
            </w:pPr>
            <w:r>
              <w:rPr>
                <w:sz w:val="26"/>
              </w:rPr>
              <w:t>41.</w:t>
            </w:r>
          </w:p>
        </w:tc>
        <w:tc>
          <w:tcPr>
            <w:tcW w:w="3378" w:type="dxa"/>
          </w:tcPr>
          <w:p w14:paraId="0951D163" w14:textId="77777777" w:rsidR="00C57B6B" w:rsidRPr="00C57B6B" w:rsidRDefault="00C57B6B" w:rsidP="00C57B6B">
            <w:pPr>
              <w:pStyle w:val="TableParagraph"/>
              <w:spacing w:line="259" w:lineRule="auto"/>
              <w:ind w:left="107" w:right="862"/>
              <w:rPr>
                <w:sz w:val="24"/>
                <w:lang w:val="ru-RU"/>
              </w:rPr>
            </w:pPr>
            <w:r w:rsidRPr="00C57B6B">
              <w:rPr>
                <w:sz w:val="24"/>
                <w:lang w:val="ru-RU"/>
              </w:rPr>
              <w:t>206. К какой категории</w:t>
            </w:r>
            <w:r w:rsidRPr="00C57B6B">
              <w:rPr>
                <w:spacing w:val="-58"/>
                <w:sz w:val="24"/>
                <w:lang w:val="ru-RU"/>
              </w:rPr>
              <w:t xml:space="preserve"> </w:t>
            </w:r>
            <w:r w:rsidRPr="00C57B6B">
              <w:rPr>
                <w:sz w:val="24"/>
                <w:lang w:val="ru-RU"/>
              </w:rPr>
              <w:t>арендатора относится</w:t>
            </w:r>
            <w:r w:rsidRPr="00C57B6B">
              <w:rPr>
                <w:spacing w:val="1"/>
                <w:sz w:val="24"/>
                <w:lang w:val="ru-RU"/>
              </w:rPr>
              <w:t xml:space="preserve"> </w:t>
            </w:r>
            <w:r w:rsidRPr="00C57B6B">
              <w:rPr>
                <w:sz w:val="24"/>
                <w:lang w:val="ru-RU"/>
              </w:rPr>
              <w:t>заявитель?</w:t>
            </w:r>
          </w:p>
        </w:tc>
        <w:tc>
          <w:tcPr>
            <w:tcW w:w="6117" w:type="dxa"/>
          </w:tcPr>
          <w:p w14:paraId="22DA874D" w14:textId="77777777" w:rsidR="00C57B6B" w:rsidRPr="00C57B6B" w:rsidRDefault="00C57B6B" w:rsidP="00B20E3E">
            <w:pPr>
              <w:pStyle w:val="TableParagraph"/>
              <w:numPr>
                <w:ilvl w:val="0"/>
                <w:numId w:val="124"/>
              </w:numPr>
              <w:tabs>
                <w:tab w:val="left" w:pos="592"/>
              </w:tabs>
              <w:spacing w:line="259" w:lineRule="auto"/>
              <w:ind w:right="234"/>
              <w:rPr>
                <w:sz w:val="24"/>
                <w:lang w:val="ru-RU"/>
              </w:rPr>
            </w:pPr>
            <w:r w:rsidRPr="00C57B6B">
              <w:rPr>
                <w:sz w:val="24"/>
                <w:lang w:val="ru-RU"/>
              </w:rPr>
              <w:t>Арендатор</w:t>
            </w:r>
            <w:r w:rsidRPr="00C57B6B">
              <w:rPr>
                <w:spacing w:val="-2"/>
                <w:sz w:val="24"/>
                <w:lang w:val="ru-RU"/>
              </w:rPr>
              <w:t xml:space="preserve"> </w:t>
            </w:r>
            <w:r w:rsidRPr="00C57B6B">
              <w:rPr>
                <w:sz w:val="24"/>
                <w:lang w:val="ru-RU"/>
              </w:rPr>
              <w:t>участка,</w:t>
            </w:r>
            <w:r w:rsidRPr="00C57B6B">
              <w:rPr>
                <w:spacing w:val="-4"/>
                <w:sz w:val="24"/>
                <w:lang w:val="ru-RU"/>
              </w:rPr>
              <w:t xml:space="preserve"> </w:t>
            </w:r>
            <w:r w:rsidRPr="00C57B6B">
              <w:rPr>
                <w:sz w:val="24"/>
                <w:lang w:val="ru-RU"/>
              </w:rPr>
              <w:t>имеющий</w:t>
            </w:r>
            <w:r w:rsidRPr="00C57B6B">
              <w:rPr>
                <w:spacing w:val="-5"/>
                <w:sz w:val="24"/>
                <w:lang w:val="ru-RU"/>
              </w:rPr>
              <w:t xml:space="preserve"> </w:t>
            </w:r>
            <w:r w:rsidRPr="00C57B6B">
              <w:rPr>
                <w:sz w:val="24"/>
                <w:lang w:val="ru-RU"/>
              </w:rPr>
              <w:t>право</w:t>
            </w:r>
            <w:r w:rsidRPr="00C57B6B">
              <w:rPr>
                <w:spacing w:val="-5"/>
                <w:sz w:val="24"/>
                <w:lang w:val="ru-RU"/>
              </w:rPr>
              <w:t xml:space="preserve"> </w:t>
            </w:r>
            <w:r w:rsidRPr="00C57B6B">
              <w:rPr>
                <w:sz w:val="24"/>
                <w:lang w:val="ru-RU"/>
              </w:rPr>
              <w:t>на</w:t>
            </w:r>
            <w:r w:rsidRPr="00C57B6B">
              <w:rPr>
                <w:spacing w:val="-4"/>
                <w:sz w:val="24"/>
                <w:lang w:val="ru-RU"/>
              </w:rPr>
              <w:t xml:space="preserve"> </w:t>
            </w:r>
            <w:r w:rsidRPr="00C57B6B">
              <w:rPr>
                <w:sz w:val="24"/>
                <w:lang w:val="ru-RU"/>
              </w:rPr>
              <w:t>заключение</w:t>
            </w:r>
            <w:r w:rsidRPr="00C57B6B">
              <w:rPr>
                <w:spacing w:val="-57"/>
                <w:sz w:val="24"/>
                <w:lang w:val="ru-RU"/>
              </w:rPr>
              <w:t xml:space="preserve"> </w:t>
            </w:r>
            <w:r w:rsidRPr="00C57B6B">
              <w:rPr>
                <w:sz w:val="24"/>
                <w:lang w:val="ru-RU"/>
              </w:rPr>
              <w:t>нового</w:t>
            </w:r>
            <w:r w:rsidRPr="00C57B6B">
              <w:rPr>
                <w:spacing w:val="-1"/>
                <w:sz w:val="24"/>
                <w:lang w:val="ru-RU"/>
              </w:rPr>
              <w:t xml:space="preserve"> </w:t>
            </w:r>
            <w:r w:rsidRPr="00C57B6B">
              <w:rPr>
                <w:sz w:val="24"/>
                <w:lang w:val="ru-RU"/>
              </w:rPr>
              <w:t>договора</w:t>
            </w:r>
            <w:r w:rsidRPr="00C57B6B">
              <w:rPr>
                <w:spacing w:val="-1"/>
                <w:sz w:val="24"/>
                <w:lang w:val="ru-RU"/>
              </w:rPr>
              <w:t xml:space="preserve"> </w:t>
            </w:r>
            <w:r w:rsidRPr="00C57B6B">
              <w:rPr>
                <w:sz w:val="24"/>
                <w:lang w:val="ru-RU"/>
              </w:rPr>
              <w:t>аренды</w:t>
            </w:r>
          </w:p>
          <w:p w14:paraId="348561A0" w14:textId="77777777" w:rsidR="00C57B6B" w:rsidRPr="00C57B6B" w:rsidRDefault="00C57B6B" w:rsidP="00B20E3E">
            <w:pPr>
              <w:pStyle w:val="TableParagraph"/>
              <w:numPr>
                <w:ilvl w:val="0"/>
                <w:numId w:val="124"/>
              </w:numPr>
              <w:tabs>
                <w:tab w:val="left" w:pos="587"/>
              </w:tabs>
              <w:spacing w:line="259" w:lineRule="auto"/>
              <w:ind w:right="1160"/>
              <w:rPr>
                <w:sz w:val="24"/>
                <w:lang w:val="ru-RU"/>
              </w:rPr>
            </w:pPr>
            <w:r w:rsidRPr="00C57B6B">
              <w:rPr>
                <w:sz w:val="24"/>
                <w:lang w:val="ru-RU"/>
              </w:rPr>
              <w:t>Арендатор участка, из которого образован</w:t>
            </w:r>
            <w:r w:rsidRPr="00C57B6B">
              <w:rPr>
                <w:spacing w:val="-58"/>
                <w:sz w:val="24"/>
                <w:lang w:val="ru-RU"/>
              </w:rPr>
              <w:t xml:space="preserve"> </w:t>
            </w:r>
            <w:r w:rsidRPr="00C57B6B">
              <w:rPr>
                <w:sz w:val="24"/>
                <w:lang w:val="ru-RU"/>
              </w:rPr>
              <w:t>испрашиваемый</w:t>
            </w:r>
            <w:r w:rsidRPr="00C57B6B">
              <w:rPr>
                <w:spacing w:val="1"/>
                <w:sz w:val="24"/>
                <w:lang w:val="ru-RU"/>
              </w:rPr>
              <w:t xml:space="preserve"> </w:t>
            </w:r>
            <w:r w:rsidRPr="00C57B6B">
              <w:rPr>
                <w:sz w:val="24"/>
                <w:lang w:val="ru-RU"/>
              </w:rPr>
              <w:t>участок</w:t>
            </w:r>
          </w:p>
          <w:p w14:paraId="7BFF09FE" w14:textId="77777777" w:rsidR="00C57B6B" w:rsidRPr="00C57B6B" w:rsidRDefault="00C57B6B" w:rsidP="00B20E3E">
            <w:pPr>
              <w:pStyle w:val="TableParagraph"/>
              <w:numPr>
                <w:ilvl w:val="0"/>
                <w:numId w:val="124"/>
              </w:numPr>
              <w:tabs>
                <w:tab w:val="left" w:pos="587"/>
              </w:tabs>
              <w:spacing w:line="259" w:lineRule="auto"/>
              <w:ind w:right="300"/>
              <w:rPr>
                <w:sz w:val="24"/>
                <w:lang w:val="ru-RU"/>
              </w:rPr>
            </w:pPr>
            <w:r w:rsidRPr="00C57B6B">
              <w:rPr>
                <w:sz w:val="24"/>
                <w:lang w:val="ru-RU"/>
              </w:rPr>
              <w:t>Арендатор участка, предназначенного для ведения</w:t>
            </w:r>
            <w:r w:rsidRPr="00C57B6B">
              <w:rPr>
                <w:spacing w:val="-57"/>
                <w:sz w:val="24"/>
                <w:lang w:val="ru-RU"/>
              </w:rPr>
              <w:t xml:space="preserve"> </w:t>
            </w:r>
            <w:r w:rsidRPr="00C57B6B">
              <w:rPr>
                <w:sz w:val="24"/>
                <w:lang w:val="ru-RU"/>
              </w:rPr>
              <w:t>сельскохозяйственного</w:t>
            </w:r>
            <w:r w:rsidRPr="00C57B6B">
              <w:rPr>
                <w:spacing w:val="-4"/>
                <w:sz w:val="24"/>
                <w:lang w:val="ru-RU"/>
              </w:rPr>
              <w:t xml:space="preserve"> </w:t>
            </w:r>
            <w:r w:rsidRPr="00C57B6B">
              <w:rPr>
                <w:sz w:val="24"/>
                <w:lang w:val="ru-RU"/>
              </w:rPr>
              <w:t>производства</w:t>
            </w:r>
          </w:p>
          <w:p w14:paraId="022F516F" w14:textId="77777777" w:rsidR="00C57B6B" w:rsidRPr="00C57B6B" w:rsidRDefault="00C57B6B" w:rsidP="00B20E3E">
            <w:pPr>
              <w:pStyle w:val="TableParagraph"/>
              <w:numPr>
                <w:ilvl w:val="0"/>
                <w:numId w:val="124"/>
              </w:numPr>
              <w:tabs>
                <w:tab w:val="left" w:pos="587"/>
              </w:tabs>
              <w:spacing w:line="259" w:lineRule="auto"/>
              <w:ind w:right="1008"/>
              <w:rPr>
                <w:sz w:val="24"/>
                <w:lang w:val="ru-RU"/>
              </w:rPr>
            </w:pPr>
            <w:r w:rsidRPr="00C57B6B">
              <w:rPr>
                <w:sz w:val="24"/>
                <w:lang w:val="ru-RU"/>
              </w:rPr>
              <w:t>Арендатор участка, предоставленного для</w:t>
            </w:r>
            <w:r w:rsidRPr="00C57B6B">
              <w:rPr>
                <w:spacing w:val="1"/>
                <w:sz w:val="24"/>
                <w:lang w:val="ru-RU"/>
              </w:rPr>
              <w:t xml:space="preserve"> </w:t>
            </w:r>
            <w:r w:rsidRPr="00C57B6B">
              <w:rPr>
                <w:sz w:val="24"/>
                <w:lang w:val="ru-RU"/>
              </w:rPr>
              <w:t>комплексного</w:t>
            </w:r>
            <w:r w:rsidRPr="00C57B6B">
              <w:rPr>
                <w:spacing w:val="-3"/>
                <w:sz w:val="24"/>
                <w:lang w:val="ru-RU"/>
              </w:rPr>
              <w:t xml:space="preserve"> </w:t>
            </w:r>
            <w:r w:rsidRPr="00C57B6B">
              <w:rPr>
                <w:sz w:val="24"/>
                <w:lang w:val="ru-RU"/>
              </w:rPr>
              <w:t>освоения</w:t>
            </w:r>
            <w:r w:rsidRPr="00C57B6B">
              <w:rPr>
                <w:spacing w:val="-6"/>
                <w:sz w:val="24"/>
                <w:lang w:val="ru-RU"/>
              </w:rPr>
              <w:t xml:space="preserve"> </w:t>
            </w:r>
            <w:r w:rsidRPr="00C57B6B">
              <w:rPr>
                <w:sz w:val="24"/>
                <w:lang w:val="ru-RU"/>
              </w:rPr>
              <w:t>территории,</w:t>
            </w:r>
            <w:r w:rsidRPr="00C57B6B">
              <w:rPr>
                <w:spacing w:val="-2"/>
                <w:sz w:val="24"/>
                <w:lang w:val="ru-RU"/>
              </w:rPr>
              <w:t xml:space="preserve"> </w:t>
            </w:r>
            <w:r w:rsidRPr="00C57B6B">
              <w:rPr>
                <w:sz w:val="24"/>
                <w:lang w:val="ru-RU"/>
              </w:rPr>
              <w:t>из</w:t>
            </w:r>
            <w:r w:rsidRPr="00C57B6B">
              <w:rPr>
                <w:spacing w:val="-4"/>
                <w:sz w:val="24"/>
                <w:lang w:val="ru-RU"/>
              </w:rPr>
              <w:t xml:space="preserve"> </w:t>
            </w:r>
            <w:r w:rsidRPr="00C57B6B">
              <w:rPr>
                <w:sz w:val="24"/>
                <w:lang w:val="ru-RU"/>
              </w:rPr>
              <w:t>которого</w:t>
            </w:r>
          </w:p>
          <w:p w14:paraId="6C53C20C" w14:textId="77777777" w:rsidR="00C57B6B" w:rsidRDefault="00C57B6B" w:rsidP="00C57B6B">
            <w:pPr>
              <w:pStyle w:val="TableParagraph"/>
              <w:spacing w:line="275" w:lineRule="exact"/>
              <w:ind w:left="106"/>
              <w:rPr>
                <w:sz w:val="24"/>
              </w:rPr>
            </w:pPr>
            <w:r>
              <w:rPr>
                <w:sz w:val="24"/>
              </w:rPr>
              <w:t>образован</w:t>
            </w:r>
            <w:r>
              <w:rPr>
                <w:spacing w:val="-5"/>
                <w:sz w:val="24"/>
              </w:rPr>
              <w:t xml:space="preserve"> </w:t>
            </w:r>
            <w:r>
              <w:rPr>
                <w:sz w:val="24"/>
              </w:rPr>
              <w:t>испрашиваемый</w:t>
            </w:r>
            <w:r>
              <w:rPr>
                <w:spacing w:val="-3"/>
                <w:sz w:val="24"/>
              </w:rPr>
              <w:t xml:space="preserve"> </w:t>
            </w:r>
            <w:r>
              <w:rPr>
                <w:sz w:val="24"/>
              </w:rPr>
              <w:t>участок</w:t>
            </w:r>
          </w:p>
        </w:tc>
      </w:tr>
      <w:tr w:rsidR="00C57B6B" w14:paraId="6C1E9310" w14:textId="77777777" w:rsidTr="00C57B6B">
        <w:trPr>
          <w:trHeight w:val="892"/>
        </w:trPr>
        <w:tc>
          <w:tcPr>
            <w:tcW w:w="562" w:type="dxa"/>
          </w:tcPr>
          <w:p w14:paraId="439CCD01" w14:textId="77777777" w:rsidR="00C57B6B" w:rsidRDefault="00C57B6B" w:rsidP="00C57B6B">
            <w:pPr>
              <w:pStyle w:val="TableParagraph"/>
              <w:spacing w:line="291" w:lineRule="exact"/>
              <w:ind w:left="107"/>
              <w:rPr>
                <w:sz w:val="26"/>
              </w:rPr>
            </w:pPr>
            <w:r>
              <w:rPr>
                <w:sz w:val="26"/>
              </w:rPr>
              <w:t>42.</w:t>
            </w:r>
          </w:p>
        </w:tc>
        <w:tc>
          <w:tcPr>
            <w:tcW w:w="3378" w:type="dxa"/>
          </w:tcPr>
          <w:p w14:paraId="717167BE" w14:textId="77777777" w:rsidR="00C57B6B" w:rsidRPr="00C57B6B" w:rsidRDefault="00C57B6B" w:rsidP="00C57B6B">
            <w:pPr>
              <w:pStyle w:val="TableParagraph"/>
              <w:spacing w:line="259" w:lineRule="auto"/>
              <w:ind w:left="107" w:right="1117"/>
              <w:rPr>
                <w:sz w:val="24"/>
                <w:lang w:val="ru-RU"/>
              </w:rPr>
            </w:pPr>
            <w:r w:rsidRPr="00C57B6B">
              <w:rPr>
                <w:sz w:val="24"/>
                <w:lang w:val="ru-RU"/>
              </w:rPr>
              <w:t>211.</w:t>
            </w:r>
            <w:r w:rsidRPr="00C57B6B">
              <w:rPr>
                <w:spacing w:val="-9"/>
                <w:sz w:val="24"/>
                <w:lang w:val="ru-RU"/>
              </w:rPr>
              <w:t xml:space="preserve"> </w:t>
            </w:r>
            <w:r w:rsidRPr="00C57B6B">
              <w:rPr>
                <w:sz w:val="24"/>
                <w:lang w:val="ru-RU"/>
              </w:rPr>
              <w:t>Договор</w:t>
            </w:r>
            <w:r w:rsidRPr="00C57B6B">
              <w:rPr>
                <w:spacing w:val="-8"/>
                <w:sz w:val="24"/>
                <w:lang w:val="ru-RU"/>
              </w:rPr>
              <w:t xml:space="preserve"> </w:t>
            </w:r>
            <w:r w:rsidRPr="00C57B6B">
              <w:rPr>
                <w:sz w:val="24"/>
                <w:lang w:val="ru-RU"/>
              </w:rPr>
              <w:t>аренды</w:t>
            </w:r>
            <w:r w:rsidRPr="00C57B6B">
              <w:rPr>
                <w:spacing w:val="-57"/>
                <w:sz w:val="24"/>
                <w:lang w:val="ru-RU"/>
              </w:rPr>
              <w:t xml:space="preserve"> </w:t>
            </w:r>
            <w:r w:rsidRPr="00C57B6B">
              <w:rPr>
                <w:sz w:val="24"/>
                <w:lang w:val="ru-RU"/>
              </w:rPr>
              <w:t>земельного</w:t>
            </w:r>
            <w:r w:rsidRPr="00C57B6B">
              <w:rPr>
                <w:spacing w:val="-1"/>
                <w:sz w:val="24"/>
                <w:lang w:val="ru-RU"/>
              </w:rPr>
              <w:t xml:space="preserve"> </w:t>
            </w:r>
            <w:r w:rsidRPr="00C57B6B">
              <w:rPr>
                <w:sz w:val="24"/>
                <w:lang w:val="ru-RU"/>
              </w:rPr>
              <w:t>участка</w:t>
            </w:r>
          </w:p>
          <w:p w14:paraId="26A5CFB3" w14:textId="77777777" w:rsidR="00C57B6B" w:rsidRPr="00C57B6B" w:rsidRDefault="00C57B6B" w:rsidP="00C57B6B">
            <w:pPr>
              <w:pStyle w:val="TableParagraph"/>
              <w:spacing w:line="275" w:lineRule="exact"/>
              <w:ind w:left="107"/>
              <w:rPr>
                <w:sz w:val="24"/>
                <w:lang w:val="ru-RU"/>
              </w:rPr>
            </w:pPr>
            <w:r w:rsidRPr="00C57B6B">
              <w:rPr>
                <w:sz w:val="24"/>
                <w:lang w:val="ru-RU"/>
              </w:rPr>
              <w:t>зарегистрирован</w:t>
            </w:r>
            <w:r w:rsidRPr="00C57B6B">
              <w:rPr>
                <w:spacing w:val="-3"/>
                <w:sz w:val="24"/>
                <w:lang w:val="ru-RU"/>
              </w:rPr>
              <w:t xml:space="preserve"> </w:t>
            </w:r>
            <w:r w:rsidRPr="00C57B6B">
              <w:rPr>
                <w:sz w:val="24"/>
                <w:lang w:val="ru-RU"/>
              </w:rPr>
              <w:t>в</w:t>
            </w:r>
            <w:r w:rsidRPr="00C57B6B">
              <w:rPr>
                <w:spacing w:val="-4"/>
                <w:sz w:val="24"/>
                <w:lang w:val="ru-RU"/>
              </w:rPr>
              <w:t xml:space="preserve"> </w:t>
            </w:r>
            <w:r w:rsidRPr="00C57B6B">
              <w:rPr>
                <w:sz w:val="24"/>
                <w:lang w:val="ru-RU"/>
              </w:rPr>
              <w:t>ЕГРН?</w:t>
            </w:r>
          </w:p>
        </w:tc>
        <w:tc>
          <w:tcPr>
            <w:tcW w:w="6117" w:type="dxa"/>
          </w:tcPr>
          <w:p w14:paraId="421DBA41" w14:textId="77777777" w:rsidR="00C57B6B" w:rsidRDefault="00C57B6B" w:rsidP="00B20E3E">
            <w:pPr>
              <w:pStyle w:val="TableParagraph"/>
              <w:numPr>
                <w:ilvl w:val="0"/>
                <w:numId w:val="124"/>
              </w:numPr>
              <w:tabs>
                <w:tab w:val="left" w:pos="587"/>
              </w:tabs>
              <w:spacing w:line="270" w:lineRule="exact"/>
              <w:rPr>
                <w:sz w:val="24"/>
              </w:rPr>
            </w:pPr>
            <w:r>
              <w:rPr>
                <w:sz w:val="24"/>
              </w:rPr>
              <w:t>Договор</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p w14:paraId="097F1A3F" w14:textId="77777777" w:rsidR="00C57B6B" w:rsidRPr="00C57B6B" w:rsidRDefault="00C57B6B" w:rsidP="00B20E3E">
            <w:pPr>
              <w:pStyle w:val="TableParagraph"/>
              <w:numPr>
                <w:ilvl w:val="0"/>
                <w:numId w:val="124"/>
              </w:numPr>
              <w:tabs>
                <w:tab w:val="left" w:pos="587"/>
              </w:tabs>
              <w:spacing w:before="21"/>
              <w:rPr>
                <w:sz w:val="24"/>
                <w:lang w:val="ru-RU"/>
              </w:rPr>
            </w:pPr>
            <w:r w:rsidRPr="00C57B6B">
              <w:rPr>
                <w:sz w:val="24"/>
                <w:lang w:val="ru-RU"/>
              </w:rPr>
              <w:t>Договор</w:t>
            </w:r>
            <w:r w:rsidRPr="00C57B6B">
              <w:rPr>
                <w:spacing w:val="-2"/>
                <w:sz w:val="24"/>
                <w:lang w:val="ru-RU"/>
              </w:rPr>
              <w:t xml:space="preserve"> </w:t>
            </w:r>
            <w:r w:rsidRPr="00C57B6B">
              <w:rPr>
                <w:sz w:val="24"/>
                <w:lang w:val="ru-RU"/>
              </w:rPr>
              <w:t>не</w:t>
            </w:r>
            <w:r w:rsidRPr="00C57B6B">
              <w:rPr>
                <w:spacing w:val="-3"/>
                <w:sz w:val="24"/>
                <w:lang w:val="ru-RU"/>
              </w:rPr>
              <w:t xml:space="preserve"> </w:t>
            </w:r>
            <w:r w:rsidRPr="00C57B6B">
              <w:rPr>
                <w:sz w:val="24"/>
                <w:lang w:val="ru-RU"/>
              </w:rPr>
              <w:t>зарегистрирован</w:t>
            </w:r>
            <w:r w:rsidRPr="00C57B6B">
              <w:rPr>
                <w:spacing w:val="-2"/>
                <w:sz w:val="24"/>
                <w:lang w:val="ru-RU"/>
              </w:rPr>
              <w:t xml:space="preserve"> </w:t>
            </w:r>
            <w:r w:rsidRPr="00C57B6B">
              <w:rPr>
                <w:sz w:val="24"/>
                <w:lang w:val="ru-RU"/>
              </w:rPr>
              <w:t>в</w:t>
            </w:r>
            <w:r w:rsidRPr="00C57B6B">
              <w:rPr>
                <w:spacing w:val="-3"/>
                <w:sz w:val="24"/>
                <w:lang w:val="ru-RU"/>
              </w:rPr>
              <w:t xml:space="preserve"> </w:t>
            </w:r>
            <w:r w:rsidRPr="00C57B6B">
              <w:rPr>
                <w:sz w:val="24"/>
                <w:lang w:val="ru-RU"/>
              </w:rPr>
              <w:t>ЕГРН</w:t>
            </w:r>
          </w:p>
        </w:tc>
      </w:tr>
      <w:tr w:rsidR="00C57B6B" w14:paraId="38493F79" w14:textId="77777777" w:rsidTr="00C57B6B">
        <w:trPr>
          <w:trHeight w:val="892"/>
        </w:trPr>
        <w:tc>
          <w:tcPr>
            <w:tcW w:w="562" w:type="dxa"/>
          </w:tcPr>
          <w:p w14:paraId="6BFCC525" w14:textId="77777777" w:rsidR="00C57B6B" w:rsidRDefault="00C57B6B" w:rsidP="00C57B6B">
            <w:pPr>
              <w:pStyle w:val="TableParagraph"/>
              <w:spacing w:line="291" w:lineRule="exact"/>
              <w:ind w:left="107"/>
              <w:rPr>
                <w:sz w:val="26"/>
              </w:rPr>
            </w:pPr>
            <w:r>
              <w:rPr>
                <w:sz w:val="26"/>
              </w:rPr>
              <w:t>43.</w:t>
            </w:r>
          </w:p>
        </w:tc>
        <w:tc>
          <w:tcPr>
            <w:tcW w:w="3378" w:type="dxa"/>
          </w:tcPr>
          <w:p w14:paraId="5B2411DA" w14:textId="77777777" w:rsidR="00C57B6B" w:rsidRPr="00C57B6B" w:rsidRDefault="00C57B6B" w:rsidP="00C57B6B">
            <w:pPr>
              <w:pStyle w:val="TableParagraph"/>
              <w:spacing w:line="259" w:lineRule="auto"/>
              <w:ind w:left="107" w:right="130"/>
              <w:rPr>
                <w:sz w:val="24"/>
                <w:lang w:val="ru-RU"/>
              </w:rPr>
            </w:pPr>
            <w:r w:rsidRPr="00C57B6B">
              <w:rPr>
                <w:sz w:val="24"/>
                <w:lang w:val="ru-RU"/>
              </w:rPr>
              <w:t>214. Договор аренды</w:t>
            </w:r>
            <w:r w:rsidRPr="00C57B6B">
              <w:rPr>
                <w:spacing w:val="1"/>
                <w:sz w:val="24"/>
                <w:lang w:val="ru-RU"/>
              </w:rPr>
              <w:t xml:space="preserve"> </w:t>
            </w:r>
            <w:r w:rsidRPr="00C57B6B">
              <w:rPr>
                <w:sz w:val="24"/>
                <w:lang w:val="ru-RU"/>
              </w:rPr>
              <w:t>исходного</w:t>
            </w:r>
            <w:r w:rsidRPr="00C57B6B">
              <w:rPr>
                <w:spacing w:val="-4"/>
                <w:sz w:val="24"/>
                <w:lang w:val="ru-RU"/>
              </w:rPr>
              <w:t xml:space="preserve"> </w:t>
            </w:r>
            <w:r w:rsidRPr="00C57B6B">
              <w:rPr>
                <w:sz w:val="24"/>
                <w:lang w:val="ru-RU"/>
              </w:rPr>
              <w:t>земельного</w:t>
            </w:r>
            <w:r w:rsidRPr="00C57B6B">
              <w:rPr>
                <w:spacing w:val="-7"/>
                <w:sz w:val="24"/>
                <w:lang w:val="ru-RU"/>
              </w:rPr>
              <w:t xml:space="preserve"> </w:t>
            </w:r>
            <w:r w:rsidRPr="00C57B6B">
              <w:rPr>
                <w:sz w:val="24"/>
                <w:lang w:val="ru-RU"/>
              </w:rPr>
              <w:t>участка</w:t>
            </w:r>
          </w:p>
          <w:p w14:paraId="11CDCA50" w14:textId="77777777" w:rsidR="00C57B6B" w:rsidRPr="00C57B6B" w:rsidRDefault="00C57B6B" w:rsidP="00C57B6B">
            <w:pPr>
              <w:pStyle w:val="TableParagraph"/>
              <w:spacing w:line="276" w:lineRule="exact"/>
              <w:ind w:left="107"/>
              <w:rPr>
                <w:sz w:val="24"/>
                <w:lang w:val="ru-RU"/>
              </w:rPr>
            </w:pPr>
            <w:r w:rsidRPr="00C57B6B">
              <w:rPr>
                <w:sz w:val="24"/>
                <w:lang w:val="ru-RU"/>
              </w:rPr>
              <w:t>зарегистрирован</w:t>
            </w:r>
            <w:r w:rsidRPr="00C57B6B">
              <w:rPr>
                <w:spacing w:val="-3"/>
                <w:sz w:val="24"/>
                <w:lang w:val="ru-RU"/>
              </w:rPr>
              <w:t xml:space="preserve"> </w:t>
            </w:r>
            <w:r w:rsidRPr="00C57B6B">
              <w:rPr>
                <w:sz w:val="24"/>
                <w:lang w:val="ru-RU"/>
              </w:rPr>
              <w:t>в</w:t>
            </w:r>
            <w:r w:rsidRPr="00C57B6B">
              <w:rPr>
                <w:spacing w:val="-4"/>
                <w:sz w:val="24"/>
                <w:lang w:val="ru-RU"/>
              </w:rPr>
              <w:t xml:space="preserve"> </w:t>
            </w:r>
            <w:r w:rsidRPr="00C57B6B">
              <w:rPr>
                <w:sz w:val="24"/>
                <w:lang w:val="ru-RU"/>
              </w:rPr>
              <w:t>ЕГРН?</w:t>
            </w:r>
          </w:p>
        </w:tc>
        <w:tc>
          <w:tcPr>
            <w:tcW w:w="6117" w:type="dxa"/>
          </w:tcPr>
          <w:p w14:paraId="1ED72B0B" w14:textId="77777777" w:rsidR="00C57B6B" w:rsidRDefault="00C57B6B" w:rsidP="00B20E3E">
            <w:pPr>
              <w:pStyle w:val="TableParagraph"/>
              <w:numPr>
                <w:ilvl w:val="0"/>
                <w:numId w:val="124"/>
              </w:numPr>
              <w:tabs>
                <w:tab w:val="left" w:pos="587"/>
              </w:tabs>
              <w:spacing w:line="270" w:lineRule="exact"/>
              <w:rPr>
                <w:sz w:val="24"/>
              </w:rPr>
            </w:pPr>
            <w:r>
              <w:rPr>
                <w:sz w:val="24"/>
              </w:rPr>
              <w:t>Договор</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p w14:paraId="3F9AFF84" w14:textId="77777777" w:rsidR="00C57B6B" w:rsidRPr="00C57B6B" w:rsidRDefault="00C57B6B" w:rsidP="00B20E3E">
            <w:pPr>
              <w:pStyle w:val="TableParagraph"/>
              <w:numPr>
                <w:ilvl w:val="0"/>
                <w:numId w:val="124"/>
              </w:numPr>
              <w:tabs>
                <w:tab w:val="left" w:pos="587"/>
              </w:tabs>
              <w:spacing w:before="21"/>
              <w:rPr>
                <w:sz w:val="24"/>
                <w:lang w:val="ru-RU"/>
              </w:rPr>
            </w:pPr>
            <w:r w:rsidRPr="00C57B6B">
              <w:rPr>
                <w:sz w:val="24"/>
                <w:lang w:val="ru-RU"/>
              </w:rPr>
              <w:t>Договор</w:t>
            </w:r>
            <w:r w:rsidRPr="00C57B6B">
              <w:rPr>
                <w:spacing w:val="-2"/>
                <w:sz w:val="24"/>
                <w:lang w:val="ru-RU"/>
              </w:rPr>
              <w:t xml:space="preserve"> </w:t>
            </w:r>
            <w:r w:rsidRPr="00C57B6B">
              <w:rPr>
                <w:sz w:val="24"/>
                <w:lang w:val="ru-RU"/>
              </w:rPr>
              <w:t>не</w:t>
            </w:r>
            <w:r w:rsidRPr="00C57B6B">
              <w:rPr>
                <w:spacing w:val="-3"/>
                <w:sz w:val="24"/>
                <w:lang w:val="ru-RU"/>
              </w:rPr>
              <w:t xml:space="preserve"> </w:t>
            </w:r>
            <w:r w:rsidRPr="00C57B6B">
              <w:rPr>
                <w:sz w:val="24"/>
                <w:lang w:val="ru-RU"/>
              </w:rPr>
              <w:t>зарегистрирован</w:t>
            </w:r>
            <w:r w:rsidRPr="00C57B6B">
              <w:rPr>
                <w:spacing w:val="-2"/>
                <w:sz w:val="24"/>
                <w:lang w:val="ru-RU"/>
              </w:rPr>
              <w:t xml:space="preserve"> </w:t>
            </w:r>
            <w:r w:rsidRPr="00C57B6B">
              <w:rPr>
                <w:sz w:val="24"/>
                <w:lang w:val="ru-RU"/>
              </w:rPr>
              <w:t>в</w:t>
            </w:r>
            <w:r w:rsidRPr="00C57B6B">
              <w:rPr>
                <w:spacing w:val="-3"/>
                <w:sz w:val="24"/>
                <w:lang w:val="ru-RU"/>
              </w:rPr>
              <w:t xml:space="preserve"> </w:t>
            </w:r>
            <w:r w:rsidRPr="00C57B6B">
              <w:rPr>
                <w:sz w:val="24"/>
                <w:lang w:val="ru-RU"/>
              </w:rPr>
              <w:t>ЕГРН</w:t>
            </w:r>
          </w:p>
        </w:tc>
      </w:tr>
      <w:tr w:rsidR="00C57B6B" w14:paraId="1833C541" w14:textId="77777777" w:rsidTr="00C57B6B">
        <w:trPr>
          <w:trHeight w:val="894"/>
        </w:trPr>
        <w:tc>
          <w:tcPr>
            <w:tcW w:w="562" w:type="dxa"/>
          </w:tcPr>
          <w:p w14:paraId="6D14DA99" w14:textId="77777777" w:rsidR="00C57B6B" w:rsidRDefault="00C57B6B" w:rsidP="00C57B6B">
            <w:pPr>
              <w:pStyle w:val="TableParagraph"/>
              <w:spacing w:line="294" w:lineRule="exact"/>
              <w:ind w:left="107"/>
              <w:rPr>
                <w:sz w:val="26"/>
              </w:rPr>
            </w:pPr>
            <w:r>
              <w:rPr>
                <w:sz w:val="26"/>
              </w:rPr>
              <w:t>44.</w:t>
            </w:r>
          </w:p>
        </w:tc>
        <w:tc>
          <w:tcPr>
            <w:tcW w:w="3378" w:type="dxa"/>
          </w:tcPr>
          <w:p w14:paraId="54131106" w14:textId="77777777" w:rsidR="00C57B6B" w:rsidRPr="00C57B6B" w:rsidRDefault="00C57B6B" w:rsidP="00C57B6B">
            <w:pPr>
              <w:pStyle w:val="TableParagraph"/>
              <w:spacing w:line="259" w:lineRule="auto"/>
              <w:ind w:left="107" w:right="752"/>
              <w:rPr>
                <w:sz w:val="24"/>
                <w:lang w:val="ru-RU"/>
              </w:rPr>
            </w:pPr>
            <w:r w:rsidRPr="00C57B6B">
              <w:rPr>
                <w:sz w:val="24"/>
                <w:lang w:val="ru-RU"/>
              </w:rPr>
              <w:t>217. Право на здание,</w:t>
            </w:r>
            <w:r w:rsidRPr="00C57B6B">
              <w:rPr>
                <w:spacing w:val="1"/>
                <w:sz w:val="24"/>
                <w:lang w:val="ru-RU"/>
              </w:rPr>
              <w:t xml:space="preserve"> </w:t>
            </w:r>
            <w:r w:rsidRPr="00C57B6B">
              <w:rPr>
                <w:sz w:val="24"/>
                <w:lang w:val="ru-RU"/>
              </w:rPr>
              <w:t>сооружение,</w:t>
            </w:r>
            <w:r w:rsidRPr="00C57B6B">
              <w:rPr>
                <w:spacing w:val="-15"/>
                <w:sz w:val="24"/>
                <w:lang w:val="ru-RU"/>
              </w:rPr>
              <w:t xml:space="preserve"> </w:t>
            </w:r>
            <w:r w:rsidRPr="00C57B6B">
              <w:rPr>
                <w:sz w:val="24"/>
                <w:lang w:val="ru-RU"/>
              </w:rPr>
              <w:t>помещение</w:t>
            </w:r>
          </w:p>
          <w:p w14:paraId="7A80ED51" w14:textId="77777777" w:rsidR="00C57B6B" w:rsidRPr="00C57B6B" w:rsidRDefault="00C57B6B" w:rsidP="00C57B6B">
            <w:pPr>
              <w:pStyle w:val="TableParagraph"/>
              <w:spacing w:line="275" w:lineRule="exact"/>
              <w:ind w:left="107"/>
              <w:rPr>
                <w:sz w:val="24"/>
                <w:lang w:val="ru-RU"/>
              </w:rPr>
            </w:pPr>
            <w:r w:rsidRPr="00C57B6B">
              <w:rPr>
                <w:sz w:val="24"/>
                <w:lang w:val="ru-RU"/>
              </w:rPr>
              <w:t>зарегистрировано</w:t>
            </w:r>
            <w:r w:rsidRPr="00C57B6B">
              <w:rPr>
                <w:spacing w:val="-3"/>
                <w:sz w:val="24"/>
                <w:lang w:val="ru-RU"/>
              </w:rPr>
              <w:t xml:space="preserve"> </w:t>
            </w:r>
            <w:r w:rsidRPr="00C57B6B">
              <w:rPr>
                <w:sz w:val="24"/>
                <w:lang w:val="ru-RU"/>
              </w:rPr>
              <w:t>в</w:t>
            </w:r>
            <w:r w:rsidRPr="00C57B6B">
              <w:rPr>
                <w:spacing w:val="-4"/>
                <w:sz w:val="24"/>
                <w:lang w:val="ru-RU"/>
              </w:rPr>
              <w:t xml:space="preserve"> </w:t>
            </w:r>
            <w:r w:rsidRPr="00C57B6B">
              <w:rPr>
                <w:sz w:val="24"/>
                <w:lang w:val="ru-RU"/>
              </w:rPr>
              <w:t>ЕГРН?</w:t>
            </w:r>
          </w:p>
        </w:tc>
        <w:tc>
          <w:tcPr>
            <w:tcW w:w="6117" w:type="dxa"/>
          </w:tcPr>
          <w:p w14:paraId="3F1D29F9" w14:textId="77777777" w:rsidR="00C57B6B" w:rsidRDefault="00C57B6B" w:rsidP="00B20E3E">
            <w:pPr>
              <w:pStyle w:val="TableParagraph"/>
              <w:numPr>
                <w:ilvl w:val="0"/>
                <w:numId w:val="124"/>
              </w:numPr>
              <w:tabs>
                <w:tab w:val="left" w:pos="592"/>
              </w:tabs>
              <w:spacing w:line="273" w:lineRule="exact"/>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14:paraId="5CDFFE83" w14:textId="77777777" w:rsidR="00C57B6B" w:rsidRPr="00C57B6B" w:rsidRDefault="00C57B6B" w:rsidP="00B20E3E">
            <w:pPr>
              <w:pStyle w:val="TableParagraph"/>
              <w:numPr>
                <w:ilvl w:val="0"/>
                <w:numId w:val="124"/>
              </w:numPr>
              <w:tabs>
                <w:tab w:val="left" w:pos="582"/>
              </w:tabs>
              <w:spacing w:before="21"/>
              <w:rPr>
                <w:sz w:val="24"/>
                <w:lang w:val="ru-RU"/>
              </w:rPr>
            </w:pPr>
            <w:r w:rsidRPr="00C57B6B">
              <w:rPr>
                <w:sz w:val="24"/>
                <w:lang w:val="ru-RU"/>
              </w:rPr>
              <w:t>Право</w:t>
            </w:r>
            <w:r w:rsidRPr="00C57B6B">
              <w:rPr>
                <w:spacing w:val="-4"/>
                <w:sz w:val="24"/>
                <w:lang w:val="ru-RU"/>
              </w:rPr>
              <w:t xml:space="preserve"> </w:t>
            </w:r>
            <w:r w:rsidRPr="00C57B6B">
              <w:rPr>
                <w:sz w:val="24"/>
                <w:lang w:val="ru-RU"/>
              </w:rPr>
              <w:t>не</w:t>
            </w:r>
            <w:r w:rsidRPr="00C57B6B">
              <w:rPr>
                <w:spacing w:val="-3"/>
                <w:sz w:val="24"/>
                <w:lang w:val="ru-RU"/>
              </w:rPr>
              <w:t xml:space="preserve"> </w:t>
            </w:r>
            <w:r w:rsidRPr="00C57B6B">
              <w:rPr>
                <w:sz w:val="24"/>
                <w:lang w:val="ru-RU"/>
              </w:rPr>
              <w:t>зарегистрировано</w:t>
            </w:r>
            <w:r w:rsidRPr="00C57B6B">
              <w:rPr>
                <w:spacing w:val="-2"/>
                <w:sz w:val="24"/>
                <w:lang w:val="ru-RU"/>
              </w:rPr>
              <w:t xml:space="preserve"> </w:t>
            </w:r>
            <w:r w:rsidRPr="00C57B6B">
              <w:rPr>
                <w:sz w:val="24"/>
                <w:lang w:val="ru-RU"/>
              </w:rPr>
              <w:t>в</w:t>
            </w:r>
            <w:r w:rsidRPr="00C57B6B">
              <w:rPr>
                <w:spacing w:val="-3"/>
                <w:sz w:val="24"/>
                <w:lang w:val="ru-RU"/>
              </w:rPr>
              <w:t xml:space="preserve"> </w:t>
            </w:r>
            <w:r w:rsidRPr="00C57B6B">
              <w:rPr>
                <w:sz w:val="24"/>
                <w:lang w:val="ru-RU"/>
              </w:rPr>
              <w:t>ЕГРН</w:t>
            </w:r>
          </w:p>
        </w:tc>
      </w:tr>
      <w:tr w:rsidR="00C57B6B" w14:paraId="2F9BDDA1" w14:textId="77777777" w:rsidTr="00C57B6B">
        <w:trPr>
          <w:trHeight w:val="892"/>
        </w:trPr>
        <w:tc>
          <w:tcPr>
            <w:tcW w:w="562" w:type="dxa"/>
          </w:tcPr>
          <w:p w14:paraId="1523040A" w14:textId="77777777" w:rsidR="00C57B6B" w:rsidRDefault="00C57B6B" w:rsidP="00C57B6B">
            <w:pPr>
              <w:pStyle w:val="TableParagraph"/>
              <w:spacing w:line="291" w:lineRule="exact"/>
              <w:ind w:left="107"/>
              <w:rPr>
                <w:sz w:val="26"/>
              </w:rPr>
            </w:pPr>
            <w:r>
              <w:rPr>
                <w:sz w:val="26"/>
              </w:rPr>
              <w:t>45.</w:t>
            </w:r>
          </w:p>
        </w:tc>
        <w:tc>
          <w:tcPr>
            <w:tcW w:w="3378" w:type="dxa"/>
          </w:tcPr>
          <w:p w14:paraId="7B5EBAA9" w14:textId="77777777" w:rsidR="00C57B6B" w:rsidRPr="00C57B6B" w:rsidRDefault="00C57B6B" w:rsidP="00C57B6B">
            <w:pPr>
              <w:pStyle w:val="TableParagraph"/>
              <w:spacing w:line="270" w:lineRule="exact"/>
              <w:ind w:left="107"/>
              <w:rPr>
                <w:sz w:val="24"/>
                <w:lang w:val="ru-RU"/>
              </w:rPr>
            </w:pPr>
            <w:r w:rsidRPr="00C57B6B">
              <w:rPr>
                <w:sz w:val="24"/>
                <w:lang w:val="ru-RU"/>
              </w:rPr>
              <w:t>220.</w:t>
            </w:r>
            <w:r w:rsidRPr="00C57B6B">
              <w:rPr>
                <w:spacing w:val="-3"/>
                <w:sz w:val="24"/>
                <w:lang w:val="ru-RU"/>
              </w:rPr>
              <w:t xml:space="preserve"> </w:t>
            </w:r>
            <w:r w:rsidRPr="00C57B6B">
              <w:rPr>
                <w:sz w:val="24"/>
                <w:lang w:val="ru-RU"/>
              </w:rPr>
              <w:t>Право</w:t>
            </w:r>
            <w:r w:rsidRPr="00C57B6B">
              <w:rPr>
                <w:spacing w:val="-4"/>
                <w:sz w:val="24"/>
                <w:lang w:val="ru-RU"/>
              </w:rPr>
              <w:t xml:space="preserve"> </w:t>
            </w:r>
            <w:r w:rsidRPr="00C57B6B">
              <w:rPr>
                <w:sz w:val="24"/>
                <w:lang w:val="ru-RU"/>
              </w:rPr>
              <w:t>на</w:t>
            </w:r>
            <w:r w:rsidRPr="00C57B6B">
              <w:rPr>
                <w:spacing w:val="-4"/>
                <w:sz w:val="24"/>
                <w:lang w:val="ru-RU"/>
              </w:rPr>
              <w:t xml:space="preserve"> </w:t>
            </w:r>
            <w:r w:rsidRPr="00C57B6B">
              <w:rPr>
                <w:sz w:val="24"/>
                <w:lang w:val="ru-RU"/>
              </w:rPr>
              <w:t>испрашиваемый</w:t>
            </w:r>
          </w:p>
          <w:p w14:paraId="7C2BED16" w14:textId="77777777" w:rsidR="00C57B6B" w:rsidRPr="00C57B6B" w:rsidRDefault="00C57B6B" w:rsidP="00C57B6B">
            <w:pPr>
              <w:pStyle w:val="TableParagraph"/>
              <w:spacing w:before="7" w:line="290" w:lineRule="atLeast"/>
              <w:ind w:left="107" w:right="496"/>
              <w:rPr>
                <w:sz w:val="24"/>
                <w:lang w:val="ru-RU"/>
              </w:rPr>
            </w:pPr>
            <w:r w:rsidRPr="00C57B6B">
              <w:rPr>
                <w:sz w:val="24"/>
                <w:lang w:val="ru-RU"/>
              </w:rPr>
              <w:t>земельный</w:t>
            </w:r>
            <w:r w:rsidRPr="00C57B6B">
              <w:rPr>
                <w:spacing w:val="1"/>
                <w:sz w:val="24"/>
                <w:lang w:val="ru-RU"/>
              </w:rPr>
              <w:t xml:space="preserve"> </w:t>
            </w:r>
            <w:r w:rsidRPr="00C57B6B">
              <w:rPr>
                <w:sz w:val="24"/>
                <w:lang w:val="ru-RU"/>
              </w:rPr>
              <w:t>участок</w:t>
            </w:r>
            <w:r w:rsidRPr="00C57B6B">
              <w:rPr>
                <w:spacing w:val="1"/>
                <w:sz w:val="24"/>
                <w:lang w:val="ru-RU"/>
              </w:rPr>
              <w:t xml:space="preserve"> </w:t>
            </w:r>
            <w:r w:rsidRPr="00C57B6B">
              <w:rPr>
                <w:sz w:val="24"/>
                <w:lang w:val="ru-RU"/>
              </w:rPr>
              <w:t>зарегистрировано</w:t>
            </w:r>
            <w:r w:rsidRPr="00C57B6B">
              <w:rPr>
                <w:spacing w:val="-5"/>
                <w:sz w:val="24"/>
                <w:lang w:val="ru-RU"/>
              </w:rPr>
              <w:t xml:space="preserve"> </w:t>
            </w:r>
            <w:r w:rsidRPr="00C57B6B">
              <w:rPr>
                <w:sz w:val="24"/>
                <w:lang w:val="ru-RU"/>
              </w:rPr>
              <w:t>в</w:t>
            </w:r>
            <w:r w:rsidRPr="00C57B6B">
              <w:rPr>
                <w:spacing w:val="-5"/>
                <w:sz w:val="24"/>
                <w:lang w:val="ru-RU"/>
              </w:rPr>
              <w:t xml:space="preserve"> </w:t>
            </w:r>
            <w:r w:rsidRPr="00C57B6B">
              <w:rPr>
                <w:sz w:val="24"/>
                <w:lang w:val="ru-RU"/>
              </w:rPr>
              <w:t>ЕГРН?</w:t>
            </w:r>
          </w:p>
        </w:tc>
        <w:tc>
          <w:tcPr>
            <w:tcW w:w="6117" w:type="dxa"/>
          </w:tcPr>
          <w:p w14:paraId="3C336366" w14:textId="77777777" w:rsidR="00C57B6B" w:rsidRDefault="00C57B6B" w:rsidP="00B20E3E">
            <w:pPr>
              <w:pStyle w:val="TableParagraph"/>
              <w:numPr>
                <w:ilvl w:val="0"/>
                <w:numId w:val="124"/>
              </w:numPr>
              <w:tabs>
                <w:tab w:val="left" w:pos="582"/>
              </w:tabs>
              <w:spacing w:line="270" w:lineRule="exact"/>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14:paraId="1A790404" w14:textId="77777777" w:rsidR="00C57B6B" w:rsidRPr="00C57B6B" w:rsidRDefault="00C57B6B" w:rsidP="00B20E3E">
            <w:pPr>
              <w:pStyle w:val="TableParagraph"/>
              <w:numPr>
                <w:ilvl w:val="0"/>
                <w:numId w:val="124"/>
              </w:numPr>
              <w:tabs>
                <w:tab w:val="left" w:pos="582"/>
              </w:tabs>
              <w:spacing w:before="21"/>
              <w:rPr>
                <w:sz w:val="24"/>
                <w:lang w:val="ru-RU"/>
              </w:rPr>
            </w:pPr>
            <w:r w:rsidRPr="00C57B6B">
              <w:rPr>
                <w:sz w:val="24"/>
                <w:lang w:val="ru-RU"/>
              </w:rPr>
              <w:t>Право</w:t>
            </w:r>
            <w:r w:rsidRPr="00C57B6B">
              <w:rPr>
                <w:spacing w:val="-4"/>
                <w:sz w:val="24"/>
                <w:lang w:val="ru-RU"/>
              </w:rPr>
              <w:t xml:space="preserve"> </w:t>
            </w:r>
            <w:r w:rsidRPr="00C57B6B">
              <w:rPr>
                <w:sz w:val="24"/>
                <w:lang w:val="ru-RU"/>
              </w:rPr>
              <w:t>не</w:t>
            </w:r>
            <w:r w:rsidRPr="00C57B6B">
              <w:rPr>
                <w:spacing w:val="-3"/>
                <w:sz w:val="24"/>
                <w:lang w:val="ru-RU"/>
              </w:rPr>
              <w:t xml:space="preserve"> </w:t>
            </w:r>
            <w:r w:rsidRPr="00C57B6B">
              <w:rPr>
                <w:sz w:val="24"/>
                <w:lang w:val="ru-RU"/>
              </w:rPr>
              <w:t>зарегистрировано</w:t>
            </w:r>
            <w:r w:rsidRPr="00C57B6B">
              <w:rPr>
                <w:spacing w:val="-2"/>
                <w:sz w:val="24"/>
                <w:lang w:val="ru-RU"/>
              </w:rPr>
              <w:t xml:space="preserve"> </w:t>
            </w:r>
            <w:r w:rsidRPr="00C57B6B">
              <w:rPr>
                <w:sz w:val="24"/>
                <w:lang w:val="ru-RU"/>
              </w:rPr>
              <w:t>в</w:t>
            </w:r>
            <w:r w:rsidRPr="00C57B6B">
              <w:rPr>
                <w:spacing w:val="-3"/>
                <w:sz w:val="24"/>
                <w:lang w:val="ru-RU"/>
              </w:rPr>
              <w:t xml:space="preserve"> </w:t>
            </w:r>
            <w:r w:rsidRPr="00C57B6B">
              <w:rPr>
                <w:sz w:val="24"/>
                <w:lang w:val="ru-RU"/>
              </w:rPr>
              <w:t>ЕГРН</w:t>
            </w:r>
          </w:p>
        </w:tc>
      </w:tr>
      <w:tr w:rsidR="00C57B6B" w14:paraId="667BBAB8" w14:textId="77777777" w:rsidTr="00C57B6B">
        <w:trPr>
          <w:trHeight w:val="1192"/>
        </w:trPr>
        <w:tc>
          <w:tcPr>
            <w:tcW w:w="562" w:type="dxa"/>
          </w:tcPr>
          <w:p w14:paraId="09922A9B" w14:textId="77777777" w:rsidR="00C57B6B" w:rsidRDefault="00C57B6B" w:rsidP="00C57B6B">
            <w:pPr>
              <w:pStyle w:val="TableParagraph"/>
              <w:spacing w:line="291" w:lineRule="exact"/>
              <w:ind w:left="107"/>
              <w:rPr>
                <w:sz w:val="26"/>
              </w:rPr>
            </w:pPr>
            <w:r>
              <w:rPr>
                <w:sz w:val="26"/>
              </w:rPr>
              <w:t>46.</w:t>
            </w:r>
          </w:p>
        </w:tc>
        <w:tc>
          <w:tcPr>
            <w:tcW w:w="3378" w:type="dxa"/>
          </w:tcPr>
          <w:p w14:paraId="477929DD" w14:textId="77777777" w:rsidR="00C57B6B" w:rsidRPr="00C57B6B" w:rsidRDefault="00C57B6B" w:rsidP="00C57B6B">
            <w:pPr>
              <w:pStyle w:val="TableParagraph"/>
              <w:spacing w:line="259" w:lineRule="auto"/>
              <w:ind w:left="107" w:right="1095"/>
              <w:rPr>
                <w:sz w:val="24"/>
                <w:lang w:val="ru-RU"/>
              </w:rPr>
            </w:pPr>
            <w:r w:rsidRPr="00C57B6B">
              <w:rPr>
                <w:sz w:val="24"/>
                <w:lang w:val="ru-RU"/>
              </w:rPr>
              <w:t>223.</w:t>
            </w:r>
            <w:r w:rsidRPr="00C57B6B">
              <w:rPr>
                <w:spacing w:val="-5"/>
                <w:sz w:val="24"/>
                <w:lang w:val="ru-RU"/>
              </w:rPr>
              <w:t xml:space="preserve"> </w:t>
            </w:r>
            <w:r w:rsidRPr="00C57B6B">
              <w:rPr>
                <w:sz w:val="24"/>
                <w:lang w:val="ru-RU"/>
              </w:rPr>
              <w:t>Право</w:t>
            </w:r>
            <w:r w:rsidRPr="00C57B6B">
              <w:rPr>
                <w:spacing w:val="-6"/>
                <w:sz w:val="24"/>
                <w:lang w:val="ru-RU"/>
              </w:rPr>
              <w:t xml:space="preserve"> </w:t>
            </w:r>
            <w:r w:rsidRPr="00C57B6B">
              <w:rPr>
                <w:sz w:val="24"/>
                <w:lang w:val="ru-RU"/>
              </w:rPr>
              <w:t>на</w:t>
            </w:r>
            <w:r w:rsidRPr="00C57B6B">
              <w:rPr>
                <w:spacing w:val="-6"/>
                <w:sz w:val="24"/>
                <w:lang w:val="ru-RU"/>
              </w:rPr>
              <w:t xml:space="preserve"> </w:t>
            </w:r>
            <w:r w:rsidRPr="00C57B6B">
              <w:rPr>
                <w:sz w:val="24"/>
                <w:lang w:val="ru-RU"/>
              </w:rPr>
              <w:t>объект</w:t>
            </w:r>
            <w:r w:rsidRPr="00C57B6B">
              <w:rPr>
                <w:spacing w:val="-57"/>
                <w:sz w:val="24"/>
                <w:lang w:val="ru-RU"/>
              </w:rPr>
              <w:t xml:space="preserve"> </w:t>
            </w:r>
            <w:r w:rsidRPr="00C57B6B">
              <w:rPr>
                <w:sz w:val="24"/>
                <w:lang w:val="ru-RU"/>
              </w:rPr>
              <w:t>незавершенного</w:t>
            </w:r>
            <w:r w:rsidRPr="00C57B6B">
              <w:rPr>
                <w:spacing w:val="1"/>
                <w:sz w:val="24"/>
                <w:lang w:val="ru-RU"/>
              </w:rPr>
              <w:t xml:space="preserve"> </w:t>
            </w:r>
            <w:r w:rsidRPr="00C57B6B">
              <w:rPr>
                <w:sz w:val="24"/>
                <w:lang w:val="ru-RU"/>
              </w:rPr>
              <w:t>строительства</w:t>
            </w:r>
          </w:p>
          <w:p w14:paraId="0E47EDE9" w14:textId="77777777" w:rsidR="00C57B6B" w:rsidRPr="00C57B6B" w:rsidRDefault="00C57B6B" w:rsidP="00C57B6B">
            <w:pPr>
              <w:pStyle w:val="TableParagraph"/>
              <w:ind w:left="107"/>
              <w:rPr>
                <w:sz w:val="24"/>
                <w:lang w:val="ru-RU"/>
              </w:rPr>
            </w:pPr>
            <w:r w:rsidRPr="00C57B6B">
              <w:rPr>
                <w:sz w:val="24"/>
                <w:lang w:val="ru-RU"/>
              </w:rPr>
              <w:t>зарегистрировано</w:t>
            </w:r>
            <w:r w:rsidRPr="00C57B6B">
              <w:rPr>
                <w:spacing w:val="-3"/>
                <w:sz w:val="24"/>
                <w:lang w:val="ru-RU"/>
              </w:rPr>
              <w:t xml:space="preserve"> </w:t>
            </w:r>
            <w:r w:rsidRPr="00C57B6B">
              <w:rPr>
                <w:sz w:val="24"/>
                <w:lang w:val="ru-RU"/>
              </w:rPr>
              <w:t>в</w:t>
            </w:r>
            <w:r w:rsidRPr="00C57B6B">
              <w:rPr>
                <w:spacing w:val="-4"/>
                <w:sz w:val="24"/>
                <w:lang w:val="ru-RU"/>
              </w:rPr>
              <w:t xml:space="preserve"> </w:t>
            </w:r>
            <w:r w:rsidRPr="00C57B6B">
              <w:rPr>
                <w:sz w:val="24"/>
                <w:lang w:val="ru-RU"/>
              </w:rPr>
              <w:t>ЕГРН?</w:t>
            </w:r>
          </w:p>
        </w:tc>
        <w:tc>
          <w:tcPr>
            <w:tcW w:w="6117" w:type="dxa"/>
          </w:tcPr>
          <w:p w14:paraId="787EC953" w14:textId="77777777" w:rsidR="00C57B6B" w:rsidRDefault="00C57B6B" w:rsidP="00B20E3E">
            <w:pPr>
              <w:pStyle w:val="TableParagraph"/>
              <w:numPr>
                <w:ilvl w:val="0"/>
                <w:numId w:val="124"/>
              </w:numPr>
              <w:tabs>
                <w:tab w:val="left" w:pos="582"/>
              </w:tabs>
              <w:spacing w:line="270" w:lineRule="exact"/>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14:paraId="32FE7282" w14:textId="77777777" w:rsidR="00C57B6B" w:rsidRPr="00C57B6B" w:rsidRDefault="00C57B6B" w:rsidP="00B20E3E">
            <w:pPr>
              <w:pStyle w:val="TableParagraph"/>
              <w:numPr>
                <w:ilvl w:val="0"/>
                <w:numId w:val="124"/>
              </w:numPr>
              <w:tabs>
                <w:tab w:val="left" w:pos="582"/>
              </w:tabs>
              <w:spacing w:before="24"/>
              <w:rPr>
                <w:sz w:val="24"/>
                <w:lang w:val="ru-RU"/>
              </w:rPr>
            </w:pPr>
            <w:r w:rsidRPr="00C57B6B">
              <w:rPr>
                <w:sz w:val="24"/>
                <w:lang w:val="ru-RU"/>
              </w:rPr>
              <w:t>Право</w:t>
            </w:r>
            <w:r w:rsidRPr="00C57B6B">
              <w:rPr>
                <w:spacing w:val="-4"/>
                <w:sz w:val="24"/>
                <w:lang w:val="ru-RU"/>
              </w:rPr>
              <w:t xml:space="preserve"> </w:t>
            </w:r>
            <w:r w:rsidRPr="00C57B6B">
              <w:rPr>
                <w:sz w:val="24"/>
                <w:lang w:val="ru-RU"/>
              </w:rPr>
              <w:t>не</w:t>
            </w:r>
            <w:r w:rsidRPr="00C57B6B">
              <w:rPr>
                <w:spacing w:val="-3"/>
                <w:sz w:val="24"/>
                <w:lang w:val="ru-RU"/>
              </w:rPr>
              <w:t xml:space="preserve"> </w:t>
            </w:r>
            <w:r w:rsidRPr="00C57B6B">
              <w:rPr>
                <w:sz w:val="24"/>
                <w:lang w:val="ru-RU"/>
              </w:rPr>
              <w:t>зарегистрировано</w:t>
            </w:r>
            <w:r w:rsidRPr="00C57B6B">
              <w:rPr>
                <w:spacing w:val="-2"/>
                <w:sz w:val="24"/>
                <w:lang w:val="ru-RU"/>
              </w:rPr>
              <w:t xml:space="preserve"> </w:t>
            </w:r>
            <w:r w:rsidRPr="00C57B6B">
              <w:rPr>
                <w:sz w:val="24"/>
                <w:lang w:val="ru-RU"/>
              </w:rPr>
              <w:t>в</w:t>
            </w:r>
            <w:r w:rsidRPr="00C57B6B">
              <w:rPr>
                <w:spacing w:val="-3"/>
                <w:sz w:val="24"/>
                <w:lang w:val="ru-RU"/>
              </w:rPr>
              <w:t xml:space="preserve"> </w:t>
            </w:r>
            <w:r w:rsidRPr="00C57B6B">
              <w:rPr>
                <w:sz w:val="24"/>
                <w:lang w:val="ru-RU"/>
              </w:rPr>
              <w:t>ЕГРН</w:t>
            </w:r>
          </w:p>
        </w:tc>
      </w:tr>
      <w:tr w:rsidR="00C57B6B" w14:paraId="2647F7F3" w14:textId="77777777" w:rsidTr="00C57B6B">
        <w:trPr>
          <w:trHeight w:val="892"/>
        </w:trPr>
        <w:tc>
          <w:tcPr>
            <w:tcW w:w="562" w:type="dxa"/>
          </w:tcPr>
          <w:p w14:paraId="33B70859" w14:textId="77777777" w:rsidR="00C57B6B" w:rsidRDefault="00C57B6B" w:rsidP="00C57B6B">
            <w:pPr>
              <w:pStyle w:val="TableParagraph"/>
              <w:spacing w:line="291" w:lineRule="exact"/>
              <w:ind w:left="107"/>
              <w:rPr>
                <w:sz w:val="26"/>
              </w:rPr>
            </w:pPr>
            <w:r>
              <w:rPr>
                <w:sz w:val="26"/>
              </w:rPr>
              <w:t>47.</w:t>
            </w:r>
          </w:p>
        </w:tc>
        <w:tc>
          <w:tcPr>
            <w:tcW w:w="3378" w:type="dxa"/>
          </w:tcPr>
          <w:p w14:paraId="0FC82091" w14:textId="77777777" w:rsidR="00C57B6B" w:rsidRPr="00C57B6B" w:rsidRDefault="00C57B6B" w:rsidP="00C57B6B">
            <w:pPr>
              <w:pStyle w:val="TableParagraph"/>
              <w:spacing w:line="259" w:lineRule="auto"/>
              <w:ind w:left="107" w:right="550"/>
              <w:rPr>
                <w:sz w:val="24"/>
                <w:lang w:val="ru-RU"/>
              </w:rPr>
            </w:pPr>
            <w:r w:rsidRPr="00C57B6B">
              <w:rPr>
                <w:sz w:val="24"/>
                <w:lang w:val="ru-RU"/>
              </w:rPr>
              <w:t>226. Право заявителя на</w:t>
            </w:r>
            <w:r w:rsidRPr="00C57B6B">
              <w:rPr>
                <w:spacing w:val="1"/>
                <w:sz w:val="24"/>
                <w:lang w:val="ru-RU"/>
              </w:rPr>
              <w:t xml:space="preserve"> </w:t>
            </w:r>
            <w:r w:rsidRPr="00C57B6B">
              <w:rPr>
                <w:sz w:val="24"/>
                <w:lang w:val="ru-RU"/>
              </w:rPr>
              <w:t>испрашиваемый</w:t>
            </w:r>
            <w:r w:rsidRPr="00C57B6B">
              <w:rPr>
                <w:spacing w:val="-4"/>
                <w:sz w:val="24"/>
                <w:lang w:val="ru-RU"/>
              </w:rPr>
              <w:t xml:space="preserve"> </w:t>
            </w:r>
            <w:r w:rsidRPr="00C57B6B">
              <w:rPr>
                <w:sz w:val="24"/>
                <w:lang w:val="ru-RU"/>
              </w:rPr>
              <w:t>участок</w:t>
            </w:r>
            <w:r w:rsidRPr="00C57B6B">
              <w:rPr>
                <w:spacing w:val="-5"/>
                <w:sz w:val="24"/>
                <w:lang w:val="ru-RU"/>
              </w:rPr>
              <w:t xml:space="preserve"> </w:t>
            </w:r>
            <w:r w:rsidRPr="00C57B6B">
              <w:rPr>
                <w:sz w:val="24"/>
                <w:lang w:val="ru-RU"/>
              </w:rPr>
              <w:t>в</w:t>
            </w:r>
          </w:p>
          <w:p w14:paraId="0B96132D" w14:textId="77777777" w:rsidR="00C57B6B" w:rsidRDefault="00C57B6B" w:rsidP="00C57B6B">
            <w:pPr>
              <w:pStyle w:val="TableParagraph"/>
              <w:spacing w:line="275" w:lineRule="exact"/>
              <w:ind w:left="107"/>
              <w:rPr>
                <w:sz w:val="24"/>
              </w:rPr>
            </w:pPr>
            <w:r>
              <w:rPr>
                <w:sz w:val="24"/>
              </w:rPr>
              <w:t>ЕГРН?</w:t>
            </w:r>
          </w:p>
        </w:tc>
        <w:tc>
          <w:tcPr>
            <w:tcW w:w="6117" w:type="dxa"/>
          </w:tcPr>
          <w:p w14:paraId="176A572E" w14:textId="77777777" w:rsidR="00C57B6B" w:rsidRDefault="00C57B6B" w:rsidP="00B20E3E">
            <w:pPr>
              <w:pStyle w:val="TableParagraph"/>
              <w:numPr>
                <w:ilvl w:val="0"/>
                <w:numId w:val="124"/>
              </w:numPr>
              <w:tabs>
                <w:tab w:val="left" w:pos="582"/>
              </w:tabs>
              <w:spacing w:line="270" w:lineRule="exact"/>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14:paraId="659F2B2B" w14:textId="77777777" w:rsidR="00C57B6B" w:rsidRPr="00C57B6B" w:rsidRDefault="00C57B6B" w:rsidP="00B20E3E">
            <w:pPr>
              <w:pStyle w:val="TableParagraph"/>
              <w:numPr>
                <w:ilvl w:val="0"/>
                <w:numId w:val="124"/>
              </w:numPr>
              <w:tabs>
                <w:tab w:val="left" w:pos="592"/>
              </w:tabs>
              <w:spacing w:before="21"/>
              <w:rPr>
                <w:sz w:val="24"/>
                <w:lang w:val="ru-RU"/>
              </w:rPr>
            </w:pPr>
            <w:r w:rsidRPr="00C57B6B">
              <w:rPr>
                <w:sz w:val="24"/>
                <w:lang w:val="ru-RU"/>
              </w:rPr>
              <w:t>Право</w:t>
            </w:r>
            <w:r w:rsidRPr="00C57B6B">
              <w:rPr>
                <w:spacing w:val="-4"/>
                <w:sz w:val="24"/>
                <w:lang w:val="ru-RU"/>
              </w:rPr>
              <w:t xml:space="preserve"> </w:t>
            </w:r>
            <w:r w:rsidRPr="00C57B6B">
              <w:rPr>
                <w:sz w:val="24"/>
                <w:lang w:val="ru-RU"/>
              </w:rPr>
              <w:t>не</w:t>
            </w:r>
            <w:r w:rsidRPr="00C57B6B">
              <w:rPr>
                <w:spacing w:val="-3"/>
                <w:sz w:val="24"/>
                <w:lang w:val="ru-RU"/>
              </w:rPr>
              <w:t xml:space="preserve"> </w:t>
            </w:r>
            <w:r w:rsidRPr="00C57B6B">
              <w:rPr>
                <w:sz w:val="24"/>
                <w:lang w:val="ru-RU"/>
              </w:rPr>
              <w:t>зарегистрировано</w:t>
            </w:r>
            <w:r w:rsidRPr="00C57B6B">
              <w:rPr>
                <w:spacing w:val="-2"/>
                <w:sz w:val="24"/>
                <w:lang w:val="ru-RU"/>
              </w:rPr>
              <w:t xml:space="preserve"> </w:t>
            </w:r>
            <w:r w:rsidRPr="00C57B6B">
              <w:rPr>
                <w:sz w:val="24"/>
                <w:lang w:val="ru-RU"/>
              </w:rPr>
              <w:t>в</w:t>
            </w:r>
            <w:r w:rsidRPr="00C57B6B">
              <w:rPr>
                <w:spacing w:val="-3"/>
                <w:sz w:val="24"/>
                <w:lang w:val="ru-RU"/>
              </w:rPr>
              <w:t xml:space="preserve"> </w:t>
            </w:r>
            <w:r w:rsidRPr="00C57B6B">
              <w:rPr>
                <w:sz w:val="24"/>
                <w:lang w:val="ru-RU"/>
              </w:rPr>
              <w:t>ЕГРН</w:t>
            </w:r>
          </w:p>
        </w:tc>
      </w:tr>
      <w:tr w:rsidR="00C57B6B" w14:paraId="1736693F" w14:textId="77777777" w:rsidTr="00C57B6B">
        <w:trPr>
          <w:trHeight w:val="1192"/>
        </w:trPr>
        <w:tc>
          <w:tcPr>
            <w:tcW w:w="562" w:type="dxa"/>
          </w:tcPr>
          <w:p w14:paraId="31FFEB43" w14:textId="77777777" w:rsidR="00C57B6B" w:rsidRDefault="00C57B6B" w:rsidP="00C57B6B">
            <w:pPr>
              <w:pStyle w:val="TableParagraph"/>
              <w:spacing w:line="291" w:lineRule="exact"/>
              <w:ind w:left="107"/>
              <w:rPr>
                <w:sz w:val="26"/>
              </w:rPr>
            </w:pPr>
            <w:r>
              <w:rPr>
                <w:sz w:val="26"/>
              </w:rPr>
              <w:t>48.</w:t>
            </w:r>
          </w:p>
        </w:tc>
        <w:tc>
          <w:tcPr>
            <w:tcW w:w="3378" w:type="dxa"/>
          </w:tcPr>
          <w:p w14:paraId="41F135D8" w14:textId="77777777" w:rsidR="00C57B6B" w:rsidRPr="00C57B6B" w:rsidRDefault="00C57B6B" w:rsidP="00C57B6B">
            <w:pPr>
              <w:pStyle w:val="TableParagraph"/>
              <w:spacing w:line="259" w:lineRule="auto"/>
              <w:ind w:left="107" w:right="310"/>
              <w:rPr>
                <w:sz w:val="24"/>
                <w:lang w:val="ru-RU"/>
              </w:rPr>
            </w:pPr>
            <w:r w:rsidRPr="00C57B6B">
              <w:rPr>
                <w:sz w:val="24"/>
                <w:lang w:val="ru-RU"/>
              </w:rPr>
              <w:t>229. Объект относится к</w:t>
            </w:r>
            <w:r w:rsidRPr="00C57B6B">
              <w:rPr>
                <w:spacing w:val="1"/>
                <w:sz w:val="24"/>
                <w:lang w:val="ru-RU"/>
              </w:rPr>
              <w:t xml:space="preserve"> </w:t>
            </w:r>
            <w:r w:rsidRPr="00C57B6B">
              <w:rPr>
                <w:sz w:val="24"/>
                <w:lang w:val="ru-RU"/>
              </w:rPr>
              <w:t>объектам федерального,</w:t>
            </w:r>
            <w:r w:rsidRPr="00C57B6B">
              <w:rPr>
                <w:spacing w:val="1"/>
                <w:sz w:val="24"/>
                <w:lang w:val="ru-RU"/>
              </w:rPr>
              <w:t xml:space="preserve"> </w:t>
            </w:r>
            <w:r w:rsidRPr="00C57B6B">
              <w:rPr>
                <w:sz w:val="24"/>
                <w:lang w:val="ru-RU"/>
              </w:rPr>
              <w:t>регионального</w:t>
            </w:r>
            <w:r w:rsidRPr="00C57B6B">
              <w:rPr>
                <w:spacing w:val="-6"/>
                <w:sz w:val="24"/>
                <w:lang w:val="ru-RU"/>
              </w:rPr>
              <w:t xml:space="preserve"> </w:t>
            </w:r>
            <w:r w:rsidRPr="00C57B6B">
              <w:rPr>
                <w:sz w:val="24"/>
                <w:lang w:val="ru-RU"/>
              </w:rPr>
              <w:t>или</w:t>
            </w:r>
            <w:r w:rsidRPr="00C57B6B">
              <w:rPr>
                <w:spacing w:val="-1"/>
                <w:sz w:val="24"/>
                <w:lang w:val="ru-RU"/>
              </w:rPr>
              <w:t xml:space="preserve"> </w:t>
            </w:r>
            <w:r w:rsidRPr="00C57B6B">
              <w:rPr>
                <w:sz w:val="24"/>
                <w:lang w:val="ru-RU"/>
              </w:rPr>
              <w:t>местного</w:t>
            </w:r>
          </w:p>
          <w:p w14:paraId="5DAB6467" w14:textId="77777777" w:rsidR="00C57B6B" w:rsidRDefault="00C57B6B" w:rsidP="00C57B6B">
            <w:pPr>
              <w:pStyle w:val="TableParagraph"/>
              <w:ind w:left="107"/>
              <w:rPr>
                <w:sz w:val="24"/>
              </w:rPr>
            </w:pPr>
            <w:r>
              <w:rPr>
                <w:sz w:val="24"/>
              </w:rPr>
              <w:t>значения?</w:t>
            </w:r>
          </w:p>
        </w:tc>
        <w:tc>
          <w:tcPr>
            <w:tcW w:w="6117" w:type="dxa"/>
          </w:tcPr>
          <w:p w14:paraId="1337A175" w14:textId="77777777" w:rsidR="00C57B6B" w:rsidRPr="00C57B6B" w:rsidRDefault="00C57B6B" w:rsidP="00B20E3E">
            <w:pPr>
              <w:pStyle w:val="TableParagraph"/>
              <w:numPr>
                <w:ilvl w:val="0"/>
                <w:numId w:val="124"/>
              </w:numPr>
              <w:tabs>
                <w:tab w:val="left" w:pos="597"/>
              </w:tabs>
              <w:spacing w:line="261" w:lineRule="auto"/>
              <w:ind w:right="655"/>
              <w:rPr>
                <w:sz w:val="24"/>
                <w:lang w:val="ru-RU"/>
              </w:rPr>
            </w:pPr>
            <w:r w:rsidRPr="00C57B6B">
              <w:rPr>
                <w:sz w:val="24"/>
                <w:lang w:val="ru-RU"/>
              </w:rPr>
              <w:t>Объект</w:t>
            </w:r>
            <w:r w:rsidRPr="00C57B6B">
              <w:rPr>
                <w:spacing w:val="-3"/>
                <w:sz w:val="24"/>
                <w:lang w:val="ru-RU"/>
              </w:rPr>
              <w:t xml:space="preserve"> </w:t>
            </w:r>
            <w:r w:rsidRPr="00C57B6B">
              <w:rPr>
                <w:sz w:val="24"/>
                <w:lang w:val="ru-RU"/>
              </w:rPr>
              <w:t>не</w:t>
            </w:r>
            <w:r w:rsidRPr="00C57B6B">
              <w:rPr>
                <w:spacing w:val="-3"/>
                <w:sz w:val="24"/>
                <w:lang w:val="ru-RU"/>
              </w:rPr>
              <w:t xml:space="preserve"> </w:t>
            </w:r>
            <w:r w:rsidRPr="00C57B6B">
              <w:rPr>
                <w:sz w:val="24"/>
                <w:lang w:val="ru-RU"/>
              </w:rPr>
              <w:t>относится</w:t>
            </w:r>
            <w:r w:rsidRPr="00C57B6B">
              <w:rPr>
                <w:spacing w:val="-2"/>
                <w:sz w:val="24"/>
                <w:lang w:val="ru-RU"/>
              </w:rPr>
              <w:t xml:space="preserve"> </w:t>
            </w:r>
            <w:r w:rsidRPr="00C57B6B">
              <w:rPr>
                <w:sz w:val="24"/>
                <w:lang w:val="ru-RU"/>
              </w:rPr>
              <w:t>к</w:t>
            </w:r>
            <w:r w:rsidRPr="00C57B6B">
              <w:rPr>
                <w:spacing w:val="-4"/>
                <w:sz w:val="24"/>
                <w:lang w:val="ru-RU"/>
              </w:rPr>
              <w:t xml:space="preserve"> </w:t>
            </w:r>
            <w:r w:rsidRPr="00C57B6B">
              <w:rPr>
                <w:sz w:val="24"/>
                <w:lang w:val="ru-RU"/>
              </w:rPr>
              <w:t>объектам</w:t>
            </w:r>
            <w:r w:rsidRPr="00C57B6B">
              <w:rPr>
                <w:spacing w:val="-3"/>
                <w:sz w:val="24"/>
                <w:lang w:val="ru-RU"/>
              </w:rPr>
              <w:t xml:space="preserve"> </w:t>
            </w:r>
            <w:r w:rsidRPr="00C57B6B">
              <w:rPr>
                <w:sz w:val="24"/>
                <w:lang w:val="ru-RU"/>
              </w:rPr>
              <w:t>федерального,</w:t>
            </w:r>
            <w:r w:rsidRPr="00C57B6B">
              <w:rPr>
                <w:spacing w:val="-57"/>
                <w:sz w:val="24"/>
                <w:lang w:val="ru-RU"/>
              </w:rPr>
              <w:t xml:space="preserve"> </w:t>
            </w:r>
            <w:r w:rsidRPr="00C57B6B">
              <w:rPr>
                <w:sz w:val="24"/>
                <w:lang w:val="ru-RU"/>
              </w:rPr>
              <w:t>регионального,</w:t>
            </w:r>
            <w:r w:rsidRPr="00C57B6B">
              <w:rPr>
                <w:spacing w:val="-1"/>
                <w:sz w:val="24"/>
                <w:lang w:val="ru-RU"/>
              </w:rPr>
              <w:t xml:space="preserve"> </w:t>
            </w:r>
            <w:r w:rsidRPr="00C57B6B">
              <w:rPr>
                <w:sz w:val="24"/>
                <w:lang w:val="ru-RU"/>
              </w:rPr>
              <w:t>местного значения</w:t>
            </w:r>
          </w:p>
          <w:p w14:paraId="5839B768" w14:textId="77777777" w:rsidR="00C57B6B" w:rsidRPr="00C57B6B" w:rsidRDefault="00C57B6B" w:rsidP="00B20E3E">
            <w:pPr>
              <w:pStyle w:val="TableParagraph"/>
              <w:numPr>
                <w:ilvl w:val="0"/>
                <w:numId w:val="124"/>
              </w:numPr>
              <w:tabs>
                <w:tab w:val="left" w:pos="597"/>
              </w:tabs>
              <w:spacing w:line="272" w:lineRule="exact"/>
              <w:rPr>
                <w:sz w:val="24"/>
                <w:lang w:val="ru-RU"/>
              </w:rPr>
            </w:pPr>
            <w:r w:rsidRPr="00C57B6B">
              <w:rPr>
                <w:sz w:val="24"/>
                <w:lang w:val="ru-RU"/>
              </w:rPr>
              <w:t>Объект</w:t>
            </w:r>
            <w:r w:rsidRPr="00C57B6B">
              <w:rPr>
                <w:spacing w:val="-3"/>
                <w:sz w:val="24"/>
                <w:lang w:val="ru-RU"/>
              </w:rPr>
              <w:t xml:space="preserve"> </w:t>
            </w:r>
            <w:r w:rsidRPr="00C57B6B">
              <w:rPr>
                <w:sz w:val="24"/>
                <w:lang w:val="ru-RU"/>
              </w:rPr>
              <w:t>относится</w:t>
            </w:r>
            <w:r w:rsidRPr="00C57B6B">
              <w:rPr>
                <w:spacing w:val="-2"/>
                <w:sz w:val="24"/>
                <w:lang w:val="ru-RU"/>
              </w:rPr>
              <w:t xml:space="preserve"> </w:t>
            </w:r>
            <w:r w:rsidRPr="00C57B6B">
              <w:rPr>
                <w:sz w:val="24"/>
                <w:lang w:val="ru-RU"/>
              </w:rPr>
              <w:t>к</w:t>
            </w:r>
            <w:r w:rsidRPr="00C57B6B">
              <w:rPr>
                <w:spacing w:val="-3"/>
                <w:sz w:val="24"/>
                <w:lang w:val="ru-RU"/>
              </w:rPr>
              <w:t xml:space="preserve"> </w:t>
            </w:r>
            <w:r w:rsidRPr="00C57B6B">
              <w:rPr>
                <w:sz w:val="24"/>
                <w:lang w:val="ru-RU"/>
              </w:rPr>
              <w:t>объектам</w:t>
            </w:r>
            <w:r w:rsidRPr="00C57B6B">
              <w:rPr>
                <w:spacing w:val="-3"/>
                <w:sz w:val="24"/>
                <w:lang w:val="ru-RU"/>
              </w:rPr>
              <w:t xml:space="preserve"> </w:t>
            </w:r>
            <w:r w:rsidRPr="00C57B6B">
              <w:rPr>
                <w:sz w:val="24"/>
                <w:lang w:val="ru-RU"/>
              </w:rPr>
              <w:t>федерального,</w:t>
            </w:r>
          </w:p>
          <w:p w14:paraId="393DE992" w14:textId="77777777" w:rsidR="00C57B6B" w:rsidRDefault="00C57B6B" w:rsidP="00C57B6B">
            <w:pPr>
              <w:pStyle w:val="TableParagraph"/>
              <w:spacing w:before="15"/>
              <w:ind w:left="106"/>
              <w:rPr>
                <w:sz w:val="24"/>
              </w:rPr>
            </w:pPr>
            <w:r>
              <w:rPr>
                <w:sz w:val="24"/>
              </w:rPr>
              <w:t>регионального</w:t>
            </w:r>
            <w:r>
              <w:rPr>
                <w:spacing w:val="-6"/>
                <w:sz w:val="24"/>
              </w:rPr>
              <w:t xml:space="preserve"> </w:t>
            </w:r>
            <w:r>
              <w:rPr>
                <w:sz w:val="24"/>
              </w:rPr>
              <w:t>или</w:t>
            </w:r>
            <w:r>
              <w:rPr>
                <w:spacing w:val="-1"/>
                <w:sz w:val="24"/>
              </w:rPr>
              <w:t xml:space="preserve"> </w:t>
            </w:r>
            <w:r>
              <w:rPr>
                <w:sz w:val="24"/>
              </w:rPr>
              <w:t>местного</w:t>
            </w:r>
            <w:r>
              <w:rPr>
                <w:spacing w:val="-2"/>
                <w:sz w:val="24"/>
              </w:rPr>
              <w:t xml:space="preserve"> </w:t>
            </w:r>
            <w:r>
              <w:rPr>
                <w:sz w:val="24"/>
              </w:rPr>
              <w:t>значения</w:t>
            </w:r>
          </w:p>
        </w:tc>
      </w:tr>
      <w:tr w:rsidR="00C57B6B" w14:paraId="1AB6A359" w14:textId="77777777" w:rsidTr="00C57B6B">
        <w:trPr>
          <w:trHeight w:val="1490"/>
        </w:trPr>
        <w:tc>
          <w:tcPr>
            <w:tcW w:w="562" w:type="dxa"/>
          </w:tcPr>
          <w:p w14:paraId="1D705C3F" w14:textId="77777777" w:rsidR="00C57B6B" w:rsidRDefault="00C57B6B" w:rsidP="00C57B6B">
            <w:pPr>
              <w:pStyle w:val="TableParagraph"/>
              <w:spacing w:line="291" w:lineRule="exact"/>
              <w:ind w:left="107"/>
              <w:rPr>
                <w:sz w:val="26"/>
              </w:rPr>
            </w:pPr>
            <w:r>
              <w:rPr>
                <w:sz w:val="26"/>
              </w:rPr>
              <w:t>49.</w:t>
            </w:r>
          </w:p>
        </w:tc>
        <w:tc>
          <w:tcPr>
            <w:tcW w:w="3378" w:type="dxa"/>
          </w:tcPr>
          <w:p w14:paraId="7A8FA5DD" w14:textId="77777777" w:rsidR="00C57B6B" w:rsidRPr="00C57B6B" w:rsidRDefault="00C57B6B" w:rsidP="00C57B6B">
            <w:pPr>
              <w:pStyle w:val="TableParagraph"/>
              <w:spacing w:line="259" w:lineRule="auto"/>
              <w:ind w:left="107" w:right="614"/>
              <w:rPr>
                <w:sz w:val="24"/>
                <w:lang w:val="ru-RU"/>
              </w:rPr>
            </w:pPr>
            <w:r w:rsidRPr="00C57B6B">
              <w:rPr>
                <w:sz w:val="24"/>
                <w:lang w:val="ru-RU"/>
              </w:rPr>
              <w:t>232.</w:t>
            </w:r>
            <w:r w:rsidRPr="00C57B6B">
              <w:rPr>
                <w:spacing w:val="-4"/>
                <w:sz w:val="24"/>
                <w:lang w:val="ru-RU"/>
              </w:rPr>
              <w:t xml:space="preserve"> </w:t>
            </w:r>
            <w:r w:rsidRPr="00C57B6B">
              <w:rPr>
                <w:sz w:val="24"/>
                <w:lang w:val="ru-RU"/>
              </w:rPr>
              <w:t>На</w:t>
            </w:r>
            <w:r w:rsidRPr="00C57B6B">
              <w:rPr>
                <w:spacing w:val="-5"/>
                <w:sz w:val="24"/>
                <w:lang w:val="ru-RU"/>
              </w:rPr>
              <w:t xml:space="preserve"> </w:t>
            </w:r>
            <w:r w:rsidRPr="00C57B6B">
              <w:rPr>
                <w:sz w:val="24"/>
                <w:lang w:val="ru-RU"/>
              </w:rPr>
              <w:t>основании</w:t>
            </w:r>
            <w:r w:rsidRPr="00C57B6B">
              <w:rPr>
                <w:spacing w:val="-3"/>
                <w:sz w:val="24"/>
                <w:lang w:val="ru-RU"/>
              </w:rPr>
              <w:t xml:space="preserve"> </w:t>
            </w:r>
            <w:r w:rsidRPr="00C57B6B">
              <w:rPr>
                <w:sz w:val="24"/>
                <w:lang w:val="ru-RU"/>
              </w:rPr>
              <w:t>какого</w:t>
            </w:r>
            <w:r w:rsidRPr="00C57B6B">
              <w:rPr>
                <w:spacing w:val="-57"/>
                <w:sz w:val="24"/>
                <w:lang w:val="ru-RU"/>
              </w:rPr>
              <w:t xml:space="preserve"> </w:t>
            </w:r>
            <w:r w:rsidRPr="00C57B6B">
              <w:rPr>
                <w:sz w:val="24"/>
                <w:lang w:val="ru-RU"/>
              </w:rPr>
              <w:t>документа заявитель</w:t>
            </w:r>
            <w:r w:rsidRPr="00C57B6B">
              <w:rPr>
                <w:spacing w:val="1"/>
                <w:sz w:val="24"/>
                <w:lang w:val="ru-RU"/>
              </w:rPr>
              <w:t xml:space="preserve"> </w:t>
            </w:r>
            <w:r w:rsidRPr="00C57B6B">
              <w:rPr>
                <w:sz w:val="24"/>
                <w:lang w:val="ru-RU"/>
              </w:rPr>
              <w:t>обращается</w:t>
            </w:r>
            <w:r w:rsidRPr="00C57B6B">
              <w:rPr>
                <w:spacing w:val="-1"/>
                <w:sz w:val="24"/>
                <w:lang w:val="ru-RU"/>
              </w:rPr>
              <w:t xml:space="preserve"> </w:t>
            </w:r>
            <w:r w:rsidRPr="00C57B6B">
              <w:rPr>
                <w:sz w:val="24"/>
                <w:lang w:val="ru-RU"/>
              </w:rPr>
              <w:t>за</w:t>
            </w:r>
          </w:p>
          <w:p w14:paraId="73DB0C56" w14:textId="77777777" w:rsidR="00C57B6B" w:rsidRDefault="00C57B6B" w:rsidP="00C57B6B">
            <w:pPr>
              <w:pStyle w:val="TableParagraph"/>
              <w:spacing w:line="275" w:lineRule="exact"/>
              <w:ind w:left="107"/>
              <w:rPr>
                <w:sz w:val="24"/>
              </w:rPr>
            </w:pPr>
            <w:r>
              <w:rPr>
                <w:sz w:val="24"/>
              </w:rPr>
              <w:t>предоставлением</w:t>
            </w:r>
            <w:r>
              <w:rPr>
                <w:spacing w:val="-4"/>
                <w:sz w:val="24"/>
              </w:rPr>
              <w:t xml:space="preserve"> </w:t>
            </w:r>
            <w:r>
              <w:rPr>
                <w:sz w:val="24"/>
              </w:rPr>
              <w:t>земельного</w:t>
            </w:r>
          </w:p>
          <w:p w14:paraId="35754597" w14:textId="77777777" w:rsidR="00C57B6B" w:rsidRDefault="00C57B6B" w:rsidP="00C57B6B">
            <w:pPr>
              <w:pStyle w:val="TableParagraph"/>
              <w:spacing w:before="15"/>
              <w:ind w:left="107"/>
              <w:rPr>
                <w:sz w:val="24"/>
              </w:rPr>
            </w:pPr>
            <w:r>
              <w:rPr>
                <w:sz w:val="24"/>
              </w:rPr>
              <w:t>участка?</w:t>
            </w:r>
          </w:p>
        </w:tc>
        <w:tc>
          <w:tcPr>
            <w:tcW w:w="6117" w:type="dxa"/>
          </w:tcPr>
          <w:p w14:paraId="6EFB7F8E" w14:textId="77777777" w:rsidR="00C57B6B" w:rsidRDefault="00C57B6B" w:rsidP="00B20E3E">
            <w:pPr>
              <w:pStyle w:val="TableParagraph"/>
              <w:numPr>
                <w:ilvl w:val="0"/>
                <w:numId w:val="124"/>
              </w:numPr>
              <w:tabs>
                <w:tab w:val="left" w:pos="582"/>
              </w:tabs>
              <w:spacing w:line="259" w:lineRule="auto"/>
              <w:ind w:right="1235"/>
              <w:rPr>
                <w:sz w:val="24"/>
              </w:rPr>
            </w:pPr>
            <w:r>
              <w:rPr>
                <w:sz w:val="24"/>
              </w:rPr>
              <w:t>Распоряжение</w:t>
            </w:r>
            <w:r>
              <w:rPr>
                <w:spacing w:val="-7"/>
                <w:sz w:val="24"/>
              </w:rPr>
              <w:t xml:space="preserve"> </w:t>
            </w:r>
            <w:r>
              <w:rPr>
                <w:sz w:val="24"/>
              </w:rPr>
              <w:t>Правительства</w:t>
            </w:r>
            <w:r>
              <w:rPr>
                <w:spacing w:val="-7"/>
                <w:sz w:val="24"/>
              </w:rPr>
              <w:t xml:space="preserve"> </w:t>
            </w:r>
            <w:r>
              <w:rPr>
                <w:sz w:val="24"/>
              </w:rPr>
              <w:t>Российской</w:t>
            </w:r>
            <w:r>
              <w:rPr>
                <w:spacing w:val="-57"/>
                <w:sz w:val="24"/>
              </w:rPr>
              <w:t xml:space="preserve"> </w:t>
            </w:r>
            <w:r>
              <w:rPr>
                <w:sz w:val="24"/>
              </w:rPr>
              <w:t>Федерации</w:t>
            </w:r>
          </w:p>
          <w:p w14:paraId="41595249" w14:textId="77777777" w:rsidR="00C57B6B" w:rsidRPr="00C57B6B" w:rsidRDefault="00C57B6B" w:rsidP="00B20E3E">
            <w:pPr>
              <w:pStyle w:val="TableParagraph"/>
              <w:numPr>
                <w:ilvl w:val="0"/>
                <w:numId w:val="124"/>
              </w:numPr>
              <w:tabs>
                <w:tab w:val="left" w:pos="582"/>
              </w:tabs>
              <w:spacing w:line="259" w:lineRule="auto"/>
              <w:ind w:right="1053"/>
              <w:rPr>
                <w:sz w:val="24"/>
                <w:lang w:val="ru-RU"/>
              </w:rPr>
            </w:pPr>
            <w:r w:rsidRPr="00C57B6B">
              <w:rPr>
                <w:sz w:val="24"/>
                <w:lang w:val="ru-RU"/>
              </w:rPr>
              <w:t>Распоряжение высшего должностного лица</w:t>
            </w:r>
            <w:r w:rsidRPr="00C57B6B">
              <w:rPr>
                <w:spacing w:val="-57"/>
                <w:sz w:val="24"/>
                <w:lang w:val="ru-RU"/>
              </w:rPr>
              <w:t xml:space="preserve"> </w:t>
            </w:r>
            <w:r w:rsidRPr="00C57B6B">
              <w:rPr>
                <w:sz w:val="24"/>
                <w:lang w:val="ru-RU"/>
              </w:rPr>
              <w:t>субъекта</w:t>
            </w:r>
            <w:r w:rsidRPr="00C57B6B">
              <w:rPr>
                <w:spacing w:val="-1"/>
                <w:sz w:val="24"/>
                <w:lang w:val="ru-RU"/>
              </w:rPr>
              <w:t xml:space="preserve"> </w:t>
            </w:r>
            <w:r w:rsidRPr="00C57B6B">
              <w:rPr>
                <w:sz w:val="24"/>
                <w:lang w:val="ru-RU"/>
              </w:rPr>
              <w:t>Российской Федерации</w:t>
            </w:r>
          </w:p>
        </w:tc>
      </w:tr>
      <w:tr w:rsidR="00C57B6B" w14:paraId="2F80B466" w14:textId="77777777" w:rsidTr="00C57B6B">
        <w:trPr>
          <w:trHeight w:val="892"/>
        </w:trPr>
        <w:tc>
          <w:tcPr>
            <w:tcW w:w="562" w:type="dxa"/>
          </w:tcPr>
          <w:p w14:paraId="6BA5453A" w14:textId="77777777" w:rsidR="00C57B6B" w:rsidRDefault="00C57B6B" w:rsidP="00C57B6B">
            <w:pPr>
              <w:pStyle w:val="TableParagraph"/>
              <w:spacing w:line="291" w:lineRule="exact"/>
              <w:ind w:left="107"/>
              <w:rPr>
                <w:sz w:val="26"/>
              </w:rPr>
            </w:pPr>
            <w:r>
              <w:rPr>
                <w:sz w:val="26"/>
              </w:rPr>
              <w:t>50.</w:t>
            </w:r>
          </w:p>
        </w:tc>
        <w:tc>
          <w:tcPr>
            <w:tcW w:w="3378" w:type="dxa"/>
          </w:tcPr>
          <w:p w14:paraId="3E5DAF3E" w14:textId="77777777" w:rsidR="00C57B6B" w:rsidRPr="00C57B6B" w:rsidRDefault="00C57B6B" w:rsidP="00C57B6B">
            <w:pPr>
              <w:pStyle w:val="TableParagraph"/>
              <w:spacing w:line="259" w:lineRule="auto"/>
              <w:ind w:left="107" w:right="614"/>
              <w:rPr>
                <w:sz w:val="24"/>
                <w:lang w:val="ru-RU"/>
              </w:rPr>
            </w:pPr>
            <w:r w:rsidRPr="00C57B6B">
              <w:rPr>
                <w:sz w:val="24"/>
                <w:lang w:val="ru-RU"/>
              </w:rPr>
              <w:t>234.</w:t>
            </w:r>
            <w:r w:rsidRPr="00C57B6B">
              <w:rPr>
                <w:spacing w:val="-4"/>
                <w:sz w:val="24"/>
                <w:lang w:val="ru-RU"/>
              </w:rPr>
              <w:t xml:space="preserve"> </w:t>
            </w:r>
            <w:r w:rsidRPr="00C57B6B">
              <w:rPr>
                <w:sz w:val="24"/>
                <w:lang w:val="ru-RU"/>
              </w:rPr>
              <w:t>На</w:t>
            </w:r>
            <w:r w:rsidRPr="00C57B6B">
              <w:rPr>
                <w:spacing w:val="-5"/>
                <w:sz w:val="24"/>
                <w:lang w:val="ru-RU"/>
              </w:rPr>
              <w:t xml:space="preserve"> </w:t>
            </w:r>
            <w:r w:rsidRPr="00C57B6B">
              <w:rPr>
                <w:sz w:val="24"/>
                <w:lang w:val="ru-RU"/>
              </w:rPr>
              <w:t>основании</w:t>
            </w:r>
            <w:r w:rsidRPr="00C57B6B">
              <w:rPr>
                <w:spacing w:val="-3"/>
                <w:sz w:val="24"/>
                <w:lang w:val="ru-RU"/>
              </w:rPr>
              <w:t xml:space="preserve"> </w:t>
            </w:r>
            <w:r w:rsidRPr="00C57B6B">
              <w:rPr>
                <w:sz w:val="24"/>
                <w:lang w:val="ru-RU"/>
              </w:rPr>
              <w:t>какого</w:t>
            </w:r>
            <w:r w:rsidRPr="00C57B6B">
              <w:rPr>
                <w:spacing w:val="-57"/>
                <w:sz w:val="24"/>
                <w:lang w:val="ru-RU"/>
              </w:rPr>
              <w:t xml:space="preserve"> </w:t>
            </w:r>
            <w:r w:rsidRPr="00C57B6B">
              <w:rPr>
                <w:sz w:val="24"/>
                <w:lang w:val="ru-RU"/>
              </w:rPr>
              <w:t>документа</w:t>
            </w:r>
            <w:r w:rsidRPr="00C57B6B">
              <w:rPr>
                <w:spacing w:val="-1"/>
                <w:sz w:val="24"/>
                <w:lang w:val="ru-RU"/>
              </w:rPr>
              <w:t xml:space="preserve"> </w:t>
            </w:r>
            <w:r w:rsidRPr="00C57B6B">
              <w:rPr>
                <w:sz w:val="24"/>
                <w:lang w:val="ru-RU"/>
              </w:rPr>
              <w:t>был изъят</w:t>
            </w:r>
          </w:p>
          <w:p w14:paraId="2B18AA07" w14:textId="77777777" w:rsidR="00C57B6B" w:rsidRDefault="00C57B6B" w:rsidP="00C57B6B">
            <w:pPr>
              <w:pStyle w:val="TableParagraph"/>
              <w:spacing w:line="275" w:lineRule="exact"/>
              <w:ind w:left="107"/>
              <w:rPr>
                <w:sz w:val="24"/>
              </w:rPr>
            </w:pPr>
            <w:r>
              <w:rPr>
                <w:sz w:val="24"/>
              </w:rPr>
              <w:t>земельный</w:t>
            </w:r>
            <w:r>
              <w:rPr>
                <w:spacing w:val="-3"/>
                <w:sz w:val="24"/>
              </w:rPr>
              <w:t xml:space="preserve"> </w:t>
            </w:r>
            <w:r>
              <w:rPr>
                <w:sz w:val="24"/>
              </w:rPr>
              <w:t>участок?</w:t>
            </w:r>
          </w:p>
        </w:tc>
        <w:tc>
          <w:tcPr>
            <w:tcW w:w="6117" w:type="dxa"/>
          </w:tcPr>
          <w:p w14:paraId="6C3F937A" w14:textId="77777777" w:rsidR="00C57B6B" w:rsidRDefault="00C57B6B" w:rsidP="00B20E3E">
            <w:pPr>
              <w:pStyle w:val="TableParagraph"/>
              <w:numPr>
                <w:ilvl w:val="0"/>
                <w:numId w:val="124"/>
              </w:numPr>
              <w:tabs>
                <w:tab w:val="left" w:pos="592"/>
              </w:tabs>
              <w:spacing w:line="270" w:lineRule="exact"/>
              <w:rPr>
                <w:sz w:val="24"/>
              </w:rPr>
            </w:pPr>
            <w:r>
              <w:rPr>
                <w:sz w:val="24"/>
              </w:rPr>
              <w:t>Соглашение</w:t>
            </w:r>
            <w:r>
              <w:rPr>
                <w:spacing w:val="-4"/>
                <w:sz w:val="24"/>
              </w:rPr>
              <w:t xml:space="preserve"> </w:t>
            </w:r>
            <w:r>
              <w:rPr>
                <w:sz w:val="24"/>
              </w:rPr>
              <w:t>об</w:t>
            </w:r>
            <w:r>
              <w:rPr>
                <w:spacing w:val="-2"/>
                <w:sz w:val="24"/>
              </w:rPr>
              <w:t xml:space="preserve"> </w:t>
            </w:r>
            <w:r>
              <w:rPr>
                <w:sz w:val="24"/>
              </w:rPr>
              <w:t>изъятии</w:t>
            </w:r>
            <w:r>
              <w:rPr>
                <w:spacing w:val="-4"/>
                <w:sz w:val="24"/>
              </w:rPr>
              <w:t xml:space="preserve"> </w:t>
            </w:r>
            <w:r>
              <w:rPr>
                <w:sz w:val="24"/>
              </w:rPr>
              <w:t>земельного участка</w:t>
            </w:r>
          </w:p>
          <w:p w14:paraId="5E098D5B" w14:textId="77777777" w:rsidR="00C57B6B" w:rsidRPr="00C57B6B" w:rsidRDefault="00C57B6B" w:rsidP="00B20E3E">
            <w:pPr>
              <w:pStyle w:val="TableParagraph"/>
              <w:numPr>
                <w:ilvl w:val="0"/>
                <w:numId w:val="124"/>
              </w:numPr>
              <w:tabs>
                <w:tab w:val="left" w:pos="587"/>
              </w:tabs>
              <w:spacing w:before="7" w:line="290" w:lineRule="atLeast"/>
              <w:ind w:right="1010"/>
              <w:rPr>
                <w:sz w:val="24"/>
                <w:lang w:val="ru-RU"/>
              </w:rPr>
            </w:pPr>
            <w:r w:rsidRPr="00C57B6B">
              <w:rPr>
                <w:sz w:val="24"/>
                <w:lang w:val="ru-RU"/>
              </w:rPr>
              <w:t>Решение суда, на основании которого изъят</w:t>
            </w:r>
            <w:r w:rsidRPr="00C57B6B">
              <w:rPr>
                <w:spacing w:val="-57"/>
                <w:sz w:val="24"/>
                <w:lang w:val="ru-RU"/>
              </w:rPr>
              <w:t xml:space="preserve"> </w:t>
            </w:r>
            <w:r w:rsidRPr="00C57B6B">
              <w:rPr>
                <w:sz w:val="24"/>
                <w:lang w:val="ru-RU"/>
              </w:rPr>
              <w:t>земельный</w:t>
            </w:r>
            <w:r w:rsidRPr="00C57B6B">
              <w:rPr>
                <w:spacing w:val="1"/>
                <w:sz w:val="24"/>
                <w:lang w:val="ru-RU"/>
              </w:rPr>
              <w:t xml:space="preserve"> </w:t>
            </w:r>
            <w:r w:rsidRPr="00C57B6B">
              <w:rPr>
                <w:sz w:val="24"/>
                <w:lang w:val="ru-RU"/>
              </w:rPr>
              <w:t>участок</w:t>
            </w:r>
          </w:p>
        </w:tc>
      </w:tr>
      <w:tr w:rsidR="00C57B6B" w14:paraId="4DD7F2EA" w14:textId="77777777" w:rsidTr="00C57B6B">
        <w:trPr>
          <w:trHeight w:val="2085"/>
        </w:trPr>
        <w:tc>
          <w:tcPr>
            <w:tcW w:w="562" w:type="dxa"/>
          </w:tcPr>
          <w:p w14:paraId="77958CCF" w14:textId="77777777" w:rsidR="00C57B6B" w:rsidRDefault="00C57B6B" w:rsidP="00C57B6B">
            <w:pPr>
              <w:pStyle w:val="TableParagraph"/>
              <w:spacing w:line="291" w:lineRule="exact"/>
              <w:ind w:left="107"/>
              <w:rPr>
                <w:sz w:val="26"/>
              </w:rPr>
            </w:pPr>
            <w:r>
              <w:rPr>
                <w:sz w:val="26"/>
              </w:rPr>
              <w:t>51.</w:t>
            </w:r>
          </w:p>
        </w:tc>
        <w:tc>
          <w:tcPr>
            <w:tcW w:w="3378" w:type="dxa"/>
          </w:tcPr>
          <w:p w14:paraId="3F47E6A6" w14:textId="77777777" w:rsidR="00C57B6B" w:rsidRPr="00C57B6B" w:rsidRDefault="00C57B6B" w:rsidP="00C57B6B">
            <w:pPr>
              <w:pStyle w:val="TableParagraph"/>
              <w:spacing w:line="259" w:lineRule="auto"/>
              <w:ind w:left="107" w:right="614"/>
              <w:rPr>
                <w:sz w:val="24"/>
                <w:lang w:val="ru-RU"/>
              </w:rPr>
            </w:pPr>
            <w:r w:rsidRPr="00C57B6B">
              <w:rPr>
                <w:sz w:val="24"/>
                <w:lang w:val="ru-RU"/>
              </w:rPr>
              <w:t>238.</w:t>
            </w:r>
            <w:r w:rsidRPr="00C57B6B">
              <w:rPr>
                <w:spacing w:val="-4"/>
                <w:sz w:val="24"/>
                <w:lang w:val="ru-RU"/>
              </w:rPr>
              <w:t xml:space="preserve"> </w:t>
            </w:r>
            <w:r w:rsidRPr="00C57B6B">
              <w:rPr>
                <w:sz w:val="24"/>
                <w:lang w:val="ru-RU"/>
              </w:rPr>
              <w:t>На</w:t>
            </w:r>
            <w:r w:rsidRPr="00C57B6B">
              <w:rPr>
                <w:spacing w:val="-5"/>
                <w:sz w:val="24"/>
                <w:lang w:val="ru-RU"/>
              </w:rPr>
              <w:t xml:space="preserve"> </w:t>
            </w:r>
            <w:r w:rsidRPr="00C57B6B">
              <w:rPr>
                <w:sz w:val="24"/>
                <w:lang w:val="ru-RU"/>
              </w:rPr>
              <w:t>основании</w:t>
            </w:r>
            <w:r w:rsidRPr="00C57B6B">
              <w:rPr>
                <w:spacing w:val="-3"/>
                <w:sz w:val="24"/>
                <w:lang w:val="ru-RU"/>
              </w:rPr>
              <w:t xml:space="preserve"> </w:t>
            </w:r>
            <w:r w:rsidRPr="00C57B6B">
              <w:rPr>
                <w:sz w:val="24"/>
                <w:lang w:val="ru-RU"/>
              </w:rPr>
              <w:t>какого</w:t>
            </w:r>
            <w:r w:rsidRPr="00C57B6B">
              <w:rPr>
                <w:spacing w:val="-57"/>
                <w:sz w:val="24"/>
                <w:lang w:val="ru-RU"/>
              </w:rPr>
              <w:t xml:space="preserve"> </w:t>
            </w:r>
            <w:r w:rsidRPr="00C57B6B">
              <w:rPr>
                <w:sz w:val="24"/>
                <w:lang w:val="ru-RU"/>
              </w:rPr>
              <w:t>документа заявитель</w:t>
            </w:r>
            <w:r w:rsidRPr="00C57B6B">
              <w:rPr>
                <w:spacing w:val="1"/>
                <w:sz w:val="24"/>
                <w:lang w:val="ru-RU"/>
              </w:rPr>
              <w:t xml:space="preserve"> </w:t>
            </w:r>
            <w:r w:rsidRPr="00C57B6B">
              <w:rPr>
                <w:sz w:val="24"/>
                <w:lang w:val="ru-RU"/>
              </w:rPr>
              <w:t>осуществляет</w:t>
            </w:r>
          </w:p>
          <w:p w14:paraId="4468351D" w14:textId="77777777" w:rsidR="00C57B6B" w:rsidRDefault="00C57B6B" w:rsidP="00C57B6B">
            <w:pPr>
              <w:pStyle w:val="TableParagraph"/>
              <w:spacing w:line="275" w:lineRule="exact"/>
              <w:ind w:left="107"/>
              <w:rPr>
                <w:sz w:val="24"/>
              </w:rPr>
            </w:pPr>
            <w:r>
              <w:rPr>
                <w:sz w:val="24"/>
              </w:rPr>
              <w:t>недропользование?</w:t>
            </w:r>
          </w:p>
        </w:tc>
        <w:tc>
          <w:tcPr>
            <w:tcW w:w="6117" w:type="dxa"/>
          </w:tcPr>
          <w:p w14:paraId="6CCA65F6" w14:textId="77777777" w:rsidR="00C57B6B" w:rsidRPr="00C57B6B" w:rsidRDefault="00C57B6B" w:rsidP="00B20E3E">
            <w:pPr>
              <w:pStyle w:val="TableParagraph"/>
              <w:numPr>
                <w:ilvl w:val="0"/>
                <w:numId w:val="124"/>
              </w:numPr>
              <w:tabs>
                <w:tab w:val="left" w:pos="582"/>
              </w:tabs>
              <w:spacing w:line="259" w:lineRule="auto"/>
              <w:ind w:right="644"/>
              <w:rPr>
                <w:sz w:val="24"/>
                <w:lang w:val="ru-RU"/>
              </w:rPr>
            </w:pPr>
            <w:r w:rsidRPr="00C57B6B">
              <w:rPr>
                <w:sz w:val="24"/>
                <w:lang w:val="ru-RU"/>
              </w:rPr>
              <w:t>Проектная</w:t>
            </w:r>
            <w:r w:rsidRPr="00C57B6B">
              <w:rPr>
                <w:spacing w:val="-4"/>
                <w:sz w:val="24"/>
                <w:lang w:val="ru-RU"/>
              </w:rPr>
              <w:t xml:space="preserve"> </w:t>
            </w:r>
            <w:r w:rsidRPr="00C57B6B">
              <w:rPr>
                <w:sz w:val="24"/>
                <w:lang w:val="ru-RU"/>
              </w:rPr>
              <w:t>документация</w:t>
            </w:r>
            <w:r w:rsidRPr="00C57B6B">
              <w:rPr>
                <w:spacing w:val="-3"/>
                <w:sz w:val="24"/>
                <w:lang w:val="ru-RU"/>
              </w:rPr>
              <w:t xml:space="preserve"> </w:t>
            </w:r>
            <w:r w:rsidRPr="00C57B6B">
              <w:rPr>
                <w:sz w:val="24"/>
                <w:lang w:val="ru-RU"/>
              </w:rPr>
              <w:t>на</w:t>
            </w:r>
            <w:r w:rsidRPr="00C57B6B">
              <w:rPr>
                <w:spacing w:val="-4"/>
                <w:sz w:val="24"/>
                <w:lang w:val="ru-RU"/>
              </w:rPr>
              <w:t xml:space="preserve"> </w:t>
            </w:r>
            <w:r w:rsidRPr="00C57B6B">
              <w:rPr>
                <w:sz w:val="24"/>
                <w:lang w:val="ru-RU"/>
              </w:rPr>
              <w:t>выполнение</w:t>
            </w:r>
            <w:r w:rsidRPr="00C57B6B">
              <w:rPr>
                <w:spacing w:val="-5"/>
                <w:sz w:val="24"/>
                <w:lang w:val="ru-RU"/>
              </w:rPr>
              <w:t xml:space="preserve"> </w:t>
            </w:r>
            <w:r w:rsidRPr="00C57B6B">
              <w:rPr>
                <w:sz w:val="24"/>
                <w:lang w:val="ru-RU"/>
              </w:rPr>
              <w:t>работ,</w:t>
            </w:r>
            <w:r w:rsidRPr="00C57B6B">
              <w:rPr>
                <w:spacing w:val="-57"/>
                <w:sz w:val="24"/>
                <w:lang w:val="ru-RU"/>
              </w:rPr>
              <w:t xml:space="preserve"> </w:t>
            </w:r>
            <w:r w:rsidRPr="00C57B6B">
              <w:rPr>
                <w:sz w:val="24"/>
                <w:lang w:val="ru-RU"/>
              </w:rPr>
              <w:t>связанных с</w:t>
            </w:r>
            <w:r w:rsidRPr="00C57B6B">
              <w:rPr>
                <w:spacing w:val="-1"/>
                <w:sz w:val="24"/>
                <w:lang w:val="ru-RU"/>
              </w:rPr>
              <w:t xml:space="preserve"> </w:t>
            </w:r>
            <w:r w:rsidRPr="00C57B6B">
              <w:rPr>
                <w:sz w:val="24"/>
                <w:lang w:val="ru-RU"/>
              </w:rPr>
              <w:t>пользованием</w:t>
            </w:r>
            <w:r w:rsidRPr="00C57B6B">
              <w:rPr>
                <w:spacing w:val="-2"/>
                <w:sz w:val="24"/>
                <w:lang w:val="ru-RU"/>
              </w:rPr>
              <w:t xml:space="preserve"> </w:t>
            </w:r>
            <w:r w:rsidRPr="00C57B6B">
              <w:rPr>
                <w:sz w:val="24"/>
                <w:lang w:val="ru-RU"/>
              </w:rPr>
              <w:t>недрами</w:t>
            </w:r>
          </w:p>
          <w:p w14:paraId="2BB672B3" w14:textId="77777777" w:rsidR="00C57B6B" w:rsidRPr="00C57B6B" w:rsidRDefault="00C57B6B" w:rsidP="00B20E3E">
            <w:pPr>
              <w:pStyle w:val="TableParagraph"/>
              <w:numPr>
                <w:ilvl w:val="0"/>
                <w:numId w:val="124"/>
              </w:numPr>
              <w:tabs>
                <w:tab w:val="left" w:pos="582"/>
              </w:tabs>
              <w:spacing w:line="259" w:lineRule="auto"/>
              <w:ind w:right="691"/>
              <w:rPr>
                <w:sz w:val="24"/>
                <w:lang w:val="ru-RU"/>
              </w:rPr>
            </w:pPr>
            <w:r w:rsidRPr="00C57B6B">
              <w:rPr>
                <w:sz w:val="24"/>
                <w:lang w:val="ru-RU"/>
              </w:rPr>
              <w:t>Государственное</w:t>
            </w:r>
            <w:r w:rsidRPr="00C57B6B">
              <w:rPr>
                <w:spacing w:val="-8"/>
                <w:sz w:val="24"/>
                <w:lang w:val="ru-RU"/>
              </w:rPr>
              <w:t xml:space="preserve"> </w:t>
            </w:r>
            <w:r w:rsidRPr="00C57B6B">
              <w:rPr>
                <w:sz w:val="24"/>
                <w:lang w:val="ru-RU"/>
              </w:rPr>
              <w:t>задание,</w:t>
            </w:r>
            <w:r w:rsidRPr="00C57B6B">
              <w:rPr>
                <w:spacing w:val="-7"/>
                <w:sz w:val="24"/>
                <w:lang w:val="ru-RU"/>
              </w:rPr>
              <w:t xml:space="preserve"> </w:t>
            </w:r>
            <w:r w:rsidRPr="00C57B6B">
              <w:rPr>
                <w:sz w:val="24"/>
                <w:lang w:val="ru-RU"/>
              </w:rPr>
              <w:t>предусматривающее</w:t>
            </w:r>
            <w:r w:rsidRPr="00C57B6B">
              <w:rPr>
                <w:spacing w:val="-57"/>
                <w:sz w:val="24"/>
                <w:lang w:val="ru-RU"/>
              </w:rPr>
              <w:t xml:space="preserve"> </w:t>
            </w:r>
            <w:r w:rsidRPr="00C57B6B">
              <w:rPr>
                <w:sz w:val="24"/>
                <w:lang w:val="ru-RU"/>
              </w:rPr>
              <w:t>выполнение мероприятий по государственному</w:t>
            </w:r>
            <w:r w:rsidRPr="00C57B6B">
              <w:rPr>
                <w:spacing w:val="1"/>
                <w:sz w:val="24"/>
                <w:lang w:val="ru-RU"/>
              </w:rPr>
              <w:t xml:space="preserve"> </w:t>
            </w:r>
            <w:r w:rsidRPr="00C57B6B">
              <w:rPr>
                <w:sz w:val="24"/>
                <w:lang w:val="ru-RU"/>
              </w:rPr>
              <w:t>геологическому</w:t>
            </w:r>
            <w:r w:rsidRPr="00C57B6B">
              <w:rPr>
                <w:spacing w:val="-6"/>
                <w:sz w:val="24"/>
                <w:lang w:val="ru-RU"/>
              </w:rPr>
              <w:t xml:space="preserve"> </w:t>
            </w:r>
            <w:r w:rsidRPr="00C57B6B">
              <w:rPr>
                <w:sz w:val="24"/>
                <w:lang w:val="ru-RU"/>
              </w:rPr>
              <w:t>изучению недр</w:t>
            </w:r>
          </w:p>
          <w:p w14:paraId="115AF8E6" w14:textId="77777777" w:rsidR="00C57B6B" w:rsidRPr="00C57B6B" w:rsidRDefault="00C57B6B" w:rsidP="00B20E3E">
            <w:pPr>
              <w:pStyle w:val="TableParagraph"/>
              <w:numPr>
                <w:ilvl w:val="0"/>
                <w:numId w:val="124"/>
              </w:numPr>
              <w:tabs>
                <w:tab w:val="left" w:pos="582"/>
              </w:tabs>
              <w:rPr>
                <w:sz w:val="24"/>
                <w:lang w:val="ru-RU"/>
              </w:rPr>
            </w:pPr>
            <w:r w:rsidRPr="00C57B6B">
              <w:rPr>
                <w:sz w:val="24"/>
                <w:lang w:val="ru-RU"/>
              </w:rPr>
              <w:t>Государственный</w:t>
            </w:r>
            <w:r w:rsidRPr="00C57B6B">
              <w:rPr>
                <w:spacing w:val="-3"/>
                <w:sz w:val="24"/>
                <w:lang w:val="ru-RU"/>
              </w:rPr>
              <w:t xml:space="preserve"> </w:t>
            </w:r>
            <w:r w:rsidRPr="00C57B6B">
              <w:rPr>
                <w:sz w:val="24"/>
                <w:lang w:val="ru-RU"/>
              </w:rPr>
              <w:t>контракт</w:t>
            </w:r>
            <w:r w:rsidRPr="00C57B6B">
              <w:rPr>
                <w:spacing w:val="-2"/>
                <w:sz w:val="24"/>
                <w:lang w:val="ru-RU"/>
              </w:rPr>
              <w:t xml:space="preserve"> </w:t>
            </w:r>
            <w:r w:rsidRPr="00C57B6B">
              <w:rPr>
                <w:sz w:val="24"/>
                <w:lang w:val="ru-RU"/>
              </w:rPr>
              <w:t>на</w:t>
            </w:r>
            <w:r w:rsidRPr="00C57B6B">
              <w:rPr>
                <w:spacing w:val="-3"/>
                <w:sz w:val="24"/>
                <w:lang w:val="ru-RU"/>
              </w:rPr>
              <w:t xml:space="preserve"> </w:t>
            </w:r>
            <w:r w:rsidRPr="00C57B6B">
              <w:rPr>
                <w:sz w:val="24"/>
                <w:lang w:val="ru-RU"/>
              </w:rPr>
              <w:t>выполнение</w:t>
            </w:r>
            <w:r w:rsidRPr="00C57B6B">
              <w:rPr>
                <w:spacing w:val="-3"/>
                <w:sz w:val="24"/>
                <w:lang w:val="ru-RU"/>
              </w:rPr>
              <w:t xml:space="preserve"> </w:t>
            </w:r>
            <w:r w:rsidRPr="00C57B6B">
              <w:rPr>
                <w:sz w:val="24"/>
                <w:lang w:val="ru-RU"/>
              </w:rPr>
              <w:t>работ</w:t>
            </w:r>
            <w:r w:rsidRPr="00C57B6B">
              <w:rPr>
                <w:spacing w:val="-3"/>
                <w:sz w:val="24"/>
                <w:lang w:val="ru-RU"/>
              </w:rPr>
              <w:t xml:space="preserve"> </w:t>
            </w:r>
            <w:r w:rsidRPr="00C57B6B">
              <w:rPr>
                <w:sz w:val="24"/>
                <w:lang w:val="ru-RU"/>
              </w:rPr>
              <w:t>по</w:t>
            </w:r>
          </w:p>
          <w:p w14:paraId="6A0B480C" w14:textId="77777777" w:rsidR="00C57B6B" w:rsidRDefault="00C57B6B" w:rsidP="00C57B6B">
            <w:pPr>
              <w:pStyle w:val="TableParagraph"/>
              <w:spacing w:before="16"/>
              <w:ind w:left="106"/>
              <w:rPr>
                <w:sz w:val="24"/>
              </w:rPr>
            </w:pPr>
            <w:r>
              <w:rPr>
                <w:sz w:val="24"/>
              </w:rPr>
              <w:t>геологическому</w:t>
            </w:r>
            <w:r>
              <w:rPr>
                <w:spacing w:val="-7"/>
                <w:sz w:val="24"/>
              </w:rPr>
              <w:t xml:space="preserve"> </w:t>
            </w:r>
            <w:r>
              <w:rPr>
                <w:sz w:val="24"/>
              </w:rPr>
              <w:t>изучению</w:t>
            </w:r>
            <w:r>
              <w:rPr>
                <w:spacing w:val="-1"/>
                <w:sz w:val="24"/>
              </w:rPr>
              <w:t xml:space="preserve"> </w:t>
            </w:r>
            <w:r>
              <w:rPr>
                <w:sz w:val="24"/>
              </w:rPr>
              <w:t>недр</w:t>
            </w:r>
          </w:p>
        </w:tc>
      </w:tr>
    </w:tbl>
    <w:p w14:paraId="708ECCD4" w14:textId="77777777" w:rsidR="00C57B6B" w:rsidRDefault="00C57B6B" w:rsidP="00C57B6B">
      <w:pPr>
        <w:rPr>
          <w:sz w:val="24"/>
        </w:rPr>
        <w:sectPr w:rsidR="00C57B6B">
          <w:pgSz w:w="11910" w:h="16840"/>
          <w:pgMar w:top="960" w:right="420" w:bottom="280" w:left="1140" w:header="429" w:footer="0" w:gutter="0"/>
          <w:cols w:space="720"/>
        </w:sectPr>
      </w:pPr>
    </w:p>
    <w:p w14:paraId="3154C858" w14:textId="77777777" w:rsidR="00C57B6B" w:rsidRDefault="00C57B6B" w:rsidP="00C57B6B">
      <w:pPr>
        <w:pStyle w:val="a3"/>
        <w:spacing w:before="11"/>
        <w:rPr>
          <w:b/>
          <w:sz w:val="13"/>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C57B6B" w14:paraId="3FAF966B" w14:textId="77777777" w:rsidTr="00C57B6B">
        <w:trPr>
          <w:trHeight w:val="895"/>
        </w:trPr>
        <w:tc>
          <w:tcPr>
            <w:tcW w:w="562" w:type="dxa"/>
          </w:tcPr>
          <w:p w14:paraId="1C969E07" w14:textId="77777777" w:rsidR="00C57B6B" w:rsidRDefault="00C57B6B" w:rsidP="00C57B6B">
            <w:pPr>
              <w:pStyle w:val="TableParagraph"/>
              <w:spacing w:line="294" w:lineRule="exact"/>
              <w:ind w:left="107"/>
              <w:rPr>
                <w:sz w:val="26"/>
              </w:rPr>
            </w:pPr>
            <w:r>
              <w:rPr>
                <w:sz w:val="26"/>
              </w:rPr>
              <w:t>52.</w:t>
            </w:r>
          </w:p>
        </w:tc>
        <w:tc>
          <w:tcPr>
            <w:tcW w:w="3378" w:type="dxa"/>
          </w:tcPr>
          <w:p w14:paraId="59394603" w14:textId="77777777" w:rsidR="00C57B6B" w:rsidRPr="00C57B6B" w:rsidRDefault="00C57B6B" w:rsidP="00C57B6B">
            <w:pPr>
              <w:pStyle w:val="TableParagraph"/>
              <w:spacing w:line="259" w:lineRule="auto"/>
              <w:ind w:left="107" w:right="142"/>
              <w:rPr>
                <w:sz w:val="24"/>
                <w:lang w:val="ru-RU"/>
              </w:rPr>
            </w:pPr>
            <w:r w:rsidRPr="00C57B6B">
              <w:rPr>
                <w:sz w:val="24"/>
                <w:lang w:val="ru-RU"/>
              </w:rPr>
              <w:t>242.</w:t>
            </w:r>
            <w:r w:rsidRPr="00C57B6B">
              <w:rPr>
                <w:spacing w:val="-3"/>
                <w:sz w:val="24"/>
                <w:lang w:val="ru-RU"/>
              </w:rPr>
              <w:t xml:space="preserve"> </w:t>
            </w:r>
            <w:r w:rsidRPr="00C57B6B">
              <w:rPr>
                <w:sz w:val="24"/>
                <w:lang w:val="ru-RU"/>
              </w:rPr>
              <w:t>Какой</w:t>
            </w:r>
            <w:r w:rsidRPr="00C57B6B">
              <w:rPr>
                <w:spacing w:val="-3"/>
                <w:sz w:val="24"/>
                <w:lang w:val="ru-RU"/>
              </w:rPr>
              <w:t xml:space="preserve"> </w:t>
            </w:r>
            <w:r w:rsidRPr="00C57B6B">
              <w:rPr>
                <w:sz w:val="24"/>
                <w:lang w:val="ru-RU"/>
              </w:rPr>
              <w:t>вид</w:t>
            </w:r>
            <w:r w:rsidRPr="00C57B6B">
              <w:rPr>
                <w:spacing w:val="-6"/>
                <w:sz w:val="24"/>
                <w:lang w:val="ru-RU"/>
              </w:rPr>
              <w:t xml:space="preserve"> </w:t>
            </w:r>
            <w:r w:rsidRPr="00C57B6B">
              <w:rPr>
                <w:sz w:val="24"/>
                <w:lang w:val="ru-RU"/>
              </w:rPr>
              <w:t>использования</w:t>
            </w:r>
            <w:r w:rsidRPr="00C57B6B">
              <w:rPr>
                <w:spacing w:val="-57"/>
                <w:sz w:val="24"/>
                <w:lang w:val="ru-RU"/>
              </w:rPr>
              <w:t xml:space="preserve"> </w:t>
            </w:r>
            <w:r w:rsidRPr="00C57B6B">
              <w:rPr>
                <w:sz w:val="24"/>
                <w:lang w:val="ru-RU"/>
              </w:rPr>
              <w:t>наемного</w:t>
            </w:r>
            <w:r w:rsidRPr="00C57B6B">
              <w:rPr>
                <w:spacing w:val="-1"/>
                <w:sz w:val="24"/>
                <w:lang w:val="ru-RU"/>
              </w:rPr>
              <w:t xml:space="preserve"> </w:t>
            </w:r>
            <w:r w:rsidRPr="00C57B6B">
              <w:rPr>
                <w:sz w:val="24"/>
                <w:lang w:val="ru-RU"/>
              </w:rPr>
              <w:t>дома</w:t>
            </w:r>
            <w:r w:rsidRPr="00C57B6B">
              <w:rPr>
                <w:spacing w:val="-3"/>
                <w:sz w:val="24"/>
                <w:lang w:val="ru-RU"/>
              </w:rPr>
              <w:t xml:space="preserve"> </w:t>
            </w:r>
            <w:r w:rsidRPr="00C57B6B">
              <w:rPr>
                <w:sz w:val="24"/>
                <w:lang w:val="ru-RU"/>
              </w:rPr>
              <w:t>планируется</w:t>
            </w:r>
          </w:p>
          <w:p w14:paraId="053FC845" w14:textId="77777777" w:rsidR="00C57B6B" w:rsidRDefault="00C57B6B" w:rsidP="00C57B6B">
            <w:pPr>
              <w:pStyle w:val="TableParagraph"/>
              <w:spacing w:line="275" w:lineRule="exact"/>
              <w:ind w:left="107"/>
              <w:rPr>
                <w:sz w:val="24"/>
              </w:rPr>
            </w:pPr>
            <w:r>
              <w:rPr>
                <w:sz w:val="24"/>
              </w:rPr>
              <w:t>осуществлять?</w:t>
            </w:r>
          </w:p>
        </w:tc>
        <w:tc>
          <w:tcPr>
            <w:tcW w:w="6117" w:type="dxa"/>
          </w:tcPr>
          <w:p w14:paraId="7AF2B71C" w14:textId="77777777" w:rsidR="00C57B6B" w:rsidRDefault="00C57B6B" w:rsidP="00B20E3E">
            <w:pPr>
              <w:pStyle w:val="TableParagraph"/>
              <w:numPr>
                <w:ilvl w:val="0"/>
                <w:numId w:val="124"/>
              </w:numPr>
              <w:tabs>
                <w:tab w:val="left" w:pos="582"/>
              </w:tabs>
              <w:spacing w:line="273" w:lineRule="exact"/>
              <w:rPr>
                <w:sz w:val="24"/>
              </w:rPr>
            </w:pPr>
            <w:r>
              <w:rPr>
                <w:sz w:val="24"/>
              </w:rPr>
              <w:t>Коммерческое</w:t>
            </w:r>
            <w:r>
              <w:rPr>
                <w:spacing w:val="-5"/>
                <w:sz w:val="24"/>
              </w:rPr>
              <w:t xml:space="preserve"> </w:t>
            </w:r>
            <w:r>
              <w:rPr>
                <w:sz w:val="24"/>
              </w:rPr>
              <w:t>использование</w:t>
            </w:r>
          </w:p>
          <w:p w14:paraId="4C67A847" w14:textId="77777777" w:rsidR="00C57B6B" w:rsidRDefault="00C57B6B" w:rsidP="00B20E3E">
            <w:pPr>
              <w:pStyle w:val="TableParagraph"/>
              <w:numPr>
                <w:ilvl w:val="0"/>
                <w:numId w:val="124"/>
              </w:numPr>
              <w:tabs>
                <w:tab w:val="left" w:pos="592"/>
              </w:tabs>
              <w:spacing w:before="21"/>
              <w:rPr>
                <w:sz w:val="24"/>
              </w:rPr>
            </w:pPr>
            <w:r>
              <w:rPr>
                <w:sz w:val="24"/>
              </w:rPr>
              <w:t>Социальное</w:t>
            </w:r>
            <w:r>
              <w:rPr>
                <w:spacing w:val="-5"/>
                <w:sz w:val="24"/>
              </w:rPr>
              <w:t xml:space="preserve"> </w:t>
            </w:r>
            <w:r>
              <w:rPr>
                <w:sz w:val="24"/>
              </w:rPr>
              <w:t>использование</w:t>
            </w:r>
          </w:p>
        </w:tc>
      </w:tr>
      <w:tr w:rsidR="00C57B6B" w14:paraId="78C99205" w14:textId="77777777" w:rsidTr="00C57B6B">
        <w:trPr>
          <w:trHeight w:val="1787"/>
        </w:trPr>
        <w:tc>
          <w:tcPr>
            <w:tcW w:w="562" w:type="dxa"/>
          </w:tcPr>
          <w:p w14:paraId="4E2A4C8E" w14:textId="77777777" w:rsidR="00C57B6B" w:rsidRDefault="00C57B6B" w:rsidP="00C57B6B">
            <w:pPr>
              <w:pStyle w:val="TableParagraph"/>
              <w:spacing w:line="291" w:lineRule="exact"/>
              <w:ind w:left="107"/>
              <w:rPr>
                <w:sz w:val="26"/>
              </w:rPr>
            </w:pPr>
            <w:r>
              <w:rPr>
                <w:sz w:val="26"/>
              </w:rPr>
              <w:t>53.</w:t>
            </w:r>
          </w:p>
        </w:tc>
        <w:tc>
          <w:tcPr>
            <w:tcW w:w="3378" w:type="dxa"/>
          </w:tcPr>
          <w:p w14:paraId="47C7BA94" w14:textId="77777777" w:rsidR="00C57B6B" w:rsidRPr="00C57B6B" w:rsidRDefault="00C57B6B" w:rsidP="00C57B6B">
            <w:pPr>
              <w:pStyle w:val="TableParagraph"/>
              <w:spacing w:line="259" w:lineRule="auto"/>
              <w:ind w:left="107" w:right="498"/>
              <w:rPr>
                <w:sz w:val="24"/>
                <w:lang w:val="ru-RU"/>
              </w:rPr>
            </w:pPr>
            <w:r w:rsidRPr="00C57B6B">
              <w:rPr>
                <w:sz w:val="24"/>
                <w:lang w:val="ru-RU"/>
              </w:rPr>
              <w:t>245. На основании какого</w:t>
            </w:r>
            <w:r w:rsidRPr="00C57B6B">
              <w:rPr>
                <w:spacing w:val="1"/>
                <w:sz w:val="24"/>
                <w:lang w:val="ru-RU"/>
              </w:rPr>
              <w:t xml:space="preserve"> </w:t>
            </w:r>
            <w:r w:rsidRPr="00C57B6B">
              <w:rPr>
                <w:sz w:val="24"/>
                <w:lang w:val="ru-RU"/>
              </w:rPr>
              <w:t>документа</w:t>
            </w:r>
            <w:r w:rsidRPr="00C57B6B">
              <w:rPr>
                <w:spacing w:val="-15"/>
                <w:sz w:val="24"/>
                <w:lang w:val="ru-RU"/>
              </w:rPr>
              <w:t xml:space="preserve"> </w:t>
            </w:r>
            <w:r w:rsidRPr="00C57B6B">
              <w:rPr>
                <w:sz w:val="24"/>
                <w:lang w:val="ru-RU"/>
              </w:rPr>
              <w:t>осуществляется</w:t>
            </w:r>
            <w:r w:rsidRPr="00C57B6B">
              <w:rPr>
                <w:spacing w:val="-57"/>
                <w:sz w:val="24"/>
                <w:lang w:val="ru-RU"/>
              </w:rPr>
              <w:t xml:space="preserve"> </w:t>
            </w:r>
            <w:r w:rsidRPr="00C57B6B">
              <w:rPr>
                <w:sz w:val="24"/>
                <w:lang w:val="ru-RU"/>
              </w:rPr>
              <w:t>добычу</w:t>
            </w:r>
            <w:r w:rsidRPr="00C57B6B">
              <w:rPr>
                <w:spacing w:val="-4"/>
                <w:sz w:val="24"/>
                <w:lang w:val="ru-RU"/>
              </w:rPr>
              <w:t xml:space="preserve"> </w:t>
            </w:r>
            <w:r w:rsidRPr="00C57B6B">
              <w:rPr>
                <w:sz w:val="24"/>
                <w:lang w:val="ru-RU"/>
              </w:rPr>
              <w:t>(вылов) водных</w:t>
            </w:r>
          </w:p>
          <w:p w14:paraId="544D952F" w14:textId="77777777" w:rsidR="00C57B6B" w:rsidRDefault="00C57B6B" w:rsidP="00C57B6B">
            <w:pPr>
              <w:pStyle w:val="TableParagraph"/>
              <w:spacing w:line="275" w:lineRule="exact"/>
              <w:ind w:left="107"/>
              <w:rPr>
                <w:sz w:val="24"/>
              </w:rPr>
            </w:pPr>
            <w:r>
              <w:rPr>
                <w:sz w:val="24"/>
              </w:rPr>
              <w:t>биологических</w:t>
            </w:r>
            <w:r>
              <w:rPr>
                <w:spacing w:val="-2"/>
                <w:sz w:val="24"/>
              </w:rPr>
              <w:t xml:space="preserve"> </w:t>
            </w:r>
            <w:r>
              <w:rPr>
                <w:sz w:val="24"/>
              </w:rPr>
              <w:t>ресурсов?</w:t>
            </w:r>
          </w:p>
        </w:tc>
        <w:tc>
          <w:tcPr>
            <w:tcW w:w="6117" w:type="dxa"/>
          </w:tcPr>
          <w:p w14:paraId="3F61089C" w14:textId="77777777" w:rsidR="00C57B6B" w:rsidRPr="00C57B6B" w:rsidRDefault="001F2E7F" w:rsidP="00C57B6B">
            <w:pPr>
              <w:pStyle w:val="TableParagraph"/>
              <w:spacing w:line="259" w:lineRule="auto"/>
              <w:ind w:left="106"/>
              <w:rPr>
                <w:sz w:val="24"/>
                <w:lang w:val="ru-RU"/>
              </w:rPr>
            </w:pPr>
            <w:r>
              <w:rPr>
                <w:sz w:val="24"/>
                <w:lang w:val="ru-RU"/>
              </w:rPr>
              <w:t xml:space="preserve">    </w:t>
            </w:r>
            <w:r w:rsidR="00B20E3E">
              <w:rPr>
                <w:sz w:val="24"/>
                <w:lang w:val="ru-RU"/>
              </w:rPr>
              <w:t>191</w:t>
            </w:r>
            <w:r w:rsidR="00C57B6B" w:rsidRPr="00C57B6B">
              <w:rPr>
                <w:sz w:val="24"/>
                <w:lang w:val="ru-RU"/>
              </w:rPr>
              <w:t>.</w:t>
            </w:r>
            <w:r w:rsidR="00C57B6B" w:rsidRPr="00C57B6B">
              <w:rPr>
                <w:spacing w:val="-3"/>
                <w:sz w:val="24"/>
                <w:lang w:val="ru-RU"/>
              </w:rPr>
              <w:t xml:space="preserve"> </w:t>
            </w:r>
            <w:r w:rsidR="00C57B6B" w:rsidRPr="00C57B6B">
              <w:rPr>
                <w:sz w:val="24"/>
                <w:lang w:val="ru-RU"/>
              </w:rPr>
              <w:t>Решение</w:t>
            </w:r>
            <w:r w:rsidR="00C57B6B" w:rsidRPr="00C57B6B">
              <w:rPr>
                <w:spacing w:val="-3"/>
                <w:sz w:val="24"/>
                <w:lang w:val="ru-RU"/>
              </w:rPr>
              <w:t xml:space="preserve"> </w:t>
            </w:r>
            <w:r w:rsidR="00C57B6B" w:rsidRPr="00C57B6B">
              <w:rPr>
                <w:sz w:val="24"/>
                <w:lang w:val="ru-RU"/>
              </w:rPr>
              <w:t>о</w:t>
            </w:r>
            <w:r w:rsidR="00C57B6B" w:rsidRPr="00C57B6B">
              <w:rPr>
                <w:spacing w:val="-2"/>
                <w:sz w:val="24"/>
                <w:lang w:val="ru-RU"/>
              </w:rPr>
              <w:t xml:space="preserve"> </w:t>
            </w:r>
            <w:r w:rsidR="00C57B6B" w:rsidRPr="00C57B6B">
              <w:rPr>
                <w:sz w:val="24"/>
                <w:lang w:val="ru-RU"/>
              </w:rPr>
              <w:t>предоставлении</w:t>
            </w:r>
            <w:r w:rsidR="00C57B6B" w:rsidRPr="00C57B6B">
              <w:rPr>
                <w:spacing w:val="-2"/>
                <w:sz w:val="24"/>
                <w:lang w:val="ru-RU"/>
              </w:rPr>
              <w:t xml:space="preserve"> </w:t>
            </w:r>
            <w:r w:rsidR="00C57B6B" w:rsidRPr="00C57B6B">
              <w:rPr>
                <w:sz w:val="24"/>
                <w:lang w:val="ru-RU"/>
              </w:rPr>
              <w:t>в</w:t>
            </w:r>
            <w:r w:rsidR="00C57B6B" w:rsidRPr="00C57B6B">
              <w:rPr>
                <w:spacing w:val="-3"/>
                <w:sz w:val="24"/>
                <w:lang w:val="ru-RU"/>
              </w:rPr>
              <w:t xml:space="preserve"> </w:t>
            </w:r>
            <w:r w:rsidR="00C57B6B" w:rsidRPr="00C57B6B">
              <w:rPr>
                <w:sz w:val="24"/>
                <w:lang w:val="ru-RU"/>
              </w:rPr>
              <w:t>пользование</w:t>
            </w:r>
            <w:r w:rsidR="00C57B6B" w:rsidRPr="00C57B6B">
              <w:rPr>
                <w:spacing w:val="-6"/>
                <w:sz w:val="24"/>
                <w:lang w:val="ru-RU"/>
              </w:rPr>
              <w:t xml:space="preserve"> </w:t>
            </w:r>
            <w:r w:rsidR="00C57B6B" w:rsidRPr="00C57B6B">
              <w:rPr>
                <w:sz w:val="24"/>
                <w:lang w:val="ru-RU"/>
              </w:rPr>
              <w:t>водных</w:t>
            </w:r>
            <w:r w:rsidR="00C57B6B" w:rsidRPr="00C57B6B">
              <w:rPr>
                <w:spacing w:val="-57"/>
                <w:sz w:val="24"/>
                <w:lang w:val="ru-RU"/>
              </w:rPr>
              <w:t xml:space="preserve"> </w:t>
            </w:r>
            <w:r w:rsidR="00C57B6B" w:rsidRPr="00C57B6B">
              <w:rPr>
                <w:sz w:val="24"/>
                <w:lang w:val="ru-RU"/>
              </w:rPr>
              <w:t>биологических</w:t>
            </w:r>
            <w:r w:rsidR="00C57B6B" w:rsidRPr="00C57B6B">
              <w:rPr>
                <w:spacing w:val="1"/>
                <w:sz w:val="24"/>
                <w:lang w:val="ru-RU"/>
              </w:rPr>
              <w:t xml:space="preserve"> </w:t>
            </w:r>
            <w:r w:rsidR="00C57B6B" w:rsidRPr="00C57B6B">
              <w:rPr>
                <w:sz w:val="24"/>
                <w:lang w:val="ru-RU"/>
              </w:rPr>
              <w:t>ресурсов</w:t>
            </w:r>
          </w:p>
          <w:p w14:paraId="08942F07" w14:textId="77777777" w:rsidR="00C57B6B" w:rsidRPr="00B20E3E" w:rsidRDefault="00C57B6B" w:rsidP="00B20E3E">
            <w:pPr>
              <w:pStyle w:val="TableParagraph"/>
              <w:numPr>
                <w:ilvl w:val="0"/>
                <w:numId w:val="125"/>
              </w:numPr>
              <w:tabs>
                <w:tab w:val="left" w:pos="587"/>
              </w:tabs>
              <w:spacing w:line="259" w:lineRule="auto"/>
              <w:ind w:right="720"/>
              <w:rPr>
                <w:sz w:val="24"/>
                <w:lang w:val="ru-RU"/>
              </w:rPr>
            </w:pPr>
            <w:r w:rsidRPr="00B20E3E">
              <w:rPr>
                <w:sz w:val="24"/>
                <w:lang w:val="ru-RU"/>
              </w:rPr>
              <w:t>Договор о предоставлении рыбопромыслового</w:t>
            </w:r>
            <w:r w:rsidRPr="00B20E3E">
              <w:rPr>
                <w:spacing w:val="-58"/>
                <w:sz w:val="24"/>
                <w:lang w:val="ru-RU"/>
              </w:rPr>
              <w:t xml:space="preserve"> </w:t>
            </w:r>
            <w:r w:rsidRPr="00B20E3E">
              <w:rPr>
                <w:sz w:val="24"/>
                <w:lang w:val="ru-RU"/>
              </w:rPr>
              <w:t>участка</w:t>
            </w:r>
          </w:p>
          <w:p w14:paraId="37DCD7AA" w14:textId="77777777" w:rsidR="00C57B6B" w:rsidRDefault="00C57B6B" w:rsidP="00B20E3E">
            <w:pPr>
              <w:pStyle w:val="TableParagraph"/>
              <w:numPr>
                <w:ilvl w:val="0"/>
                <w:numId w:val="125"/>
              </w:numPr>
              <w:tabs>
                <w:tab w:val="left" w:pos="587"/>
              </w:tabs>
              <w:spacing w:line="275" w:lineRule="exact"/>
              <w:rPr>
                <w:sz w:val="24"/>
              </w:rPr>
            </w:pPr>
            <w:r>
              <w:rPr>
                <w:sz w:val="24"/>
              </w:rPr>
              <w:t>Договор</w:t>
            </w:r>
            <w:r>
              <w:rPr>
                <w:spacing w:val="-5"/>
                <w:sz w:val="24"/>
              </w:rPr>
              <w:t xml:space="preserve"> </w:t>
            </w:r>
            <w:r>
              <w:rPr>
                <w:sz w:val="24"/>
              </w:rPr>
              <w:t>пользования</w:t>
            </w:r>
            <w:r>
              <w:rPr>
                <w:spacing w:val="-4"/>
                <w:sz w:val="24"/>
              </w:rPr>
              <w:t xml:space="preserve"> </w:t>
            </w:r>
            <w:r>
              <w:rPr>
                <w:sz w:val="24"/>
              </w:rPr>
              <w:t>водными</w:t>
            </w:r>
            <w:r>
              <w:rPr>
                <w:spacing w:val="-5"/>
                <w:sz w:val="24"/>
              </w:rPr>
              <w:t xml:space="preserve"> </w:t>
            </w:r>
            <w:r>
              <w:rPr>
                <w:sz w:val="24"/>
              </w:rPr>
              <w:t>Биологическими</w:t>
            </w:r>
          </w:p>
          <w:p w14:paraId="2E4A7079" w14:textId="77777777" w:rsidR="00C57B6B" w:rsidRDefault="00C57B6B" w:rsidP="00C57B6B">
            <w:pPr>
              <w:pStyle w:val="TableParagraph"/>
              <w:spacing w:before="17"/>
              <w:ind w:left="106"/>
              <w:rPr>
                <w:sz w:val="24"/>
              </w:rPr>
            </w:pPr>
            <w:r>
              <w:rPr>
                <w:sz w:val="24"/>
              </w:rPr>
              <w:t>ресурсами</w:t>
            </w:r>
          </w:p>
        </w:tc>
      </w:tr>
      <w:tr w:rsidR="00C57B6B" w14:paraId="4D78E8A4" w14:textId="77777777" w:rsidTr="00C57B6B">
        <w:trPr>
          <w:trHeight w:val="1190"/>
        </w:trPr>
        <w:tc>
          <w:tcPr>
            <w:tcW w:w="562" w:type="dxa"/>
          </w:tcPr>
          <w:p w14:paraId="67F3AF44" w14:textId="77777777" w:rsidR="00C57B6B" w:rsidRDefault="00C57B6B" w:rsidP="00C57B6B">
            <w:pPr>
              <w:pStyle w:val="TableParagraph"/>
              <w:spacing w:line="291" w:lineRule="exact"/>
              <w:ind w:left="107"/>
              <w:rPr>
                <w:sz w:val="26"/>
              </w:rPr>
            </w:pPr>
            <w:r>
              <w:rPr>
                <w:sz w:val="26"/>
              </w:rPr>
              <w:t>54.</w:t>
            </w:r>
          </w:p>
        </w:tc>
        <w:tc>
          <w:tcPr>
            <w:tcW w:w="3378" w:type="dxa"/>
          </w:tcPr>
          <w:p w14:paraId="0A97C1D0" w14:textId="77777777" w:rsidR="00C57B6B" w:rsidRPr="00C57B6B" w:rsidRDefault="00C57B6B" w:rsidP="00C57B6B">
            <w:pPr>
              <w:pStyle w:val="TableParagraph"/>
              <w:spacing w:line="259" w:lineRule="auto"/>
              <w:ind w:left="107" w:right="516"/>
              <w:rPr>
                <w:sz w:val="24"/>
                <w:lang w:val="ru-RU"/>
              </w:rPr>
            </w:pPr>
            <w:r w:rsidRPr="00C57B6B">
              <w:rPr>
                <w:sz w:val="24"/>
                <w:lang w:val="ru-RU"/>
              </w:rPr>
              <w:t>249. На основании какого</w:t>
            </w:r>
            <w:r w:rsidRPr="00C57B6B">
              <w:rPr>
                <w:spacing w:val="1"/>
                <w:sz w:val="24"/>
                <w:lang w:val="ru-RU"/>
              </w:rPr>
              <w:t xml:space="preserve"> </w:t>
            </w:r>
            <w:r w:rsidRPr="00C57B6B">
              <w:rPr>
                <w:sz w:val="24"/>
                <w:lang w:val="ru-RU"/>
              </w:rPr>
              <w:t>документа заявитель</w:t>
            </w:r>
            <w:r w:rsidRPr="00C57B6B">
              <w:rPr>
                <w:spacing w:val="1"/>
                <w:sz w:val="24"/>
                <w:lang w:val="ru-RU"/>
              </w:rPr>
              <w:t xml:space="preserve"> </w:t>
            </w:r>
            <w:r w:rsidRPr="00C57B6B">
              <w:rPr>
                <w:sz w:val="24"/>
                <w:lang w:val="ru-RU"/>
              </w:rPr>
              <w:t>обращается</w:t>
            </w:r>
            <w:r w:rsidRPr="00C57B6B">
              <w:rPr>
                <w:spacing w:val="-8"/>
                <w:sz w:val="24"/>
                <w:lang w:val="ru-RU"/>
              </w:rPr>
              <w:t xml:space="preserve"> </w:t>
            </w:r>
            <w:r w:rsidRPr="00C57B6B">
              <w:rPr>
                <w:sz w:val="24"/>
                <w:lang w:val="ru-RU"/>
              </w:rPr>
              <w:t>за</w:t>
            </w:r>
            <w:r w:rsidRPr="00C57B6B">
              <w:rPr>
                <w:spacing w:val="-8"/>
                <w:sz w:val="24"/>
                <w:lang w:val="ru-RU"/>
              </w:rPr>
              <w:t xml:space="preserve"> </w:t>
            </w:r>
            <w:r w:rsidRPr="00C57B6B">
              <w:rPr>
                <w:sz w:val="24"/>
                <w:lang w:val="ru-RU"/>
              </w:rPr>
              <w:t>получением</w:t>
            </w:r>
          </w:p>
          <w:p w14:paraId="7AF2F092" w14:textId="77777777" w:rsidR="00C57B6B" w:rsidRDefault="00C57B6B" w:rsidP="00C57B6B">
            <w:pPr>
              <w:pStyle w:val="TableParagraph"/>
              <w:spacing w:line="275" w:lineRule="exact"/>
              <w:ind w:left="107"/>
              <w:rPr>
                <w:sz w:val="24"/>
              </w:rPr>
            </w:pPr>
            <w:r>
              <w:rPr>
                <w:sz w:val="24"/>
              </w:rPr>
              <w:t>участка?</w:t>
            </w:r>
          </w:p>
        </w:tc>
        <w:tc>
          <w:tcPr>
            <w:tcW w:w="6117" w:type="dxa"/>
          </w:tcPr>
          <w:p w14:paraId="55041117" w14:textId="77777777" w:rsidR="00C57B6B" w:rsidRDefault="00C57B6B" w:rsidP="00B20E3E">
            <w:pPr>
              <w:pStyle w:val="TableParagraph"/>
              <w:numPr>
                <w:ilvl w:val="0"/>
                <w:numId w:val="125"/>
              </w:numPr>
              <w:tabs>
                <w:tab w:val="left" w:pos="587"/>
              </w:tabs>
              <w:spacing w:line="270" w:lineRule="exact"/>
              <w:rPr>
                <w:sz w:val="24"/>
              </w:rPr>
            </w:pPr>
            <w:r>
              <w:rPr>
                <w:sz w:val="24"/>
              </w:rPr>
              <w:t>Указ</w:t>
            </w:r>
            <w:r>
              <w:rPr>
                <w:spacing w:val="-4"/>
                <w:sz w:val="24"/>
              </w:rPr>
              <w:t xml:space="preserve"> </w:t>
            </w:r>
            <w:r>
              <w:rPr>
                <w:sz w:val="24"/>
              </w:rPr>
              <w:t>Президента</w:t>
            </w:r>
            <w:r>
              <w:rPr>
                <w:spacing w:val="-4"/>
                <w:sz w:val="24"/>
              </w:rPr>
              <w:t xml:space="preserve"> </w:t>
            </w:r>
            <w:r>
              <w:rPr>
                <w:sz w:val="24"/>
              </w:rPr>
              <w:t>Российской</w:t>
            </w:r>
            <w:r>
              <w:rPr>
                <w:spacing w:val="-4"/>
                <w:sz w:val="24"/>
              </w:rPr>
              <w:t xml:space="preserve"> </w:t>
            </w:r>
            <w:r>
              <w:rPr>
                <w:sz w:val="24"/>
              </w:rPr>
              <w:t>Федерации</w:t>
            </w:r>
          </w:p>
          <w:p w14:paraId="18108988" w14:textId="77777777" w:rsidR="00C57B6B" w:rsidRDefault="00C57B6B" w:rsidP="00B20E3E">
            <w:pPr>
              <w:pStyle w:val="TableParagraph"/>
              <w:numPr>
                <w:ilvl w:val="0"/>
                <w:numId w:val="125"/>
              </w:numPr>
              <w:tabs>
                <w:tab w:val="left" w:pos="582"/>
              </w:tabs>
              <w:spacing w:before="21"/>
              <w:rPr>
                <w:sz w:val="24"/>
              </w:rPr>
            </w:pPr>
            <w:r>
              <w:rPr>
                <w:sz w:val="24"/>
              </w:rPr>
              <w:t>Распоряжение</w:t>
            </w:r>
            <w:r>
              <w:rPr>
                <w:spacing w:val="-6"/>
                <w:sz w:val="24"/>
              </w:rPr>
              <w:t xml:space="preserve"> </w:t>
            </w:r>
            <w:r>
              <w:rPr>
                <w:sz w:val="24"/>
              </w:rPr>
              <w:t>Президента</w:t>
            </w:r>
            <w:r>
              <w:rPr>
                <w:spacing w:val="-4"/>
                <w:sz w:val="24"/>
              </w:rPr>
              <w:t xml:space="preserve"> </w:t>
            </w:r>
            <w:r>
              <w:rPr>
                <w:sz w:val="24"/>
              </w:rPr>
              <w:t>Российской</w:t>
            </w:r>
            <w:r>
              <w:rPr>
                <w:spacing w:val="-4"/>
                <w:sz w:val="24"/>
              </w:rPr>
              <w:t xml:space="preserve"> </w:t>
            </w:r>
            <w:r>
              <w:rPr>
                <w:sz w:val="24"/>
              </w:rPr>
              <w:t>Федерации</w:t>
            </w:r>
          </w:p>
        </w:tc>
      </w:tr>
      <w:tr w:rsidR="00C57B6B" w14:paraId="7AC1C4F5" w14:textId="77777777" w:rsidTr="00C57B6B">
        <w:trPr>
          <w:trHeight w:val="597"/>
        </w:trPr>
        <w:tc>
          <w:tcPr>
            <w:tcW w:w="10057" w:type="dxa"/>
            <w:gridSpan w:val="3"/>
          </w:tcPr>
          <w:p w14:paraId="3281CB4C" w14:textId="77777777" w:rsidR="00C57B6B" w:rsidRPr="00C57B6B" w:rsidRDefault="00C57B6B" w:rsidP="00C57B6B">
            <w:pPr>
              <w:pStyle w:val="TableParagraph"/>
              <w:spacing w:line="270" w:lineRule="exact"/>
              <w:ind w:left="140" w:right="140"/>
              <w:jc w:val="center"/>
              <w:rPr>
                <w:sz w:val="24"/>
                <w:lang w:val="ru-RU"/>
              </w:rPr>
            </w:pPr>
            <w:r w:rsidRPr="00C57B6B">
              <w:rPr>
                <w:sz w:val="24"/>
                <w:lang w:val="ru-RU"/>
              </w:rPr>
              <w:t>Критерии</w:t>
            </w:r>
            <w:r w:rsidRPr="00C57B6B">
              <w:rPr>
                <w:spacing w:val="-4"/>
                <w:sz w:val="24"/>
                <w:lang w:val="ru-RU"/>
              </w:rPr>
              <w:t xml:space="preserve"> </w:t>
            </w:r>
            <w:r w:rsidRPr="00C57B6B">
              <w:rPr>
                <w:sz w:val="24"/>
                <w:lang w:val="ru-RU"/>
              </w:rPr>
              <w:t>для</w:t>
            </w:r>
            <w:r w:rsidRPr="00C57B6B">
              <w:rPr>
                <w:spacing w:val="-2"/>
                <w:sz w:val="24"/>
                <w:lang w:val="ru-RU"/>
              </w:rPr>
              <w:t xml:space="preserve"> </w:t>
            </w:r>
            <w:r w:rsidRPr="00C57B6B">
              <w:rPr>
                <w:sz w:val="24"/>
                <w:lang w:val="ru-RU"/>
              </w:rPr>
              <w:t>формирования</w:t>
            </w:r>
            <w:r w:rsidRPr="00C57B6B">
              <w:rPr>
                <w:spacing w:val="-4"/>
                <w:sz w:val="24"/>
                <w:lang w:val="ru-RU"/>
              </w:rPr>
              <w:t xml:space="preserve"> </w:t>
            </w:r>
            <w:r w:rsidRPr="00C57B6B">
              <w:rPr>
                <w:sz w:val="24"/>
                <w:lang w:val="ru-RU"/>
              </w:rPr>
              <w:t>вариантов</w:t>
            </w:r>
            <w:r w:rsidRPr="00C57B6B">
              <w:rPr>
                <w:spacing w:val="-3"/>
                <w:sz w:val="24"/>
                <w:lang w:val="ru-RU"/>
              </w:rPr>
              <w:t xml:space="preserve"> </w:t>
            </w:r>
            <w:r w:rsidRPr="00C57B6B">
              <w:rPr>
                <w:sz w:val="24"/>
                <w:lang w:val="ru-RU"/>
              </w:rPr>
              <w:t>предоставления</w:t>
            </w:r>
            <w:r w:rsidRPr="00C57B6B">
              <w:rPr>
                <w:spacing w:val="-2"/>
                <w:sz w:val="24"/>
                <w:lang w:val="ru-RU"/>
              </w:rPr>
              <w:t xml:space="preserve"> </w:t>
            </w:r>
            <w:r w:rsidRPr="00C57B6B">
              <w:rPr>
                <w:sz w:val="24"/>
                <w:lang w:val="ru-RU"/>
              </w:rPr>
              <w:t>услуги</w:t>
            </w:r>
            <w:r w:rsidRPr="00C57B6B">
              <w:rPr>
                <w:spacing w:val="-3"/>
                <w:sz w:val="24"/>
                <w:lang w:val="ru-RU"/>
              </w:rPr>
              <w:t xml:space="preserve"> </w:t>
            </w:r>
            <w:r w:rsidRPr="00C57B6B">
              <w:rPr>
                <w:sz w:val="24"/>
                <w:lang w:val="ru-RU"/>
              </w:rPr>
              <w:t>для</w:t>
            </w:r>
            <w:r w:rsidRPr="00C57B6B">
              <w:rPr>
                <w:spacing w:val="-4"/>
                <w:sz w:val="24"/>
                <w:lang w:val="ru-RU"/>
              </w:rPr>
              <w:t xml:space="preserve"> </w:t>
            </w:r>
            <w:r w:rsidRPr="00C57B6B">
              <w:rPr>
                <w:sz w:val="24"/>
                <w:lang w:val="ru-RU"/>
              </w:rPr>
              <w:t>подуслуги</w:t>
            </w:r>
          </w:p>
          <w:p w14:paraId="3860F5C8" w14:textId="77777777" w:rsidR="00C57B6B" w:rsidRPr="00C57B6B" w:rsidRDefault="00C57B6B" w:rsidP="00C57B6B">
            <w:pPr>
              <w:pStyle w:val="TableParagraph"/>
              <w:spacing w:before="22"/>
              <w:ind w:left="141" w:right="138"/>
              <w:jc w:val="center"/>
              <w:rPr>
                <w:sz w:val="24"/>
                <w:lang w:val="ru-RU"/>
              </w:rPr>
            </w:pPr>
            <w:r w:rsidRPr="00C57B6B">
              <w:rPr>
                <w:sz w:val="24"/>
                <w:lang w:val="ru-RU"/>
              </w:rPr>
              <w:t>«Предоставление</w:t>
            </w:r>
            <w:r w:rsidRPr="00C57B6B">
              <w:rPr>
                <w:spacing w:val="-3"/>
                <w:sz w:val="24"/>
                <w:lang w:val="ru-RU"/>
              </w:rPr>
              <w:t xml:space="preserve"> </w:t>
            </w:r>
            <w:r w:rsidRPr="00C57B6B">
              <w:rPr>
                <w:sz w:val="24"/>
                <w:lang w:val="ru-RU"/>
              </w:rPr>
              <w:t>земельного</w:t>
            </w:r>
            <w:r w:rsidRPr="00C57B6B">
              <w:rPr>
                <w:spacing w:val="-1"/>
                <w:sz w:val="24"/>
                <w:lang w:val="ru-RU"/>
              </w:rPr>
              <w:t xml:space="preserve"> </w:t>
            </w:r>
            <w:r w:rsidRPr="00C57B6B">
              <w:rPr>
                <w:sz w:val="24"/>
                <w:lang w:val="ru-RU"/>
              </w:rPr>
              <w:t>участка</w:t>
            </w:r>
            <w:r w:rsidRPr="00C57B6B">
              <w:rPr>
                <w:spacing w:val="-3"/>
                <w:sz w:val="24"/>
                <w:lang w:val="ru-RU"/>
              </w:rPr>
              <w:t xml:space="preserve"> </w:t>
            </w:r>
            <w:r w:rsidRPr="00C57B6B">
              <w:rPr>
                <w:sz w:val="24"/>
                <w:lang w:val="ru-RU"/>
              </w:rPr>
              <w:t>в</w:t>
            </w:r>
            <w:r w:rsidRPr="00C57B6B">
              <w:rPr>
                <w:spacing w:val="-2"/>
                <w:sz w:val="24"/>
                <w:lang w:val="ru-RU"/>
              </w:rPr>
              <w:t xml:space="preserve"> </w:t>
            </w:r>
            <w:r w:rsidRPr="00C57B6B">
              <w:rPr>
                <w:sz w:val="24"/>
                <w:lang w:val="ru-RU"/>
              </w:rPr>
              <w:t>собственность</w:t>
            </w:r>
            <w:r w:rsidRPr="00C57B6B">
              <w:rPr>
                <w:spacing w:val="-3"/>
                <w:sz w:val="24"/>
                <w:lang w:val="ru-RU"/>
              </w:rPr>
              <w:t xml:space="preserve"> </w:t>
            </w:r>
            <w:r w:rsidRPr="00C57B6B">
              <w:rPr>
                <w:sz w:val="24"/>
                <w:lang w:val="ru-RU"/>
              </w:rPr>
              <w:t>за</w:t>
            </w:r>
            <w:r w:rsidRPr="00C57B6B">
              <w:rPr>
                <w:spacing w:val="-4"/>
                <w:sz w:val="24"/>
                <w:lang w:val="ru-RU"/>
              </w:rPr>
              <w:t xml:space="preserve"> </w:t>
            </w:r>
            <w:r w:rsidRPr="00C57B6B">
              <w:rPr>
                <w:sz w:val="24"/>
                <w:lang w:val="ru-RU"/>
              </w:rPr>
              <w:t>плату»</w:t>
            </w:r>
          </w:p>
        </w:tc>
      </w:tr>
      <w:tr w:rsidR="00C57B6B" w14:paraId="6A37BBC5" w14:textId="77777777" w:rsidTr="00C57B6B">
        <w:trPr>
          <w:trHeight w:val="594"/>
        </w:trPr>
        <w:tc>
          <w:tcPr>
            <w:tcW w:w="562" w:type="dxa"/>
          </w:tcPr>
          <w:p w14:paraId="76ADD9E5" w14:textId="77777777" w:rsidR="00C57B6B" w:rsidRDefault="00C57B6B" w:rsidP="00C57B6B">
            <w:pPr>
              <w:pStyle w:val="TableParagraph"/>
              <w:spacing w:line="291" w:lineRule="exact"/>
              <w:ind w:left="107"/>
              <w:rPr>
                <w:sz w:val="26"/>
              </w:rPr>
            </w:pPr>
            <w:r>
              <w:rPr>
                <w:sz w:val="26"/>
              </w:rPr>
              <w:t>55.</w:t>
            </w:r>
          </w:p>
        </w:tc>
        <w:tc>
          <w:tcPr>
            <w:tcW w:w="3378" w:type="dxa"/>
          </w:tcPr>
          <w:p w14:paraId="068D1FCE" w14:textId="77777777" w:rsidR="00C57B6B" w:rsidRDefault="00C57B6B" w:rsidP="00C57B6B">
            <w:pPr>
              <w:pStyle w:val="TableParagraph"/>
              <w:spacing w:line="270" w:lineRule="exact"/>
              <w:ind w:left="107"/>
              <w:rPr>
                <w:sz w:val="24"/>
              </w:rPr>
            </w:pPr>
            <w:r>
              <w:rPr>
                <w:sz w:val="24"/>
              </w:rPr>
              <w:t>1.</w:t>
            </w:r>
            <w:r>
              <w:rPr>
                <w:spacing w:val="-2"/>
                <w:sz w:val="24"/>
              </w:rPr>
              <w:t xml:space="preserve"> </w:t>
            </w:r>
            <w:r>
              <w:rPr>
                <w:sz w:val="24"/>
              </w:rPr>
              <w:t>Кто</w:t>
            </w:r>
            <w:r>
              <w:rPr>
                <w:spacing w:val="-2"/>
                <w:sz w:val="24"/>
              </w:rPr>
              <w:t xml:space="preserve"> </w:t>
            </w:r>
            <w:r>
              <w:rPr>
                <w:sz w:val="24"/>
              </w:rPr>
              <w:t>обращается</w:t>
            </w:r>
            <w:r>
              <w:rPr>
                <w:spacing w:val="-2"/>
                <w:sz w:val="24"/>
              </w:rPr>
              <w:t xml:space="preserve"> </w:t>
            </w:r>
            <w:r>
              <w:rPr>
                <w:sz w:val="24"/>
              </w:rPr>
              <w:t>за</w:t>
            </w:r>
            <w:r>
              <w:rPr>
                <w:spacing w:val="-1"/>
                <w:sz w:val="24"/>
              </w:rPr>
              <w:t xml:space="preserve"> </w:t>
            </w:r>
            <w:r>
              <w:rPr>
                <w:sz w:val="24"/>
              </w:rPr>
              <w:t>услугой?</w:t>
            </w:r>
          </w:p>
        </w:tc>
        <w:tc>
          <w:tcPr>
            <w:tcW w:w="6117" w:type="dxa"/>
          </w:tcPr>
          <w:p w14:paraId="6F09CDD1" w14:textId="77777777" w:rsidR="00C57B6B" w:rsidRDefault="00C57B6B" w:rsidP="00B20E3E">
            <w:pPr>
              <w:pStyle w:val="TableParagraph"/>
              <w:numPr>
                <w:ilvl w:val="0"/>
                <w:numId w:val="51"/>
              </w:numPr>
              <w:tabs>
                <w:tab w:val="left" w:pos="347"/>
              </w:tabs>
              <w:spacing w:line="270" w:lineRule="exact"/>
              <w:rPr>
                <w:sz w:val="24"/>
              </w:rPr>
            </w:pPr>
            <w:r>
              <w:rPr>
                <w:sz w:val="24"/>
              </w:rPr>
              <w:t>Заявитель</w:t>
            </w:r>
          </w:p>
          <w:p w14:paraId="6629BCAA" w14:textId="77777777" w:rsidR="00C57B6B" w:rsidRDefault="00C57B6B" w:rsidP="00C57B6B">
            <w:pPr>
              <w:pStyle w:val="TableParagraph"/>
              <w:numPr>
                <w:ilvl w:val="0"/>
                <w:numId w:val="51"/>
              </w:numPr>
              <w:tabs>
                <w:tab w:val="left" w:pos="338"/>
              </w:tabs>
              <w:spacing w:before="21"/>
              <w:ind w:left="337" w:hanging="232"/>
              <w:rPr>
                <w:sz w:val="24"/>
              </w:rPr>
            </w:pPr>
            <w:r>
              <w:rPr>
                <w:sz w:val="24"/>
              </w:rPr>
              <w:t>Представитель</w:t>
            </w:r>
          </w:p>
        </w:tc>
      </w:tr>
      <w:tr w:rsidR="00C57B6B" w14:paraId="5D317877" w14:textId="77777777" w:rsidTr="00C57B6B">
        <w:trPr>
          <w:trHeight w:val="892"/>
        </w:trPr>
        <w:tc>
          <w:tcPr>
            <w:tcW w:w="562" w:type="dxa"/>
          </w:tcPr>
          <w:p w14:paraId="772B51A0" w14:textId="77777777" w:rsidR="00C57B6B" w:rsidRDefault="00C57B6B" w:rsidP="00C57B6B">
            <w:pPr>
              <w:pStyle w:val="TableParagraph"/>
              <w:spacing w:line="291" w:lineRule="exact"/>
              <w:ind w:left="107"/>
              <w:rPr>
                <w:sz w:val="26"/>
              </w:rPr>
            </w:pPr>
            <w:r>
              <w:rPr>
                <w:sz w:val="26"/>
              </w:rPr>
              <w:t>56.</w:t>
            </w:r>
          </w:p>
        </w:tc>
        <w:tc>
          <w:tcPr>
            <w:tcW w:w="3378" w:type="dxa"/>
          </w:tcPr>
          <w:p w14:paraId="53E757E4" w14:textId="77777777" w:rsidR="00C57B6B" w:rsidRPr="00C57B6B" w:rsidRDefault="00C57B6B" w:rsidP="00C57B6B">
            <w:pPr>
              <w:pStyle w:val="TableParagraph"/>
              <w:spacing w:line="259" w:lineRule="auto"/>
              <w:ind w:left="107" w:right="1065"/>
              <w:rPr>
                <w:sz w:val="24"/>
                <w:lang w:val="ru-RU"/>
              </w:rPr>
            </w:pPr>
            <w:r w:rsidRPr="00C57B6B">
              <w:rPr>
                <w:sz w:val="24"/>
                <w:lang w:val="ru-RU"/>
              </w:rPr>
              <w:t>4. К какой категории</w:t>
            </w:r>
            <w:r w:rsidRPr="00C57B6B">
              <w:rPr>
                <w:spacing w:val="-57"/>
                <w:sz w:val="24"/>
                <w:lang w:val="ru-RU"/>
              </w:rPr>
              <w:t xml:space="preserve"> </w:t>
            </w:r>
            <w:r w:rsidRPr="00C57B6B">
              <w:rPr>
                <w:sz w:val="24"/>
                <w:lang w:val="ru-RU"/>
              </w:rPr>
              <w:t>относится</w:t>
            </w:r>
            <w:r w:rsidRPr="00C57B6B">
              <w:rPr>
                <w:spacing w:val="-15"/>
                <w:sz w:val="24"/>
                <w:lang w:val="ru-RU"/>
              </w:rPr>
              <w:t xml:space="preserve"> </w:t>
            </w:r>
            <w:r w:rsidRPr="00C57B6B">
              <w:rPr>
                <w:sz w:val="24"/>
                <w:lang w:val="ru-RU"/>
              </w:rPr>
              <w:t>заявитель?</w:t>
            </w:r>
          </w:p>
        </w:tc>
        <w:tc>
          <w:tcPr>
            <w:tcW w:w="6117" w:type="dxa"/>
          </w:tcPr>
          <w:p w14:paraId="6D23ADE7" w14:textId="77777777" w:rsidR="00C57B6B" w:rsidRDefault="00C57B6B" w:rsidP="00B20E3E">
            <w:pPr>
              <w:pStyle w:val="TableParagraph"/>
              <w:numPr>
                <w:ilvl w:val="0"/>
                <w:numId w:val="51"/>
              </w:numPr>
              <w:tabs>
                <w:tab w:val="left" w:pos="342"/>
              </w:tabs>
              <w:spacing w:line="270" w:lineRule="exact"/>
              <w:rPr>
                <w:sz w:val="24"/>
              </w:rPr>
            </w:pPr>
            <w:r>
              <w:rPr>
                <w:sz w:val="24"/>
              </w:rPr>
              <w:t>Физическое</w:t>
            </w:r>
            <w:r>
              <w:rPr>
                <w:spacing w:val="-2"/>
                <w:sz w:val="24"/>
              </w:rPr>
              <w:t xml:space="preserve"> </w:t>
            </w:r>
            <w:r>
              <w:rPr>
                <w:sz w:val="24"/>
              </w:rPr>
              <w:t>лицо</w:t>
            </w:r>
          </w:p>
          <w:p w14:paraId="0CD35C39" w14:textId="77777777" w:rsidR="00C57B6B" w:rsidRDefault="00C57B6B" w:rsidP="00B20E3E">
            <w:pPr>
              <w:pStyle w:val="TableParagraph"/>
              <w:numPr>
                <w:ilvl w:val="0"/>
                <w:numId w:val="51"/>
              </w:numPr>
              <w:tabs>
                <w:tab w:val="left" w:pos="338"/>
              </w:tabs>
              <w:spacing w:before="21"/>
              <w:rPr>
                <w:sz w:val="24"/>
              </w:rPr>
            </w:pPr>
            <w:r>
              <w:rPr>
                <w:sz w:val="24"/>
              </w:rPr>
              <w:t>Индивидуальный</w:t>
            </w:r>
            <w:r>
              <w:rPr>
                <w:spacing w:val="-4"/>
                <w:sz w:val="24"/>
              </w:rPr>
              <w:t xml:space="preserve"> </w:t>
            </w:r>
            <w:r>
              <w:rPr>
                <w:sz w:val="24"/>
              </w:rPr>
              <w:t>предприниматель</w:t>
            </w:r>
          </w:p>
          <w:p w14:paraId="2385C05D" w14:textId="77777777" w:rsidR="00C57B6B" w:rsidRDefault="00C57B6B" w:rsidP="00B20E3E">
            <w:pPr>
              <w:pStyle w:val="TableParagraph"/>
              <w:numPr>
                <w:ilvl w:val="0"/>
                <w:numId w:val="51"/>
              </w:numPr>
              <w:tabs>
                <w:tab w:val="left" w:pos="338"/>
              </w:tabs>
              <w:spacing w:before="22"/>
              <w:rPr>
                <w:sz w:val="24"/>
              </w:rPr>
            </w:pPr>
            <w:r>
              <w:rPr>
                <w:sz w:val="24"/>
              </w:rPr>
              <w:t>Юридическое</w:t>
            </w:r>
            <w:r>
              <w:rPr>
                <w:spacing w:val="-1"/>
                <w:sz w:val="24"/>
              </w:rPr>
              <w:t xml:space="preserve"> </w:t>
            </w:r>
            <w:r>
              <w:rPr>
                <w:sz w:val="24"/>
              </w:rPr>
              <w:t>лицо</w:t>
            </w:r>
          </w:p>
        </w:tc>
      </w:tr>
      <w:tr w:rsidR="00C57B6B" w14:paraId="6C0B957F" w14:textId="77777777" w:rsidTr="00C57B6B">
        <w:trPr>
          <w:trHeight w:val="894"/>
        </w:trPr>
        <w:tc>
          <w:tcPr>
            <w:tcW w:w="562" w:type="dxa"/>
          </w:tcPr>
          <w:p w14:paraId="4DE74E69" w14:textId="77777777" w:rsidR="00C57B6B" w:rsidRDefault="00C57B6B" w:rsidP="00C57B6B">
            <w:pPr>
              <w:pStyle w:val="TableParagraph"/>
              <w:spacing w:line="294" w:lineRule="exact"/>
              <w:ind w:left="107"/>
              <w:rPr>
                <w:sz w:val="26"/>
              </w:rPr>
            </w:pPr>
            <w:r>
              <w:rPr>
                <w:sz w:val="26"/>
              </w:rPr>
              <w:t>57.</w:t>
            </w:r>
          </w:p>
        </w:tc>
        <w:tc>
          <w:tcPr>
            <w:tcW w:w="3378" w:type="dxa"/>
          </w:tcPr>
          <w:p w14:paraId="3DB8028A" w14:textId="77777777" w:rsidR="00C57B6B" w:rsidRDefault="00C57B6B" w:rsidP="00C57B6B">
            <w:pPr>
              <w:pStyle w:val="TableParagraph"/>
              <w:spacing w:line="259" w:lineRule="auto"/>
              <w:ind w:left="107" w:right="397"/>
              <w:rPr>
                <w:sz w:val="24"/>
              </w:rPr>
            </w:pPr>
            <w:r>
              <w:rPr>
                <w:sz w:val="24"/>
              </w:rPr>
              <w:t>8. Заявитель является</w:t>
            </w:r>
            <w:r>
              <w:rPr>
                <w:spacing w:val="1"/>
                <w:sz w:val="24"/>
              </w:rPr>
              <w:t xml:space="preserve"> </w:t>
            </w:r>
            <w:r>
              <w:rPr>
                <w:sz w:val="24"/>
              </w:rPr>
              <w:t>иностранным</w:t>
            </w:r>
            <w:r>
              <w:rPr>
                <w:spacing w:val="-10"/>
                <w:sz w:val="24"/>
              </w:rPr>
              <w:t xml:space="preserve"> </w:t>
            </w:r>
            <w:r>
              <w:rPr>
                <w:sz w:val="24"/>
              </w:rPr>
              <w:t>юридическим</w:t>
            </w:r>
          </w:p>
          <w:p w14:paraId="57462D4A" w14:textId="77777777" w:rsidR="00C57B6B" w:rsidRDefault="00C57B6B" w:rsidP="00C57B6B">
            <w:pPr>
              <w:pStyle w:val="TableParagraph"/>
              <w:spacing w:line="275" w:lineRule="exact"/>
              <w:ind w:left="107"/>
              <w:rPr>
                <w:sz w:val="24"/>
              </w:rPr>
            </w:pPr>
            <w:r>
              <w:rPr>
                <w:sz w:val="24"/>
              </w:rPr>
              <w:t>лицом?</w:t>
            </w:r>
          </w:p>
        </w:tc>
        <w:tc>
          <w:tcPr>
            <w:tcW w:w="6117" w:type="dxa"/>
          </w:tcPr>
          <w:p w14:paraId="3A4462D3" w14:textId="77777777" w:rsidR="00C57B6B" w:rsidRPr="00C57B6B" w:rsidRDefault="00C57B6B" w:rsidP="00B20E3E">
            <w:pPr>
              <w:pStyle w:val="TableParagraph"/>
              <w:numPr>
                <w:ilvl w:val="0"/>
                <w:numId w:val="51"/>
              </w:numPr>
              <w:tabs>
                <w:tab w:val="left" w:pos="347"/>
              </w:tabs>
              <w:spacing w:line="259" w:lineRule="auto"/>
              <w:ind w:right="467"/>
              <w:rPr>
                <w:sz w:val="24"/>
                <w:lang w:val="ru-RU"/>
              </w:rPr>
            </w:pPr>
            <w:r w:rsidRPr="00C57B6B">
              <w:rPr>
                <w:sz w:val="24"/>
                <w:lang w:val="ru-RU"/>
              </w:rPr>
              <w:t>Юридическое лицо зарегистрировано в Российской</w:t>
            </w:r>
            <w:r w:rsidRPr="00C57B6B">
              <w:rPr>
                <w:spacing w:val="-57"/>
                <w:sz w:val="24"/>
                <w:lang w:val="ru-RU"/>
              </w:rPr>
              <w:t xml:space="preserve"> </w:t>
            </w:r>
            <w:r w:rsidRPr="00C57B6B">
              <w:rPr>
                <w:sz w:val="24"/>
                <w:lang w:val="ru-RU"/>
              </w:rPr>
              <w:t>Федерации</w:t>
            </w:r>
          </w:p>
          <w:p w14:paraId="6C90048D" w14:textId="77777777" w:rsidR="00C57B6B" w:rsidRDefault="00C57B6B" w:rsidP="00B20E3E">
            <w:pPr>
              <w:pStyle w:val="TableParagraph"/>
              <w:numPr>
                <w:ilvl w:val="0"/>
                <w:numId w:val="51"/>
              </w:numPr>
              <w:tabs>
                <w:tab w:val="left" w:pos="438"/>
              </w:tabs>
              <w:spacing w:line="275" w:lineRule="exact"/>
              <w:rPr>
                <w:sz w:val="24"/>
              </w:rPr>
            </w:pPr>
            <w:r>
              <w:rPr>
                <w:sz w:val="24"/>
              </w:rPr>
              <w:t>Иностранное</w:t>
            </w:r>
            <w:r>
              <w:rPr>
                <w:spacing w:val="-4"/>
                <w:sz w:val="24"/>
              </w:rPr>
              <w:t xml:space="preserve"> </w:t>
            </w:r>
            <w:r>
              <w:rPr>
                <w:sz w:val="24"/>
              </w:rPr>
              <w:t>юридическое</w:t>
            </w:r>
            <w:r>
              <w:rPr>
                <w:spacing w:val="-3"/>
                <w:sz w:val="24"/>
              </w:rPr>
              <w:t xml:space="preserve"> </w:t>
            </w:r>
            <w:r>
              <w:rPr>
                <w:sz w:val="24"/>
              </w:rPr>
              <w:t>лицо</w:t>
            </w:r>
          </w:p>
        </w:tc>
      </w:tr>
      <w:tr w:rsidR="00C57B6B" w14:paraId="21B3C76A" w14:textId="77777777" w:rsidTr="00C57B6B">
        <w:trPr>
          <w:trHeight w:val="1190"/>
        </w:trPr>
        <w:tc>
          <w:tcPr>
            <w:tcW w:w="562" w:type="dxa"/>
          </w:tcPr>
          <w:p w14:paraId="13732825" w14:textId="77777777" w:rsidR="00C57B6B" w:rsidRDefault="00C57B6B" w:rsidP="00C57B6B">
            <w:pPr>
              <w:pStyle w:val="TableParagraph"/>
              <w:spacing w:line="291" w:lineRule="exact"/>
              <w:ind w:left="107"/>
              <w:rPr>
                <w:sz w:val="26"/>
              </w:rPr>
            </w:pPr>
            <w:r>
              <w:rPr>
                <w:sz w:val="26"/>
              </w:rPr>
              <w:t>58.</w:t>
            </w:r>
          </w:p>
        </w:tc>
        <w:tc>
          <w:tcPr>
            <w:tcW w:w="3378" w:type="dxa"/>
          </w:tcPr>
          <w:p w14:paraId="43D7C26C" w14:textId="77777777" w:rsidR="00C57B6B" w:rsidRPr="00C57B6B" w:rsidRDefault="00C57B6B" w:rsidP="00C57B6B">
            <w:pPr>
              <w:pStyle w:val="TableParagraph"/>
              <w:spacing w:line="259" w:lineRule="auto"/>
              <w:ind w:left="107" w:right="982"/>
              <w:rPr>
                <w:sz w:val="24"/>
                <w:lang w:val="ru-RU"/>
              </w:rPr>
            </w:pPr>
            <w:r w:rsidRPr="00C57B6B">
              <w:rPr>
                <w:sz w:val="24"/>
                <w:lang w:val="ru-RU"/>
              </w:rPr>
              <w:t>11. К какой категории</w:t>
            </w:r>
            <w:r w:rsidRPr="00C57B6B">
              <w:rPr>
                <w:spacing w:val="-58"/>
                <w:sz w:val="24"/>
                <w:lang w:val="ru-RU"/>
              </w:rPr>
              <w:t xml:space="preserve"> </w:t>
            </w:r>
            <w:r w:rsidRPr="00C57B6B">
              <w:rPr>
                <w:sz w:val="24"/>
                <w:lang w:val="ru-RU"/>
              </w:rPr>
              <w:t>относится заявитель</w:t>
            </w:r>
            <w:r w:rsidRPr="00C57B6B">
              <w:rPr>
                <w:spacing w:val="1"/>
                <w:sz w:val="24"/>
                <w:lang w:val="ru-RU"/>
              </w:rPr>
              <w:t xml:space="preserve"> </w:t>
            </w:r>
            <w:r w:rsidRPr="00C57B6B">
              <w:rPr>
                <w:sz w:val="24"/>
                <w:lang w:val="ru-RU"/>
              </w:rPr>
              <w:t>(физическое</w:t>
            </w:r>
            <w:r w:rsidRPr="00C57B6B">
              <w:rPr>
                <w:spacing w:val="-3"/>
                <w:sz w:val="24"/>
                <w:lang w:val="ru-RU"/>
              </w:rPr>
              <w:t xml:space="preserve"> </w:t>
            </w:r>
            <w:r w:rsidRPr="00C57B6B">
              <w:rPr>
                <w:sz w:val="24"/>
                <w:lang w:val="ru-RU"/>
              </w:rPr>
              <w:t>лицо)?</w:t>
            </w:r>
          </w:p>
        </w:tc>
        <w:tc>
          <w:tcPr>
            <w:tcW w:w="6117" w:type="dxa"/>
          </w:tcPr>
          <w:p w14:paraId="474A7ECD" w14:textId="77777777" w:rsidR="00C57B6B" w:rsidRPr="00C57B6B" w:rsidRDefault="00C57B6B" w:rsidP="00B20E3E">
            <w:pPr>
              <w:pStyle w:val="TableParagraph"/>
              <w:numPr>
                <w:ilvl w:val="0"/>
                <w:numId w:val="51"/>
              </w:numPr>
              <w:tabs>
                <w:tab w:val="left" w:pos="467"/>
              </w:tabs>
              <w:spacing w:line="259" w:lineRule="auto"/>
              <w:ind w:right="256"/>
              <w:rPr>
                <w:sz w:val="24"/>
                <w:lang w:val="ru-RU"/>
              </w:rPr>
            </w:pPr>
            <w:r w:rsidRPr="00C57B6B">
              <w:rPr>
                <w:sz w:val="24"/>
                <w:lang w:val="ru-RU"/>
              </w:rPr>
              <w:t>Собственник здания, сооружения либо помещения в</w:t>
            </w:r>
            <w:r w:rsidRPr="00C57B6B">
              <w:rPr>
                <w:spacing w:val="-57"/>
                <w:sz w:val="24"/>
                <w:lang w:val="ru-RU"/>
              </w:rPr>
              <w:t xml:space="preserve"> </w:t>
            </w:r>
            <w:r w:rsidRPr="00C57B6B">
              <w:rPr>
                <w:sz w:val="24"/>
                <w:lang w:val="ru-RU"/>
              </w:rPr>
              <w:t>здании,</w:t>
            </w:r>
            <w:r w:rsidRPr="00C57B6B">
              <w:rPr>
                <w:spacing w:val="-1"/>
                <w:sz w:val="24"/>
                <w:lang w:val="ru-RU"/>
              </w:rPr>
              <w:t xml:space="preserve"> </w:t>
            </w:r>
            <w:r w:rsidRPr="00C57B6B">
              <w:rPr>
                <w:sz w:val="24"/>
                <w:lang w:val="ru-RU"/>
              </w:rPr>
              <w:t>сооружении</w:t>
            </w:r>
          </w:p>
          <w:p w14:paraId="0FEF68F3" w14:textId="77777777" w:rsidR="00C57B6B" w:rsidRDefault="00C57B6B" w:rsidP="00B20E3E">
            <w:pPr>
              <w:pStyle w:val="TableParagraph"/>
              <w:numPr>
                <w:ilvl w:val="0"/>
                <w:numId w:val="51"/>
              </w:numPr>
              <w:tabs>
                <w:tab w:val="left" w:pos="467"/>
              </w:tabs>
              <w:spacing w:line="275" w:lineRule="exact"/>
              <w:rPr>
                <w:sz w:val="24"/>
              </w:rPr>
            </w:pPr>
            <w:r>
              <w:rPr>
                <w:sz w:val="24"/>
              </w:rPr>
              <w:t>Член</w:t>
            </w:r>
            <w:r>
              <w:rPr>
                <w:spacing w:val="-2"/>
                <w:sz w:val="24"/>
              </w:rPr>
              <w:t xml:space="preserve"> </w:t>
            </w:r>
            <w:r>
              <w:rPr>
                <w:sz w:val="24"/>
              </w:rPr>
              <w:t>садоводческого</w:t>
            </w:r>
            <w:r>
              <w:rPr>
                <w:spacing w:val="-2"/>
                <w:sz w:val="24"/>
              </w:rPr>
              <w:t xml:space="preserve"> </w:t>
            </w:r>
            <w:r>
              <w:rPr>
                <w:sz w:val="24"/>
              </w:rPr>
              <w:t>или огороднического</w:t>
            </w:r>
          </w:p>
          <w:p w14:paraId="6E99EA05" w14:textId="77777777" w:rsidR="00C57B6B" w:rsidRDefault="00C57B6B" w:rsidP="00C57B6B">
            <w:pPr>
              <w:pStyle w:val="TableParagraph"/>
              <w:spacing w:before="15"/>
              <w:ind w:left="106"/>
              <w:rPr>
                <w:sz w:val="24"/>
              </w:rPr>
            </w:pPr>
            <w:r>
              <w:rPr>
                <w:sz w:val="24"/>
              </w:rPr>
              <w:t>некоммерческого</w:t>
            </w:r>
            <w:r>
              <w:rPr>
                <w:spacing w:val="-4"/>
                <w:sz w:val="24"/>
              </w:rPr>
              <w:t xml:space="preserve"> </w:t>
            </w:r>
            <w:r>
              <w:rPr>
                <w:sz w:val="24"/>
              </w:rPr>
              <w:t>товарищества</w:t>
            </w:r>
          </w:p>
        </w:tc>
      </w:tr>
      <w:tr w:rsidR="00C57B6B" w14:paraId="32DA58C3" w14:textId="77777777" w:rsidTr="00C57B6B">
        <w:trPr>
          <w:trHeight w:val="895"/>
        </w:trPr>
        <w:tc>
          <w:tcPr>
            <w:tcW w:w="562" w:type="dxa"/>
          </w:tcPr>
          <w:p w14:paraId="08F60241" w14:textId="77777777" w:rsidR="00C57B6B" w:rsidRDefault="00C57B6B" w:rsidP="00C57B6B">
            <w:pPr>
              <w:pStyle w:val="TableParagraph"/>
              <w:spacing w:line="294" w:lineRule="exact"/>
              <w:ind w:left="107"/>
              <w:rPr>
                <w:sz w:val="26"/>
              </w:rPr>
            </w:pPr>
            <w:r>
              <w:rPr>
                <w:sz w:val="26"/>
              </w:rPr>
              <w:t>59.</w:t>
            </w:r>
          </w:p>
        </w:tc>
        <w:tc>
          <w:tcPr>
            <w:tcW w:w="3378" w:type="dxa"/>
          </w:tcPr>
          <w:p w14:paraId="60C13BCC" w14:textId="77777777" w:rsidR="00C57B6B" w:rsidRDefault="00C57B6B" w:rsidP="00C57B6B">
            <w:pPr>
              <w:pStyle w:val="TableParagraph"/>
              <w:spacing w:line="259" w:lineRule="auto"/>
              <w:ind w:left="107" w:right="752"/>
              <w:rPr>
                <w:sz w:val="24"/>
              </w:rPr>
            </w:pPr>
            <w:r>
              <w:rPr>
                <w:sz w:val="24"/>
              </w:rPr>
              <w:t>14. Право на здание,</w:t>
            </w:r>
            <w:r>
              <w:rPr>
                <w:spacing w:val="1"/>
                <w:sz w:val="24"/>
              </w:rPr>
              <w:t xml:space="preserve"> </w:t>
            </w:r>
            <w:r>
              <w:rPr>
                <w:sz w:val="24"/>
              </w:rPr>
              <w:t>сооружение,</w:t>
            </w:r>
            <w:r>
              <w:rPr>
                <w:spacing w:val="-15"/>
                <w:sz w:val="24"/>
              </w:rPr>
              <w:t xml:space="preserve"> </w:t>
            </w:r>
            <w:r>
              <w:rPr>
                <w:sz w:val="24"/>
              </w:rPr>
              <w:t>помещение</w:t>
            </w:r>
          </w:p>
          <w:p w14:paraId="701FE62F" w14:textId="77777777" w:rsidR="00C57B6B" w:rsidRDefault="00C57B6B" w:rsidP="00C57B6B">
            <w:pPr>
              <w:pStyle w:val="TableParagraph"/>
              <w:spacing w:line="275" w:lineRule="exact"/>
              <w:ind w:left="107"/>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6117" w:type="dxa"/>
          </w:tcPr>
          <w:p w14:paraId="12CE9A8E" w14:textId="77777777" w:rsidR="00C57B6B" w:rsidRDefault="00C57B6B" w:rsidP="00B20E3E">
            <w:pPr>
              <w:pStyle w:val="TableParagraph"/>
              <w:numPr>
                <w:ilvl w:val="0"/>
                <w:numId w:val="51"/>
              </w:numPr>
              <w:tabs>
                <w:tab w:val="left" w:pos="438"/>
              </w:tabs>
              <w:spacing w:line="273" w:lineRule="exact"/>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14:paraId="1B0BE845" w14:textId="77777777" w:rsidR="00C57B6B" w:rsidRPr="00C57B6B" w:rsidRDefault="00C57B6B" w:rsidP="00B20E3E">
            <w:pPr>
              <w:pStyle w:val="TableParagraph"/>
              <w:numPr>
                <w:ilvl w:val="0"/>
                <w:numId w:val="51"/>
              </w:numPr>
              <w:tabs>
                <w:tab w:val="left" w:pos="438"/>
              </w:tabs>
              <w:spacing w:before="21"/>
              <w:rPr>
                <w:sz w:val="24"/>
                <w:lang w:val="ru-RU"/>
              </w:rPr>
            </w:pPr>
            <w:r w:rsidRPr="00C57B6B">
              <w:rPr>
                <w:sz w:val="24"/>
                <w:lang w:val="ru-RU"/>
              </w:rPr>
              <w:t>Право</w:t>
            </w:r>
            <w:r w:rsidRPr="00C57B6B">
              <w:rPr>
                <w:spacing w:val="-4"/>
                <w:sz w:val="24"/>
                <w:lang w:val="ru-RU"/>
              </w:rPr>
              <w:t xml:space="preserve"> </w:t>
            </w:r>
            <w:r w:rsidRPr="00C57B6B">
              <w:rPr>
                <w:sz w:val="24"/>
                <w:lang w:val="ru-RU"/>
              </w:rPr>
              <w:t>не</w:t>
            </w:r>
            <w:r w:rsidRPr="00C57B6B">
              <w:rPr>
                <w:spacing w:val="-3"/>
                <w:sz w:val="24"/>
                <w:lang w:val="ru-RU"/>
              </w:rPr>
              <w:t xml:space="preserve"> </w:t>
            </w:r>
            <w:r w:rsidRPr="00C57B6B">
              <w:rPr>
                <w:sz w:val="24"/>
                <w:lang w:val="ru-RU"/>
              </w:rPr>
              <w:t>зарегистрировано</w:t>
            </w:r>
            <w:r w:rsidRPr="00C57B6B">
              <w:rPr>
                <w:spacing w:val="-2"/>
                <w:sz w:val="24"/>
                <w:lang w:val="ru-RU"/>
              </w:rPr>
              <w:t xml:space="preserve"> </w:t>
            </w:r>
            <w:r w:rsidRPr="00C57B6B">
              <w:rPr>
                <w:sz w:val="24"/>
                <w:lang w:val="ru-RU"/>
              </w:rPr>
              <w:t>в</w:t>
            </w:r>
            <w:r w:rsidRPr="00C57B6B">
              <w:rPr>
                <w:spacing w:val="-3"/>
                <w:sz w:val="24"/>
                <w:lang w:val="ru-RU"/>
              </w:rPr>
              <w:t xml:space="preserve"> </w:t>
            </w:r>
            <w:r w:rsidRPr="00C57B6B">
              <w:rPr>
                <w:sz w:val="24"/>
                <w:lang w:val="ru-RU"/>
              </w:rPr>
              <w:t>ЕГРН</w:t>
            </w:r>
          </w:p>
        </w:tc>
      </w:tr>
      <w:tr w:rsidR="00C57B6B" w14:paraId="026DD58A" w14:textId="77777777" w:rsidTr="00C57B6B">
        <w:trPr>
          <w:trHeight w:val="892"/>
        </w:trPr>
        <w:tc>
          <w:tcPr>
            <w:tcW w:w="562" w:type="dxa"/>
          </w:tcPr>
          <w:p w14:paraId="7D8C056E" w14:textId="77777777" w:rsidR="00C57B6B" w:rsidRDefault="00C57B6B" w:rsidP="00C57B6B">
            <w:pPr>
              <w:pStyle w:val="TableParagraph"/>
              <w:spacing w:line="291" w:lineRule="exact"/>
              <w:ind w:left="107"/>
              <w:rPr>
                <w:sz w:val="26"/>
              </w:rPr>
            </w:pPr>
            <w:r>
              <w:rPr>
                <w:sz w:val="26"/>
              </w:rPr>
              <w:t>60.</w:t>
            </w:r>
          </w:p>
        </w:tc>
        <w:tc>
          <w:tcPr>
            <w:tcW w:w="3378" w:type="dxa"/>
          </w:tcPr>
          <w:p w14:paraId="7FB94FEF" w14:textId="77777777" w:rsidR="00C57B6B" w:rsidRPr="00C57B6B" w:rsidRDefault="00C57B6B" w:rsidP="00C57B6B">
            <w:pPr>
              <w:pStyle w:val="TableParagraph"/>
              <w:spacing w:line="270" w:lineRule="exact"/>
              <w:ind w:left="107"/>
              <w:rPr>
                <w:sz w:val="24"/>
                <w:lang w:val="ru-RU"/>
              </w:rPr>
            </w:pPr>
            <w:r w:rsidRPr="00C57B6B">
              <w:rPr>
                <w:sz w:val="24"/>
                <w:lang w:val="ru-RU"/>
              </w:rPr>
              <w:t>17.</w:t>
            </w:r>
            <w:r w:rsidRPr="00C57B6B">
              <w:rPr>
                <w:spacing w:val="-3"/>
                <w:sz w:val="24"/>
                <w:lang w:val="ru-RU"/>
              </w:rPr>
              <w:t xml:space="preserve"> </w:t>
            </w:r>
            <w:r w:rsidRPr="00C57B6B">
              <w:rPr>
                <w:sz w:val="24"/>
                <w:lang w:val="ru-RU"/>
              </w:rPr>
              <w:t>Право</w:t>
            </w:r>
            <w:r w:rsidRPr="00C57B6B">
              <w:rPr>
                <w:spacing w:val="-4"/>
                <w:sz w:val="24"/>
                <w:lang w:val="ru-RU"/>
              </w:rPr>
              <w:t xml:space="preserve"> </w:t>
            </w:r>
            <w:r w:rsidRPr="00C57B6B">
              <w:rPr>
                <w:sz w:val="24"/>
                <w:lang w:val="ru-RU"/>
              </w:rPr>
              <w:t>на</w:t>
            </w:r>
            <w:r w:rsidRPr="00C57B6B">
              <w:rPr>
                <w:spacing w:val="-4"/>
                <w:sz w:val="24"/>
                <w:lang w:val="ru-RU"/>
              </w:rPr>
              <w:t xml:space="preserve"> </w:t>
            </w:r>
            <w:r w:rsidRPr="00C57B6B">
              <w:rPr>
                <w:sz w:val="24"/>
                <w:lang w:val="ru-RU"/>
              </w:rPr>
              <w:t>испрашиваемый</w:t>
            </w:r>
          </w:p>
          <w:p w14:paraId="033C7126" w14:textId="77777777" w:rsidR="00C57B6B" w:rsidRPr="00C57B6B" w:rsidRDefault="00C57B6B" w:rsidP="00C57B6B">
            <w:pPr>
              <w:pStyle w:val="TableParagraph"/>
              <w:spacing w:before="7" w:line="290" w:lineRule="atLeast"/>
              <w:ind w:left="107" w:right="496"/>
              <w:rPr>
                <w:sz w:val="24"/>
                <w:lang w:val="ru-RU"/>
              </w:rPr>
            </w:pPr>
            <w:r w:rsidRPr="00C57B6B">
              <w:rPr>
                <w:sz w:val="24"/>
                <w:lang w:val="ru-RU"/>
              </w:rPr>
              <w:t>земельный</w:t>
            </w:r>
            <w:r w:rsidRPr="00C57B6B">
              <w:rPr>
                <w:spacing w:val="1"/>
                <w:sz w:val="24"/>
                <w:lang w:val="ru-RU"/>
              </w:rPr>
              <w:t xml:space="preserve"> </w:t>
            </w:r>
            <w:r w:rsidRPr="00C57B6B">
              <w:rPr>
                <w:sz w:val="24"/>
                <w:lang w:val="ru-RU"/>
              </w:rPr>
              <w:t>участок</w:t>
            </w:r>
            <w:r w:rsidRPr="00C57B6B">
              <w:rPr>
                <w:spacing w:val="1"/>
                <w:sz w:val="24"/>
                <w:lang w:val="ru-RU"/>
              </w:rPr>
              <w:t xml:space="preserve"> </w:t>
            </w:r>
            <w:r w:rsidRPr="00C57B6B">
              <w:rPr>
                <w:sz w:val="24"/>
                <w:lang w:val="ru-RU"/>
              </w:rPr>
              <w:t>зарегистрировано</w:t>
            </w:r>
            <w:r w:rsidRPr="00C57B6B">
              <w:rPr>
                <w:spacing w:val="-5"/>
                <w:sz w:val="24"/>
                <w:lang w:val="ru-RU"/>
              </w:rPr>
              <w:t xml:space="preserve"> </w:t>
            </w:r>
            <w:r w:rsidRPr="00C57B6B">
              <w:rPr>
                <w:sz w:val="24"/>
                <w:lang w:val="ru-RU"/>
              </w:rPr>
              <w:t>в</w:t>
            </w:r>
            <w:r w:rsidRPr="00C57B6B">
              <w:rPr>
                <w:spacing w:val="-5"/>
                <w:sz w:val="24"/>
                <w:lang w:val="ru-RU"/>
              </w:rPr>
              <w:t xml:space="preserve"> </w:t>
            </w:r>
            <w:r w:rsidRPr="00C57B6B">
              <w:rPr>
                <w:sz w:val="24"/>
                <w:lang w:val="ru-RU"/>
              </w:rPr>
              <w:t>ЕГРН?</w:t>
            </w:r>
          </w:p>
        </w:tc>
        <w:tc>
          <w:tcPr>
            <w:tcW w:w="6117" w:type="dxa"/>
          </w:tcPr>
          <w:p w14:paraId="40CD72E1" w14:textId="77777777" w:rsidR="00C57B6B" w:rsidRDefault="00C57B6B" w:rsidP="00B20E3E">
            <w:pPr>
              <w:pStyle w:val="TableParagraph"/>
              <w:numPr>
                <w:ilvl w:val="0"/>
                <w:numId w:val="51"/>
              </w:numPr>
              <w:tabs>
                <w:tab w:val="left" w:pos="462"/>
              </w:tabs>
              <w:spacing w:line="270" w:lineRule="exact"/>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14:paraId="24BD04CC" w14:textId="77777777" w:rsidR="00C57B6B" w:rsidRPr="00C57B6B" w:rsidRDefault="00C57B6B" w:rsidP="00B20E3E">
            <w:pPr>
              <w:pStyle w:val="TableParagraph"/>
              <w:numPr>
                <w:ilvl w:val="0"/>
                <w:numId w:val="51"/>
              </w:numPr>
              <w:tabs>
                <w:tab w:val="left" w:pos="462"/>
              </w:tabs>
              <w:spacing w:before="21"/>
              <w:rPr>
                <w:sz w:val="24"/>
                <w:lang w:val="ru-RU"/>
              </w:rPr>
            </w:pPr>
            <w:r w:rsidRPr="00C57B6B">
              <w:rPr>
                <w:sz w:val="24"/>
                <w:lang w:val="ru-RU"/>
              </w:rPr>
              <w:t>Право</w:t>
            </w:r>
            <w:r w:rsidRPr="00C57B6B">
              <w:rPr>
                <w:spacing w:val="-4"/>
                <w:sz w:val="24"/>
                <w:lang w:val="ru-RU"/>
              </w:rPr>
              <w:t xml:space="preserve"> </w:t>
            </w:r>
            <w:r w:rsidRPr="00C57B6B">
              <w:rPr>
                <w:sz w:val="24"/>
                <w:lang w:val="ru-RU"/>
              </w:rPr>
              <w:t>не</w:t>
            </w:r>
            <w:r w:rsidRPr="00C57B6B">
              <w:rPr>
                <w:spacing w:val="-3"/>
                <w:sz w:val="24"/>
                <w:lang w:val="ru-RU"/>
              </w:rPr>
              <w:t xml:space="preserve"> </w:t>
            </w:r>
            <w:r w:rsidRPr="00C57B6B">
              <w:rPr>
                <w:sz w:val="24"/>
                <w:lang w:val="ru-RU"/>
              </w:rPr>
              <w:t>зарегистрировано</w:t>
            </w:r>
            <w:r w:rsidRPr="00C57B6B">
              <w:rPr>
                <w:spacing w:val="-2"/>
                <w:sz w:val="24"/>
                <w:lang w:val="ru-RU"/>
              </w:rPr>
              <w:t xml:space="preserve"> </w:t>
            </w:r>
            <w:r w:rsidRPr="00C57B6B">
              <w:rPr>
                <w:sz w:val="24"/>
                <w:lang w:val="ru-RU"/>
              </w:rPr>
              <w:t>в</w:t>
            </w:r>
            <w:r w:rsidRPr="00C57B6B">
              <w:rPr>
                <w:spacing w:val="-3"/>
                <w:sz w:val="24"/>
                <w:lang w:val="ru-RU"/>
              </w:rPr>
              <w:t xml:space="preserve"> </w:t>
            </w:r>
            <w:r w:rsidRPr="00C57B6B">
              <w:rPr>
                <w:sz w:val="24"/>
                <w:lang w:val="ru-RU"/>
              </w:rPr>
              <w:t>ЕГРН</w:t>
            </w:r>
          </w:p>
        </w:tc>
      </w:tr>
      <w:tr w:rsidR="00C57B6B" w14:paraId="4C022FE8" w14:textId="77777777" w:rsidTr="00C57B6B">
        <w:trPr>
          <w:trHeight w:val="1490"/>
        </w:trPr>
        <w:tc>
          <w:tcPr>
            <w:tcW w:w="562" w:type="dxa"/>
          </w:tcPr>
          <w:p w14:paraId="4AA5B0ED" w14:textId="77777777" w:rsidR="00C57B6B" w:rsidRDefault="00C57B6B" w:rsidP="00C57B6B">
            <w:pPr>
              <w:pStyle w:val="TableParagraph"/>
              <w:spacing w:line="291" w:lineRule="exact"/>
              <w:ind w:left="107"/>
              <w:rPr>
                <w:sz w:val="26"/>
              </w:rPr>
            </w:pPr>
            <w:r>
              <w:rPr>
                <w:sz w:val="26"/>
              </w:rPr>
              <w:t>61.</w:t>
            </w:r>
          </w:p>
        </w:tc>
        <w:tc>
          <w:tcPr>
            <w:tcW w:w="3378" w:type="dxa"/>
          </w:tcPr>
          <w:p w14:paraId="51814ADE" w14:textId="77777777" w:rsidR="00C57B6B" w:rsidRPr="00C57B6B" w:rsidRDefault="00C57B6B" w:rsidP="00C57B6B">
            <w:pPr>
              <w:pStyle w:val="TableParagraph"/>
              <w:spacing w:line="259" w:lineRule="auto"/>
              <w:ind w:left="107" w:right="151"/>
              <w:rPr>
                <w:sz w:val="24"/>
                <w:lang w:val="ru-RU"/>
              </w:rPr>
            </w:pPr>
            <w:r w:rsidRPr="00C57B6B">
              <w:rPr>
                <w:sz w:val="24"/>
                <w:lang w:val="ru-RU"/>
              </w:rPr>
              <w:t>20. Право садоводческого или</w:t>
            </w:r>
            <w:r w:rsidRPr="00C57B6B">
              <w:rPr>
                <w:spacing w:val="-58"/>
                <w:sz w:val="24"/>
                <w:lang w:val="ru-RU"/>
              </w:rPr>
              <w:t xml:space="preserve"> </w:t>
            </w:r>
            <w:r w:rsidRPr="00C57B6B">
              <w:rPr>
                <w:sz w:val="24"/>
                <w:lang w:val="ru-RU"/>
              </w:rPr>
              <w:t>огороднического</w:t>
            </w:r>
            <w:r w:rsidRPr="00C57B6B">
              <w:rPr>
                <w:spacing w:val="1"/>
                <w:sz w:val="24"/>
                <w:lang w:val="ru-RU"/>
              </w:rPr>
              <w:t xml:space="preserve"> </w:t>
            </w:r>
            <w:r w:rsidRPr="00C57B6B">
              <w:rPr>
                <w:sz w:val="24"/>
                <w:lang w:val="ru-RU"/>
              </w:rPr>
              <w:t>товарищества на исходный</w:t>
            </w:r>
            <w:r w:rsidRPr="00C57B6B">
              <w:rPr>
                <w:spacing w:val="1"/>
                <w:sz w:val="24"/>
                <w:lang w:val="ru-RU"/>
              </w:rPr>
              <w:t xml:space="preserve"> </w:t>
            </w:r>
            <w:r w:rsidRPr="00C57B6B">
              <w:rPr>
                <w:sz w:val="24"/>
                <w:lang w:val="ru-RU"/>
              </w:rPr>
              <w:t>земельный</w:t>
            </w:r>
            <w:r w:rsidRPr="00C57B6B">
              <w:rPr>
                <w:spacing w:val="1"/>
                <w:sz w:val="24"/>
                <w:lang w:val="ru-RU"/>
              </w:rPr>
              <w:t xml:space="preserve"> </w:t>
            </w:r>
            <w:r w:rsidRPr="00C57B6B">
              <w:rPr>
                <w:sz w:val="24"/>
                <w:lang w:val="ru-RU"/>
              </w:rPr>
              <w:t>участок</w:t>
            </w:r>
          </w:p>
          <w:p w14:paraId="6821FE2A" w14:textId="77777777" w:rsidR="00C57B6B" w:rsidRDefault="00C57B6B" w:rsidP="00C57B6B">
            <w:pPr>
              <w:pStyle w:val="TableParagraph"/>
              <w:ind w:left="107"/>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6117" w:type="dxa"/>
          </w:tcPr>
          <w:p w14:paraId="7B207116" w14:textId="77777777" w:rsidR="00C57B6B" w:rsidRDefault="00C57B6B" w:rsidP="00B20E3E">
            <w:pPr>
              <w:pStyle w:val="TableParagraph"/>
              <w:numPr>
                <w:ilvl w:val="0"/>
                <w:numId w:val="51"/>
              </w:numPr>
              <w:tabs>
                <w:tab w:val="left" w:pos="462"/>
              </w:tabs>
              <w:spacing w:line="270" w:lineRule="exact"/>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14:paraId="269F6569" w14:textId="77777777" w:rsidR="00C57B6B" w:rsidRPr="00C57B6B" w:rsidRDefault="00C57B6B" w:rsidP="00B20E3E">
            <w:pPr>
              <w:pStyle w:val="TableParagraph"/>
              <w:numPr>
                <w:ilvl w:val="0"/>
                <w:numId w:val="51"/>
              </w:numPr>
              <w:tabs>
                <w:tab w:val="left" w:pos="462"/>
              </w:tabs>
              <w:spacing w:before="24"/>
              <w:rPr>
                <w:sz w:val="24"/>
                <w:lang w:val="ru-RU"/>
              </w:rPr>
            </w:pPr>
            <w:r w:rsidRPr="00C57B6B">
              <w:rPr>
                <w:sz w:val="24"/>
                <w:lang w:val="ru-RU"/>
              </w:rPr>
              <w:t>Право</w:t>
            </w:r>
            <w:r w:rsidRPr="00C57B6B">
              <w:rPr>
                <w:spacing w:val="-4"/>
                <w:sz w:val="24"/>
                <w:lang w:val="ru-RU"/>
              </w:rPr>
              <w:t xml:space="preserve"> </w:t>
            </w:r>
            <w:r w:rsidRPr="00C57B6B">
              <w:rPr>
                <w:sz w:val="24"/>
                <w:lang w:val="ru-RU"/>
              </w:rPr>
              <w:t>не</w:t>
            </w:r>
            <w:r w:rsidRPr="00C57B6B">
              <w:rPr>
                <w:spacing w:val="-3"/>
                <w:sz w:val="24"/>
                <w:lang w:val="ru-RU"/>
              </w:rPr>
              <w:t xml:space="preserve"> </w:t>
            </w:r>
            <w:r w:rsidRPr="00C57B6B">
              <w:rPr>
                <w:sz w:val="24"/>
                <w:lang w:val="ru-RU"/>
              </w:rPr>
              <w:t>зарегистрировано</w:t>
            </w:r>
            <w:r w:rsidRPr="00C57B6B">
              <w:rPr>
                <w:spacing w:val="-2"/>
                <w:sz w:val="24"/>
                <w:lang w:val="ru-RU"/>
              </w:rPr>
              <w:t xml:space="preserve"> </w:t>
            </w:r>
            <w:r w:rsidRPr="00C57B6B">
              <w:rPr>
                <w:sz w:val="24"/>
                <w:lang w:val="ru-RU"/>
              </w:rPr>
              <w:t>в</w:t>
            </w:r>
            <w:r w:rsidRPr="00C57B6B">
              <w:rPr>
                <w:spacing w:val="-3"/>
                <w:sz w:val="24"/>
                <w:lang w:val="ru-RU"/>
              </w:rPr>
              <w:t xml:space="preserve"> </w:t>
            </w:r>
            <w:r w:rsidRPr="00C57B6B">
              <w:rPr>
                <w:sz w:val="24"/>
                <w:lang w:val="ru-RU"/>
              </w:rPr>
              <w:t>ЕГРН</w:t>
            </w:r>
          </w:p>
        </w:tc>
      </w:tr>
      <w:tr w:rsidR="00C57B6B" w14:paraId="6D6372AA" w14:textId="77777777" w:rsidTr="00C57B6B">
        <w:trPr>
          <w:trHeight w:val="2892"/>
        </w:trPr>
        <w:tc>
          <w:tcPr>
            <w:tcW w:w="562" w:type="dxa"/>
          </w:tcPr>
          <w:p w14:paraId="0AF4AB0E" w14:textId="77777777" w:rsidR="00C57B6B" w:rsidRDefault="00C57B6B" w:rsidP="00C57B6B">
            <w:pPr>
              <w:pStyle w:val="TableParagraph"/>
              <w:spacing w:line="291" w:lineRule="exact"/>
              <w:ind w:left="107"/>
              <w:rPr>
                <w:sz w:val="26"/>
              </w:rPr>
            </w:pPr>
            <w:r>
              <w:rPr>
                <w:sz w:val="26"/>
              </w:rPr>
              <w:t>62.</w:t>
            </w:r>
          </w:p>
        </w:tc>
        <w:tc>
          <w:tcPr>
            <w:tcW w:w="3378" w:type="dxa"/>
          </w:tcPr>
          <w:p w14:paraId="6752EE68" w14:textId="77777777" w:rsidR="00C57B6B" w:rsidRPr="00C57B6B" w:rsidRDefault="00C57B6B" w:rsidP="00C57B6B">
            <w:pPr>
              <w:pStyle w:val="TableParagraph"/>
              <w:spacing w:line="259" w:lineRule="auto"/>
              <w:ind w:left="107" w:right="982"/>
              <w:rPr>
                <w:sz w:val="24"/>
                <w:lang w:val="ru-RU"/>
              </w:rPr>
            </w:pPr>
            <w:r w:rsidRPr="00C57B6B">
              <w:rPr>
                <w:sz w:val="24"/>
                <w:lang w:val="ru-RU"/>
              </w:rPr>
              <w:t>23. К какой категории</w:t>
            </w:r>
            <w:r w:rsidRPr="00C57B6B">
              <w:rPr>
                <w:spacing w:val="-58"/>
                <w:sz w:val="24"/>
                <w:lang w:val="ru-RU"/>
              </w:rPr>
              <w:t xml:space="preserve"> </w:t>
            </w:r>
            <w:r w:rsidRPr="00C57B6B">
              <w:rPr>
                <w:sz w:val="24"/>
                <w:lang w:val="ru-RU"/>
              </w:rPr>
              <w:t>относится заявитель</w:t>
            </w:r>
            <w:r w:rsidRPr="00C57B6B">
              <w:rPr>
                <w:spacing w:val="1"/>
                <w:sz w:val="24"/>
                <w:lang w:val="ru-RU"/>
              </w:rPr>
              <w:t xml:space="preserve"> </w:t>
            </w:r>
            <w:r w:rsidRPr="00C57B6B">
              <w:rPr>
                <w:sz w:val="24"/>
                <w:lang w:val="ru-RU"/>
              </w:rPr>
              <w:t>(индивидуальный</w:t>
            </w:r>
            <w:r w:rsidRPr="00C57B6B">
              <w:rPr>
                <w:spacing w:val="1"/>
                <w:sz w:val="24"/>
                <w:lang w:val="ru-RU"/>
              </w:rPr>
              <w:t xml:space="preserve"> </w:t>
            </w:r>
            <w:r w:rsidRPr="00C57B6B">
              <w:rPr>
                <w:sz w:val="24"/>
                <w:lang w:val="ru-RU"/>
              </w:rPr>
              <w:t>предприниматель)?</w:t>
            </w:r>
          </w:p>
        </w:tc>
        <w:tc>
          <w:tcPr>
            <w:tcW w:w="6117" w:type="dxa"/>
          </w:tcPr>
          <w:p w14:paraId="73910011" w14:textId="77777777" w:rsidR="00C57B6B" w:rsidRPr="00C57B6B" w:rsidRDefault="00C57B6B" w:rsidP="00B20E3E">
            <w:pPr>
              <w:pStyle w:val="TableParagraph"/>
              <w:numPr>
                <w:ilvl w:val="0"/>
                <w:numId w:val="51"/>
              </w:numPr>
              <w:tabs>
                <w:tab w:val="left" w:pos="472"/>
              </w:tabs>
              <w:spacing w:line="259" w:lineRule="auto"/>
              <w:ind w:right="192"/>
              <w:rPr>
                <w:sz w:val="24"/>
                <w:lang w:val="ru-RU"/>
              </w:rPr>
            </w:pPr>
            <w:r w:rsidRPr="00C57B6B">
              <w:rPr>
                <w:sz w:val="24"/>
                <w:lang w:val="ru-RU"/>
              </w:rPr>
              <w:t>Собственник здания, сооружения, либо помещения в</w:t>
            </w:r>
            <w:r w:rsidRPr="00C57B6B">
              <w:rPr>
                <w:spacing w:val="-58"/>
                <w:sz w:val="24"/>
                <w:lang w:val="ru-RU"/>
              </w:rPr>
              <w:t xml:space="preserve"> </w:t>
            </w:r>
            <w:r w:rsidRPr="00C57B6B">
              <w:rPr>
                <w:sz w:val="24"/>
                <w:lang w:val="ru-RU"/>
              </w:rPr>
              <w:t>здании,</w:t>
            </w:r>
            <w:r w:rsidRPr="00C57B6B">
              <w:rPr>
                <w:spacing w:val="-1"/>
                <w:sz w:val="24"/>
                <w:lang w:val="ru-RU"/>
              </w:rPr>
              <w:t xml:space="preserve"> </w:t>
            </w:r>
            <w:r w:rsidRPr="00C57B6B">
              <w:rPr>
                <w:sz w:val="24"/>
                <w:lang w:val="ru-RU"/>
              </w:rPr>
              <w:t>сооружении</w:t>
            </w:r>
          </w:p>
          <w:p w14:paraId="1CBC88C9" w14:textId="77777777" w:rsidR="00C57B6B" w:rsidRPr="00C57B6B" w:rsidRDefault="00C57B6B" w:rsidP="00B20E3E">
            <w:pPr>
              <w:pStyle w:val="TableParagraph"/>
              <w:numPr>
                <w:ilvl w:val="0"/>
                <w:numId w:val="51"/>
              </w:numPr>
              <w:tabs>
                <w:tab w:val="left" w:pos="467"/>
              </w:tabs>
              <w:ind w:right="404"/>
              <w:rPr>
                <w:sz w:val="24"/>
                <w:lang w:val="ru-RU"/>
              </w:rPr>
            </w:pPr>
            <w:r w:rsidRPr="00C57B6B">
              <w:rPr>
                <w:sz w:val="24"/>
                <w:lang w:val="ru-RU"/>
              </w:rPr>
              <w:t>Лицо, с которым заключен договор о комплексном</w:t>
            </w:r>
            <w:r w:rsidRPr="00C57B6B">
              <w:rPr>
                <w:spacing w:val="-57"/>
                <w:sz w:val="24"/>
                <w:lang w:val="ru-RU"/>
              </w:rPr>
              <w:t xml:space="preserve"> </w:t>
            </w:r>
            <w:r w:rsidRPr="00C57B6B">
              <w:rPr>
                <w:sz w:val="24"/>
                <w:lang w:val="ru-RU"/>
              </w:rPr>
              <w:t>освоении</w:t>
            </w:r>
            <w:r w:rsidRPr="00C57B6B">
              <w:rPr>
                <w:spacing w:val="-1"/>
                <w:sz w:val="24"/>
                <w:lang w:val="ru-RU"/>
              </w:rPr>
              <w:t xml:space="preserve"> </w:t>
            </w:r>
            <w:r w:rsidRPr="00C57B6B">
              <w:rPr>
                <w:sz w:val="24"/>
                <w:lang w:val="ru-RU"/>
              </w:rPr>
              <w:t>территории</w:t>
            </w:r>
          </w:p>
          <w:p w14:paraId="07D83D32" w14:textId="77777777" w:rsidR="00C57B6B" w:rsidRPr="00C57B6B" w:rsidRDefault="00C57B6B" w:rsidP="00B20E3E">
            <w:pPr>
              <w:pStyle w:val="TableParagraph"/>
              <w:numPr>
                <w:ilvl w:val="0"/>
                <w:numId w:val="51"/>
              </w:numPr>
              <w:tabs>
                <w:tab w:val="left" w:pos="467"/>
              </w:tabs>
              <w:ind w:right="2174"/>
              <w:rPr>
                <w:sz w:val="24"/>
                <w:lang w:val="ru-RU"/>
              </w:rPr>
            </w:pPr>
            <w:r w:rsidRPr="00C57B6B">
              <w:rPr>
                <w:sz w:val="24"/>
                <w:lang w:val="ru-RU"/>
              </w:rPr>
              <w:t>Арендатор участка для ведения</w:t>
            </w:r>
            <w:r w:rsidRPr="00C57B6B">
              <w:rPr>
                <w:spacing w:val="1"/>
                <w:sz w:val="24"/>
                <w:lang w:val="ru-RU"/>
              </w:rPr>
              <w:t xml:space="preserve"> </w:t>
            </w:r>
            <w:r w:rsidRPr="00C57B6B">
              <w:rPr>
                <w:sz w:val="24"/>
                <w:lang w:val="ru-RU"/>
              </w:rPr>
              <w:t>сельскохозяйственного</w:t>
            </w:r>
            <w:r w:rsidRPr="00C57B6B">
              <w:rPr>
                <w:spacing w:val="-12"/>
                <w:sz w:val="24"/>
                <w:lang w:val="ru-RU"/>
              </w:rPr>
              <w:t xml:space="preserve"> </w:t>
            </w:r>
            <w:r w:rsidRPr="00C57B6B">
              <w:rPr>
                <w:sz w:val="24"/>
                <w:lang w:val="ru-RU"/>
              </w:rPr>
              <w:t>производства</w:t>
            </w:r>
          </w:p>
          <w:p w14:paraId="0DB06728" w14:textId="77777777" w:rsidR="00C57B6B" w:rsidRPr="00C57B6B" w:rsidRDefault="00C57B6B" w:rsidP="00B20E3E">
            <w:pPr>
              <w:pStyle w:val="TableParagraph"/>
              <w:numPr>
                <w:ilvl w:val="0"/>
                <w:numId w:val="51"/>
              </w:numPr>
              <w:tabs>
                <w:tab w:val="left" w:pos="462"/>
              </w:tabs>
              <w:spacing w:line="259" w:lineRule="auto"/>
              <w:ind w:right="118"/>
              <w:rPr>
                <w:sz w:val="24"/>
                <w:lang w:val="ru-RU"/>
              </w:rPr>
            </w:pPr>
            <w:r w:rsidRPr="00C57B6B">
              <w:rPr>
                <w:sz w:val="24"/>
                <w:lang w:val="ru-RU"/>
              </w:rPr>
              <w:t>Крестьянское</w:t>
            </w:r>
            <w:r w:rsidRPr="00C57B6B">
              <w:rPr>
                <w:spacing w:val="-6"/>
                <w:sz w:val="24"/>
                <w:lang w:val="ru-RU"/>
              </w:rPr>
              <w:t xml:space="preserve"> </w:t>
            </w:r>
            <w:r w:rsidRPr="00C57B6B">
              <w:rPr>
                <w:sz w:val="24"/>
                <w:lang w:val="ru-RU"/>
              </w:rPr>
              <w:t>(фермерское)</w:t>
            </w:r>
            <w:r w:rsidRPr="00C57B6B">
              <w:rPr>
                <w:spacing w:val="-5"/>
                <w:sz w:val="24"/>
                <w:lang w:val="ru-RU"/>
              </w:rPr>
              <w:t xml:space="preserve"> </w:t>
            </w:r>
            <w:r w:rsidRPr="00C57B6B">
              <w:rPr>
                <w:sz w:val="24"/>
                <w:lang w:val="ru-RU"/>
              </w:rPr>
              <w:t>хозяйство,</w:t>
            </w:r>
            <w:r w:rsidRPr="00C57B6B">
              <w:rPr>
                <w:spacing w:val="-4"/>
                <w:sz w:val="24"/>
                <w:lang w:val="ru-RU"/>
              </w:rPr>
              <w:t xml:space="preserve"> </w:t>
            </w:r>
            <w:r w:rsidRPr="00C57B6B">
              <w:rPr>
                <w:sz w:val="24"/>
                <w:lang w:val="ru-RU"/>
              </w:rPr>
              <w:t>использующее</w:t>
            </w:r>
            <w:r w:rsidRPr="00C57B6B">
              <w:rPr>
                <w:spacing w:val="-57"/>
                <w:sz w:val="24"/>
                <w:lang w:val="ru-RU"/>
              </w:rPr>
              <w:t xml:space="preserve"> </w:t>
            </w:r>
            <w:r w:rsidRPr="00C57B6B">
              <w:rPr>
                <w:sz w:val="24"/>
                <w:lang w:val="ru-RU"/>
              </w:rPr>
              <w:t>участок сельскохозяйственного</w:t>
            </w:r>
            <w:r w:rsidRPr="00C57B6B">
              <w:rPr>
                <w:spacing w:val="-1"/>
                <w:sz w:val="24"/>
                <w:lang w:val="ru-RU"/>
              </w:rPr>
              <w:t xml:space="preserve"> </w:t>
            </w:r>
            <w:r w:rsidRPr="00C57B6B">
              <w:rPr>
                <w:sz w:val="24"/>
                <w:lang w:val="ru-RU"/>
              </w:rPr>
              <w:t>назначения</w:t>
            </w:r>
          </w:p>
          <w:p w14:paraId="437221A7" w14:textId="77777777" w:rsidR="00C57B6B" w:rsidRDefault="00C57B6B" w:rsidP="00B20E3E">
            <w:pPr>
              <w:pStyle w:val="TableParagraph"/>
              <w:numPr>
                <w:ilvl w:val="0"/>
                <w:numId w:val="51"/>
              </w:numPr>
              <w:tabs>
                <w:tab w:val="left" w:pos="458"/>
              </w:tabs>
              <w:spacing w:line="275" w:lineRule="exact"/>
              <w:rPr>
                <w:sz w:val="24"/>
              </w:rPr>
            </w:pPr>
            <w:r>
              <w:rPr>
                <w:sz w:val="24"/>
              </w:rPr>
              <w:t>Крестьянское</w:t>
            </w:r>
            <w:r>
              <w:rPr>
                <w:spacing w:val="-4"/>
                <w:sz w:val="24"/>
              </w:rPr>
              <w:t xml:space="preserve"> </w:t>
            </w:r>
            <w:r>
              <w:rPr>
                <w:sz w:val="24"/>
              </w:rPr>
              <w:t>(фермерское)</w:t>
            </w:r>
            <w:r>
              <w:rPr>
                <w:spacing w:val="-3"/>
                <w:sz w:val="24"/>
              </w:rPr>
              <w:t xml:space="preserve"> </w:t>
            </w:r>
            <w:r>
              <w:rPr>
                <w:sz w:val="24"/>
              </w:rPr>
              <w:t>хозяйство,</w:t>
            </w:r>
          </w:p>
          <w:p w14:paraId="0C81DF62" w14:textId="77777777" w:rsidR="00C57B6B" w:rsidRPr="00C57B6B" w:rsidRDefault="00C57B6B" w:rsidP="00C57B6B">
            <w:pPr>
              <w:pStyle w:val="TableParagraph"/>
              <w:spacing w:before="18"/>
              <w:ind w:left="106"/>
              <w:rPr>
                <w:sz w:val="24"/>
                <w:lang w:val="ru-RU"/>
              </w:rPr>
            </w:pPr>
            <w:r w:rsidRPr="00C57B6B">
              <w:rPr>
                <w:sz w:val="24"/>
                <w:lang w:val="ru-RU"/>
              </w:rPr>
              <w:t>испрашивающее</w:t>
            </w:r>
            <w:r w:rsidRPr="00C57B6B">
              <w:rPr>
                <w:spacing w:val="-2"/>
                <w:sz w:val="24"/>
                <w:lang w:val="ru-RU"/>
              </w:rPr>
              <w:t xml:space="preserve"> </w:t>
            </w:r>
            <w:r w:rsidRPr="00C57B6B">
              <w:rPr>
                <w:sz w:val="24"/>
                <w:lang w:val="ru-RU"/>
              </w:rPr>
              <w:t>участок</w:t>
            </w:r>
            <w:r w:rsidRPr="00C57B6B">
              <w:rPr>
                <w:spacing w:val="-2"/>
                <w:sz w:val="24"/>
                <w:lang w:val="ru-RU"/>
              </w:rPr>
              <w:t xml:space="preserve"> </w:t>
            </w:r>
            <w:r w:rsidRPr="00C57B6B">
              <w:rPr>
                <w:sz w:val="24"/>
                <w:lang w:val="ru-RU"/>
              </w:rPr>
              <w:t>для</w:t>
            </w:r>
            <w:r w:rsidRPr="00C57B6B">
              <w:rPr>
                <w:spacing w:val="-2"/>
                <w:sz w:val="24"/>
                <w:lang w:val="ru-RU"/>
              </w:rPr>
              <w:t xml:space="preserve"> </w:t>
            </w:r>
            <w:r w:rsidRPr="00C57B6B">
              <w:rPr>
                <w:sz w:val="24"/>
                <w:lang w:val="ru-RU"/>
              </w:rPr>
              <w:t>осуществления</w:t>
            </w:r>
            <w:r w:rsidRPr="00C57B6B">
              <w:rPr>
                <w:spacing w:val="-3"/>
                <w:sz w:val="24"/>
                <w:lang w:val="ru-RU"/>
              </w:rPr>
              <w:t xml:space="preserve"> </w:t>
            </w:r>
            <w:r w:rsidRPr="00C57B6B">
              <w:rPr>
                <w:sz w:val="24"/>
                <w:lang w:val="ru-RU"/>
              </w:rPr>
              <w:t>своей</w:t>
            </w:r>
          </w:p>
        </w:tc>
      </w:tr>
    </w:tbl>
    <w:p w14:paraId="1B32C937" w14:textId="77777777" w:rsidR="00C57B6B" w:rsidRDefault="00C57B6B" w:rsidP="00C57B6B">
      <w:pPr>
        <w:rPr>
          <w:sz w:val="24"/>
        </w:rPr>
        <w:sectPr w:rsidR="00C57B6B">
          <w:pgSz w:w="11910" w:h="16840"/>
          <w:pgMar w:top="960" w:right="420" w:bottom="280" w:left="1140" w:header="429" w:footer="0" w:gutter="0"/>
          <w:cols w:space="720"/>
        </w:sectPr>
      </w:pPr>
    </w:p>
    <w:p w14:paraId="065DF45D" w14:textId="77777777" w:rsidR="00C57B6B" w:rsidRDefault="00C57B6B" w:rsidP="00C57B6B">
      <w:pPr>
        <w:pStyle w:val="a3"/>
        <w:spacing w:before="11"/>
        <w:rPr>
          <w:b/>
          <w:sz w:val="13"/>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117"/>
      </w:tblGrid>
      <w:tr w:rsidR="00C57B6B" w14:paraId="68BC08E2" w14:textId="77777777" w:rsidTr="00C57B6B">
        <w:trPr>
          <w:trHeight w:val="299"/>
        </w:trPr>
        <w:tc>
          <w:tcPr>
            <w:tcW w:w="562" w:type="dxa"/>
          </w:tcPr>
          <w:p w14:paraId="5D743BCC" w14:textId="77777777" w:rsidR="00C57B6B" w:rsidRPr="00C57B6B" w:rsidRDefault="00C57B6B" w:rsidP="00C57B6B">
            <w:pPr>
              <w:pStyle w:val="TableParagraph"/>
              <w:rPr>
                <w:lang w:val="ru-RU"/>
              </w:rPr>
            </w:pPr>
          </w:p>
        </w:tc>
        <w:tc>
          <w:tcPr>
            <w:tcW w:w="3378" w:type="dxa"/>
          </w:tcPr>
          <w:p w14:paraId="4F26DACC" w14:textId="77777777" w:rsidR="00C57B6B" w:rsidRPr="00C57B6B" w:rsidRDefault="00C57B6B" w:rsidP="00C57B6B">
            <w:pPr>
              <w:pStyle w:val="TableParagraph"/>
              <w:rPr>
                <w:lang w:val="ru-RU"/>
              </w:rPr>
            </w:pPr>
          </w:p>
        </w:tc>
        <w:tc>
          <w:tcPr>
            <w:tcW w:w="6117" w:type="dxa"/>
          </w:tcPr>
          <w:p w14:paraId="20A4AE36" w14:textId="77777777" w:rsidR="00C57B6B" w:rsidRDefault="00C57B6B" w:rsidP="00C57B6B">
            <w:pPr>
              <w:pStyle w:val="TableParagraph"/>
              <w:spacing w:line="273" w:lineRule="exact"/>
              <w:ind w:left="106"/>
              <w:rPr>
                <w:sz w:val="24"/>
              </w:rPr>
            </w:pPr>
            <w:r>
              <w:rPr>
                <w:sz w:val="24"/>
              </w:rPr>
              <w:t>деятельности</w:t>
            </w:r>
          </w:p>
        </w:tc>
      </w:tr>
      <w:tr w:rsidR="00C57B6B" w14:paraId="58F8B3A7" w14:textId="77777777" w:rsidTr="00C57B6B">
        <w:trPr>
          <w:trHeight w:val="892"/>
        </w:trPr>
        <w:tc>
          <w:tcPr>
            <w:tcW w:w="562" w:type="dxa"/>
          </w:tcPr>
          <w:p w14:paraId="10ADB9F2" w14:textId="77777777" w:rsidR="00C57B6B" w:rsidRDefault="00C57B6B" w:rsidP="00C57B6B">
            <w:pPr>
              <w:pStyle w:val="TableParagraph"/>
              <w:spacing w:line="291" w:lineRule="exact"/>
              <w:ind w:left="107"/>
              <w:rPr>
                <w:sz w:val="26"/>
              </w:rPr>
            </w:pPr>
            <w:r>
              <w:rPr>
                <w:sz w:val="26"/>
              </w:rPr>
              <w:t>63.</w:t>
            </w:r>
          </w:p>
        </w:tc>
        <w:tc>
          <w:tcPr>
            <w:tcW w:w="3378" w:type="dxa"/>
          </w:tcPr>
          <w:p w14:paraId="73C32558" w14:textId="77777777" w:rsidR="00C57B6B" w:rsidRPr="00C57B6B" w:rsidRDefault="00C57B6B" w:rsidP="00C57B6B">
            <w:pPr>
              <w:pStyle w:val="TableParagraph"/>
              <w:spacing w:line="270" w:lineRule="exact"/>
              <w:ind w:left="107"/>
              <w:rPr>
                <w:sz w:val="24"/>
                <w:lang w:val="ru-RU"/>
              </w:rPr>
            </w:pPr>
            <w:r w:rsidRPr="00C57B6B">
              <w:rPr>
                <w:sz w:val="24"/>
                <w:lang w:val="ru-RU"/>
              </w:rPr>
              <w:t>29.</w:t>
            </w:r>
            <w:r w:rsidRPr="00C57B6B">
              <w:rPr>
                <w:spacing w:val="-2"/>
                <w:sz w:val="24"/>
                <w:lang w:val="ru-RU"/>
              </w:rPr>
              <w:t xml:space="preserve"> </w:t>
            </w:r>
            <w:r w:rsidRPr="00C57B6B">
              <w:rPr>
                <w:sz w:val="24"/>
                <w:lang w:val="ru-RU"/>
              </w:rPr>
              <w:t>Право</w:t>
            </w:r>
            <w:r w:rsidRPr="00C57B6B">
              <w:rPr>
                <w:spacing w:val="-3"/>
                <w:sz w:val="24"/>
                <w:lang w:val="ru-RU"/>
              </w:rPr>
              <w:t xml:space="preserve"> </w:t>
            </w:r>
            <w:r w:rsidRPr="00C57B6B">
              <w:rPr>
                <w:sz w:val="24"/>
                <w:lang w:val="ru-RU"/>
              </w:rPr>
              <w:t>на</w:t>
            </w:r>
            <w:r w:rsidRPr="00C57B6B">
              <w:rPr>
                <w:spacing w:val="-2"/>
                <w:sz w:val="24"/>
                <w:lang w:val="ru-RU"/>
              </w:rPr>
              <w:t xml:space="preserve"> </w:t>
            </w:r>
            <w:r w:rsidRPr="00C57B6B">
              <w:rPr>
                <w:sz w:val="24"/>
                <w:lang w:val="ru-RU"/>
              </w:rPr>
              <w:t>здание,</w:t>
            </w:r>
          </w:p>
          <w:p w14:paraId="207C9629" w14:textId="77777777" w:rsidR="00C57B6B" w:rsidRPr="00C57B6B" w:rsidRDefault="00C57B6B" w:rsidP="00C57B6B">
            <w:pPr>
              <w:pStyle w:val="TableParagraph"/>
              <w:spacing w:before="8" w:line="290" w:lineRule="atLeast"/>
              <w:ind w:left="107" w:right="496"/>
              <w:rPr>
                <w:sz w:val="24"/>
                <w:lang w:val="ru-RU"/>
              </w:rPr>
            </w:pPr>
            <w:r w:rsidRPr="00C57B6B">
              <w:rPr>
                <w:sz w:val="24"/>
                <w:lang w:val="ru-RU"/>
              </w:rPr>
              <w:t>сооружение, помещение</w:t>
            </w:r>
            <w:r w:rsidRPr="00C57B6B">
              <w:rPr>
                <w:spacing w:val="1"/>
                <w:sz w:val="24"/>
                <w:lang w:val="ru-RU"/>
              </w:rPr>
              <w:t xml:space="preserve"> </w:t>
            </w:r>
            <w:r w:rsidRPr="00C57B6B">
              <w:rPr>
                <w:sz w:val="24"/>
                <w:lang w:val="ru-RU"/>
              </w:rPr>
              <w:t>зарегистрировано</w:t>
            </w:r>
            <w:r w:rsidRPr="00C57B6B">
              <w:rPr>
                <w:spacing w:val="-5"/>
                <w:sz w:val="24"/>
                <w:lang w:val="ru-RU"/>
              </w:rPr>
              <w:t xml:space="preserve"> </w:t>
            </w:r>
            <w:r w:rsidRPr="00C57B6B">
              <w:rPr>
                <w:sz w:val="24"/>
                <w:lang w:val="ru-RU"/>
              </w:rPr>
              <w:t>в</w:t>
            </w:r>
            <w:r w:rsidRPr="00C57B6B">
              <w:rPr>
                <w:spacing w:val="-5"/>
                <w:sz w:val="24"/>
                <w:lang w:val="ru-RU"/>
              </w:rPr>
              <w:t xml:space="preserve"> </w:t>
            </w:r>
            <w:r w:rsidRPr="00C57B6B">
              <w:rPr>
                <w:sz w:val="24"/>
                <w:lang w:val="ru-RU"/>
              </w:rPr>
              <w:t>ЕГРН?</w:t>
            </w:r>
          </w:p>
        </w:tc>
        <w:tc>
          <w:tcPr>
            <w:tcW w:w="6117" w:type="dxa"/>
          </w:tcPr>
          <w:p w14:paraId="669959AA" w14:textId="77777777" w:rsidR="00C57B6B" w:rsidRDefault="00C57B6B" w:rsidP="00B20E3E">
            <w:pPr>
              <w:pStyle w:val="TableParagraph"/>
              <w:numPr>
                <w:ilvl w:val="0"/>
                <w:numId w:val="51"/>
              </w:numPr>
              <w:tabs>
                <w:tab w:val="left" w:pos="458"/>
              </w:tabs>
              <w:spacing w:line="270" w:lineRule="exact"/>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14:paraId="2411C67F" w14:textId="77777777" w:rsidR="00C57B6B" w:rsidRPr="00C57B6B" w:rsidRDefault="00C57B6B" w:rsidP="00B20E3E">
            <w:pPr>
              <w:pStyle w:val="TableParagraph"/>
              <w:numPr>
                <w:ilvl w:val="0"/>
                <w:numId w:val="51"/>
              </w:numPr>
              <w:tabs>
                <w:tab w:val="left" w:pos="458"/>
              </w:tabs>
              <w:spacing w:before="22"/>
              <w:rPr>
                <w:sz w:val="24"/>
                <w:lang w:val="ru-RU"/>
              </w:rPr>
            </w:pPr>
            <w:r w:rsidRPr="00C57B6B">
              <w:rPr>
                <w:sz w:val="24"/>
                <w:lang w:val="ru-RU"/>
              </w:rPr>
              <w:t>Право</w:t>
            </w:r>
            <w:r w:rsidRPr="00C57B6B">
              <w:rPr>
                <w:spacing w:val="-4"/>
                <w:sz w:val="24"/>
                <w:lang w:val="ru-RU"/>
              </w:rPr>
              <w:t xml:space="preserve"> </w:t>
            </w:r>
            <w:r w:rsidRPr="00C57B6B">
              <w:rPr>
                <w:sz w:val="24"/>
                <w:lang w:val="ru-RU"/>
              </w:rPr>
              <w:t>не</w:t>
            </w:r>
            <w:r w:rsidRPr="00C57B6B">
              <w:rPr>
                <w:spacing w:val="-3"/>
                <w:sz w:val="24"/>
                <w:lang w:val="ru-RU"/>
              </w:rPr>
              <w:t xml:space="preserve"> </w:t>
            </w:r>
            <w:r w:rsidRPr="00C57B6B">
              <w:rPr>
                <w:sz w:val="24"/>
                <w:lang w:val="ru-RU"/>
              </w:rPr>
              <w:t>зарегистрировано</w:t>
            </w:r>
            <w:r w:rsidRPr="00C57B6B">
              <w:rPr>
                <w:spacing w:val="-2"/>
                <w:sz w:val="24"/>
                <w:lang w:val="ru-RU"/>
              </w:rPr>
              <w:t xml:space="preserve"> </w:t>
            </w:r>
            <w:r w:rsidRPr="00C57B6B">
              <w:rPr>
                <w:sz w:val="24"/>
                <w:lang w:val="ru-RU"/>
              </w:rPr>
              <w:t>в</w:t>
            </w:r>
            <w:r w:rsidRPr="00C57B6B">
              <w:rPr>
                <w:spacing w:val="-3"/>
                <w:sz w:val="24"/>
                <w:lang w:val="ru-RU"/>
              </w:rPr>
              <w:t xml:space="preserve"> </w:t>
            </w:r>
            <w:r w:rsidRPr="00C57B6B">
              <w:rPr>
                <w:sz w:val="24"/>
                <w:lang w:val="ru-RU"/>
              </w:rPr>
              <w:t>ЕГРН</w:t>
            </w:r>
          </w:p>
        </w:tc>
      </w:tr>
      <w:tr w:rsidR="00C57B6B" w14:paraId="0D58BD48" w14:textId="77777777" w:rsidTr="00C57B6B">
        <w:trPr>
          <w:trHeight w:val="894"/>
        </w:trPr>
        <w:tc>
          <w:tcPr>
            <w:tcW w:w="562" w:type="dxa"/>
          </w:tcPr>
          <w:p w14:paraId="5810EC60" w14:textId="77777777" w:rsidR="00C57B6B" w:rsidRDefault="00C57B6B" w:rsidP="00C57B6B">
            <w:pPr>
              <w:pStyle w:val="TableParagraph"/>
              <w:spacing w:line="291" w:lineRule="exact"/>
              <w:ind w:left="107"/>
              <w:rPr>
                <w:sz w:val="26"/>
              </w:rPr>
            </w:pPr>
            <w:r>
              <w:rPr>
                <w:sz w:val="26"/>
              </w:rPr>
              <w:t>64.</w:t>
            </w:r>
          </w:p>
        </w:tc>
        <w:tc>
          <w:tcPr>
            <w:tcW w:w="3378" w:type="dxa"/>
          </w:tcPr>
          <w:p w14:paraId="1C490F7F" w14:textId="77777777" w:rsidR="00C57B6B" w:rsidRPr="00C57B6B" w:rsidRDefault="00C57B6B" w:rsidP="00C57B6B">
            <w:pPr>
              <w:pStyle w:val="TableParagraph"/>
              <w:spacing w:line="259" w:lineRule="auto"/>
              <w:ind w:left="107" w:right="235"/>
              <w:rPr>
                <w:sz w:val="24"/>
                <w:lang w:val="ru-RU"/>
              </w:rPr>
            </w:pPr>
            <w:r w:rsidRPr="00C57B6B">
              <w:rPr>
                <w:sz w:val="24"/>
                <w:lang w:val="ru-RU"/>
              </w:rPr>
              <w:t>32.</w:t>
            </w:r>
            <w:r w:rsidRPr="00C57B6B">
              <w:rPr>
                <w:spacing w:val="-4"/>
                <w:sz w:val="24"/>
                <w:lang w:val="ru-RU"/>
              </w:rPr>
              <w:t xml:space="preserve"> </w:t>
            </w:r>
            <w:r w:rsidRPr="00C57B6B">
              <w:rPr>
                <w:sz w:val="24"/>
                <w:lang w:val="ru-RU"/>
              </w:rPr>
              <w:t>Право</w:t>
            </w:r>
            <w:r w:rsidRPr="00C57B6B">
              <w:rPr>
                <w:spacing w:val="-5"/>
                <w:sz w:val="24"/>
                <w:lang w:val="ru-RU"/>
              </w:rPr>
              <w:t xml:space="preserve"> </w:t>
            </w:r>
            <w:r w:rsidRPr="00C57B6B">
              <w:rPr>
                <w:sz w:val="24"/>
                <w:lang w:val="ru-RU"/>
              </w:rPr>
              <w:t>на</w:t>
            </w:r>
            <w:r w:rsidRPr="00C57B6B">
              <w:rPr>
                <w:spacing w:val="-5"/>
                <w:sz w:val="24"/>
                <w:lang w:val="ru-RU"/>
              </w:rPr>
              <w:t xml:space="preserve"> </w:t>
            </w:r>
            <w:r w:rsidRPr="00C57B6B">
              <w:rPr>
                <w:sz w:val="24"/>
                <w:lang w:val="ru-RU"/>
              </w:rPr>
              <w:t>испрашиваемый</w:t>
            </w:r>
            <w:r w:rsidRPr="00C57B6B">
              <w:rPr>
                <w:spacing w:val="-57"/>
                <w:sz w:val="24"/>
                <w:lang w:val="ru-RU"/>
              </w:rPr>
              <w:t xml:space="preserve"> </w:t>
            </w:r>
            <w:r w:rsidRPr="00C57B6B">
              <w:rPr>
                <w:sz w:val="24"/>
                <w:lang w:val="ru-RU"/>
              </w:rPr>
              <w:t>земельный</w:t>
            </w:r>
            <w:r w:rsidRPr="00C57B6B">
              <w:rPr>
                <w:spacing w:val="1"/>
                <w:sz w:val="24"/>
                <w:lang w:val="ru-RU"/>
              </w:rPr>
              <w:t xml:space="preserve"> </w:t>
            </w:r>
            <w:r w:rsidRPr="00C57B6B">
              <w:rPr>
                <w:sz w:val="24"/>
                <w:lang w:val="ru-RU"/>
              </w:rPr>
              <w:t>участок</w:t>
            </w:r>
          </w:p>
          <w:p w14:paraId="39E42ED7" w14:textId="77777777" w:rsidR="00C57B6B" w:rsidRPr="00C57B6B" w:rsidRDefault="00C57B6B" w:rsidP="00C57B6B">
            <w:pPr>
              <w:pStyle w:val="TableParagraph"/>
              <w:ind w:left="107"/>
              <w:rPr>
                <w:sz w:val="24"/>
                <w:lang w:val="ru-RU"/>
              </w:rPr>
            </w:pPr>
            <w:r w:rsidRPr="00C57B6B">
              <w:rPr>
                <w:sz w:val="24"/>
                <w:lang w:val="ru-RU"/>
              </w:rPr>
              <w:t>зарегистрировано</w:t>
            </w:r>
            <w:r w:rsidRPr="00C57B6B">
              <w:rPr>
                <w:spacing w:val="-3"/>
                <w:sz w:val="24"/>
                <w:lang w:val="ru-RU"/>
              </w:rPr>
              <w:t xml:space="preserve"> </w:t>
            </w:r>
            <w:r w:rsidRPr="00C57B6B">
              <w:rPr>
                <w:sz w:val="24"/>
                <w:lang w:val="ru-RU"/>
              </w:rPr>
              <w:t>в</w:t>
            </w:r>
            <w:r w:rsidRPr="00C57B6B">
              <w:rPr>
                <w:spacing w:val="-4"/>
                <w:sz w:val="24"/>
                <w:lang w:val="ru-RU"/>
              </w:rPr>
              <w:t xml:space="preserve"> </w:t>
            </w:r>
            <w:r w:rsidRPr="00C57B6B">
              <w:rPr>
                <w:sz w:val="24"/>
                <w:lang w:val="ru-RU"/>
              </w:rPr>
              <w:t>ЕГРН?</w:t>
            </w:r>
          </w:p>
        </w:tc>
        <w:tc>
          <w:tcPr>
            <w:tcW w:w="6117" w:type="dxa"/>
          </w:tcPr>
          <w:p w14:paraId="01E5AE53" w14:textId="77777777" w:rsidR="00C57B6B" w:rsidRDefault="00C57B6B" w:rsidP="00B20E3E">
            <w:pPr>
              <w:pStyle w:val="TableParagraph"/>
              <w:numPr>
                <w:ilvl w:val="0"/>
                <w:numId w:val="51"/>
              </w:numPr>
              <w:tabs>
                <w:tab w:val="left" w:pos="458"/>
              </w:tabs>
              <w:spacing w:line="270" w:lineRule="exact"/>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14:paraId="635D4CD0" w14:textId="77777777" w:rsidR="00C57B6B" w:rsidRPr="00C57B6B" w:rsidRDefault="00C57B6B" w:rsidP="00B20E3E">
            <w:pPr>
              <w:pStyle w:val="TableParagraph"/>
              <w:numPr>
                <w:ilvl w:val="0"/>
                <w:numId w:val="51"/>
              </w:numPr>
              <w:tabs>
                <w:tab w:val="left" w:pos="458"/>
              </w:tabs>
              <w:spacing w:before="21"/>
              <w:rPr>
                <w:sz w:val="24"/>
                <w:lang w:val="ru-RU"/>
              </w:rPr>
            </w:pPr>
            <w:r w:rsidRPr="00C57B6B">
              <w:rPr>
                <w:sz w:val="24"/>
                <w:lang w:val="ru-RU"/>
              </w:rPr>
              <w:t>Право</w:t>
            </w:r>
            <w:r w:rsidRPr="00C57B6B">
              <w:rPr>
                <w:spacing w:val="-4"/>
                <w:sz w:val="24"/>
                <w:lang w:val="ru-RU"/>
              </w:rPr>
              <w:t xml:space="preserve"> </w:t>
            </w:r>
            <w:r w:rsidRPr="00C57B6B">
              <w:rPr>
                <w:sz w:val="24"/>
                <w:lang w:val="ru-RU"/>
              </w:rPr>
              <w:t>не</w:t>
            </w:r>
            <w:r w:rsidRPr="00C57B6B">
              <w:rPr>
                <w:spacing w:val="-3"/>
                <w:sz w:val="24"/>
                <w:lang w:val="ru-RU"/>
              </w:rPr>
              <w:t xml:space="preserve"> </w:t>
            </w:r>
            <w:r w:rsidRPr="00C57B6B">
              <w:rPr>
                <w:sz w:val="24"/>
                <w:lang w:val="ru-RU"/>
              </w:rPr>
              <w:t>зарегистрировано</w:t>
            </w:r>
            <w:r w:rsidRPr="00C57B6B">
              <w:rPr>
                <w:spacing w:val="-2"/>
                <w:sz w:val="24"/>
                <w:lang w:val="ru-RU"/>
              </w:rPr>
              <w:t xml:space="preserve"> </w:t>
            </w:r>
            <w:r w:rsidRPr="00C57B6B">
              <w:rPr>
                <w:sz w:val="24"/>
                <w:lang w:val="ru-RU"/>
              </w:rPr>
              <w:t>в</w:t>
            </w:r>
            <w:r w:rsidRPr="00C57B6B">
              <w:rPr>
                <w:spacing w:val="-3"/>
                <w:sz w:val="24"/>
                <w:lang w:val="ru-RU"/>
              </w:rPr>
              <w:t xml:space="preserve"> </w:t>
            </w:r>
            <w:r w:rsidRPr="00C57B6B">
              <w:rPr>
                <w:sz w:val="24"/>
                <w:lang w:val="ru-RU"/>
              </w:rPr>
              <w:t>ЕГРН</w:t>
            </w:r>
          </w:p>
        </w:tc>
      </w:tr>
      <w:tr w:rsidR="00C57B6B" w14:paraId="2E7A3ADF" w14:textId="77777777" w:rsidTr="00C57B6B">
        <w:trPr>
          <w:trHeight w:val="1190"/>
        </w:trPr>
        <w:tc>
          <w:tcPr>
            <w:tcW w:w="562" w:type="dxa"/>
          </w:tcPr>
          <w:p w14:paraId="206224FC" w14:textId="77777777" w:rsidR="00C57B6B" w:rsidRDefault="00C57B6B" w:rsidP="00C57B6B">
            <w:pPr>
              <w:pStyle w:val="TableParagraph"/>
              <w:spacing w:line="291" w:lineRule="exact"/>
              <w:ind w:left="107"/>
              <w:rPr>
                <w:sz w:val="26"/>
              </w:rPr>
            </w:pPr>
            <w:r>
              <w:rPr>
                <w:sz w:val="26"/>
              </w:rPr>
              <w:t>65.</w:t>
            </w:r>
          </w:p>
        </w:tc>
        <w:tc>
          <w:tcPr>
            <w:tcW w:w="3378" w:type="dxa"/>
          </w:tcPr>
          <w:p w14:paraId="7031A95E" w14:textId="77777777" w:rsidR="00C57B6B" w:rsidRPr="00C57B6B" w:rsidRDefault="00C57B6B" w:rsidP="00C57B6B">
            <w:pPr>
              <w:pStyle w:val="TableParagraph"/>
              <w:spacing w:line="259" w:lineRule="auto"/>
              <w:ind w:left="107" w:right="792"/>
              <w:rPr>
                <w:sz w:val="24"/>
                <w:lang w:val="ru-RU"/>
              </w:rPr>
            </w:pPr>
            <w:r w:rsidRPr="00C57B6B">
              <w:rPr>
                <w:sz w:val="24"/>
                <w:lang w:val="ru-RU"/>
              </w:rPr>
              <w:t>35. Крестьянское</w:t>
            </w:r>
            <w:r w:rsidRPr="00C57B6B">
              <w:rPr>
                <w:spacing w:val="1"/>
                <w:sz w:val="24"/>
                <w:lang w:val="ru-RU"/>
              </w:rPr>
              <w:t xml:space="preserve"> </w:t>
            </w:r>
            <w:r w:rsidRPr="00C57B6B">
              <w:rPr>
                <w:sz w:val="24"/>
                <w:lang w:val="ru-RU"/>
              </w:rPr>
              <w:t>(фермерское) хозяйство</w:t>
            </w:r>
            <w:r w:rsidRPr="00C57B6B">
              <w:rPr>
                <w:spacing w:val="-57"/>
                <w:sz w:val="24"/>
                <w:lang w:val="ru-RU"/>
              </w:rPr>
              <w:t xml:space="preserve"> </w:t>
            </w:r>
            <w:r w:rsidRPr="00C57B6B">
              <w:rPr>
                <w:sz w:val="24"/>
                <w:lang w:val="ru-RU"/>
              </w:rPr>
              <w:t>создано</w:t>
            </w:r>
            <w:r w:rsidRPr="00C57B6B">
              <w:rPr>
                <w:spacing w:val="-2"/>
                <w:sz w:val="24"/>
                <w:lang w:val="ru-RU"/>
              </w:rPr>
              <w:t xml:space="preserve"> </w:t>
            </w:r>
            <w:r w:rsidRPr="00C57B6B">
              <w:rPr>
                <w:sz w:val="24"/>
                <w:lang w:val="ru-RU"/>
              </w:rPr>
              <w:t>несколькими</w:t>
            </w:r>
          </w:p>
          <w:p w14:paraId="3C3B627A" w14:textId="77777777" w:rsidR="00C57B6B" w:rsidRPr="00C57B6B" w:rsidRDefault="00C57B6B" w:rsidP="00C57B6B">
            <w:pPr>
              <w:pStyle w:val="TableParagraph"/>
              <w:spacing w:line="275" w:lineRule="exact"/>
              <w:ind w:left="107"/>
              <w:rPr>
                <w:sz w:val="24"/>
                <w:lang w:val="ru-RU"/>
              </w:rPr>
            </w:pPr>
            <w:r w:rsidRPr="00C57B6B">
              <w:rPr>
                <w:sz w:val="24"/>
                <w:lang w:val="ru-RU"/>
              </w:rPr>
              <w:t>гражданами?</w:t>
            </w:r>
          </w:p>
        </w:tc>
        <w:tc>
          <w:tcPr>
            <w:tcW w:w="6117" w:type="dxa"/>
          </w:tcPr>
          <w:p w14:paraId="4D3DA861" w14:textId="77777777" w:rsidR="00C57B6B" w:rsidRPr="00C57B6B" w:rsidRDefault="00C57B6B" w:rsidP="00B20E3E">
            <w:pPr>
              <w:pStyle w:val="TableParagraph"/>
              <w:numPr>
                <w:ilvl w:val="0"/>
                <w:numId w:val="51"/>
              </w:numPr>
              <w:tabs>
                <w:tab w:val="left" w:pos="458"/>
              </w:tabs>
              <w:spacing w:line="259" w:lineRule="auto"/>
              <w:ind w:right="214"/>
              <w:rPr>
                <w:sz w:val="24"/>
                <w:lang w:val="ru-RU"/>
              </w:rPr>
            </w:pPr>
            <w:r w:rsidRPr="00C57B6B">
              <w:rPr>
                <w:sz w:val="24"/>
                <w:lang w:val="ru-RU"/>
              </w:rPr>
              <w:t>Крестьянское</w:t>
            </w:r>
            <w:r w:rsidRPr="00C57B6B">
              <w:rPr>
                <w:spacing w:val="-5"/>
                <w:sz w:val="24"/>
                <w:lang w:val="ru-RU"/>
              </w:rPr>
              <w:t xml:space="preserve"> </w:t>
            </w:r>
            <w:r w:rsidRPr="00C57B6B">
              <w:rPr>
                <w:sz w:val="24"/>
                <w:lang w:val="ru-RU"/>
              </w:rPr>
              <w:t>(фермерское)</w:t>
            </w:r>
            <w:r w:rsidRPr="00C57B6B">
              <w:rPr>
                <w:spacing w:val="-4"/>
                <w:sz w:val="24"/>
                <w:lang w:val="ru-RU"/>
              </w:rPr>
              <w:t xml:space="preserve"> </w:t>
            </w:r>
            <w:r w:rsidRPr="00C57B6B">
              <w:rPr>
                <w:sz w:val="24"/>
                <w:lang w:val="ru-RU"/>
              </w:rPr>
              <w:t>хозяйство</w:t>
            </w:r>
            <w:r w:rsidRPr="00C57B6B">
              <w:rPr>
                <w:spacing w:val="-4"/>
                <w:sz w:val="24"/>
                <w:lang w:val="ru-RU"/>
              </w:rPr>
              <w:t xml:space="preserve"> </w:t>
            </w:r>
            <w:r w:rsidRPr="00C57B6B">
              <w:rPr>
                <w:sz w:val="24"/>
                <w:lang w:val="ru-RU"/>
              </w:rPr>
              <w:t>создано</w:t>
            </w:r>
            <w:r w:rsidRPr="00C57B6B">
              <w:rPr>
                <w:spacing w:val="-6"/>
                <w:sz w:val="24"/>
                <w:lang w:val="ru-RU"/>
              </w:rPr>
              <w:t xml:space="preserve"> </w:t>
            </w:r>
            <w:r w:rsidRPr="00C57B6B">
              <w:rPr>
                <w:sz w:val="24"/>
                <w:lang w:val="ru-RU"/>
              </w:rPr>
              <w:t>двумя</w:t>
            </w:r>
            <w:r w:rsidRPr="00C57B6B">
              <w:rPr>
                <w:spacing w:val="-57"/>
                <w:sz w:val="24"/>
                <w:lang w:val="ru-RU"/>
              </w:rPr>
              <w:t xml:space="preserve"> </w:t>
            </w:r>
            <w:r w:rsidRPr="00C57B6B">
              <w:rPr>
                <w:sz w:val="24"/>
                <w:lang w:val="ru-RU"/>
              </w:rPr>
              <w:t>или более</w:t>
            </w:r>
            <w:r w:rsidRPr="00C57B6B">
              <w:rPr>
                <w:spacing w:val="-2"/>
                <w:sz w:val="24"/>
                <w:lang w:val="ru-RU"/>
              </w:rPr>
              <w:t xml:space="preserve"> </w:t>
            </w:r>
            <w:r w:rsidRPr="00C57B6B">
              <w:rPr>
                <w:sz w:val="24"/>
                <w:lang w:val="ru-RU"/>
              </w:rPr>
              <w:t>гражданами</w:t>
            </w:r>
          </w:p>
          <w:p w14:paraId="517164B5" w14:textId="77777777" w:rsidR="00C57B6B" w:rsidRDefault="00C57B6B" w:rsidP="00B20E3E">
            <w:pPr>
              <w:pStyle w:val="TableParagraph"/>
              <w:numPr>
                <w:ilvl w:val="0"/>
                <w:numId w:val="51"/>
              </w:numPr>
              <w:tabs>
                <w:tab w:val="left" w:pos="458"/>
              </w:tabs>
              <w:spacing w:line="275" w:lineRule="exact"/>
              <w:rPr>
                <w:sz w:val="24"/>
              </w:rPr>
            </w:pPr>
            <w:r>
              <w:rPr>
                <w:sz w:val="24"/>
              </w:rPr>
              <w:t>Крестьянское</w:t>
            </w:r>
            <w:r>
              <w:rPr>
                <w:spacing w:val="-3"/>
                <w:sz w:val="24"/>
              </w:rPr>
              <w:t xml:space="preserve"> </w:t>
            </w:r>
            <w:r>
              <w:rPr>
                <w:sz w:val="24"/>
              </w:rPr>
              <w:t>(фермерское)</w:t>
            </w:r>
            <w:r>
              <w:rPr>
                <w:spacing w:val="-2"/>
                <w:sz w:val="24"/>
              </w:rPr>
              <w:t xml:space="preserve"> </w:t>
            </w:r>
            <w:r>
              <w:rPr>
                <w:sz w:val="24"/>
              </w:rPr>
              <w:t>хозяйство</w:t>
            </w:r>
            <w:r>
              <w:rPr>
                <w:spacing w:val="-2"/>
                <w:sz w:val="24"/>
              </w:rPr>
              <w:t xml:space="preserve"> </w:t>
            </w:r>
            <w:r>
              <w:rPr>
                <w:sz w:val="24"/>
              </w:rPr>
              <w:t>создано</w:t>
            </w:r>
            <w:r>
              <w:rPr>
                <w:spacing w:val="-5"/>
                <w:sz w:val="24"/>
              </w:rPr>
              <w:t xml:space="preserve"> </w:t>
            </w:r>
            <w:r>
              <w:rPr>
                <w:sz w:val="24"/>
              </w:rPr>
              <w:t>одним</w:t>
            </w:r>
          </w:p>
          <w:p w14:paraId="06315AEF" w14:textId="77777777" w:rsidR="00C57B6B" w:rsidRDefault="00C57B6B" w:rsidP="00C57B6B">
            <w:pPr>
              <w:pStyle w:val="TableParagraph"/>
              <w:spacing w:before="15"/>
              <w:ind w:left="106"/>
              <w:rPr>
                <w:sz w:val="24"/>
              </w:rPr>
            </w:pPr>
            <w:r>
              <w:rPr>
                <w:sz w:val="24"/>
              </w:rPr>
              <w:t>гражданином</w:t>
            </w:r>
          </w:p>
        </w:tc>
      </w:tr>
      <w:tr w:rsidR="00C57B6B" w14:paraId="14E3B42A" w14:textId="77777777" w:rsidTr="00C57B6B">
        <w:trPr>
          <w:trHeight w:val="3828"/>
        </w:trPr>
        <w:tc>
          <w:tcPr>
            <w:tcW w:w="562" w:type="dxa"/>
          </w:tcPr>
          <w:p w14:paraId="223151C2" w14:textId="77777777" w:rsidR="00C57B6B" w:rsidRDefault="00C57B6B" w:rsidP="00C57B6B">
            <w:pPr>
              <w:pStyle w:val="TableParagraph"/>
              <w:spacing w:line="291" w:lineRule="exact"/>
              <w:ind w:left="107"/>
              <w:rPr>
                <w:sz w:val="26"/>
              </w:rPr>
            </w:pPr>
            <w:r>
              <w:rPr>
                <w:sz w:val="26"/>
              </w:rPr>
              <w:t>66.</w:t>
            </w:r>
          </w:p>
        </w:tc>
        <w:tc>
          <w:tcPr>
            <w:tcW w:w="3378" w:type="dxa"/>
          </w:tcPr>
          <w:p w14:paraId="591A43A9" w14:textId="77777777" w:rsidR="00C57B6B" w:rsidRPr="00C57B6B" w:rsidRDefault="00C57B6B" w:rsidP="00C57B6B">
            <w:pPr>
              <w:pStyle w:val="TableParagraph"/>
              <w:spacing w:line="259" w:lineRule="auto"/>
              <w:ind w:left="107" w:right="982"/>
              <w:rPr>
                <w:sz w:val="24"/>
                <w:lang w:val="ru-RU"/>
              </w:rPr>
            </w:pPr>
            <w:r w:rsidRPr="00C57B6B">
              <w:rPr>
                <w:sz w:val="24"/>
                <w:lang w:val="ru-RU"/>
              </w:rPr>
              <w:t>38. К какой категории</w:t>
            </w:r>
            <w:r w:rsidRPr="00C57B6B">
              <w:rPr>
                <w:spacing w:val="-57"/>
                <w:sz w:val="24"/>
                <w:lang w:val="ru-RU"/>
              </w:rPr>
              <w:t xml:space="preserve"> </w:t>
            </w:r>
            <w:r w:rsidRPr="00C57B6B">
              <w:rPr>
                <w:sz w:val="24"/>
                <w:lang w:val="ru-RU"/>
              </w:rPr>
              <w:t>относится заявитель</w:t>
            </w:r>
            <w:r w:rsidRPr="00C57B6B">
              <w:rPr>
                <w:spacing w:val="1"/>
                <w:sz w:val="24"/>
                <w:lang w:val="ru-RU"/>
              </w:rPr>
              <w:t xml:space="preserve"> </w:t>
            </w:r>
            <w:r w:rsidRPr="00C57B6B">
              <w:rPr>
                <w:sz w:val="24"/>
                <w:lang w:val="ru-RU"/>
              </w:rPr>
              <w:t>(юридическое</w:t>
            </w:r>
            <w:r w:rsidRPr="00C57B6B">
              <w:rPr>
                <w:spacing w:val="-3"/>
                <w:sz w:val="24"/>
                <w:lang w:val="ru-RU"/>
              </w:rPr>
              <w:t xml:space="preserve"> </w:t>
            </w:r>
            <w:r w:rsidRPr="00C57B6B">
              <w:rPr>
                <w:sz w:val="24"/>
                <w:lang w:val="ru-RU"/>
              </w:rPr>
              <w:t>лицо)?</w:t>
            </w:r>
          </w:p>
        </w:tc>
        <w:tc>
          <w:tcPr>
            <w:tcW w:w="6117" w:type="dxa"/>
          </w:tcPr>
          <w:p w14:paraId="5FA28F79" w14:textId="77777777" w:rsidR="00C57B6B" w:rsidRPr="00C57B6B" w:rsidRDefault="00C57B6B" w:rsidP="00B20E3E">
            <w:pPr>
              <w:pStyle w:val="TableParagraph"/>
              <w:numPr>
                <w:ilvl w:val="0"/>
                <w:numId w:val="51"/>
              </w:numPr>
              <w:tabs>
                <w:tab w:val="left" w:pos="472"/>
              </w:tabs>
              <w:spacing w:line="259" w:lineRule="auto"/>
              <w:ind w:right="252"/>
              <w:rPr>
                <w:sz w:val="24"/>
                <w:lang w:val="ru-RU"/>
              </w:rPr>
            </w:pPr>
            <w:r w:rsidRPr="00C57B6B">
              <w:rPr>
                <w:sz w:val="24"/>
                <w:lang w:val="ru-RU"/>
              </w:rPr>
              <w:t>Собственник здания, сооружения либо помещения в</w:t>
            </w:r>
            <w:r w:rsidRPr="00C57B6B">
              <w:rPr>
                <w:spacing w:val="-58"/>
                <w:sz w:val="24"/>
                <w:lang w:val="ru-RU"/>
              </w:rPr>
              <w:t xml:space="preserve"> </w:t>
            </w:r>
            <w:r w:rsidRPr="00C57B6B">
              <w:rPr>
                <w:sz w:val="24"/>
                <w:lang w:val="ru-RU"/>
              </w:rPr>
              <w:t>здании,</w:t>
            </w:r>
            <w:r w:rsidRPr="00C57B6B">
              <w:rPr>
                <w:spacing w:val="-1"/>
                <w:sz w:val="24"/>
                <w:lang w:val="ru-RU"/>
              </w:rPr>
              <w:t xml:space="preserve"> </w:t>
            </w:r>
            <w:r w:rsidRPr="00C57B6B">
              <w:rPr>
                <w:sz w:val="24"/>
                <w:lang w:val="ru-RU"/>
              </w:rPr>
              <w:t>сооружении</w:t>
            </w:r>
          </w:p>
          <w:p w14:paraId="7A66F011" w14:textId="77777777" w:rsidR="00C57B6B" w:rsidRPr="00C57B6B" w:rsidRDefault="00C57B6B" w:rsidP="00B20E3E">
            <w:pPr>
              <w:pStyle w:val="TableParagraph"/>
              <w:numPr>
                <w:ilvl w:val="0"/>
                <w:numId w:val="51"/>
              </w:numPr>
              <w:tabs>
                <w:tab w:val="left" w:pos="467"/>
              </w:tabs>
              <w:spacing w:line="259" w:lineRule="auto"/>
              <w:ind w:right="2174"/>
              <w:rPr>
                <w:sz w:val="24"/>
                <w:lang w:val="ru-RU"/>
              </w:rPr>
            </w:pPr>
            <w:r w:rsidRPr="00C57B6B">
              <w:rPr>
                <w:sz w:val="24"/>
                <w:lang w:val="ru-RU"/>
              </w:rPr>
              <w:t>Арендатор участка для ведения</w:t>
            </w:r>
            <w:r w:rsidRPr="00C57B6B">
              <w:rPr>
                <w:spacing w:val="1"/>
                <w:sz w:val="24"/>
                <w:lang w:val="ru-RU"/>
              </w:rPr>
              <w:t xml:space="preserve"> </w:t>
            </w:r>
            <w:r w:rsidRPr="00C57B6B">
              <w:rPr>
                <w:sz w:val="24"/>
                <w:lang w:val="ru-RU"/>
              </w:rPr>
              <w:t>сельскохозяйственного</w:t>
            </w:r>
            <w:r w:rsidRPr="00C57B6B">
              <w:rPr>
                <w:spacing w:val="-12"/>
                <w:sz w:val="24"/>
                <w:lang w:val="ru-RU"/>
              </w:rPr>
              <w:t xml:space="preserve"> </w:t>
            </w:r>
            <w:r w:rsidRPr="00C57B6B">
              <w:rPr>
                <w:sz w:val="24"/>
                <w:lang w:val="ru-RU"/>
              </w:rPr>
              <w:t>производства</w:t>
            </w:r>
          </w:p>
          <w:p w14:paraId="5A14B795" w14:textId="77777777" w:rsidR="00C57B6B" w:rsidRPr="00C57B6B" w:rsidRDefault="00C57B6B" w:rsidP="00B20E3E">
            <w:pPr>
              <w:pStyle w:val="TableParagraph"/>
              <w:numPr>
                <w:ilvl w:val="0"/>
                <w:numId w:val="51"/>
              </w:numPr>
              <w:tabs>
                <w:tab w:val="left" w:pos="467"/>
              </w:tabs>
              <w:ind w:right="404"/>
              <w:rPr>
                <w:sz w:val="24"/>
                <w:lang w:val="ru-RU"/>
              </w:rPr>
            </w:pPr>
            <w:r w:rsidRPr="00C57B6B">
              <w:rPr>
                <w:sz w:val="24"/>
                <w:lang w:val="ru-RU"/>
              </w:rPr>
              <w:t>Лицо, с которым заключен договор о комплексном</w:t>
            </w:r>
            <w:r w:rsidRPr="00C57B6B">
              <w:rPr>
                <w:spacing w:val="-57"/>
                <w:sz w:val="24"/>
                <w:lang w:val="ru-RU"/>
              </w:rPr>
              <w:t xml:space="preserve"> </w:t>
            </w:r>
            <w:r w:rsidRPr="00C57B6B">
              <w:rPr>
                <w:sz w:val="24"/>
                <w:lang w:val="ru-RU"/>
              </w:rPr>
              <w:t>освоении</w:t>
            </w:r>
            <w:r w:rsidRPr="00C57B6B">
              <w:rPr>
                <w:spacing w:val="-1"/>
                <w:sz w:val="24"/>
                <w:lang w:val="ru-RU"/>
              </w:rPr>
              <w:t xml:space="preserve"> </w:t>
            </w:r>
            <w:r w:rsidRPr="00C57B6B">
              <w:rPr>
                <w:sz w:val="24"/>
                <w:lang w:val="ru-RU"/>
              </w:rPr>
              <w:t>территории</w:t>
            </w:r>
          </w:p>
          <w:p w14:paraId="67D3AF43" w14:textId="77777777" w:rsidR="00C57B6B" w:rsidRPr="00C57B6B" w:rsidRDefault="00C57B6B" w:rsidP="00B20E3E">
            <w:pPr>
              <w:pStyle w:val="TableParagraph"/>
              <w:numPr>
                <w:ilvl w:val="0"/>
                <w:numId w:val="51"/>
              </w:numPr>
              <w:tabs>
                <w:tab w:val="left" w:pos="467"/>
              </w:tabs>
              <w:spacing w:line="259" w:lineRule="auto"/>
              <w:ind w:right="525"/>
              <w:rPr>
                <w:sz w:val="24"/>
                <w:lang w:val="ru-RU"/>
              </w:rPr>
            </w:pPr>
            <w:r w:rsidRPr="00C57B6B">
              <w:rPr>
                <w:sz w:val="24"/>
                <w:lang w:val="ru-RU"/>
              </w:rPr>
              <w:t>Лицо,</w:t>
            </w:r>
            <w:r w:rsidRPr="00C57B6B">
              <w:rPr>
                <w:spacing w:val="-7"/>
                <w:sz w:val="24"/>
                <w:lang w:val="ru-RU"/>
              </w:rPr>
              <w:t xml:space="preserve"> </w:t>
            </w:r>
            <w:r w:rsidRPr="00C57B6B">
              <w:rPr>
                <w:sz w:val="24"/>
                <w:lang w:val="ru-RU"/>
              </w:rPr>
              <w:t>использующее</w:t>
            </w:r>
            <w:r w:rsidRPr="00C57B6B">
              <w:rPr>
                <w:spacing w:val="-4"/>
                <w:sz w:val="24"/>
                <w:lang w:val="ru-RU"/>
              </w:rPr>
              <w:t xml:space="preserve"> </w:t>
            </w:r>
            <w:r w:rsidRPr="00C57B6B">
              <w:rPr>
                <w:sz w:val="24"/>
                <w:lang w:val="ru-RU"/>
              </w:rPr>
              <w:t>земельный</w:t>
            </w:r>
            <w:r w:rsidRPr="00C57B6B">
              <w:rPr>
                <w:spacing w:val="-2"/>
                <w:sz w:val="24"/>
                <w:lang w:val="ru-RU"/>
              </w:rPr>
              <w:t xml:space="preserve"> </w:t>
            </w:r>
            <w:r w:rsidRPr="00C57B6B">
              <w:rPr>
                <w:sz w:val="24"/>
                <w:lang w:val="ru-RU"/>
              </w:rPr>
              <w:t>участок</w:t>
            </w:r>
            <w:r w:rsidRPr="00C57B6B">
              <w:rPr>
                <w:spacing w:val="-3"/>
                <w:sz w:val="24"/>
                <w:lang w:val="ru-RU"/>
              </w:rPr>
              <w:t xml:space="preserve"> </w:t>
            </w:r>
            <w:r w:rsidRPr="00C57B6B">
              <w:rPr>
                <w:sz w:val="24"/>
                <w:lang w:val="ru-RU"/>
              </w:rPr>
              <w:t>на</w:t>
            </w:r>
            <w:r w:rsidRPr="00C57B6B">
              <w:rPr>
                <w:spacing w:val="-4"/>
                <w:sz w:val="24"/>
                <w:lang w:val="ru-RU"/>
              </w:rPr>
              <w:t xml:space="preserve"> </w:t>
            </w:r>
            <w:r w:rsidRPr="00C57B6B">
              <w:rPr>
                <w:sz w:val="24"/>
                <w:lang w:val="ru-RU"/>
              </w:rPr>
              <w:t>праве</w:t>
            </w:r>
            <w:r w:rsidRPr="00C57B6B">
              <w:rPr>
                <w:spacing w:val="-57"/>
                <w:sz w:val="24"/>
                <w:lang w:val="ru-RU"/>
              </w:rPr>
              <w:t xml:space="preserve"> </w:t>
            </w:r>
            <w:r w:rsidRPr="00C57B6B">
              <w:rPr>
                <w:sz w:val="24"/>
                <w:lang w:val="ru-RU"/>
              </w:rPr>
              <w:t>постоянного</w:t>
            </w:r>
            <w:r w:rsidRPr="00C57B6B">
              <w:rPr>
                <w:spacing w:val="-1"/>
                <w:sz w:val="24"/>
                <w:lang w:val="ru-RU"/>
              </w:rPr>
              <w:t xml:space="preserve"> </w:t>
            </w:r>
            <w:r w:rsidRPr="00C57B6B">
              <w:rPr>
                <w:sz w:val="24"/>
                <w:lang w:val="ru-RU"/>
              </w:rPr>
              <w:t>(бессрочного)</w:t>
            </w:r>
            <w:r w:rsidRPr="00C57B6B">
              <w:rPr>
                <w:spacing w:val="-1"/>
                <w:sz w:val="24"/>
                <w:lang w:val="ru-RU"/>
              </w:rPr>
              <w:t xml:space="preserve"> </w:t>
            </w:r>
            <w:r w:rsidRPr="00C57B6B">
              <w:rPr>
                <w:sz w:val="24"/>
                <w:lang w:val="ru-RU"/>
              </w:rPr>
              <w:t>пользования</w:t>
            </w:r>
          </w:p>
          <w:p w14:paraId="3EF778E7" w14:textId="77777777" w:rsidR="00C57B6B" w:rsidRPr="00C57B6B" w:rsidRDefault="00C57B6B" w:rsidP="00B20E3E">
            <w:pPr>
              <w:pStyle w:val="TableParagraph"/>
              <w:numPr>
                <w:ilvl w:val="0"/>
                <w:numId w:val="51"/>
              </w:numPr>
              <w:tabs>
                <w:tab w:val="left" w:pos="462"/>
              </w:tabs>
              <w:spacing w:line="259" w:lineRule="auto"/>
              <w:ind w:right="118"/>
              <w:rPr>
                <w:sz w:val="24"/>
                <w:lang w:val="ru-RU"/>
              </w:rPr>
            </w:pPr>
            <w:r w:rsidRPr="00C57B6B">
              <w:rPr>
                <w:sz w:val="24"/>
                <w:lang w:val="ru-RU"/>
              </w:rPr>
              <w:t>Крестьянское</w:t>
            </w:r>
            <w:r w:rsidRPr="00C57B6B">
              <w:rPr>
                <w:spacing w:val="-6"/>
                <w:sz w:val="24"/>
                <w:lang w:val="ru-RU"/>
              </w:rPr>
              <w:t xml:space="preserve"> </w:t>
            </w:r>
            <w:r w:rsidRPr="00C57B6B">
              <w:rPr>
                <w:sz w:val="24"/>
                <w:lang w:val="ru-RU"/>
              </w:rPr>
              <w:t>(фермерское)</w:t>
            </w:r>
            <w:r w:rsidRPr="00C57B6B">
              <w:rPr>
                <w:spacing w:val="-5"/>
                <w:sz w:val="24"/>
                <w:lang w:val="ru-RU"/>
              </w:rPr>
              <w:t xml:space="preserve"> </w:t>
            </w:r>
            <w:r w:rsidRPr="00C57B6B">
              <w:rPr>
                <w:sz w:val="24"/>
                <w:lang w:val="ru-RU"/>
              </w:rPr>
              <w:t>хозяйство,</w:t>
            </w:r>
            <w:r w:rsidRPr="00C57B6B">
              <w:rPr>
                <w:spacing w:val="-4"/>
                <w:sz w:val="24"/>
                <w:lang w:val="ru-RU"/>
              </w:rPr>
              <w:t xml:space="preserve"> </w:t>
            </w:r>
            <w:r w:rsidRPr="00C57B6B">
              <w:rPr>
                <w:sz w:val="24"/>
                <w:lang w:val="ru-RU"/>
              </w:rPr>
              <w:t>использующее</w:t>
            </w:r>
            <w:r w:rsidRPr="00C57B6B">
              <w:rPr>
                <w:spacing w:val="-57"/>
                <w:sz w:val="24"/>
                <w:lang w:val="ru-RU"/>
              </w:rPr>
              <w:t xml:space="preserve"> </w:t>
            </w:r>
            <w:r w:rsidRPr="00C57B6B">
              <w:rPr>
                <w:sz w:val="24"/>
                <w:lang w:val="ru-RU"/>
              </w:rPr>
              <w:t>участок сельскохозяйственного</w:t>
            </w:r>
            <w:r w:rsidRPr="00C57B6B">
              <w:rPr>
                <w:spacing w:val="-1"/>
                <w:sz w:val="24"/>
                <w:lang w:val="ru-RU"/>
              </w:rPr>
              <w:t xml:space="preserve"> </w:t>
            </w:r>
            <w:r w:rsidRPr="00C57B6B">
              <w:rPr>
                <w:sz w:val="24"/>
                <w:lang w:val="ru-RU"/>
              </w:rPr>
              <w:t>назначения</w:t>
            </w:r>
          </w:p>
          <w:p w14:paraId="36E60E69" w14:textId="77777777" w:rsidR="00C57B6B" w:rsidRPr="00C57B6B" w:rsidRDefault="00C57B6B" w:rsidP="00B20E3E">
            <w:pPr>
              <w:pStyle w:val="TableParagraph"/>
              <w:numPr>
                <w:ilvl w:val="0"/>
                <w:numId w:val="51"/>
              </w:numPr>
              <w:tabs>
                <w:tab w:val="left" w:pos="462"/>
              </w:tabs>
              <w:spacing w:line="259" w:lineRule="auto"/>
              <w:ind w:right="784"/>
              <w:rPr>
                <w:sz w:val="24"/>
                <w:lang w:val="ru-RU"/>
              </w:rPr>
            </w:pPr>
            <w:r w:rsidRPr="00C57B6B">
              <w:rPr>
                <w:sz w:val="24"/>
                <w:lang w:val="ru-RU"/>
              </w:rPr>
              <w:t>Крестьянское (фермерское) хозяйство,</w:t>
            </w:r>
            <w:r w:rsidRPr="00C57B6B">
              <w:rPr>
                <w:spacing w:val="1"/>
                <w:sz w:val="24"/>
                <w:lang w:val="ru-RU"/>
              </w:rPr>
              <w:t xml:space="preserve"> </w:t>
            </w:r>
            <w:r w:rsidRPr="00C57B6B">
              <w:rPr>
                <w:sz w:val="24"/>
                <w:lang w:val="ru-RU"/>
              </w:rPr>
              <w:t>испрашивающее</w:t>
            </w:r>
            <w:r w:rsidRPr="00C57B6B">
              <w:rPr>
                <w:spacing w:val="-4"/>
                <w:sz w:val="24"/>
                <w:lang w:val="ru-RU"/>
              </w:rPr>
              <w:t xml:space="preserve"> </w:t>
            </w:r>
            <w:r w:rsidRPr="00C57B6B">
              <w:rPr>
                <w:sz w:val="24"/>
                <w:lang w:val="ru-RU"/>
              </w:rPr>
              <w:t>участок</w:t>
            </w:r>
            <w:r w:rsidRPr="00C57B6B">
              <w:rPr>
                <w:spacing w:val="-3"/>
                <w:sz w:val="24"/>
                <w:lang w:val="ru-RU"/>
              </w:rPr>
              <w:t xml:space="preserve"> </w:t>
            </w:r>
            <w:r w:rsidRPr="00C57B6B">
              <w:rPr>
                <w:sz w:val="24"/>
                <w:lang w:val="ru-RU"/>
              </w:rPr>
              <w:t>для</w:t>
            </w:r>
            <w:r w:rsidRPr="00C57B6B">
              <w:rPr>
                <w:spacing w:val="-4"/>
                <w:sz w:val="24"/>
                <w:lang w:val="ru-RU"/>
              </w:rPr>
              <w:t xml:space="preserve"> </w:t>
            </w:r>
            <w:r w:rsidRPr="00C57B6B">
              <w:rPr>
                <w:sz w:val="24"/>
                <w:lang w:val="ru-RU"/>
              </w:rPr>
              <w:t>осуществления</w:t>
            </w:r>
            <w:r w:rsidRPr="00C57B6B">
              <w:rPr>
                <w:spacing w:val="-4"/>
                <w:sz w:val="24"/>
                <w:lang w:val="ru-RU"/>
              </w:rPr>
              <w:t xml:space="preserve"> </w:t>
            </w:r>
            <w:r w:rsidRPr="00C57B6B">
              <w:rPr>
                <w:sz w:val="24"/>
                <w:lang w:val="ru-RU"/>
              </w:rPr>
              <w:t>своей</w:t>
            </w:r>
          </w:p>
          <w:p w14:paraId="32C3997A" w14:textId="77777777" w:rsidR="00C57B6B" w:rsidRDefault="00C57B6B" w:rsidP="00C57B6B">
            <w:pPr>
              <w:pStyle w:val="TableParagraph"/>
              <w:spacing w:line="275" w:lineRule="exact"/>
              <w:ind w:left="106"/>
              <w:rPr>
                <w:sz w:val="24"/>
              </w:rPr>
            </w:pPr>
            <w:r>
              <w:rPr>
                <w:sz w:val="24"/>
              </w:rPr>
              <w:t>деятельности</w:t>
            </w:r>
          </w:p>
        </w:tc>
      </w:tr>
      <w:tr w:rsidR="00C57B6B" w14:paraId="573C8546" w14:textId="77777777" w:rsidTr="00C57B6B">
        <w:trPr>
          <w:trHeight w:val="894"/>
        </w:trPr>
        <w:tc>
          <w:tcPr>
            <w:tcW w:w="562" w:type="dxa"/>
          </w:tcPr>
          <w:p w14:paraId="7E8376BC" w14:textId="77777777" w:rsidR="00C57B6B" w:rsidRDefault="00C57B6B" w:rsidP="00C57B6B">
            <w:pPr>
              <w:pStyle w:val="TableParagraph"/>
              <w:spacing w:line="294" w:lineRule="exact"/>
              <w:ind w:left="107"/>
              <w:rPr>
                <w:sz w:val="26"/>
              </w:rPr>
            </w:pPr>
            <w:r>
              <w:rPr>
                <w:sz w:val="26"/>
              </w:rPr>
              <w:t>67.</w:t>
            </w:r>
          </w:p>
        </w:tc>
        <w:tc>
          <w:tcPr>
            <w:tcW w:w="3378" w:type="dxa"/>
          </w:tcPr>
          <w:p w14:paraId="146F1571" w14:textId="77777777" w:rsidR="00C57B6B" w:rsidRPr="00C57B6B" w:rsidRDefault="00C57B6B" w:rsidP="00C57B6B">
            <w:pPr>
              <w:pStyle w:val="TableParagraph"/>
              <w:spacing w:line="273" w:lineRule="exact"/>
              <w:ind w:left="107"/>
              <w:rPr>
                <w:sz w:val="24"/>
                <w:lang w:val="ru-RU"/>
              </w:rPr>
            </w:pPr>
            <w:r w:rsidRPr="00C57B6B">
              <w:rPr>
                <w:sz w:val="24"/>
                <w:lang w:val="ru-RU"/>
              </w:rPr>
              <w:t>45.</w:t>
            </w:r>
            <w:r w:rsidRPr="00C57B6B">
              <w:rPr>
                <w:spacing w:val="-2"/>
                <w:sz w:val="24"/>
                <w:lang w:val="ru-RU"/>
              </w:rPr>
              <w:t xml:space="preserve"> </w:t>
            </w:r>
            <w:r w:rsidRPr="00C57B6B">
              <w:rPr>
                <w:sz w:val="24"/>
                <w:lang w:val="ru-RU"/>
              </w:rPr>
              <w:t>Право</w:t>
            </w:r>
            <w:r w:rsidRPr="00C57B6B">
              <w:rPr>
                <w:spacing w:val="-3"/>
                <w:sz w:val="24"/>
                <w:lang w:val="ru-RU"/>
              </w:rPr>
              <w:t xml:space="preserve"> </w:t>
            </w:r>
            <w:r w:rsidRPr="00C57B6B">
              <w:rPr>
                <w:sz w:val="24"/>
                <w:lang w:val="ru-RU"/>
              </w:rPr>
              <w:t>на</w:t>
            </w:r>
            <w:r w:rsidRPr="00C57B6B">
              <w:rPr>
                <w:spacing w:val="-2"/>
                <w:sz w:val="24"/>
                <w:lang w:val="ru-RU"/>
              </w:rPr>
              <w:t xml:space="preserve"> </w:t>
            </w:r>
            <w:r w:rsidRPr="00C57B6B">
              <w:rPr>
                <w:sz w:val="24"/>
                <w:lang w:val="ru-RU"/>
              </w:rPr>
              <w:t>здание,</w:t>
            </w:r>
          </w:p>
          <w:p w14:paraId="04964F5F" w14:textId="77777777" w:rsidR="00C57B6B" w:rsidRPr="00C57B6B" w:rsidRDefault="00C57B6B" w:rsidP="00C57B6B">
            <w:pPr>
              <w:pStyle w:val="TableParagraph"/>
              <w:spacing w:before="7" w:line="290" w:lineRule="atLeast"/>
              <w:ind w:left="107" w:right="496"/>
              <w:rPr>
                <w:sz w:val="24"/>
                <w:lang w:val="ru-RU"/>
              </w:rPr>
            </w:pPr>
            <w:r w:rsidRPr="00C57B6B">
              <w:rPr>
                <w:sz w:val="24"/>
                <w:lang w:val="ru-RU"/>
              </w:rPr>
              <w:t>сооружение, помещение</w:t>
            </w:r>
            <w:r w:rsidRPr="00C57B6B">
              <w:rPr>
                <w:spacing w:val="1"/>
                <w:sz w:val="24"/>
                <w:lang w:val="ru-RU"/>
              </w:rPr>
              <w:t xml:space="preserve"> </w:t>
            </w:r>
            <w:r w:rsidRPr="00C57B6B">
              <w:rPr>
                <w:sz w:val="24"/>
                <w:lang w:val="ru-RU"/>
              </w:rPr>
              <w:t>зарегистрировано</w:t>
            </w:r>
            <w:r w:rsidRPr="00C57B6B">
              <w:rPr>
                <w:spacing w:val="-5"/>
                <w:sz w:val="24"/>
                <w:lang w:val="ru-RU"/>
              </w:rPr>
              <w:t xml:space="preserve"> </w:t>
            </w:r>
            <w:r w:rsidRPr="00C57B6B">
              <w:rPr>
                <w:sz w:val="24"/>
                <w:lang w:val="ru-RU"/>
              </w:rPr>
              <w:t>в</w:t>
            </w:r>
            <w:r w:rsidRPr="00C57B6B">
              <w:rPr>
                <w:spacing w:val="-5"/>
                <w:sz w:val="24"/>
                <w:lang w:val="ru-RU"/>
              </w:rPr>
              <w:t xml:space="preserve"> </w:t>
            </w:r>
            <w:r w:rsidRPr="00C57B6B">
              <w:rPr>
                <w:sz w:val="24"/>
                <w:lang w:val="ru-RU"/>
              </w:rPr>
              <w:t>ЕГРН?</w:t>
            </w:r>
          </w:p>
        </w:tc>
        <w:tc>
          <w:tcPr>
            <w:tcW w:w="6117" w:type="dxa"/>
          </w:tcPr>
          <w:p w14:paraId="156F8F49" w14:textId="77777777" w:rsidR="00C57B6B" w:rsidRDefault="00C57B6B" w:rsidP="00B20E3E">
            <w:pPr>
              <w:pStyle w:val="TableParagraph"/>
              <w:numPr>
                <w:ilvl w:val="0"/>
                <w:numId w:val="51"/>
              </w:numPr>
              <w:tabs>
                <w:tab w:val="left" w:pos="453"/>
              </w:tabs>
              <w:spacing w:line="273" w:lineRule="exact"/>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14:paraId="73D89798" w14:textId="77777777" w:rsidR="00C57B6B" w:rsidRPr="00C57B6B" w:rsidRDefault="00C57B6B" w:rsidP="00B20E3E">
            <w:pPr>
              <w:pStyle w:val="TableParagraph"/>
              <w:numPr>
                <w:ilvl w:val="0"/>
                <w:numId w:val="51"/>
              </w:numPr>
              <w:tabs>
                <w:tab w:val="left" w:pos="453"/>
              </w:tabs>
              <w:spacing w:before="21"/>
              <w:rPr>
                <w:sz w:val="24"/>
                <w:lang w:val="ru-RU"/>
              </w:rPr>
            </w:pPr>
            <w:r w:rsidRPr="00C57B6B">
              <w:rPr>
                <w:sz w:val="24"/>
                <w:lang w:val="ru-RU"/>
              </w:rPr>
              <w:t>Право</w:t>
            </w:r>
            <w:r w:rsidRPr="00C57B6B">
              <w:rPr>
                <w:spacing w:val="-4"/>
                <w:sz w:val="24"/>
                <w:lang w:val="ru-RU"/>
              </w:rPr>
              <w:t xml:space="preserve"> </w:t>
            </w:r>
            <w:r w:rsidRPr="00C57B6B">
              <w:rPr>
                <w:sz w:val="24"/>
                <w:lang w:val="ru-RU"/>
              </w:rPr>
              <w:t>не</w:t>
            </w:r>
            <w:r w:rsidRPr="00C57B6B">
              <w:rPr>
                <w:spacing w:val="-3"/>
                <w:sz w:val="24"/>
                <w:lang w:val="ru-RU"/>
              </w:rPr>
              <w:t xml:space="preserve"> </w:t>
            </w:r>
            <w:r w:rsidRPr="00C57B6B">
              <w:rPr>
                <w:sz w:val="24"/>
                <w:lang w:val="ru-RU"/>
              </w:rPr>
              <w:t>зарегистрировано</w:t>
            </w:r>
            <w:r w:rsidRPr="00C57B6B">
              <w:rPr>
                <w:spacing w:val="-2"/>
                <w:sz w:val="24"/>
                <w:lang w:val="ru-RU"/>
              </w:rPr>
              <w:t xml:space="preserve"> </w:t>
            </w:r>
            <w:r w:rsidRPr="00C57B6B">
              <w:rPr>
                <w:sz w:val="24"/>
                <w:lang w:val="ru-RU"/>
              </w:rPr>
              <w:t>в</w:t>
            </w:r>
            <w:r w:rsidRPr="00C57B6B">
              <w:rPr>
                <w:spacing w:val="-3"/>
                <w:sz w:val="24"/>
                <w:lang w:val="ru-RU"/>
              </w:rPr>
              <w:t xml:space="preserve"> </w:t>
            </w:r>
            <w:r w:rsidRPr="00C57B6B">
              <w:rPr>
                <w:sz w:val="24"/>
                <w:lang w:val="ru-RU"/>
              </w:rPr>
              <w:t>ЕГРН</w:t>
            </w:r>
          </w:p>
        </w:tc>
      </w:tr>
      <w:tr w:rsidR="00C57B6B" w14:paraId="71172E85" w14:textId="77777777" w:rsidTr="00C57B6B">
        <w:trPr>
          <w:trHeight w:val="892"/>
        </w:trPr>
        <w:tc>
          <w:tcPr>
            <w:tcW w:w="562" w:type="dxa"/>
          </w:tcPr>
          <w:p w14:paraId="47D1AD5D" w14:textId="77777777" w:rsidR="00C57B6B" w:rsidRDefault="00C57B6B" w:rsidP="00C57B6B">
            <w:pPr>
              <w:pStyle w:val="TableParagraph"/>
              <w:spacing w:line="292" w:lineRule="exact"/>
              <w:ind w:left="107"/>
              <w:rPr>
                <w:sz w:val="26"/>
              </w:rPr>
            </w:pPr>
            <w:r>
              <w:rPr>
                <w:sz w:val="26"/>
              </w:rPr>
              <w:t>68.</w:t>
            </w:r>
          </w:p>
        </w:tc>
        <w:tc>
          <w:tcPr>
            <w:tcW w:w="3378" w:type="dxa"/>
          </w:tcPr>
          <w:p w14:paraId="51F4A7F1" w14:textId="77777777" w:rsidR="00C57B6B" w:rsidRPr="00C57B6B" w:rsidRDefault="00C57B6B" w:rsidP="00C57B6B">
            <w:pPr>
              <w:pStyle w:val="TableParagraph"/>
              <w:spacing w:line="259" w:lineRule="auto"/>
              <w:ind w:left="107" w:right="235"/>
              <w:rPr>
                <w:sz w:val="24"/>
                <w:lang w:val="ru-RU"/>
              </w:rPr>
            </w:pPr>
            <w:r w:rsidRPr="00C57B6B">
              <w:rPr>
                <w:sz w:val="24"/>
                <w:lang w:val="ru-RU"/>
              </w:rPr>
              <w:t>48.</w:t>
            </w:r>
            <w:r w:rsidRPr="00C57B6B">
              <w:rPr>
                <w:spacing w:val="-4"/>
                <w:sz w:val="24"/>
                <w:lang w:val="ru-RU"/>
              </w:rPr>
              <w:t xml:space="preserve"> </w:t>
            </w:r>
            <w:r w:rsidRPr="00C57B6B">
              <w:rPr>
                <w:sz w:val="24"/>
                <w:lang w:val="ru-RU"/>
              </w:rPr>
              <w:t>Право</w:t>
            </w:r>
            <w:r w:rsidRPr="00C57B6B">
              <w:rPr>
                <w:spacing w:val="-5"/>
                <w:sz w:val="24"/>
                <w:lang w:val="ru-RU"/>
              </w:rPr>
              <w:t xml:space="preserve"> </w:t>
            </w:r>
            <w:r w:rsidRPr="00C57B6B">
              <w:rPr>
                <w:sz w:val="24"/>
                <w:lang w:val="ru-RU"/>
              </w:rPr>
              <w:t>на</w:t>
            </w:r>
            <w:r w:rsidRPr="00C57B6B">
              <w:rPr>
                <w:spacing w:val="-5"/>
                <w:sz w:val="24"/>
                <w:lang w:val="ru-RU"/>
              </w:rPr>
              <w:t xml:space="preserve"> </w:t>
            </w:r>
            <w:r w:rsidRPr="00C57B6B">
              <w:rPr>
                <w:sz w:val="24"/>
                <w:lang w:val="ru-RU"/>
              </w:rPr>
              <w:t>испрашиваемый</w:t>
            </w:r>
            <w:r w:rsidRPr="00C57B6B">
              <w:rPr>
                <w:spacing w:val="-57"/>
                <w:sz w:val="24"/>
                <w:lang w:val="ru-RU"/>
              </w:rPr>
              <w:t xml:space="preserve"> </w:t>
            </w:r>
            <w:r w:rsidRPr="00C57B6B">
              <w:rPr>
                <w:sz w:val="24"/>
                <w:lang w:val="ru-RU"/>
              </w:rPr>
              <w:t>земельный</w:t>
            </w:r>
            <w:r w:rsidRPr="00C57B6B">
              <w:rPr>
                <w:spacing w:val="1"/>
                <w:sz w:val="24"/>
                <w:lang w:val="ru-RU"/>
              </w:rPr>
              <w:t xml:space="preserve"> </w:t>
            </w:r>
            <w:r w:rsidRPr="00C57B6B">
              <w:rPr>
                <w:sz w:val="24"/>
                <w:lang w:val="ru-RU"/>
              </w:rPr>
              <w:t>участок</w:t>
            </w:r>
          </w:p>
          <w:p w14:paraId="31DBBC9E" w14:textId="77777777" w:rsidR="00C57B6B" w:rsidRPr="00C57B6B" w:rsidRDefault="00C57B6B" w:rsidP="00C57B6B">
            <w:pPr>
              <w:pStyle w:val="TableParagraph"/>
              <w:spacing w:line="275" w:lineRule="exact"/>
              <w:ind w:left="107"/>
              <w:rPr>
                <w:sz w:val="24"/>
                <w:lang w:val="ru-RU"/>
              </w:rPr>
            </w:pPr>
            <w:r w:rsidRPr="00C57B6B">
              <w:rPr>
                <w:sz w:val="24"/>
                <w:lang w:val="ru-RU"/>
              </w:rPr>
              <w:t>зарегистрировано</w:t>
            </w:r>
            <w:r w:rsidRPr="00C57B6B">
              <w:rPr>
                <w:spacing w:val="-3"/>
                <w:sz w:val="24"/>
                <w:lang w:val="ru-RU"/>
              </w:rPr>
              <w:t xml:space="preserve"> </w:t>
            </w:r>
            <w:r w:rsidRPr="00C57B6B">
              <w:rPr>
                <w:sz w:val="24"/>
                <w:lang w:val="ru-RU"/>
              </w:rPr>
              <w:t>в</w:t>
            </w:r>
            <w:r w:rsidRPr="00C57B6B">
              <w:rPr>
                <w:spacing w:val="-4"/>
                <w:sz w:val="24"/>
                <w:lang w:val="ru-RU"/>
              </w:rPr>
              <w:t xml:space="preserve"> </w:t>
            </w:r>
            <w:r w:rsidRPr="00C57B6B">
              <w:rPr>
                <w:sz w:val="24"/>
                <w:lang w:val="ru-RU"/>
              </w:rPr>
              <w:t>ЕГРН?</w:t>
            </w:r>
          </w:p>
        </w:tc>
        <w:tc>
          <w:tcPr>
            <w:tcW w:w="6117" w:type="dxa"/>
          </w:tcPr>
          <w:p w14:paraId="55DFBABC" w14:textId="77777777" w:rsidR="00C57B6B" w:rsidRDefault="00C57B6B" w:rsidP="00B20E3E">
            <w:pPr>
              <w:pStyle w:val="TableParagraph"/>
              <w:numPr>
                <w:ilvl w:val="0"/>
                <w:numId w:val="51"/>
              </w:numPr>
              <w:tabs>
                <w:tab w:val="left" w:pos="453"/>
              </w:tabs>
              <w:spacing w:line="271" w:lineRule="exact"/>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14:paraId="030BA720" w14:textId="77777777" w:rsidR="00C57B6B" w:rsidRPr="00C57B6B" w:rsidRDefault="00C57B6B" w:rsidP="00B20E3E">
            <w:pPr>
              <w:pStyle w:val="TableParagraph"/>
              <w:numPr>
                <w:ilvl w:val="0"/>
                <w:numId w:val="51"/>
              </w:numPr>
              <w:tabs>
                <w:tab w:val="left" w:pos="453"/>
              </w:tabs>
              <w:spacing w:before="21"/>
              <w:rPr>
                <w:sz w:val="24"/>
                <w:lang w:val="ru-RU"/>
              </w:rPr>
            </w:pPr>
            <w:r w:rsidRPr="00C57B6B">
              <w:rPr>
                <w:sz w:val="24"/>
                <w:lang w:val="ru-RU"/>
              </w:rPr>
              <w:t>Право</w:t>
            </w:r>
            <w:r w:rsidRPr="00C57B6B">
              <w:rPr>
                <w:spacing w:val="-4"/>
                <w:sz w:val="24"/>
                <w:lang w:val="ru-RU"/>
              </w:rPr>
              <w:t xml:space="preserve"> </w:t>
            </w:r>
            <w:r w:rsidRPr="00C57B6B">
              <w:rPr>
                <w:sz w:val="24"/>
                <w:lang w:val="ru-RU"/>
              </w:rPr>
              <w:t>не</w:t>
            </w:r>
            <w:r w:rsidRPr="00C57B6B">
              <w:rPr>
                <w:spacing w:val="-3"/>
                <w:sz w:val="24"/>
                <w:lang w:val="ru-RU"/>
              </w:rPr>
              <w:t xml:space="preserve"> </w:t>
            </w:r>
            <w:r w:rsidRPr="00C57B6B">
              <w:rPr>
                <w:sz w:val="24"/>
                <w:lang w:val="ru-RU"/>
              </w:rPr>
              <w:t>зарегистрировано</w:t>
            </w:r>
            <w:r w:rsidRPr="00C57B6B">
              <w:rPr>
                <w:spacing w:val="-2"/>
                <w:sz w:val="24"/>
                <w:lang w:val="ru-RU"/>
              </w:rPr>
              <w:t xml:space="preserve"> </w:t>
            </w:r>
            <w:r w:rsidRPr="00C57B6B">
              <w:rPr>
                <w:sz w:val="24"/>
                <w:lang w:val="ru-RU"/>
              </w:rPr>
              <w:t>в</w:t>
            </w:r>
            <w:r w:rsidRPr="00C57B6B">
              <w:rPr>
                <w:spacing w:val="-3"/>
                <w:sz w:val="24"/>
                <w:lang w:val="ru-RU"/>
              </w:rPr>
              <w:t xml:space="preserve"> </w:t>
            </w:r>
            <w:r w:rsidRPr="00C57B6B">
              <w:rPr>
                <w:sz w:val="24"/>
                <w:lang w:val="ru-RU"/>
              </w:rPr>
              <w:t>ЕГРН</w:t>
            </w:r>
          </w:p>
        </w:tc>
      </w:tr>
      <w:tr w:rsidR="00C57B6B" w14:paraId="7177D42D" w14:textId="77777777" w:rsidTr="00C57B6B">
        <w:trPr>
          <w:trHeight w:val="894"/>
        </w:trPr>
        <w:tc>
          <w:tcPr>
            <w:tcW w:w="562" w:type="dxa"/>
          </w:tcPr>
          <w:p w14:paraId="2160917E" w14:textId="77777777" w:rsidR="00C57B6B" w:rsidRDefault="00C57B6B" w:rsidP="00C57B6B">
            <w:pPr>
              <w:pStyle w:val="TableParagraph"/>
              <w:spacing w:line="291" w:lineRule="exact"/>
              <w:ind w:left="107"/>
              <w:rPr>
                <w:sz w:val="26"/>
              </w:rPr>
            </w:pPr>
            <w:r>
              <w:rPr>
                <w:sz w:val="26"/>
              </w:rPr>
              <w:t>69.</w:t>
            </w:r>
          </w:p>
        </w:tc>
        <w:tc>
          <w:tcPr>
            <w:tcW w:w="3378" w:type="dxa"/>
          </w:tcPr>
          <w:p w14:paraId="10BA4BD8" w14:textId="77777777" w:rsidR="00C57B6B" w:rsidRPr="00C57B6B" w:rsidRDefault="00C57B6B" w:rsidP="00C57B6B">
            <w:pPr>
              <w:pStyle w:val="TableParagraph"/>
              <w:spacing w:line="270" w:lineRule="exact"/>
              <w:ind w:left="107"/>
              <w:rPr>
                <w:sz w:val="24"/>
                <w:lang w:val="ru-RU"/>
              </w:rPr>
            </w:pPr>
            <w:r w:rsidRPr="00C57B6B">
              <w:rPr>
                <w:sz w:val="24"/>
                <w:lang w:val="ru-RU"/>
              </w:rPr>
              <w:t>51.</w:t>
            </w:r>
            <w:r w:rsidRPr="00C57B6B">
              <w:rPr>
                <w:spacing w:val="-3"/>
                <w:sz w:val="24"/>
                <w:lang w:val="ru-RU"/>
              </w:rPr>
              <w:t xml:space="preserve"> </w:t>
            </w:r>
            <w:r w:rsidRPr="00C57B6B">
              <w:rPr>
                <w:sz w:val="24"/>
                <w:lang w:val="ru-RU"/>
              </w:rPr>
              <w:t>Право</w:t>
            </w:r>
            <w:r w:rsidRPr="00C57B6B">
              <w:rPr>
                <w:spacing w:val="-4"/>
                <w:sz w:val="24"/>
                <w:lang w:val="ru-RU"/>
              </w:rPr>
              <w:t xml:space="preserve"> </w:t>
            </w:r>
            <w:r w:rsidRPr="00C57B6B">
              <w:rPr>
                <w:sz w:val="24"/>
                <w:lang w:val="ru-RU"/>
              </w:rPr>
              <w:t>на</w:t>
            </w:r>
            <w:r w:rsidRPr="00C57B6B">
              <w:rPr>
                <w:spacing w:val="-4"/>
                <w:sz w:val="24"/>
                <w:lang w:val="ru-RU"/>
              </w:rPr>
              <w:t xml:space="preserve"> </w:t>
            </w:r>
            <w:r w:rsidRPr="00C57B6B">
              <w:rPr>
                <w:sz w:val="24"/>
                <w:lang w:val="ru-RU"/>
              </w:rPr>
              <w:t>испрашиваемый</w:t>
            </w:r>
          </w:p>
          <w:p w14:paraId="55FC525E" w14:textId="77777777" w:rsidR="00C57B6B" w:rsidRPr="00C57B6B" w:rsidRDefault="00C57B6B" w:rsidP="00C57B6B">
            <w:pPr>
              <w:pStyle w:val="TableParagraph"/>
              <w:spacing w:before="10" w:line="290" w:lineRule="atLeast"/>
              <w:ind w:left="107" w:right="496"/>
              <w:rPr>
                <w:sz w:val="24"/>
                <w:lang w:val="ru-RU"/>
              </w:rPr>
            </w:pPr>
            <w:r w:rsidRPr="00C57B6B">
              <w:rPr>
                <w:sz w:val="24"/>
                <w:lang w:val="ru-RU"/>
              </w:rPr>
              <w:t>земельный</w:t>
            </w:r>
            <w:r w:rsidRPr="00C57B6B">
              <w:rPr>
                <w:spacing w:val="1"/>
                <w:sz w:val="24"/>
                <w:lang w:val="ru-RU"/>
              </w:rPr>
              <w:t xml:space="preserve"> </w:t>
            </w:r>
            <w:r w:rsidRPr="00C57B6B">
              <w:rPr>
                <w:sz w:val="24"/>
                <w:lang w:val="ru-RU"/>
              </w:rPr>
              <w:t>участок</w:t>
            </w:r>
            <w:r w:rsidRPr="00C57B6B">
              <w:rPr>
                <w:spacing w:val="1"/>
                <w:sz w:val="24"/>
                <w:lang w:val="ru-RU"/>
              </w:rPr>
              <w:t xml:space="preserve"> </w:t>
            </w:r>
            <w:r w:rsidRPr="00C57B6B">
              <w:rPr>
                <w:sz w:val="24"/>
                <w:lang w:val="ru-RU"/>
              </w:rPr>
              <w:t>зарегистрировано</w:t>
            </w:r>
            <w:r w:rsidRPr="00C57B6B">
              <w:rPr>
                <w:spacing w:val="-5"/>
                <w:sz w:val="24"/>
                <w:lang w:val="ru-RU"/>
              </w:rPr>
              <w:t xml:space="preserve"> </w:t>
            </w:r>
            <w:r w:rsidRPr="00C57B6B">
              <w:rPr>
                <w:sz w:val="24"/>
                <w:lang w:val="ru-RU"/>
              </w:rPr>
              <w:t>в</w:t>
            </w:r>
            <w:r w:rsidRPr="00C57B6B">
              <w:rPr>
                <w:spacing w:val="-5"/>
                <w:sz w:val="24"/>
                <w:lang w:val="ru-RU"/>
              </w:rPr>
              <w:t xml:space="preserve"> </w:t>
            </w:r>
            <w:r w:rsidRPr="00C57B6B">
              <w:rPr>
                <w:sz w:val="24"/>
                <w:lang w:val="ru-RU"/>
              </w:rPr>
              <w:t>ЕГРН?</w:t>
            </w:r>
          </w:p>
        </w:tc>
        <w:tc>
          <w:tcPr>
            <w:tcW w:w="6117" w:type="dxa"/>
          </w:tcPr>
          <w:p w14:paraId="4BF0C321" w14:textId="77777777" w:rsidR="00C57B6B" w:rsidRDefault="00C57B6B" w:rsidP="00B20E3E">
            <w:pPr>
              <w:pStyle w:val="TableParagraph"/>
              <w:numPr>
                <w:ilvl w:val="0"/>
                <w:numId w:val="51"/>
              </w:numPr>
              <w:tabs>
                <w:tab w:val="left" w:pos="453"/>
              </w:tabs>
              <w:spacing w:line="270" w:lineRule="exact"/>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14:paraId="6E7AA0CD" w14:textId="77777777" w:rsidR="00C57B6B" w:rsidRPr="00C57B6B" w:rsidRDefault="00C57B6B" w:rsidP="00B20E3E">
            <w:pPr>
              <w:pStyle w:val="TableParagraph"/>
              <w:numPr>
                <w:ilvl w:val="0"/>
                <w:numId w:val="51"/>
              </w:numPr>
              <w:tabs>
                <w:tab w:val="left" w:pos="453"/>
              </w:tabs>
              <w:spacing w:before="24"/>
              <w:rPr>
                <w:sz w:val="24"/>
                <w:lang w:val="ru-RU"/>
              </w:rPr>
            </w:pPr>
            <w:r w:rsidRPr="00C57B6B">
              <w:rPr>
                <w:sz w:val="24"/>
                <w:lang w:val="ru-RU"/>
              </w:rPr>
              <w:t>Право</w:t>
            </w:r>
            <w:r w:rsidRPr="00C57B6B">
              <w:rPr>
                <w:spacing w:val="-4"/>
                <w:sz w:val="24"/>
                <w:lang w:val="ru-RU"/>
              </w:rPr>
              <w:t xml:space="preserve"> </w:t>
            </w:r>
            <w:r w:rsidRPr="00C57B6B">
              <w:rPr>
                <w:sz w:val="24"/>
                <w:lang w:val="ru-RU"/>
              </w:rPr>
              <w:t>не</w:t>
            </w:r>
            <w:r w:rsidRPr="00C57B6B">
              <w:rPr>
                <w:spacing w:val="-3"/>
                <w:sz w:val="24"/>
                <w:lang w:val="ru-RU"/>
              </w:rPr>
              <w:t xml:space="preserve"> </w:t>
            </w:r>
            <w:r w:rsidRPr="00C57B6B">
              <w:rPr>
                <w:sz w:val="24"/>
                <w:lang w:val="ru-RU"/>
              </w:rPr>
              <w:t>зарегистрировано</w:t>
            </w:r>
            <w:r w:rsidRPr="00C57B6B">
              <w:rPr>
                <w:spacing w:val="-2"/>
                <w:sz w:val="24"/>
                <w:lang w:val="ru-RU"/>
              </w:rPr>
              <w:t xml:space="preserve"> </w:t>
            </w:r>
            <w:r w:rsidRPr="00C57B6B">
              <w:rPr>
                <w:sz w:val="24"/>
                <w:lang w:val="ru-RU"/>
              </w:rPr>
              <w:t>в</w:t>
            </w:r>
            <w:r w:rsidRPr="00C57B6B">
              <w:rPr>
                <w:spacing w:val="-3"/>
                <w:sz w:val="24"/>
                <w:lang w:val="ru-RU"/>
              </w:rPr>
              <w:t xml:space="preserve"> </w:t>
            </w:r>
            <w:r w:rsidRPr="00C57B6B">
              <w:rPr>
                <w:sz w:val="24"/>
                <w:lang w:val="ru-RU"/>
              </w:rPr>
              <w:t>ЕГРН</w:t>
            </w:r>
          </w:p>
        </w:tc>
      </w:tr>
      <w:tr w:rsidR="00C57B6B" w14:paraId="5BF0D245" w14:textId="77777777" w:rsidTr="00C57B6B">
        <w:trPr>
          <w:trHeight w:val="1190"/>
        </w:trPr>
        <w:tc>
          <w:tcPr>
            <w:tcW w:w="562" w:type="dxa"/>
          </w:tcPr>
          <w:p w14:paraId="1D13BE5B" w14:textId="77777777" w:rsidR="00C57B6B" w:rsidRDefault="00C57B6B" w:rsidP="00C57B6B">
            <w:pPr>
              <w:pStyle w:val="TableParagraph"/>
              <w:spacing w:line="291" w:lineRule="exact"/>
              <w:ind w:left="107"/>
              <w:rPr>
                <w:sz w:val="26"/>
              </w:rPr>
            </w:pPr>
            <w:r>
              <w:rPr>
                <w:sz w:val="26"/>
              </w:rPr>
              <w:t>70.</w:t>
            </w:r>
          </w:p>
        </w:tc>
        <w:tc>
          <w:tcPr>
            <w:tcW w:w="3378" w:type="dxa"/>
          </w:tcPr>
          <w:p w14:paraId="197A7437" w14:textId="77777777" w:rsidR="00C57B6B" w:rsidRPr="00C57B6B" w:rsidRDefault="00C57B6B" w:rsidP="00C57B6B">
            <w:pPr>
              <w:pStyle w:val="TableParagraph"/>
              <w:spacing w:line="259" w:lineRule="auto"/>
              <w:ind w:left="107" w:right="461"/>
              <w:rPr>
                <w:sz w:val="24"/>
                <w:lang w:val="ru-RU"/>
              </w:rPr>
            </w:pPr>
            <w:r w:rsidRPr="00C57B6B">
              <w:rPr>
                <w:sz w:val="24"/>
                <w:lang w:val="ru-RU"/>
              </w:rPr>
              <w:t>54. К какой категории</w:t>
            </w:r>
            <w:r w:rsidRPr="00C57B6B">
              <w:rPr>
                <w:spacing w:val="1"/>
                <w:sz w:val="24"/>
                <w:lang w:val="ru-RU"/>
              </w:rPr>
              <w:t xml:space="preserve"> </w:t>
            </w:r>
            <w:r w:rsidRPr="00C57B6B">
              <w:rPr>
                <w:sz w:val="24"/>
                <w:lang w:val="ru-RU"/>
              </w:rPr>
              <w:t>относится заявитель</w:t>
            </w:r>
            <w:r w:rsidRPr="00C57B6B">
              <w:rPr>
                <w:spacing w:val="1"/>
                <w:sz w:val="24"/>
                <w:lang w:val="ru-RU"/>
              </w:rPr>
              <w:t xml:space="preserve"> </w:t>
            </w:r>
            <w:r w:rsidRPr="00C57B6B">
              <w:rPr>
                <w:sz w:val="24"/>
                <w:lang w:val="ru-RU"/>
              </w:rPr>
              <w:t>(иностранное</w:t>
            </w:r>
            <w:r w:rsidRPr="00C57B6B">
              <w:rPr>
                <w:spacing w:val="-14"/>
                <w:sz w:val="24"/>
                <w:lang w:val="ru-RU"/>
              </w:rPr>
              <w:t xml:space="preserve"> </w:t>
            </w:r>
            <w:r w:rsidRPr="00C57B6B">
              <w:rPr>
                <w:sz w:val="24"/>
                <w:lang w:val="ru-RU"/>
              </w:rPr>
              <w:t>юридическое</w:t>
            </w:r>
          </w:p>
          <w:p w14:paraId="09C91C94" w14:textId="77777777" w:rsidR="00C57B6B" w:rsidRDefault="00C57B6B" w:rsidP="00C57B6B">
            <w:pPr>
              <w:pStyle w:val="TableParagraph"/>
              <w:spacing w:line="275" w:lineRule="exact"/>
              <w:ind w:left="107"/>
              <w:rPr>
                <w:sz w:val="24"/>
              </w:rPr>
            </w:pPr>
            <w:r>
              <w:rPr>
                <w:sz w:val="24"/>
              </w:rPr>
              <w:t>лицо)?</w:t>
            </w:r>
          </w:p>
        </w:tc>
        <w:tc>
          <w:tcPr>
            <w:tcW w:w="6117" w:type="dxa"/>
          </w:tcPr>
          <w:p w14:paraId="035A0EE5" w14:textId="77777777" w:rsidR="00C57B6B" w:rsidRPr="00C57B6B" w:rsidRDefault="00C57B6B" w:rsidP="00B20E3E">
            <w:pPr>
              <w:pStyle w:val="TableParagraph"/>
              <w:numPr>
                <w:ilvl w:val="0"/>
                <w:numId w:val="51"/>
              </w:numPr>
              <w:tabs>
                <w:tab w:val="left" w:pos="462"/>
              </w:tabs>
              <w:spacing w:line="259" w:lineRule="auto"/>
              <w:ind w:right="409"/>
              <w:rPr>
                <w:sz w:val="24"/>
                <w:lang w:val="ru-RU"/>
              </w:rPr>
            </w:pPr>
            <w:r w:rsidRPr="00C57B6B">
              <w:rPr>
                <w:sz w:val="24"/>
                <w:lang w:val="ru-RU"/>
              </w:rPr>
              <w:t>Лицо, с которым заключен договор о комплексном</w:t>
            </w:r>
            <w:r w:rsidRPr="00C57B6B">
              <w:rPr>
                <w:spacing w:val="-57"/>
                <w:sz w:val="24"/>
                <w:lang w:val="ru-RU"/>
              </w:rPr>
              <w:t xml:space="preserve"> </w:t>
            </w:r>
            <w:r w:rsidRPr="00C57B6B">
              <w:rPr>
                <w:sz w:val="24"/>
                <w:lang w:val="ru-RU"/>
              </w:rPr>
              <w:t>освоении</w:t>
            </w:r>
            <w:r w:rsidRPr="00C57B6B">
              <w:rPr>
                <w:spacing w:val="-1"/>
                <w:sz w:val="24"/>
                <w:lang w:val="ru-RU"/>
              </w:rPr>
              <w:t xml:space="preserve"> </w:t>
            </w:r>
            <w:r w:rsidRPr="00C57B6B">
              <w:rPr>
                <w:sz w:val="24"/>
                <w:lang w:val="ru-RU"/>
              </w:rPr>
              <w:t>территории</w:t>
            </w:r>
          </w:p>
          <w:p w14:paraId="30FA125A" w14:textId="77777777" w:rsidR="00C57B6B" w:rsidRPr="00C57B6B" w:rsidRDefault="00C57B6B" w:rsidP="00B20E3E">
            <w:pPr>
              <w:pStyle w:val="TableParagraph"/>
              <w:numPr>
                <w:ilvl w:val="0"/>
                <w:numId w:val="51"/>
              </w:numPr>
              <w:tabs>
                <w:tab w:val="left" w:pos="467"/>
              </w:tabs>
              <w:spacing w:line="275" w:lineRule="exact"/>
              <w:rPr>
                <w:sz w:val="24"/>
                <w:lang w:val="ru-RU"/>
              </w:rPr>
            </w:pPr>
            <w:r w:rsidRPr="00C57B6B">
              <w:rPr>
                <w:sz w:val="24"/>
                <w:lang w:val="ru-RU"/>
              </w:rPr>
              <w:t>Собственник</w:t>
            </w:r>
            <w:r w:rsidRPr="00C57B6B">
              <w:rPr>
                <w:spacing w:val="-3"/>
                <w:sz w:val="24"/>
                <w:lang w:val="ru-RU"/>
              </w:rPr>
              <w:t xml:space="preserve"> </w:t>
            </w:r>
            <w:r w:rsidRPr="00C57B6B">
              <w:rPr>
                <w:sz w:val="24"/>
                <w:lang w:val="ru-RU"/>
              </w:rPr>
              <w:t>здания,</w:t>
            </w:r>
            <w:r w:rsidRPr="00C57B6B">
              <w:rPr>
                <w:spacing w:val="-2"/>
                <w:sz w:val="24"/>
                <w:lang w:val="ru-RU"/>
              </w:rPr>
              <w:t xml:space="preserve"> </w:t>
            </w:r>
            <w:r w:rsidRPr="00C57B6B">
              <w:rPr>
                <w:sz w:val="24"/>
                <w:lang w:val="ru-RU"/>
              </w:rPr>
              <w:t>сооружения</w:t>
            </w:r>
            <w:r w:rsidRPr="00C57B6B">
              <w:rPr>
                <w:spacing w:val="-2"/>
                <w:sz w:val="24"/>
                <w:lang w:val="ru-RU"/>
              </w:rPr>
              <w:t xml:space="preserve"> </w:t>
            </w:r>
            <w:r w:rsidRPr="00C57B6B">
              <w:rPr>
                <w:sz w:val="24"/>
                <w:lang w:val="ru-RU"/>
              </w:rPr>
              <w:t>либо</w:t>
            </w:r>
            <w:r w:rsidRPr="00C57B6B">
              <w:rPr>
                <w:spacing w:val="-2"/>
                <w:sz w:val="24"/>
                <w:lang w:val="ru-RU"/>
              </w:rPr>
              <w:t xml:space="preserve"> </w:t>
            </w:r>
            <w:r w:rsidRPr="00C57B6B">
              <w:rPr>
                <w:sz w:val="24"/>
                <w:lang w:val="ru-RU"/>
              </w:rPr>
              <w:t>помещения</w:t>
            </w:r>
            <w:r w:rsidRPr="00C57B6B">
              <w:rPr>
                <w:spacing w:val="-3"/>
                <w:sz w:val="24"/>
                <w:lang w:val="ru-RU"/>
              </w:rPr>
              <w:t xml:space="preserve"> </w:t>
            </w:r>
            <w:r w:rsidRPr="00C57B6B">
              <w:rPr>
                <w:sz w:val="24"/>
                <w:lang w:val="ru-RU"/>
              </w:rPr>
              <w:t>в</w:t>
            </w:r>
          </w:p>
          <w:p w14:paraId="049ED227" w14:textId="77777777" w:rsidR="00C57B6B" w:rsidRDefault="00C57B6B" w:rsidP="00C57B6B">
            <w:pPr>
              <w:pStyle w:val="TableParagraph"/>
              <w:spacing w:before="15"/>
              <w:ind w:left="106"/>
              <w:rPr>
                <w:sz w:val="24"/>
              </w:rPr>
            </w:pPr>
            <w:r>
              <w:rPr>
                <w:sz w:val="24"/>
              </w:rPr>
              <w:t>здании,</w:t>
            </w:r>
            <w:r>
              <w:rPr>
                <w:spacing w:val="-4"/>
                <w:sz w:val="24"/>
              </w:rPr>
              <w:t xml:space="preserve"> </w:t>
            </w:r>
            <w:r>
              <w:rPr>
                <w:sz w:val="24"/>
              </w:rPr>
              <w:t>сооружении</w:t>
            </w:r>
          </w:p>
        </w:tc>
      </w:tr>
      <w:tr w:rsidR="00C57B6B" w14:paraId="2C012E69" w14:textId="77777777" w:rsidTr="00C57B6B">
        <w:trPr>
          <w:trHeight w:val="895"/>
        </w:trPr>
        <w:tc>
          <w:tcPr>
            <w:tcW w:w="562" w:type="dxa"/>
          </w:tcPr>
          <w:p w14:paraId="40BF926F" w14:textId="77777777" w:rsidR="00C57B6B" w:rsidRDefault="00C57B6B" w:rsidP="00C57B6B">
            <w:pPr>
              <w:pStyle w:val="TableParagraph"/>
              <w:spacing w:line="291" w:lineRule="exact"/>
              <w:ind w:left="107"/>
              <w:rPr>
                <w:sz w:val="26"/>
              </w:rPr>
            </w:pPr>
            <w:r>
              <w:rPr>
                <w:sz w:val="26"/>
              </w:rPr>
              <w:t>71.</w:t>
            </w:r>
          </w:p>
        </w:tc>
        <w:tc>
          <w:tcPr>
            <w:tcW w:w="3378" w:type="dxa"/>
          </w:tcPr>
          <w:p w14:paraId="10617F59" w14:textId="77777777" w:rsidR="00C57B6B" w:rsidRPr="00C57B6B" w:rsidRDefault="00C57B6B" w:rsidP="00C57B6B">
            <w:pPr>
              <w:pStyle w:val="TableParagraph"/>
              <w:spacing w:line="270" w:lineRule="exact"/>
              <w:ind w:left="107"/>
              <w:rPr>
                <w:sz w:val="24"/>
                <w:lang w:val="ru-RU"/>
              </w:rPr>
            </w:pPr>
            <w:r w:rsidRPr="00C57B6B">
              <w:rPr>
                <w:sz w:val="24"/>
                <w:lang w:val="ru-RU"/>
              </w:rPr>
              <w:t>57.</w:t>
            </w:r>
            <w:r w:rsidRPr="00C57B6B">
              <w:rPr>
                <w:spacing w:val="-2"/>
                <w:sz w:val="24"/>
                <w:lang w:val="ru-RU"/>
              </w:rPr>
              <w:t xml:space="preserve"> </w:t>
            </w:r>
            <w:r w:rsidRPr="00C57B6B">
              <w:rPr>
                <w:sz w:val="24"/>
                <w:lang w:val="ru-RU"/>
              </w:rPr>
              <w:t>Право</w:t>
            </w:r>
            <w:r w:rsidRPr="00C57B6B">
              <w:rPr>
                <w:spacing w:val="-3"/>
                <w:sz w:val="24"/>
                <w:lang w:val="ru-RU"/>
              </w:rPr>
              <w:t xml:space="preserve"> </w:t>
            </w:r>
            <w:r w:rsidRPr="00C57B6B">
              <w:rPr>
                <w:sz w:val="24"/>
                <w:lang w:val="ru-RU"/>
              </w:rPr>
              <w:t>на</w:t>
            </w:r>
            <w:r w:rsidRPr="00C57B6B">
              <w:rPr>
                <w:spacing w:val="-2"/>
                <w:sz w:val="24"/>
                <w:lang w:val="ru-RU"/>
              </w:rPr>
              <w:t xml:space="preserve"> </w:t>
            </w:r>
            <w:r w:rsidRPr="00C57B6B">
              <w:rPr>
                <w:sz w:val="24"/>
                <w:lang w:val="ru-RU"/>
              </w:rPr>
              <w:t>здание,</w:t>
            </w:r>
          </w:p>
          <w:p w14:paraId="075F36B4" w14:textId="77777777" w:rsidR="00C57B6B" w:rsidRPr="00C57B6B" w:rsidRDefault="00C57B6B" w:rsidP="00C57B6B">
            <w:pPr>
              <w:pStyle w:val="TableParagraph"/>
              <w:spacing w:before="10" w:line="290" w:lineRule="atLeast"/>
              <w:ind w:left="107" w:right="496"/>
              <w:rPr>
                <w:sz w:val="24"/>
                <w:lang w:val="ru-RU"/>
              </w:rPr>
            </w:pPr>
            <w:r w:rsidRPr="00C57B6B">
              <w:rPr>
                <w:sz w:val="24"/>
                <w:lang w:val="ru-RU"/>
              </w:rPr>
              <w:t>сооружение, помещение</w:t>
            </w:r>
            <w:r w:rsidRPr="00C57B6B">
              <w:rPr>
                <w:spacing w:val="1"/>
                <w:sz w:val="24"/>
                <w:lang w:val="ru-RU"/>
              </w:rPr>
              <w:t xml:space="preserve"> </w:t>
            </w:r>
            <w:r w:rsidRPr="00C57B6B">
              <w:rPr>
                <w:sz w:val="24"/>
                <w:lang w:val="ru-RU"/>
              </w:rPr>
              <w:t>зарегистрировано</w:t>
            </w:r>
            <w:r w:rsidRPr="00C57B6B">
              <w:rPr>
                <w:spacing w:val="-5"/>
                <w:sz w:val="24"/>
                <w:lang w:val="ru-RU"/>
              </w:rPr>
              <w:t xml:space="preserve"> </w:t>
            </w:r>
            <w:r w:rsidRPr="00C57B6B">
              <w:rPr>
                <w:sz w:val="24"/>
                <w:lang w:val="ru-RU"/>
              </w:rPr>
              <w:t>в</w:t>
            </w:r>
            <w:r w:rsidRPr="00C57B6B">
              <w:rPr>
                <w:spacing w:val="-5"/>
                <w:sz w:val="24"/>
                <w:lang w:val="ru-RU"/>
              </w:rPr>
              <w:t xml:space="preserve"> </w:t>
            </w:r>
            <w:r w:rsidRPr="00C57B6B">
              <w:rPr>
                <w:sz w:val="24"/>
                <w:lang w:val="ru-RU"/>
              </w:rPr>
              <w:t>ЕГРН?</w:t>
            </w:r>
          </w:p>
        </w:tc>
        <w:tc>
          <w:tcPr>
            <w:tcW w:w="6117" w:type="dxa"/>
          </w:tcPr>
          <w:p w14:paraId="6AC241CC" w14:textId="77777777" w:rsidR="00C57B6B" w:rsidRDefault="00C57B6B" w:rsidP="00B20E3E">
            <w:pPr>
              <w:pStyle w:val="TableParagraph"/>
              <w:numPr>
                <w:ilvl w:val="0"/>
                <w:numId w:val="51"/>
              </w:numPr>
              <w:tabs>
                <w:tab w:val="left" w:pos="458"/>
              </w:tabs>
              <w:spacing w:line="270" w:lineRule="exact"/>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14:paraId="396327F8" w14:textId="77777777" w:rsidR="00C57B6B" w:rsidRPr="00C57B6B" w:rsidRDefault="00C57B6B" w:rsidP="00B20E3E">
            <w:pPr>
              <w:pStyle w:val="TableParagraph"/>
              <w:numPr>
                <w:ilvl w:val="0"/>
                <w:numId w:val="51"/>
              </w:numPr>
              <w:tabs>
                <w:tab w:val="left" w:pos="458"/>
              </w:tabs>
              <w:spacing w:before="24"/>
              <w:rPr>
                <w:sz w:val="24"/>
                <w:lang w:val="ru-RU"/>
              </w:rPr>
            </w:pPr>
            <w:r w:rsidRPr="00C57B6B">
              <w:rPr>
                <w:sz w:val="24"/>
                <w:lang w:val="ru-RU"/>
              </w:rPr>
              <w:t>Право</w:t>
            </w:r>
            <w:r w:rsidRPr="00C57B6B">
              <w:rPr>
                <w:spacing w:val="-4"/>
                <w:sz w:val="24"/>
                <w:lang w:val="ru-RU"/>
              </w:rPr>
              <w:t xml:space="preserve"> </w:t>
            </w:r>
            <w:r w:rsidRPr="00C57B6B">
              <w:rPr>
                <w:sz w:val="24"/>
                <w:lang w:val="ru-RU"/>
              </w:rPr>
              <w:t>не</w:t>
            </w:r>
            <w:r w:rsidRPr="00C57B6B">
              <w:rPr>
                <w:spacing w:val="-3"/>
                <w:sz w:val="24"/>
                <w:lang w:val="ru-RU"/>
              </w:rPr>
              <w:t xml:space="preserve"> </w:t>
            </w:r>
            <w:r w:rsidRPr="00C57B6B">
              <w:rPr>
                <w:sz w:val="24"/>
                <w:lang w:val="ru-RU"/>
              </w:rPr>
              <w:t>зарегистрировано</w:t>
            </w:r>
            <w:r w:rsidRPr="00C57B6B">
              <w:rPr>
                <w:spacing w:val="-2"/>
                <w:sz w:val="24"/>
                <w:lang w:val="ru-RU"/>
              </w:rPr>
              <w:t xml:space="preserve"> </w:t>
            </w:r>
            <w:r w:rsidRPr="00C57B6B">
              <w:rPr>
                <w:sz w:val="24"/>
                <w:lang w:val="ru-RU"/>
              </w:rPr>
              <w:t>в</w:t>
            </w:r>
            <w:r w:rsidRPr="00C57B6B">
              <w:rPr>
                <w:spacing w:val="-3"/>
                <w:sz w:val="24"/>
                <w:lang w:val="ru-RU"/>
              </w:rPr>
              <w:t xml:space="preserve"> </w:t>
            </w:r>
            <w:r w:rsidRPr="00C57B6B">
              <w:rPr>
                <w:sz w:val="24"/>
                <w:lang w:val="ru-RU"/>
              </w:rPr>
              <w:t>ЕГРН</w:t>
            </w:r>
          </w:p>
        </w:tc>
      </w:tr>
      <w:tr w:rsidR="00C57B6B" w14:paraId="54F5D644" w14:textId="77777777" w:rsidTr="00C57B6B">
        <w:trPr>
          <w:trHeight w:val="892"/>
        </w:trPr>
        <w:tc>
          <w:tcPr>
            <w:tcW w:w="562" w:type="dxa"/>
          </w:tcPr>
          <w:p w14:paraId="445E3967" w14:textId="77777777" w:rsidR="00C57B6B" w:rsidRDefault="00C57B6B" w:rsidP="00C57B6B">
            <w:pPr>
              <w:pStyle w:val="TableParagraph"/>
              <w:spacing w:line="291" w:lineRule="exact"/>
              <w:ind w:left="107"/>
              <w:rPr>
                <w:sz w:val="26"/>
              </w:rPr>
            </w:pPr>
            <w:r>
              <w:rPr>
                <w:sz w:val="26"/>
              </w:rPr>
              <w:t>72.</w:t>
            </w:r>
          </w:p>
        </w:tc>
        <w:tc>
          <w:tcPr>
            <w:tcW w:w="3378" w:type="dxa"/>
          </w:tcPr>
          <w:p w14:paraId="6DCCF44A" w14:textId="77777777" w:rsidR="00C57B6B" w:rsidRPr="00C57B6B" w:rsidRDefault="00C57B6B" w:rsidP="00C57B6B">
            <w:pPr>
              <w:pStyle w:val="TableParagraph"/>
              <w:spacing w:line="270" w:lineRule="exact"/>
              <w:ind w:left="107"/>
              <w:rPr>
                <w:sz w:val="24"/>
                <w:lang w:val="ru-RU"/>
              </w:rPr>
            </w:pPr>
            <w:r w:rsidRPr="00C57B6B">
              <w:rPr>
                <w:sz w:val="24"/>
                <w:lang w:val="ru-RU"/>
              </w:rPr>
              <w:t>60.</w:t>
            </w:r>
            <w:r w:rsidRPr="00C57B6B">
              <w:rPr>
                <w:spacing w:val="-4"/>
                <w:sz w:val="24"/>
                <w:lang w:val="ru-RU"/>
              </w:rPr>
              <w:t xml:space="preserve"> </w:t>
            </w:r>
            <w:r w:rsidRPr="00C57B6B">
              <w:rPr>
                <w:sz w:val="24"/>
                <w:lang w:val="ru-RU"/>
              </w:rPr>
              <w:t>Право</w:t>
            </w:r>
            <w:r w:rsidRPr="00C57B6B">
              <w:rPr>
                <w:spacing w:val="-4"/>
                <w:sz w:val="24"/>
                <w:lang w:val="ru-RU"/>
              </w:rPr>
              <w:t xml:space="preserve"> </w:t>
            </w:r>
            <w:r w:rsidRPr="00C57B6B">
              <w:rPr>
                <w:sz w:val="24"/>
                <w:lang w:val="ru-RU"/>
              </w:rPr>
              <w:t>на</w:t>
            </w:r>
            <w:r w:rsidRPr="00C57B6B">
              <w:rPr>
                <w:spacing w:val="-4"/>
                <w:sz w:val="24"/>
                <w:lang w:val="ru-RU"/>
              </w:rPr>
              <w:t xml:space="preserve"> </w:t>
            </w:r>
            <w:r w:rsidRPr="00C57B6B">
              <w:rPr>
                <w:sz w:val="24"/>
                <w:lang w:val="ru-RU"/>
              </w:rPr>
              <w:t>испрашиваемый</w:t>
            </w:r>
          </w:p>
          <w:p w14:paraId="6AC4ACD9" w14:textId="77777777" w:rsidR="00C57B6B" w:rsidRPr="00C57B6B" w:rsidRDefault="00C57B6B" w:rsidP="00C57B6B">
            <w:pPr>
              <w:pStyle w:val="TableParagraph"/>
              <w:spacing w:before="7" w:line="290" w:lineRule="atLeast"/>
              <w:ind w:left="107" w:right="496"/>
              <w:rPr>
                <w:sz w:val="24"/>
                <w:lang w:val="ru-RU"/>
              </w:rPr>
            </w:pPr>
            <w:r w:rsidRPr="00C57B6B">
              <w:rPr>
                <w:sz w:val="24"/>
                <w:lang w:val="ru-RU"/>
              </w:rPr>
              <w:t>земельный</w:t>
            </w:r>
            <w:r w:rsidRPr="00C57B6B">
              <w:rPr>
                <w:spacing w:val="1"/>
                <w:sz w:val="24"/>
                <w:lang w:val="ru-RU"/>
              </w:rPr>
              <w:t xml:space="preserve"> </w:t>
            </w:r>
            <w:r w:rsidRPr="00C57B6B">
              <w:rPr>
                <w:sz w:val="24"/>
                <w:lang w:val="ru-RU"/>
              </w:rPr>
              <w:t>участок</w:t>
            </w:r>
            <w:r w:rsidRPr="00C57B6B">
              <w:rPr>
                <w:spacing w:val="1"/>
                <w:sz w:val="24"/>
                <w:lang w:val="ru-RU"/>
              </w:rPr>
              <w:t xml:space="preserve"> </w:t>
            </w:r>
            <w:r w:rsidRPr="00C57B6B">
              <w:rPr>
                <w:sz w:val="24"/>
                <w:lang w:val="ru-RU"/>
              </w:rPr>
              <w:t>зарегистрировано</w:t>
            </w:r>
            <w:r w:rsidRPr="00C57B6B">
              <w:rPr>
                <w:spacing w:val="-5"/>
                <w:sz w:val="24"/>
                <w:lang w:val="ru-RU"/>
              </w:rPr>
              <w:t xml:space="preserve"> </w:t>
            </w:r>
            <w:r w:rsidRPr="00C57B6B">
              <w:rPr>
                <w:sz w:val="24"/>
                <w:lang w:val="ru-RU"/>
              </w:rPr>
              <w:t>в</w:t>
            </w:r>
            <w:r w:rsidRPr="00C57B6B">
              <w:rPr>
                <w:spacing w:val="-5"/>
                <w:sz w:val="24"/>
                <w:lang w:val="ru-RU"/>
              </w:rPr>
              <w:t xml:space="preserve"> </w:t>
            </w:r>
            <w:r w:rsidRPr="00C57B6B">
              <w:rPr>
                <w:sz w:val="24"/>
                <w:lang w:val="ru-RU"/>
              </w:rPr>
              <w:t>ЕГРН?</w:t>
            </w:r>
          </w:p>
        </w:tc>
        <w:tc>
          <w:tcPr>
            <w:tcW w:w="6117" w:type="dxa"/>
          </w:tcPr>
          <w:p w14:paraId="1627E550" w14:textId="77777777" w:rsidR="00C57B6B" w:rsidRDefault="00C57B6B" w:rsidP="00B20E3E">
            <w:pPr>
              <w:pStyle w:val="TableParagraph"/>
              <w:numPr>
                <w:ilvl w:val="0"/>
                <w:numId w:val="51"/>
              </w:numPr>
              <w:tabs>
                <w:tab w:val="left" w:pos="458"/>
              </w:tabs>
              <w:spacing w:line="270" w:lineRule="exact"/>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14:paraId="1394F7DF" w14:textId="77777777" w:rsidR="00C57B6B" w:rsidRPr="00C57B6B" w:rsidRDefault="00C57B6B" w:rsidP="00B20E3E">
            <w:pPr>
              <w:pStyle w:val="TableParagraph"/>
              <w:numPr>
                <w:ilvl w:val="0"/>
                <w:numId w:val="51"/>
              </w:numPr>
              <w:tabs>
                <w:tab w:val="left" w:pos="458"/>
              </w:tabs>
              <w:spacing w:before="21"/>
              <w:rPr>
                <w:sz w:val="24"/>
                <w:lang w:val="ru-RU"/>
              </w:rPr>
            </w:pPr>
            <w:r w:rsidRPr="00C57B6B">
              <w:rPr>
                <w:sz w:val="24"/>
                <w:lang w:val="ru-RU"/>
              </w:rPr>
              <w:t>Право</w:t>
            </w:r>
            <w:r w:rsidRPr="00C57B6B">
              <w:rPr>
                <w:spacing w:val="-4"/>
                <w:sz w:val="24"/>
                <w:lang w:val="ru-RU"/>
              </w:rPr>
              <w:t xml:space="preserve"> </w:t>
            </w:r>
            <w:r w:rsidRPr="00C57B6B">
              <w:rPr>
                <w:sz w:val="24"/>
                <w:lang w:val="ru-RU"/>
              </w:rPr>
              <w:t>не</w:t>
            </w:r>
            <w:r w:rsidRPr="00C57B6B">
              <w:rPr>
                <w:spacing w:val="-3"/>
                <w:sz w:val="24"/>
                <w:lang w:val="ru-RU"/>
              </w:rPr>
              <w:t xml:space="preserve"> </w:t>
            </w:r>
            <w:r w:rsidRPr="00C57B6B">
              <w:rPr>
                <w:sz w:val="24"/>
                <w:lang w:val="ru-RU"/>
              </w:rPr>
              <w:t>зарегистрировано</w:t>
            </w:r>
            <w:r w:rsidRPr="00C57B6B">
              <w:rPr>
                <w:spacing w:val="-2"/>
                <w:sz w:val="24"/>
                <w:lang w:val="ru-RU"/>
              </w:rPr>
              <w:t xml:space="preserve"> </w:t>
            </w:r>
            <w:r w:rsidRPr="00C57B6B">
              <w:rPr>
                <w:sz w:val="24"/>
                <w:lang w:val="ru-RU"/>
              </w:rPr>
              <w:t>в</w:t>
            </w:r>
            <w:r w:rsidRPr="00C57B6B">
              <w:rPr>
                <w:spacing w:val="-3"/>
                <w:sz w:val="24"/>
                <w:lang w:val="ru-RU"/>
              </w:rPr>
              <w:t xml:space="preserve"> </w:t>
            </w:r>
            <w:r w:rsidRPr="00C57B6B">
              <w:rPr>
                <w:sz w:val="24"/>
                <w:lang w:val="ru-RU"/>
              </w:rPr>
              <w:t>ЕГРН</w:t>
            </w:r>
          </w:p>
        </w:tc>
      </w:tr>
      <w:tr w:rsidR="00C57B6B" w14:paraId="2119AA7A" w14:textId="77777777" w:rsidTr="00C57B6B">
        <w:trPr>
          <w:trHeight w:val="755"/>
        </w:trPr>
        <w:tc>
          <w:tcPr>
            <w:tcW w:w="10057" w:type="dxa"/>
            <w:gridSpan w:val="3"/>
          </w:tcPr>
          <w:p w14:paraId="7629C7A4" w14:textId="77777777" w:rsidR="00C57B6B" w:rsidRPr="00C57B6B" w:rsidRDefault="00C57B6B" w:rsidP="00C57B6B">
            <w:pPr>
              <w:pStyle w:val="TableParagraph"/>
              <w:spacing w:line="270" w:lineRule="exact"/>
              <w:ind w:left="139" w:right="140"/>
              <w:jc w:val="center"/>
              <w:rPr>
                <w:sz w:val="24"/>
                <w:lang w:val="ru-RU"/>
              </w:rPr>
            </w:pPr>
            <w:r w:rsidRPr="00C57B6B">
              <w:rPr>
                <w:sz w:val="24"/>
                <w:lang w:val="ru-RU"/>
              </w:rPr>
              <w:t>Критерии</w:t>
            </w:r>
            <w:r w:rsidRPr="00C57B6B">
              <w:rPr>
                <w:spacing w:val="-4"/>
                <w:sz w:val="24"/>
                <w:lang w:val="ru-RU"/>
              </w:rPr>
              <w:t xml:space="preserve"> </w:t>
            </w:r>
            <w:r w:rsidRPr="00C57B6B">
              <w:rPr>
                <w:sz w:val="24"/>
                <w:lang w:val="ru-RU"/>
              </w:rPr>
              <w:t>для</w:t>
            </w:r>
            <w:r w:rsidRPr="00C57B6B">
              <w:rPr>
                <w:spacing w:val="-4"/>
                <w:sz w:val="24"/>
                <w:lang w:val="ru-RU"/>
              </w:rPr>
              <w:t xml:space="preserve"> </w:t>
            </w:r>
            <w:r w:rsidRPr="00C57B6B">
              <w:rPr>
                <w:sz w:val="24"/>
                <w:lang w:val="ru-RU"/>
              </w:rPr>
              <w:t>формирования</w:t>
            </w:r>
            <w:r w:rsidRPr="00C57B6B">
              <w:rPr>
                <w:spacing w:val="-3"/>
                <w:sz w:val="24"/>
                <w:lang w:val="ru-RU"/>
              </w:rPr>
              <w:t xml:space="preserve"> </w:t>
            </w:r>
            <w:r w:rsidRPr="00C57B6B">
              <w:rPr>
                <w:sz w:val="24"/>
                <w:lang w:val="ru-RU"/>
              </w:rPr>
              <w:t>вариантов</w:t>
            </w:r>
            <w:r w:rsidRPr="00C57B6B">
              <w:rPr>
                <w:spacing w:val="-4"/>
                <w:sz w:val="24"/>
                <w:lang w:val="ru-RU"/>
              </w:rPr>
              <w:t xml:space="preserve"> </w:t>
            </w:r>
            <w:r w:rsidRPr="00C57B6B">
              <w:rPr>
                <w:sz w:val="24"/>
                <w:lang w:val="ru-RU"/>
              </w:rPr>
              <w:t>предоставления</w:t>
            </w:r>
            <w:r w:rsidRPr="00C57B6B">
              <w:rPr>
                <w:spacing w:val="-2"/>
                <w:sz w:val="24"/>
                <w:lang w:val="ru-RU"/>
              </w:rPr>
              <w:t xml:space="preserve"> </w:t>
            </w:r>
            <w:r w:rsidRPr="00C57B6B">
              <w:rPr>
                <w:sz w:val="24"/>
                <w:lang w:val="ru-RU"/>
              </w:rPr>
              <w:t>услуги</w:t>
            </w:r>
            <w:r w:rsidRPr="00C57B6B">
              <w:rPr>
                <w:spacing w:val="-3"/>
                <w:sz w:val="24"/>
                <w:lang w:val="ru-RU"/>
              </w:rPr>
              <w:t xml:space="preserve"> </w:t>
            </w:r>
            <w:r w:rsidRPr="00C57B6B">
              <w:rPr>
                <w:sz w:val="24"/>
                <w:lang w:val="ru-RU"/>
              </w:rPr>
              <w:t>для</w:t>
            </w:r>
            <w:r w:rsidRPr="00C57B6B">
              <w:rPr>
                <w:spacing w:val="-4"/>
                <w:sz w:val="24"/>
                <w:lang w:val="ru-RU"/>
              </w:rPr>
              <w:t xml:space="preserve"> </w:t>
            </w:r>
            <w:r w:rsidRPr="00C57B6B">
              <w:rPr>
                <w:sz w:val="24"/>
                <w:lang w:val="ru-RU"/>
              </w:rPr>
              <w:t>подуслуги</w:t>
            </w:r>
          </w:p>
          <w:p w14:paraId="3BDCCFB8" w14:textId="77777777" w:rsidR="00C57B6B" w:rsidRPr="00C57B6B" w:rsidRDefault="00C57B6B" w:rsidP="00C57B6B">
            <w:pPr>
              <w:pStyle w:val="TableParagraph"/>
              <w:spacing w:before="21"/>
              <w:ind w:left="141" w:right="131"/>
              <w:jc w:val="center"/>
              <w:rPr>
                <w:sz w:val="24"/>
                <w:lang w:val="ru-RU"/>
              </w:rPr>
            </w:pPr>
            <w:r w:rsidRPr="00C57B6B">
              <w:rPr>
                <w:sz w:val="24"/>
                <w:lang w:val="ru-RU"/>
              </w:rPr>
              <w:t>«Предоставление</w:t>
            </w:r>
            <w:r w:rsidRPr="00C57B6B">
              <w:rPr>
                <w:spacing w:val="-4"/>
                <w:sz w:val="24"/>
                <w:lang w:val="ru-RU"/>
              </w:rPr>
              <w:t xml:space="preserve"> </w:t>
            </w:r>
            <w:r w:rsidRPr="00C57B6B">
              <w:rPr>
                <w:sz w:val="24"/>
                <w:lang w:val="ru-RU"/>
              </w:rPr>
              <w:t>земельного</w:t>
            </w:r>
            <w:r w:rsidRPr="00C57B6B">
              <w:rPr>
                <w:spacing w:val="-1"/>
                <w:sz w:val="24"/>
                <w:lang w:val="ru-RU"/>
              </w:rPr>
              <w:t xml:space="preserve"> </w:t>
            </w:r>
            <w:r w:rsidRPr="00C57B6B">
              <w:rPr>
                <w:sz w:val="24"/>
                <w:lang w:val="ru-RU"/>
              </w:rPr>
              <w:t>участка</w:t>
            </w:r>
            <w:r w:rsidRPr="00C57B6B">
              <w:rPr>
                <w:spacing w:val="-4"/>
                <w:sz w:val="24"/>
                <w:lang w:val="ru-RU"/>
              </w:rPr>
              <w:t xml:space="preserve"> </w:t>
            </w:r>
            <w:r w:rsidRPr="00C57B6B">
              <w:rPr>
                <w:sz w:val="24"/>
                <w:lang w:val="ru-RU"/>
              </w:rPr>
              <w:t>в</w:t>
            </w:r>
            <w:r w:rsidRPr="00C57B6B">
              <w:rPr>
                <w:spacing w:val="-5"/>
                <w:sz w:val="24"/>
                <w:lang w:val="ru-RU"/>
              </w:rPr>
              <w:t xml:space="preserve"> </w:t>
            </w:r>
            <w:r w:rsidRPr="00C57B6B">
              <w:rPr>
                <w:sz w:val="24"/>
                <w:lang w:val="ru-RU"/>
              </w:rPr>
              <w:t>безвозмездное</w:t>
            </w:r>
            <w:r w:rsidRPr="00C57B6B">
              <w:rPr>
                <w:spacing w:val="-1"/>
                <w:sz w:val="24"/>
                <w:lang w:val="ru-RU"/>
              </w:rPr>
              <w:t xml:space="preserve"> </w:t>
            </w:r>
            <w:r w:rsidRPr="00C57B6B">
              <w:rPr>
                <w:sz w:val="24"/>
                <w:lang w:val="ru-RU"/>
              </w:rPr>
              <w:t>пользование»</w:t>
            </w:r>
          </w:p>
        </w:tc>
      </w:tr>
      <w:tr w:rsidR="00C57B6B" w14:paraId="73175A6F" w14:textId="77777777" w:rsidTr="00C57B6B">
        <w:trPr>
          <w:trHeight w:val="597"/>
        </w:trPr>
        <w:tc>
          <w:tcPr>
            <w:tcW w:w="562" w:type="dxa"/>
          </w:tcPr>
          <w:p w14:paraId="70ADBB9F" w14:textId="77777777" w:rsidR="00C57B6B" w:rsidRDefault="00C57B6B" w:rsidP="00C57B6B">
            <w:pPr>
              <w:pStyle w:val="TableParagraph"/>
              <w:spacing w:line="291" w:lineRule="exact"/>
              <w:ind w:left="107"/>
              <w:rPr>
                <w:sz w:val="26"/>
              </w:rPr>
            </w:pPr>
            <w:r>
              <w:rPr>
                <w:sz w:val="26"/>
              </w:rPr>
              <w:t>73.</w:t>
            </w:r>
          </w:p>
        </w:tc>
        <w:tc>
          <w:tcPr>
            <w:tcW w:w="3378" w:type="dxa"/>
          </w:tcPr>
          <w:p w14:paraId="5403B088" w14:textId="77777777" w:rsidR="00C57B6B" w:rsidRDefault="00C57B6B" w:rsidP="00C57B6B">
            <w:pPr>
              <w:pStyle w:val="TableParagraph"/>
              <w:spacing w:line="270" w:lineRule="exact"/>
              <w:ind w:left="107"/>
              <w:rPr>
                <w:sz w:val="24"/>
              </w:rPr>
            </w:pPr>
            <w:r>
              <w:rPr>
                <w:sz w:val="24"/>
              </w:rPr>
              <w:t>1.</w:t>
            </w:r>
            <w:r>
              <w:rPr>
                <w:spacing w:val="-2"/>
                <w:sz w:val="24"/>
              </w:rPr>
              <w:t xml:space="preserve"> </w:t>
            </w:r>
            <w:r>
              <w:rPr>
                <w:sz w:val="24"/>
              </w:rPr>
              <w:t>Кто</w:t>
            </w:r>
            <w:r>
              <w:rPr>
                <w:spacing w:val="-2"/>
                <w:sz w:val="24"/>
              </w:rPr>
              <w:t xml:space="preserve"> </w:t>
            </w:r>
            <w:r>
              <w:rPr>
                <w:sz w:val="24"/>
              </w:rPr>
              <w:t>обращается</w:t>
            </w:r>
            <w:r>
              <w:rPr>
                <w:spacing w:val="-2"/>
                <w:sz w:val="24"/>
              </w:rPr>
              <w:t xml:space="preserve"> </w:t>
            </w:r>
            <w:r>
              <w:rPr>
                <w:sz w:val="24"/>
              </w:rPr>
              <w:t>за</w:t>
            </w:r>
            <w:r>
              <w:rPr>
                <w:spacing w:val="-1"/>
                <w:sz w:val="24"/>
              </w:rPr>
              <w:t xml:space="preserve"> </w:t>
            </w:r>
            <w:r>
              <w:rPr>
                <w:sz w:val="24"/>
              </w:rPr>
              <w:t>услугой?</w:t>
            </w:r>
          </w:p>
        </w:tc>
        <w:tc>
          <w:tcPr>
            <w:tcW w:w="6117" w:type="dxa"/>
          </w:tcPr>
          <w:p w14:paraId="2C982F4B" w14:textId="77777777" w:rsidR="00C57B6B" w:rsidRDefault="00C57B6B" w:rsidP="00B20E3E">
            <w:pPr>
              <w:pStyle w:val="TableParagraph"/>
              <w:numPr>
                <w:ilvl w:val="0"/>
                <w:numId w:val="33"/>
              </w:numPr>
              <w:tabs>
                <w:tab w:val="left" w:pos="347"/>
              </w:tabs>
              <w:spacing w:line="270" w:lineRule="exact"/>
              <w:rPr>
                <w:sz w:val="24"/>
              </w:rPr>
            </w:pPr>
            <w:r>
              <w:rPr>
                <w:sz w:val="24"/>
              </w:rPr>
              <w:t>Заявитель</w:t>
            </w:r>
          </w:p>
          <w:p w14:paraId="655B1A93" w14:textId="77777777" w:rsidR="00C57B6B" w:rsidRDefault="00C57B6B" w:rsidP="00C57B6B">
            <w:pPr>
              <w:pStyle w:val="TableParagraph"/>
              <w:numPr>
                <w:ilvl w:val="0"/>
                <w:numId w:val="33"/>
              </w:numPr>
              <w:tabs>
                <w:tab w:val="left" w:pos="338"/>
              </w:tabs>
              <w:spacing w:before="21"/>
              <w:ind w:left="337" w:hanging="232"/>
              <w:rPr>
                <w:sz w:val="24"/>
              </w:rPr>
            </w:pPr>
            <w:r>
              <w:rPr>
                <w:sz w:val="24"/>
              </w:rPr>
              <w:t>Представитель</w:t>
            </w:r>
          </w:p>
        </w:tc>
      </w:tr>
    </w:tbl>
    <w:p w14:paraId="61F536C7" w14:textId="77777777" w:rsidR="00C57B6B" w:rsidRDefault="00C57B6B" w:rsidP="00C57B6B">
      <w:pPr>
        <w:rPr>
          <w:sz w:val="24"/>
        </w:rPr>
        <w:sectPr w:rsidR="00C57B6B">
          <w:pgSz w:w="11910" w:h="16840"/>
          <w:pgMar w:top="960" w:right="420" w:bottom="280" w:left="1140" w:header="429" w:footer="0" w:gutter="0"/>
          <w:cols w:space="720"/>
        </w:sectPr>
      </w:pPr>
    </w:p>
    <w:p w14:paraId="17436436" w14:textId="77777777" w:rsidR="00C57B6B" w:rsidRDefault="00C57B6B" w:rsidP="00C57B6B">
      <w:pPr>
        <w:pStyle w:val="a3"/>
        <w:spacing w:before="11"/>
        <w:rPr>
          <w:b/>
          <w:sz w:val="13"/>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7E0" w:firstRow="1" w:lastRow="1" w:firstColumn="1" w:lastColumn="1" w:noHBand="1" w:noVBand="1"/>
      </w:tblPr>
      <w:tblGrid>
        <w:gridCol w:w="562"/>
        <w:gridCol w:w="3378"/>
        <w:gridCol w:w="6117"/>
      </w:tblGrid>
      <w:tr w:rsidR="00C57B6B" w14:paraId="09801B52" w14:textId="77777777" w:rsidTr="00505862">
        <w:trPr>
          <w:trHeight w:val="895"/>
        </w:trPr>
        <w:tc>
          <w:tcPr>
            <w:tcW w:w="562" w:type="dxa"/>
          </w:tcPr>
          <w:p w14:paraId="0F681F05" w14:textId="77777777" w:rsidR="00C57B6B" w:rsidRDefault="00C57B6B" w:rsidP="00C57B6B">
            <w:pPr>
              <w:pStyle w:val="TableParagraph"/>
              <w:spacing w:line="294" w:lineRule="exact"/>
              <w:ind w:left="107"/>
              <w:rPr>
                <w:sz w:val="26"/>
              </w:rPr>
            </w:pPr>
            <w:r>
              <w:rPr>
                <w:sz w:val="26"/>
              </w:rPr>
              <w:t>74.</w:t>
            </w:r>
          </w:p>
        </w:tc>
        <w:tc>
          <w:tcPr>
            <w:tcW w:w="3378" w:type="dxa"/>
          </w:tcPr>
          <w:p w14:paraId="287ACD86" w14:textId="77777777" w:rsidR="00C57B6B" w:rsidRPr="00C57B6B" w:rsidRDefault="00C57B6B" w:rsidP="00C57B6B">
            <w:pPr>
              <w:pStyle w:val="TableParagraph"/>
              <w:spacing w:line="259" w:lineRule="auto"/>
              <w:ind w:left="107" w:right="1065"/>
              <w:rPr>
                <w:sz w:val="24"/>
                <w:lang w:val="ru-RU"/>
              </w:rPr>
            </w:pPr>
            <w:r w:rsidRPr="00C57B6B">
              <w:rPr>
                <w:sz w:val="24"/>
                <w:lang w:val="ru-RU"/>
              </w:rPr>
              <w:t>4. К какой категории</w:t>
            </w:r>
            <w:r w:rsidRPr="00C57B6B">
              <w:rPr>
                <w:spacing w:val="-57"/>
                <w:sz w:val="24"/>
                <w:lang w:val="ru-RU"/>
              </w:rPr>
              <w:t xml:space="preserve"> </w:t>
            </w:r>
            <w:r w:rsidRPr="00C57B6B">
              <w:rPr>
                <w:sz w:val="24"/>
                <w:lang w:val="ru-RU"/>
              </w:rPr>
              <w:t>относится</w:t>
            </w:r>
            <w:r w:rsidRPr="00C57B6B">
              <w:rPr>
                <w:spacing w:val="-15"/>
                <w:sz w:val="24"/>
                <w:lang w:val="ru-RU"/>
              </w:rPr>
              <w:t xml:space="preserve"> </w:t>
            </w:r>
            <w:r w:rsidRPr="00C57B6B">
              <w:rPr>
                <w:sz w:val="24"/>
                <w:lang w:val="ru-RU"/>
              </w:rPr>
              <w:t>заявитель?</w:t>
            </w:r>
          </w:p>
        </w:tc>
        <w:tc>
          <w:tcPr>
            <w:tcW w:w="6117" w:type="dxa"/>
          </w:tcPr>
          <w:p w14:paraId="0A2B44D5" w14:textId="77777777" w:rsidR="00C57B6B" w:rsidRDefault="00C57B6B" w:rsidP="00B20E3E">
            <w:pPr>
              <w:pStyle w:val="TableParagraph"/>
              <w:numPr>
                <w:ilvl w:val="0"/>
                <w:numId w:val="33"/>
              </w:numPr>
              <w:tabs>
                <w:tab w:val="left" w:pos="342"/>
              </w:tabs>
              <w:spacing w:line="273" w:lineRule="exact"/>
              <w:rPr>
                <w:sz w:val="24"/>
              </w:rPr>
            </w:pPr>
            <w:r>
              <w:rPr>
                <w:sz w:val="24"/>
              </w:rPr>
              <w:t>Физическое</w:t>
            </w:r>
            <w:r>
              <w:rPr>
                <w:spacing w:val="-2"/>
                <w:sz w:val="24"/>
              </w:rPr>
              <w:t xml:space="preserve"> </w:t>
            </w:r>
            <w:r>
              <w:rPr>
                <w:sz w:val="24"/>
              </w:rPr>
              <w:t>лицо</w:t>
            </w:r>
          </w:p>
          <w:p w14:paraId="38FC46DE" w14:textId="77777777" w:rsidR="00C57B6B" w:rsidRDefault="00C57B6B" w:rsidP="00B20E3E">
            <w:pPr>
              <w:pStyle w:val="TableParagraph"/>
              <w:numPr>
                <w:ilvl w:val="0"/>
                <w:numId w:val="33"/>
              </w:numPr>
              <w:tabs>
                <w:tab w:val="left" w:pos="338"/>
              </w:tabs>
              <w:spacing w:before="21"/>
              <w:rPr>
                <w:sz w:val="24"/>
              </w:rPr>
            </w:pPr>
            <w:r>
              <w:rPr>
                <w:sz w:val="24"/>
              </w:rPr>
              <w:t>Индивидуальный</w:t>
            </w:r>
            <w:r>
              <w:rPr>
                <w:spacing w:val="-6"/>
                <w:sz w:val="24"/>
              </w:rPr>
              <w:t xml:space="preserve"> </w:t>
            </w:r>
            <w:r>
              <w:rPr>
                <w:sz w:val="24"/>
              </w:rPr>
              <w:t>предприниматель</w:t>
            </w:r>
          </w:p>
          <w:p w14:paraId="413781EC" w14:textId="77777777" w:rsidR="00C57B6B" w:rsidRDefault="00C57B6B" w:rsidP="00B20E3E">
            <w:pPr>
              <w:pStyle w:val="TableParagraph"/>
              <w:numPr>
                <w:ilvl w:val="0"/>
                <w:numId w:val="33"/>
              </w:numPr>
              <w:tabs>
                <w:tab w:val="left" w:pos="338"/>
              </w:tabs>
              <w:spacing w:before="22"/>
              <w:rPr>
                <w:sz w:val="24"/>
              </w:rPr>
            </w:pPr>
            <w:r>
              <w:rPr>
                <w:sz w:val="24"/>
              </w:rPr>
              <w:t>Юридическое</w:t>
            </w:r>
            <w:r>
              <w:rPr>
                <w:spacing w:val="-1"/>
                <w:sz w:val="24"/>
              </w:rPr>
              <w:t xml:space="preserve"> </w:t>
            </w:r>
            <w:r>
              <w:rPr>
                <w:sz w:val="24"/>
              </w:rPr>
              <w:t>лицо</w:t>
            </w:r>
          </w:p>
        </w:tc>
      </w:tr>
      <w:tr w:rsidR="00C57B6B" w14:paraId="7D60DCCF" w14:textId="77777777" w:rsidTr="00505862">
        <w:trPr>
          <w:trHeight w:val="4766"/>
        </w:trPr>
        <w:tc>
          <w:tcPr>
            <w:tcW w:w="562" w:type="dxa"/>
          </w:tcPr>
          <w:p w14:paraId="12A4D170" w14:textId="77777777" w:rsidR="00C57B6B" w:rsidRDefault="00C57B6B" w:rsidP="00C57B6B">
            <w:pPr>
              <w:pStyle w:val="TableParagraph"/>
              <w:spacing w:line="291" w:lineRule="exact"/>
              <w:ind w:left="107"/>
              <w:rPr>
                <w:sz w:val="26"/>
              </w:rPr>
            </w:pPr>
            <w:r>
              <w:rPr>
                <w:sz w:val="26"/>
              </w:rPr>
              <w:t>75.</w:t>
            </w:r>
          </w:p>
        </w:tc>
        <w:tc>
          <w:tcPr>
            <w:tcW w:w="3378" w:type="dxa"/>
          </w:tcPr>
          <w:p w14:paraId="58037573" w14:textId="77777777" w:rsidR="00C57B6B" w:rsidRPr="00C57B6B" w:rsidRDefault="00C57B6B" w:rsidP="00C57B6B">
            <w:pPr>
              <w:pStyle w:val="TableParagraph"/>
              <w:spacing w:line="259" w:lineRule="auto"/>
              <w:ind w:left="107" w:right="1120"/>
              <w:jc w:val="both"/>
              <w:rPr>
                <w:sz w:val="24"/>
                <w:lang w:val="ru-RU"/>
              </w:rPr>
            </w:pPr>
            <w:r w:rsidRPr="00C57B6B">
              <w:rPr>
                <w:sz w:val="24"/>
                <w:lang w:val="ru-RU"/>
              </w:rPr>
              <w:t>8. К какой категории</w:t>
            </w:r>
            <w:r w:rsidRPr="00C57B6B">
              <w:rPr>
                <w:spacing w:val="-58"/>
                <w:sz w:val="24"/>
                <w:lang w:val="ru-RU"/>
              </w:rPr>
              <w:t xml:space="preserve"> </w:t>
            </w:r>
            <w:r w:rsidRPr="00C57B6B">
              <w:rPr>
                <w:sz w:val="24"/>
                <w:lang w:val="ru-RU"/>
              </w:rPr>
              <w:t>относится заявитель</w:t>
            </w:r>
            <w:r w:rsidRPr="00C57B6B">
              <w:rPr>
                <w:spacing w:val="-57"/>
                <w:sz w:val="24"/>
                <w:lang w:val="ru-RU"/>
              </w:rPr>
              <w:t xml:space="preserve"> </w:t>
            </w:r>
            <w:r w:rsidRPr="00C57B6B">
              <w:rPr>
                <w:sz w:val="24"/>
                <w:lang w:val="ru-RU"/>
              </w:rPr>
              <w:t>(физическое</w:t>
            </w:r>
            <w:r w:rsidRPr="00C57B6B">
              <w:rPr>
                <w:spacing w:val="-3"/>
                <w:sz w:val="24"/>
                <w:lang w:val="ru-RU"/>
              </w:rPr>
              <w:t xml:space="preserve"> </w:t>
            </w:r>
            <w:r w:rsidRPr="00C57B6B">
              <w:rPr>
                <w:sz w:val="24"/>
                <w:lang w:val="ru-RU"/>
              </w:rPr>
              <w:t>лицо)?</w:t>
            </w:r>
          </w:p>
        </w:tc>
        <w:tc>
          <w:tcPr>
            <w:tcW w:w="6117" w:type="dxa"/>
          </w:tcPr>
          <w:p w14:paraId="17BDACB9" w14:textId="77777777" w:rsidR="00C57B6B" w:rsidRPr="00C57B6B" w:rsidRDefault="00C57B6B" w:rsidP="00B20E3E">
            <w:pPr>
              <w:pStyle w:val="TableParagraph"/>
              <w:numPr>
                <w:ilvl w:val="0"/>
                <w:numId w:val="33"/>
              </w:numPr>
              <w:tabs>
                <w:tab w:val="left" w:pos="347"/>
              </w:tabs>
              <w:spacing w:line="259" w:lineRule="auto"/>
              <w:ind w:right="483"/>
              <w:rPr>
                <w:sz w:val="24"/>
                <w:lang w:val="ru-RU"/>
              </w:rPr>
            </w:pPr>
            <w:r w:rsidRPr="00C57B6B">
              <w:rPr>
                <w:sz w:val="24"/>
                <w:lang w:val="ru-RU"/>
              </w:rPr>
              <w:t>Гражданин,</w:t>
            </w:r>
            <w:r w:rsidRPr="00C57B6B">
              <w:rPr>
                <w:spacing w:val="-1"/>
                <w:sz w:val="24"/>
                <w:lang w:val="ru-RU"/>
              </w:rPr>
              <w:t xml:space="preserve"> </w:t>
            </w:r>
            <w:r w:rsidRPr="00C57B6B">
              <w:rPr>
                <w:sz w:val="24"/>
                <w:lang w:val="ru-RU"/>
              </w:rPr>
              <w:t>испрашивающий</w:t>
            </w:r>
            <w:r w:rsidRPr="00C57B6B">
              <w:rPr>
                <w:spacing w:val="2"/>
                <w:sz w:val="24"/>
                <w:lang w:val="ru-RU"/>
              </w:rPr>
              <w:t xml:space="preserve"> </w:t>
            </w:r>
            <w:r w:rsidRPr="00C57B6B">
              <w:rPr>
                <w:sz w:val="24"/>
                <w:lang w:val="ru-RU"/>
              </w:rPr>
              <w:t>участок для</w:t>
            </w:r>
            <w:r w:rsidRPr="00C57B6B">
              <w:rPr>
                <w:spacing w:val="1"/>
                <w:sz w:val="24"/>
                <w:lang w:val="ru-RU"/>
              </w:rPr>
              <w:t xml:space="preserve"> </w:t>
            </w:r>
            <w:r w:rsidRPr="00C57B6B">
              <w:rPr>
                <w:sz w:val="24"/>
                <w:lang w:val="ru-RU"/>
              </w:rPr>
              <w:t>индивидуального жилищного строительства, личного</w:t>
            </w:r>
            <w:r w:rsidRPr="00C57B6B">
              <w:rPr>
                <w:spacing w:val="-58"/>
                <w:sz w:val="24"/>
                <w:lang w:val="ru-RU"/>
              </w:rPr>
              <w:t xml:space="preserve"> </w:t>
            </w:r>
            <w:r w:rsidRPr="00C57B6B">
              <w:rPr>
                <w:sz w:val="24"/>
                <w:lang w:val="ru-RU"/>
              </w:rPr>
              <w:t>подсобного</w:t>
            </w:r>
            <w:r w:rsidRPr="00C57B6B">
              <w:rPr>
                <w:spacing w:val="-4"/>
                <w:sz w:val="24"/>
                <w:lang w:val="ru-RU"/>
              </w:rPr>
              <w:t xml:space="preserve"> </w:t>
            </w:r>
            <w:r w:rsidRPr="00C57B6B">
              <w:rPr>
                <w:sz w:val="24"/>
                <w:lang w:val="ru-RU"/>
              </w:rPr>
              <w:t>хозяйства</w:t>
            </w:r>
          </w:p>
          <w:p w14:paraId="6297F6EB" w14:textId="77777777" w:rsidR="00C57B6B" w:rsidRDefault="00C57B6B" w:rsidP="00B20E3E">
            <w:pPr>
              <w:pStyle w:val="TableParagraph"/>
              <w:numPr>
                <w:ilvl w:val="0"/>
                <w:numId w:val="33"/>
              </w:numPr>
              <w:tabs>
                <w:tab w:val="left" w:pos="458"/>
              </w:tabs>
              <w:spacing w:line="275" w:lineRule="exact"/>
              <w:rPr>
                <w:sz w:val="24"/>
              </w:rPr>
            </w:pPr>
            <w:r>
              <w:rPr>
                <w:sz w:val="24"/>
              </w:rPr>
              <w:t>Работник</w:t>
            </w:r>
            <w:r>
              <w:rPr>
                <w:spacing w:val="-5"/>
                <w:sz w:val="24"/>
              </w:rPr>
              <w:t xml:space="preserve"> </w:t>
            </w:r>
            <w:r>
              <w:rPr>
                <w:sz w:val="24"/>
              </w:rPr>
              <w:t>организации,</w:t>
            </w:r>
            <w:r>
              <w:rPr>
                <w:spacing w:val="-7"/>
                <w:sz w:val="24"/>
              </w:rPr>
              <w:t xml:space="preserve"> </w:t>
            </w:r>
            <w:r>
              <w:rPr>
                <w:sz w:val="24"/>
              </w:rPr>
              <w:t>которой</w:t>
            </w:r>
            <w:r>
              <w:rPr>
                <w:spacing w:val="-1"/>
                <w:sz w:val="24"/>
              </w:rPr>
              <w:t xml:space="preserve"> </w:t>
            </w:r>
            <w:r>
              <w:rPr>
                <w:sz w:val="24"/>
              </w:rPr>
              <w:t>участок</w:t>
            </w:r>
          </w:p>
          <w:p w14:paraId="7AE87AAC" w14:textId="77777777" w:rsidR="00C57B6B" w:rsidRDefault="00C57B6B" w:rsidP="00C57B6B">
            <w:pPr>
              <w:pStyle w:val="TableParagraph"/>
              <w:spacing w:before="15"/>
              <w:ind w:left="106"/>
              <w:rPr>
                <w:sz w:val="24"/>
              </w:rPr>
            </w:pPr>
            <w:r>
              <w:rPr>
                <w:sz w:val="24"/>
              </w:rPr>
              <w:t>предоставлен</w:t>
            </w:r>
            <w:r>
              <w:rPr>
                <w:spacing w:val="-3"/>
                <w:sz w:val="24"/>
              </w:rPr>
              <w:t xml:space="preserve"> </w:t>
            </w:r>
            <w:r>
              <w:rPr>
                <w:sz w:val="24"/>
              </w:rPr>
              <w:t>в</w:t>
            </w:r>
            <w:r>
              <w:rPr>
                <w:spacing w:val="-4"/>
                <w:sz w:val="24"/>
              </w:rPr>
              <w:t xml:space="preserve"> </w:t>
            </w:r>
            <w:r>
              <w:rPr>
                <w:sz w:val="24"/>
              </w:rPr>
              <w:t>постоянное</w:t>
            </w:r>
            <w:r>
              <w:rPr>
                <w:spacing w:val="-3"/>
                <w:sz w:val="24"/>
              </w:rPr>
              <w:t xml:space="preserve"> </w:t>
            </w:r>
            <w:r>
              <w:rPr>
                <w:sz w:val="24"/>
              </w:rPr>
              <w:t>(бессрочное)</w:t>
            </w:r>
            <w:r>
              <w:rPr>
                <w:spacing w:val="-3"/>
                <w:sz w:val="24"/>
              </w:rPr>
              <w:t xml:space="preserve"> </w:t>
            </w:r>
            <w:r>
              <w:rPr>
                <w:sz w:val="24"/>
              </w:rPr>
              <w:t>пользование</w:t>
            </w:r>
          </w:p>
          <w:p w14:paraId="43B70881" w14:textId="77777777" w:rsidR="00C57B6B" w:rsidRPr="00C57B6B" w:rsidRDefault="00C57B6B" w:rsidP="00B20E3E">
            <w:pPr>
              <w:pStyle w:val="TableParagraph"/>
              <w:numPr>
                <w:ilvl w:val="0"/>
                <w:numId w:val="33"/>
              </w:numPr>
              <w:tabs>
                <w:tab w:val="left" w:pos="458"/>
              </w:tabs>
              <w:spacing w:before="24" w:line="259" w:lineRule="auto"/>
              <w:ind w:right="874"/>
              <w:rPr>
                <w:sz w:val="24"/>
                <w:lang w:val="ru-RU"/>
              </w:rPr>
            </w:pPr>
            <w:r w:rsidRPr="00C57B6B">
              <w:rPr>
                <w:sz w:val="24"/>
                <w:lang w:val="ru-RU"/>
              </w:rPr>
              <w:t>Работник в муниципальном образовании и по</w:t>
            </w:r>
            <w:r w:rsidRPr="00C57B6B">
              <w:rPr>
                <w:spacing w:val="1"/>
                <w:sz w:val="24"/>
                <w:lang w:val="ru-RU"/>
              </w:rPr>
              <w:t xml:space="preserve"> </w:t>
            </w:r>
            <w:r w:rsidRPr="00C57B6B">
              <w:rPr>
                <w:sz w:val="24"/>
                <w:lang w:val="ru-RU"/>
              </w:rPr>
              <w:t>установленной</w:t>
            </w:r>
            <w:r w:rsidRPr="00C57B6B">
              <w:rPr>
                <w:spacing w:val="-8"/>
                <w:sz w:val="24"/>
                <w:lang w:val="ru-RU"/>
              </w:rPr>
              <w:t xml:space="preserve"> </w:t>
            </w:r>
            <w:r w:rsidRPr="00C57B6B">
              <w:rPr>
                <w:sz w:val="24"/>
                <w:lang w:val="ru-RU"/>
              </w:rPr>
              <w:t>законодательством</w:t>
            </w:r>
            <w:r w:rsidRPr="00C57B6B">
              <w:rPr>
                <w:spacing w:val="-8"/>
                <w:sz w:val="24"/>
                <w:lang w:val="ru-RU"/>
              </w:rPr>
              <w:t xml:space="preserve"> </w:t>
            </w:r>
            <w:r w:rsidRPr="00C57B6B">
              <w:rPr>
                <w:sz w:val="24"/>
                <w:lang w:val="ru-RU"/>
              </w:rPr>
              <w:t>специальности</w:t>
            </w:r>
          </w:p>
          <w:p w14:paraId="5FCE059E" w14:textId="77777777" w:rsidR="00C57B6B" w:rsidRPr="00C57B6B" w:rsidRDefault="00C57B6B" w:rsidP="00B20E3E">
            <w:pPr>
              <w:pStyle w:val="TableParagraph"/>
              <w:numPr>
                <w:ilvl w:val="0"/>
                <w:numId w:val="33"/>
              </w:numPr>
              <w:tabs>
                <w:tab w:val="left" w:pos="458"/>
              </w:tabs>
              <w:spacing w:line="259" w:lineRule="auto"/>
              <w:ind w:right="693"/>
              <w:rPr>
                <w:sz w:val="24"/>
                <w:lang w:val="ru-RU"/>
              </w:rPr>
            </w:pPr>
            <w:r w:rsidRPr="00C57B6B">
              <w:rPr>
                <w:sz w:val="24"/>
                <w:lang w:val="ru-RU"/>
              </w:rPr>
              <w:t>Гражданин,</w:t>
            </w:r>
            <w:r w:rsidRPr="00C57B6B">
              <w:rPr>
                <w:spacing w:val="-4"/>
                <w:sz w:val="24"/>
                <w:lang w:val="ru-RU"/>
              </w:rPr>
              <w:t xml:space="preserve"> </w:t>
            </w:r>
            <w:r w:rsidRPr="00C57B6B">
              <w:rPr>
                <w:sz w:val="24"/>
                <w:lang w:val="ru-RU"/>
              </w:rPr>
              <w:t>которому</w:t>
            </w:r>
            <w:r w:rsidRPr="00C57B6B">
              <w:rPr>
                <w:spacing w:val="-8"/>
                <w:sz w:val="24"/>
                <w:lang w:val="ru-RU"/>
              </w:rPr>
              <w:t xml:space="preserve"> </w:t>
            </w:r>
            <w:r w:rsidRPr="00C57B6B">
              <w:rPr>
                <w:sz w:val="24"/>
                <w:lang w:val="ru-RU"/>
              </w:rPr>
              <w:t>предоставлено</w:t>
            </w:r>
            <w:r w:rsidRPr="00C57B6B">
              <w:rPr>
                <w:spacing w:val="-4"/>
                <w:sz w:val="24"/>
                <w:lang w:val="ru-RU"/>
              </w:rPr>
              <w:t xml:space="preserve"> </w:t>
            </w:r>
            <w:r w:rsidRPr="00C57B6B">
              <w:rPr>
                <w:sz w:val="24"/>
                <w:lang w:val="ru-RU"/>
              </w:rPr>
              <w:t>служебное</w:t>
            </w:r>
            <w:r w:rsidRPr="00C57B6B">
              <w:rPr>
                <w:spacing w:val="-57"/>
                <w:sz w:val="24"/>
                <w:lang w:val="ru-RU"/>
              </w:rPr>
              <w:t xml:space="preserve"> </w:t>
            </w:r>
            <w:r w:rsidRPr="00C57B6B">
              <w:rPr>
                <w:sz w:val="24"/>
                <w:lang w:val="ru-RU"/>
              </w:rPr>
              <w:t>помещение</w:t>
            </w:r>
            <w:r w:rsidRPr="00C57B6B">
              <w:rPr>
                <w:spacing w:val="-2"/>
                <w:sz w:val="24"/>
                <w:lang w:val="ru-RU"/>
              </w:rPr>
              <w:t xml:space="preserve"> </w:t>
            </w:r>
            <w:r w:rsidRPr="00C57B6B">
              <w:rPr>
                <w:sz w:val="24"/>
                <w:lang w:val="ru-RU"/>
              </w:rPr>
              <w:t>в</w:t>
            </w:r>
            <w:r w:rsidRPr="00C57B6B">
              <w:rPr>
                <w:spacing w:val="-1"/>
                <w:sz w:val="24"/>
                <w:lang w:val="ru-RU"/>
              </w:rPr>
              <w:t xml:space="preserve"> </w:t>
            </w:r>
            <w:r w:rsidRPr="00C57B6B">
              <w:rPr>
                <w:sz w:val="24"/>
                <w:lang w:val="ru-RU"/>
              </w:rPr>
              <w:t>виде</w:t>
            </w:r>
            <w:r w:rsidRPr="00C57B6B">
              <w:rPr>
                <w:spacing w:val="-1"/>
                <w:sz w:val="24"/>
                <w:lang w:val="ru-RU"/>
              </w:rPr>
              <w:t xml:space="preserve"> </w:t>
            </w:r>
            <w:r w:rsidRPr="00C57B6B">
              <w:rPr>
                <w:sz w:val="24"/>
                <w:lang w:val="ru-RU"/>
              </w:rPr>
              <w:t>жилого</w:t>
            </w:r>
            <w:r w:rsidRPr="00C57B6B">
              <w:rPr>
                <w:spacing w:val="-1"/>
                <w:sz w:val="24"/>
                <w:lang w:val="ru-RU"/>
              </w:rPr>
              <w:t xml:space="preserve"> </w:t>
            </w:r>
            <w:r w:rsidRPr="00C57B6B">
              <w:rPr>
                <w:sz w:val="24"/>
                <w:lang w:val="ru-RU"/>
              </w:rPr>
              <w:t>дома</w:t>
            </w:r>
          </w:p>
          <w:p w14:paraId="7DBA668C" w14:textId="77777777" w:rsidR="00C57B6B" w:rsidRPr="00C57B6B" w:rsidRDefault="00C57B6B" w:rsidP="00B20E3E">
            <w:pPr>
              <w:pStyle w:val="TableParagraph"/>
              <w:numPr>
                <w:ilvl w:val="0"/>
                <w:numId w:val="33"/>
              </w:numPr>
              <w:tabs>
                <w:tab w:val="left" w:pos="462"/>
              </w:tabs>
              <w:spacing w:line="259" w:lineRule="auto"/>
              <w:ind w:right="1369"/>
              <w:rPr>
                <w:sz w:val="24"/>
                <w:lang w:val="ru-RU"/>
              </w:rPr>
            </w:pPr>
            <w:r w:rsidRPr="00C57B6B">
              <w:rPr>
                <w:sz w:val="24"/>
                <w:lang w:val="ru-RU"/>
              </w:rPr>
              <w:t>Гражданин,</w:t>
            </w:r>
            <w:r w:rsidRPr="00C57B6B">
              <w:rPr>
                <w:spacing w:val="-7"/>
                <w:sz w:val="24"/>
                <w:lang w:val="ru-RU"/>
              </w:rPr>
              <w:t xml:space="preserve"> </w:t>
            </w:r>
            <w:r w:rsidRPr="00C57B6B">
              <w:rPr>
                <w:sz w:val="24"/>
                <w:lang w:val="ru-RU"/>
              </w:rPr>
              <w:t>испрашивающий</w:t>
            </w:r>
            <w:r w:rsidRPr="00C57B6B">
              <w:rPr>
                <w:spacing w:val="-4"/>
                <w:sz w:val="24"/>
                <w:lang w:val="ru-RU"/>
              </w:rPr>
              <w:t xml:space="preserve"> </w:t>
            </w:r>
            <w:r w:rsidRPr="00C57B6B">
              <w:rPr>
                <w:sz w:val="24"/>
                <w:lang w:val="ru-RU"/>
              </w:rPr>
              <w:t>участок</w:t>
            </w:r>
            <w:r w:rsidRPr="00C57B6B">
              <w:rPr>
                <w:spacing w:val="-5"/>
                <w:sz w:val="24"/>
                <w:lang w:val="ru-RU"/>
              </w:rPr>
              <w:t xml:space="preserve"> </w:t>
            </w:r>
            <w:r w:rsidRPr="00C57B6B">
              <w:rPr>
                <w:sz w:val="24"/>
                <w:lang w:val="ru-RU"/>
              </w:rPr>
              <w:t>для</w:t>
            </w:r>
            <w:r w:rsidRPr="00C57B6B">
              <w:rPr>
                <w:spacing w:val="-57"/>
                <w:sz w:val="24"/>
                <w:lang w:val="ru-RU"/>
              </w:rPr>
              <w:t xml:space="preserve"> </w:t>
            </w:r>
            <w:r w:rsidRPr="00C57B6B">
              <w:rPr>
                <w:sz w:val="24"/>
                <w:lang w:val="ru-RU"/>
              </w:rPr>
              <w:t>сельскохозяйственной</w:t>
            </w:r>
            <w:r w:rsidRPr="00C57B6B">
              <w:rPr>
                <w:spacing w:val="-3"/>
                <w:sz w:val="24"/>
                <w:lang w:val="ru-RU"/>
              </w:rPr>
              <w:t xml:space="preserve"> </w:t>
            </w:r>
            <w:r w:rsidRPr="00C57B6B">
              <w:rPr>
                <w:sz w:val="24"/>
                <w:lang w:val="ru-RU"/>
              </w:rPr>
              <w:t>деятельности</w:t>
            </w:r>
          </w:p>
          <w:p w14:paraId="72FCF521" w14:textId="77777777" w:rsidR="00C57B6B" w:rsidRPr="00C57B6B" w:rsidRDefault="00C57B6B" w:rsidP="00B20E3E">
            <w:pPr>
              <w:pStyle w:val="TableParagraph"/>
              <w:numPr>
                <w:ilvl w:val="0"/>
                <w:numId w:val="33"/>
              </w:numPr>
              <w:tabs>
                <w:tab w:val="left" w:pos="458"/>
              </w:tabs>
              <w:spacing w:line="259" w:lineRule="auto"/>
              <w:ind w:right="692"/>
              <w:rPr>
                <w:sz w:val="24"/>
                <w:lang w:val="ru-RU"/>
              </w:rPr>
            </w:pPr>
            <w:r w:rsidRPr="00C57B6B">
              <w:rPr>
                <w:sz w:val="24"/>
                <w:lang w:val="ru-RU"/>
              </w:rPr>
              <w:t>Лицо, у которого изъят участок, который был</w:t>
            </w:r>
            <w:r w:rsidRPr="00C57B6B">
              <w:rPr>
                <w:spacing w:val="1"/>
                <w:sz w:val="24"/>
                <w:lang w:val="ru-RU"/>
              </w:rPr>
              <w:t xml:space="preserve"> </w:t>
            </w:r>
            <w:r w:rsidRPr="00C57B6B">
              <w:rPr>
                <w:sz w:val="24"/>
                <w:lang w:val="ru-RU"/>
              </w:rPr>
              <w:t>предоставлен</w:t>
            </w:r>
            <w:r w:rsidRPr="00C57B6B">
              <w:rPr>
                <w:spacing w:val="-5"/>
                <w:sz w:val="24"/>
                <w:lang w:val="ru-RU"/>
              </w:rPr>
              <w:t xml:space="preserve"> </w:t>
            </w:r>
            <w:r w:rsidRPr="00C57B6B">
              <w:rPr>
                <w:sz w:val="24"/>
                <w:lang w:val="ru-RU"/>
              </w:rPr>
              <w:t>на</w:t>
            </w:r>
            <w:r w:rsidRPr="00C57B6B">
              <w:rPr>
                <w:spacing w:val="-5"/>
                <w:sz w:val="24"/>
                <w:lang w:val="ru-RU"/>
              </w:rPr>
              <w:t xml:space="preserve"> </w:t>
            </w:r>
            <w:r w:rsidRPr="00C57B6B">
              <w:rPr>
                <w:sz w:val="24"/>
                <w:lang w:val="ru-RU"/>
              </w:rPr>
              <w:t>праве</w:t>
            </w:r>
            <w:r w:rsidRPr="00C57B6B">
              <w:rPr>
                <w:spacing w:val="-4"/>
                <w:sz w:val="24"/>
                <w:lang w:val="ru-RU"/>
              </w:rPr>
              <w:t xml:space="preserve"> </w:t>
            </w:r>
            <w:r w:rsidRPr="00C57B6B">
              <w:rPr>
                <w:sz w:val="24"/>
                <w:lang w:val="ru-RU"/>
              </w:rPr>
              <w:t>безвозмездного</w:t>
            </w:r>
            <w:r w:rsidRPr="00C57B6B">
              <w:rPr>
                <w:spacing w:val="-5"/>
                <w:sz w:val="24"/>
                <w:lang w:val="ru-RU"/>
              </w:rPr>
              <w:t xml:space="preserve"> </w:t>
            </w:r>
            <w:r w:rsidRPr="00C57B6B">
              <w:rPr>
                <w:sz w:val="24"/>
                <w:lang w:val="ru-RU"/>
              </w:rPr>
              <w:t>пользования</w:t>
            </w:r>
          </w:p>
          <w:p w14:paraId="6D54DEF5" w14:textId="77777777" w:rsidR="00C57B6B" w:rsidRPr="00C57B6B" w:rsidRDefault="00C57B6B" w:rsidP="00B20E3E">
            <w:pPr>
              <w:pStyle w:val="TableParagraph"/>
              <w:numPr>
                <w:ilvl w:val="0"/>
                <w:numId w:val="33"/>
              </w:numPr>
              <w:tabs>
                <w:tab w:val="left" w:pos="458"/>
              </w:tabs>
              <w:spacing w:line="259" w:lineRule="auto"/>
              <w:ind w:right="113"/>
              <w:rPr>
                <w:sz w:val="24"/>
                <w:lang w:val="ru-RU"/>
              </w:rPr>
            </w:pPr>
            <w:r w:rsidRPr="00C57B6B">
              <w:rPr>
                <w:sz w:val="24"/>
                <w:lang w:val="ru-RU"/>
              </w:rPr>
              <w:t>Лицо, относящееся к коренным малочисленным</w:t>
            </w:r>
            <w:r w:rsidRPr="00C57B6B">
              <w:rPr>
                <w:spacing w:val="1"/>
                <w:sz w:val="24"/>
                <w:lang w:val="ru-RU"/>
              </w:rPr>
              <w:t xml:space="preserve"> </w:t>
            </w:r>
            <w:r w:rsidRPr="00C57B6B">
              <w:rPr>
                <w:sz w:val="24"/>
                <w:lang w:val="ru-RU"/>
              </w:rPr>
              <w:t>народам</w:t>
            </w:r>
            <w:r w:rsidRPr="00C57B6B">
              <w:rPr>
                <w:spacing w:val="-4"/>
                <w:sz w:val="24"/>
                <w:lang w:val="ru-RU"/>
              </w:rPr>
              <w:t xml:space="preserve"> </w:t>
            </w:r>
            <w:r w:rsidRPr="00C57B6B">
              <w:rPr>
                <w:sz w:val="24"/>
                <w:lang w:val="ru-RU"/>
              </w:rPr>
              <w:t>Севера,</w:t>
            </w:r>
            <w:r w:rsidRPr="00C57B6B">
              <w:rPr>
                <w:spacing w:val="-3"/>
                <w:sz w:val="24"/>
                <w:lang w:val="ru-RU"/>
              </w:rPr>
              <w:t xml:space="preserve"> </w:t>
            </w:r>
            <w:r w:rsidRPr="00C57B6B">
              <w:rPr>
                <w:sz w:val="24"/>
                <w:lang w:val="ru-RU"/>
              </w:rPr>
              <w:t>Сибири</w:t>
            </w:r>
            <w:r w:rsidRPr="00C57B6B">
              <w:rPr>
                <w:spacing w:val="-3"/>
                <w:sz w:val="24"/>
                <w:lang w:val="ru-RU"/>
              </w:rPr>
              <w:t xml:space="preserve"> </w:t>
            </w:r>
            <w:r w:rsidRPr="00C57B6B">
              <w:rPr>
                <w:sz w:val="24"/>
                <w:lang w:val="ru-RU"/>
              </w:rPr>
              <w:t>и</w:t>
            </w:r>
            <w:r w:rsidRPr="00C57B6B">
              <w:rPr>
                <w:spacing w:val="-2"/>
                <w:sz w:val="24"/>
                <w:lang w:val="ru-RU"/>
              </w:rPr>
              <w:t xml:space="preserve"> </w:t>
            </w:r>
            <w:r w:rsidRPr="00C57B6B">
              <w:rPr>
                <w:sz w:val="24"/>
                <w:lang w:val="ru-RU"/>
              </w:rPr>
              <w:t>Дальнего</w:t>
            </w:r>
            <w:r w:rsidRPr="00C57B6B">
              <w:rPr>
                <w:spacing w:val="-4"/>
                <w:sz w:val="24"/>
                <w:lang w:val="ru-RU"/>
              </w:rPr>
              <w:t xml:space="preserve"> </w:t>
            </w:r>
            <w:r w:rsidRPr="00C57B6B">
              <w:rPr>
                <w:sz w:val="24"/>
                <w:lang w:val="ru-RU"/>
              </w:rPr>
              <w:t>Востока</w:t>
            </w:r>
            <w:r w:rsidRPr="00C57B6B">
              <w:rPr>
                <w:spacing w:val="-4"/>
                <w:sz w:val="24"/>
                <w:lang w:val="ru-RU"/>
              </w:rPr>
              <w:t xml:space="preserve"> </w:t>
            </w:r>
            <w:r w:rsidRPr="00C57B6B">
              <w:rPr>
                <w:sz w:val="24"/>
                <w:lang w:val="ru-RU"/>
              </w:rPr>
              <w:t>Российской</w:t>
            </w:r>
          </w:p>
          <w:p w14:paraId="6BFA5377" w14:textId="77777777" w:rsidR="00C57B6B" w:rsidRDefault="00C57B6B" w:rsidP="00C57B6B">
            <w:pPr>
              <w:pStyle w:val="TableParagraph"/>
              <w:ind w:left="106"/>
              <w:rPr>
                <w:sz w:val="24"/>
              </w:rPr>
            </w:pPr>
            <w:r>
              <w:rPr>
                <w:sz w:val="24"/>
              </w:rPr>
              <w:t>Федерации</w:t>
            </w:r>
          </w:p>
        </w:tc>
      </w:tr>
      <w:tr w:rsidR="00C57B6B" w14:paraId="3BE3382E" w14:textId="77777777" w:rsidTr="00505862">
        <w:trPr>
          <w:trHeight w:val="892"/>
        </w:trPr>
        <w:tc>
          <w:tcPr>
            <w:tcW w:w="562" w:type="dxa"/>
          </w:tcPr>
          <w:p w14:paraId="0803F6A6" w14:textId="77777777" w:rsidR="00C57B6B" w:rsidRDefault="00C57B6B" w:rsidP="00C57B6B">
            <w:pPr>
              <w:pStyle w:val="TableParagraph"/>
              <w:spacing w:line="291" w:lineRule="exact"/>
              <w:ind w:left="107"/>
              <w:rPr>
                <w:sz w:val="26"/>
              </w:rPr>
            </w:pPr>
            <w:r>
              <w:rPr>
                <w:sz w:val="26"/>
              </w:rPr>
              <w:t>76.</w:t>
            </w:r>
          </w:p>
        </w:tc>
        <w:tc>
          <w:tcPr>
            <w:tcW w:w="3378" w:type="dxa"/>
          </w:tcPr>
          <w:p w14:paraId="1B1A051D" w14:textId="77777777" w:rsidR="00C57B6B" w:rsidRPr="00C57B6B" w:rsidRDefault="00C57B6B" w:rsidP="00C57B6B">
            <w:pPr>
              <w:pStyle w:val="TableParagraph"/>
              <w:spacing w:line="259" w:lineRule="auto"/>
              <w:ind w:left="107" w:right="713"/>
              <w:rPr>
                <w:sz w:val="24"/>
                <w:lang w:val="ru-RU"/>
              </w:rPr>
            </w:pPr>
            <w:r w:rsidRPr="00C57B6B">
              <w:rPr>
                <w:sz w:val="24"/>
                <w:lang w:val="ru-RU"/>
              </w:rPr>
              <w:t>16.</w:t>
            </w:r>
            <w:r w:rsidRPr="00C57B6B">
              <w:rPr>
                <w:spacing w:val="14"/>
                <w:sz w:val="24"/>
                <w:lang w:val="ru-RU"/>
              </w:rPr>
              <w:t xml:space="preserve"> </w:t>
            </w:r>
            <w:r w:rsidRPr="00C57B6B">
              <w:rPr>
                <w:sz w:val="24"/>
                <w:lang w:val="ru-RU"/>
              </w:rPr>
              <w:t>На</w:t>
            </w:r>
            <w:r w:rsidRPr="00C57B6B">
              <w:rPr>
                <w:spacing w:val="-4"/>
                <w:sz w:val="24"/>
                <w:lang w:val="ru-RU"/>
              </w:rPr>
              <w:t xml:space="preserve"> </w:t>
            </w:r>
            <w:r w:rsidRPr="00C57B6B">
              <w:rPr>
                <w:sz w:val="24"/>
                <w:lang w:val="ru-RU"/>
              </w:rPr>
              <w:t>основании</w:t>
            </w:r>
            <w:r w:rsidRPr="00C57B6B">
              <w:rPr>
                <w:spacing w:val="-1"/>
                <w:sz w:val="24"/>
                <w:lang w:val="ru-RU"/>
              </w:rPr>
              <w:t xml:space="preserve"> </w:t>
            </w:r>
            <w:r w:rsidRPr="00C57B6B">
              <w:rPr>
                <w:sz w:val="24"/>
                <w:lang w:val="ru-RU"/>
              </w:rPr>
              <w:t>какого</w:t>
            </w:r>
            <w:r w:rsidRPr="00C57B6B">
              <w:rPr>
                <w:spacing w:val="-57"/>
                <w:sz w:val="24"/>
                <w:lang w:val="ru-RU"/>
              </w:rPr>
              <w:t xml:space="preserve"> </w:t>
            </w:r>
            <w:r w:rsidRPr="00C57B6B">
              <w:rPr>
                <w:sz w:val="24"/>
                <w:lang w:val="ru-RU"/>
              </w:rPr>
              <w:t>документа</w:t>
            </w:r>
            <w:r w:rsidRPr="00C57B6B">
              <w:rPr>
                <w:spacing w:val="-1"/>
                <w:sz w:val="24"/>
                <w:lang w:val="ru-RU"/>
              </w:rPr>
              <w:t xml:space="preserve"> </w:t>
            </w:r>
            <w:r w:rsidRPr="00C57B6B">
              <w:rPr>
                <w:sz w:val="24"/>
                <w:lang w:val="ru-RU"/>
              </w:rPr>
              <w:t>был</w:t>
            </w:r>
            <w:r w:rsidRPr="00C57B6B">
              <w:rPr>
                <w:spacing w:val="-1"/>
                <w:sz w:val="24"/>
                <w:lang w:val="ru-RU"/>
              </w:rPr>
              <w:t xml:space="preserve"> </w:t>
            </w:r>
            <w:r w:rsidRPr="00C57B6B">
              <w:rPr>
                <w:sz w:val="24"/>
                <w:lang w:val="ru-RU"/>
              </w:rPr>
              <w:t>изъят</w:t>
            </w:r>
          </w:p>
          <w:p w14:paraId="5042F5F6" w14:textId="77777777" w:rsidR="00C57B6B" w:rsidRDefault="00C57B6B" w:rsidP="00C57B6B">
            <w:pPr>
              <w:pStyle w:val="TableParagraph"/>
              <w:spacing w:line="275" w:lineRule="exact"/>
              <w:ind w:left="107"/>
              <w:rPr>
                <w:sz w:val="24"/>
              </w:rPr>
            </w:pPr>
            <w:r>
              <w:rPr>
                <w:sz w:val="24"/>
              </w:rPr>
              <w:t>земельный</w:t>
            </w:r>
            <w:r>
              <w:rPr>
                <w:spacing w:val="-3"/>
                <w:sz w:val="24"/>
              </w:rPr>
              <w:t xml:space="preserve"> </w:t>
            </w:r>
            <w:r>
              <w:rPr>
                <w:sz w:val="24"/>
              </w:rPr>
              <w:t>участок?</w:t>
            </w:r>
          </w:p>
        </w:tc>
        <w:tc>
          <w:tcPr>
            <w:tcW w:w="6117" w:type="dxa"/>
          </w:tcPr>
          <w:p w14:paraId="33E2C2B2" w14:textId="77777777" w:rsidR="00C57B6B" w:rsidRDefault="00C57B6B" w:rsidP="00B20E3E">
            <w:pPr>
              <w:pStyle w:val="TableParagraph"/>
              <w:numPr>
                <w:ilvl w:val="0"/>
                <w:numId w:val="33"/>
              </w:numPr>
              <w:tabs>
                <w:tab w:val="left" w:pos="448"/>
              </w:tabs>
              <w:spacing w:line="270" w:lineRule="exact"/>
              <w:rPr>
                <w:sz w:val="24"/>
              </w:rPr>
            </w:pPr>
            <w:r>
              <w:rPr>
                <w:sz w:val="24"/>
              </w:rPr>
              <w:t>Соглашение</w:t>
            </w:r>
            <w:r>
              <w:rPr>
                <w:spacing w:val="-4"/>
                <w:sz w:val="24"/>
              </w:rPr>
              <w:t xml:space="preserve"> </w:t>
            </w:r>
            <w:r>
              <w:rPr>
                <w:sz w:val="24"/>
              </w:rPr>
              <w:t>об</w:t>
            </w:r>
            <w:r>
              <w:rPr>
                <w:spacing w:val="-2"/>
                <w:sz w:val="24"/>
              </w:rPr>
              <w:t xml:space="preserve"> </w:t>
            </w:r>
            <w:r>
              <w:rPr>
                <w:sz w:val="24"/>
              </w:rPr>
              <w:t>изъятии</w:t>
            </w:r>
            <w:r>
              <w:rPr>
                <w:spacing w:val="-4"/>
                <w:sz w:val="24"/>
              </w:rPr>
              <w:t xml:space="preserve"> </w:t>
            </w:r>
            <w:r>
              <w:rPr>
                <w:sz w:val="24"/>
              </w:rPr>
              <w:t>земельного участка</w:t>
            </w:r>
          </w:p>
          <w:p w14:paraId="1D5408D3" w14:textId="77777777" w:rsidR="00C57B6B" w:rsidRPr="00C57B6B" w:rsidRDefault="00C57B6B" w:rsidP="00B20E3E">
            <w:pPr>
              <w:pStyle w:val="TableParagraph"/>
              <w:numPr>
                <w:ilvl w:val="0"/>
                <w:numId w:val="33"/>
              </w:numPr>
              <w:tabs>
                <w:tab w:val="left" w:pos="467"/>
              </w:tabs>
              <w:spacing w:before="7" w:line="290" w:lineRule="atLeast"/>
              <w:ind w:right="1130"/>
              <w:rPr>
                <w:sz w:val="24"/>
                <w:lang w:val="ru-RU"/>
              </w:rPr>
            </w:pPr>
            <w:r w:rsidRPr="00C57B6B">
              <w:rPr>
                <w:sz w:val="24"/>
                <w:lang w:val="ru-RU"/>
              </w:rPr>
              <w:t>Решение суда, на основании которого изъят</w:t>
            </w:r>
            <w:r w:rsidRPr="00C57B6B">
              <w:rPr>
                <w:spacing w:val="-57"/>
                <w:sz w:val="24"/>
                <w:lang w:val="ru-RU"/>
              </w:rPr>
              <w:t xml:space="preserve"> </w:t>
            </w:r>
            <w:r w:rsidRPr="00C57B6B">
              <w:rPr>
                <w:sz w:val="24"/>
                <w:lang w:val="ru-RU"/>
              </w:rPr>
              <w:t>земельный</w:t>
            </w:r>
            <w:r w:rsidRPr="00C57B6B">
              <w:rPr>
                <w:spacing w:val="1"/>
                <w:sz w:val="24"/>
                <w:lang w:val="ru-RU"/>
              </w:rPr>
              <w:t xml:space="preserve"> </w:t>
            </w:r>
            <w:r w:rsidRPr="00C57B6B">
              <w:rPr>
                <w:sz w:val="24"/>
                <w:lang w:val="ru-RU"/>
              </w:rPr>
              <w:t>участок</w:t>
            </w:r>
          </w:p>
        </w:tc>
      </w:tr>
      <w:tr w:rsidR="00C57B6B" w14:paraId="1949832D" w14:textId="77777777" w:rsidTr="00505862">
        <w:trPr>
          <w:trHeight w:val="3275"/>
        </w:trPr>
        <w:tc>
          <w:tcPr>
            <w:tcW w:w="562" w:type="dxa"/>
          </w:tcPr>
          <w:p w14:paraId="16EF1907" w14:textId="77777777" w:rsidR="00C57B6B" w:rsidRDefault="00C57B6B" w:rsidP="00C57B6B">
            <w:pPr>
              <w:pStyle w:val="TableParagraph"/>
              <w:spacing w:line="291" w:lineRule="exact"/>
              <w:ind w:left="107"/>
              <w:rPr>
                <w:sz w:val="26"/>
              </w:rPr>
            </w:pPr>
            <w:r>
              <w:rPr>
                <w:sz w:val="26"/>
              </w:rPr>
              <w:t>77.</w:t>
            </w:r>
          </w:p>
        </w:tc>
        <w:tc>
          <w:tcPr>
            <w:tcW w:w="3378" w:type="dxa"/>
          </w:tcPr>
          <w:p w14:paraId="6D9FCCA0" w14:textId="77777777" w:rsidR="00C57B6B" w:rsidRPr="00C57B6B" w:rsidRDefault="00C57B6B" w:rsidP="00C57B6B">
            <w:pPr>
              <w:pStyle w:val="TableParagraph"/>
              <w:spacing w:line="259" w:lineRule="auto"/>
              <w:ind w:left="107" w:right="982"/>
              <w:rPr>
                <w:sz w:val="24"/>
                <w:lang w:val="ru-RU"/>
              </w:rPr>
            </w:pPr>
            <w:r w:rsidRPr="00C57B6B">
              <w:rPr>
                <w:sz w:val="24"/>
                <w:lang w:val="ru-RU"/>
              </w:rPr>
              <w:t>19. К какой категории</w:t>
            </w:r>
            <w:r w:rsidRPr="00C57B6B">
              <w:rPr>
                <w:spacing w:val="-58"/>
                <w:sz w:val="24"/>
                <w:lang w:val="ru-RU"/>
              </w:rPr>
              <w:t xml:space="preserve"> </w:t>
            </w:r>
            <w:r w:rsidRPr="00C57B6B">
              <w:rPr>
                <w:sz w:val="24"/>
                <w:lang w:val="ru-RU"/>
              </w:rPr>
              <w:t>относится заявитель</w:t>
            </w:r>
            <w:r w:rsidRPr="00C57B6B">
              <w:rPr>
                <w:spacing w:val="1"/>
                <w:sz w:val="24"/>
                <w:lang w:val="ru-RU"/>
              </w:rPr>
              <w:t xml:space="preserve"> </w:t>
            </w:r>
            <w:r w:rsidRPr="00C57B6B">
              <w:rPr>
                <w:sz w:val="24"/>
                <w:lang w:val="ru-RU"/>
              </w:rPr>
              <w:t>(индивидуальный</w:t>
            </w:r>
            <w:r w:rsidRPr="00C57B6B">
              <w:rPr>
                <w:spacing w:val="1"/>
                <w:sz w:val="24"/>
                <w:lang w:val="ru-RU"/>
              </w:rPr>
              <w:t xml:space="preserve"> </w:t>
            </w:r>
            <w:r w:rsidRPr="00C57B6B">
              <w:rPr>
                <w:sz w:val="24"/>
                <w:lang w:val="ru-RU"/>
              </w:rPr>
              <w:t>предприниматель)?</w:t>
            </w:r>
          </w:p>
        </w:tc>
        <w:tc>
          <w:tcPr>
            <w:tcW w:w="6117" w:type="dxa"/>
          </w:tcPr>
          <w:p w14:paraId="267A00FA" w14:textId="77777777" w:rsidR="00C57B6B" w:rsidRPr="00C57B6B" w:rsidRDefault="00C57B6B" w:rsidP="00B20E3E">
            <w:pPr>
              <w:pStyle w:val="TableParagraph"/>
              <w:numPr>
                <w:ilvl w:val="0"/>
                <w:numId w:val="33"/>
              </w:numPr>
              <w:tabs>
                <w:tab w:val="left" w:pos="462"/>
              </w:tabs>
              <w:spacing w:line="259" w:lineRule="auto"/>
              <w:ind w:right="196"/>
              <w:rPr>
                <w:sz w:val="24"/>
                <w:lang w:val="ru-RU"/>
              </w:rPr>
            </w:pPr>
            <w:r w:rsidRPr="00C57B6B">
              <w:rPr>
                <w:sz w:val="24"/>
                <w:lang w:val="ru-RU"/>
              </w:rPr>
              <w:t>Лицо, с которым заключен договор на строительство</w:t>
            </w:r>
            <w:r w:rsidRPr="00C57B6B">
              <w:rPr>
                <w:spacing w:val="-58"/>
                <w:sz w:val="24"/>
                <w:lang w:val="ru-RU"/>
              </w:rPr>
              <w:t xml:space="preserve"> </w:t>
            </w:r>
            <w:r w:rsidRPr="00C57B6B">
              <w:rPr>
                <w:sz w:val="24"/>
                <w:lang w:val="ru-RU"/>
              </w:rPr>
              <w:t>или реконструкцию объектов недвижимости,</w:t>
            </w:r>
            <w:r w:rsidRPr="00C57B6B">
              <w:rPr>
                <w:spacing w:val="1"/>
                <w:sz w:val="24"/>
                <w:lang w:val="ru-RU"/>
              </w:rPr>
              <w:t xml:space="preserve"> </w:t>
            </w:r>
            <w:r w:rsidRPr="00C57B6B">
              <w:rPr>
                <w:sz w:val="24"/>
                <w:lang w:val="ru-RU"/>
              </w:rPr>
              <w:t>осуществляемые</w:t>
            </w:r>
            <w:r w:rsidRPr="00C57B6B">
              <w:rPr>
                <w:spacing w:val="-4"/>
                <w:sz w:val="24"/>
                <w:lang w:val="ru-RU"/>
              </w:rPr>
              <w:t xml:space="preserve"> </w:t>
            </w:r>
            <w:r w:rsidRPr="00C57B6B">
              <w:rPr>
                <w:sz w:val="24"/>
                <w:lang w:val="ru-RU"/>
              </w:rPr>
              <w:t>полностью</w:t>
            </w:r>
            <w:r w:rsidRPr="00C57B6B">
              <w:rPr>
                <w:spacing w:val="-3"/>
                <w:sz w:val="24"/>
                <w:lang w:val="ru-RU"/>
              </w:rPr>
              <w:t xml:space="preserve"> </w:t>
            </w:r>
            <w:r w:rsidRPr="00C57B6B">
              <w:rPr>
                <w:sz w:val="24"/>
                <w:lang w:val="ru-RU"/>
              </w:rPr>
              <w:t>за</w:t>
            </w:r>
            <w:r w:rsidRPr="00C57B6B">
              <w:rPr>
                <w:spacing w:val="-3"/>
                <w:sz w:val="24"/>
                <w:lang w:val="ru-RU"/>
              </w:rPr>
              <w:t xml:space="preserve"> </w:t>
            </w:r>
            <w:r w:rsidRPr="00C57B6B">
              <w:rPr>
                <w:sz w:val="24"/>
                <w:lang w:val="ru-RU"/>
              </w:rPr>
              <w:t>счет</w:t>
            </w:r>
            <w:r w:rsidRPr="00C57B6B">
              <w:rPr>
                <w:spacing w:val="-2"/>
                <w:sz w:val="24"/>
                <w:lang w:val="ru-RU"/>
              </w:rPr>
              <w:t xml:space="preserve"> </w:t>
            </w:r>
            <w:r w:rsidRPr="00C57B6B">
              <w:rPr>
                <w:sz w:val="24"/>
                <w:lang w:val="ru-RU"/>
              </w:rPr>
              <w:t>бюджетных средств</w:t>
            </w:r>
          </w:p>
          <w:p w14:paraId="31842B32" w14:textId="77777777" w:rsidR="00C57B6B" w:rsidRPr="00C57B6B" w:rsidRDefault="00C57B6B" w:rsidP="00B20E3E">
            <w:pPr>
              <w:pStyle w:val="TableParagraph"/>
              <w:numPr>
                <w:ilvl w:val="0"/>
                <w:numId w:val="33"/>
              </w:numPr>
              <w:tabs>
                <w:tab w:val="left" w:pos="467"/>
              </w:tabs>
              <w:spacing w:line="259" w:lineRule="auto"/>
              <w:ind w:right="1369"/>
              <w:rPr>
                <w:sz w:val="24"/>
                <w:lang w:val="ru-RU"/>
              </w:rPr>
            </w:pPr>
            <w:r w:rsidRPr="00C57B6B">
              <w:rPr>
                <w:sz w:val="24"/>
                <w:lang w:val="ru-RU"/>
              </w:rPr>
              <w:t>Лицо, испрашивающее участок для</w:t>
            </w:r>
            <w:r w:rsidRPr="00C57B6B">
              <w:rPr>
                <w:spacing w:val="1"/>
                <w:sz w:val="24"/>
                <w:lang w:val="ru-RU"/>
              </w:rPr>
              <w:t xml:space="preserve"> </w:t>
            </w:r>
            <w:r w:rsidRPr="00C57B6B">
              <w:rPr>
                <w:sz w:val="24"/>
                <w:lang w:val="ru-RU"/>
              </w:rPr>
              <w:t>сельскохозяйственного,</w:t>
            </w:r>
            <w:r w:rsidRPr="00C57B6B">
              <w:rPr>
                <w:spacing w:val="-12"/>
                <w:sz w:val="24"/>
                <w:lang w:val="ru-RU"/>
              </w:rPr>
              <w:t xml:space="preserve"> </w:t>
            </w:r>
            <w:r w:rsidRPr="00C57B6B">
              <w:rPr>
                <w:sz w:val="24"/>
                <w:lang w:val="ru-RU"/>
              </w:rPr>
              <w:t>охотхозяйственного,</w:t>
            </w:r>
            <w:r w:rsidRPr="00C57B6B">
              <w:rPr>
                <w:spacing w:val="-57"/>
                <w:sz w:val="24"/>
                <w:lang w:val="ru-RU"/>
              </w:rPr>
              <w:t xml:space="preserve"> </w:t>
            </w:r>
            <w:r w:rsidRPr="00C57B6B">
              <w:rPr>
                <w:sz w:val="24"/>
                <w:lang w:val="ru-RU"/>
              </w:rPr>
              <w:t>лесохозяйственного</w:t>
            </w:r>
            <w:r w:rsidRPr="00C57B6B">
              <w:rPr>
                <w:spacing w:val="-1"/>
                <w:sz w:val="24"/>
                <w:lang w:val="ru-RU"/>
              </w:rPr>
              <w:t xml:space="preserve"> </w:t>
            </w:r>
            <w:r w:rsidRPr="00C57B6B">
              <w:rPr>
                <w:sz w:val="24"/>
                <w:lang w:val="ru-RU"/>
              </w:rPr>
              <w:t>использования</w:t>
            </w:r>
          </w:p>
          <w:p w14:paraId="3679F5BB" w14:textId="77777777" w:rsidR="00C57B6B" w:rsidRPr="00C57B6B" w:rsidRDefault="00C57B6B" w:rsidP="00B20E3E">
            <w:pPr>
              <w:pStyle w:val="TableParagraph"/>
              <w:numPr>
                <w:ilvl w:val="0"/>
                <w:numId w:val="33"/>
              </w:numPr>
              <w:tabs>
                <w:tab w:val="left" w:pos="462"/>
              </w:tabs>
              <w:spacing w:line="259" w:lineRule="auto"/>
              <w:ind w:right="784"/>
              <w:rPr>
                <w:sz w:val="24"/>
                <w:lang w:val="ru-RU"/>
              </w:rPr>
            </w:pPr>
            <w:r w:rsidRPr="00C57B6B">
              <w:rPr>
                <w:sz w:val="24"/>
                <w:lang w:val="ru-RU"/>
              </w:rPr>
              <w:t>Крестьянское (фермерское) хозяйство,</w:t>
            </w:r>
            <w:r w:rsidRPr="00C57B6B">
              <w:rPr>
                <w:spacing w:val="1"/>
                <w:sz w:val="24"/>
                <w:lang w:val="ru-RU"/>
              </w:rPr>
              <w:t xml:space="preserve"> </w:t>
            </w:r>
            <w:r w:rsidRPr="00C57B6B">
              <w:rPr>
                <w:sz w:val="24"/>
                <w:lang w:val="ru-RU"/>
              </w:rPr>
              <w:t>испрашивающее</w:t>
            </w:r>
            <w:r w:rsidRPr="00C57B6B">
              <w:rPr>
                <w:spacing w:val="-4"/>
                <w:sz w:val="24"/>
                <w:lang w:val="ru-RU"/>
              </w:rPr>
              <w:t xml:space="preserve"> </w:t>
            </w:r>
            <w:r w:rsidRPr="00C57B6B">
              <w:rPr>
                <w:sz w:val="24"/>
                <w:lang w:val="ru-RU"/>
              </w:rPr>
              <w:t>участок</w:t>
            </w:r>
            <w:r w:rsidRPr="00C57B6B">
              <w:rPr>
                <w:spacing w:val="-3"/>
                <w:sz w:val="24"/>
                <w:lang w:val="ru-RU"/>
              </w:rPr>
              <w:t xml:space="preserve"> </w:t>
            </w:r>
            <w:r w:rsidRPr="00C57B6B">
              <w:rPr>
                <w:sz w:val="24"/>
                <w:lang w:val="ru-RU"/>
              </w:rPr>
              <w:t>для</w:t>
            </w:r>
            <w:r w:rsidRPr="00C57B6B">
              <w:rPr>
                <w:spacing w:val="-4"/>
                <w:sz w:val="24"/>
                <w:lang w:val="ru-RU"/>
              </w:rPr>
              <w:t xml:space="preserve"> </w:t>
            </w:r>
            <w:r w:rsidRPr="00C57B6B">
              <w:rPr>
                <w:sz w:val="24"/>
                <w:lang w:val="ru-RU"/>
              </w:rPr>
              <w:t>осуществления</w:t>
            </w:r>
            <w:r w:rsidRPr="00C57B6B">
              <w:rPr>
                <w:spacing w:val="-4"/>
                <w:sz w:val="24"/>
                <w:lang w:val="ru-RU"/>
              </w:rPr>
              <w:t xml:space="preserve"> </w:t>
            </w:r>
            <w:r w:rsidRPr="00C57B6B">
              <w:rPr>
                <w:sz w:val="24"/>
                <w:lang w:val="ru-RU"/>
              </w:rPr>
              <w:t>своей</w:t>
            </w:r>
            <w:r w:rsidRPr="00C57B6B">
              <w:rPr>
                <w:spacing w:val="-57"/>
                <w:sz w:val="24"/>
                <w:lang w:val="ru-RU"/>
              </w:rPr>
              <w:t xml:space="preserve"> </w:t>
            </w:r>
            <w:r w:rsidRPr="00C57B6B">
              <w:rPr>
                <w:sz w:val="24"/>
                <w:lang w:val="ru-RU"/>
              </w:rPr>
              <w:t>деятельности</w:t>
            </w:r>
          </w:p>
          <w:p w14:paraId="7FD4D53B" w14:textId="77777777" w:rsidR="00C57B6B" w:rsidRPr="00C57B6B" w:rsidRDefault="00C57B6B" w:rsidP="00B20E3E">
            <w:pPr>
              <w:pStyle w:val="TableParagraph"/>
              <w:numPr>
                <w:ilvl w:val="0"/>
                <w:numId w:val="33"/>
              </w:numPr>
              <w:tabs>
                <w:tab w:val="left" w:pos="467"/>
              </w:tabs>
              <w:spacing w:line="275" w:lineRule="exact"/>
              <w:rPr>
                <w:sz w:val="24"/>
                <w:lang w:val="ru-RU"/>
              </w:rPr>
            </w:pPr>
            <w:r w:rsidRPr="00C57B6B">
              <w:rPr>
                <w:sz w:val="24"/>
                <w:lang w:val="ru-RU"/>
              </w:rPr>
              <w:t>Лицо, у</w:t>
            </w:r>
            <w:r w:rsidRPr="00C57B6B">
              <w:rPr>
                <w:spacing w:val="-9"/>
                <w:sz w:val="24"/>
                <w:lang w:val="ru-RU"/>
              </w:rPr>
              <w:t xml:space="preserve"> </w:t>
            </w:r>
            <w:r w:rsidRPr="00C57B6B">
              <w:rPr>
                <w:sz w:val="24"/>
                <w:lang w:val="ru-RU"/>
              </w:rPr>
              <w:t>которого</w:t>
            </w:r>
            <w:r w:rsidRPr="00C57B6B">
              <w:rPr>
                <w:spacing w:val="-2"/>
                <w:sz w:val="24"/>
                <w:lang w:val="ru-RU"/>
              </w:rPr>
              <w:t xml:space="preserve"> </w:t>
            </w:r>
            <w:r w:rsidRPr="00C57B6B">
              <w:rPr>
                <w:sz w:val="24"/>
                <w:lang w:val="ru-RU"/>
              </w:rPr>
              <w:t>изъят</w:t>
            </w:r>
            <w:r w:rsidRPr="00C57B6B">
              <w:rPr>
                <w:spacing w:val="-3"/>
                <w:sz w:val="24"/>
                <w:lang w:val="ru-RU"/>
              </w:rPr>
              <w:t xml:space="preserve"> </w:t>
            </w:r>
            <w:r w:rsidRPr="00C57B6B">
              <w:rPr>
                <w:sz w:val="24"/>
                <w:lang w:val="ru-RU"/>
              </w:rPr>
              <w:t>участок,</w:t>
            </w:r>
            <w:r w:rsidRPr="00C57B6B">
              <w:rPr>
                <w:spacing w:val="-2"/>
                <w:sz w:val="24"/>
                <w:lang w:val="ru-RU"/>
              </w:rPr>
              <w:t xml:space="preserve"> </w:t>
            </w:r>
            <w:r w:rsidRPr="00C57B6B">
              <w:rPr>
                <w:sz w:val="24"/>
                <w:lang w:val="ru-RU"/>
              </w:rPr>
              <w:t>предоставленный</w:t>
            </w:r>
            <w:r w:rsidRPr="00C57B6B">
              <w:rPr>
                <w:spacing w:val="-1"/>
                <w:sz w:val="24"/>
                <w:lang w:val="ru-RU"/>
              </w:rPr>
              <w:t xml:space="preserve"> </w:t>
            </w:r>
            <w:r w:rsidRPr="00C57B6B">
              <w:rPr>
                <w:sz w:val="24"/>
                <w:lang w:val="ru-RU"/>
              </w:rPr>
              <w:t>в</w:t>
            </w:r>
          </w:p>
          <w:p w14:paraId="23053185" w14:textId="77777777" w:rsidR="00C57B6B" w:rsidRDefault="00C57B6B" w:rsidP="00C57B6B">
            <w:pPr>
              <w:pStyle w:val="TableParagraph"/>
              <w:spacing w:before="16"/>
              <w:ind w:left="106"/>
              <w:rPr>
                <w:sz w:val="24"/>
              </w:rPr>
            </w:pPr>
            <w:r>
              <w:rPr>
                <w:sz w:val="24"/>
              </w:rPr>
              <w:t>безвозмездное</w:t>
            </w:r>
            <w:r>
              <w:rPr>
                <w:spacing w:val="-5"/>
                <w:sz w:val="24"/>
              </w:rPr>
              <w:t xml:space="preserve"> </w:t>
            </w:r>
            <w:r>
              <w:rPr>
                <w:sz w:val="24"/>
              </w:rPr>
              <w:t>пользование</w:t>
            </w:r>
          </w:p>
        </w:tc>
      </w:tr>
      <w:tr w:rsidR="00C57B6B" w14:paraId="3F4EA438" w14:textId="77777777" w:rsidTr="00505862">
        <w:trPr>
          <w:trHeight w:val="1192"/>
        </w:trPr>
        <w:tc>
          <w:tcPr>
            <w:tcW w:w="562" w:type="dxa"/>
          </w:tcPr>
          <w:p w14:paraId="343A103E" w14:textId="77777777" w:rsidR="00C57B6B" w:rsidRDefault="00C57B6B" w:rsidP="00C57B6B">
            <w:pPr>
              <w:pStyle w:val="TableParagraph"/>
              <w:spacing w:line="291" w:lineRule="exact"/>
              <w:ind w:left="107"/>
              <w:rPr>
                <w:sz w:val="26"/>
              </w:rPr>
            </w:pPr>
            <w:r>
              <w:rPr>
                <w:sz w:val="26"/>
              </w:rPr>
              <w:t>78.</w:t>
            </w:r>
          </w:p>
        </w:tc>
        <w:tc>
          <w:tcPr>
            <w:tcW w:w="3378" w:type="dxa"/>
          </w:tcPr>
          <w:p w14:paraId="328DEB86" w14:textId="77777777" w:rsidR="00C57B6B" w:rsidRPr="00C57B6B" w:rsidRDefault="00C57B6B" w:rsidP="00C57B6B">
            <w:pPr>
              <w:pStyle w:val="TableParagraph"/>
              <w:spacing w:line="259" w:lineRule="auto"/>
              <w:ind w:left="107" w:right="792"/>
              <w:rPr>
                <w:sz w:val="24"/>
                <w:lang w:val="ru-RU"/>
              </w:rPr>
            </w:pPr>
            <w:r w:rsidRPr="00C57B6B">
              <w:rPr>
                <w:sz w:val="24"/>
                <w:lang w:val="ru-RU"/>
              </w:rPr>
              <w:t>24. Крестьянское</w:t>
            </w:r>
            <w:r w:rsidRPr="00C57B6B">
              <w:rPr>
                <w:spacing w:val="1"/>
                <w:sz w:val="24"/>
                <w:lang w:val="ru-RU"/>
              </w:rPr>
              <w:t xml:space="preserve"> </w:t>
            </w:r>
            <w:r w:rsidRPr="00C57B6B">
              <w:rPr>
                <w:sz w:val="24"/>
                <w:lang w:val="ru-RU"/>
              </w:rPr>
              <w:t>(фермерское) хозяйство</w:t>
            </w:r>
            <w:r w:rsidRPr="00C57B6B">
              <w:rPr>
                <w:spacing w:val="-57"/>
                <w:sz w:val="24"/>
                <w:lang w:val="ru-RU"/>
              </w:rPr>
              <w:t xml:space="preserve"> </w:t>
            </w:r>
            <w:r w:rsidRPr="00C57B6B">
              <w:rPr>
                <w:sz w:val="24"/>
                <w:lang w:val="ru-RU"/>
              </w:rPr>
              <w:t>создано</w:t>
            </w:r>
            <w:r w:rsidRPr="00C57B6B">
              <w:rPr>
                <w:spacing w:val="-2"/>
                <w:sz w:val="24"/>
                <w:lang w:val="ru-RU"/>
              </w:rPr>
              <w:t xml:space="preserve"> </w:t>
            </w:r>
            <w:r w:rsidRPr="00C57B6B">
              <w:rPr>
                <w:sz w:val="24"/>
                <w:lang w:val="ru-RU"/>
              </w:rPr>
              <w:t>несколькими</w:t>
            </w:r>
          </w:p>
          <w:p w14:paraId="099134B9" w14:textId="77777777" w:rsidR="00C57B6B" w:rsidRPr="00C57B6B" w:rsidRDefault="00C57B6B" w:rsidP="00C57B6B">
            <w:pPr>
              <w:pStyle w:val="TableParagraph"/>
              <w:ind w:left="107"/>
              <w:rPr>
                <w:sz w:val="24"/>
                <w:lang w:val="ru-RU"/>
              </w:rPr>
            </w:pPr>
            <w:r w:rsidRPr="00C57B6B">
              <w:rPr>
                <w:sz w:val="24"/>
                <w:lang w:val="ru-RU"/>
              </w:rPr>
              <w:t>гражданами?</w:t>
            </w:r>
          </w:p>
        </w:tc>
        <w:tc>
          <w:tcPr>
            <w:tcW w:w="6117" w:type="dxa"/>
          </w:tcPr>
          <w:p w14:paraId="22A043CC" w14:textId="77777777" w:rsidR="00C57B6B" w:rsidRPr="00C57B6B" w:rsidRDefault="00C57B6B" w:rsidP="00B20E3E">
            <w:pPr>
              <w:pStyle w:val="TableParagraph"/>
              <w:numPr>
                <w:ilvl w:val="0"/>
                <w:numId w:val="33"/>
              </w:numPr>
              <w:tabs>
                <w:tab w:val="left" w:pos="462"/>
              </w:tabs>
              <w:spacing w:line="261" w:lineRule="auto"/>
              <w:ind w:right="171"/>
              <w:rPr>
                <w:sz w:val="24"/>
                <w:lang w:val="ru-RU"/>
              </w:rPr>
            </w:pPr>
            <w:r w:rsidRPr="00C57B6B">
              <w:rPr>
                <w:sz w:val="24"/>
                <w:lang w:val="ru-RU"/>
              </w:rPr>
              <w:t>Крестьянское</w:t>
            </w:r>
            <w:r w:rsidRPr="00C57B6B">
              <w:rPr>
                <w:spacing w:val="-4"/>
                <w:sz w:val="24"/>
                <w:lang w:val="ru-RU"/>
              </w:rPr>
              <w:t xml:space="preserve"> </w:t>
            </w:r>
            <w:r w:rsidRPr="00C57B6B">
              <w:rPr>
                <w:sz w:val="24"/>
                <w:lang w:val="ru-RU"/>
              </w:rPr>
              <w:t>(фермерское)</w:t>
            </w:r>
            <w:r w:rsidRPr="00C57B6B">
              <w:rPr>
                <w:spacing w:val="-2"/>
                <w:sz w:val="24"/>
                <w:lang w:val="ru-RU"/>
              </w:rPr>
              <w:t xml:space="preserve"> </w:t>
            </w:r>
            <w:r w:rsidRPr="00C57B6B">
              <w:rPr>
                <w:sz w:val="24"/>
                <w:lang w:val="ru-RU"/>
              </w:rPr>
              <w:t>хозяйство</w:t>
            </w:r>
            <w:r w:rsidRPr="00C57B6B">
              <w:rPr>
                <w:spacing w:val="-3"/>
                <w:sz w:val="24"/>
                <w:lang w:val="ru-RU"/>
              </w:rPr>
              <w:t xml:space="preserve"> </w:t>
            </w:r>
            <w:r w:rsidRPr="00C57B6B">
              <w:rPr>
                <w:sz w:val="24"/>
                <w:lang w:val="ru-RU"/>
              </w:rPr>
              <w:t>создано</w:t>
            </w:r>
            <w:r w:rsidRPr="00C57B6B">
              <w:rPr>
                <w:spacing w:val="-5"/>
                <w:sz w:val="24"/>
                <w:lang w:val="ru-RU"/>
              </w:rPr>
              <w:t xml:space="preserve"> </w:t>
            </w:r>
            <w:r w:rsidRPr="00C57B6B">
              <w:rPr>
                <w:sz w:val="24"/>
                <w:lang w:val="ru-RU"/>
              </w:rPr>
              <w:t>одним</w:t>
            </w:r>
            <w:r w:rsidRPr="00C57B6B">
              <w:rPr>
                <w:spacing w:val="-57"/>
                <w:sz w:val="24"/>
                <w:lang w:val="ru-RU"/>
              </w:rPr>
              <w:t xml:space="preserve"> </w:t>
            </w:r>
            <w:r w:rsidRPr="00C57B6B">
              <w:rPr>
                <w:sz w:val="24"/>
                <w:lang w:val="ru-RU"/>
              </w:rPr>
              <w:t>гражданином</w:t>
            </w:r>
          </w:p>
          <w:p w14:paraId="7955B17D" w14:textId="77777777" w:rsidR="00C57B6B" w:rsidRDefault="00C57B6B" w:rsidP="00B20E3E">
            <w:pPr>
              <w:pStyle w:val="TableParagraph"/>
              <w:numPr>
                <w:ilvl w:val="0"/>
                <w:numId w:val="33"/>
              </w:numPr>
              <w:tabs>
                <w:tab w:val="left" w:pos="462"/>
              </w:tabs>
              <w:spacing w:line="272" w:lineRule="exact"/>
              <w:rPr>
                <w:sz w:val="24"/>
              </w:rPr>
            </w:pPr>
            <w:r>
              <w:rPr>
                <w:sz w:val="24"/>
              </w:rPr>
              <w:t>Крестьянское</w:t>
            </w:r>
            <w:r>
              <w:rPr>
                <w:spacing w:val="-3"/>
                <w:sz w:val="24"/>
              </w:rPr>
              <w:t xml:space="preserve"> </w:t>
            </w:r>
            <w:r>
              <w:rPr>
                <w:sz w:val="24"/>
              </w:rPr>
              <w:t>(фермерское)</w:t>
            </w:r>
            <w:r>
              <w:rPr>
                <w:spacing w:val="-2"/>
                <w:sz w:val="24"/>
              </w:rPr>
              <w:t xml:space="preserve"> </w:t>
            </w:r>
            <w:r>
              <w:rPr>
                <w:sz w:val="24"/>
              </w:rPr>
              <w:t>хозяйство</w:t>
            </w:r>
            <w:r>
              <w:rPr>
                <w:spacing w:val="-2"/>
                <w:sz w:val="24"/>
              </w:rPr>
              <w:t xml:space="preserve"> </w:t>
            </w:r>
            <w:r>
              <w:rPr>
                <w:sz w:val="24"/>
              </w:rPr>
              <w:t>создано</w:t>
            </w:r>
            <w:r>
              <w:rPr>
                <w:spacing w:val="-4"/>
                <w:sz w:val="24"/>
              </w:rPr>
              <w:t xml:space="preserve"> </w:t>
            </w:r>
            <w:r>
              <w:rPr>
                <w:sz w:val="24"/>
              </w:rPr>
              <w:t>2</w:t>
            </w:r>
            <w:r>
              <w:rPr>
                <w:spacing w:val="-2"/>
                <w:sz w:val="24"/>
              </w:rPr>
              <w:t xml:space="preserve"> </w:t>
            </w:r>
            <w:r>
              <w:rPr>
                <w:sz w:val="24"/>
              </w:rPr>
              <w:t>и</w:t>
            </w:r>
          </w:p>
          <w:p w14:paraId="6786F414" w14:textId="77777777" w:rsidR="00C57B6B" w:rsidRDefault="00C57B6B" w:rsidP="00C57B6B">
            <w:pPr>
              <w:pStyle w:val="TableParagraph"/>
              <w:spacing w:before="15"/>
              <w:ind w:left="106"/>
              <w:rPr>
                <w:sz w:val="24"/>
              </w:rPr>
            </w:pPr>
            <w:r>
              <w:rPr>
                <w:sz w:val="24"/>
              </w:rPr>
              <w:t>более</w:t>
            </w:r>
            <w:r>
              <w:rPr>
                <w:spacing w:val="-4"/>
                <w:sz w:val="24"/>
              </w:rPr>
              <w:t xml:space="preserve"> </w:t>
            </w:r>
            <w:r>
              <w:rPr>
                <w:sz w:val="24"/>
              </w:rPr>
              <w:t>гражданами</w:t>
            </w:r>
          </w:p>
        </w:tc>
      </w:tr>
      <w:tr w:rsidR="00C57B6B" w14:paraId="1B7CE062" w14:textId="77777777" w:rsidTr="00505862">
        <w:trPr>
          <w:trHeight w:val="510"/>
        </w:trPr>
        <w:tc>
          <w:tcPr>
            <w:tcW w:w="562" w:type="dxa"/>
          </w:tcPr>
          <w:p w14:paraId="46FEC2F9" w14:textId="77777777" w:rsidR="00C57B6B" w:rsidRDefault="00C57B6B" w:rsidP="00C57B6B">
            <w:pPr>
              <w:pStyle w:val="TableParagraph"/>
              <w:spacing w:line="291" w:lineRule="exact"/>
              <w:ind w:left="107"/>
              <w:rPr>
                <w:sz w:val="26"/>
              </w:rPr>
            </w:pPr>
            <w:r>
              <w:rPr>
                <w:sz w:val="26"/>
              </w:rPr>
              <w:t>79.</w:t>
            </w:r>
          </w:p>
        </w:tc>
        <w:tc>
          <w:tcPr>
            <w:tcW w:w="3378" w:type="dxa"/>
          </w:tcPr>
          <w:p w14:paraId="368AA100" w14:textId="77777777" w:rsidR="00C57B6B" w:rsidRDefault="00C57B6B" w:rsidP="00C57B6B">
            <w:pPr>
              <w:pStyle w:val="TableParagraph"/>
              <w:spacing w:line="270" w:lineRule="exact"/>
              <w:ind w:left="107"/>
              <w:rPr>
                <w:sz w:val="24"/>
              </w:rPr>
            </w:pPr>
            <w:r>
              <w:rPr>
                <w:sz w:val="24"/>
              </w:rPr>
              <w:t>27.</w:t>
            </w:r>
            <w:r>
              <w:rPr>
                <w:spacing w:val="-2"/>
                <w:sz w:val="24"/>
              </w:rPr>
              <w:t xml:space="preserve"> </w:t>
            </w:r>
            <w:r>
              <w:rPr>
                <w:sz w:val="24"/>
              </w:rPr>
              <w:t>На</w:t>
            </w:r>
            <w:r>
              <w:rPr>
                <w:spacing w:val="-4"/>
                <w:sz w:val="24"/>
              </w:rPr>
              <w:t xml:space="preserve"> </w:t>
            </w:r>
            <w:r>
              <w:rPr>
                <w:sz w:val="24"/>
              </w:rPr>
              <w:t>основании</w:t>
            </w:r>
            <w:r>
              <w:rPr>
                <w:spacing w:val="-2"/>
                <w:sz w:val="24"/>
              </w:rPr>
              <w:t xml:space="preserve"> </w:t>
            </w:r>
            <w:r>
              <w:rPr>
                <w:sz w:val="24"/>
              </w:rPr>
              <w:t>какого</w:t>
            </w:r>
          </w:p>
          <w:p w14:paraId="7F4F4EF8" w14:textId="77777777" w:rsidR="00C57B6B" w:rsidRPr="00C57B6B" w:rsidRDefault="00C57B6B" w:rsidP="00C57B6B">
            <w:pPr>
              <w:pStyle w:val="TableParagraph"/>
              <w:spacing w:before="7" w:line="290" w:lineRule="atLeast"/>
              <w:ind w:left="107" w:right="1078"/>
              <w:rPr>
                <w:sz w:val="24"/>
                <w:lang w:val="ru-RU"/>
              </w:rPr>
            </w:pPr>
            <w:r w:rsidRPr="00C57B6B">
              <w:rPr>
                <w:sz w:val="24"/>
                <w:lang w:val="ru-RU"/>
              </w:rPr>
              <w:t>документа был изъят</w:t>
            </w:r>
            <w:r w:rsidRPr="00C57B6B">
              <w:rPr>
                <w:spacing w:val="-57"/>
                <w:sz w:val="24"/>
                <w:lang w:val="ru-RU"/>
              </w:rPr>
              <w:t xml:space="preserve"> </w:t>
            </w:r>
            <w:r w:rsidRPr="00C57B6B">
              <w:rPr>
                <w:sz w:val="24"/>
                <w:lang w:val="ru-RU"/>
              </w:rPr>
              <w:t>земельный</w:t>
            </w:r>
            <w:r w:rsidRPr="00C57B6B">
              <w:rPr>
                <w:spacing w:val="-2"/>
                <w:sz w:val="24"/>
                <w:lang w:val="ru-RU"/>
              </w:rPr>
              <w:t xml:space="preserve"> </w:t>
            </w:r>
            <w:r w:rsidRPr="00C57B6B">
              <w:rPr>
                <w:sz w:val="24"/>
                <w:lang w:val="ru-RU"/>
              </w:rPr>
              <w:t>участок?</w:t>
            </w:r>
          </w:p>
        </w:tc>
        <w:tc>
          <w:tcPr>
            <w:tcW w:w="6117" w:type="dxa"/>
          </w:tcPr>
          <w:p w14:paraId="2095755C" w14:textId="77777777" w:rsidR="00C57B6B" w:rsidRDefault="00C57B6B" w:rsidP="00B20E3E">
            <w:pPr>
              <w:pStyle w:val="TableParagraph"/>
              <w:numPr>
                <w:ilvl w:val="0"/>
                <w:numId w:val="33"/>
              </w:numPr>
              <w:tabs>
                <w:tab w:val="left" w:pos="472"/>
              </w:tabs>
              <w:spacing w:line="270" w:lineRule="exact"/>
              <w:rPr>
                <w:sz w:val="24"/>
              </w:rPr>
            </w:pPr>
            <w:r>
              <w:rPr>
                <w:sz w:val="24"/>
              </w:rPr>
              <w:t>Соглашение</w:t>
            </w:r>
            <w:r>
              <w:rPr>
                <w:spacing w:val="-4"/>
                <w:sz w:val="24"/>
              </w:rPr>
              <w:t xml:space="preserve"> </w:t>
            </w:r>
            <w:r>
              <w:rPr>
                <w:sz w:val="24"/>
              </w:rPr>
              <w:t>об</w:t>
            </w:r>
            <w:r>
              <w:rPr>
                <w:spacing w:val="-2"/>
                <w:sz w:val="24"/>
              </w:rPr>
              <w:t xml:space="preserve"> </w:t>
            </w:r>
            <w:r>
              <w:rPr>
                <w:sz w:val="24"/>
              </w:rPr>
              <w:t>изъятии</w:t>
            </w:r>
            <w:r>
              <w:rPr>
                <w:spacing w:val="-4"/>
                <w:sz w:val="24"/>
              </w:rPr>
              <w:t xml:space="preserve"> </w:t>
            </w:r>
            <w:r>
              <w:rPr>
                <w:sz w:val="24"/>
              </w:rPr>
              <w:t>земельного участка</w:t>
            </w:r>
          </w:p>
          <w:p w14:paraId="20C4083D" w14:textId="77777777" w:rsidR="00C57B6B" w:rsidRPr="00C57B6B" w:rsidRDefault="00C57B6B" w:rsidP="00B20E3E">
            <w:pPr>
              <w:pStyle w:val="TableParagraph"/>
              <w:numPr>
                <w:ilvl w:val="0"/>
                <w:numId w:val="33"/>
              </w:numPr>
              <w:tabs>
                <w:tab w:val="left" w:pos="467"/>
              </w:tabs>
              <w:spacing w:before="7" w:line="290" w:lineRule="atLeast"/>
              <w:ind w:right="1130"/>
              <w:rPr>
                <w:sz w:val="24"/>
                <w:lang w:val="ru-RU"/>
              </w:rPr>
            </w:pPr>
            <w:r w:rsidRPr="00C57B6B">
              <w:rPr>
                <w:sz w:val="24"/>
                <w:lang w:val="ru-RU"/>
              </w:rPr>
              <w:t>Решение суда, на основании которого изъят</w:t>
            </w:r>
            <w:r w:rsidRPr="00C57B6B">
              <w:rPr>
                <w:spacing w:val="-57"/>
                <w:sz w:val="24"/>
                <w:lang w:val="ru-RU"/>
              </w:rPr>
              <w:t xml:space="preserve"> </w:t>
            </w:r>
            <w:r w:rsidRPr="00C57B6B">
              <w:rPr>
                <w:sz w:val="24"/>
                <w:lang w:val="ru-RU"/>
              </w:rPr>
              <w:t>земельный</w:t>
            </w:r>
            <w:r w:rsidRPr="00C57B6B">
              <w:rPr>
                <w:spacing w:val="1"/>
                <w:sz w:val="24"/>
                <w:lang w:val="ru-RU"/>
              </w:rPr>
              <w:t xml:space="preserve"> </w:t>
            </w:r>
            <w:r w:rsidRPr="00C57B6B">
              <w:rPr>
                <w:sz w:val="24"/>
                <w:lang w:val="ru-RU"/>
              </w:rPr>
              <w:t>участок</w:t>
            </w:r>
          </w:p>
        </w:tc>
      </w:tr>
      <w:tr w:rsidR="00C57B6B" w14:paraId="7310EEF4" w14:textId="77777777" w:rsidTr="00505862">
        <w:trPr>
          <w:trHeight w:val="699"/>
        </w:trPr>
        <w:tc>
          <w:tcPr>
            <w:tcW w:w="562" w:type="dxa"/>
          </w:tcPr>
          <w:p w14:paraId="20B8C960" w14:textId="77777777" w:rsidR="00C57B6B" w:rsidRDefault="00C57B6B" w:rsidP="00E47F1D">
            <w:pPr>
              <w:pStyle w:val="ad"/>
            </w:pPr>
            <w:r>
              <w:t>80.</w:t>
            </w:r>
          </w:p>
        </w:tc>
        <w:tc>
          <w:tcPr>
            <w:tcW w:w="3378" w:type="dxa"/>
          </w:tcPr>
          <w:p w14:paraId="6C121D12" w14:textId="77777777" w:rsidR="00C57B6B" w:rsidRPr="00C57B6B" w:rsidRDefault="00C57B6B" w:rsidP="00E47F1D">
            <w:pPr>
              <w:pStyle w:val="ad"/>
              <w:rPr>
                <w:sz w:val="24"/>
                <w:lang w:val="ru-RU"/>
              </w:rPr>
            </w:pPr>
            <w:r w:rsidRPr="00C57B6B">
              <w:rPr>
                <w:sz w:val="24"/>
                <w:lang w:val="ru-RU"/>
              </w:rPr>
              <w:t>30. К какой категории</w:t>
            </w:r>
            <w:r w:rsidRPr="00C57B6B">
              <w:rPr>
                <w:spacing w:val="-58"/>
                <w:sz w:val="24"/>
                <w:lang w:val="ru-RU"/>
              </w:rPr>
              <w:t xml:space="preserve"> </w:t>
            </w:r>
            <w:r w:rsidRPr="00C57B6B">
              <w:rPr>
                <w:sz w:val="24"/>
                <w:lang w:val="ru-RU"/>
              </w:rPr>
              <w:t>относится заявитель</w:t>
            </w:r>
            <w:r w:rsidRPr="00C57B6B">
              <w:rPr>
                <w:spacing w:val="1"/>
                <w:sz w:val="24"/>
                <w:lang w:val="ru-RU"/>
              </w:rPr>
              <w:t xml:space="preserve"> </w:t>
            </w:r>
            <w:r w:rsidRPr="00C57B6B">
              <w:rPr>
                <w:sz w:val="24"/>
                <w:lang w:val="ru-RU"/>
              </w:rPr>
              <w:t>(юридическое</w:t>
            </w:r>
            <w:r w:rsidRPr="00C57B6B">
              <w:rPr>
                <w:spacing w:val="-3"/>
                <w:sz w:val="24"/>
                <w:lang w:val="ru-RU"/>
              </w:rPr>
              <w:t xml:space="preserve"> </w:t>
            </w:r>
            <w:r w:rsidRPr="00C57B6B">
              <w:rPr>
                <w:sz w:val="24"/>
                <w:lang w:val="ru-RU"/>
              </w:rPr>
              <w:t>лицо)?</w:t>
            </w:r>
          </w:p>
        </w:tc>
        <w:tc>
          <w:tcPr>
            <w:tcW w:w="6117" w:type="dxa"/>
          </w:tcPr>
          <w:p w14:paraId="0DF23A65" w14:textId="77777777" w:rsidR="00C57B6B" w:rsidRPr="00E47F1D" w:rsidRDefault="001F2E7F" w:rsidP="00E47F1D">
            <w:pPr>
              <w:pStyle w:val="ad"/>
              <w:rPr>
                <w:sz w:val="24"/>
                <w:lang w:val="ru-RU"/>
              </w:rPr>
            </w:pPr>
            <w:r>
              <w:rPr>
                <w:sz w:val="24"/>
                <w:lang w:val="ru-RU"/>
              </w:rPr>
              <w:t xml:space="preserve"> 23. </w:t>
            </w:r>
            <w:r w:rsidR="00C57B6B" w:rsidRPr="00E47F1D">
              <w:rPr>
                <w:sz w:val="24"/>
                <w:lang w:val="ru-RU"/>
              </w:rPr>
              <w:t>Религиозная</w:t>
            </w:r>
            <w:r w:rsidR="00C57B6B" w:rsidRPr="00E47F1D">
              <w:rPr>
                <w:spacing w:val="-5"/>
                <w:sz w:val="24"/>
                <w:lang w:val="ru-RU"/>
              </w:rPr>
              <w:t xml:space="preserve"> </w:t>
            </w:r>
            <w:r w:rsidR="00C57B6B" w:rsidRPr="00E47F1D">
              <w:rPr>
                <w:sz w:val="24"/>
                <w:lang w:val="ru-RU"/>
              </w:rPr>
              <w:t>организация</w:t>
            </w:r>
          </w:p>
          <w:p w14:paraId="20B6FC1A" w14:textId="77777777" w:rsidR="00C57B6B" w:rsidRPr="00C57B6B" w:rsidRDefault="001F2E7F" w:rsidP="00E47F1D">
            <w:pPr>
              <w:pStyle w:val="ad"/>
              <w:rPr>
                <w:sz w:val="24"/>
                <w:lang w:val="ru-RU"/>
              </w:rPr>
            </w:pPr>
            <w:r>
              <w:rPr>
                <w:sz w:val="24"/>
                <w:lang w:val="ru-RU"/>
              </w:rPr>
              <w:t xml:space="preserve">24. </w:t>
            </w:r>
            <w:r w:rsidR="00C57B6B" w:rsidRPr="00C57B6B">
              <w:rPr>
                <w:sz w:val="24"/>
                <w:lang w:val="ru-RU"/>
              </w:rPr>
              <w:t>Религиозная организация, которой предоставлены в</w:t>
            </w:r>
            <w:r w:rsidR="00C57B6B" w:rsidRPr="00C57B6B">
              <w:rPr>
                <w:spacing w:val="-57"/>
                <w:sz w:val="24"/>
                <w:lang w:val="ru-RU"/>
              </w:rPr>
              <w:t xml:space="preserve"> </w:t>
            </w:r>
            <w:r w:rsidR="00C57B6B" w:rsidRPr="00C57B6B">
              <w:rPr>
                <w:sz w:val="24"/>
                <w:lang w:val="ru-RU"/>
              </w:rPr>
              <w:t>безвозмездное</w:t>
            </w:r>
            <w:r w:rsidR="00C57B6B" w:rsidRPr="00C57B6B">
              <w:rPr>
                <w:spacing w:val="-3"/>
                <w:sz w:val="24"/>
                <w:lang w:val="ru-RU"/>
              </w:rPr>
              <w:t xml:space="preserve"> </w:t>
            </w:r>
            <w:r w:rsidR="00C57B6B" w:rsidRPr="00C57B6B">
              <w:rPr>
                <w:sz w:val="24"/>
                <w:lang w:val="ru-RU"/>
              </w:rPr>
              <w:t>пользование</w:t>
            </w:r>
            <w:r w:rsidR="00C57B6B" w:rsidRPr="00C57B6B">
              <w:rPr>
                <w:spacing w:val="-2"/>
                <w:sz w:val="24"/>
                <w:lang w:val="ru-RU"/>
              </w:rPr>
              <w:t xml:space="preserve"> </w:t>
            </w:r>
            <w:r w:rsidR="00C57B6B" w:rsidRPr="00C57B6B">
              <w:rPr>
                <w:sz w:val="24"/>
                <w:lang w:val="ru-RU"/>
              </w:rPr>
              <w:t>здания,</w:t>
            </w:r>
            <w:r w:rsidR="00C57B6B" w:rsidRPr="00C57B6B">
              <w:rPr>
                <w:spacing w:val="-1"/>
                <w:sz w:val="24"/>
                <w:lang w:val="ru-RU"/>
              </w:rPr>
              <w:t xml:space="preserve"> </w:t>
            </w:r>
            <w:r w:rsidR="00C57B6B" w:rsidRPr="00C57B6B">
              <w:rPr>
                <w:sz w:val="24"/>
                <w:lang w:val="ru-RU"/>
              </w:rPr>
              <w:t>сооружения</w:t>
            </w:r>
          </w:p>
          <w:p w14:paraId="26F228E5" w14:textId="77777777" w:rsidR="00C57B6B" w:rsidRPr="00C57B6B" w:rsidRDefault="001F2E7F" w:rsidP="00E47F1D">
            <w:pPr>
              <w:pStyle w:val="ad"/>
              <w:rPr>
                <w:sz w:val="24"/>
                <w:lang w:val="ru-RU"/>
              </w:rPr>
            </w:pPr>
            <w:r>
              <w:rPr>
                <w:sz w:val="24"/>
                <w:lang w:val="ru-RU"/>
              </w:rPr>
              <w:t xml:space="preserve">25. </w:t>
            </w:r>
            <w:r w:rsidR="00C57B6B" w:rsidRPr="00C57B6B">
              <w:rPr>
                <w:sz w:val="24"/>
                <w:lang w:val="ru-RU"/>
              </w:rPr>
              <w:t>Крестьянское (фермерское) хозяйство,</w:t>
            </w:r>
            <w:r w:rsidR="00C57B6B" w:rsidRPr="00C57B6B">
              <w:rPr>
                <w:spacing w:val="1"/>
                <w:sz w:val="24"/>
                <w:lang w:val="ru-RU"/>
              </w:rPr>
              <w:t xml:space="preserve"> </w:t>
            </w:r>
            <w:r w:rsidR="00C57B6B" w:rsidRPr="00C57B6B">
              <w:rPr>
                <w:sz w:val="24"/>
                <w:lang w:val="ru-RU"/>
              </w:rPr>
              <w:t>испрашивающее земельный участок для осуществления</w:t>
            </w:r>
            <w:r w:rsidR="00C57B6B" w:rsidRPr="00C57B6B">
              <w:rPr>
                <w:spacing w:val="-58"/>
                <w:sz w:val="24"/>
                <w:lang w:val="ru-RU"/>
              </w:rPr>
              <w:t xml:space="preserve"> </w:t>
            </w:r>
            <w:r w:rsidR="00C57B6B" w:rsidRPr="00C57B6B">
              <w:rPr>
                <w:sz w:val="24"/>
                <w:lang w:val="ru-RU"/>
              </w:rPr>
              <w:t>своей</w:t>
            </w:r>
            <w:r w:rsidR="00C57B6B" w:rsidRPr="00C57B6B">
              <w:rPr>
                <w:spacing w:val="-1"/>
                <w:sz w:val="24"/>
                <w:lang w:val="ru-RU"/>
              </w:rPr>
              <w:t xml:space="preserve"> </w:t>
            </w:r>
            <w:r w:rsidR="00C57B6B" w:rsidRPr="00C57B6B">
              <w:rPr>
                <w:sz w:val="24"/>
                <w:lang w:val="ru-RU"/>
              </w:rPr>
              <w:t>деятельности</w:t>
            </w:r>
          </w:p>
          <w:p w14:paraId="33179C8E" w14:textId="77777777" w:rsidR="00C57B6B" w:rsidRPr="00E47F1D" w:rsidRDefault="001F2E7F" w:rsidP="00E47F1D">
            <w:pPr>
              <w:pStyle w:val="ad"/>
              <w:rPr>
                <w:sz w:val="24"/>
                <w:lang w:val="ru-RU"/>
              </w:rPr>
            </w:pPr>
            <w:r>
              <w:rPr>
                <w:sz w:val="24"/>
                <w:lang w:val="ru-RU"/>
              </w:rPr>
              <w:t xml:space="preserve">26. </w:t>
            </w:r>
            <w:r w:rsidR="00C57B6B" w:rsidRPr="00E47F1D">
              <w:rPr>
                <w:sz w:val="24"/>
                <w:lang w:val="ru-RU"/>
              </w:rPr>
              <w:t>Лицо,</w:t>
            </w:r>
            <w:r w:rsidR="00C57B6B" w:rsidRPr="00E47F1D">
              <w:rPr>
                <w:spacing w:val="-6"/>
                <w:sz w:val="24"/>
                <w:lang w:val="ru-RU"/>
              </w:rPr>
              <w:t xml:space="preserve"> </w:t>
            </w:r>
            <w:r w:rsidR="00C57B6B" w:rsidRPr="00E47F1D">
              <w:rPr>
                <w:sz w:val="24"/>
                <w:lang w:val="ru-RU"/>
              </w:rPr>
              <w:t>испрашивающее</w:t>
            </w:r>
            <w:r w:rsidR="00C57B6B" w:rsidRPr="00E47F1D">
              <w:rPr>
                <w:spacing w:val="-3"/>
                <w:sz w:val="24"/>
                <w:lang w:val="ru-RU"/>
              </w:rPr>
              <w:t xml:space="preserve"> </w:t>
            </w:r>
            <w:r w:rsidR="00C57B6B" w:rsidRPr="00E47F1D">
              <w:rPr>
                <w:sz w:val="24"/>
                <w:lang w:val="ru-RU"/>
              </w:rPr>
              <w:t>участок</w:t>
            </w:r>
            <w:r w:rsidR="00C57B6B" w:rsidRPr="00E47F1D">
              <w:rPr>
                <w:spacing w:val="-1"/>
                <w:sz w:val="24"/>
                <w:lang w:val="ru-RU"/>
              </w:rPr>
              <w:t xml:space="preserve"> </w:t>
            </w:r>
            <w:r w:rsidR="00C57B6B" w:rsidRPr="00E47F1D">
              <w:rPr>
                <w:sz w:val="24"/>
                <w:lang w:val="ru-RU"/>
              </w:rPr>
              <w:t>для</w:t>
            </w:r>
          </w:p>
          <w:p w14:paraId="2BDDB261" w14:textId="77777777" w:rsidR="00C57B6B" w:rsidRPr="00E47F1D" w:rsidRDefault="00C57B6B" w:rsidP="00E47F1D">
            <w:pPr>
              <w:pStyle w:val="ad"/>
              <w:rPr>
                <w:sz w:val="24"/>
                <w:lang w:val="ru-RU"/>
              </w:rPr>
            </w:pPr>
            <w:r w:rsidRPr="00E47F1D">
              <w:rPr>
                <w:sz w:val="24"/>
                <w:lang w:val="ru-RU"/>
              </w:rPr>
              <w:t>сельскохозяйственного,</w:t>
            </w:r>
            <w:r w:rsidRPr="00E47F1D">
              <w:rPr>
                <w:spacing w:val="-8"/>
                <w:sz w:val="24"/>
                <w:lang w:val="ru-RU"/>
              </w:rPr>
              <w:t xml:space="preserve"> </w:t>
            </w:r>
            <w:r w:rsidRPr="00E47F1D">
              <w:rPr>
                <w:sz w:val="24"/>
                <w:lang w:val="ru-RU"/>
              </w:rPr>
              <w:t>охотхозяйственного,</w:t>
            </w:r>
          </w:p>
        </w:tc>
      </w:tr>
    </w:tbl>
    <w:p w14:paraId="6BABFDED" w14:textId="77777777" w:rsidR="00C57B6B" w:rsidRDefault="00C57B6B" w:rsidP="00E47F1D">
      <w:pPr>
        <w:pStyle w:val="ad"/>
        <w:rPr>
          <w:sz w:val="24"/>
        </w:rPr>
        <w:sectPr w:rsidR="00C57B6B">
          <w:pgSz w:w="11910" w:h="16840"/>
          <w:pgMar w:top="960" w:right="420" w:bottom="280" w:left="1140" w:header="429" w:footer="0" w:gutter="0"/>
          <w:cols w:space="720"/>
        </w:sectPr>
      </w:pPr>
    </w:p>
    <w:p w14:paraId="40394D88" w14:textId="77777777" w:rsidR="00C57B6B" w:rsidRDefault="00C57B6B" w:rsidP="00E47F1D">
      <w:pPr>
        <w:pStyle w:val="ad"/>
        <w:rPr>
          <w:b/>
          <w:sz w:val="13"/>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42"/>
        <w:gridCol w:w="3783"/>
        <w:gridCol w:w="5988"/>
      </w:tblGrid>
      <w:tr w:rsidR="00C57B6B" w14:paraId="4669920B" w14:textId="77777777" w:rsidTr="00505862">
        <w:trPr>
          <w:trHeight w:val="2268"/>
        </w:trPr>
        <w:tc>
          <w:tcPr>
            <w:tcW w:w="0" w:type="auto"/>
          </w:tcPr>
          <w:p w14:paraId="71602B8D" w14:textId="77777777" w:rsidR="00C57B6B" w:rsidRPr="00E47F1D" w:rsidRDefault="00C57B6B" w:rsidP="00E47F1D">
            <w:pPr>
              <w:pStyle w:val="ad"/>
              <w:rPr>
                <w:sz w:val="24"/>
                <w:lang w:val="ru-RU"/>
              </w:rPr>
            </w:pPr>
          </w:p>
        </w:tc>
        <w:tc>
          <w:tcPr>
            <w:tcW w:w="0" w:type="auto"/>
          </w:tcPr>
          <w:p w14:paraId="1173B590" w14:textId="77777777" w:rsidR="00C57B6B" w:rsidRPr="00E47F1D" w:rsidRDefault="00C57B6B" w:rsidP="00E47F1D">
            <w:pPr>
              <w:pStyle w:val="ad"/>
              <w:rPr>
                <w:sz w:val="24"/>
                <w:lang w:val="ru-RU"/>
              </w:rPr>
            </w:pPr>
          </w:p>
        </w:tc>
        <w:tc>
          <w:tcPr>
            <w:tcW w:w="0" w:type="auto"/>
          </w:tcPr>
          <w:p w14:paraId="1F091A2D" w14:textId="77777777" w:rsidR="00C57B6B" w:rsidRPr="00E47F1D" w:rsidRDefault="00C57B6B" w:rsidP="00E47F1D">
            <w:pPr>
              <w:pStyle w:val="ad"/>
              <w:rPr>
                <w:sz w:val="24"/>
                <w:lang w:val="ru-RU"/>
              </w:rPr>
            </w:pPr>
            <w:r w:rsidRPr="00E47F1D">
              <w:rPr>
                <w:sz w:val="24"/>
                <w:lang w:val="ru-RU"/>
              </w:rPr>
              <w:t>лесохозяйственного</w:t>
            </w:r>
            <w:r w:rsidRPr="00E47F1D">
              <w:rPr>
                <w:spacing w:val="-5"/>
                <w:sz w:val="24"/>
                <w:lang w:val="ru-RU"/>
              </w:rPr>
              <w:t xml:space="preserve"> </w:t>
            </w:r>
            <w:r w:rsidRPr="00E47F1D">
              <w:rPr>
                <w:sz w:val="24"/>
                <w:lang w:val="ru-RU"/>
              </w:rPr>
              <w:t>использования</w:t>
            </w:r>
          </w:p>
          <w:p w14:paraId="3B3DE10D" w14:textId="77777777" w:rsidR="00C57B6B" w:rsidRPr="00E47F1D" w:rsidRDefault="001F2E7F" w:rsidP="00E47F1D">
            <w:pPr>
              <w:pStyle w:val="ad"/>
              <w:rPr>
                <w:sz w:val="24"/>
                <w:lang w:val="ru-RU"/>
              </w:rPr>
            </w:pPr>
            <w:r>
              <w:rPr>
                <w:sz w:val="24"/>
                <w:lang w:val="ru-RU"/>
              </w:rPr>
              <w:t xml:space="preserve">27. </w:t>
            </w:r>
            <w:r w:rsidR="00C57B6B" w:rsidRPr="00E47F1D">
              <w:rPr>
                <w:sz w:val="24"/>
                <w:lang w:val="ru-RU"/>
              </w:rPr>
              <w:t>Садовое</w:t>
            </w:r>
            <w:r w:rsidR="00C57B6B" w:rsidRPr="00E47F1D">
              <w:rPr>
                <w:spacing w:val="-6"/>
                <w:sz w:val="24"/>
                <w:lang w:val="ru-RU"/>
              </w:rPr>
              <w:t xml:space="preserve"> </w:t>
            </w:r>
            <w:r w:rsidR="00C57B6B" w:rsidRPr="00E47F1D">
              <w:rPr>
                <w:sz w:val="24"/>
                <w:lang w:val="ru-RU"/>
              </w:rPr>
              <w:t>или</w:t>
            </w:r>
            <w:r w:rsidR="00C57B6B" w:rsidRPr="00E47F1D">
              <w:rPr>
                <w:spacing w:val="-2"/>
                <w:sz w:val="24"/>
                <w:lang w:val="ru-RU"/>
              </w:rPr>
              <w:t xml:space="preserve"> </w:t>
            </w:r>
            <w:r w:rsidR="00C57B6B" w:rsidRPr="00E47F1D">
              <w:rPr>
                <w:sz w:val="24"/>
                <w:lang w:val="ru-RU"/>
              </w:rPr>
              <w:t>огородническое</w:t>
            </w:r>
            <w:r w:rsidR="00C57B6B" w:rsidRPr="00E47F1D">
              <w:rPr>
                <w:spacing w:val="-4"/>
                <w:sz w:val="24"/>
                <w:lang w:val="ru-RU"/>
              </w:rPr>
              <w:t xml:space="preserve"> </w:t>
            </w:r>
            <w:r w:rsidR="00C57B6B" w:rsidRPr="00E47F1D">
              <w:rPr>
                <w:sz w:val="24"/>
                <w:lang w:val="ru-RU"/>
              </w:rPr>
              <w:t>некоммерческое</w:t>
            </w:r>
            <w:r w:rsidR="00C57B6B" w:rsidRPr="00E47F1D">
              <w:rPr>
                <w:spacing w:val="-57"/>
                <w:sz w:val="24"/>
                <w:lang w:val="ru-RU"/>
              </w:rPr>
              <w:t xml:space="preserve"> </w:t>
            </w:r>
            <w:r w:rsidR="00C57B6B" w:rsidRPr="00E47F1D">
              <w:rPr>
                <w:sz w:val="24"/>
                <w:lang w:val="ru-RU"/>
              </w:rPr>
              <w:t>товарищество</w:t>
            </w:r>
          </w:p>
          <w:p w14:paraId="4FEF8C1C" w14:textId="77777777" w:rsidR="00C57B6B" w:rsidRPr="00C57B6B" w:rsidRDefault="001F2E7F" w:rsidP="00E47F1D">
            <w:pPr>
              <w:pStyle w:val="ad"/>
              <w:rPr>
                <w:sz w:val="24"/>
                <w:lang w:val="ru-RU"/>
              </w:rPr>
            </w:pPr>
            <w:r>
              <w:rPr>
                <w:sz w:val="24"/>
                <w:lang w:val="ru-RU"/>
              </w:rPr>
              <w:t xml:space="preserve">28. </w:t>
            </w:r>
            <w:r w:rsidR="00C57B6B" w:rsidRPr="00C57B6B">
              <w:rPr>
                <w:sz w:val="24"/>
                <w:lang w:val="ru-RU"/>
              </w:rPr>
              <w:t>Некоммерческая</w:t>
            </w:r>
            <w:r w:rsidR="00C57B6B" w:rsidRPr="00C57B6B">
              <w:rPr>
                <w:spacing w:val="-6"/>
                <w:sz w:val="24"/>
                <w:lang w:val="ru-RU"/>
              </w:rPr>
              <w:t xml:space="preserve"> </w:t>
            </w:r>
            <w:r w:rsidR="00C57B6B" w:rsidRPr="00C57B6B">
              <w:rPr>
                <w:sz w:val="24"/>
                <w:lang w:val="ru-RU"/>
              </w:rPr>
              <w:t>организация,</w:t>
            </w:r>
            <w:r w:rsidR="00C57B6B" w:rsidRPr="00C57B6B">
              <w:rPr>
                <w:spacing w:val="-6"/>
                <w:sz w:val="24"/>
                <w:lang w:val="ru-RU"/>
              </w:rPr>
              <w:t xml:space="preserve"> </w:t>
            </w:r>
            <w:r w:rsidR="00C57B6B" w:rsidRPr="00C57B6B">
              <w:rPr>
                <w:sz w:val="24"/>
                <w:lang w:val="ru-RU"/>
              </w:rPr>
              <w:t>созданная</w:t>
            </w:r>
            <w:r w:rsidR="00C57B6B" w:rsidRPr="00C57B6B">
              <w:rPr>
                <w:spacing w:val="-6"/>
                <w:sz w:val="24"/>
                <w:lang w:val="ru-RU"/>
              </w:rPr>
              <w:t xml:space="preserve"> </w:t>
            </w:r>
            <w:r w:rsidR="00C57B6B" w:rsidRPr="00C57B6B">
              <w:rPr>
                <w:sz w:val="24"/>
                <w:lang w:val="ru-RU"/>
              </w:rPr>
              <w:t>гражданами</w:t>
            </w:r>
            <w:r w:rsidR="00C57B6B" w:rsidRPr="00C57B6B">
              <w:rPr>
                <w:spacing w:val="-57"/>
                <w:sz w:val="24"/>
                <w:lang w:val="ru-RU"/>
              </w:rPr>
              <w:t xml:space="preserve"> </w:t>
            </w:r>
            <w:r w:rsidR="00C57B6B" w:rsidRPr="00C57B6B">
              <w:rPr>
                <w:sz w:val="24"/>
                <w:lang w:val="ru-RU"/>
              </w:rPr>
              <w:t>в</w:t>
            </w:r>
            <w:r w:rsidR="00C57B6B" w:rsidRPr="00C57B6B">
              <w:rPr>
                <w:spacing w:val="-2"/>
                <w:sz w:val="24"/>
                <w:lang w:val="ru-RU"/>
              </w:rPr>
              <w:t xml:space="preserve"> </w:t>
            </w:r>
            <w:r w:rsidR="00C57B6B" w:rsidRPr="00C57B6B">
              <w:rPr>
                <w:sz w:val="24"/>
                <w:lang w:val="ru-RU"/>
              </w:rPr>
              <w:t>целях</w:t>
            </w:r>
            <w:r w:rsidR="00C57B6B" w:rsidRPr="00C57B6B">
              <w:rPr>
                <w:spacing w:val="2"/>
                <w:sz w:val="24"/>
                <w:lang w:val="ru-RU"/>
              </w:rPr>
              <w:t xml:space="preserve"> </w:t>
            </w:r>
            <w:r w:rsidR="00C57B6B" w:rsidRPr="00C57B6B">
              <w:rPr>
                <w:sz w:val="24"/>
                <w:lang w:val="ru-RU"/>
              </w:rPr>
              <w:t>жилищного строительства</w:t>
            </w:r>
          </w:p>
          <w:p w14:paraId="33DEE697" w14:textId="77777777" w:rsidR="00C57B6B" w:rsidRPr="00C57B6B" w:rsidRDefault="001F2E7F" w:rsidP="00E47F1D">
            <w:pPr>
              <w:pStyle w:val="ad"/>
              <w:rPr>
                <w:sz w:val="24"/>
                <w:lang w:val="ru-RU"/>
              </w:rPr>
            </w:pPr>
            <w:r>
              <w:rPr>
                <w:sz w:val="24"/>
                <w:lang w:val="ru-RU"/>
              </w:rPr>
              <w:t xml:space="preserve">29. </w:t>
            </w:r>
            <w:r w:rsidR="00C57B6B" w:rsidRPr="00C57B6B">
              <w:rPr>
                <w:sz w:val="24"/>
                <w:lang w:val="ru-RU"/>
              </w:rPr>
              <w:t>Некоммерческая</w:t>
            </w:r>
            <w:r w:rsidR="00C57B6B" w:rsidRPr="00C57B6B">
              <w:rPr>
                <w:spacing w:val="-6"/>
                <w:sz w:val="24"/>
                <w:lang w:val="ru-RU"/>
              </w:rPr>
              <w:t xml:space="preserve"> </w:t>
            </w:r>
            <w:r w:rsidR="00C57B6B" w:rsidRPr="00C57B6B">
              <w:rPr>
                <w:sz w:val="24"/>
                <w:lang w:val="ru-RU"/>
              </w:rPr>
              <w:t>организация,</w:t>
            </w:r>
            <w:r w:rsidR="00C57B6B" w:rsidRPr="00C57B6B">
              <w:rPr>
                <w:spacing w:val="-5"/>
                <w:sz w:val="24"/>
                <w:lang w:val="ru-RU"/>
              </w:rPr>
              <w:t xml:space="preserve"> </w:t>
            </w:r>
            <w:r w:rsidR="00C57B6B" w:rsidRPr="00C57B6B">
              <w:rPr>
                <w:sz w:val="24"/>
                <w:lang w:val="ru-RU"/>
              </w:rPr>
              <w:t>созданная</w:t>
            </w:r>
            <w:r w:rsidR="00C57B6B" w:rsidRPr="00C57B6B">
              <w:rPr>
                <w:spacing w:val="-6"/>
                <w:sz w:val="24"/>
                <w:lang w:val="ru-RU"/>
              </w:rPr>
              <w:t xml:space="preserve"> </w:t>
            </w:r>
            <w:r w:rsidR="00C57B6B" w:rsidRPr="00C57B6B">
              <w:rPr>
                <w:sz w:val="24"/>
                <w:lang w:val="ru-RU"/>
              </w:rPr>
              <w:t>субъектом</w:t>
            </w:r>
            <w:r w:rsidR="00C57B6B" w:rsidRPr="00C57B6B">
              <w:rPr>
                <w:spacing w:val="-57"/>
                <w:sz w:val="24"/>
                <w:lang w:val="ru-RU"/>
              </w:rPr>
              <w:t xml:space="preserve"> </w:t>
            </w:r>
            <w:r w:rsidR="00C57B6B" w:rsidRPr="00C57B6B">
              <w:rPr>
                <w:sz w:val="24"/>
                <w:lang w:val="ru-RU"/>
              </w:rPr>
              <w:t>Российской Федерации в целях жилищного</w:t>
            </w:r>
            <w:r w:rsidR="00C57B6B" w:rsidRPr="00C57B6B">
              <w:rPr>
                <w:spacing w:val="1"/>
                <w:sz w:val="24"/>
                <w:lang w:val="ru-RU"/>
              </w:rPr>
              <w:t xml:space="preserve"> </w:t>
            </w:r>
            <w:r w:rsidR="00C57B6B" w:rsidRPr="00C57B6B">
              <w:rPr>
                <w:sz w:val="24"/>
                <w:lang w:val="ru-RU"/>
              </w:rPr>
              <w:t>строительства для обеспечения жилыми помещениями</w:t>
            </w:r>
            <w:r w:rsidR="00C57B6B" w:rsidRPr="00C57B6B">
              <w:rPr>
                <w:spacing w:val="-57"/>
                <w:sz w:val="24"/>
                <w:lang w:val="ru-RU"/>
              </w:rPr>
              <w:t xml:space="preserve"> </w:t>
            </w:r>
            <w:r w:rsidR="00C57B6B" w:rsidRPr="00C57B6B">
              <w:rPr>
                <w:sz w:val="24"/>
                <w:lang w:val="ru-RU"/>
              </w:rPr>
              <w:t>отдельных</w:t>
            </w:r>
            <w:r w:rsidR="00C57B6B" w:rsidRPr="00C57B6B">
              <w:rPr>
                <w:spacing w:val="1"/>
                <w:sz w:val="24"/>
                <w:lang w:val="ru-RU"/>
              </w:rPr>
              <w:t xml:space="preserve"> </w:t>
            </w:r>
            <w:r w:rsidR="00C57B6B" w:rsidRPr="00C57B6B">
              <w:rPr>
                <w:sz w:val="24"/>
                <w:lang w:val="ru-RU"/>
              </w:rPr>
              <w:t>категорий граждан</w:t>
            </w:r>
          </w:p>
          <w:p w14:paraId="0940EF39" w14:textId="77777777" w:rsidR="00C57B6B" w:rsidRPr="00C57B6B" w:rsidRDefault="001F2E7F" w:rsidP="00E47F1D">
            <w:pPr>
              <w:pStyle w:val="ad"/>
              <w:rPr>
                <w:sz w:val="24"/>
                <w:lang w:val="ru-RU"/>
              </w:rPr>
            </w:pPr>
            <w:r>
              <w:rPr>
                <w:sz w:val="24"/>
                <w:lang w:val="ru-RU"/>
              </w:rPr>
              <w:t xml:space="preserve">30. </w:t>
            </w:r>
            <w:r w:rsidR="00C57B6B" w:rsidRPr="00C57B6B">
              <w:rPr>
                <w:sz w:val="24"/>
                <w:lang w:val="ru-RU"/>
              </w:rPr>
              <w:t>Община лиц, относящихся к коренным</w:t>
            </w:r>
            <w:r w:rsidR="00C57B6B" w:rsidRPr="00C57B6B">
              <w:rPr>
                <w:spacing w:val="1"/>
                <w:sz w:val="24"/>
                <w:lang w:val="ru-RU"/>
              </w:rPr>
              <w:t xml:space="preserve"> </w:t>
            </w:r>
            <w:r w:rsidR="00C57B6B" w:rsidRPr="00C57B6B">
              <w:rPr>
                <w:sz w:val="24"/>
                <w:lang w:val="ru-RU"/>
              </w:rPr>
              <w:t>малочисленным народам Севера, Сибири и Дальнего</w:t>
            </w:r>
            <w:r w:rsidR="00C57B6B" w:rsidRPr="00C57B6B">
              <w:rPr>
                <w:spacing w:val="-58"/>
                <w:sz w:val="24"/>
                <w:lang w:val="ru-RU"/>
              </w:rPr>
              <w:t xml:space="preserve"> </w:t>
            </w:r>
            <w:r w:rsidR="00C57B6B" w:rsidRPr="00C57B6B">
              <w:rPr>
                <w:sz w:val="24"/>
                <w:lang w:val="ru-RU"/>
              </w:rPr>
              <w:t>Востока</w:t>
            </w:r>
            <w:r w:rsidR="00C57B6B" w:rsidRPr="00C57B6B">
              <w:rPr>
                <w:spacing w:val="-2"/>
                <w:sz w:val="24"/>
                <w:lang w:val="ru-RU"/>
              </w:rPr>
              <w:t xml:space="preserve"> </w:t>
            </w:r>
            <w:r w:rsidR="00C57B6B" w:rsidRPr="00C57B6B">
              <w:rPr>
                <w:sz w:val="24"/>
                <w:lang w:val="ru-RU"/>
              </w:rPr>
              <w:t>Российской Федерации</w:t>
            </w:r>
          </w:p>
          <w:p w14:paraId="1B26124F" w14:textId="77777777" w:rsidR="00C57B6B" w:rsidRPr="00C57B6B" w:rsidRDefault="001F2E7F" w:rsidP="00E47F1D">
            <w:pPr>
              <w:pStyle w:val="ad"/>
              <w:rPr>
                <w:sz w:val="24"/>
                <w:lang w:val="ru-RU"/>
              </w:rPr>
            </w:pPr>
            <w:r>
              <w:rPr>
                <w:sz w:val="24"/>
                <w:lang w:val="ru-RU"/>
              </w:rPr>
              <w:t xml:space="preserve">31. </w:t>
            </w:r>
            <w:r w:rsidR="00C57B6B" w:rsidRPr="00C57B6B">
              <w:rPr>
                <w:sz w:val="24"/>
                <w:lang w:val="ru-RU"/>
              </w:rPr>
              <w:t>Лицо, у</w:t>
            </w:r>
            <w:r w:rsidR="00C57B6B" w:rsidRPr="00C57B6B">
              <w:rPr>
                <w:spacing w:val="-9"/>
                <w:sz w:val="24"/>
                <w:lang w:val="ru-RU"/>
              </w:rPr>
              <w:t xml:space="preserve"> </w:t>
            </w:r>
            <w:r w:rsidR="00C57B6B" w:rsidRPr="00C57B6B">
              <w:rPr>
                <w:sz w:val="24"/>
                <w:lang w:val="ru-RU"/>
              </w:rPr>
              <w:t>которого</w:t>
            </w:r>
            <w:r w:rsidR="00C57B6B" w:rsidRPr="00C57B6B">
              <w:rPr>
                <w:spacing w:val="-3"/>
                <w:sz w:val="24"/>
                <w:lang w:val="ru-RU"/>
              </w:rPr>
              <w:t xml:space="preserve"> </w:t>
            </w:r>
            <w:r w:rsidR="00C57B6B" w:rsidRPr="00C57B6B">
              <w:rPr>
                <w:sz w:val="24"/>
                <w:lang w:val="ru-RU"/>
              </w:rPr>
              <w:t>изъят</w:t>
            </w:r>
            <w:r w:rsidR="00C57B6B" w:rsidRPr="00C57B6B">
              <w:rPr>
                <w:spacing w:val="-3"/>
                <w:sz w:val="24"/>
                <w:lang w:val="ru-RU"/>
              </w:rPr>
              <w:t xml:space="preserve"> </w:t>
            </w:r>
            <w:r w:rsidR="00C57B6B" w:rsidRPr="00C57B6B">
              <w:rPr>
                <w:sz w:val="24"/>
                <w:lang w:val="ru-RU"/>
              </w:rPr>
              <w:t>участок,</w:t>
            </w:r>
            <w:r w:rsidR="00C57B6B" w:rsidRPr="00C57B6B">
              <w:rPr>
                <w:spacing w:val="-2"/>
                <w:sz w:val="24"/>
                <w:lang w:val="ru-RU"/>
              </w:rPr>
              <w:t xml:space="preserve"> </w:t>
            </w:r>
            <w:r w:rsidR="00C57B6B" w:rsidRPr="00C57B6B">
              <w:rPr>
                <w:sz w:val="24"/>
                <w:lang w:val="ru-RU"/>
              </w:rPr>
              <w:t>предоставленный</w:t>
            </w:r>
            <w:r w:rsidR="00C57B6B" w:rsidRPr="00C57B6B">
              <w:rPr>
                <w:spacing w:val="-1"/>
                <w:sz w:val="24"/>
                <w:lang w:val="ru-RU"/>
              </w:rPr>
              <w:t xml:space="preserve"> </w:t>
            </w:r>
            <w:r w:rsidR="00C57B6B" w:rsidRPr="00C57B6B">
              <w:rPr>
                <w:sz w:val="24"/>
                <w:lang w:val="ru-RU"/>
              </w:rPr>
              <w:t>в</w:t>
            </w:r>
            <w:r w:rsidR="00C57B6B" w:rsidRPr="00C57B6B">
              <w:rPr>
                <w:spacing w:val="-57"/>
                <w:sz w:val="24"/>
                <w:lang w:val="ru-RU"/>
              </w:rPr>
              <w:t xml:space="preserve"> </w:t>
            </w:r>
            <w:r w:rsidR="00C57B6B" w:rsidRPr="00C57B6B">
              <w:rPr>
                <w:sz w:val="24"/>
                <w:lang w:val="ru-RU"/>
              </w:rPr>
              <w:t>безвозмездное</w:t>
            </w:r>
            <w:r w:rsidR="00C57B6B" w:rsidRPr="00C57B6B">
              <w:rPr>
                <w:spacing w:val="-2"/>
                <w:sz w:val="24"/>
                <w:lang w:val="ru-RU"/>
              </w:rPr>
              <w:t xml:space="preserve"> </w:t>
            </w:r>
            <w:r w:rsidR="00C57B6B" w:rsidRPr="00C57B6B">
              <w:rPr>
                <w:sz w:val="24"/>
                <w:lang w:val="ru-RU"/>
              </w:rPr>
              <w:t>пользование</w:t>
            </w:r>
          </w:p>
          <w:p w14:paraId="1E9927CF" w14:textId="77777777" w:rsidR="00C57B6B" w:rsidRPr="00E47F1D" w:rsidRDefault="001F2E7F" w:rsidP="00E47F1D">
            <w:pPr>
              <w:pStyle w:val="ad"/>
              <w:rPr>
                <w:sz w:val="24"/>
                <w:lang w:val="ru-RU"/>
              </w:rPr>
            </w:pPr>
            <w:r>
              <w:rPr>
                <w:sz w:val="24"/>
                <w:lang w:val="ru-RU"/>
              </w:rPr>
              <w:t xml:space="preserve">32. </w:t>
            </w:r>
            <w:r w:rsidR="00C57B6B" w:rsidRPr="00E47F1D">
              <w:rPr>
                <w:sz w:val="24"/>
                <w:lang w:val="ru-RU"/>
              </w:rPr>
              <w:t>Государственное</w:t>
            </w:r>
            <w:r w:rsidR="00C57B6B" w:rsidRPr="00E47F1D">
              <w:rPr>
                <w:spacing w:val="-6"/>
                <w:sz w:val="24"/>
                <w:lang w:val="ru-RU"/>
              </w:rPr>
              <w:t xml:space="preserve"> </w:t>
            </w:r>
            <w:r w:rsidR="00C57B6B" w:rsidRPr="00E47F1D">
              <w:rPr>
                <w:sz w:val="24"/>
                <w:lang w:val="ru-RU"/>
              </w:rPr>
              <w:t>или</w:t>
            </w:r>
            <w:r w:rsidR="00C57B6B" w:rsidRPr="00E47F1D">
              <w:rPr>
                <w:spacing w:val="-4"/>
                <w:sz w:val="24"/>
                <w:lang w:val="ru-RU"/>
              </w:rPr>
              <w:t xml:space="preserve"> </w:t>
            </w:r>
            <w:r w:rsidR="00C57B6B" w:rsidRPr="00E47F1D">
              <w:rPr>
                <w:sz w:val="24"/>
                <w:lang w:val="ru-RU"/>
              </w:rPr>
              <w:t>муниципальное</w:t>
            </w:r>
            <w:r w:rsidR="00C57B6B" w:rsidRPr="00E47F1D">
              <w:rPr>
                <w:spacing w:val="-3"/>
                <w:sz w:val="24"/>
                <w:lang w:val="ru-RU"/>
              </w:rPr>
              <w:t xml:space="preserve"> </w:t>
            </w:r>
            <w:r w:rsidR="00C57B6B" w:rsidRPr="00E47F1D">
              <w:rPr>
                <w:sz w:val="24"/>
                <w:lang w:val="ru-RU"/>
              </w:rPr>
              <w:t>учреждение</w:t>
            </w:r>
          </w:p>
          <w:p w14:paraId="7498F222" w14:textId="77777777" w:rsidR="00C57B6B" w:rsidRPr="00E47F1D" w:rsidRDefault="001F2E7F" w:rsidP="00E47F1D">
            <w:pPr>
              <w:pStyle w:val="ad"/>
              <w:rPr>
                <w:sz w:val="24"/>
                <w:lang w:val="ru-RU"/>
              </w:rPr>
            </w:pPr>
            <w:r>
              <w:rPr>
                <w:sz w:val="24"/>
                <w:lang w:val="ru-RU"/>
              </w:rPr>
              <w:t xml:space="preserve">33. </w:t>
            </w:r>
            <w:r w:rsidR="00C57B6B" w:rsidRPr="00E47F1D">
              <w:rPr>
                <w:sz w:val="24"/>
                <w:lang w:val="ru-RU"/>
              </w:rPr>
              <w:t>Казенное</w:t>
            </w:r>
            <w:r w:rsidR="00C57B6B" w:rsidRPr="00E47F1D">
              <w:rPr>
                <w:spacing w:val="-4"/>
                <w:sz w:val="24"/>
                <w:lang w:val="ru-RU"/>
              </w:rPr>
              <w:t xml:space="preserve"> </w:t>
            </w:r>
            <w:r w:rsidR="00C57B6B" w:rsidRPr="00E47F1D">
              <w:rPr>
                <w:sz w:val="24"/>
                <w:lang w:val="ru-RU"/>
              </w:rPr>
              <w:t>предприятие</w:t>
            </w:r>
          </w:p>
          <w:p w14:paraId="2A8DFC90" w14:textId="77777777" w:rsidR="00C57B6B" w:rsidRPr="00C57B6B" w:rsidRDefault="001F2E7F" w:rsidP="00E47F1D">
            <w:pPr>
              <w:pStyle w:val="ad"/>
              <w:rPr>
                <w:sz w:val="24"/>
                <w:lang w:val="ru-RU"/>
              </w:rPr>
            </w:pPr>
            <w:r>
              <w:rPr>
                <w:sz w:val="24"/>
                <w:lang w:val="ru-RU"/>
              </w:rPr>
              <w:t xml:space="preserve">34. </w:t>
            </w:r>
            <w:r w:rsidR="00C57B6B" w:rsidRPr="00C57B6B">
              <w:rPr>
                <w:sz w:val="24"/>
                <w:lang w:val="ru-RU"/>
              </w:rPr>
              <w:t>Центр</w:t>
            </w:r>
            <w:r w:rsidR="00C57B6B" w:rsidRPr="00C57B6B">
              <w:rPr>
                <w:spacing w:val="-5"/>
                <w:sz w:val="24"/>
                <w:lang w:val="ru-RU"/>
              </w:rPr>
              <w:t xml:space="preserve"> </w:t>
            </w:r>
            <w:r w:rsidR="00C57B6B" w:rsidRPr="00C57B6B">
              <w:rPr>
                <w:sz w:val="24"/>
                <w:lang w:val="ru-RU"/>
              </w:rPr>
              <w:t>исторического</w:t>
            </w:r>
            <w:r w:rsidR="00C57B6B" w:rsidRPr="00C57B6B">
              <w:rPr>
                <w:spacing w:val="-4"/>
                <w:sz w:val="24"/>
                <w:lang w:val="ru-RU"/>
              </w:rPr>
              <w:t xml:space="preserve"> </w:t>
            </w:r>
            <w:r w:rsidR="00C57B6B" w:rsidRPr="00C57B6B">
              <w:rPr>
                <w:sz w:val="24"/>
                <w:lang w:val="ru-RU"/>
              </w:rPr>
              <w:t>наследия</w:t>
            </w:r>
            <w:r w:rsidR="00C57B6B" w:rsidRPr="00C57B6B">
              <w:rPr>
                <w:spacing w:val="-4"/>
                <w:sz w:val="24"/>
                <w:lang w:val="ru-RU"/>
              </w:rPr>
              <w:t xml:space="preserve"> </w:t>
            </w:r>
            <w:r w:rsidR="00C57B6B" w:rsidRPr="00C57B6B">
              <w:rPr>
                <w:sz w:val="24"/>
                <w:lang w:val="ru-RU"/>
              </w:rPr>
              <w:t>Президента</w:t>
            </w:r>
            <w:r w:rsidR="00C57B6B" w:rsidRPr="00C57B6B">
              <w:rPr>
                <w:spacing w:val="-57"/>
                <w:sz w:val="24"/>
                <w:lang w:val="ru-RU"/>
              </w:rPr>
              <w:t xml:space="preserve"> </w:t>
            </w:r>
            <w:r w:rsidR="00C57B6B" w:rsidRPr="00C57B6B">
              <w:rPr>
                <w:sz w:val="24"/>
                <w:lang w:val="ru-RU"/>
              </w:rPr>
              <w:t>Российской</w:t>
            </w:r>
            <w:r w:rsidR="00C57B6B" w:rsidRPr="00C57B6B">
              <w:rPr>
                <w:spacing w:val="-1"/>
                <w:sz w:val="24"/>
                <w:lang w:val="ru-RU"/>
              </w:rPr>
              <w:t xml:space="preserve"> </w:t>
            </w:r>
            <w:r w:rsidR="00C57B6B" w:rsidRPr="00C57B6B">
              <w:rPr>
                <w:sz w:val="24"/>
                <w:lang w:val="ru-RU"/>
              </w:rPr>
              <w:t>Федерации</w:t>
            </w:r>
          </w:p>
          <w:p w14:paraId="241EDDAE" w14:textId="77777777" w:rsidR="00C57B6B" w:rsidRPr="00E47F1D" w:rsidRDefault="001F2E7F" w:rsidP="00E47F1D">
            <w:pPr>
              <w:pStyle w:val="ad"/>
              <w:rPr>
                <w:sz w:val="24"/>
                <w:lang w:val="ru-RU"/>
              </w:rPr>
            </w:pPr>
            <w:r>
              <w:rPr>
                <w:sz w:val="24"/>
                <w:lang w:val="ru-RU"/>
              </w:rPr>
              <w:t xml:space="preserve">35. </w:t>
            </w:r>
            <w:r w:rsidR="00C57B6B" w:rsidRPr="00E47F1D">
              <w:rPr>
                <w:sz w:val="24"/>
                <w:lang w:val="ru-RU"/>
              </w:rPr>
              <w:t>АО</w:t>
            </w:r>
            <w:r w:rsidR="00C57B6B" w:rsidRPr="00E47F1D">
              <w:rPr>
                <w:spacing w:val="-4"/>
                <w:sz w:val="24"/>
                <w:lang w:val="ru-RU"/>
              </w:rPr>
              <w:t xml:space="preserve"> </w:t>
            </w:r>
            <w:r w:rsidR="00C57B6B" w:rsidRPr="00E47F1D">
              <w:rPr>
                <w:sz w:val="24"/>
                <w:lang w:val="ru-RU"/>
              </w:rPr>
              <w:t>"Почта</w:t>
            </w:r>
            <w:r w:rsidR="00C57B6B" w:rsidRPr="00E47F1D">
              <w:rPr>
                <w:spacing w:val="-3"/>
                <w:sz w:val="24"/>
                <w:lang w:val="ru-RU"/>
              </w:rPr>
              <w:t xml:space="preserve"> </w:t>
            </w:r>
            <w:r w:rsidR="00C57B6B" w:rsidRPr="00E47F1D">
              <w:rPr>
                <w:sz w:val="24"/>
                <w:lang w:val="ru-RU"/>
              </w:rPr>
              <w:t>России"</w:t>
            </w:r>
          </w:p>
          <w:p w14:paraId="4F2B2CFC" w14:textId="77777777" w:rsidR="00C57B6B" w:rsidRPr="00C57B6B" w:rsidRDefault="001F2E7F" w:rsidP="00E47F1D">
            <w:pPr>
              <w:pStyle w:val="ad"/>
              <w:rPr>
                <w:sz w:val="24"/>
                <w:lang w:val="ru-RU"/>
              </w:rPr>
            </w:pPr>
            <w:r>
              <w:rPr>
                <w:sz w:val="24"/>
                <w:lang w:val="ru-RU"/>
              </w:rPr>
              <w:t xml:space="preserve">36. </w:t>
            </w:r>
            <w:r w:rsidR="00C57B6B" w:rsidRPr="00C57B6B">
              <w:rPr>
                <w:sz w:val="24"/>
                <w:lang w:val="ru-RU"/>
              </w:rPr>
              <w:t>Публично-правовая компании "Единый заказчик в</w:t>
            </w:r>
            <w:r w:rsidR="00C57B6B" w:rsidRPr="00C57B6B">
              <w:rPr>
                <w:spacing w:val="-58"/>
                <w:sz w:val="24"/>
                <w:lang w:val="ru-RU"/>
              </w:rPr>
              <w:t xml:space="preserve"> </w:t>
            </w:r>
            <w:r w:rsidR="00C57B6B" w:rsidRPr="00C57B6B">
              <w:rPr>
                <w:sz w:val="24"/>
                <w:lang w:val="ru-RU"/>
              </w:rPr>
              <w:t>сфере</w:t>
            </w:r>
            <w:r w:rsidR="00C57B6B" w:rsidRPr="00C57B6B">
              <w:rPr>
                <w:spacing w:val="-3"/>
                <w:sz w:val="24"/>
                <w:lang w:val="ru-RU"/>
              </w:rPr>
              <w:t xml:space="preserve"> </w:t>
            </w:r>
            <w:r w:rsidR="00C57B6B" w:rsidRPr="00C57B6B">
              <w:rPr>
                <w:sz w:val="24"/>
                <w:lang w:val="ru-RU"/>
              </w:rPr>
              <w:t>строительства"</w:t>
            </w:r>
          </w:p>
        </w:tc>
      </w:tr>
      <w:tr w:rsidR="00C57B6B" w14:paraId="076F1D11" w14:textId="77777777" w:rsidTr="00505862">
        <w:trPr>
          <w:trHeight w:val="1190"/>
        </w:trPr>
        <w:tc>
          <w:tcPr>
            <w:tcW w:w="0" w:type="auto"/>
          </w:tcPr>
          <w:p w14:paraId="5B14894F" w14:textId="77777777" w:rsidR="00C57B6B" w:rsidRPr="001F2E7F" w:rsidRDefault="00C57B6B" w:rsidP="00C57B6B">
            <w:pPr>
              <w:pStyle w:val="TableParagraph"/>
              <w:spacing w:line="291" w:lineRule="exact"/>
              <w:ind w:left="107"/>
              <w:rPr>
                <w:sz w:val="26"/>
                <w:lang w:val="ru-RU"/>
              </w:rPr>
            </w:pPr>
            <w:r w:rsidRPr="001F2E7F">
              <w:rPr>
                <w:sz w:val="26"/>
                <w:lang w:val="ru-RU"/>
              </w:rPr>
              <w:t>81.</w:t>
            </w:r>
          </w:p>
        </w:tc>
        <w:tc>
          <w:tcPr>
            <w:tcW w:w="0" w:type="auto"/>
          </w:tcPr>
          <w:p w14:paraId="3DE48952" w14:textId="77777777" w:rsidR="00C57B6B" w:rsidRPr="00C57B6B" w:rsidRDefault="00C57B6B" w:rsidP="00C57B6B">
            <w:pPr>
              <w:pStyle w:val="TableParagraph"/>
              <w:spacing w:line="259" w:lineRule="auto"/>
              <w:ind w:left="107" w:right="501"/>
              <w:rPr>
                <w:sz w:val="24"/>
                <w:lang w:val="ru-RU"/>
              </w:rPr>
            </w:pPr>
            <w:r w:rsidRPr="00C57B6B">
              <w:rPr>
                <w:sz w:val="24"/>
                <w:lang w:val="ru-RU"/>
              </w:rPr>
              <w:t>45. Строительство объекта</w:t>
            </w:r>
            <w:r w:rsidRPr="00C57B6B">
              <w:rPr>
                <w:spacing w:val="-58"/>
                <w:sz w:val="24"/>
                <w:lang w:val="ru-RU"/>
              </w:rPr>
              <w:t xml:space="preserve"> </w:t>
            </w:r>
            <w:r w:rsidRPr="00C57B6B">
              <w:rPr>
                <w:sz w:val="24"/>
                <w:lang w:val="ru-RU"/>
              </w:rPr>
              <w:t>недвижимости на</w:t>
            </w:r>
            <w:r w:rsidRPr="00C57B6B">
              <w:rPr>
                <w:spacing w:val="1"/>
                <w:sz w:val="24"/>
                <w:lang w:val="ru-RU"/>
              </w:rPr>
              <w:t xml:space="preserve"> </w:t>
            </w:r>
            <w:r w:rsidRPr="00C57B6B">
              <w:rPr>
                <w:sz w:val="24"/>
                <w:lang w:val="ru-RU"/>
              </w:rPr>
              <w:t>испрашиваемом участке</w:t>
            </w:r>
          </w:p>
          <w:p w14:paraId="0374DEAB" w14:textId="77777777" w:rsidR="00C57B6B" w:rsidRPr="001F2E7F" w:rsidRDefault="00C57B6B" w:rsidP="00C57B6B">
            <w:pPr>
              <w:pStyle w:val="TableParagraph"/>
              <w:spacing w:line="275" w:lineRule="exact"/>
              <w:ind w:left="107"/>
              <w:rPr>
                <w:sz w:val="24"/>
                <w:lang w:val="ru-RU"/>
              </w:rPr>
            </w:pPr>
            <w:r w:rsidRPr="001F2E7F">
              <w:rPr>
                <w:sz w:val="24"/>
                <w:lang w:val="ru-RU"/>
              </w:rPr>
              <w:t>завершено?</w:t>
            </w:r>
          </w:p>
        </w:tc>
        <w:tc>
          <w:tcPr>
            <w:tcW w:w="0" w:type="auto"/>
          </w:tcPr>
          <w:p w14:paraId="358EEB5D" w14:textId="77777777" w:rsidR="00C57B6B" w:rsidRPr="001F2E7F" w:rsidRDefault="00C57B6B" w:rsidP="001F2E7F">
            <w:pPr>
              <w:pStyle w:val="TableParagraph"/>
              <w:numPr>
                <w:ilvl w:val="0"/>
                <w:numId w:val="126"/>
              </w:numPr>
              <w:tabs>
                <w:tab w:val="left" w:pos="477"/>
              </w:tabs>
              <w:spacing w:line="270" w:lineRule="exact"/>
              <w:rPr>
                <w:sz w:val="24"/>
                <w:lang w:val="ru-RU"/>
              </w:rPr>
            </w:pPr>
            <w:r w:rsidRPr="001F2E7F">
              <w:rPr>
                <w:sz w:val="24"/>
                <w:lang w:val="ru-RU"/>
              </w:rPr>
              <w:t>Строительство</w:t>
            </w:r>
            <w:r w:rsidRPr="001F2E7F">
              <w:rPr>
                <w:spacing w:val="-3"/>
                <w:sz w:val="24"/>
                <w:lang w:val="ru-RU"/>
              </w:rPr>
              <w:t xml:space="preserve"> </w:t>
            </w:r>
            <w:r w:rsidRPr="001F2E7F">
              <w:rPr>
                <w:sz w:val="24"/>
                <w:lang w:val="ru-RU"/>
              </w:rPr>
              <w:t>объекта</w:t>
            </w:r>
            <w:r w:rsidRPr="001F2E7F">
              <w:rPr>
                <w:spacing w:val="-4"/>
                <w:sz w:val="24"/>
                <w:lang w:val="ru-RU"/>
              </w:rPr>
              <w:t xml:space="preserve"> </w:t>
            </w:r>
            <w:r w:rsidRPr="001F2E7F">
              <w:rPr>
                <w:sz w:val="24"/>
                <w:lang w:val="ru-RU"/>
              </w:rPr>
              <w:t>недвижимости</w:t>
            </w:r>
            <w:r w:rsidRPr="001F2E7F">
              <w:rPr>
                <w:spacing w:val="-2"/>
                <w:sz w:val="24"/>
                <w:lang w:val="ru-RU"/>
              </w:rPr>
              <w:t xml:space="preserve"> </w:t>
            </w:r>
            <w:r w:rsidRPr="001F2E7F">
              <w:rPr>
                <w:sz w:val="24"/>
                <w:lang w:val="ru-RU"/>
              </w:rPr>
              <w:t>завершено</w:t>
            </w:r>
          </w:p>
          <w:p w14:paraId="46E80CD3" w14:textId="77777777" w:rsidR="001F2E7F" w:rsidRPr="001F2E7F" w:rsidRDefault="00C57B6B" w:rsidP="001F2E7F">
            <w:pPr>
              <w:pStyle w:val="TableParagraph"/>
              <w:numPr>
                <w:ilvl w:val="0"/>
                <w:numId w:val="126"/>
              </w:numPr>
              <w:tabs>
                <w:tab w:val="left" w:pos="477"/>
              </w:tabs>
              <w:spacing w:before="21"/>
              <w:rPr>
                <w:sz w:val="24"/>
                <w:lang w:val="ru-RU"/>
              </w:rPr>
            </w:pPr>
            <w:r w:rsidRPr="00C57B6B">
              <w:rPr>
                <w:sz w:val="24"/>
                <w:lang w:val="ru-RU"/>
              </w:rPr>
              <w:t>Строительство</w:t>
            </w:r>
            <w:r w:rsidRPr="00C57B6B">
              <w:rPr>
                <w:spacing w:val="-3"/>
                <w:sz w:val="24"/>
                <w:lang w:val="ru-RU"/>
              </w:rPr>
              <w:t xml:space="preserve"> </w:t>
            </w:r>
            <w:r w:rsidRPr="00C57B6B">
              <w:rPr>
                <w:sz w:val="24"/>
                <w:lang w:val="ru-RU"/>
              </w:rPr>
              <w:t>объекта</w:t>
            </w:r>
            <w:r w:rsidRPr="00C57B6B">
              <w:rPr>
                <w:spacing w:val="-3"/>
                <w:sz w:val="24"/>
                <w:lang w:val="ru-RU"/>
              </w:rPr>
              <w:t xml:space="preserve"> </w:t>
            </w:r>
            <w:r w:rsidRPr="00C57B6B">
              <w:rPr>
                <w:sz w:val="24"/>
                <w:lang w:val="ru-RU"/>
              </w:rPr>
              <w:t>недвижимости</w:t>
            </w:r>
            <w:r w:rsidRPr="00C57B6B">
              <w:rPr>
                <w:spacing w:val="-1"/>
                <w:sz w:val="24"/>
                <w:lang w:val="ru-RU"/>
              </w:rPr>
              <w:t xml:space="preserve"> </w:t>
            </w:r>
            <w:r w:rsidRPr="00C57B6B">
              <w:rPr>
                <w:sz w:val="24"/>
                <w:lang w:val="ru-RU"/>
              </w:rPr>
              <w:t>не</w:t>
            </w:r>
            <w:r w:rsidR="001F2E7F">
              <w:rPr>
                <w:spacing w:val="-6"/>
                <w:sz w:val="24"/>
                <w:lang w:val="ru-RU"/>
              </w:rPr>
              <w:t xml:space="preserve"> </w:t>
            </w:r>
          </w:p>
          <w:p w14:paraId="4F40E3C7" w14:textId="77777777" w:rsidR="00C57B6B" w:rsidRPr="00C57B6B" w:rsidRDefault="00C57B6B" w:rsidP="001F2E7F">
            <w:pPr>
              <w:pStyle w:val="TableParagraph"/>
              <w:tabs>
                <w:tab w:val="left" w:pos="477"/>
              </w:tabs>
              <w:spacing w:before="21"/>
              <w:rPr>
                <w:sz w:val="24"/>
                <w:lang w:val="ru-RU"/>
              </w:rPr>
            </w:pPr>
            <w:r w:rsidRPr="00C57B6B">
              <w:rPr>
                <w:sz w:val="24"/>
                <w:lang w:val="ru-RU"/>
              </w:rPr>
              <w:t>завершено</w:t>
            </w:r>
          </w:p>
        </w:tc>
      </w:tr>
      <w:tr w:rsidR="00C57B6B" w14:paraId="19524A22" w14:textId="77777777" w:rsidTr="00505862">
        <w:trPr>
          <w:trHeight w:val="895"/>
        </w:trPr>
        <w:tc>
          <w:tcPr>
            <w:tcW w:w="0" w:type="auto"/>
          </w:tcPr>
          <w:p w14:paraId="4CBACB80" w14:textId="77777777" w:rsidR="00C57B6B" w:rsidRDefault="00C57B6B" w:rsidP="00C57B6B">
            <w:pPr>
              <w:pStyle w:val="TableParagraph"/>
              <w:spacing w:line="291" w:lineRule="exact"/>
              <w:ind w:left="107"/>
              <w:rPr>
                <w:sz w:val="26"/>
              </w:rPr>
            </w:pPr>
            <w:r>
              <w:rPr>
                <w:sz w:val="26"/>
              </w:rPr>
              <w:t>82.</w:t>
            </w:r>
          </w:p>
        </w:tc>
        <w:tc>
          <w:tcPr>
            <w:tcW w:w="0" w:type="auto"/>
          </w:tcPr>
          <w:p w14:paraId="351DBB6D" w14:textId="77777777" w:rsidR="00C57B6B" w:rsidRPr="00C57B6B" w:rsidRDefault="00C57B6B" w:rsidP="00C57B6B">
            <w:pPr>
              <w:pStyle w:val="TableParagraph"/>
              <w:spacing w:line="259" w:lineRule="auto"/>
              <w:ind w:left="107" w:right="1215"/>
              <w:rPr>
                <w:sz w:val="24"/>
                <w:lang w:val="ru-RU"/>
              </w:rPr>
            </w:pPr>
            <w:r w:rsidRPr="00C57B6B">
              <w:rPr>
                <w:sz w:val="24"/>
                <w:lang w:val="ru-RU"/>
              </w:rPr>
              <w:t>48.</w:t>
            </w:r>
            <w:r w:rsidRPr="00C57B6B">
              <w:rPr>
                <w:spacing w:val="-5"/>
                <w:sz w:val="24"/>
                <w:lang w:val="ru-RU"/>
              </w:rPr>
              <w:t xml:space="preserve"> </w:t>
            </w:r>
            <w:r w:rsidRPr="00C57B6B">
              <w:rPr>
                <w:sz w:val="24"/>
                <w:lang w:val="ru-RU"/>
              </w:rPr>
              <w:t>Право</w:t>
            </w:r>
            <w:r w:rsidRPr="00C57B6B">
              <w:rPr>
                <w:spacing w:val="-6"/>
                <w:sz w:val="24"/>
                <w:lang w:val="ru-RU"/>
              </w:rPr>
              <w:t xml:space="preserve"> </w:t>
            </w:r>
            <w:r w:rsidRPr="00C57B6B">
              <w:rPr>
                <w:sz w:val="24"/>
                <w:lang w:val="ru-RU"/>
              </w:rPr>
              <w:t>на</w:t>
            </w:r>
            <w:r w:rsidRPr="00C57B6B">
              <w:rPr>
                <w:spacing w:val="-6"/>
                <w:sz w:val="24"/>
                <w:lang w:val="ru-RU"/>
              </w:rPr>
              <w:t xml:space="preserve"> </w:t>
            </w:r>
            <w:r w:rsidRPr="00C57B6B">
              <w:rPr>
                <w:sz w:val="24"/>
                <w:lang w:val="ru-RU"/>
              </w:rPr>
              <w:t>объект</w:t>
            </w:r>
            <w:r w:rsidRPr="00C57B6B">
              <w:rPr>
                <w:spacing w:val="-57"/>
                <w:sz w:val="24"/>
                <w:lang w:val="ru-RU"/>
              </w:rPr>
              <w:t xml:space="preserve"> </w:t>
            </w:r>
            <w:r w:rsidRPr="00C57B6B">
              <w:rPr>
                <w:sz w:val="24"/>
                <w:lang w:val="ru-RU"/>
              </w:rPr>
              <w:t>недвижимости</w:t>
            </w:r>
          </w:p>
          <w:p w14:paraId="50AC1AD7" w14:textId="77777777" w:rsidR="00C57B6B" w:rsidRPr="00C57B6B" w:rsidRDefault="00C57B6B" w:rsidP="00C57B6B">
            <w:pPr>
              <w:pStyle w:val="TableParagraph"/>
              <w:ind w:left="107"/>
              <w:rPr>
                <w:sz w:val="24"/>
                <w:lang w:val="ru-RU"/>
              </w:rPr>
            </w:pPr>
            <w:r w:rsidRPr="00C57B6B">
              <w:rPr>
                <w:sz w:val="24"/>
                <w:lang w:val="ru-RU"/>
              </w:rPr>
              <w:t>зарегистрировано</w:t>
            </w:r>
            <w:r w:rsidRPr="00C57B6B">
              <w:rPr>
                <w:spacing w:val="-3"/>
                <w:sz w:val="24"/>
                <w:lang w:val="ru-RU"/>
              </w:rPr>
              <w:t xml:space="preserve"> </w:t>
            </w:r>
            <w:r w:rsidRPr="00C57B6B">
              <w:rPr>
                <w:sz w:val="24"/>
                <w:lang w:val="ru-RU"/>
              </w:rPr>
              <w:t>в</w:t>
            </w:r>
            <w:r w:rsidRPr="00C57B6B">
              <w:rPr>
                <w:spacing w:val="-4"/>
                <w:sz w:val="24"/>
                <w:lang w:val="ru-RU"/>
              </w:rPr>
              <w:t xml:space="preserve"> </w:t>
            </w:r>
            <w:r w:rsidRPr="00C57B6B">
              <w:rPr>
                <w:sz w:val="24"/>
                <w:lang w:val="ru-RU"/>
              </w:rPr>
              <w:t>ЕГРН?</w:t>
            </w:r>
          </w:p>
        </w:tc>
        <w:tc>
          <w:tcPr>
            <w:tcW w:w="0" w:type="auto"/>
          </w:tcPr>
          <w:p w14:paraId="758E8690" w14:textId="77777777" w:rsidR="00C57B6B" w:rsidRDefault="00C57B6B" w:rsidP="001F2E7F">
            <w:pPr>
              <w:pStyle w:val="TableParagraph"/>
              <w:numPr>
                <w:ilvl w:val="0"/>
                <w:numId w:val="126"/>
              </w:numPr>
              <w:tabs>
                <w:tab w:val="left" w:pos="462"/>
              </w:tabs>
              <w:spacing w:line="270" w:lineRule="exact"/>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14:paraId="77CD480E" w14:textId="77777777" w:rsidR="00C57B6B" w:rsidRPr="00C57B6B" w:rsidRDefault="00C57B6B" w:rsidP="001F2E7F">
            <w:pPr>
              <w:pStyle w:val="TableParagraph"/>
              <w:numPr>
                <w:ilvl w:val="0"/>
                <w:numId w:val="126"/>
              </w:numPr>
              <w:tabs>
                <w:tab w:val="left" w:pos="462"/>
              </w:tabs>
              <w:spacing w:before="21"/>
              <w:rPr>
                <w:sz w:val="24"/>
                <w:lang w:val="ru-RU"/>
              </w:rPr>
            </w:pPr>
            <w:r w:rsidRPr="00C57B6B">
              <w:rPr>
                <w:sz w:val="24"/>
                <w:lang w:val="ru-RU"/>
              </w:rPr>
              <w:t>Право</w:t>
            </w:r>
            <w:r w:rsidRPr="00C57B6B">
              <w:rPr>
                <w:spacing w:val="-4"/>
                <w:sz w:val="24"/>
                <w:lang w:val="ru-RU"/>
              </w:rPr>
              <w:t xml:space="preserve"> </w:t>
            </w:r>
            <w:r w:rsidRPr="00C57B6B">
              <w:rPr>
                <w:sz w:val="24"/>
                <w:lang w:val="ru-RU"/>
              </w:rPr>
              <w:t>не</w:t>
            </w:r>
            <w:r w:rsidRPr="00C57B6B">
              <w:rPr>
                <w:spacing w:val="-3"/>
                <w:sz w:val="24"/>
                <w:lang w:val="ru-RU"/>
              </w:rPr>
              <w:t xml:space="preserve"> </w:t>
            </w:r>
            <w:r w:rsidRPr="00C57B6B">
              <w:rPr>
                <w:sz w:val="24"/>
                <w:lang w:val="ru-RU"/>
              </w:rPr>
              <w:t>зарегистрировано</w:t>
            </w:r>
            <w:r w:rsidRPr="00C57B6B">
              <w:rPr>
                <w:spacing w:val="-2"/>
                <w:sz w:val="24"/>
                <w:lang w:val="ru-RU"/>
              </w:rPr>
              <w:t xml:space="preserve"> </w:t>
            </w:r>
            <w:r w:rsidRPr="00C57B6B">
              <w:rPr>
                <w:sz w:val="24"/>
                <w:lang w:val="ru-RU"/>
              </w:rPr>
              <w:t>в</w:t>
            </w:r>
            <w:r w:rsidRPr="00C57B6B">
              <w:rPr>
                <w:spacing w:val="-3"/>
                <w:sz w:val="24"/>
                <w:lang w:val="ru-RU"/>
              </w:rPr>
              <w:t xml:space="preserve"> </w:t>
            </w:r>
            <w:r w:rsidRPr="00C57B6B">
              <w:rPr>
                <w:sz w:val="24"/>
                <w:lang w:val="ru-RU"/>
              </w:rPr>
              <w:t>ЕГРН</w:t>
            </w:r>
          </w:p>
        </w:tc>
      </w:tr>
      <w:tr w:rsidR="00C57B6B" w14:paraId="4F96C77F" w14:textId="77777777" w:rsidTr="00505862">
        <w:trPr>
          <w:trHeight w:val="892"/>
        </w:trPr>
        <w:tc>
          <w:tcPr>
            <w:tcW w:w="0" w:type="auto"/>
          </w:tcPr>
          <w:p w14:paraId="04F2B660" w14:textId="77777777" w:rsidR="00C57B6B" w:rsidRDefault="00C57B6B" w:rsidP="00C57B6B">
            <w:pPr>
              <w:pStyle w:val="TableParagraph"/>
              <w:spacing w:line="291" w:lineRule="exact"/>
              <w:ind w:left="107"/>
              <w:rPr>
                <w:sz w:val="26"/>
              </w:rPr>
            </w:pPr>
            <w:r>
              <w:rPr>
                <w:sz w:val="26"/>
              </w:rPr>
              <w:t>83.</w:t>
            </w:r>
          </w:p>
        </w:tc>
        <w:tc>
          <w:tcPr>
            <w:tcW w:w="0" w:type="auto"/>
          </w:tcPr>
          <w:p w14:paraId="6E4B20F1" w14:textId="77777777" w:rsidR="00C57B6B" w:rsidRPr="00C57B6B" w:rsidRDefault="00C57B6B" w:rsidP="00C57B6B">
            <w:pPr>
              <w:pStyle w:val="TableParagraph"/>
              <w:spacing w:line="259" w:lineRule="auto"/>
              <w:ind w:left="107" w:right="153"/>
              <w:rPr>
                <w:sz w:val="24"/>
                <w:lang w:val="ru-RU"/>
              </w:rPr>
            </w:pPr>
            <w:r w:rsidRPr="00C57B6B">
              <w:rPr>
                <w:sz w:val="24"/>
                <w:lang w:val="ru-RU"/>
              </w:rPr>
              <w:t>51.</w:t>
            </w:r>
            <w:r w:rsidRPr="00C57B6B">
              <w:rPr>
                <w:spacing w:val="-3"/>
                <w:sz w:val="24"/>
                <w:lang w:val="ru-RU"/>
              </w:rPr>
              <w:t xml:space="preserve"> </w:t>
            </w:r>
            <w:r w:rsidRPr="00C57B6B">
              <w:rPr>
                <w:sz w:val="24"/>
                <w:lang w:val="ru-RU"/>
              </w:rPr>
              <w:t>Право</w:t>
            </w:r>
            <w:r w:rsidRPr="00C57B6B">
              <w:rPr>
                <w:spacing w:val="-3"/>
                <w:sz w:val="24"/>
                <w:lang w:val="ru-RU"/>
              </w:rPr>
              <w:t xml:space="preserve"> </w:t>
            </w:r>
            <w:r w:rsidRPr="00C57B6B">
              <w:rPr>
                <w:sz w:val="24"/>
                <w:lang w:val="ru-RU"/>
              </w:rPr>
              <w:t>заявителя</w:t>
            </w:r>
            <w:r w:rsidRPr="00C57B6B">
              <w:rPr>
                <w:spacing w:val="-2"/>
                <w:sz w:val="24"/>
                <w:lang w:val="ru-RU"/>
              </w:rPr>
              <w:t xml:space="preserve"> </w:t>
            </w:r>
            <w:r w:rsidRPr="00C57B6B">
              <w:rPr>
                <w:sz w:val="24"/>
                <w:lang w:val="ru-RU"/>
              </w:rPr>
              <w:t>на</w:t>
            </w:r>
            <w:r w:rsidRPr="00C57B6B">
              <w:rPr>
                <w:spacing w:val="-2"/>
                <w:sz w:val="24"/>
                <w:lang w:val="ru-RU"/>
              </w:rPr>
              <w:t xml:space="preserve"> </w:t>
            </w:r>
            <w:r w:rsidRPr="00C57B6B">
              <w:rPr>
                <w:sz w:val="24"/>
                <w:lang w:val="ru-RU"/>
              </w:rPr>
              <w:t>объект</w:t>
            </w:r>
            <w:r w:rsidRPr="00C57B6B">
              <w:rPr>
                <w:spacing w:val="-57"/>
                <w:sz w:val="24"/>
                <w:lang w:val="ru-RU"/>
              </w:rPr>
              <w:t xml:space="preserve"> </w:t>
            </w:r>
            <w:r w:rsidRPr="00C57B6B">
              <w:rPr>
                <w:sz w:val="24"/>
                <w:lang w:val="ru-RU"/>
              </w:rPr>
              <w:t>недвижимости</w:t>
            </w:r>
          </w:p>
          <w:p w14:paraId="533BB3DD" w14:textId="77777777" w:rsidR="00C57B6B" w:rsidRPr="00C57B6B" w:rsidRDefault="00C57B6B" w:rsidP="00C57B6B">
            <w:pPr>
              <w:pStyle w:val="TableParagraph"/>
              <w:spacing w:line="275" w:lineRule="exact"/>
              <w:ind w:left="107"/>
              <w:rPr>
                <w:sz w:val="24"/>
                <w:lang w:val="ru-RU"/>
              </w:rPr>
            </w:pPr>
            <w:r w:rsidRPr="00C57B6B">
              <w:rPr>
                <w:sz w:val="24"/>
                <w:lang w:val="ru-RU"/>
              </w:rPr>
              <w:t>зарегистрировано</w:t>
            </w:r>
            <w:r w:rsidRPr="00C57B6B">
              <w:rPr>
                <w:spacing w:val="-3"/>
                <w:sz w:val="24"/>
                <w:lang w:val="ru-RU"/>
              </w:rPr>
              <w:t xml:space="preserve"> </w:t>
            </w:r>
            <w:r w:rsidRPr="00C57B6B">
              <w:rPr>
                <w:sz w:val="24"/>
                <w:lang w:val="ru-RU"/>
              </w:rPr>
              <w:t>в</w:t>
            </w:r>
            <w:r w:rsidRPr="00C57B6B">
              <w:rPr>
                <w:spacing w:val="-4"/>
                <w:sz w:val="24"/>
                <w:lang w:val="ru-RU"/>
              </w:rPr>
              <w:t xml:space="preserve"> </w:t>
            </w:r>
            <w:r w:rsidRPr="00C57B6B">
              <w:rPr>
                <w:sz w:val="24"/>
                <w:lang w:val="ru-RU"/>
              </w:rPr>
              <w:t>ЕГРН?</w:t>
            </w:r>
          </w:p>
        </w:tc>
        <w:tc>
          <w:tcPr>
            <w:tcW w:w="0" w:type="auto"/>
          </w:tcPr>
          <w:p w14:paraId="346FF7EF" w14:textId="77777777" w:rsidR="00C57B6B" w:rsidRDefault="00C57B6B" w:rsidP="001F2E7F">
            <w:pPr>
              <w:pStyle w:val="TableParagraph"/>
              <w:numPr>
                <w:ilvl w:val="0"/>
                <w:numId w:val="126"/>
              </w:numPr>
              <w:tabs>
                <w:tab w:val="left" w:pos="453"/>
              </w:tabs>
              <w:spacing w:line="270" w:lineRule="exact"/>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14:paraId="46874CB6" w14:textId="77777777" w:rsidR="00C57B6B" w:rsidRPr="00C57B6B" w:rsidRDefault="00C57B6B" w:rsidP="001F2E7F">
            <w:pPr>
              <w:pStyle w:val="TableParagraph"/>
              <w:numPr>
                <w:ilvl w:val="0"/>
                <w:numId w:val="126"/>
              </w:numPr>
              <w:tabs>
                <w:tab w:val="left" w:pos="453"/>
              </w:tabs>
              <w:spacing w:before="21"/>
              <w:rPr>
                <w:sz w:val="24"/>
                <w:lang w:val="ru-RU"/>
              </w:rPr>
            </w:pPr>
            <w:r w:rsidRPr="00C57B6B">
              <w:rPr>
                <w:sz w:val="24"/>
                <w:lang w:val="ru-RU"/>
              </w:rPr>
              <w:t>Право</w:t>
            </w:r>
            <w:r w:rsidRPr="00C57B6B">
              <w:rPr>
                <w:spacing w:val="-4"/>
                <w:sz w:val="24"/>
                <w:lang w:val="ru-RU"/>
              </w:rPr>
              <w:t xml:space="preserve"> </w:t>
            </w:r>
            <w:r w:rsidRPr="00C57B6B">
              <w:rPr>
                <w:sz w:val="24"/>
                <w:lang w:val="ru-RU"/>
              </w:rPr>
              <w:t>не</w:t>
            </w:r>
            <w:r w:rsidRPr="00C57B6B">
              <w:rPr>
                <w:spacing w:val="-3"/>
                <w:sz w:val="24"/>
                <w:lang w:val="ru-RU"/>
              </w:rPr>
              <w:t xml:space="preserve"> </w:t>
            </w:r>
            <w:r w:rsidRPr="00C57B6B">
              <w:rPr>
                <w:sz w:val="24"/>
                <w:lang w:val="ru-RU"/>
              </w:rPr>
              <w:t>зарегистрировано</w:t>
            </w:r>
            <w:r w:rsidRPr="00C57B6B">
              <w:rPr>
                <w:spacing w:val="-2"/>
                <w:sz w:val="24"/>
                <w:lang w:val="ru-RU"/>
              </w:rPr>
              <w:t xml:space="preserve"> </w:t>
            </w:r>
            <w:r w:rsidRPr="00C57B6B">
              <w:rPr>
                <w:sz w:val="24"/>
                <w:lang w:val="ru-RU"/>
              </w:rPr>
              <w:t>в</w:t>
            </w:r>
            <w:r w:rsidRPr="00C57B6B">
              <w:rPr>
                <w:spacing w:val="-3"/>
                <w:sz w:val="24"/>
                <w:lang w:val="ru-RU"/>
              </w:rPr>
              <w:t xml:space="preserve"> </w:t>
            </w:r>
            <w:r w:rsidRPr="00C57B6B">
              <w:rPr>
                <w:sz w:val="24"/>
                <w:lang w:val="ru-RU"/>
              </w:rPr>
              <w:t>ЕГРН</w:t>
            </w:r>
          </w:p>
        </w:tc>
      </w:tr>
      <w:tr w:rsidR="00C57B6B" w14:paraId="3393DEBD" w14:textId="77777777" w:rsidTr="00505862">
        <w:trPr>
          <w:trHeight w:val="894"/>
        </w:trPr>
        <w:tc>
          <w:tcPr>
            <w:tcW w:w="0" w:type="auto"/>
          </w:tcPr>
          <w:p w14:paraId="667023C2" w14:textId="77777777" w:rsidR="00C57B6B" w:rsidRDefault="00C57B6B" w:rsidP="00C57B6B">
            <w:pPr>
              <w:pStyle w:val="TableParagraph"/>
              <w:spacing w:line="291" w:lineRule="exact"/>
              <w:ind w:left="107"/>
              <w:rPr>
                <w:sz w:val="26"/>
              </w:rPr>
            </w:pPr>
            <w:r>
              <w:rPr>
                <w:sz w:val="26"/>
              </w:rPr>
              <w:t>84.</w:t>
            </w:r>
          </w:p>
        </w:tc>
        <w:tc>
          <w:tcPr>
            <w:tcW w:w="0" w:type="auto"/>
          </w:tcPr>
          <w:p w14:paraId="7718B465" w14:textId="77777777" w:rsidR="00C57B6B" w:rsidRPr="00C57B6B" w:rsidRDefault="00C57B6B" w:rsidP="00C57B6B">
            <w:pPr>
              <w:pStyle w:val="TableParagraph"/>
              <w:spacing w:line="259" w:lineRule="auto"/>
              <w:ind w:left="107" w:right="635"/>
              <w:rPr>
                <w:sz w:val="24"/>
                <w:lang w:val="ru-RU"/>
              </w:rPr>
            </w:pPr>
            <w:r w:rsidRPr="00C57B6B">
              <w:rPr>
                <w:sz w:val="24"/>
                <w:lang w:val="ru-RU"/>
              </w:rPr>
              <w:t>54. Зарегистрировано ли</w:t>
            </w:r>
            <w:r w:rsidRPr="00C57B6B">
              <w:rPr>
                <w:spacing w:val="1"/>
                <w:sz w:val="24"/>
                <w:lang w:val="ru-RU"/>
              </w:rPr>
              <w:t xml:space="preserve"> </w:t>
            </w:r>
            <w:r w:rsidRPr="00C57B6B">
              <w:rPr>
                <w:sz w:val="24"/>
                <w:lang w:val="ru-RU"/>
              </w:rPr>
              <w:t>право</w:t>
            </w:r>
            <w:r w:rsidRPr="00C57B6B">
              <w:rPr>
                <w:spacing w:val="-5"/>
                <w:sz w:val="24"/>
                <w:lang w:val="ru-RU"/>
              </w:rPr>
              <w:t xml:space="preserve"> </w:t>
            </w:r>
            <w:r w:rsidRPr="00C57B6B">
              <w:rPr>
                <w:sz w:val="24"/>
                <w:lang w:val="ru-RU"/>
              </w:rPr>
              <w:t>на</w:t>
            </w:r>
            <w:r w:rsidRPr="00C57B6B">
              <w:rPr>
                <w:spacing w:val="-4"/>
                <w:sz w:val="24"/>
                <w:lang w:val="ru-RU"/>
              </w:rPr>
              <w:t xml:space="preserve"> </w:t>
            </w:r>
            <w:r w:rsidRPr="00C57B6B">
              <w:rPr>
                <w:sz w:val="24"/>
                <w:lang w:val="ru-RU"/>
              </w:rPr>
              <w:t>испрашиваемый</w:t>
            </w:r>
          </w:p>
          <w:p w14:paraId="09CD8E9D" w14:textId="77777777" w:rsidR="00C57B6B" w:rsidRPr="00C57B6B" w:rsidRDefault="00C57B6B" w:rsidP="00C57B6B">
            <w:pPr>
              <w:pStyle w:val="TableParagraph"/>
              <w:spacing w:line="275" w:lineRule="exact"/>
              <w:ind w:left="107"/>
              <w:rPr>
                <w:sz w:val="24"/>
                <w:lang w:val="ru-RU"/>
              </w:rPr>
            </w:pPr>
            <w:r w:rsidRPr="00C57B6B">
              <w:rPr>
                <w:sz w:val="24"/>
                <w:lang w:val="ru-RU"/>
              </w:rPr>
              <w:t>земельный</w:t>
            </w:r>
            <w:r w:rsidRPr="00C57B6B">
              <w:rPr>
                <w:spacing w:val="-2"/>
                <w:sz w:val="24"/>
                <w:lang w:val="ru-RU"/>
              </w:rPr>
              <w:t xml:space="preserve"> </w:t>
            </w:r>
            <w:r w:rsidRPr="00C57B6B">
              <w:rPr>
                <w:sz w:val="24"/>
                <w:lang w:val="ru-RU"/>
              </w:rPr>
              <w:t>участок</w:t>
            </w:r>
            <w:r w:rsidRPr="00C57B6B">
              <w:rPr>
                <w:spacing w:val="-2"/>
                <w:sz w:val="24"/>
                <w:lang w:val="ru-RU"/>
              </w:rPr>
              <w:t xml:space="preserve"> </w:t>
            </w:r>
            <w:r w:rsidRPr="00C57B6B">
              <w:rPr>
                <w:sz w:val="24"/>
                <w:lang w:val="ru-RU"/>
              </w:rPr>
              <w:t>в</w:t>
            </w:r>
            <w:r w:rsidRPr="00C57B6B">
              <w:rPr>
                <w:spacing w:val="-4"/>
                <w:sz w:val="24"/>
                <w:lang w:val="ru-RU"/>
              </w:rPr>
              <w:t xml:space="preserve"> </w:t>
            </w:r>
            <w:r w:rsidRPr="00C57B6B">
              <w:rPr>
                <w:sz w:val="24"/>
                <w:lang w:val="ru-RU"/>
              </w:rPr>
              <w:t>ЕГРН?</w:t>
            </w:r>
          </w:p>
        </w:tc>
        <w:tc>
          <w:tcPr>
            <w:tcW w:w="0" w:type="auto"/>
          </w:tcPr>
          <w:p w14:paraId="2DE4E3B2" w14:textId="77777777" w:rsidR="00C57B6B" w:rsidRDefault="00C57B6B" w:rsidP="001F2E7F">
            <w:pPr>
              <w:pStyle w:val="TableParagraph"/>
              <w:numPr>
                <w:ilvl w:val="0"/>
                <w:numId w:val="126"/>
              </w:numPr>
              <w:tabs>
                <w:tab w:val="left" w:pos="453"/>
              </w:tabs>
              <w:spacing w:line="270" w:lineRule="exact"/>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14:paraId="40FFE228" w14:textId="77777777" w:rsidR="00C57B6B" w:rsidRPr="00C57B6B" w:rsidRDefault="00C57B6B" w:rsidP="001F2E7F">
            <w:pPr>
              <w:pStyle w:val="TableParagraph"/>
              <w:numPr>
                <w:ilvl w:val="0"/>
                <w:numId w:val="126"/>
              </w:numPr>
              <w:tabs>
                <w:tab w:val="left" w:pos="453"/>
              </w:tabs>
              <w:spacing w:before="21"/>
              <w:rPr>
                <w:sz w:val="24"/>
                <w:lang w:val="ru-RU"/>
              </w:rPr>
            </w:pPr>
            <w:r w:rsidRPr="00C57B6B">
              <w:rPr>
                <w:sz w:val="24"/>
                <w:lang w:val="ru-RU"/>
              </w:rPr>
              <w:t>Право</w:t>
            </w:r>
            <w:r w:rsidRPr="00C57B6B">
              <w:rPr>
                <w:spacing w:val="-4"/>
                <w:sz w:val="24"/>
                <w:lang w:val="ru-RU"/>
              </w:rPr>
              <w:t xml:space="preserve"> </w:t>
            </w:r>
            <w:r w:rsidRPr="00C57B6B">
              <w:rPr>
                <w:sz w:val="24"/>
                <w:lang w:val="ru-RU"/>
              </w:rPr>
              <w:t>не</w:t>
            </w:r>
            <w:r w:rsidRPr="00C57B6B">
              <w:rPr>
                <w:spacing w:val="-3"/>
                <w:sz w:val="24"/>
                <w:lang w:val="ru-RU"/>
              </w:rPr>
              <w:t xml:space="preserve"> </w:t>
            </w:r>
            <w:r w:rsidRPr="00C57B6B">
              <w:rPr>
                <w:sz w:val="24"/>
                <w:lang w:val="ru-RU"/>
              </w:rPr>
              <w:t>зарегистрировано</w:t>
            </w:r>
            <w:r w:rsidRPr="00C57B6B">
              <w:rPr>
                <w:spacing w:val="-2"/>
                <w:sz w:val="24"/>
                <w:lang w:val="ru-RU"/>
              </w:rPr>
              <w:t xml:space="preserve"> </w:t>
            </w:r>
            <w:r w:rsidRPr="00C57B6B">
              <w:rPr>
                <w:sz w:val="24"/>
                <w:lang w:val="ru-RU"/>
              </w:rPr>
              <w:t>в</w:t>
            </w:r>
            <w:r w:rsidRPr="00C57B6B">
              <w:rPr>
                <w:spacing w:val="-3"/>
                <w:sz w:val="24"/>
                <w:lang w:val="ru-RU"/>
              </w:rPr>
              <w:t xml:space="preserve"> </w:t>
            </w:r>
            <w:r w:rsidRPr="00C57B6B">
              <w:rPr>
                <w:sz w:val="24"/>
                <w:lang w:val="ru-RU"/>
              </w:rPr>
              <w:t>ЕГРН</w:t>
            </w:r>
          </w:p>
        </w:tc>
      </w:tr>
      <w:tr w:rsidR="00C57B6B" w14:paraId="12513B0F" w14:textId="77777777" w:rsidTr="00505862">
        <w:trPr>
          <w:trHeight w:val="892"/>
        </w:trPr>
        <w:tc>
          <w:tcPr>
            <w:tcW w:w="0" w:type="auto"/>
          </w:tcPr>
          <w:p w14:paraId="4AD4DA11" w14:textId="77777777" w:rsidR="00C57B6B" w:rsidRDefault="00C57B6B" w:rsidP="00C57B6B">
            <w:pPr>
              <w:pStyle w:val="TableParagraph"/>
              <w:spacing w:line="291" w:lineRule="exact"/>
              <w:ind w:left="107"/>
              <w:rPr>
                <w:sz w:val="26"/>
              </w:rPr>
            </w:pPr>
            <w:r>
              <w:rPr>
                <w:sz w:val="26"/>
              </w:rPr>
              <w:t>85.</w:t>
            </w:r>
          </w:p>
        </w:tc>
        <w:tc>
          <w:tcPr>
            <w:tcW w:w="0" w:type="auto"/>
          </w:tcPr>
          <w:p w14:paraId="62BE9D1C" w14:textId="77777777" w:rsidR="00C57B6B" w:rsidRPr="00C57B6B" w:rsidRDefault="00C57B6B" w:rsidP="00C57B6B">
            <w:pPr>
              <w:pStyle w:val="TableParagraph"/>
              <w:spacing w:line="270" w:lineRule="exact"/>
              <w:ind w:left="107"/>
              <w:rPr>
                <w:sz w:val="24"/>
                <w:lang w:val="ru-RU"/>
              </w:rPr>
            </w:pPr>
            <w:r w:rsidRPr="00C57B6B">
              <w:rPr>
                <w:sz w:val="24"/>
                <w:lang w:val="ru-RU"/>
              </w:rPr>
              <w:t>57.</w:t>
            </w:r>
            <w:r w:rsidRPr="00C57B6B">
              <w:rPr>
                <w:spacing w:val="14"/>
                <w:sz w:val="24"/>
                <w:lang w:val="ru-RU"/>
              </w:rPr>
              <w:t xml:space="preserve"> </w:t>
            </w:r>
            <w:r w:rsidRPr="00C57B6B">
              <w:rPr>
                <w:sz w:val="24"/>
                <w:lang w:val="ru-RU"/>
              </w:rPr>
              <w:t>На</w:t>
            </w:r>
            <w:r w:rsidRPr="00C57B6B">
              <w:rPr>
                <w:spacing w:val="-3"/>
                <w:sz w:val="24"/>
                <w:lang w:val="ru-RU"/>
              </w:rPr>
              <w:t xml:space="preserve"> </w:t>
            </w:r>
            <w:r w:rsidRPr="00C57B6B">
              <w:rPr>
                <w:sz w:val="24"/>
                <w:lang w:val="ru-RU"/>
              </w:rPr>
              <w:t>основании</w:t>
            </w:r>
            <w:r w:rsidRPr="00C57B6B">
              <w:rPr>
                <w:spacing w:val="-1"/>
                <w:sz w:val="24"/>
                <w:lang w:val="ru-RU"/>
              </w:rPr>
              <w:t xml:space="preserve"> </w:t>
            </w:r>
            <w:r w:rsidRPr="00C57B6B">
              <w:rPr>
                <w:sz w:val="24"/>
                <w:lang w:val="ru-RU"/>
              </w:rPr>
              <w:t>какого</w:t>
            </w:r>
          </w:p>
          <w:p w14:paraId="459E1A55" w14:textId="77777777" w:rsidR="00C57B6B" w:rsidRPr="00C57B6B" w:rsidRDefault="00C57B6B" w:rsidP="00C57B6B">
            <w:pPr>
              <w:pStyle w:val="TableParagraph"/>
              <w:spacing w:before="7" w:line="290" w:lineRule="atLeast"/>
              <w:ind w:left="107" w:right="1078"/>
              <w:rPr>
                <w:sz w:val="24"/>
                <w:lang w:val="ru-RU"/>
              </w:rPr>
            </w:pPr>
            <w:r w:rsidRPr="00C57B6B">
              <w:rPr>
                <w:sz w:val="24"/>
                <w:lang w:val="ru-RU"/>
              </w:rPr>
              <w:t>документа был изъят</w:t>
            </w:r>
            <w:r w:rsidRPr="00C57B6B">
              <w:rPr>
                <w:spacing w:val="-57"/>
                <w:sz w:val="24"/>
                <w:lang w:val="ru-RU"/>
              </w:rPr>
              <w:t xml:space="preserve"> </w:t>
            </w:r>
            <w:r w:rsidRPr="00C57B6B">
              <w:rPr>
                <w:sz w:val="24"/>
                <w:lang w:val="ru-RU"/>
              </w:rPr>
              <w:t>земельный</w:t>
            </w:r>
            <w:r w:rsidRPr="00C57B6B">
              <w:rPr>
                <w:spacing w:val="-2"/>
                <w:sz w:val="24"/>
                <w:lang w:val="ru-RU"/>
              </w:rPr>
              <w:t xml:space="preserve"> </w:t>
            </w:r>
            <w:r w:rsidRPr="00C57B6B">
              <w:rPr>
                <w:sz w:val="24"/>
                <w:lang w:val="ru-RU"/>
              </w:rPr>
              <w:t>участок?</w:t>
            </w:r>
          </w:p>
        </w:tc>
        <w:tc>
          <w:tcPr>
            <w:tcW w:w="0" w:type="auto"/>
          </w:tcPr>
          <w:p w14:paraId="5D64FC94" w14:textId="77777777" w:rsidR="00C57B6B" w:rsidRDefault="00C57B6B" w:rsidP="001F2E7F">
            <w:pPr>
              <w:pStyle w:val="TableParagraph"/>
              <w:numPr>
                <w:ilvl w:val="0"/>
                <w:numId w:val="126"/>
              </w:numPr>
              <w:tabs>
                <w:tab w:val="left" w:pos="462"/>
              </w:tabs>
              <w:spacing w:line="270" w:lineRule="exact"/>
              <w:rPr>
                <w:sz w:val="24"/>
              </w:rPr>
            </w:pPr>
            <w:r>
              <w:rPr>
                <w:sz w:val="24"/>
              </w:rPr>
              <w:t>Соглашение</w:t>
            </w:r>
            <w:r>
              <w:rPr>
                <w:spacing w:val="-4"/>
                <w:sz w:val="24"/>
              </w:rPr>
              <w:t xml:space="preserve"> </w:t>
            </w:r>
            <w:r>
              <w:rPr>
                <w:sz w:val="24"/>
              </w:rPr>
              <w:t>об</w:t>
            </w:r>
            <w:r>
              <w:rPr>
                <w:spacing w:val="-2"/>
                <w:sz w:val="24"/>
              </w:rPr>
              <w:t xml:space="preserve"> </w:t>
            </w:r>
            <w:r>
              <w:rPr>
                <w:sz w:val="24"/>
              </w:rPr>
              <w:t>изъятии</w:t>
            </w:r>
            <w:r>
              <w:rPr>
                <w:spacing w:val="-4"/>
                <w:sz w:val="24"/>
              </w:rPr>
              <w:t xml:space="preserve"> </w:t>
            </w:r>
            <w:r>
              <w:rPr>
                <w:sz w:val="24"/>
              </w:rPr>
              <w:t>земельного участка</w:t>
            </w:r>
          </w:p>
          <w:p w14:paraId="063AA178" w14:textId="77777777" w:rsidR="00C57B6B" w:rsidRPr="00C57B6B" w:rsidRDefault="00C57B6B" w:rsidP="001F2E7F">
            <w:pPr>
              <w:pStyle w:val="TableParagraph"/>
              <w:numPr>
                <w:ilvl w:val="0"/>
                <w:numId w:val="126"/>
              </w:numPr>
              <w:tabs>
                <w:tab w:val="left" w:pos="467"/>
              </w:tabs>
              <w:spacing w:before="7" w:line="290" w:lineRule="atLeast"/>
              <w:ind w:right="1130"/>
              <w:rPr>
                <w:sz w:val="24"/>
                <w:lang w:val="ru-RU"/>
              </w:rPr>
            </w:pPr>
            <w:r w:rsidRPr="00C57B6B">
              <w:rPr>
                <w:sz w:val="24"/>
                <w:lang w:val="ru-RU"/>
              </w:rPr>
              <w:t>Решение суда, на основании которого изъят</w:t>
            </w:r>
            <w:r w:rsidRPr="00C57B6B">
              <w:rPr>
                <w:spacing w:val="-57"/>
                <w:sz w:val="24"/>
                <w:lang w:val="ru-RU"/>
              </w:rPr>
              <w:t xml:space="preserve"> </w:t>
            </w:r>
            <w:r w:rsidRPr="00C57B6B">
              <w:rPr>
                <w:sz w:val="24"/>
                <w:lang w:val="ru-RU"/>
              </w:rPr>
              <w:t>земельный</w:t>
            </w:r>
            <w:r w:rsidRPr="00C57B6B">
              <w:rPr>
                <w:spacing w:val="1"/>
                <w:sz w:val="24"/>
                <w:lang w:val="ru-RU"/>
              </w:rPr>
              <w:t xml:space="preserve"> </w:t>
            </w:r>
            <w:r w:rsidRPr="00C57B6B">
              <w:rPr>
                <w:sz w:val="24"/>
                <w:lang w:val="ru-RU"/>
              </w:rPr>
              <w:t>участок</w:t>
            </w:r>
          </w:p>
        </w:tc>
      </w:tr>
      <w:tr w:rsidR="00C57B6B" w14:paraId="5AA5D081" w14:textId="77777777" w:rsidTr="00505862">
        <w:trPr>
          <w:trHeight w:val="1053"/>
        </w:trPr>
        <w:tc>
          <w:tcPr>
            <w:tcW w:w="0" w:type="auto"/>
            <w:gridSpan w:val="3"/>
          </w:tcPr>
          <w:p w14:paraId="51536658" w14:textId="77777777" w:rsidR="00C57B6B" w:rsidRPr="00C57B6B" w:rsidRDefault="00C57B6B" w:rsidP="00C57B6B">
            <w:pPr>
              <w:pStyle w:val="TableParagraph"/>
              <w:spacing w:line="270" w:lineRule="exact"/>
              <w:ind w:left="141" w:right="138"/>
              <w:jc w:val="center"/>
              <w:rPr>
                <w:sz w:val="24"/>
                <w:lang w:val="ru-RU"/>
              </w:rPr>
            </w:pPr>
            <w:r w:rsidRPr="00C57B6B">
              <w:rPr>
                <w:sz w:val="24"/>
                <w:lang w:val="ru-RU"/>
              </w:rPr>
              <w:t>Критерии</w:t>
            </w:r>
            <w:r w:rsidRPr="00C57B6B">
              <w:rPr>
                <w:spacing w:val="-4"/>
                <w:sz w:val="24"/>
                <w:lang w:val="ru-RU"/>
              </w:rPr>
              <w:t xml:space="preserve"> </w:t>
            </w:r>
            <w:r w:rsidRPr="00C57B6B">
              <w:rPr>
                <w:sz w:val="24"/>
                <w:lang w:val="ru-RU"/>
              </w:rPr>
              <w:t>для</w:t>
            </w:r>
            <w:r w:rsidRPr="00C57B6B">
              <w:rPr>
                <w:spacing w:val="-4"/>
                <w:sz w:val="24"/>
                <w:lang w:val="ru-RU"/>
              </w:rPr>
              <w:t xml:space="preserve"> </w:t>
            </w:r>
            <w:r w:rsidRPr="00C57B6B">
              <w:rPr>
                <w:sz w:val="24"/>
                <w:lang w:val="ru-RU"/>
              </w:rPr>
              <w:t>формирования</w:t>
            </w:r>
            <w:r w:rsidRPr="00C57B6B">
              <w:rPr>
                <w:spacing w:val="-3"/>
                <w:sz w:val="24"/>
                <w:lang w:val="ru-RU"/>
              </w:rPr>
              <w:t xml:space="preserve"> </w:t>
            </w:r>
            <w:r w:rsidRPr="00C57B6B">
              <w:rPr>
                <w:sz w:val="24"/>
                <w:lang w:val="ru-RU"/>
              </w:rPr>
              <w:t>вариантов</w:t>
            </w:r>
            <w:r w:rsidRPr="00C57B6B">
              <w:rPr>
                <w:spacing w:val="-4"/>
                <w:sz w:val="24"/>
                <w:lang w:val="ru-RU"/>
              </w:rPr>
              <w:t xml:space="preserve"> </w:t>
            </w:r>
            <w:r w:rsidRPr="00C57B6B">
              <w:rPr>
                <w:sz w:val="24"/>
                <w:lang w:val="ru-RU"/>
              </w:rPr>
              <w:t>предоставления</w:t>
            </w:r>
            <w:r w:rsidRPr="00C57B6B">
              <w:rPr>
                <w:spacing w:val="-2"/>
                <w:sz w:val="24"/>
                <w:lang w:val="ru-RU"/>
              </w:rPr>
              <w:t xml:space="preserve"> </w:t>
            </w:r>
            <w:r w:rsidRPr="00C57B6B">
              <w:rPr>
                <w:sz w:val="24"/>
                <w:lang w:val="ru-RU"/>
              </w:rPr>
              <w:t>услуги</w:t>
            </w:r>
            <w:r w:rsidRPr="00C57B6B">
              <w:rPr>
                <w:spacing w:val="-4"/>
                <w:sz w:val="24"/>
                <w:lang w:val="ru-RU"/>
              </w:rPr>
              <w:t xml:space="preserve"> </w:t>
            </w:r>
            <w:r w:rsidRPr="00C57B6B">
              <w:rPr>
                <w:sz w:val="24"/>
                <w:lang w:val="ru-RU"/>
              </w:rPr>
              <w:t>для</w:t>
            </w:r>
            <w:r w:rsidRPr="00C57B6B">
              <w:rPr>
                <w:spacing w:val="1"/>
                <w:sz w:val="24"/>
                <w:lang w:val="ru-RU"/>
              </w:rPr>
              <w:t xml:space="preserve"> </w:t>
            </w:r>
            <w:r w:rsidRPr="00C57B6B">
              <w:rPr>
                <w:sz w:val="24"/>
                <w:lang w:val="ru-RU"/>
              </w:rPr>
              <w:t>подуслуги</w:t>
            </w:r>
          </w:p>
          <w:p w14:paraId="078A2B25" w14:textId="77777777" w:rsidR="00C57B6B" w:rsidRPr="00C57B6B" w:rsidRDefault="00C57B6B" w:rsidP="00C57B6B">
            <w:pPr>
              <w:pStyle w:val="TableParagraph"/>
              <w:spacing w:before="21" w:line="259" w:lineRule="auto"/>
              <w:ind w:left="141" w:right="140"/>
              <w:jc w:val="center"/>
              <w:rPr>
                <w:sz w:val="24"/>
                <w:lang w:val="ru-RU"/>
              </w:rPr>
            </w:pPr>
            <w:r w:rsidRPr="00C57B6B">
              <w:rPr>
                <w:sz w:val="24"/>
                <w:lang w:val="ru-RU"/>
              </w:rPr>
              <w:t>«Предварительное</w:t>
            </w:r>
            <w:r w:rsidRPr="00C57B6B">
              <w:rPr>
                <w:spacing w:val="-5"/>
                <w:sz w:val="24"/>
                <w:lang w:val="ru-RU"/>
              </w:rPr>
              <w:t xml:space="preserve"> </w:t>
            </w:r>
            <w:r w:rsidRPr="00C57B6B">
              <w:rPr>
                <w:sz w:val="24"/>
                <w:lang w:val="ru-RU"/>
              </w:rPr>
              <w:t>согласование</w:t>
            </w:r>
            <w:r w:rsidRPr="00C57B6B">
              <w:rPr>
                <w:spacing w:val="-5"/>
                <w:sz w:val="24"/>
                <w:lang w:val="ru-RU"/>
              </w:rPr>
              <w:t xml:space="preserve"> </w:t>
            </w:r>
            <w:r w:rsidRPr="00C57B6B">
              <w:rPr>
                <w:sz w:val="24"/>
                <w:lang w:val="ru-RU"/>
              </w:rPr>
              <w:t>предоставления</w:t>
            </w:r>
            <w:r w:rsidRPr="00C57B6B">
              <w:rPr>
                <w:spacing w:val="-4"/>
                <w:sz w:val="24"/>
                <w:lang w:val="ru-RU"/>
              </w:rPr>
              <w:t xml:space="preserve"> </w:t>
            </w:r>
            <w:r w:rsidRPr="00C57B6B">
              <w:rPr>
                <w:sz w:val="24"/>
                <w:lang w:val="ru-RU"/>
              </w:rPr>
              <w:t>земельного</w:t>
            </w:r>
            <w:r w:rsidRPr="00C57B6B">
              <w:rPr>
                <w:spacing w:val="-2"/>
                <w:sz w:val="24"/>
                <w:lang w:val="ru-RU"/>
              </w:rPr>
              <w:t xml:space="preserve"> </w:t>
            </w:r>
            <w:r w:rsidRPr="00C57B6B">
              <w:rPr>
                <w:sz w:val="24"/>
                <w:lang w:val="ru-RU"/>
              </w:rPr>
              <w:t>участка</w:t>
            </w:r>
            <w:r w:rsidRPr="00C57B6B">
              <w:rPr>
                <w:spacing w:val="-2"/>
                <w:sz w:val="24"/>
                <w:lang w:val="ru-RU"/>
              </w:rPr>
              <w:t xml:space="preserve"> </w:t>
            </w:r>
            <w:r w:rsidRPr="00C57B6B">
              <w:rPr>
                <w:sz w:val="24"/>
                <w:lang w:val="ru-RU"/>
              </w:rPr>
              <w:t>в</w:t>
            </w:r>
            <w:r w:rsidRPr="00C57B6B">
              <w:rPr>
                <w:spacing w:val="-5"/>
                <w:sz w:val="24"/>
                <w:lang w:val="ru-RU"/>
              </w:rPr>
              <w:t xml:space="preserve"> </w:t>
            </w:r>
            <w:r w:rsidRPr="00C57B6B">
              <w:rPr>
                <w:sz w:val="24"/>
                <w:lang w:val="ru-RU"/>
              </w:rPr>
              <w:t>постоянное</w:t>
            </w:r>
            <w:r w:rsidRPr="00C57B6B">
              <w:rPr>
                <w:spacing w:val="-5"/>
                <w:sz w:val="24"/>
                <w:lang w:val="ru-RU"/>
              </w:rPr>
              <w:t xml:space="preserve"> </w:t>
            </w:r>
            <w:r w:rsidRPr="00C57B6B">
              <w:rPr>
                <w:sz w:val="24"/>
                <w:lang w:val="ru-RU"/>
              </w:rPr>
              <w:t>(бессрочное</w:t>
            </w:r>
            <w:r w:rsidRPr="00C57B6B">
              <w:rPr>
                <w:spacing w:val="-57"/>
                <w:sz w:val="24"/>
                <w:lang w:val="ru-RU"/>
              </w:rPr>
              <w:t xml:space="preserve"> </w:t>
            </w:r>
            <w:r w:rsidRPr="00C57B6B">
              <w:rPr>
                <w:sz w:val="24"/>
                <w:lang w:val="ru-RU"/>
              </w:rPr>
              <w:t>пользование)»</w:t>
            </w:r>
          </w:p>
        </w:tc>
      </w:tr>
      <w:tr w:rsidR="00C57B6B" w14:paraId="791C334F" w14:textId="77777777" w:rsidTr="00505862">
        <w:trPr>
          <w:trHeight w:val="594"/>
        </w:trPr>
        <w:tc>
          <w:tcPr>
            <w:tcW w:w="0" w:type="auto"/>
          </w:tcPr>
          <w:p w14:paraId="263CC932" w14:textId="77777777" w:rsidR="00C57B6B" w:rsidRDefault="00C57B6B" w:rsidP="00C57B6B">
            <w:pPr>
              <w:pStyle w:val="TableParagraph"/>
              <w:spacing w:line="291" w:lineRule="exact"/>
              <w:ind w:left="107"/>
              <w:rPr>
                <w:sz w:val="26"/>
              </w:rPr>
            </w:pPr>
            <w:r>
              <w:rPr>
                <w:sz w:val="26"/>
              </w:rPr>
              <w:t>86.</w:t>
            </w:r>
          </w:p>
        </w:tc>
        <w:tc>
          <w:tcPr>
            <w:tcW w:w="0" w:type="auto"/>
          </w:tcPr>
          <w:p w14:paraId="04FF3EF6" w14:textId="77777777" w:rsidR="00C57B6B" w:rsidRDefault="00C57B6B" w:rsidP="00C57B6B">
            <w:pPr>
              <w:pStyle w:val="TableParagraph"/>
              <w:spacing w:line="270" w:lineRule="exact"/>
              <w:ind w:left="107"/>
              <w:rPr>
                <w:sz w:val="24"/>
              </w:rPr>
            </w:pPr>
            <w:r>
              <w:rPr>
                <w:sz w:val="24"/>
              </w:rPr>
              <w:t>1.</w:t>
            </w:r>
            <w:r>
              <w:rPr>
                <w:spacing w:val="-2"/>
                <w:sz w:val="24"/>
              </w:rPr>
              <w:t xml:space="preserve"> </w:t>
            </w:r>
            <w:r>
              <w:rPr>
                <w:sz w:val="24"/>
              </w:rPr>
              <w:t>Кто</w:t>
            </w:r>
            <w:r>
              <w:rPr>
                <w:spacing w:val="-2"/>
                <w:sz w:val="24"/>
              </w:rPr>
              <w:t xml:space="preserve"> </w:t>
            </w:r>
            <w:r>
              <w:rPr>
                <w:sz w:val="24"/>
              </w:rPr>
              <w:t>обращается</w:t>
            </w:r>
            <w:r>
              <w:rPr>
                <w:spacing w:val="-2"/>
                <w:sz w:val="24"/>
              </w:rPr>
              <w:t xml:space="preserve"> </w:t>
            </w:r>
            <w:r>
              <w:rPr>
                <w:sz w:val="24"/>
              </w:rPr>
              <w:t>за</w:t>
            </w:r>
            <w:r>
              <w:rPr>
                <w:spacing w:val="-1"/>
                <w:sz w:val="24"/>
              </w:rPr>
              <w:t xml:space="preserve"> </w:t>
            </w:r>
            <w:r>
              <w:rPr>
                <w:sz w:val="24"/>
              </w:rPr>
              <w:t>услугой?</w:t>
            </w:r>
          </w:p>
        </w:tc>
        <w:tc>
          <w:tcPr>
            <w:tcW w:w="0" w:type="auto"/>
          </w:tcPr>
          <w:p w14:paraId="4F1F14E5" w14:textId="77777777" w:rsidR="00C57B6B" w:rsidRDefault="00C57B6B" w:rsidP="001F2E7F">
            <w:pPr>
              <w:pStyle w:val="TableParagraph"/>
              <w:numPr>
                <w:ilvl w:val="0"/>
                <w:numId w:val="127"/>
              </w:numPr>
              <w:tabs>
                <w:tab w:val="left" w:pos="347"/>
              </w:tabs>
              <w:spacing w:line="270" w:lineRule="exact"/>
              <w:rPr>
                <w:sz w:val="24"/>
              </w:rPr>
            </w:pPr>
            <w:r>
              <w:rPr>
                <w:sz w:val="24"/>
              </w:rPr>
              <w:t>Заявитель</w:t>
            </w:r>
          </w:p>
          <w:p w14:paraId="76717180" w14:textId="77777777" w:rsidR="00C57B6B" w:rsidRDefault="00C57B6B" w:rsidP="001F2E7F">
            <w:pPr>
              <w:pStyle w:val="TableParagraph"/>
              <w:numPr>
                <w:ilvl w:val="0"/>
                <w:numId w:val="127"/>
              </w:numPr>
              <w:tabs>
                <w:tab w:val="left" w:pos="338"/>
              </w:tabs>
              <w:spacing w:before="21"/>
              <w:ind w:left="337" w:hanging="232"/>
              <w:rPr>
                <w:sz w:val="24"/>
              </w:rPr>
            </w:pPr>
            <w:r>
              <w:rPr>
                <w:sz w:val="24"/>
              </w:rPr>
              <w:t>Представитель</w:t>
            </w:r>
          </w:p>
        </w:tc>
      </w:tr>
      <w:tr w:rsidR="00C57B6B" w14:paraId="5A8E25CC" w14:textId="77777777" w:rsidTr="00505862">
        <w:trPr>
          <w:trHeight w:val="1192"/>
        </w:trPr>
        <w:tc>
          <w:tcPr>
            <w:tcW w:w="0" w:type="auto"/>
          </w:tcPr>
          <w:p w14:paraId="49E9489F" w14:textId="77777777" w:rsidR="00C57B6B" w:rsidRDefault="00C57B6B" w:rsidP="00C57B6B">
            <w:pPr>
              <w:pStyle w:val="TableParagraph"/>
              <w:spacing w:line="294" w:lineRule="exact"/>
              <w:ind w:left="107"/>
              <w:rPr>
                <w:sz w:val="26"/>
              </w:rPr>
            </w:pPr>
            <w:r>
              <w:rPr>
                <w:sz w:val="26"/>
              </w:rPr>
              <w:t>87.</w:t>
            </w:r>
          </w:p>
        </w:tc>
        <w:tc>
          <w:tcPr>
            <w:tcW w:w="0" w:type="auto"/>
          </w:tcPr>
          <w:p w14:paraId="1593DD65" w14:textId="77777777" w:rsidR="00C57B6B" w:rsidRPr="00C57B6B" w:rsidRDefault="00C57B6B" w:rsidP="00C57B6B">
            <w:pPr>
              <w:pStyle w:val="TableParagraph"/>
              <w:spacing w:line="259" w:lineRule="auto"/>
              <w:ind w:left="107" w:right="1065"/>
              <w:rPr>
                <w:sz w:val="24"/>
                <w:lang w:val="ru-RU"/>
              </w:rPr>
            </w:pPr>
            <w:r w:rsidRPr="00C57B6B">
              <w:rPr>
                <w:sz w:val="24"/>
                <w:lang w:val="ru-RU"/>
              </w:rPr>
              <w:t>4. К какой категории</w:t>
            </w:r>
            <w:r w:rsidRPr="00C57B6B">
              <w:rPr>
                <w:spacing w:val="-57"/>
                <w:sz w:val="24"/>
                <w:lang w:val="ru-RU"/>
              </w:rPr>
              <w:t xml:space="preserve"> </w:t>
            </w:r>
            <w:r w:rsidRPr="00C57B6B">
              <w:rPr>
                <w:sz w:val="24"/>
                <w:lang w:val="ru-RU"/>
              </w:rPr>
              <w:t>относится</w:t>
            </w:r>
            <w:r w:rsidRPr="00C57B6B">
              <w:rPr>
                <w:spacing w:val="-15"/>
                <w:sz w:val="24"/>
                <w:lang w:val="ru-RU"/>
              </w:rPr>
              <w:t xml:space="preserve"> </w:t>
            </w:r>
            <w:r w:rsidRPr="00C57B6B">
              <w:rPr>
                <w:sz w:val="24"/>
                <w:lang w:val="ru-RU"/>
              </w:rPr>
              <w:t>заявитель?</w:t>
            </w:r>
          </w:p>
        </w:tc>
        <w:tc>
          <w:tcPr>
            <w:tcW w:w="0" w:type="auto"/>
          </w:tcPr>
          <w:p w14:paraId="64A1392A" w14:textId="77777777" w:rsidR="00C57B6B" w:rsidRDefault="00C57B6B" w:rsidP="001F2E7F">
            <w:pPr>
              <w:pStyle w:val="TableParagraph"/>
              <w:numPr>
                <w:ilvl w:val="0"/>
                <w:numId w:val="127"/>
              </w:numPr>
              <w:tabs>
                <w:tab w:val="left" w:pos="347"/>
              </w:tabs>
              <w:spacing w:line="273" w:lineRule="exact"/>
              <w:rPr>
                <w:sz w:val="24"/>
              </w:rPr>
            </w:pPr>
            <w:r>
              <w:rPr>
                <w:sz w:val="24"/>
              </w:rPr>
              <w:t>Государственное</w:t>
            </w:r>
            <w:r>
              <w:rPr>
                <w:spacing w:val="-6"/>
                <w:sz w:val="24"/>
              </w:rPr>
              <w:t xml:space="preserve"> </w:t>
            </w:r>
            <w:r>
              <w:rPr>
                <w:sz w:val="24"/>
              </w:rPr>
              <w:t>или</w:t>
            </w:r>
            <w:r>
              <w:rPr>
                <w:spacing w:val="-4"/>
                <w:sz w:val="24"/>
              </w:rPr>
              <w:t xml:space="preserve"> </w:t>
            </w:r>
            <w:r>
              <w:rPr>
                <w:sz w:val="24"/>
              </w:rPr>
              <w:t>муниципальное</w:t>
            </w:r>
            <w:r>
              <w:rPr>
                <w:spacing w:val="1"/>
                <w:sz w:val="24"/>
              </w:rPr>
              <w:t xml:space="preserve"> </w:t>
            </w:r>
            <w:r>
              <w:rPr>
                <w:sz w:val="24"/>
              </w:rPr>
              <w:t>учреждение</w:t>
            </w:r>
          </w:p>
          <w:p w14:paraId="181AF96B" w14:textId="77777777" w:rsidR="00C57B6B" w:rsidRDefault="00C57B6B" w:rsidP="001F2E7F">
            <w:pPr>
              <w:pStyle w:val="TableParagraph"/>
              <w:numPr>
                <w:ilvl w:val="0"/>
                <w:numId w:val="127"/>
              </w:numPr>
              <w:tabs>
                <w:tab w:val="left" w:pos="333"/>
              </w:tabs>
              <w:spacing w:before="21"/>
              <w:rPr>
                <w:sz w:val="24"/>
              </w:rPr>
            </w:pPr>
            <w:r>
              <w:rPr>
                <w:sz w:val="24"/>
              </w:rPr>
              <w:t>Казенное</w:t>
            </w:r>
            <w:r>
              <w:rPr>
                <w:spacing w:val="-4"/>
                <w:sz w:val="24"/>
              </w:rPr>
              <w:t xml:space="preserve"> </w:t>
            </w:r>
            <w:r>
              <w:rPr>
                <w:sz w:val="24"/>
              </w:rPr>
              <w:t>предприятие</w:t>
            </w:r>
          </w:p>
          <w:p w14:paraId="5DDF4CB2" w14:textId="77777777" w:rsidR="00C57B6B" w:rsidRPr="00C57B6B" w:rsidRDefault="00C57B6B" w:rsidP="001F2E7F">
            <w:pPr>
              <w:pStyle w:val="TableParagraph"/>
              <w:numPr>
                <w:ilvl w:val="0"/>
                <w:numId w:val="127"/>
              </w:numPr>
              <w:tabs>
                <w:tab w:val="left" w:pos="347"/>
              </w:tabs>
              <w:spacing w:before="8" w:line="290" w:lineRule="atLeast"/>
              <w:ind w:right="1329"/>
              <w:rPr>
                <w:sz w:val="24"/>
                <w:lang w:val="ru-RU"/>
              </w:rPr>
            </w:pPr>
            <w:r w:rsidRPr="00C57B6B">
              <w:rPr>
                <w:sz w:val="24"/>
                <w:lang w:val="ru-RU"/>
              </w:rPr>
              <w:t>Центр</w:t>
            </w:r>
            <w:r w:rsidRPr="00C57B6B">
              <w:rPr>
                <w:spacing w:val="-5"/>
                <w:sz w:val="24"/>
                <w:lang w:val="ru-RU"/>
              </w:rPr>
              <w:t xml:space="preserve"> </w:t>
            </w:r>
            <w:r w:rsidRPr="00C57B6B">
              <w:rPr>
                <w:sz w:val="24"/>
                <w:lang w:val="ru-RU"/>
              </w:rPr>
              <w:t>исторического</w:t>
            </w:r>
            <w:r w:rsidRPr="00C57B6B">
              <w:rPr>
                <w:spacing w:val="-4"/>
                <w:sz w:val="24"/>
                <w:lang w:val="ru-RU"/>
              </w:rPr>
              <w:t xml:space="preserve"> </w:t>
            </w:r>
            <w:r w:rsidRPr="00C57B6B">
              <w:rPr>
                <w:sz w:val="24"/>
                <w:lang w:val="ru-RU"/>
              </w:rPr>
              <w:t>наследия</w:t>
            </w:r>
            <w:r w:rsidRPr="00C57B6B">
              <w:rPr>
                <w:spacing w:val="-4"/>
                <w:sz w:val="24"/>
                <w:lang w:val="ru-RU"/>
              </w:rPr>
              <w:t xml:space="preserve"> </w:t>
            </w:r>
            <w:r w:rsidRPr="00C57B6B">
              <w:rPr>
                <w:sz w:val="24"/>
                <w:lang w:val="ru-RU"/>
              </w:rPr>
              <w:t>Президента</w:t>
            </w:r>
            <w:r w:rsidRPr="00C57B6B">
              <w:rPr>
                <w:spacing w:val="-57"/>
                <w:sz w:val="24"/>
                <w:lang w:val="ru-RU"/>
              </w:rPr>
              <w:t xml:space="preserve"> </w:t>
            </w:r>
            <w:r w:rsidRPr="00C57B6B">
              <w:rPr>
                <w:sz w:val="24"/>
                <w:lang w:val="ru-RU"/>
              </w:rPr>
              <w:t>Российской</w:t>
            </w:r>
            <w:r w:rsidRPr="00C57B6B">
              <w:rPr>
                <w:spacing w:val="-1"/>
                <w:sz w:val="24"/>
                <w:lang w:val="ru-RU"/>
              </w:rPr>
              <w:t xml:space="preserve"> </w:t>
            </w:r>
            <w:r w:rsidRPr="00C57B6B">
              <w:rPr>
                <w:sz w:val="24"/>
                <w:lang w:val="ru-RU"/>
              </w:rPr>
              <w:t>Федерации</w:t>
            </w:r>
          </w:p>
        </w:tc>
      </w:tr>
    </w:tbl>
    <w:p w14:paraId="1A4CFAD9" w14:textId="77777777" w:rsidR="00C57B6B" w:rsidRDefault="00C57B6B" w:rsidP="00C57B6B">
      <w:pPr>
        <w:spacing w:line="290" w:lineRule="atLeast"/>
        <w:rPr>
          <w:sz w:val="24"/>
        </w:rPr>
        <w:sectPr w:rsidR="00C57B6B">
          <w:pgSz w:w="11910" w:h="16840"/>
          <w:pgMar w:top="960" w:right="420" w:bottom="280" w:left="1140" w:header="429" w:footer="0" w:gutter="0"/>
          <w:cols w:space="720"/>
        </w:sect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3"/>
        <w:gridCol w:w="5283"/>
      </w:tblGrid>
      <w:tr w:rsidR="00C53141" w14:paraId="0A856541" w14:textId="77777777" w:rsidTr="00C53141">
        <w:tc>
          <w:tcPr>
            <w:tcW w:w="5283" w:type="dxa"/>
          </w:tcPr>
          <w:p w14:paraId="1640145A" w14:textId="77777777" w:rsidR="00C53141" w:rsidRPr="00C53141" w:rsidRDefault="00C53141" w:rsidP="00C57B6B">
            <w:pPr>
              <w:pStyle w:val="a3"/>
              <w:spacing w:before="3"/>
              <w:rPr>
                <w:rFonts w:ascii="Arial" w:hAnsi="Arial" w:cs="Arial"/>
                <w:sz w:val="26"/>
                <w:szCs w:val="26"/>
              </w:rPr>
            </w:pPr>
          </w:p>
        </w:tc>
        <w:tc>
          <w:tcPr>
            <w:tcW w:w="5283" w:type="dxa"/>
          </w:tcPr>
          <w:p w14:paraId="3359790B" w14:textId="77777777" w:rsidR="00C53141" w:rsidRPr="00C53141" w:rsidRDefault="00C53141" w:rsidP="00C53141">
            <w:pPr>
              <w:pStyle w:val="a3"/>
              <w:spacing w:before="154" w:line="264" w:lineRule="auto"/>
              <w:ind w:right="141"/>
              <w:rPr>
                <w:rFonts w:ascii="Arial" w:hAnsi="Arial" w:cs="Arial"/>
                <w:sz w:val="26"/>
                <w:szCs w:val="26"/>
              </w:rPr>
            </w:pPr>
            <w:r w:rsidRPr="00C53141">
              <w:rPr>
                <w:rFonts w:ascii="Arial" w:hAnsi="Arial" w:cs="Arial"/>
                <w:sz w:val="26"/>
                <w:szCs w:val="26"/>
              </w:rPr>
              <w:t>Приложение</w:t>
            </w:r>
            <w:r w:rsidRPr="00C53141">
              <w:rPr>
                <w:rFonts w:ascii="Arial" w:hAnsi="Arial" w:cs="Arial"/>
                <w:spacing w:val="-11"/>
                <w:sz w:val="26"/>
                <w:szCs w:val="26"/>
              </w:rPr>
              <w:t xml:space="preserve"> </w:t>
            </w:r>
            <w:r w:rsidRPr="00C53141">
              <w:rPr>
                <w:rFonts w:ascii="Arial" w:hAnsi="Arial" w:cs="Arial"/>
                <w:sz w:val="26"/>
                <w:szCs w:val="26"/>
              </w:rPr>
              <w:t>№</w:t>
            </w:r>
            <w:r w:rsidRPr="00C53141">
              <w:rPr>
                <w:rFonts w:ascii="Arial" w:hAnsi="Arial" w:cs="Arial"/>
                <w:spacing w:val="-13"/>
                <w:sz w:val="26"/>
                <w:szCs w:val="26"/>
              </w:rPr>
              <w:t xml:space="preserve"> </w:t>
            </w:r>
            <w:r w:rsidRPr="00C53141">
              <w:rPr>
                <w:rFonts w:ascii="Arial" w:hAnsi="Arial" w:cs="Arial"/>
                <w:sz w:val="26"/>
                <w:szCs w:val="26"/>
              </w:rPr>
              <w:t xml:space="preserve">2 </w:t>
            </w:r>
            <w:r w:rsidRPr="00C53141">
              <w:rPr>
                <w:rFonts w:ascii="Arial" w:hAnsi="Arial" w:cs="Arial"/>
                <w:spacing w:val="-67"/>
                <w:sz w:val="26"/>
                <w:szCs w:val="26"/>
              </w:rPr>
              <w:t xml:space="preserve"> </w:t>
            </w:r>
            <w:r w:rsidRPr="00C53141">
              <w:rPr>
                <w:rFonts w:ascii="Arial" w:hAnsi="Arial" w:cs="Arial"/>
                <w:sz w:val="26"/>
                <w:szCs w:val="26"/>
              </w:rPr>
              <w:t>к</w:t>
            </w:r>
            <w:r w:rsidRPr="00C53141">
              <w:rPr>
                <w:rFonts w:ascii="Arial" w:hAnsi="Arial" w:cs="Arial"/>
                <w:spacing w:val="8"/>
                <w:sz w:val="26"/>
                <w:szCs w:val="26"/>
              </w:rPr>
              <w:t xml:space="preserve"> </w:t>
            </w:r>
            <w:r w:rsidRPr="00C53141">
              <w:rPr>
                <w:rFonts w:ascii="Arial" w:hAnsi="Arial" w:cs="Arial"/>
                <w:sz w:val="26"/>
                <w:szCs w:val="26"/>
              </w:rPr>
              <w:t>Административному</w:t>
            </w:r>
            <w:r w:rsidRPr="00C53141">
              <w:rPr>
                <w:rFonts w:ascii="Arial" w:hAnsi="Arial" w:cs="Arial"/>
                <w:spacing w:val="6"/>
                <w:sz w:val="26"/>
                <w:szCs w:val="26"/>
              </w:rPr>
              <w:t xml:space="preserve"> </w:t>
            </w:r>
            <w:r w:rsidRPr="00C53141">
              <w:rPr>
                <w:rFonts w:ascii="Arial" w:hAnsi="Arial" w:cs="Arial"/>
                <w:sz w:val="26"/>
                <w:szCs w:val="26"/>
              </w:rPr>
              <w:t>регламенту</w:t>
            </w:r>
            <w:r w:rsidRPr="00C53141">
              <w:rPr>
                <w:rFonts w:ascii="Arial" w:hAnsi="Arial" w:cs="Arial"/>
                <w:spacing w:val="1"/>
                <w:sz w:val="26"/>
                <w:szCs w:val="26"/>
              </w:rPr>
              <w:t xml:space="preserve"> </w:t>
            </w:r>
            <w:r w:rsidRPr="00C53141">
              <w:rPr>
                <w:rFonts w:ascii="Arial" w:hAnsi="Arial" w:cs="Arial"/>
                <w:sz w:val="26"/>
                <w:szCs w:val="26"/>
              </w:rPr>
              <w:t>по</w:t>
            </w:r>
            <w:r w:rsidRPr="00C53141">
              <w:rPr>
                <w:rFonts w:ascii="Arial" w:hAnsi="Arial" w:cs="Arial"/>
                <w:spacing w:val="-8"/>
                <w:sz w:val="26"/>
                <w:szCs w:val="26"/>
              </w:rPr>
              <w:t xml:space="preserve"> </w:t>
            </w:r>
            <w:r w:rsidRPr="00C53141">
              <w:rPr>
                <w:rFonts w:ascii="Arial" w:hAnsi="Arial" w:cs="Arial"/>
                <w:sz w:val="26"/>
                <w:szCs w:val="26"/>
              </w:rPr>
              <w:t>предоставлению</w:t>
            </w:r>
            <w:r w:rsidRPr="00C53141">
              <w:rPr>
                <w:rFonts w:ascii="Arial" w:hAnsi="Arial" w:cs="Arial"/>
                <w:spacing w:val="-8"/>
                <w:sz w:val="26"/>
                <w:szCs w:val="26"/>
              </w:rPr>
              <w:t xml:space="preserve"> </w:t>
            </w:r>
            <w:r w:rsidR="001F2E7F">
              <w:rPr>
                <w:rFonts w:ascii="Arial" w:hAnsi="Arial" w:cs="Arial"/>
                <w:sz w:val="26"/>
                <w:szCs w:val="26"/>
              </w:rPr>
              <w:t>муниципальной</w:t>
            </w:r>
            <w:r w:rsidRPr="00C53141">
              <w:rPr>
                <w:rFonts w:ascii="Arial" w:hAnsi="Arial" w:cs="Arial"/>
                <w:spacing w:val="-12"/>
                <w:sz w:val="26"/>
                <w:szCs w:val="26"/>
              </w:rPr>
              <w:t xml:space="preserve"> </w:t>
            </w:r>
            <w:r w:rsidRPr="00C53141">
              <w:rPr>
                <w:rFonts w:ascii="Arial" w:hAnsi="Arial" w:cs="Arial"/>
                <w:sz w:val="26"/>
                <w:szCs w:val="26"/>
              </w:rPr>
              <w:t>услуги</w:t>
            </w:r>
          </w:p>
        </w:tc>
      </w:tr>
    </w:tbl>
    <w:p w14:paraId="3A8A2251" w14:textId="77777777" w:rsidR="00C57B6B" w:rsidRDefault="00C57B6B" w:rsidP="00C57B6B">
      <w:pPr>
        <w:pStyle w:val="a3"/>
        <w:spacing w:before="3"/>
        <w:rPr>
          <w:sz w:val="32"/>
        </w:rPr>
      </w:pPr>
    </w:p>
    <w:p w14:paraId="60533DA3" w14:textId="77777777" w:rsidR="00C57B6B" w:rsidRDefault="00C57B6B" w:rsidP="001F2E7F">
      <w:pPr>
        <w:pStyle w:val="11"/>
        <w:spacing w:line="242" w:lineRule="auto"/>
        <w:ind w:left="331" w:right="195" w:firstLine="705"/>
      </w:pPr>
      <w:r>
        <w:t>Форма договора купли-продажи земельного участка, находящегося в</w:t>
      </w:r>
      <w:r>
        <w:rPr>
          <w:spacing w:val="-4"/>
        </w:rPr>
        <w:t xml:space="preserve"> </w:t>
      </w:r>
      <w:r>
        <w:t>муниципальной</w:t>
      </w:r>
      <w:r>
        <w:rPr>
          <w:spacing w:val="-5"/>
        </w:rPr>
        <w:t xml:space="preserve"> </w:t>
      </w:r>
      <w:r>
        <w:t>собственности,</w:t>
      </w:r>
      <w:r>
        <w:rPr>
          <w:spacing w:val="-4"/>
        </w:rPr>
        <w:t xml:space="preserve"> </w:t>
      </w:r>
      <w:r>
        <w:t>без</w:t>
      </w:r>
      <w:r>
        <w:rPr>
          <w:spacing w:val="-5"/>
        </w:rPr>
        <w:t xml:space="preserve"> </w:t>
      </w:r>
      <w:r>
        <w:t>проведения</w:t>
      </w:r>
      <w:r>
        <w:rPr>
          <w:spacing w:val="-5"/>
        </w:rPr>
        <w:t xml:space="preserve"> </w:t>
      </w:r>
      <w:r>
        <w:t>торгов</w:t>
      </w:r>
    </w:p>
    <w:p w14:paraId="7470899A" w14:textId="77777777" w:rsidR="00C57B6B" w:rsidRDefault="00C57B6B" w:rsidP="00C57B6B">
      <w:pPr>
        <w:pStyle w:val="a3"/>
        <w:spacing w:before="8"/>
        <w:rPr>
          <w:b/>
          <w:sz w:val="27"/>
        </w:rPr>
      </w:pPr>
    </w:p>
    <w:p w14:paraId="1C5BCEA9" w14:textId="77777777" w:rsidR="00C57B6B" w:rsidRDefault="00C57B6B" w:rsidP="00C57B6B">
      <w:pPr>
        <w:tabs>
          <w:tab w:val="left" w:pos="9237"/>
        </w:tabs>
        <w:ind w:left="1094"/>
        <w:rPr>
          <w:sz w:val="26"/>
        </w:rPr>
      </w:pPr>
      <w:r>
        <w:rPr>
          <w:b/>
          <w:sz w:val="26"/>
        </w:rPr>
        <w:t>ДОГОВОР</w:t>
      </w:r>
      <w:r>
        <w:rPr>
          <w:b/>
          <w:spacing w:val="-5"/>
          <w:sz w:val="26"/>
        </w:rPr>
        <w:t xml:space="preserve"> </w:t>
      </w:r>
      <w:r>
        <w:rPr>
          <w:b/>
          <w:sz w:val="26"/>
        </w:rPr>
        <w:t>КУПЛИ-ПРОДАЖИ</w:t>
      </w:r>
      <w:r>
        <w:rPr>
          <w:b/>
          <w:spacing w:val="-5"/>
          <w:sz w:val="26"/>
        </w:rPr>
        <w:t xml:space="preserve"> </w:t>
      </w:r>
      <w:r>
        <w:rPr>
          <w:b/>
          <w:sz w:val="26"/>
        </w:rPr>
        <w:t>ЗЕМЕЛЬНОГО</w:t>
      </w:r>
      <w:r>
        <w:rPr>
          <w:b/>
          <w:spacing w:val="-1"/>
          <w:sz w:val="26"/>
        </w:rPr>
        <w:t xml:space="preserve"> </w:t>
      </w:r>
      <w:r>
        <w:rPr>
          <w:b/>
          <w:sz w:val="26"/>
        </w:rPr>
        <w:t>УЧАСТКА</w:t>
      </w:r>
      <w:r>
        <w:rPr>
          <w:b/>
          <w:spacing w:val="-3"/>
          <w:sz w:val="26"/>
        </w:rPr>
        <w:t xml:space="preserve"> </w:t>
      </w:r>
      <w:r>
        <w:rPr>
          <w:b/>
          <w:sz w:val="26"/>
        </w:rPr>
        <w:t xml:space="preserve">№ </w:t>
      </w:r>
      <w:r>
        <w:rPr>
          <w:w w:val="99"/>
          <w:sz w:val="26"/>
          <w:u w:val="single"/>
        </w:rPr>
        <w:t xml:space="preserve"> </w:t>
      </w:r>
      <w:r>
        <w:rPr>
          <w:sz w:val="26"/>
          <w:u w:val="single"/>
        </w:rPr>
        <w:tab/>
      </w:r>
    </w:p>
    <w:p w14:paraId="0913EAA9" w14:textId="77777777" w:rsidR="00C57B6B" w:rsidRDefault="00C57B6B" w:rsidP="00C57B6B">
      <w:pPr>
        <w:pStyle w:val="a3"/>
        <w:spacing w:before="10"/>
        <w:rPr>
          <w:sz w:val="17"/>
        </w:rPr>
      </w:pPr>
    </w:p>
    <w:p w14:paraId="5C1E10E3" w14:textId="77777777" w:rsidR="00C57B6B" w:rsidRDefault="00C57B6B" w:rsidP="00C57B6B">
      <w:pPr>
        <w:tabs>
          <w:tab w:val="left" w:pos="7234"/>
          <w:tab w:val="left" w:pos="7882"/>
          <w:tab w:val="left" w:pos="9378"/>
        </w:tabs>
        <w:spacing w:before="89"/>
        <w:ind w:left="137"/>
        <w:rPr>
          <w:sz w:val="26"/>
        </w:rPr>
      </w:pPr>
      <w:r>
        <w:rPr>
          <w:sz w:val="26"/>
        </w:rPr>
        <w:t>(место</w:t>
      </w:r>
      <w:r>
        <w:rPr>
          <w:spacing w:val="-3"/>
          <w:sz w:val="26"/>
        </w:rPr>
        <w:t xml:space="preserve"> </w:t>
      </w:r>
      <w:r>
        <w:rPr>
          <w:sz w:val="26"/>
        </w:rPr>
        <w:t>заключения)</w:t>
      </w:r>
      <w:r>
        <w:rPr>
          <w:sz w:val="26"/>
        </w:rPr>
        <w:tab/>
        <w:t>«_</w:t>
      </w:r>
      <w:r>
        <w:rPr>
          <w:sz w:val="26"/>
          <w:u w:val="single"/>
        </w:rPr>
        <w:tab/>
      </w:r>
      <w:r>
        <w:rPr>
          <w:sz w:val="26"/>
        </w:rPr>
        <w:t>»</w:t>
      </w:r>
      <w:r>
        <w:rPr>
          <w:sz w:val="26"/>
          <w:u w:val="single"/>
        </w:rPr>
        <w:tab/>
      </w:r>
      <w:r>
        <w:rPr>
          <w:w w:val="95"/>
          <w:sz w:val="26"/>
        </w:rPr>
        <w:t>20</w:t>
      </w:r>
      <w:r>
        <w:rPr>
          <w:spacing w:val="103"/>
          <w:sz w:val="26"/>
          <w:u w:val="single"/>
        </w:rPr>
        <w:t xml:space="preserve"> </w:t>
      </w:r>
      <w:r>
        <w:rPr>
          <w:spacing w:val="103"/>
          <w:sz w:val="26"/>
        </w:rPr>
        <w:t xml:space="preserve"> </w:t>
      </w:r>
      <w:r>
        <w:rPr>
          <w:sz w:val="26"/>
        </w:rPr>
        <w:t>г.</w:t>
      </w:r>
    </w:p>
    <w:p w14:paraId="087AB6D9" w14:textId="77777777" w:rsidR="00C57B6B" w:rsidRDefault="00C57B6B" w:rsidP="00C57B6B">
      <w:pPr>
        <w:pStyle w:val="a3"/>
        <w:rPr>
          <w:sz w:val="20"/>
        </w:rPr>
      </w:pPr>
    </w:p>
    <w:p w14:paraId="66C56943" w14:textId="77777777" w:rsidR="00C57B6B" w:rsidRDefault="00C57B6B" w:rsidP="00C57B6B">
      <w:pPr>
        <w:pStyle w:val="a3"/>
        <w:spacing w:before="2"/>
        <w:rPr>
          <w:sz w:val="24"/>
        </w:rPr>
      </w:pPr>
    </w:p>
    <w:p w14:paraId="3E6425A7" w14:textId="77777777" w:rsidR="00C57B6B" w:rsidRDefault="00C57B6B" w:rsidP="00C57B6B">
      <w:pPr>
        <w:tabs>
          <w:tab w:val="left" w:pos="9874"/>
        </w:tabs>
        <w:spacing w:before="89"/>
        <w:ind w:right="130"/>
        <w:jc w:val="center"/>
        <w:rPr>
          <w:sz w:val="26"/>
        </w:rPr>
      </w:pPr>
      <w:r>
        <w:rPr>
          <w:w w:val="99"/>
          <w:sz w:val="26"/>
          <w:u w:val="single"/>
        </w:rPr>
        <w:t xml:space="preserve"> </w:t>
      </w:r>
      <w:r>
        <w:rPr>
          <w:sz w:val="26"/>
          <w:u w:val="single"/>
        </w:rPr>
        <w:tab/>
      </w:r>
      <w:r>
        <w:rPr>
          <w:sz w:val="26"/>
        </w:rPr>
        <w:t>,</w:t>
      </w:r>
    </w:p>
    <w:p w14:paraId="23054A3E" w14:textId="77777777" w:rsidR="00C57B6B" w:rsidRDefault="00C57B6B" w:rsidP="00C57B6B">
      <w:pPr>
        <w:ind w:left="124" w:right="128"/>
        <w:jc w:val="center"/>
      </w:pPr>
      <w:r>
        <w:t>(наименование</w:t>
      </w:r>
      <w:r>
        <w:rPr>
          <w:spacing w:val="-3"/>
        </w:rPr>
        <w:t xml:space="preserve"> </w:t>
      </w:r>
      <w:r>
        <w:t>органа)</w:t>
      </w:r>
    </w:p>
    <w:p w14:paraId="1CFDE672" w14:textId="77777777" w:rsidR="00C57B6B" w:rsidRDefault="00C57B6B" w:rsidP="00C57B6B">
      <w:pPr>
        <w:tabs>
          <w:tab w:val="left" w:pos="9991"/>
        </w:tabs>
        <w:ind w:right="13"/>
        <w:jc w:val="center"/>
        <w:rPr>
          <w:sz w:val="26"/>
        </w:rPr>
      </w:pPr>
      <w:r>
        <w:rPr>
          <w:sz w:val="26"/>
        </w:rPr>
        <w:t>в</w:t>
      </w:r>
      <w:r>
        <w:rPr>
          <w:spacing w:val="-6"/>
          <w:sz w:val="26"/>
        </w:rPr>
        <w:t xml:space="preserve"> </w:t>
      </w:r>
      <w:r>
        <w:rPr>
          <w:sz w:val="26"/>
        </w:rPr>
        <w:t>лице</w:t>
      </w:r>
      <w:r>
        <w:rPr>
          <w:sz w:val="26"/>
          <w:u w:val="single"/>
        </w:rPr>
        <w:tab/>
      </w:r>
      <w:r>
        <w:rPr>
          <w:sz w:val="26"/>
        </w:rPr>
        <w:t>,</w:t>
      </w:r>
    </w:p>
    <w:p w14:paraId="537E668D" w14:textId="77777777" w:rsidR="00C57B6B" w:rsidRDefault="00C57B6B" w:rsidP="00C57B6B">
      <w:pPr>
        <w:ind w:left="124" w:right="128"/>
        <w:jc w:val="center"/>
      </w:pPr>
      <w:r>
        <w:t>(указать</w:t>
      </w:r>
      <w:r>
        <w:rPr>
          <w:spacing w:val="-2"/>
        </w:rPr>
        <w:t xml:space="preserve"> </w:t>
      </w:r>
      <w:r>
        <w:t>уполномоченное</w:t>
      </w:r>
      <w:r>
        <w:rPr>
          <w:spacing w:val="-3"/>
        </w:rPr>
        <w:t xml:space="preserve"> </w:t>
      </w:r>
      <w:r>
        <w:t>лицо)</w:t>
      </w:r>
    </w:p>
    <w:p w14:paraId="3330FF79" w14:textId="77777777" w:rsidR="00C57B6B" w:rsidRDefault="00C57B6B" w:rsidP="00C57B6B">
      <w:pPr>
        <w:tabs>
          <w:tab w:val="left" w:pos="8713"/>
          <w:tab w:val="left" w:pos="10126"/>
        </w:tabs>
        <w:ind w:left="137" w:right="141"/>
        <w:jc w:val="both"/>
        <w:rPr>
          <w:sz w:val="26"/>
        </w:rPr>
      </w:pPr>
      <w:r>
        <w:rPr>
          <w:sz w:val="26"/>
        </w:rPr>
        <w:t>действующего</w:t>
      </w:r>
      <w:r>
        <w:rPr>
          <w:spacing w:val="-4"/>
          <w:sz w:val="26"/>
        </w:rPr>
        <w:t xml:space="preserve"> </w:t>
      </w:r>
      <w:r>
        <w:rPr>
          <w:sz w:val="26"/>
        </w:rPr>
        <w:t>на</w:t>
      </w:r>
      <w:r>
        <w:rPr>
          <w:spacing w:val="-4"/>
          <w:sz w:val="26"/>
        </w:rPr>
        <w:t xml:space="preserve"> </w:t>
      </w:r>
      <w:r>
        <w:rPr>
          <w:sz w:val="26"/>
        </w:rPr>
        <w:t>основании</w:t>
      </w:r>
      <w:r>
        <w:rPr>
          <w:sz w:val="26"/>
          <w:u w:val="single"/>
        </w:rPr>
        <w:tab/>
      </w:r>
      <w:r>
        <w:rPr>
          <w:sz w:val="26"/>
          <w:u w:val="single"/>
        </w:rPr>
        <w:tab/>
      </w:r>
      <w:r>
        <w:rPr>
          <w:sz w:val="26"/>
        </w:rPr>
        <w:t>,</w:t>
      </w:r>
      <w:r>
        <w:rPr>
          <w:spacing w:val="-62"/>
          <w:sz w:val="26"/>
        </w:rPr>
        <w:t xml:space="preserve"> </w:t>
      </w:r>
      <w:r>
        <w:rPr>
          <w:w w:val="95"/>
          <w:sz w:val="26"/>
        </w:rPr>
        <w:t>именуемый</w:t>
      </w:r>
      <w:r>
        <w:rPr>
          <w:spacing w:val="12"/>
          <w:w w:val="95"/>
          <w:sz w:val="26"/>
        </w:rPr>
        <w:t xml:space="preserve"> </w:t>
      </w:r>
      <w:r>
        <w:rPr>
          <w:w w:val="95"/>
          <w:sz w:val="26"/>
        </w:rPr>
        <w:t>в</w:t>
      </w:r>
      <w:r>
        <w:rPr>
          <w:spacing w:val="13"/>
          <w:w w:val="95"/>
          <w:sz w:val="26"/>
        </w:rPr>
        <w:t xml:space="preserve"> </w:t>
      </w:r>
      <w:r>
        <w:rPr>
          <w:w w:val="95"/>
          <w:sz w:val="26"/>
        </w:rPr>
        <w:t>дальнейшем</w:t>
      </w:r>
      <w:r>
        <w:rPr>
          <w:spacing w:val="12"/>
          <w:w w:val="95"/>
          <w:sz w:val="26"/>
        </w:rPr>
        <w:t xml:space="preserve"> </w:t>
      </w:r>
      <w:r>
        <w:rPr>
          <w:w w:val="95"/>
          <w:sz w:val="26"/>
        </w:rPr>
        <w:t>"Сторона</w:t>
      </w:r>
      <w:r>
        <w:rPr>
          <w:spacing w:val="13"/>
          <w:w w:val="95"/>
          <w:sz w:val="26"/>
        </w:rPr>
        <w:t xml:space="preserve"> </w:t>
      </w:r>
      <w:r>
        <w:rPr>
          <w:w w:val="95"/>
          <w:sz w:val="26"/>
        </w:rPr>
        <w:t>1",</w:t>
      </w:r>
      <w:r>
        <w:rPr>
          <w:spacing w:val="13"/>
          <w:w w:val="95"/>
          <w:sz w:val="26"/>
        </w:rPr>
        <w:t xml:space="preserve"> </w:t>
      </w:r>
      <w:r>
        <w:rPr>
          <w:w w:val="95"/>
          <w:sz w:val="26"/>
        </w:rPr>
        <w:t>и</w:t>
      </w:r>
      <w:r>
        <w:rPr>
          <w:w w:val="95"/>
          <w:sz w:val="26"/>
          <w:u w:val="single"/>
        </w:rPr>
        <w:tab/>
      </w:r>
      <w:r>
        <w:rPr>
          <w:spacing w:val="-1"/>
          <w:sz w:val="26"/>
          <w:vertAlign w:val="superscript"/>
        </w:rPr>
        <w:t>2</w:t>
      </w:r>
      <w:r>
        <w:rPr>
          <w:spacing w:val="-1"/>
          <w:sz w:val="26"/>
        </w:rPr>
        <w:t>, именуемый</w:t>
      </w:r>
      <w:r>
        <w:rPr>
          <w:spacing w:val="-62"/>
          <w:sz w:val="26"/>
        </w:rPr>
        <w:t xml:space="preserve"> </w:t>
      </w:r>
      <w:r>
        <w:rPr>
          <w:sz w:val="26"/>
        </w:rPr>
        <w:t>в дальнейшем "Сторона 2", вместе именуемые "Стороны", заключили настоящий Договор</w:t>
      </w:r>
      <w:r>
        <w:rPr>
          <w:spacing w:val="-62"/>
          <w:sz w:val="26"/>
        </w:rPr>
        <w:t xml:space="preserve"> </w:t>
      </w:r>
      <w:r>
        <w:rPr>
          <w:sz w:val="26"/>
        </w:rPr>
        <w:t>о</w:t>
      </w:r>
      <w:r>
        <w:rPr>
          <w:spacing w:val="-2"/>
          <w:sz w:val="26"/>
        </w:rPr>
        <w:t xml:space="preserve"> </w:t>
      </w:r>
      <w:r>
        <w:rPr>
          <w:sz w:val="26"/>
        </w:rPr>
        <w:t>нижеследующем</w:t>
      </w:r>
      <w:r>
        <w:rPr>
          <w:spacing w:val="-1"/>
          <w:sz w:val="26"/>
        </w:rPr>
        <w:t xml:space="preserve"> </w:t>
      </w:r>
      <w:r>
        <w:rPr>
          <w:sz w:val="26"/>
        </w:rPr>
        <w:t>(далее</w:t>
      </w:r>
      <w:r>
        <w:rPr>
          <w:spacing w:val="2"/>
          <w:sz w:val="26"/>
        </w:rPr>
        <w:t xml:space="preserve"> </w:t>
      </w:r>
      <w:r>
        <w:rPr>
          <w:sz w:val="26"/>
        </w:rPr>
        <w:t>–</w:t>
      </w:r>
      <w:r>
        <w:rPr>
          <w:spacing w:val="-1"/>
          <w:sz w:val="26"/>
        </w:rPr>
        <w:t xml:space="preserve"> </w:t>
      </w:r>
      <w:r>
        <w:rPr>
          <w:sz w:val="26"/>
        </w:rPr>
        <w:t>Договор):</w:t>
      </w:r>
    </w:p>
    <w:p w14:paraId="79C58D09" w14:textId="77777777" w:rsidR="00C57B6B" w:rsidRDefault="00C57B6B" w:rsidP="00C57B6B">
      <w:pPr>
        <w:pStyle w:val="a3"/>
        <w:rPr>
          <w:sz w:val="26"/>
        </w:rPr>
      </w:pPr>
    </w:p>
    <w:p w14:paraId="2AC0886F" w14:textId="77777777" w:rsidR="00C57B6B" w:rsidRDefault="00C57B6B" w:rsidP="00C57B6B">
      <w:pPr>
        <w:pStyle w:val="a5"/>
        <w:numPr>
          <w:ilvl w:val="2"/>
          <w:numId w:val="106"/>
        </w:numPr>
        <w:tabs>
          <w:tab w:val="left" w:pos="4266"/>
        </w:tabs>
        <w:jc w:val="left"/>
        <w:rPr>
          <w:sz w:val="26"/>
        </w:rPr>
      </w:pPr>
      <w:r>
        <w:rPr>
          <w:sz w:val="26"/>
        </w:rPr>
        <w:t>Предмет</w:t>
      </w:r>
      <w:r>
        <w:rPr>
          <w:spacing w:val="-7"/>
          <w:sz w:val="26"/>
        </w:rPr>
        <w:t xml:space="preserve"> </w:t>
      </w:r>
      <w:r>
        <w:rPr>
          <w:sz w:val="26"/>
        </w:rPr>
        <w:t>Договора</w:t>
      </w:r>
    </w:p>
    <w:p w14:paraId="373ECF09" w14:textId="77777777" w:rsidR="00C57B6B" w:rsidRDefault="00C57B6B" w:rsidP="00C57B6B">
      <w:pPr>
        <w:pStyle w:val="a3"/>
        <w:spacing w:before="11"/>
        <w:rPr>
          <w:sz w:val="25"/>
        </w:rPr>
      </w:pPr>
    </w:p>
    <w:p w14:paraId="7F995565" w14:textId="77777777" w:rsidR="00C57B6B" w:rsidRDefault="00C57B6B" w:rsidP="00C57B6B">
      <w:pPr>
        <w:pStyle w:val="a5"/>
        <w:numPr>
          <w:ilvl w:val="1"/>
          <w:numId w:val="17"/>
        </w:numPr>
        <w:tabs>
          <w:tab w:val="left" w:pos="1242"/>
        </w:tabs>
        <w:ind w:right="152" w:firstLine="540"/>
        <w:rPr>
          <w:sz w:val="26"/>
        </w:rPr>
      </w:pPr>
      <w:r>
        <w:rPr>
          <w:sz w:val="26"/>
        </w:rPr>
        <w:t>По</w:t>
      </w:r>
      <w:r>
        <w:rPr>
          <w:spacing w:val="1"/>
          <w:sz w:val="26"/>
        </w:rPr>
        <w:t xml:space="preserve"> </w:t>
      </w:r>
      <w:r>
        <w:rPr>
          <w:sz w:val="26"/>
        </w:rPr>
        <w:t>настоящему</w:t>
      </w:r>
      <w:r>
        <w:rPr>
          <w:spacing w:val="1"/>
          <w:sz w:val="26"/>
        </w:rPr>
        <w:t xml:space="preserve"> </w:t>
      </w:r>
      <w:r>
        <w:rPr>
          <w:sz w:val="26"/>
        </w:rPr>
        <w:t>Договору</w:t>
      </w:r>
      <w:r>
        <w:rPr>
          <w:spacing w:val="1"/>
          <w:sz w:val="26"/>
        </w:rPr>
        <w:t xml:space="preserve"> </w:t>
      </w:r>
      <w:r>
        <w:rPr>
          <w:sz w:val="26"/>
        </w:rPr>
        <w:t>Сторона</w:t>
      </w:r>
      <w:r>
        <w:rPr>
          <w:spacing w:val="1"/>
          <w:sz w:val="26"/>
        </w:rPr>
        <w:t xml:space="preserve"> </w:t>
      </w:r>
      <w:r>
        <w:rPr>
          <w:sz w:val="26"/>
        </w:rPr>
        <w:t>1</w:t>
      </w:r>
      <w:r>
        <w:rPr>
          <w:spacing w:val="1"/>
          <w:sz w:val="26"/>
        </w:rPr>
        <w:t xml:space="preserve"> </w:t>
      </w:r>
      <w:r>
        <w:rPr>
          <w:sz w:val="26"/>
        </w:rPr>
        <w:t>обязуется</w:t>
      </w:r>
      <w:r>
        <w:rPr>
          <w:spacing w:val="1"/>
          <w:sz w:val="26"/>
        </w:rPr>
        <w:t xml:space="preserve"> </w:t>
      </w:r>
      <w:r>
        <w:rPr>
          <w:sz w:val="26"/>
        </w:rPr>
        <w:t>передать</w:t>
      </w:r>
      <w:r>
        <w:rPr>
          <w:spacing w:val="1"/>
          <w:sz w:val="26"/>
        </w:rPr>
        <w:t xml:space="preserve"> </w:t>
      </w:r>
      <w:r>
        <w:rPr>
          <w:sz w:val="26"/>
        </w:rPr>
        <w:t>в</w:t>
      </w:r>
      <w:r>
        <w:rPr>
          <w:spacing w:val="1"/>
          <w:sz w:val="26"/>
        </w:rPr>
        <w:t xml:space="preserve"> </w:t>
      </w:r>
      <w:r>
        <w:rPr>
          <w:sz w:val="26"/>
        </w:rPr>
        <w:t>собственность</w:t>
      </w:r>
      <w:r>
        <w:rPr>
          <w:spacing w:val="1"/>
          <w:sz w:val="26"/>
        </w:rPr>
        <w:t xml:space="preserve"> </w:t>
      </w:r>
      <w:r>
        <w:rPr>
          <w:sz w:val="26"/>
        </w:rPr>
        <w:t>Стороны 2, а Сторона 2 обязуется принять и оплатить по цене и на условиях Договора</w:t>
      </w:r>
      <w:r>
        <w:rPr>
          <w:spacing w:val="1"/>
          <w:sz w:val="26"/>
        </w:rPr>
        <w:t xml:space="preserve"> </w:t>
      </w:r>
      <w:r>
        <w:rPr>
          <w:sz w:val="26"/>
        </w:rPr>
        <w:t>земельный</w:t>
      </w:r>
      <w:r>
        <w:rPr>
          <w:spacing w:val="10"/>
          <w:sz w:val="26"/>
        </w:rPr>
        <w:t xml:space="preserve"> </w:t>
      </w:r>
      <w:r>
        <w:rPr>
          <w:sz w:val="26"/>
        </w:rPr>
        <w:t>участок,</w:t>
      </w:r>
      <w:r>
        <w:rPr>
          <w:spacing w:val="7"/>
          <w:sz w:val="26"/>
        </w:rPr>
        <w:t xml:space="preserve"> </w:t>
      </w:r>
      <w:r>
        <w:rPr>
          <w:sz w:val="26"/>
        </w:rPr>
        <w:t>именуемый</w:t>
      </w:r>
      <w:r>
        <w:rPr>
          <w:spacing w:val="5"/>
          <w:sz w:val="26"/>
        </w:rPr>
        <w:t xml:space="preserve"> </w:t>
      </w:r>
      <w:r>
        <w:rPr>
          <w:sz w:val="26"/>
        </w:rPr>
        <w:t>в</w:t>
      </w:r>
      <w:r>
        <w:rPr>
          <w:spacing w:val="4"/>
          <w:sz w:val="26"/>
        </w:rPr>
        <w:t xml:space="preserve"> </w:t>
      </w:r>
      <w:r>
        <w:rPr>
          <w:sz w:val="26"/>
        </w:rPr>
        <w:t>дальнейшем</w:t>
      </w:r>
      <w:r>
        <w:rPr>
          <w:spacing w:val="4"/>
          <w:sz w:val="26"/>
        </w:rPr>
        <w:t xml:space="preserve"> </w:t>
      </w:r>
      <w:r>
        <w:rPr>
          <w:sz w:val="26"/>
        </w:rPr>
        <w:t>"Участок",</w:t>
      </w:r>
      <w:r>
        <w:rPr>
          <w:spacing w:val="4"/>
          <w:sz w:val="26"/>
        </w:rPr>
        <w:t xml:space="preserve"> </w:t>
      </w:r>
      <w:r>
        <w:rPr>
          <w:sz w:val="26"/>
        </w:rPr>
        <w:t>расположенный</w:t>
      </w:r>
      <w:r>
        <w:rPr>
          <w:spacing w:val="5"/>
          <w:sz w:val="26"/>
        </w:rPr>
        <w:t xml:space="preserve"> </w:t>
      </w:r>
      <w:r>
        <w:rPr>
          <w:sz w:val="26"/>
        </w:rPr>
        <w:t>по</w:t>
      </w:r>
      <w:r>
        <w:rPr>
          <w:spacing w:val="5"/>
          <w:sz w:val="26"/>
        </w:rPr>
        <w:t xml:space="preserve"> </w:t>
      </w:r>
      <w:r>
        <w:rPr>
          <w:sz w:val="26"/>
        </w:rPr>
        <w:t>адресу:</w:t>
      </w:r>
    </w:p>
    <w:p w14:paraId="386E0EAF" w14:textId="77777777" w:rsidR="00C57B6B" w:rsidRDefault="00C57B6B" w:rsidP="00C57B6B">
      <w:pPr>
        <w:tabs>
          <w:tab w:val="left" w:pos="2341"/>
          <w:tab w:val="left" w:pos="4033"/>
          <w:tab w:val="left" w:pos="4233"/>
          <w:tab w:val="left" w:pos="6241"/>
          <w:tab w:val="left" w:pos="6316"/>
          <w:tab w:val="left" w:pos="7777"/>
        </w:tabs>
        <w:spacing w:before="1"/>
        <w:ind w:left="137" w:right="141"/>
        <w:jc w:val="both"/>
        <w:rPr>
          <w:sz w:val="26"/>
        </w:rPr>
      </w:pPr>
      <w:r>
        <w:rPr>
          <w:w w:val="99"/>
          <w:sz w:val="26"/>
          <w:u w:val="single"/>
        </w:rPr>
        <w:t xml:space="preserve"> </w:t>
      </w:r>
      <w:r>
        <w:rPr>
          <w:sz w:val="26"/>
          <w:u w:val="single"/>
        </w:rPr>
        <w:tab/>
      </w:r>
      <w:r>
        <w:rPr>
          <w:sz w:val="26"/>
          <w:u w:val="single"/>
        </w:rPr>
        <w:tab/>
      </w:r>
      <w:r>
        <w:rPr>
          <w:sz w:val="26"/>
        </w:rPr>
        <w:t>,</w:t>
      </w:r>
      <w:r>
        <w:rPr>
          <w:spacing w:val="8"/>
          <w:sz w:val="26"/>
        </w:rPr>
        <w:t xml:space="preserve"> </w:t>
      </w:r>
      <w:r>
        <w:rPr>
          <w:sz w:val="26"/>
        </w:rPr>
        <w:t>площадью</w:t>
      </w:r>
      <w:r>
        <w:rPr>
          <w:sz w:val="26"/>
          <w:u w:val="single"/>
        </w:rPr>
        <w:tab/>
      </w:r>
      <w:r>
        <w:rPr>
          <w:sz w:val="26"/>
          <w:u w:val="single"/>
        </w:rPr>
        <w:tab/>
      </w:r>
      <w:r>
        <w:rPr>
          <w:sz w:val="26"/>
        </w:rPr>
        <w:t>(</w:t>
      </w:r>
      <w:r>
        <w:rPr>
          <w:sz w:val="26"/>
          <w:u w:val="single"/>
        </w:rPr>
        <w:tab/>
      </w:r>
      <w:r>
        <w:rPr>
          <w:sz w:val="26"/>
        </w:rPr>
        <w:t>)</w:t>
      </w:r>
      <w:r>
        <w:rPr>
          <w:spacing w:val="8"/>
          <w:sz w:val="26"/>
        </w:rPr>
        <w:t xml:space="preserve"> </w:t>
      </w:r>
      <w:r>
        <w:rPr>
          <w:sz w:val="26"/>
        </w:rPr>
        <w:t>кв.</w:t>
      </w:r>
      <w:r>
        <w:rPr>
          <w:spacing w:val="7"/>
          <w:sz w:val="26"/>
        </w:rPr>
        <w:t xml:space="preserve"> </w:t>
      </w:r>
      <w:r>
        <w:rPr>
          <w:sz w:val="26"/>
        </w:rPr>
        <w:t>м</w:t>
      </w:r>
      <w:r>
        <w:rPr>
          <w:spacing w:val="7"/>
          <w:sz w:val="26"/>
        </w:rPr>
        <w:t xml:space="preserve"> </w:t>
      </w:r>
      <w:r>
        <w:rPr>
          <w:sz w:val="26"/>
        </w:rPr>
        <w:t>с</w:t>
      </w:r>
      <w:r>
        <w:rPr>
          <w:spacing w:val="10"/>
          <w:sz w:val="26"/>
        </w:rPr>
        <w:t xml:space="preserve"> </w:t>
      </w:r>
      <w:r>
        <w:rPr>
          <w:sz w:val="26"/>
        </w:rPr>
        <w:t>кадастровым</w:t>
      </w:r>
      <w:r>
        <w:rPr>
          <w:spacing w:val="-63"/>
          <w:sz w:val="26"/>
        </w:rPr>
        <w:t xml:space="preserve"> </w:t>
      </w:r>
      <w:r>
        <w:rPr>
          <w:sz w:val="26"/>
        </w:rPr>
        <w:t>номером</w:t>
      </w:r>
      <w:r>
        <w:rPr>
          <w:sz w:val="26"/>
          <w:u w:val="single"/>
        </w:rPr>
        <w:tab/>
      </w:r>
      <w:r>
        <w:rPr>
          <w:sz w:val="26"/>
        </w:rPr>
        <w:t>_</w:t>
      </w:r>
      <w:r>
        <w:rPr>
          <w:sz w:val="26"/>
          <w:u w:val="single"/>
        </w:rPr>
        <w:t xml:space="preserve">    </w:t>
      </w:r>
      <w:r>
        <w:rPr>
          <w:spacing w:val="61"/>
          <w:sz w:val="26"/>
          <w:u w:val="single"/>
        </w:rPr>
        <w:t xml:space="preserve"> </w:t>
      </w:r>
      <w:r>
        <w:rPr>
          <w:sz w:val="26"/>
        </w:rPr>
        <w:t>,</w:t>
      </w:r>
      <w:r>
        <w:rPr>
          <w:spacing w:val="-2"/>
          <w:sz w:val="26"/>
        </w:rPr>
        <w:t xml:space="preserve"> </w:t>
      </w:r>
      <w:r>
        <w:rPr>
          <w:sz w:val="26"/>
        </w:rPr>
        <w:t>категория земель</w:t>
      </w:r>
      <w:r>
        <w:rPr>
          <w:spacing w:val="1"/>
          <w:sz w:val="26"/>
        </w:rPr>
        <w:t xml:space="preserve"> </w:t>
      </w:r>
      <w:r>
        <w:rPr>
          <w:sz w:val="26"/>
        </w:rPr>
        <w:t>"</w:t>
      </w:r>
      <w:r>
        <w:rPr>
          <w:sz w:val="26"/>
          <w:u w:val="single"/>
        </w:rPr>
        <w:tab/>
      </w:r>
      <w:r>
        <w:rPr>
          <w:sz w:val="26"/>
        </w:rPr>
        <w:t>", вид разрешенного использования</w:t>
      </w:r>
      <w:r>
        <w:rPr>
          <w:spacing w:val="-62"/>
          <w:sz w:val="26"/>
        </w:rPr>
        <w:t xml:space="preserve"> </w:t>
      </w:r>
      <w:r>
        <w:rPr>
          <w:sz w:val="26"/>
        </w:rPr>
        <w:t>земельного</w:t>
      </w:r>
      <w:r>
        <w:rPr>
          <w:spacing w:val="101"/>
          <w:sz w:val="26"/>
        </w:rPr>
        <w:t xml:space="preserve"> </w:t>
      </w:r>
      <w:r>
        <w:rPr>
          <w:sz w:val="26"/>
        </w:rPr>
        <w:t>участка</w:t>
      </w:r>
      <w:r>
        <w:rPr>
          <w:spacing w:val="100"/>
          <w:sz w:val="26"/>
        </w:rPr>
        <w:t xml:space="preserve"> </w:t>
      </w:r>
      <w:r>
        <w:rPr>
          <w:sz w:val="26"/>
        </w:rPr>
        <w:t>"</w:t>
      </w:r>
      <w:r>
        <w:rPr>
          <w:sz w:val="26"/>
          <w:u w:val="single"/>
        </w:rPr>
        <w:tab/>
      </w:r>
      <w:r>
        <w:rPr>
          <w:sz w:val="26"/>
          <w:u w:val="single"/>
        </w:rPr>
        <w:tab/>
      </w:r>
      <w:r>
        <w:rPr>
          <w:sz w:val="26"/>
        </w:rPr>
        <w:t>",</w:t>
      </w:r>
      <w:r>
        <w:rPr>
          <w:spacing w:val="34"/>
          <w:sz w:val="26"/>
        </w:rPr>
        <w:t xml:space="preserve"> </w:t>
      </w:r>
      <w:r>
        <w:rPr>
          <w:sz w:val="26"/>
        </w:rPr>
        <w:t>в</w:t>
      </w:r>
      <w:r>
        <w:rPr>
          <w:spacing w:val="37"/>
          <w:sz w:val="26"/>
        </w:rPr>
        <w:t xml:space="preserve"> </w:t>
      </w:r>
      <w:r>
        <w:rPr>
          <w:sz w:val="26"/>
        </w:rPr>
        <w:t>границах,</w:t>
      </w:r>
      <w:r>
        <w:rPr>
          <w:spacing w:val="40"/>
          <w:sz w:val="26"/>
        </w:rPr>
        <w:t xml:space="preserve"> </w:t>
      </w:r>
      <w:r>
        <w:rPr>
          <w:sz w:val="26"/>
        </w:rPr>
        <w:t>указанных</w:t>
      </w:r>
      <w:r>
        <w:rPr>
          <w:spacing w:val="36"/>
          <w:sz w:val="26"/>
        </w:rPr>
        <w:t xml:space="preserve"> </w:t>
      </w:r>
      <w:r>
        <w:rPr>
          <w:sz w:val="26"/>
        </w:rPr>
        <w:t>в</w:t>
      </w:r>
      <w:r>
        <w:rPr>
          <w:spacing w:val="34"/>
          <w:sz w:val="26"/>
        </w:rPr>
        <w:t xml:space="preserve"> </w:t>
      </w:r>
      <w:r>
        <w:rPr>
          <w:sz w:val="26"/>
        </w:rPr>
        <w:t>выписке</w:t>
      </w:r>
      <w:r>
        <w:rPr>
          <w:spacing w:val="37"/>
          <w:sz w:val="26"/>
        </w:rPr>
        <w:t xml:space="preserve"> </w:t>
      </w:r>
      <w:r>
        <w:rPr>
          <w:sz w:val="26"/>
        </w:rPr>
        <w:t>из</w:t>
      </w:r>
      <w:r>
        <w:rPr>
          <w:spacing w:val="35"/>
          <w:sz w:val="26"/>
        </w:rPr>
        <w:t xml:space="preserve"> </w:t>
      </w:r>
      <w:r>
        <w:rPr>
          <w:sz w:val="26"/>
        </w:rPr>
        <w:t>Единого</w:t>
      </w:r>
      <w:r>
        <w:rPr>
          <w:spacing w:val="-63"/>
          <w:sz w:val="26"/>
        </w:rPr>
        <w:t xml:space="preserve"> </w:t>
      </w:r>
      <w:r>
        <w:rPr>
          <w:sz w:val="26"/>
        </w:rPr>
        <w:t>государственного</w:t>
      </w:r>
      <w:r>
        <w:rPr>
          <w:spacing w:val="1"/>
          <w:sz w:val="26"/>
        </w:rPr>
        <w:t xml:space="preserve"> </w:t>
      </w:r>
      <w:r>
        <w:rPr>
          <w:sz w:val="26"/>
        </w:rPr>
        <w:t>реестра</w:t>
      </w:r>
      <w:r>
        <w:rPr>
          <w:spacing w:val="1"/>
          <w:sz w:val="26"/>
        </w:rPr>
        <w:t xml:space="preserve"> </w:t>
      </w:r>
      <w:r>
        <w:rPr>
          <w:sz w:val="26"/>
        </w:rPr>
        <w:t>недвижимости</w:t>
      </w:r>
      <w:r>
        <w:rPr>
          <w:spacing w:val="1"/>
          <w:sz w:val="26"/>
        </w:rPr>
        <w:t xml:space="preserve"> </w:t>
      </w:r>
      <w:r>
        <w:rPr>
          <w:sz w:val="26"/>
        </w:rPr>
        <w:t>об</w:t>
      </w:r>
      <w:r>
        <w:rPr>
          <w:spacing w:val="1"/>
          <w:sz w:val="26"/>
        </w:rPr>
        <w:t xml:space="preserve"> </w:t>
      </w:r>
      <w:r>
        <w:rPr>
          <w:sz w:val="26"/>
        </w:rPr>
        <w:t>Участке</w:t>
      </w:r>
      <w:r>
        <w:rPr>
          <w:spacing w:val="1"/>
          <w:sz w:val="26"/>
        </w:rPr>
        <w:t xml:space="preserve"> </w:t>
      </w:r>
      <w:r>
        <w:rPr>
          <w:sz w:val="26"/>
        </w:rPr>
        <w:t>(приложение</w:t>
      </w:r>
      <w:r>
        <w:rPr>
          <w:spacing w:val="1"/>
          <w:sz w:val="26"/>
        </w:rPr>
        <w:t xml:space="preserve"> </w:t>
      </w:r>
      <w:r>
        <w:rPr>
          <w:sz w:val="26"/>
        </w:rPr>
        <w:t>№</w:t>
      </w:r>
      <w:r>
        <w:rPr>
          <w:spacing w:val="1"/>
          <w:sz w:val="26"/>
        </w:rPr>
        <w:t xml:space="preserve"> </w:t>
      </w:r>
      <w:r>
        <w:rPr>
          <w:sz w:val="26"/>
        </w:rPr>
        <w:t>1</w:t>
      </w:r>
      <w:r>
        <w:rPr>
          <w:spacing w:val="1"/>
          <w:sz w:val="26"/>
        </w:rPr>
        <w:t xml:space="preserve"> </w:t>
      </w:r>
      <w:r>
        <w:rPr>
          <w:sz w:val="26"/>
        </w:rPr>
        <w:t>к</w:t>
      </w:r>
      <w:r>
        <w:rPr>
          <w:spacing w:val="1"/>
          <w:sz w:val="26"/>
        </w:rPr>
        <w:t xml:space="preserve"> </w:t>
      </w:r>
      <w:r>
        <w:rPr>
          <w:sz w:val="26"/>
        </w:rPr>
        <w:t>настоящему</w:t>
      </w:r>
      <w:r>
        <w:rPr>
          <w:spacing w:val="-62"/>
          <w:sz w:val="26"/>
        </w:rPr>
        <w:t xml:space="preserve"> </w:t>
      </w:r>
      <w:r>
        <w:rPr>
          <w:sz w:val="26"/>
        </w:rPr>
        <w:t>Договору).</w:t>
      </w:r>
    </w:p>
    <w:p w14:paraId="71362750" w14:textId="77777777" w:rsidR="00C57B6B" w:rsidRDefault="00C57B6B" w:rsidP="00C57B6B">
      <w:pPr>
        <w:pStyle w:val="a5"/>
        <w:numPr>
          <w:ilvl w:val="1"/>
          <w:numId w:val="17"/>
        </w:numPr>
        <w:tabs>
          <w:tab w:val="left" w:pos="1131"/>
          <w:tab w:val="left" w:pos="8932"/>
        </w:tabs>
        <w:spacing w:before="1" w:line="298" w:lineRule="exact"/>
        <w:ind w:left="1130" w:hanging="454"/>
        <w:rPr>
          <w:sz w:val="26"/>
        </w:rPr>
      </w:pPr>
      <w:r>
        <w:rPr>
          <w:sz w:val="26"/>
        </w:rPr>
        <w:t>Участок</w:t>
      </w:r>
      <w:r>
        <w:rPr>
          <w:spacing w:val="-4"/>
          <w:sz w:val="26"/>
        </w:rPr>
        <w:t xml:space="preserve"> </w:t>
      </w:r>
      <w:r>
        <w:rPr>
          <w:sz w:val="26"/>
        </w:rPr>
        <w:t>предоставляется</w:t>
      </w:r>
      <w:r>
        <w:rPr>
          <w:spacing w:val="-4"/>
          <w:sz w:val="26"/>
        </w:rPr>
        <w:t xml:space="preserve"> </w:t>
      </w:r>
      <w:r>
        <w:rPr>
          <w:sz w:val="26"/>
        </w:rPr>
        <w:t>на</w:t>
      </w:r>
      <w:r>
        <w:rPr>
          <w:spacing w:val="-3"/>
          <w:sz w:val="26"/>
        </w:rPr>
        <w:t xml:space="preserve"> </w:t>
      </w:r>
      <w:r>
        <w:rPr>
          <w:sz w:val="26"/>
        </w:rPr>
        <w:t>основании</w:t>
      </w:r>
      <w:r>
        <w:rPr>
          <w:sz w:val="26"/>
          <w:u w:val="single"/>
        </w:rPr>
        <w:tab/>
      </w:r>
      <w:r>
        <w:rPr>
          <w:sz w:val="26"/>
          <w:vertAlign w:val="superscript"/>
        </w:rPr>
        <w:t>3</w:t>
      </w:r>
      <w:r>
        <w:rPr>
          <w:sz w:val="26"/>
        </w:rPr>
        <w:t>.</w:t>
      </w:r>
    </w:p>
    <w:p w14:paraId="458F1CCD" w14:textId="77777777" w:rsidR="00C57B6B" w:rsidRDefault="00C57B6B" w:rsidP="00C57B6B">
      <w:pPr>
        <w:pStyle w:val="a5"/>
        <w:numPr>
          <w:ilvl w:val="1"/>
          <w:numId w:val="17"/>
        </w:numPr>
        <w:tabs>
          <w:tab w:val="left" w:pos="1383"/>
        </w:tabs>
        <w:ind w:right="145" w:firstLine="540"/>
        <w:rPr>
          <w:sz w:val="26"/>
        </w:rPr>
      </w:pPr>
      <w:r>
        <w:rPr>
          <w:sz w:val="26"/>
        </w:rPr>
        <w:t>Переход</w:t>
      </w:r>
      <w:r>
        <w:rPr>
          <w:spacing w:val="1"/>
          <w:sz w:val="26"/>
        </w:rPr>
        <w:t xml:space="preserve"> </w:t>
      </w:r>
      <w:r>
        <w:rPr>
          <w:sz w:val="26"/>
        </w:rPr>
        <w:t>права</w:t>
      </w:r>
      <w:r>
        <w:rPr>
          <w:spacing w:val="1"/>
          <w:sz w:val="26"/>
        </w:rPr>
        <w:t xml:space="preserve"> </w:t>
      </w:r>
      <w:r>
        <w:rPr>
          <w:sz w:val="26"/>
        </w:rPr>
        <w:t>собственности</w:t>
      </w:r>
      <w:r>
        <w:rPr>
          <w:spacing w:val="1"/>
          <w:sz w:val="26"/>
        </w:rPr>
        <w:t xml:space="preserve"> </w:t>
      </w:r>
      <w:r>
        <w:rPr>
          <w:sz w:val="26"/>
        </w:rPr>
        <w:t>на</w:t>
      </w:r>
      <w:r>
        <w:rPr>
          <w:spacing w:val="1"/>
          <w:sz w:val="26"/>
        </w:rPr>
        <w:t xml:space="preserve"> </w:t>
      </w:r>
      <w:r>
        <w:rPr>
          <w:sz w:val="26"/>
        </w:rPr>
        <w:t>Участок</w:t>
      </w:r>
      <w:r>
        <w:rPr>
          <w:spacing w:val="1"/>
          <w:sz w:val="26"/>
        </w:rPr>
        <w:t xml:space="preserve"> </w:t>
      </w:r>
      <w:r>
        <w:rPr>
          <w:sz w:val="26"/>
        </w:rPr>
        <w:t>подлежит</w:t>
      </w:r>
      <w:r>
        <w:rPr>
          <w:spacing w:val="1"/>
          <w:sz w:val="26"/>
        </w:rPr>
        <w:t xml:space="preserve"> </w:t>
      </w:r>
      <w:r>
        <w:rPr>
          <w:sz w:val="26"/>
        </w:rPr>
        <w:t>обязательной</w:t>
      </w:r>
      <w:r>
        <w:rPr>
          <w:spacing w:val="1"/>
          <w:sz w:val="26"/>
        </w:rPr>
        <w:t xml:space="preserve"> </w:t>
      </w:r>
      <w:r>
        <w:rPr>
          <w:sz w:val="26"/>
        </w:rPr>
        <w:t>государственной регистрации в органе, осуществляющем государственную регистрацию</w:t>
      </w:r>
      <w:r>
        <w:rPr>
          <w:spacing w:val="1"/>
          <w:sz w:val="26"/>
        </w:rPr>
        <w:t xml:space="preserve"> </w:t>
      </w:r>
      <w:r>
        <w:rPr>
          <w:sz w:val="26"/>
        </w:rPr>
        <w:t>прав</w:t>
      </w:r>
      <w:r>
        <w:rPr>
          <w:spacing w:val="-2"/>
          <w:sz w:val="26"/>
        </w:rPr>
        <w:t xml:space="preserve"> </w:t>
      </w:r>
      <w:r>
        <w:rPr>
          <w:sz w:val="26"/>
        </w:rPr>
        <w:t>на</w:t>
      </w:r>
      <w:r>
        <w:rPr>
          <w:spacing w:val="-1"/>
          <w:sz w:val="26"/>
        </w:rPr>
        <w:t xml:space="preserve"> </w:t>
      </w:r>
      <w:r>
        <w:rPr>
          <w:sz w:val="26"/>
        </w:rPr>
        <w:t>недвижимое</w:t>
      </w:r>
      <w:r>
        <w:rPr>
          <w:spacing w:val="1"/>
          <w:sz w:val="26"/>
        </w:rPr>
        <w:t xml:space="preserve"> </w:t>
      </w:r>
      <w:r>
        <w:rPr>
          <w:sz w:val="26"/>
        </w:rPr>
        <w:t>имущество</w:t>
      </w:r>
      <w:r>
        <w:rPr>
          <w:spacing w:val="2"/>
          <w:sz w:val="26"/>
        </w:rPr>
        <w:t xml:space="preserve"> </w:t>
      </w:r>
      <w:r>
        <w:rPr>
          <w:sz w:val="26"/>
        </w:rPr>
        <w:t>(далее –</w:t>
      </w:r>
      <w:r>
        <w:rPr>
          <w:spacing w:val="-2"/>
          <w:sz w:val="26"/>
        </w:rPr>
        <w:t xml:space="preserve"> </w:t>
      </w:r>
      <w:r>
        <w:rPr>
          <w:sz w:val="26"/>
        </w:rPr>
        <w:t>орган</w:t>
      </w:r>
      <w:r>
        <w:rPr>
          <w:spacing w:val="-1"/>
          <w:sz w:val="26"/>
        </w:rPr>
        <w:t xml:space="preserve"> </w:t>
      </w:r>
      <w:r>
        <w:rPr>
          <w:sz w:val="26"/>
        </w:rPr>
        <w:t>регистрации</w:t>
      </w:r>
      <w:r>
        <w:rPr>
          <w:spacing w:val="-1"/>
          <w:sz w:val="26"/>
        </w:rPr>
        <w:t xml:space="preserve"> </w:t>
      </w:r>
      <w:r>
        <w:rPr>
          <w:sz w:val="26"/>
        </w:rPr>
        <w:t>прав).</w:t>
      </w:r>
    </w:p>
    <w:p w14:paraId="1E50BE50" w14:textId="77777777" w:rsidR="00C57B6B" w:rsidRDefault="00C57B6B" w:rsidP="00C57B6B">
      <w:pPr>
        <w:pStyle w:val="a5"/>
        <w:numPr>
          <w:ilvl w:val="1"/>
          <w:numId w:val="17"/>
        </w:numPr>
        <w:tabs>
          <w:tab w:val="left" w:pos="1254"/>
        </w:tabs>
        <w:ind w:left="1253" w:hanging="577"/>
        <w:rPr>
          <w:sz w:val="26"/>
        </w:rPr>
      </w:pPr>
      <w:r>
        <w:rPr>
          <w:sz w:val="26"/>
        </w:rPr>
        <w:t>На</w:t>
      </w:r>
      <w:r>
        <w:rPr>
          <w:spacing w:val="55"/>
          <w:sz w:val="26"/>
        </w:rPr>
        <w:t xml:space="preserve"> </w:t>
      </w:r>
      <w:r>
        <w:rPr>
          <w:sz w:val="26"/>
        </w:rPr>
        <w:t>Участке</w:t>
      </w:r>
      <w:r>
        <w:rPr>
          <w:spacing w:val="116"/>
          <w:sz w:val="26"/>
        </w:rPr>
        <w:t xml:space="preserve"> </w:t>
      </w:r>
      <w:r>
        <w:rPr>
          <w:sz w:val="26"/>
        </w:rPr>
        <w:t>находятся</w:t>
      </w:r>
      <w:r>
        <w:rPr>
          <w:spacing w:val="117"/>
          <w:sz w:val="26"/>
        </w:rPr>
        <w:t xml:space="preserve"> </w:t>
      </w:r>
      <w:r>
        <w:rPr>
          <w:sz w:val="26"/>
        </w:rPr>
        <w:t>объекты</w:t>
      </w:r>
      <w:r>
        <w:rPr>
          <w:spacing w:val="119"/>
          <w:sz w:val="26"/>
        </w:rPr>
        <w:t xml:space="preserve"> </w:t>
      </w:r>
      <w:r>
        <w:rPr>
          <w:sz w:val="26"/>
        </w:rPr>
        <w:t>недвижимого</w:t>
      </w:r>
      <w:r>
        <w:rPr>
          <w:spacing w:val="118"/>
          <w:sz w:val="26"/>
        </w:rPr>
        <w:t xml:space="preserve"> </w:t>
      </w:r>
      <w:r>
        <w:rPr>
          <w:sz w:val="26"/>
        </w:rPr>
        <w:t>имущества,</w:t>
      </w:r>
      <w:r>
        <w:rPr>
          <w:spacing w:val="117"/>
          <w:sz w:val="26"/>
        </w:rPr>
        <w:t xml:space="preserve"> </w:t>
      </w:r>
      <w:r>
        <w:rPr>
          <w:sz w:val="26"/>
        </w:rPr>
        <w:t>принадлежащие</w:t>
      </w:r>
    </w:p>
    <w:p w14:paraId="1AA1D4BD" w14:textId="77777777" w:rsidR="00C57B6B" w:rsidRDefault="00C57B6B" w:rsidP="00C57B6B">
      <w:pPr>
        <w:jc w:val="both"/>
        <w:rPr>
          <w:sz w:val="26"/>
        </w:rPr>
        <w:sectPr w:rsidR="00C57B6B">
          <w:pgSz w:w="11910" w:h="16840"/>
          <w:pgMar w:top="960" w:right="420" w:bottom="280" w:left="1140" w:header="429" w:footer="0" w:gutter="0"/>
          <w:cols w:space="720"/>
        </w:sectPr>
      </w:pPr>
    </w:p>
    <w:p w14:paraId="4D6B09B0" w14:textId="77777777" w:rsidR="00C57B6B" w:rsidRDefault="00C57B6B" w:rsidP="00C57B6B">
      <w:pPr>
        <w:tabs>
          <w:tab w:val="left" w:pos="1872"/>
          <w:tab w:val="left" w:pos="2808"/>
          <w:tab w:val="left" w:pos="3866"/>
          <w:tab w:val="left" w:pos="5294"/>
          <w:tab w:val="left" w:pos="6721"/>
          <w:tab w:val="left" w:pos="8413"/>
        </w:tabs>
        <w:spacing w:before="1" w:line="295" w:lineRule="exact"/>
        <w:ind w:left="137"/>
        <w:rPr>
          <w:sz w:val="26"/>
        </w:rPr>
      </w:pPr>
      <w:r>
        <w:rPr>
          <w:sz w:val="26"/>
        </w:rPr>
        <w:t>Стороне</w:t>
      </w:r>
      <w:r>
        <w:rPr>
          <w:sz w:val="26"/>
        </w:rPr>
        <w:tab/>
        <w:t>2</w:t>
      </w:r>
      <w:r>
        <w:rPr>
          <w:sz w:val="26"/>
        </w:rPr>
        <w:tab/>
        <w:t>на</w:t>
      </w:r>
      <w:r>
        <w:rPr>
          <w:sz w:val="26"/>
        </w:rPr>
        <w:tab/>
        <w:t>праве</w:t>
      </w:r>
      <w:r>
        <w:rPr>
          <w:sz w:val="26"/>
        </w:rPr>
        <w:tab/>
      </w:r>
      <w:r>
        <w:rPr>
          <w:w w:val="99"/>
          <w:sz w:val="26"/>
          <w:u w:val="single"/>
        </w:rPr>
        <w:t xml:space="preserve"> </w:t>
      </w:r>
      <w:r>
        <w:rPr>
          <w:sz w:val="26"/>
          <w:u w:val="single"/>
        </w:rPr>
        <w:tab/>
      </w:r>
      <w:r>
        <w:rPr>
          <w:sz w:val="26"/>
        </w:rPr>
        <w:t>_</w:t>
      </w:r>
      <w:r>
        <w:rPr>
          <w:sz w:val="26"/>
          <w:u w:val="single"/>
        </w:rPr>
        <w:t xml:space="preserve"> </w:t>
      </w:r>
      <w:r>
        <w:rPr>
          <w:sz w:val="26"/>
          <w:u w:val="single"/>
        </w:rPr>
        <w:tab/>
      </w:r>
    </w:p>
    <w:p w14:paraId="1E5F732A" w14:textId="77777777" w:rsidR="00C57B6B" w:rsidRDefault="00C57B6B" w:rsidP="00C57B6B">
      <w:pPr>
        <w:tabs>
          <w:tab w:val="left" w:pos="8712"/>
        </w:tabs>
        <w:spacing w:before="50" w:line="151" w:lineRule="auto"/>
        <w:ind w:left="137"/>
        <w:rPr>
          <w:sz w:val="26"/>
        </w:rPr>
      </w:pPr>
      <w:r>
        <w:rPr>
          <w:sz w:val="17"/>
          <w:u w:val="single"/>
        </w:rPr>
        <w:t xml:space="preserve"> </w:t>
      </w:r>
      <w:r>
        <w:rPr>
          <w:sz w:val="17"/>
          <w:u w:val="single"/>
        </w:rPr>
        <w:tab/>
      </w:r>
      <w:r>
        <w:rPr>
          <w:sz w:val="17"/>
        </w:rPr>
        <w:t>4</w:t>
      </w:r>
      <w:r>
        <w:rPr>
          <w:position w:val="-8"/>
          <w:sz w:val="26"/>
        </w:rPr>
        <w:t>.</w:t>
      </w:r>
    </w:p>
    <w:p w14:paraId="4ED1DE02" w14:textId="77777777" w:rsidR="00C57B6B" w:rsidRDefault="00C57B6B" w:rsidP="00C57B6B">
      <w:pPr>
        <w:spacing w:before="55"/>
        <w:ind w:left="137"/>
      </w:pPr>
      <w:r>
        <w:t>(наименование</w:t>
      </w:r>
      <w:r>
        <w:rPr>
          <w:spacing w:val="-4"/>
        </w:rPr>
        <w:t xml:space="preserve"> </w:t>
      </w:r>
      <w:r>
        <w:t>и</w:t>
      </w:r>
      <w:r>
        <w:rPr>
          <w:spacing w:val="-6"/>
        </w:rPr>
        <w:t xml:space="preserve"> </w:t>
      </w:r>
      <w:r>
        <w:t>реквизиты</w:t>
      </w:r>
      <w:r>
        <w:rPr>
          <w:spacing w:val="-3"/>
        </w:rPr>
        <w:t xml:space="preserve"> </w:t>
      </w:r>
      <w:r>
        <w:t>правоустанавливающего,</w:t>
      </w:r>
      <w:r>
        <w:rPr>
          <w:spacing w:val="-4"/>
        </w:rPr>
        <w:t xml:space="preserve"> </w:t>
      </w:r>
      <w:r>
        <w:t>правоподтверждающего</w:t>
      </w:r>
      <w:r>
        <w:rPr>
          <w:spacing w:val="-3"/>
        </w:rPr>
        <w:t xml:space="preserve"> </w:t>
      </w:r>
      <w:r>
        <w:t>документа)</w:t>
      </w:r>
    </w:p>
    <w:p w14:paraId="643EE511" w14:textId="77777777" w:rsidR="00C57B6B" w:rsidRDefault="00C57B6B" w:rsidP="00C57B6B">
      <w:pPr>
        <w:spacing w:before="124" w:line="269" w:lineRule="exact"/>
        <w:ind w:left="137"/>
        <w:rPr>
          <w:rFonts w:ascii="Microsoft Sans Serif"/>
          <w:sz w:val="24"/>
        </w:rPr>
      </w:pPr>
      <w:r>
        <w:rPr>
          <w:rFonts w:ascii="Microsoft Sans Serif"/>
          <w:strike/>
          <w:spacing w:val="1"/>
          <w:sz w:val="24"/>
        </w:rPr>
        <w:t xml:space="preserve">                                       </w:t>
      </w:r>
      <w:r>
        <w:rPr>
          <w:rFonts w:ascii="Microsoft Sans Serif"/>
          <w:strike/>
          <w:sz w:val="24"/>
        </w:rPr>
        <w:t xml:space="preserve"> </w:t>
      </w:r>
      <w:r>
        <w:rPr>
          <w:rFonts w:ascii="Microsoft Sans Serif"/>
          <w:strike/>
          <w:spacing w:val="1"/>
          <w:sz w:val="24"/>
        </w:rPr>
        <w:t xml:space="preserve">    </w:t>
      </w:r>
      <w:r>
        <w:rPr>
          <w:rFonts w:ascii="Microsoft Sans Serif"/>
          <w:spacing w:val="-35"/>
          <w:sz w:val="24"/>
        </w:rPr>
        <w:t xml:space="preserve"> </w:t>
      </w:r>
      <w:r>
        <w:rPr>
          <w:rFonts w:ascii="Microsoft Sans Serif"/>
          <w:sz w:val="24"/>
        </w:rPr>
        <w:t xml:space="preserve"> </w:t>
      </w:r>
    </w:p>
    <w:p w14:paraId="5BE69E0F" w14:textId="77777777" w:rsidR="00C57B6B" w:rsidRDefault="00C57B6B" w:rsidP="00C57B6B">
      <w:pPr>
        <w:spacing w:line="228" w:lineRule="exact"/>
        <w:ind w:left="137"/>
        <w:rPr>
          <w:sz w:val="20"/>
        </w:rPr>
      </w:pPr>
      <w:r>
        <w:rPr>
          <w:sz w:val="20"/>
          <w:vertAlign w:val="superscript"/>
        </w:rPr>
        <w:t>2</w:t>
      </w:r>
      <w:r>
        <w:rPr>
          <w:spacing w:val="-4"/>
          <w:sz w:val="20"/>
        </w:rPr>
        <w:t xml:space="preserve"> </w:t>
      </w:r>
      <w:r>
        <w:rPr>
          <w:sz w:val="20"/>
        </w:rPr>
        <w:t>Указывается</w:t>
      </w:r>
      <w:r>
        <w:rPr>
          <w:spacing w:val="-2"/>
          <w:sz w:val="20"/>
        </w:rPr>
        <w:t xml:space="preserve"> </w:t>
      </w:r>
      <w:r>
        <w:rPr>
          <w:sz w:val="20"/>
        </w:rPr>
        <w:t>информация</w:t>
      </w:r>
      <w:r>
        <w:rPr>
          <w:spacing w:val="-5"/>
          <w:sz w:val="20"/>
        </w:rPr>
        <w:t xml:space="preserve"> </w:t>
      </w:r>
      <w:r>
        <w:rPr>
          <w:sz w:val="20"/>
        </w:rPr>
        <w:t>о</w:t>
      </w:r>
      <w:r>
        <w:rPr>
          <w:spacing w:val="-3"/>
          <w:sz w:val="20"/>
        </w:rPr>
        <w:t xml:space="preserve"> </w:t>
      </w:r>
      <w:r>
        <w:rPr>
          <w:sz w:val="20"/>
        </w:rPr>
        <w:t>стороне</w:t>
      </w:r>
      <w:r>
        <w:rPr>
          <w:spacing w:val="-1"/>
          <w:sz w:val="20"/>
        </w:rPr>
        <w:t xml:space="preserve"> </w:t>
      </w:r>
      <w:r>
        <w:rPr>
          <w:sz w:val="20"/>
        </w:rPr>
        <w:t>–</w:t>
      </w:r>
      <w:r>
        <w:rPr>
          <w:spacing w:val="-3"/>
          <w:sz w:val="20"/>
        </w:rPr>
        <w:t xml:space="preserve"> </w:t>
      </w:r>
      <w:r>
        <w:rPr>
          <w:sz w:val="20"/>
        </w:rPr>
        <w:t>участнике</w:t>
      </w:r>
      <w:r>
        <w:rPr>
          <w:spacing w:val="-4"/>
          <w:sz w:val="20"/>
        </w:rPr>
        <w:t xml:space="preserve"> </w:t>
      </w:r>
      <w:r>
        <w:rPr>
          <w:sz w:val="20"/>
        </w:rPr>
        <w:t>договора,</w:t>
      </w:r>
      <w:r>
        <w:rPr>
          <w:spacing w:val="-3"/>
          <w:sz w:val="20"/>
        </w:rPr>
        <w:t xml:space="preserve"> </w:t>
      </w:r>
      <w:r>
        <w:rPr>
          <w:sz w:val="20"/>
        </w:rPr>
        <w:t>которой</w:t>
      </w:r>
      <w:r>
        <w:rPr>
          <w:spacing w:val="-5"/>
          <w:sz w:val="20"/>
        </w:rPr>
        <w:t xml:space="preserve"> </w:t>
      </w:r>
      <w:r>
        <w:rPr>
          <w:sz w:val="20"/>
        </w:rPr>
        <w:t>предоставляется</w:t>
      </w:r>
      <w:r>
        <w:rPr>
          <w:spacing w:val="-2"/>
          <w:sz w:val="20"/>
        </w:rPr>
        <w:t xml:space="preserve"> </w:t>
      </w:r>
      <w:r>
        <w:rPr>
          <w:sz w:val="20"/>
        </w:rPr>
        <w:t>земельный</w:t>
      </w:r>
      <w:r>
        <w:rPr>
          <w:spacing w:val="-2"/>
          <w:sz w:val="20"/>
        </w:rPr>
        <w:t xml:space="preserve"> </w:t>
      </w:r>
      <w:r>
        <w:rPr>
          <w:sz w:val="20"/>
        </w:rPr>
        <w:t>участок:</w:t>
      </w:r>
    </w:p>
    <w:p w14:paraId="394A79F8" w14:textId="77777777" w:rsidR="00C57B6B" w:rsidRDefault="00C57B6B" w:rsidP="00C57B6B">
      <w:pPr>
        <w:spacing w:before="1"/>
        <w:ind w:left="-5"/>
        <w:rPr>
          <w:sz w:val="26"/>
        </w:rPr>
      </w:pPr>
      <w:r>
        <w:br w:type="column"/>
      </w:r>
      <w:r>
        <w:rPr>
          <w:sz w:val="26"/>
        </w:rPr>
        <w:t>согласно</w:t>
      </w:r>
    </w:p>
    <w:p w14:paraId="7935F4BC" w14:textId="77777777" w:rsidR="00C57B6B" w:rsidRDefault="00C57B6B" w:rsidP="00C57B6B">
      <w:pPr>
        <w:rPr>
          <w:sz w:val="26"/>
        </w:rPr>
        <w:sectPr w:rsidR="00C57B6B">
          <w:type w:val="continuous"/>
          <w:pgSz w:w="11910" w:h="16840"/>
          <w:pgMar w:top="320" w:right="420" w:bottom="280" w:left="1140" w:header="720" w:footer="720" w:gutter="0"/>
          <w:cols w:num="2" w:space="720" w:equalWidth="0">
            <w:col w:w="9184" w:space="40"/>
            <w:col w:w="1126"/>
          </w:cols>
        </w:sectPr>
      </w:pPr>
    </w:p>
    <w:p w14:paraId="25FAC1BE" w14:textId="77777777" w:rsidR="00C57B6B" w:rsidRDefault="00C57B6B" w:rsidP="00C57B6B">
      <w:pPr>
        <w:spacing w:before="1"/>
        <w:ind w:left="137" w:right="195"/>
        <w:rPr>
          <w:sz w:val="20"/>
        </w:rPr>
      </w:pPr>
      <w:r>
        <w:rPr>
          <w:sz w:val="20"/>
        </w:rPr>
        <w:t>о</w:t>
      </w:r>
      <w:r>
        <w:rPr>
          <w:spacing w:val="-4"/>
          <w:sz w:val="20"/>
        </w:rPr>
        <w:t xml:space="preserve"> </w:t>
      </w:r>
      <w:r>
        <w:rPr>
          <w:sz w:val="20"/>
        </w:rPr>
        <w:t>юридическом</w:t>
      </w:r>
      <w:r>
        <w:rPr>
          <w:spacing w:val="-3"/>
          <w:sz w:val="20"/>
        </w:rPr>
        <w:t xml:space="preserve"> </w:t>
      </w:r>
      <w:r>
        <w:rPr>
          <w:sz w:val="20"/>
        </w:rPr>
        <w:t>лице</w:t>
      </w:r>
      <w:r>
        <w:rPr>
          <w:spacing w:val="-3"/>
          <w:sz w:val="20"/>
        </w:rPr>
        <w:t xml:space="preserve"> </w:t>
      </w:r>
      <w:r>
        <w:rPr>
          <w:sz w:val="20"/>
        </w:rPr>
        <w:t>–</w:t>
      </w:r>
      <w:r>
        <w:rPr>
          <w:spacing w:val="-3"/>
          <w:sz w:val="20"/>
        </w:rPr>
        <w:t xml:space="preserve"> </w:t>
      </w:r>
      <w:r>
        <w:rPr>
          <w:sz w:val="20"/>
        </w:rPr>
        <w:t>наименование</w:t>
      </w:r>
      <w:r>
        <w:rPr>
          <w:spacing w:val="-5"/>
          <w:sz w:val="20"/>
        </w:rPr>
        <w:t xml:space="preserve"> </w:t>
      </w:r>
      <w:r>
        <w:rPr>
          <w:sz w:val="20"/>
        </w:rPr>
        <w:t>организации,</w:t>
      </w:r>
      <w:r>
        <w:rPr>
          <w:spacing w:val="-4"/>
          <w:sz w:val="20"/>
        </w:rPr>
        <w:t xml:space="preserve"> </w:t>
      </w:r>
      <w:r>
        <w:rPr>
          <w:sz w:val="20"/>
        </w:rPr>
        <w:t>ИНН,</w:t>
      </w:r>
      <w:r>
        <w:rPr>
          <w:spacing w:val="-5"/>
          <w:sz w:val="20"/>
        </w:rPr>
        <w:t xml:space="preserve"> </w:t>
      </w:r>
      <w:r>
        <w:rPr>
          <w:sz w:val="20"/>
        </w:rPr>
        <w:t>ОГРН,</w:t>
      </w:r>
      <w:r>
        <w:rPr>
          <w:spacing w:val="-4"/>
          <w:sz w:val="20"/>
        </w:rPr>
        <w:t xml:space="preserve"> </w:t>
      </w:r>
      <w:r>
        <w:rPr>
          <w:sz w:val="20"/>
        </w:rPr>
        <w:t>адрес</w:t>
      </w:r>
      <w:r>
        <w:rPr>
          <w:spacing w:val="-4"/>
          <w:sz w:val="20"/>
        </w:rPr>
        <w:t xml:space="preserve"> </w:t>
      </w:r>
      <w:r>
        <w:rPr>
          <w:sz w:val="20"/>
        </w:rPr>
        <w:t>(местонахождения),</w:t>
      </w:r>
      <w:r>
        <w:rPr>
          <w:spacing w:val="-4"/>
          <w:sz w:val="20"/>
        </w:rPr>
        <w:t xml:space="preserve"> </w:t>
      </w:r>
      <w:r>
        <w:rPr>
          <w:sz w:val="20"/>
        </w:rPr>
        <w:t>лицо,</w:t>
      </w:r>
      <w:r>
        <w:rPr>
          <w:spacing w:val="-4"/>
          <w:sz w:val="20"/>
        </w:rPr>
        <w:t xml:space="preserve"> </w:t>
      </w:r>
      <w:r>
        <w:rPr>
          <w:sz w:val="20"/>
        </w:rPr>
        <w:t>действующее</w:t>
      </w:r>
      <w:r>
        <w:rPr>
          <w:spacing w:val="-5"/>
          <w:sz w:val="20"/>
        </w:rPr>
        <w:t xml:space="preserve"> </w:t>
      </w:r>
      <w:r>
        <w:rPr>
          <w:sz w:val="20"/>
        </w:rPr>
        <w:t>от</w:t>
      </w:r>
      <w:r>
        <w:rPr>
          <w:spacing w:val="-47"/>
          <w:sz w:val="20"/>
        </w:rPr>
        <w:t xml:space="preserve"> </w:t>
      </w:r>
      <w:r>
        <w:rPr>
          <w:sz w:val="20"/>
        </w:rPr>
        <w:t>имени организации (фамилия, имя и (при наличии) отчество, должность представителя, документ, на основании</w:t>
      </w:r>
      <w:r>
        <w:rPr>
          <w:spacing w:val="1"/>
          <w:sz w:val="20"/>
        </w:rPr>
        <w:t xml:space="preserve"> </w:t>
      </w:r>
      <w:r>
        <w:rPr>
          <w:sz w:val="20"/>
        </w:rPr>
        <w:t>которого указанное лицо</w:t>
      </w:r>
      <w:r>
        <w:rPr>
          <w:spacing w:val="1"/>
          <w:sz w:val="20"/>
        </w:rPr>
        <w:t xml:space="preserve"> </w:t>
      </w:r>
      <w:r>
        <w:rPr>
          <w:sz w:val="20"/>
        </w:rPr>
        <w:t>действует);</w:t>
      </w:r>
    </w:p>
    <w:p w14:paraId="1FE749CD" w14:textId="77777777" w:rsidR="00C57B6B" w:rsidRDefault="00C57B6B" w:rsidP="00C57B6B">
      <w:pPr>
        <w:ind w:left="137" w:right="195"/>
        <w:rPr>
          <w:sz w:val="20"/>
        </w:rPr>
      </w:pPr>
      <w:r>
        <w:rPr>
          <w:sz w:val="20"/>
        </w:rPr>
        <w:t>о</w:t>
      </w:r>
      <w:r>
        <w:rPr>
          <w:spacing w:val="-3"/>
          <w:sz w:val="20"/>
        </w:rPr>
        <w:t xml:space="preserve"> </w:t>
      </w:r>
      <w:r>
        <w:rPr>
          <w:sz w:val="20"/>
        </w:rPr>
        <w:t>физическом</w:t>
      </w:r>
      <w:r>
        <w:rPr>
          <w:spacing w:val="-3"/>
          <w:sz w:val="20"/>
        </w:rPr>
        <w:t xml:space="preserve"> </w:t>
      </w:r>
      <w:r>
        <w:rPr>
          <w:sz w:val="20"/>
        </w:rPr>
        <w:t>лице</w:t>
      </w:r>
      <w:r>
        <w:rPr>
          <w:spacing w:val="-2"/>
          <w:sz w:val="20"/>
        </w:rPr>
        <w:t xml:space="preserve"> </w:t>
      </w:r>
      <w:r>
        <w:rPr>
          <w:sz w:val="20"/>
        </w:rPr>
        <w:t>–</w:t>
      </w:r>
      <w:r>
        <w:rPr>
          <w:spacing w:val="-3"/>
          <w:sz w:val="20"/>
        </w:rPr>
        <w:t xml:space="preserve"> </w:t>
      </w:r>
      <w:r>
        <w:rPr>
          <w:sz w:val="20"/>
        </w:rPr>
        <w:t>фамилия,</w:t>
      </w:r>
      <w:r>
        <w:rPr>
          <w:spacing w:val="-4"/>
          <w:sz w:val="20"/>
        </w:rPr>
        <w:t xml:space="preserve"> </w:t>
      </w:r>
      <w:r>
        <w:rPr>
          <w:sz w:val="20"/>
        </w:rPr>
        <w:t>имя</w:t>
      </w:r>
      <w:r>
        <w:rPr>
          <w:spacing w:val="-2"/>
          <w:sz w:val="20"/>
        </w:rPr>
        <w:t xml:space="preserve"> </w:t>
      </w:r>
      <w:r>
        <w:rPr>
          <w:sz w:val="20"/>
        </w:rPr>
        <w:t>и</w:t>
      </w:r>
      <w:r>
        <w:rPr>
          <w:spacing w:val="-5"/>
          <w:sz w:val="20"/>
        </w:rPr>
        <w:t xml:space="preserve"> </w:t>
      </w:r>
      <w:r>
        <w:rPr>
          <w:sz w:val="20"/>
        </w:rPr>
        <w:t>(при</w:t>
      </w:r>
      <w:r>
        <w:rPr>
          <w:spacing w:val="-3"/>
          <w:sz w:val="20"/>
        </w:rPr>
        <w:t xml:space="preserve"> </w:t>
      </w:r>
      <w:r>
        <w:rPr>
          <w:sz w:val="20"/>
        </w:rPr>
        <w:t>наличии)</w:t>
      </w:r>
      <w:r>
        <w:rPr>
          <w:spacing w:val="-4"/>
          <w:sz w:val="20"/>
        </w:rPr>
        <w:t xml:space="preserve"> </w:t>
      </w:r>
      <w:r>
        <w:rPr>
          <w:sz w:val="20"/>
        </w:rPr>
        <w:t>отчество,</w:t>
      </w:r>
      <w:r>
        <w:rPr>
          <w:spacing w:val="-4"/>
          <w:sz w:val="20"/>
        </w:rPr>
        <w:t xml:space="preserve"> </w:t>
      </w:r>
      <w:r>
        <w:rPr>
          <w:sz w:val="20"/>
        </w:rPr>
        <w:t>год</w:t>
      </w:r>
      <w:r>
        <w:rPr>
          <w:spacing w:val="-5"/>
          <w:sz w:val="20"/>
        </w:rPr>
        <w:t xml:space="preserve"> </w:t>
      </w:r>
      <w:r>
        <w:rPr>
          <w:sz w:val="20"/>
        </w:rPr>
        <w:t>рождения,</w:t>
      </w:r>
      <w:r>
        <w:rPr>
          <w:spacing w:val="-3"/>
          <w:sz w:val="20"/>
        </w:rPr>
        <w:t xml:space="preserve"> </w:t>
      </w:r>
      <w:r>
        <w:rPr>
          <w:sz w:val="20"/>
        </w:rPr>
        <w:t>документ,</w:t>
      </w:r>
      <w:r>
        <w:rPr>
          <w:spacing w:val="-2"/>
          <w:sz w:val="20"/>
        </w:rPr>
        <w:t xml:space="preserve"> </w:t>
      </w:r>
      <w:r>
        <w:rPr>
          <w:sz w:val="20"/>
        </w:rPr>
        <w:t>удостоверяющий</w:t>
      </w:r>
      <w:r>
        <w:rPr>
          <w:spacing w:val="-3"/>
          <w:sz w:val="20"/>
        </w:rPr>
        <w:t xml:space="preserve"> </w:t>
      </w:r>
      <w:r>
        <w:rPr>
          <w:sz w:val="20"/>
        </w:rPr>
        <w:t>личность,</w:t>
      </w:r>
      <w:r>
        <w:rPr>
          <w:spacing w:val="-47"/>
          <w:sz w:val="20"/>
        </w:rPr>
        <w:t xml:space="preserve"> </w:t>
      </w:r>
      <w:r>
        <w:rPr>
          <w:sz w:val="20"/>
        </w:rPr>
        <w:t>ИНН, место</w:t>
      </w:r>
      <w:r>
        <w:rPr>
          <w:spacing w:val="1"/>
          <w:sz w:val="20"/>
        </w:rPr>
        <w:t xml:space="preserve"> </w:t>
      </w:r>
      <w:r>
        <w:rPr>
          <w:sz w:val="20"/>
        </w:rPr>
        <w:t>жительства</w:t>
      </w:r>
    </w:p>
    <w:p w14:paraId="070704A9" w14:textId="77777777" w:rsidR="00C57B6B" w:rsidRDefault="00C57B6B" w:rsidP="00C57B6B">
      <w:pPr>
        <w:ind w:left="137" w:right="195"/>
        <w:rPr>
          <w:sz w:val="20"/>
        </w:rPr>
      </w:pPr>
      <w:r>
        <w:rPr>
          <w:sz w:val="20"/>
          <w:vertAlign w:val="superscript"/>
        </w:rPr>
        <w:t>3</w:t>
      </w:r>
      <w:r>
        <w:rPr>
          <w:spacing w:val="-3"/>
          <w:sz w:val="20"/>
        </w:rPr>
        <w:t xml:space="preserve"> </w:t>
      </w:r>
      <w:r>
        <w:rPr>
          <w:sz w:val="20"/>
        </w:rPr>
        <w:t>Указываются</w:t>
      </w:r>
      <w:r>
        <w:rPr>
          <w:spacing w:val="-4"/>
          <w:sz w:val="20"/>
        </w:rPr>
        <w:t xml:space="preserve"> </w:t>
      </w:r>
      <w:r>
        <w:rPr>
          <w:sz w:val="20"/>
        </w:rPr>
        <w:t>положения</w:t>
      </w:r>
      <w:r>
        <w:rPr>
          <w:spacing w:val="-4"/>
          <w:sz w:val="20"/>
        </w:rPr>
        <w:t xml:space="preserve"> </w:t>
      </w:r>
      <w:r>
        <w:rPr>
          <w:sz w:val="20"/>
        </w:rPr>
        <w:t>статьи</w:t>
      </w:r>
      <w:r>
        <w:rPr>
          <w:spacing w:val="-3"/>
          <w:sz w:val="20"/>
        </w:rPr>
        <w:t xml:space="preserve"> </w:t>
      </w:r>
      <w:r>
        <w:rPr>
          <w:sz w:val="20"/>
        </w:rPr>
        <w:t>39.3</w:t>
      </w:r>
      <w:r>
        <w:rPr>
          <w:spacing w:val="-2"/>
          <w:sz w:val="20"/>
        </w:rPr>
        <w:t xml:space="preserve"> </w:t>
      </w:r>
      <w:r>
        <w:rPr>
          <w:sz w:val="20"/>
        </w:rPr>
        <w:t>Земельного</w:t>
      </w:r>
      <w:r>
        <w:rPr>
          <w:spacing w:val="-2"/>
          <w:sz w:val="20"/>
        </w:rPr>
        <w:t xml:space="preserve"> </w:t>
      </w:r>
      <w:r>
        <w:rPr>
          <w:sz w:val="20"/>
        </w:rPr>
        <w:t>кодекса</w:t>
      </w:r>
      <w:r>
        <w:rPr>
          <w:spacing w:val="-3"/>
          <w:sz w:val="20"/>
        </w:rPr>
        <w:t xml:space="preserve"> </w:t>
      </w:r>
      <w:r>
        <w:rPr>
          <w:sz w:val="20"/>
        </w:rPr>
        <w:t>Российской</w:t>
      </w:r>
      <w:r>
        <w:rPr>
          <w:spacing w:val="-4"/>
          <w:sz w:val="20"/>
        </w:rPr>
        <w:t xml:space="preserve"> </w:t>
      </w:r>
      <w:r>
        <w:rPr>
          <w:sz w:val="20"/>
        </w:rPr>
        <w:t>Федерации,</w:t>
      </w:r>
      <w:r>
        <w:rPr>
          <w:spacing w:val="-2"/>
          <w:sz w:val="20"/>
        </w:rPr>
        <w:t xml:space="preserve"> </w:t>
      </w:r>
      <w:r>
        <w:rPr>
          <w:sz w:val="20"/>
        </w:rPr>
        <w:t>являющиеся</w:t>
      </w:r>
      <w:r>
        <w:rPr>
          <w:spacing w:val="-4"/>
          <w:sz w:val="20"/>
        </w:rPr>
        <w:t xml:space="preserve"> </w:t>
      </w:r>
      <w:r>
        <w:rPr>
          <w:sz w:val="20"/>
        </w:rPr>
        <w:t>основанием</w:t>
      </w:r>
      <w:r>
        <w:rPr>
          <w:spacing w:val="-2"/>
          <w:sz w:val="20"/>
        </w:rPr>
        <w:t xml:space="preserve"> </w:t>
      </w:r>
      <w:r>
        <w:rPr>
          <w:sz w:val="20"/>
        </w:rPr>
        <w:t>для</w:t>
      </w:r>
      <w:r>
        <w:rPr>
          <w:spacing w:val="-47"/>
          <w:sz w:val="20"/>
        </w:rPr>
        <w:t xml:space="preserve"> </w:t>
      </w:r>
      <w:r>
        <w:rPr>
          <w:sz w:val="20"/>
        </w:rPr>
        <w:t>предоставления</w:t>
      </w:r>
      <w:r>
        <w:rPr>
          <w:spacing w:val="-2"/>
          <w:sz w:val="20"/>
        </w:rPr>
        <w:t xml:space="preserve"> </w:t>
      </w:r>
      <w:r>
        <w:rPr>
          <w:sz w:val="20"/>
        </w:rPr>
        <w:t>Участка в</w:t>
      </w:r>
      <w:r>
        <w:rPr>
          <w:spacing w:val="-1"/>
          <w:sz w:val="20"/>
        </w:rPr>
        <w:t xml:space="preserve"> </w:t>
      </w:r>
      <w:r>
        <w:rPr>
          <w:sz w:val="20"/>
        </w:rPr>
        <w:t>собственность</w:t>
      </w:r>
      <w:r>
        <w:rPr>
          <w:spacing w:val="-1"/>
          <w:sz w:val="20"/>
        </w:rPr>
        <w:t xml:space="preserve"> </w:t>
      </w:r>
      <w:r>
        <w:rPr>
          <w:sz w:val="20"/>
        </w:rPr>
        <w:t>без</w:t>
      </w:r>
      <w:r>
        <w:rPr>
          <w:spacing w:val="2"/>
          <w:sz w:val="20"/>
        </w:rPr>
        <w:t xml:space="preserve"> </w:t>
      </w:r>
      <w:r>
        <w:rPr>
          <w:sz w:val="20"/>
        </w:rPr>
        <w:t>проведения</w:t>
      </w:r>
      <w:r>
        <w:rPr>
          <w:spacing w:val="-1"/>
          <w:sz w:val="20"/>
        </w:rPr>
        <w:t xml:space="preserve"> </w:t>
      </w:r>
      <w:r>
        <w:rPr>
          <w:sz w:val="20"/>
        </w:rPr>
        <w:t>торгов.</w:t>
      </w:r>
    </w:p>
    <w:p w14:paraId="334A69F0" w14:textId="77777777" w:rsidR="00C57B6B" w:rsidRDefault="00C57B6B" w:rsidP="00C57B6B">
      <w:pPr>
        <w:spacing w:line="228" w:lineRule="exact"/>
        <w:ind w:left="137"/>
        <w:rPr>
          <w:rFonts w:ascii="Microsoft Sans Serif" w:hAnsi="Microsoft Sans Serif"/>
          <w:sz w:val="20"/>
        </w:rPr>
      </w:pPr>
      <w:r>
        <w:rPr>
          <w:sz w:val="20"/>
          <w:vertAlign w:val="superscript"/>
        </w:rPr>
        <w:t>4</w:t>
      </w:r>
      <w:r>
        <w:rPr>
          <w:spacing w:val="-3"/>
          <w:sz w:val="20"/>
        </w:rPr>
        <w:t xml:space="preserve"> </w:t>
      </w:r>
      <w:r>
        <w:rPr>
          <w:sz w:val="20"/>
        </w:rPr>
        <w:t>Указывается</w:t>
      </w:r>
      <w:r>
        <w:rPr>
          <w:spacing w:val="-4"/>
          <w:sz w:val="20"/>
        </w:rPr>
        <w:t xml:space="preserve"> </w:t>
      </w:r>
      <w:r>
        <w:rPr>
          <w:sz w:val="20"/>
        </w:rPr>
        <w:t>в</w:t>
      </w:r>
      <w:r>
        <w:rPr>
          <w:spacing w:val="-3"/>
          <w:sz w:val="20"/>
        </w:rPr>
        <w:t xml:space="preserve"> </w:t>
      </w:r>
      <w:r>
        <w:rPr>
          <w:sz w:val="20"/>
        </w:rPr>
        <w:t>случае,</w:t>
      </w:r>
      <w:r>
        <w:rPr>
          <w:spacing w:val="-3"/>
          <w:sz w:val="20"/>
        </w:rPr>
        <w:t xml:space="preserve"> </w:t>
      </w:r>
      <w:r>
        <w:rPr>
          <w:sz w:val="20"/>
        </w:rPr>
        <w:t>если</w:t>
      </w:r>
      <w:r>
        <w:rPr>
          <w:spacing w:val="-2"/>
          <w:sz w:val="20"/>
        </w:rPr>
        <w:t xml:space="preserve"> </w:t>
      </w:r>
      <w:r>
        <w:rPr>
          <w:sz w:val="20"/>
        </w:rPr>
        <w:t>на</w:t>
      </w:r>
      <w:r>
        <w:rPr>
          <w:spacing w:val="-3"/>
          <w:sz w:val="20"/>
        </w:rPr>
        <w:t xml:space="preserve"> </w:t>
      </w:r>
      <w:r>
        <w:rPr>
          <w:sz w:val="20"/>
        </w:rPr>
        <w:t>Участке</w:t>
      </w:r>
      <w:r>
        <w:rPr>
          <w:spacing w:val="-3"/>
          <w:sz w:val="20"/>
        </w:rPr>
        <w:t xml:space="preserve"> </w:t>
      </w:r>
      <w:r>
        <w:rPr>
          <w:sz w:val="20"/>
        </w:rPr>
        <w:t>расположены</w:t>
      </w:r>
      <w:r>
        <w:rPr>
          <w:spacing w:val="-3"/>
          <w:sz w:val="20"/>
        </w:rPr>
        <w:t xml:space="preserve"> </w:t>
      </w:r>
      <w:r>
        <w:rPr>
          <w:sz w:val="20"/>
        </w:rPr>
        <w:t>объекты</w:t>
      </w:r>
      <w:r>
        <w:rPr>
          <w:spacing w:val="-2"/>
          <w:sz w:val="20"/>
        </w:rPr>
        <w:t xml:space="preserve"> </w:t>
      </w:r>
      <w:r>
        <w:rPr>
          <w:sz w:val="20"/>
        </w:rPr>
        <w:t>капитального</w:t>
      </w:r>
      <w:r>
        <w:rPr>
          <w:spacing w:val="-2"/>
          <w:sz w:val="20"/>
        </w:rPr>
        <w:t xml:space="preserve"> </w:t>
      </w:r>
      <w:r>
        <w:rPr>
          <w:sz w:val="20"/>
        </w:rPr>
        <w:t>строительства.</w:t>
      </w:r>
      <w:r>
        <w:rPr>
          <w:rFonts w:ascii="Microsoft Sans Serif" w:hAnsi="Microsoft Sans Serif"/>
          <w:sz w:val="20"/>
        </w:rPr>
        <w:t xml:space="preserve"> </w:t>
      </w:r>
    </w:p>
    <w:p w14:paraId="48CEEBE9" w14:textId="77777777" w:rsidR="00C57B6B" w:rsidRDefault="00C57B6B" w:rsidP="00C57B6B">
      <w:pPr>
        <w:spacing w:line="228" w:lineRule="exact"/>
        <w:rPr>
          <w:rFonts w:ascii="Microsoft Sans Serif" w:hAnsi="Microsoft Sans Serif"/>
          <w:sz w:val="20"/>
        </w:rPr>
        <w:sectPr w:rsidR="00C57B6B">
          <w:type w:val="continuous"/>
          <w:pgSz w:w="11910" w:h="16840"/>
          <w:pgMar w:top="320" w:right="420" w:bottom="280" w:left="1140" w:header="720" w:footer="720" w:gutter="0"/>
          <w:cols w:space="720"/>
        </w:sectPr>
      </w:pPr>
    </w:p>
    <w:p w14:paraId="453D2DAC" w14:textId="77777777" w:rsidR="00C57B6B" w:rsidRDefault="00C57B6B" w:rsidP="00C57B6B">
      <w:pPr>
        <w:pStyle w:val="a5"/>
        <w:numPr>
          <w:ilvl w:val="1"/>
          <w:numId w:val="17"/>
        </w:numPr>
        <w:tabs>
          <w:tab w:val="left" w:pos="1131"/>
        </w:tabs>
        <w:spacing w:before="155"/>
        <w:ind w:left="1130" w:hanging="454"/>
        <w:rPr>
          <w:sz w:val="26"/>
        </w:rPr>
      </w:pPr>
      <w:r>
        <w:rPr>
          <w:sz w:val="26"/>
        </w:rPr>
        <w:t>В</w:t>
      </w:r>
      <w:r>
        <w:rPr>
          <w:spacing w:val="-5"/>
          <w:sz w:val="26"/>
        </w:rPr>
        <w:t xml:space="preserve"> </w:t>
      </w:r>
      <w:r>
        <w:rPr>
          <w:sz w:val="26"/>
        </w:rPr>
        <w:t>отношении</w:t>
      </w:r>
      <w:r>
        <w:rPr>
          <w:spacing w:val="-1"/>
          <w:sz w:val="26"/>
        </w:rPr>
        <w:t xml:space="preserve"> </w:t>
      </w:r>
      <w:r>
        <w:rPr>
          <w:sz w:val="26"/>
        </w:rPr>
        <w:t>Участка установлены</w:t>
      </w:r>
      <w:r>
        <w:rPr>
          <w:spacing w:val="-3"/>
          <w:sz w:val="26"/>
        </w:rPr>
        <w:t xml:space="preserve"> </w:t>
      </w:r>
      <w:r>
        <w:rPr>
          <w:sz w:val="26"/>
        </w:rPr>
        <w:t>следующие</w:t>
      </w:r>
      <w:r>
        <w:rPr>
          <w:spacing w:val="-4"/>
          <w:sz w:val="26"/>
        </w:rPr>
        <w:t xml:space="preserve"> </w:t>
      </w:r>
      <w:r>
        <w:rPr>
          <w:sz w:val="26"/>
        </w:rPr>
        <w:t>ограничения</w:t>
      </w:r>
      <w:r>
        <w:rPr>
          <w:spacing w:val="-2"/>
          <w:sz w:val="26"/>
        </w:rPr>
        <w:t xml:space="preserve"> </w:t>
      </w:r>
      <w:r>
        <w:rPr>
          <w:sz w:val="26"/>
        </w:rPr>
        <w:t>и</w:t>
      </w:r>
      <w:r>
        <w:rPr>
          <w:spacing w:val="-4"/>
          <w:sz w:val="26"/>
        </w:rPr>
        <w:t xml:space="preserve"> </w:t>
      </w:r>
      <w:r>
        <w:rPr>
          <w:sz w:val="26"/>
        </w:rPr>
        <w:t>обременения:</w:t>
      </w:r>
    </w:p>
    <w:p w14:paraId="570E0C21" w14:textId="77777777" w:rsidR="00C57B6B" w:rsidRDefault="00C57B6B" w:rsidP="00C57B6B">
      <w:pPr>
        <w:tabs>
          <w:tab w:val="left" w:pos="6631"/>
          <w:tab w:val="left" w:pos="10015"/>
        </w:tabs>
        <w:spacing w:before="1" w:line="298" w:lineRule="exact"/>
        <w:ind w:left="137"/>
        <w:rPr>
          <w:sz w:val="26"/>
        </w:rPr>
      </w:pPr>
      <w:r>
        <w:rPr>
          <w:w w:val="99"/>
          <w:sz w:val="26"/>
          <w:u w:val="single"/>
        </w:rPr>
        <w:t xml:space="preserve"> </w:t>
      </w:r>
      <w:r>
        <w:rPr>
          <w:sz w:val="26"/>
          <w:u w:val="single"/>
        </w:rPr>
        <w:tab/>
      </w:r>
      <w:r>
        <w:rPr>
          <w:sz w:val="26"/>
        </w:rPr>
        <w:t>_</w:t>
      </w:r>
      <w:r>
        <w:rPr>
          <w:sz w:val="26"/>
          <w:u w:val="single"/>
        </w:rPr>
        <w:tab/>
      </w:r>
      <w:r>
        <w:rPr>
          <w:sz w:val="26"/>
        </w:rPr>
        <w:t>.</w:t>
      </w:r>
    </w:p>
    <w:p w14:paraId="50F4365D" w14:textId="77777777" w:rsidR="00C57B6B" w:rsidRDefault="00C57B6B" w:rsidP="00C57B6B">
      <w:pPr>
        <w:ind w:left="137" w:right="195" w:firstLine="540"/>
        <w:rPr>
          <w:sz w:val="26"/>
        </w:rPr>
      </w:pPr>
      <w:r>
        <w:rPr>
          <w:sz w:val="26"/>
        </w:rPr>
        <w:t>Части</w:t>
      </w:r>
      <w:r>
        <w:rPr>
          <w:spacing w:val="8"/>
          <w:sz w:val="26"/>
        </w:rPr>
        <w:t xml:space="preserve"> </w:t>
      </w:r>
      <w:r>
        <w:rPr>
          <w:sz w:val="26"/>
        </w:rPr>
        <w:t>Участка,</w:t>
      </w:r>
      <w:r>
        <w:rPr>
          <w:spacing w:val="8"/>
          <w:sz w:val="26"/>
        </w:rPr>
        <w:t xml:space="preserve"> </w:t>
      </w:r>
      <w:r>
        <w:rPr>
          <w:sz w:val="26"/>
        </w:rPr>
        <w:t>в</w:t>
      </w:r>
      <w:r>
        <w:rPr>
          <w:spacing w:val="8"/>
          <w:sz w:val="26"/>
        </w:rPr>
        <w:t xml:space="preserve"> </w:t>
      </w:r>
      <w:r>
        <w:rPr>
          <w:sz w:val="26"/>
        </w:rPr>
        <w:t>отношении</w:t>
      </w:r>
      <w:r>
        <w:rPr>
          <w:spacing w:val="9"/>
          <w:sz w:val="26"/>
        </w:rPr>
        <w:t xml:space="preserve"> </w:t>
      </w:r>
      <w:r>
        <w:rPr>
          <w:sz w:val="26"/>
        </w:rPr>
        <w:t>которых</w:t>
      </w:r>
      <w:r>
        <w:rPr>
          <w:spacing w:val="13"/>
          <w:sz w:val="26"/>
        </w:rPr>
        <w:t xml:space="preserve"> </w:t>
      </w:r>
      <w:r>
        <w:rPr>
          <w:sz w:val="26"/>
        </w:rPr>
        <w:t>установлены</w:t>
      </w:r>
      <w:r>
        <w:rPr>
          <w:spacing w:val="9"/>
          <w:sz w:val="26"/>
        </w:rPr>
        <w:t xml:space="preserve"> </w:t>
      </w:r>
      <w:r>
        <w:rPr>
          <w:sz w:val="26"/>
        </w:rPr>
        <w:t>ограничения</w:t>
      </w:r>
      <w:r>
        <w:rPr>
          <w:spacing w:val="15"/>
          <w:sz w:val="26"/>
        </w:rPr>
        <w:t xml:space="preserve"> </w:t>
      </w:r>
      <w:r>
        <w:rPr>
          <w:sz w:val="26"/>
        </w:rPr>
        <w:t>и</w:t>
      </w:r>
      <w:r>
        <w:rPr>
          <w:spacing w:val="8"/>
          <w:sz w:val="26"/>
        </w:rPr>
        <w:t xml:space="preserve"> </w:t>
      </w:r>
      <w:r>
        <w:rPr>
          <w:sz w:val="26"/>
        </w:rPr>
        <w:t>обременения,</w:t>
      </w:r>
      <w:r>
        <w:rPr>
          <w:spacing w:val="-62"/>
          <w:sz w:val="26"/>
        </w:rPr>
        <w:t xml:space="preserve"> </w:t>
      </w:r>
      <w:r>
        <w:rPr>
          <w:sz w:val="26"/>
        </w:rPr>
        <w:t>отображены</w:t>
      </w:r>
      <w:r>
        <w:rPr>
          <w:spacing w:val="-1"/>
          <w:sz w:val="26"/>
        </w:rPr>
        <w:t xml:space="preserve"> </w:t>
      </w:r>
      <w:r>
        <w:rPr>
          <w:sz w:val="26"/>
        </w:rPr>
        <w:t>в</w:t>
      </w:r>
      <w:r>
        <w:rPr>
          <w:spacing w:val="-2"/>
          <w:sz w:val="26"/>
        </w:rPr>
        <w:t xml:space="preserve"> </w:t>
      </w:r>
      <w:r>
        <w:rPr>
          <w:sz w:val="26"/>
        </w:rPr>
        <w:t>выписке</w:t>
      </w:r>
      <w:r>
        <w:rPr>
          <w:spacing w:val="-1"/>
          <w:sz w:val="26"/>
        </w:rPr>
        <w:t xml:space="preserve"> </w:t>
      </w:r>
      <w:r>
        <w:rPr>
          <w:sz w:val="26"/>
        </w:rPr>
        <w:t>из Единого государственного</w:t>
      </w:r>
      <w:r>
        <w:rPr>
          <w:spacing w:val="1"/>
          <w:sz w:val="26"/>
        </w:rPr>
        <w:t xml:space="preserve"> </w:t>
      </w:r>
      <w:r>
        <w:rPr>
          <w:sz w:val="26"/>
        </w:rPr>
        <w:t>реестра</w:t>
      </w:r>
      <w:r>
        <w:rPr>
          <w:spacing w:val="-2"/>
          <w:sz w:val="26"/>
        </w:rPr>
        <w:t xml:space="preserve"> </w:t>
      </w:r>
      <w:r>
        <w:rPr>
          <w:sz w:val="26"/>
        </w:rPr>
        <w:t>недвижимости</w:t>
      </w:r>
      <w:r>
        <w:rPr>
          <w:sz w:val="26"/>
          <w:vertAlign w:val="superscript"/>
        </w:rPr>
        <w:t>5</w:t>
      </w:r>
      <w:r>
        <w:rPr>
          <w:sz w:val="26"/>
        </w:rPr>
        <w:t>.</w:t>
      </w:r>
    </w:p>
    <w:p w14:paraId="43D66899" w14:textId="77777777" w:rsidR="00C57B6B" w:rsidRDefault="00C57B6B" w:rsidP="00C57B6B">
      <w:pPr>
        <w:pStyle w:val="a3"/>
        <w:rPr>
          <w:sz w:val="26"/>
        </w:rPr>
      </w:pPr>
    </w:p>
    <w:p w14:paraId="1377951E" w14:textId="77777777" w:rsidR="00C57B6B" w:rsidRDefault="00C57B6B" w:rsidP="00C57B6B">
      <w:pPr>
        <w:pStyle w:val="a5"/>
        <w:numPr>
          <w:ilvl w:val="2"/>
          <w:numId w:val="106"/>
        </w:numPr>
        <w:tabs>
          <w:tab w:val="left" w:pos="3359"/>
        </w:tabs>
        <w:spacing w:before="1"/>
        <w:ind w:left="3358"/>
        <w:jc w:val="left"/>
        <w:rPr>
          <w:sz w:val="26"/>
        </w:rPr>
      </w:pPr>
      <w:r>
        <w:rPr>
          <w:sz w:val="26"/>
        </w:rPr>
        <w:t>Цена</w:t>
      </w:r>
      <w:r>
        <w:rPr>
          <w:spacing w:val="-2"/>
          <w:sz w:val="26"/>
        </w:rPr>
        <w:t xml:space="preserve"> </w:t>
      </w:r>
      <w:r>
        <w:rPr>
          <w:sz w:val="26"/>
        </w:rPr>
        <w:t>Договора</w:t>
      </w:r>
      <w:r>
        <w:rPr>
          <w:spacing w:val="-2"/>
          <w:sz w:val="26"/>
        </w:rPr>
        <w:t xml:space="preserve"> </w:t>
      </w:r>
      <w:r>
        <w:rPr>
          <w:sz w:val="26"/>
        </w:rPr>
        <w:t>и</w:t>
      </w:r>
      <w:r>
        <w:rPr>
          <w:spacing w:val="-3"/>
          <w:sz w:val="26"/>
        </w:rPr>
        <w:t xml:space="preserve"> </w:t>
      </w:r>
      <w:r>
        <w:rPr>
          <w:sz w:val="26"/>
        </w:rPr>
        <w:t>порядок</w:t>
      </w:r>
      <w:r>
        <w:rPr>
          <w:spacing w:val="-3"/>
          <w:sz w:val="26"/>
        </w:rPr>
        <w:t xml:space="preserve"> </w:t>
      </w:r>
      <w:r>
        <w:rPr>
          <w:sz w:val="26"/>
        </w:rPr>
        <w:t>расчетов</w:t>
      </w:r>
    </w:p>
    <w:p w14:paraId="6DA06A13" w14:textId="77777777" w:rsidR="00C57B6B" w:rsidRDefault="00C57B6B" w:rsidP="00C57B6B">
      <w:pPr>
        <w:pStyle w:val="a3"/>
        <w:spacing w:before="11"/>
        <w:rPr>
          <w:sz w:val="25"/>
        </w:rPr>
      </w:pPr>
    </w:p>
    <w:p w14:paraId="3E12545D" w14:textId="77777777" w:rsidR="00C57B6B" w:rsidRDefault="00C57B6B" w:rsidP="00C57B6B">
      <w:pPr>
        <w:pStyle w:val="a5"/>
        <w:numPr>
          <w:ilvl w:val="1"/>
          <w:numId w:val="16"/>
        </w:numPr>
        <w:tabs>
          <w:tab w:val="left" w:pos="1131"/>
          <w:tab w:val="left" w:pos="7354"/>
        </w:tabs>
        <w:rPr>
          <w:sz w:val="26"/>
        </w:rPr>
      </w:pPr>
      <w:r>
        <w:rPr>
          <w:sz w:val="26"/>
        </w:rPr>
        <w:t>Цена</w:t>
      </w:r>
      <w:r>
        <w:rPr>
          <w:spacing w:val="-1"/>
          <w:sz w:val="26"/>
        </w:rPr>
        <w:t xml:space="preserve"> </w:t>
      </w:r>
      <w:r>
        <w:rPr>
          <w:sz w:val="26"/>
        </w:rPr>
        <w:t>Участка</w:t>
      </w:r>
      <w:r>
        <w:rPr>
          <w:spacing w:val="-2"/>
          <w:sz w:val="26"/>
        </w:rPr>
        <w:t xml:space="preserve"> </w:t>
      </w:r>
      <w:r>
        <w:rPr>
          <w:sz w:val="26"/>
        </w:rPr>
        <w:t>составляет</w:t>
      </w:r>
      <w:r>
        <w:rPr>
          <w:sz w:val="26"/>
          <w:u w:val="single"/>
        </w:rPr>
        <w:tab/>
      </w:r>
      <w:r>
        <w:rPr>
          <w:sz w:val="26"/>
        </w:rPr>
        <w:t>руб.</w:t>
      </w:r>
    </w:p>
    <w:p w14:paraId="603B3831" w14:textId="77777777" w:rsidR="00C57B6B" w:rsidRDefault="00C57B6B" w:rsidP="00C57B6B">
      <w:pPr>
        <w:ind w:left="4390"/>
      </w:pPr>
      <w:r>
        <w:t>(цифрами</w:t>
      </w:r>
      <w:r>
        <w:rPr>
          <w:spacing w:val="-3"/>
        </w:rPr>
        <w:t xml:space="preserve"> </w:t>
      </w:r>
      <w:r>
        <w:t>и</w:t>
      </w:r>
      <w:r>
        <w:rPr>
          <w:spacing w:val="-1"/>
        </w:rPr>
        <w:t xml:space="preserve"> </w:t>
      </w:r>
      <w:r>
        <w:t>прописью)</w:t>
      </w:r>
    </w:p>
    <w:p w14:paraId="5AE7A9C8" w14:textId="77777777" w:rsidR="00C57B6B" w:rsidRDefault="00C57B6B" w:rsidP="00C57B6B">
      <w:pPr>
        <w:pStyle w:val="a5"/>
        <w:numPr>
          <w:ilvl w:val="1"/>
          <w:numId w:val="16"/>
        </w:numPr>
        <w:tabs>
          <w:tab w:val="left" w:pos="1230"/>
          <w:tab w:val="left" w:pos="2181"/>
          <w:tab w:val="left" w:pos="3637"/>
          <w:tab w:val="left" w:pos="4138"/>
          <w:tab w:val="left" w:pos="4761"/>
          <w:tab w:val="left" w:pos="5607"/>
          <w:tab w:val="left" w:pos="6967"/>
          <w:tab w:val="left" w:pos="7470"/>
          <w:tab w:val="left" w:pos="7961"/>
          <w:tab w:val="left" w:pos="9626"/>
        </w:tabs>
        <w:ind w:left="137" w:right="146" w:firstLine="566"/>
        <w:jc w:val="right"/>
        <w:rPr>
          <w:sz w:val="26"/>
        </w:rPr>
      </w:pPr>
      <w:r>
        <w:rPr>
          <w:sz w:val="26"/>
        </w:rPr>
        <w:t>Денежные</w:t>
      </w:r>
      <w:r>
        <w:rPr>
          <w:spacing w:val="5"/>
          <w:sz w:val="26"/>
        </w:rPr>
        <w:t xml:space="preserve"> </w:t>
      </w:r>
      <w:r>
        <w:rPr>
          <w:sz w:val="26"/>
        </w:rPr>
        <w:t>средства</w:t>
      </w:r>
      <w:r>
        <w:rPr>
          <w:spacing w:val="5"/>
          <w:sz w:val="26"/>
        </w:rPr>
        <w:t xml:space="preserve"> </w:t>
      </w:r>
      <w:r>
        <w:rPr>
          <w:sz w:val="26"/>
        </w:rPr>
        <w:t>в</w:t>
      </w:r>
      <w:r>
        <w:rPr>
          <w:spacing w:val="5"/>
          <w:sz w:val="26"/>
        </w:rPr>
        <w:t xml:space="preserve"> </w:t>
      </w:r>
      <w:r>
        <w:rPr>
          <w:sz w:val="26"/>
        </w:rPr>
        <w:t>сумме,</w:t>
      </w:r>
      <w:r>
        <w:rPr>
          <w:spacing w:val="10"/>
          <w:sz w:val="26"/>
        </w:rPr>
        <w:t xml:space="preserve"> </w:t>
      </w:r>
      <w:r>
        <w:rPr>
          <w:sz w:val="26"/>
        </w:rPr>
        <w:t>указанной</w:t>
      </w:r>
      <w:r>
        <w:rPr>
          <w:spacing w:val="6"/>
          <w:sz w:val="26"/>
        </w:rPr>
        <w:t xml:space="preserve"> </w:t>
      </w:r>
      <w:r>
        <w:rPr>
          <w:sz w:val="26"/>
        </w:rPr>
        <w:t>в</w:t>
      </w:r>
      <w:r>
        <w:rPr>
          <w:spacing w:val="5"/>
          <w:sz w:val="26"/>
        </w:rPr>
        <w:t xml:space="preserve"> </w:t>
      </w:r>
      <w:r>
        <w:rPr>
          <w:sz w:val="26"/>
        </w:rPr>
        <w:t>пункте</w:t>
      </w:r>
      <w:r>
        <w:rPr>
          <w:spacing w:val="5"/>
          <w:sz w:val="26"/>
        </w:rPr>
        <w:t xml:space="preserve"> </w:t>
      </w:r>
      <w:r>
        <w:rPr>
          <w:sz w:val="26"/>
        </w:rPr>
        <w:t>2.1</w:t>
      </w:r>
      <w:r>
        <w:rPr>
          <w:spacing w:val="5"/>
          <w:sz w:val="26"/>
        </w:rPr>
        <w:t xml:space="preserve"> </w:t>
      </w:r>
      <w:r>
        <w:rPr>
          <w:sz w:val="26"/>
        </w:rPr>
        <w:t>настоящего</w:t>
      </w:r>
      <w:r>
        <w:rPr>
          <w:spacing w:val="5"/>
          <w:sz w:val="26"/>
        </w:rPr>
        <w:t xml:space="preserve"> </w:t>
      </w:r>
      <w:r>
        <w:rPr>
          <w:sz w:val="26"/>
        </w:rPr>
        <w:t>Договора,</w:t>
      </w:r>
      <w:r>
        <w:rPr>
          <w:spacing w:val="-62"/>
          <w:sz w:val="26"/>
        </w:rPr>
        <w:t xml:space="preserve"> </w:t>
      </w:r>
      <w:r>
        <w:rPr>
          <w:sz w:val="26"/>
        </w:rPr>
        <w:t>перечисляются</w:t>
      </w:r>
      <w:r>
        <w:rPr>
          <w:sz w:val="26"/>
        </w:rPr>
        <w:tab/>
        <w:t>Стороной</w:t>
      </w:r>
      <w:r>
        <w:rPr>
          <w:sz w:val="26"/>
        </w:rPr>
        <w:tab/>
        <w:t>2</w:t>
      </w:r>
      <w:r>
        <w:rPr>
          <w:sz w:val="26"/>
        </w:rPr>
        <w:tab/>
        <w:t>на</w:t>
      </w:r>
      <w:r>
        <w:rPr>
          <w:sz w:val="26"/>
        </w:rPr>
        <w:tab/>
        <w:t>счет</w:t>
      </w:r>
      <w:r>
        <w:rPr>
          <w:sz w:val="26"/>
        </w:rPr>
        <w:tab/>
        <w:t>Стороны</w:t>
      </w:r>
      <w:r>
        <w:rPr>
          <w:sz w:val="26"/>
        </w:rPr>
        <w:tab/>
        <w:t>1</w:t>
      </w:r>
      <w:r>
        <w:rPr>
          <w:sz w:val="26"/>
        </w:rPr>
        <w:tab/>
        <w:t>в</w:t>
      </w:r>
      <w:r>
        <w:rPr>
          <w:sz w:val="26"/>
        </w:rPr>
        <w:tab/>
        <w:t>следующий</w:t>
      </w:r>
      <w:r>
        <w:rPr>
          <w:sz w:val="26"/>
        </w:rPr>
        <w:tab/>
      </w:r>
      <w:r>
        <w:rPr>
          <w:spacing w:val="-1"/>
          <w:sz w:val="26"/>
        </w:rPr>
        <w:t>срок:</w:t>
      </w:r>
    </w:p>
    <w:p w14:paraId="046952C6" w14:textId="77777777" w:rsidR="00C57B6B" w:rsidRDefault="00C57B6B" w:rsidP="00C57B6B">
      <w:pPr>
        <w:tabs>
          <w:tab w:val="left" w:pos="863"/>
          <w:tab w:val="left" w:pos="2897"/>
        </w:tabs>
        <w:spacing w:line="299" w:lineRule="exact"/>
        <w:ind w:right="150"/>
        <w:jc w:val="right"/>
        <w:rPr>
          <w:sz w:val="26"/>
        </w:rPr>
      </w:pPr>
      <w:r>
        <w:rPr>
          <w:sz w:val="26"/>
        </w:rPr>
        <w:t>в</w:t>
      </w:r>
      <w:r>
        <w:rPr>
          <w:sz w:val="26"/>
        </w:rPr>
        <w:tab/>
        <w:t>следующем</w:t>
      </w:r>
      <w:r>
        <w:rPr>
          <w:sz w:val="26"/>
        </w:rPr>
        <w:tab/>
        <w:t>порядке:</w:t>
      </w:r>
    </w:p>
    <w:p w14:paraId="579925BC" w14:textId="7F0806E2" w:rsidR="00C57B6B" w:rsidRDefault="007A486B" w:rsidP="00C57B6B">
      <w:pPr>
        <w:pStyle w:val="a3"/>
        <w:spacing w:line="20" w:lineRule="exact"/>
        <w:ind w:left="131"/>
        <w:rPr>
          <w:sz w:val="2"/>
        </w:rPr>
      </w:pPr>
      <w:r>
        <w:rPr>
          <w:noProof/>
          <w:sz w:val="2"/>
          <w:lang w:eastAsia="ru-RU"/>
        </w:rPr>
        <mc:AlternateContent>
          <mc:Choice Requires="wpg">
            <w:drawing>
              <wp:inline distT="0" distB="0" distL="0" distR="0" wp14:anchorId="22326190" wp14:editId="1CBFA41F">
                <wp:extent cx="3464560" cy="6985"/>
                <wp:effectExtent l="9525" t="9525" r="12065" b="2540"/>
                <wp:docPr id="4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4560" cy="6985"/>
                          <a:chOff x="0" y="0"/>
                          <a:chExt cx="5456" cy="11"/>
                        </a:xfrm>
                      </wpg:grpSpPr>
                      <wps:wsp>
                        <wps:cNvPr id="44" name="AutoShape 9"/>
                        <wps:cNvSpPr>
                          <a:spLocks/>
                        </wps:cNvSpPr>
                        <wps:spPr bwMode="auto">
                          <a:xfrm>
                            <a:off x="0" y="5"/>
                            <a:ext cx="5456" cy="2"/>
                          </a:xfrm>
                          <a:custGeom>
                            <a:avLst/>
                            <a:gdLst>
                              <a:gd name="T0" fmla="*/ 0 w 5456"/>
                              <a:gd name="T1" fmla="*/ 1037 w 5456"/>
                              <a:gd name="T2" fmla="*/ 1039 w 5456"/>
                              <a:gd name="T3" fmla="*/ 1816 w 5456"/>
                              <a:gd name="T4" fmla="*/ 1819 w 5456"/>
                              <a:gd name="T5" fmla="*/ 2337 w 5456"/>
                              <a:gd name="T6" fmla="*/ 2339 w 5456"/>
                              <a:gd name="T7" fmla="*/ 3376 w 5456"/>
                              <a:gd name="T8" fmla="*/ 3378 w 5456"/>
                              <a:gd name="T9" fmla="*/ 4155 w 5456"/>
                              <a:gd name="T10" fmla="*/ 4158 w 5456"/>
                              <a:gd name="T11" fmla="*/ 4676 w 5456"/>
                              <a:gd name="T12" fmla="*/ 4678 w 5456"/>
                              <a:gd name="T13" fmla="*/ 5456 w 5456"/>
                            </a:gdLst>
                            <a:ahLst/>
                            <a:cxnLst>
                              <a:cxn ang="0">
                                <a:pos x="T0" y="0"/>
                              </a:cxn>
                              <a:cxn ang="0">
                                <a:pos x="T1" y="0"/>
                              </a:cxn>
                              <a:cxn ang="0">
                                <a:pos x="T2" y="0"/>
                              </a:cxn>
                              <a:cxn ang="0">
                                <a:pos x="T3" y="0"/>
                              </a:cxn>
                              <a:cxn ang="0">
                                <a:pos x="T4" y="0"/>
                              </a:cxn>
                              <a:cxn ang="0">
                                <a:pos x="T5" y="0"/>
                              </a:cxn>
                              <a:cxn ang="0">
                                <a:pos x="T6" y="0"/>
                              </a:cxn>
                              <a:cxn ang="0">
                                <a:pos x="T7" y="0"/>
                              </a:cxn>
                              <a:cxn ang="0">
                                <a:pos x="T8" y="0"/>
                              </a:cxn>
                              <a:cxn ang="0">
                                <a:pos x="T9" y="0"/>
                              </a:cxn>
                              <a:cxn ang="0">
                                <a:pos x="T10" y="0"/>
                              </a:cxn>
                              <a:cxn ang="0">
                                <a:pos x="T11" y="0"/>
                              </a:cxn>
                              <a:cxn ang="0">
                                <a:pos x="T12" y="0"/>
                              </a:cxn>
                              <a:cxn ang="0">
                                <a:pos x="T13" y="0"/>
                              </a:cxn>
                            </a:cxnLst>
                            <a:rect l="0" t="0" r="r" b="b"/>
                            <a:pathLst>
                              <a:path w="5456">
                                <a:moveTo>
                                  <a:pt x="0" y="0"/>
                                </a:moveTo>
                                <a:lnTo>
                                  <a:pt x="1037" y="0"/>
                                </a:lnTo>
                                <a:moveTo>
                                  <a:pt x="1039" y="0"/>
                                </a:moveTo>
                                <a:lnTo>
                                  <a:pt x="1816" y="0"/>
                                </a:lnTo>
                                <a:moveTo>
                                  <a:pt x="1819" y="0"/>
                                </a:moveTo>
                                <a:lnTo>
                                  <a:pt x="2337" y="0"/>
                                </a:lnTo>
                                <a:moveTo>
                                  <a:pt x="2339" y="0"/>
                                </a:moveTo>
                                <a:lnTo>
                                  <a:pt x="3376" y="0"/>
                                </a:lnTo>
                                <a:moveTo>
                                  <a:pt x="3378" y="0"/>
                                </a:moveTo>
                                <a:lnTo>
                                  <a:pt x="4155" y="0"/>
                                </a:lnTo>
                                <a:moveTo>
                                  <a:pt x="4158" y="0"/>
                                </a:moveTo>
                                <a:lnTo>
                                  <a:pt x="4676" y="0"/>
                                </a:lnTo>
                                <a:moveTo>
                                  <a:pt x="4678" y="0"/>
                                </a:moveTo>
                                <a:lnTo>
                                  <a:pt x="5456"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4B8B025" id="Group 8" o:spid="_x0000_s1026" style="width:272.8pt;height:.55pt;mso-position-horizontal-relative:char;mso-position-vertical-relative:line" coordsize="545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">
                <v:shape id="AutoShape 9" o:spid="_x0000_s1027" style="position:absolute;top:5;width:5456;height:2;visibility:visible;mso-wrap-style:square;v-text-anchor:top" coordsize="54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AzV8QA&#10;AADbAAAADwAAAGRycy9kb3ducmV2LnhtbESPT2sCMRTE70K/Q3gFb5pVpOrWKCIUelH800tvz83r&#10;ZtnNy5JEd/vtm4LgcZiZ3zCrTW8bcScfKscKJuMMBHHhdMWlgq/Lx2gBIkRkjY1jUvBLATbrl8EK&#10;c+06PtH9HEuRIBxyVGBibHMpQ2HIYhi7ljh5P85bjEn6UmqPXYLbRk6z7E1arDgtGGxpZ6iozzer&#10;4NjZ+d7c5JF9M+mvdX1Y7r4PSg1f++07iEh9fIYf7U+tYDaD/y/pB8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QM1fEAAAA2wAAAA8AAAAAAAAAAAAAAAAAmAIAAGRycy9k&#10;b3ducmV2LnhtbFBLBQYAAAAABAAEAPUAAACJAwAAAAA=&#10;" path="m,l1037,t2,l1816,t3,l2337,t2,l3376,t2,l4155,t3,l4676,t2,l5456,e" filled="f" strokeweight=".18289mm">
                  <v:path arrowok="t" o:connecttype="custom" o:connectlocs="0,0;1037,0;1039,0;1816,0;1819,0;2337,0;2339,0;3376,0;3378,0;4155,0;4158,0;4676,0;4678,0;5456,0" o:connectangles="0,0,0,0,0,0,0,0,0,0,0,0,0,0"/>
                </v:shape>
                <w10:anchorlock/>
              </v:group>
            </w:pict>
          </mc:Fallback>
        </mc:AlternateContent>
      </w:r>
    </w:p>
    <w:p w14:paraId="294972CB" w14:textId="77777777" w:rsidR="00C57B6B" w:rsidRDefault="00C57B6B" w:rsidP="00C57B6B">
      <w:pPr>
        <w:tabs>
          <w:tab w:val="left" w:pos="3125"/>
        </w:tabs>
        <w:spacing w:line="279" w:lineRule="exact"/>
        <w:ind w:left="137"/>
        <w:rPr>
          <w:sz w:val="26"/>
        </w:rPr>
      </w:pPr>
      <w:r>
        <w:rPr>
          <w:w w:val="99"/>
          <w:sz w:val="26"/>
          <w:u w:val="single"/>
        </w:rPr>
        <w:t xml:space="preserve"> </w:t>
      </w:r>
      <w:r>
        <w:rPr>
          <w:sz w:val="26"/>
          <w:u w:val="single"/>
        </w:rPr>
        <w:tab/>
      </w:r>
      <w:r>
        <w:rPr>
          <w:sz w:val="26"/>
        </w:rPr>
        <w:t>.</w:t>
      </w:r>
    </w:p>
    <w:p w14:paraId="01C592E4" w14:textId="77777777" w:rsidR="00C57B6B" w:rsidRDefault="00C57B6B" w:rsidP="00C57B6B">
      <w:pPr>
        <w:pStyle w:val="a5"/>
        <w:numPr>
          <w:ilvl w:val="1"/>
          <w:numId w:val="16"/>
        </w:numPr>
        <w:tabs>
          <w:tab w:val="left" w:pos="1208"/>
          <w:tab w:val="left" w:pos="10039"/>
        </w:tabs>
        <w:ind w:left="137" w:right="154" w:firstLine="566"/>
        <w:rPr>
          <w:sz w:val="26"/>
        </w:rPr>
      </w:pPr>
      <w:r>
        <w:rPr>
          <w:sz w:val="26"/>
        </w:rPr>
        <w:t>Оплата</w:t>
      </w:r>
      <w:r>
        <w:rPr>
          <w:spacing w:val="45"/>
          <w:sz w:val="26"/>
        </w:rPr>
        <w:t xml:space="preserve"> </w:t>
      </w:r>
      <w:r>
        <w:rPr>
          <w:sz w:val="26"/>
        </w:rPr>
        <w:t>производится</w:t>
      </w:r>
      <w:r>
        <w:rPr>
          <w:spacing w:val="45"/>
          <w:sz w:val="26"/>
        </w:rPr>
        <w:t xml:space="preserve"> </w:t>
      </w:r>
      <w:r>
        <w:rPr>
          <w:sz w:val="26"/>
        </w:rPr>
        <w:t>в</w:t>
      </w:r>
      <w:r>
        <w:rPr>
          <w:spacing w:val="45"/>
          <w:sz w:val="26"/>
        </w:rPr>
        <w:t xml:space="preserve"> </w:t>
      </w:r>
      <w:r>
        <w:rPr>
          <w:sz w:val="26"/>
        </w:rPr>
        <w:t>рублях.</w:t>
      </w:r>
      <w:r>
        <w:rPr>
          <w:spacing w:val="47"/>
          <w:sz w:val="26"/>
        </w:rPr>
        <w:t xml:space="preserve"> </w:t>
      </w:r>
      <w:r>
        <w:rPr>
          <w:sz w:val="26"/>
        </w:rPr>
        <w:t>Сумма</w:t>
      </w:r>
      <w:r>
        <w:rPr>
          <w:spacing w:val="45"/>
          <w:sz w:val="26"/>
        </w:rPr>
        <w:t xml:space="preserve"> </w:t>
      </w:r>
      <w:r>
        <w:rPr>
          <w:sz w:val="26"/>
        </w:rPr>
        <w:t>платежа</w:t>
      </w:r>
      <w:r>
        <w:rPr>
          <w:spacing w:val="45"/>
          <w:sz w:val="26"/>
        </w:rPr>
        <w:t xml:space="preserve"> </w:t>
      </w:r>
      <w:r>
        <w:rPr>
          <w:sz w:val="26"/>
        </w:rPr>
        <w:t>перечисляется</w:t>
      </w:r>
      <w:r>
        <w:rPr>
          <w:spacing w:val="45"/>
          <w:sz w:val="26"/>
        </w:rPr>
        <w:t xml:space="preserve"> </w:t>
      </w:r>
      <w:r>
        <w:rPr>
          <w:sz w:val="26"/>
        </w:rPr>
        <w:t>по</w:t>
      </w:r>
      <w:r>
        <w:rPr>
          <w:spacing w:val="45"/>
          <w:sz w:val="26"/>
        </w:rPr>
        <w:t xml:space="preserve"> </w:t>
      </w:r>
      <w:r>
        <w:rPr>
          <w:sz w:val="26"/>
        </w:rPr>
        <w:t>реквизитам</w:t>
      </w:r>
      <w:r>
        <w:rPr>
          <w:spacing w:val="-62"/>
          <w:sz w:val="26"/>
        </w:rPr>
        <w:t xml:space="preserve"> </w:t>
      </w:r>
      <w:r>
        <w:rPr>
          <w:sz w:val="26"/>
        </w:rPr>
        <w:t>Стороны</w:t>
      </w:r>
      <w:r>
        <w:rPr>
          <w:spacing w:val="-2"/>
          <w:sz w:val="26"/>
        </w:rPr>
        <w:t xml:space="preserve"> </w:t>
      </w:r>
      <w:r>
        <w:rPr>
          <w:sz w:val="26"/>
        </w:rPr>
        <w:t>1:</w:t>
      </w:r>
      <w:r>
        <w:rPr>
          <w:sz w:val="26"/>
          <w:u w:val="single"/>
        </w:rPr>
        <w:tab/>
      </w:r>
      <w:r>
        <w:rPr>
          <w:sz w:val="26"/>
        </w:rPr>
        <w:t>.</w:t>
      </w:r>
    </w:p>
    <w:p w14:paraId="13A0F0B3" w14:textId="77777777" w:rsidR="00C57B6B" w:rsidRDefault="00C57B6B" w:rsidP="00C57B6B">
      <w:pPr>
        <w:pStyle w:val="a5"/>
        <w:numPr>
          <w:ilvl w:val="1"/>
          <w:numId w:val="16"/>
        </w:numPr>
        <w:tabs>
          <w:tab w:val="left" w:pos="1322"/>
          <w:tab w:val="left" w:pos="1323"/>
          <w:tab w:val="left" w:pos="2967"/>
          <w:tab w:val="left" w:pos="4188"/>
          <w:tab w:val="left" w:pos="4548"/>
          <w:tab w:val="left" w:pos="5047"/>
          <w:tab w:val="left" w:pos="6023"/>
          <w:tab w:val="left" w:pos="7331"/>
          <w:tab w:val="left" w:pos="9017"/>
          <w:tab w:val="left" w:pos="9370"/>
        </w:tabs>
        <w:ind w:left="1322" w:hanging="620"/>
        <w:rPr>
          <w:sz w:val="26"/>
        </w:rPr>
      </w:pPr>
      <w:r>
        <w:rPr>
          <w:sz w:val="26"/>
        </w:rPr>
        <w:t>Обязанность</w:t>
      </w:r>
      <w:r>
        <w:rPr>
          <w:sz w:val="26"/>
        </w:rPr>
        <w:tab/>
        <w:t>Стороны</w:t>
      </w:r>
      <w:r>
        <w:rPr>
          <w:sz w:val="26"/>
        </w:rPr>
        <w:tab/>
        <w:t>2</w:t>
      </w:r>
      <w:r>
        <w:rPr>
          <w:sz w:val="26"/>
        </w:rPr>
        <w:tab/>
        <w:t>по</w:t>
      </w:r>
      <w:r>
        <w:rPr>
          <w:sz w:val="26"/>
        </w:rPr>
        <w:tab/>
        <w:t>оплате</w:t>
      </w:r>
      <w:r>
        <w:rPr>
          <w:sz w:val="26"/>
        </w:rPr>
        <w:tab/>
        <w:t>считается</w:t>
      </w:r>
      <w:r>
        <w:rPr>
          <w:sz w:val="26"/>
        </w:rPr>
        <w:tab/>
        <w:t>исполненной</w:t>
      </w:r>
      <w:r>
        <w:rPr>
          <w:sz w:val="26"/>
        </w:rPr>
        <w:tab/>
        <w:t>в</w:t>
      </w:r>
      <w:r>
        <w:rPr>
          <w:sz w:val="26"/>
        </w:rPr>
        <w:tab/>
        <w:t>момент</w:t>
      </w:r>
    </w:p>
    <w:p w14:paraId="203EBB87" w14:textId="77777777" w:rsidR="00C57B6B" w:rsidRDefault="00C57B6B" w:rsidP="00C57B6B">
      <w:pPr>
        <w:tabs>
          <w:tab w:val="left" w:pos="4034"/>
        </w:tabs>
        <w:ind w:left="137"/>
        <w:rPr>
          <w:sz w:val="26"/>
        </w:rPr>
      </w:pPr>
      <w:r>
        <w:rPr>
          <w:w w:val="99"/>
          <w:sz w:val="26"/>
          <w:u w:val="single"/>
        </w:rPr>
        <w:t xml:space="preserve"> </w:t>
      </w:r>
      <w:r>
        <w:rPr>
          <w:sz w:val="26"/>
          <w:u w:val="single"/>
        </w:rPr>
        <w:tab/>
      </w:r>
      <w:r>
        <w:rPr>
          <w:sz w:val="26"/>
        </w:rPr>
        <w:t>.</w:t>
      </w:r>
    </w:p>
    <w:p w14:paraId="21ACF2E0" w14:textId="77777777" w:rsidR="00C57B6B" w:rsidRDefault="00C57B6B" w:rsidP="00C57B6B">
      <w:pPr>
        <w:pStyle w:val="a3"/>
        <w:spacing w:before="5"/>
        <w:rPr>
          <w:sz w:val="16"/>
        </w:rPr>
      </w:pPr>
    </w:p>
    <w:p w14:paraId="02EE4422" w14:textId="77777777" w:rsidR="00C57B6B" w:rsidRDefault="00C57B6B" w:rsidP="00C57B6B">
      <w:pPr>
        <w:pStyle w:val="a5"/>
        <w:numPr>
          <w:ilvl w:val="2"/>
          <w:numId w:val="106"/>
        </w:numPr>
        <w:tabs>
          <w:tab w:val="left" w:pos="4141"/>
        </w:tabs>
        <w:spacing w:before="88"/>
        <w:ind w:left="4141"/>
        <w:jc w:val="left"/>
        <w:rPr>
          <w:sz w:val="26"/>
        </w:rPr>
      </w:pPr>
      <w:r>
        <w:rPr>
          <w:sz w:val="26"/>
        </w:rPr>
        <w:t>Обязанности</w:t>
      </w:r>
      <w:r>
        <w:rPr>
          <w:spacing w:val="-3"/>
          <w:sz w:val="26"/>
        </w:rPr>
        <w:t xml:space="preserve"> </w:t>
      </w:r>
      <w:r>
        <w:rPr>
          <w:sz w:val="26"/>
        </w:rPr>
        <w:t>Сторон</w:t>
      </w:r>
    </w:p>
    <w:p w14:paraId="09B88E24" w14:textId="77777777" w:rsidR="00C57B6B" w:rsidRDefault="00C57B6B" w:rsidP="00C57B6B">
      <w:pPr>
        <w:pStyle w:val="a3"/>
        <w:spacing w:before="10"/>
        <w:rPr>
          <w:sz w:val="23"/>
        </w:rPr>
      </w:pPr>
    </w:p>
    <w:p w14:paraId="0831C0FE" w14:textId="77777777" w:rsidR="00C57B6B" w:rsidRDefault="00C57B6B" w:rsidP="00C57B6B">
      <w:pPr>
        <w:pStyle w:val="a5"/>
        <w:numPr>
          <w:ilvl w:val="1"/>
          <w:numId w:val="15"/>
        </w:numPr>
        <w:tabs>
          <w:tab w:val="left" w:pos="1158"/>
        </w:tabs>
        <w:ind w:hanging="455"/>
        <w:rPr>
          <w:sz w:val="26"/>
        </w:rPr>
      </w:pPr>
      <w:r>
        <w:rPr>
          <w:sz w:val="26"/>
        </w:rPr>
        <w:t>Сторона</w:t>
      </w:r>
      <w:r>
        <w:rPr>
          <w:spacing w:val="-3"/>
          <w:sz w:val="26"/>
        </w:rPr>
        <w:t xml:space="preserve"> </w:t>
      </w:r>
      <w:r>
        <w:rPr>
          <w:sz w:val="26"/>
        </w:rPr>
        <w:t>1</w:t>
      </w:r>
      <w:r>
        <w:rPr>
          <w:spacing w:val="-1"/>
          <w:sz w:val="26"/>
        </w:rPr>
        <w:t xml:space="preserve"> </w:t>
      </w:r>
      <w:r>
        <w:rPr>
          <w:sz w:val="26"/>
        </w:rPr>
        <w:t>обязуется:</w:t>
      </w:r>
    </w:p>
    <w:p w14:paraId="77C5866F" w14:textId="77777777" w:rsidR="00C57B6B" w:rsidRDefault="00C57B6B" w:rsidP="00C57B6B">
      <w:pPr>
        <w:pStyle w:val="a5"/>
        <w:numPr>
          <w:ilvl w:val="2"/>
          <w:numId w:val="15"/>
        </w:numPr>
        <w:tabs>
          <w:tab w:val="left" w:pos="1398"/>
        </w:tabs>
        <w:spacing w:before="2"/>
        <w:ind w:right="145" w:firstLine="566"/>
        <w:rPr>
          <w:sz w:val="26"/>
        </w:rPr>
      </w:pPr>
      <w:r>
        <w:rPr>
          <w:sz w:val="26"/>
        </w:rPr>
        <w:t>В срок не позднее пяти рабочих дней со дня получения денежных средств,</w:t>
      </w:r>
      <w:r>
        <w:rPr>
          <w:spacing w:val="1"/>
          <w:sz w:val="26"/>
        </w:rPr>
        <w:t xml:space="preserve"> </w:t>
      </w:r>
      <w:r>
        <w:rPr>
          <w:sz w:val="26"/>
        </w:rPr>
        <w:t>указанных в пункте 2.1 Договора, в полном объеме обязан направить в орган регистрации</w:t>
      </w:r>
      <w:r>
        <w:rPr>
          <w:spacing w:val="-62"/>
          <w:sz w:val="26"/>
        </w:rPr>
        <w:t xml:space="preserve"> </w:t>
      </w:r>
      <w:r>
        <w:rPr>
          <w:sz w:val="26"/>
        </w:rPr>
        <w:t>прав заявление о государственной регистрации прав с приложением Договора и иных</w:t>
      </w:r>
      <w:r>
        <w:rPr>
          <w:spacing w:val="1"/>
          <w:sz w:val="26"/>
        </w:rPr>
        <w:t xml:space="preserve"> </w:t>
      </w:r>
      <w:r>
        <w:rPr>
          <w:sz w:val="26"/>
        </w:rPr>
        <w:t>необходимых</w:t>
      </w:r>
      <w:r>
        <w:rPr>
          <w:spacing w:val="1"/>
          <w:sz w:val="26"/>
        </w:rPr>
        <w:t xml:space="preserve"> </w:t>
      </w:r>
      <w:r>
        <w:rPr>
          <w:sz w:val="26"/>
        </w:rPr>
        <w:t>для</w:t>
      </w:r>
      <w:r>
        <w:rPr>
          <w:spacing w:val="1"/>
          <w:sz w:val="26"/>
        </w:rPr>
        <w:t xml:space="preserve"> </w:t>
      </w:r>
      <w:r>
        <w:rPr>
          <w:sz w:val="26"/>
        </w:rPr>
        <w:t>государственной</w:t>
      </w:r>
      <w:r>
        <w:rPr>
          <w:spacing w:val="1"/>
          <w:sz w:val="26"/>
        </w:rPr>
        <w:t xml:space="preserve"> </w:t>
      </w:r>
      <w:r>
        <w:rPr>
          <w:sz w:val="26"/>
        </w:rPr>
        <w:t>регистрации</w:t>
      </w:r>
      <w:r>
        <w:rPr>
          <w:spacing w:val="1"/>
          <w:sz w:val="26"/>
        </w:rPr>
        <w:t xml:space="preserve"> </w:t>
      </w:r>
      <w:r>
        <w:rPr>
          <w:sz w:val="26"/>
        </w:rPr>
        <w:t>прав</w:t>
      </w:r>
      <w:r>
        <w:rPr>
          <w:spacing w:val="1"/>
          <w:sz w:val="26"/>
        </w:rPr>
        <w:t xml:space="preserve"> </w:t>
      </w:r>
      <w:r>
        <w:rPr>
          <w:sz w:val="26"/>
        </w:rPr>
        <w:t>документов</w:t>
      </w:r>
      <w:r>
        <w:rPr>
          <w:spacing w:val="1"/>
          <w:sz w:val="26"/>
        </w:rPr>
        <w:t xml:space="preserve"> </w:t>
      </w:r>
      <w:r>
        <w:rPr>
          <w:sz w:val="26"/>
        </w:rPr>
        <w:t>в</w:t>
      </w:r>
      <w:r>
        <w:rPr>
          <w:spacing w:val="1"/>
          <w:sz w:val="26"/>
        </w:rPr>
        <w:t xml:space="preserve"> </w:t>
      </w:r>
      <w:r>
        <w:rPr>
          <w:sz w:val="26"/>
        </w:rPr>
        <w:t>установленном</w:t>
      </w:r>
      <w:r>
        <w:rPr>
          <w:spacing w:val="1"/>
          <w:sz w:val="26"/>
        </w:rPr>
        <w:t xml:space="preserve"> </w:t>
      </w:r>
      <w:r>
        <w:rPr>
          <w:sz w:val="26"/>
        </w:rPr>
        <w:t>законодательством</w:t>
      </w:r>
      <w:r>
        <w:rPr>
          <w:spacing w:val="-3"/>
          <w:sz w:val="26"/>
        </w:rPr>
        <w:t xml:space="preserve"> </w:t>
      </w:r>
      <w:r>
        <w:rPr>
          <w:sz w:val="26"/>
        </w:rPr>
        <w:t>порядке.</w:t>
      </w:r>
    </w:p>
    <w:p w14:paraId="6FC34DC8" w14:textId="77777777" w:rsidR="00C57B6B" w:rsidRDefault="00C57B6B" w:rsidP="00C57B6B">
      <w:pPr>
        <w:pStyle w:val="a5"/>
        <w:numPr>
          <w:ilvl w:val="2"/>
          <w:numId w:val="15"/>
        </w:numPr>
        <w:tabs>
          <w:tab w:val="left" w:pos="1397"/>
        </w:tabs>
        <w:ind w:right="145" w:firstLine="566"/>
        <w:rPr>
          <w:sz w:val="26"/>
        </w:rPr>
      </w:pPr>
      <w:r>
        <w:rPr>
          <w:sz w:val="26"/>
        </w:rPr>
        <w:t>При получении сведений об изменении реквизитов, указанных в пункте 2.2</w:t>
      </w:r>
      <w:r>
        <w:rPr>
          <w:spacing w:val="1"/>
          <w:sz w:val="26"/>
        </w:rPr>
        <w:t xml:space="preserve"> </w:t>
      </w:r>
      <w:r>
        <w:rPr>
          <w:sz w:val="26"/>
        </w:rPr>
        <w:t>настоящего</w:t>
      </w:r>
      <w:r>
        <w:rPr>
          <w:spacing w:val="-2"/>
          <w:sz w:val="26"/>
        </w:rPr>
        <w:t xml:space="preserve"> </w:t>
      </w:r>
      <w:r>
        <w:rPr>
          <w:sz w:val="26"/>
        </w:rPr>
        <w:t>Договора,</w:t>
      </w:r>
      <w:r>
        <w:rPr>
          <w:spacing w:val="-2"/>
          <w:sz w:val="26"/>
        </w:rPr>
        <w:t xml:space="preserve"> </w:t>
      </w:r>
      <w:r>
        <w:rPr>
          <w:sz w:val="26"/>
        </w:rPr>
        <w:t>письменно</w:t>
      </w:r>
      <w:r>
        <w:rPr>
          <w:spacing w:val="3"/>
          <w:sz w:val="26"/>
        </w:rPr>
        <w:t xml:space="preserve"> </w:t>
      </w:r>
      <w:r>
        <w:rPr>
          <w:sz w:val="26"/>
        </w:rPr>
        <w:t>уведомить</w:t>
      </w:r>
      <w:r>
        <w:rPr>
          <w:spacing w:val="-2"/>
          <w:sz w:val="26"/>
        </w:rPr>
        <w:t xml:space="preserve"> </w:t>
      </w:r>
      <w:r>
        <w:rPr>
          <w:sz w:val="26"/>
        </w:rPr>
        <w:t>о</w:t>
      </w:r>
      <w:r>
        <w:rPr>
          <w:spacing w:val="-1"/>
          <w:sz w:val="26"/>
        </w:rPr>
        <w:t xml:space="preserve"> </w:t>
      </w:r>
      <w:r>
        <w:rPr>
          <w:sz w:val="26"/>
        </w:rPr>
        <w:t>таком</w:t>
      </w:r>
      <w:r>
        <w:rPr>
          <w:spacing w:val="-2"/>
          <w:sz w:val="26"/>
        </w:rPr>
        <w:t xml:space="preserve"> </w:t>
      </w:r>
      <w:r>
        <w:rPr>
          <w:sz w:val="26"/>
        </w:rPr>
        <w:t>изменении</w:t>
      </w:r>
      <w:r>
        <w:rPr>
          <w:spacing w:val="6"/>
          <w:sz w:val="26"/>
        </w:rPr>
        <w:t xml:space="preserve"> </w:t>
      </w:r>
      <w:r>
        <w:rPr>
          <w:sz w:val="26"/>
        </w:rPr>
        <w:t>Сторону</w:t>
      </w:r>
      <w:r>
        <w:rPr>
          <w:spacing w:val="-5"/>
          <w:sz w:val="26"/>
        </w:rPr>
        <w:t xml:space="preserve"> </w:t>
      </w:r>
      <w:r>
        <w:rPr>
          <w:sz w:val="26"/>
        </w:rPr>
        <w:t>2.</w:t>
      </w:r>
    </w:p>
    <w:p w14:paraId="328BD589" w14:textId="77777777" w:rsidR="00C57B6B" w:rsidRDefault="00C57B6B" w:rsidP="00C57B6B">
      <w:pPr>
        <w:pStyle w:val="a5"/>
        <w:numPr>
          <w:ilvl w:val="1"/>
          <w:numId w:val="15"/>
        </w:numPr>
        <w:tabs>
          <w:tab w:val="left" w:pos="1158"/>
        </w:tabs>
        <w:spacing w:line="298" w:lineRule="exact"/>
        <w:ind w:hanging="455"/>
        <w:rPr>
          <w:sz w:val="26"/>
        </w:rPr>
      </w:pPr>
      <w:r>
        <w:rPr>
          <w:sz w:val="26"/>
        </w:rPr>
        <w:t>Сторона</w:t>
      </w:r>
      <w:r>
        <w:rPr>
          <w:spacing w:val="-3"/>
          <w:sz w:val="26"/>
        </w:rPr>
        <w:t xml:space="preserve"> </w:t>
      </w:r>
      <w:r>
        <w:rPr>
          <w:sz w:val="26"/>
        </w:rPr>
        <w:t>2</w:t>
      </w:r>
      <w:r>
        <w:rPr>
          <w:spacing w:val="-1"/>
          <w:sz w:val="26"/>
        </w:rPr>
        <w:t xml:space="preserve"> </w:t>
      </w:r>
      <w:r>
        <w:rPr>
          <w:sz w:val="26"/>
        </w:rPr>
        <w:t>обязуется:</w:t>
      </w:r>
    </w:p>
    <w:p w14:paraId="398BC78E" w14:textId="77777777" w:rsidR="00C57B6B" w:rsidRDefault="00C57B6B" w:rsidP="00C57B6B">
      <w:pPr>
        <w:pStyle w:val="a5"/>
        <w:numPr>
          <w:ilvl w:val="2"/>
          <w:numId w:val="15"/>
        </w:numPr>
        <w:tabs>
          <w:tab w:val="left" w:pos="1361"/>
        </w:tabs>
        <w:ind w:right="153" w:firstLine="566"/>
        <w:rPr>
          <w:sz w:val="26"/>
        </w:rPr>
      </w:pPr>
      <w:r>
        <w:rPr>
          <w:sz w:val="26"/>
        </w:rPr>
        <w:t>Полностью оплатить цену Участка в размере, порядке и сроки, установленные</w:t>
      </w:r>
      <w:r>
        <w:rPr>
          <w:spacing w:val="1"/>
          <w:sz w:val="26"/>
        </w:rPr>
        <w:t xml:space="preserve"> </w:t>
      </w:r>
      <w:r>
        <w:rPr>
          <w:sz w:val="26"/>
        </w:rPr>
        <w:t>разделом</w:t>
      </w:r>
      <w:r>
        <w:rPr>
          <w:spacing w:val="-2"/>
          <w:sz w:val="26"/>
        </w:rPr>
        <w:t xml:space="preserve"> </w:t>
      </w:r>
      <w:r>
        <w:rPr>
          <w:sz w:val="26"/>
        </w:rPr>
        <w:t>2</w:t>
      </w:r>
      <w:r>
        <w:rPr>
          <w:spacing w:val="-1"/>
          <w:sz w:val="26"/>
        </w:rPr>
        <w:t xml:space="preserve"> </w:t>
      </w:r>
      <w:r>
        <w:rPr>
          <w:sz w:val="26"/>
        </w:rPr>
        <w:t>Договора.</w:t>
      </w:r>
    </w:p>
    <w:p w14:paraId="427363CF" w14:textId="77777777" w:rsidR="00C57B6B" w:rsidRDefault="00C57B6B" w:rsidP="00C57B6B">
      <w:pPr>
        <w:pStyle w:val="a5"/>
        <w:numPr>
          <w:ilvl w:val="2"/>
          <w:numId w:val="15"/>
        </w:numPr>
        <w:tabs>
          <w:tab w:val="left" w:pos="1443"/>
          <w:tab w:val="left" w:pos="3965"/>
        </w:tabs>
        <w:spacing w:line="298" w:lineRule="exact"/>
        <w:ind w:left="1442" w:hanging="740"/>
        <w:rPr>
          <w:sz w:val="26"/>
        </w:rPr>
      </w:pPr>
      <w:r>
        <w:rPr>
          <w:sz w:val="26"/>
        </w:rPr>
        <w:t>В</w:t>
      </w:r>
      <w:r>
        <w:rPr>
          <w:spacing w:val="88"/>
          <w:sz w:val="26"/>
        </w:rPr>
        <w:t xml:space="preserve"> </w:t>
      </w:r>
      <w:r>
        <w:rPr>
          <w:sz w:val="26"/>
        </w:rPr>
        <w:t>течение</w:t>
      </w:r>
      <w:r>
        <w:rPr>
          <w:sz w:val="26"/>
          <w:u w:val="single"/>
        </w:rPr>
        <w:tab/>
      </w:r>
      <w:r>
        <w:rPr>
          <w:sz w:val="26"/>
        </w:rPr>
        <w:t>календарных</w:t>
      </w:r>
      <w:r>
        <w:rPr>
          <w:spacing w:val="23"/>
          <w:sz w:val="26"/>
        </w:rPr>
        <w:t xml:space="preserve"> </w:t>
      </w:r>
      <w:r>
        <w:rPr>
          <w:sz w:val="26"/>
        </w:rPr>
        <w:t>дней</w:t>
      </w:r>
      <w:r>
        <w:rPr>
          <w:spacing w:val="89"/>
          <w:sz w:val="26"/>
        </w:rPr>
        <w:t xml:space="preserve"> </w:t>
      </w:r>
      <w:r>
        <w:rPr>
          <w:sz w:val="26"/>
        </w:rPr>
        <w:t>после</w:t>
      </w:r>
      <w:r>
        <w:rPr>
          <w:spacing w:val="87"/>
          <w:sz w:val="26"/>
        </w:rPr>
        <w:t xml:space="preserve"> </w:t>
      </w:r>
      <w:r>
        <w:rPr>
          <w:sz w:val="26"/>
        </w:rPr>
        <w:t>получения</w:t>
      </w:r>
      <w:r>
        <w:rPr>
          <w:spacing w:val="88"/>
          <w:sz w:val="26"/>
        </w:rPr>
        <w:t xml:space="preserve"> </w:t>
      </w:r>
      <w:r>
        <w:rPr>
          <w:sz w:val="26"/>
        </w:rPr>
        <w:t>от</w:t>
      </w:r>
      <w:r>
        <w:rPr>
          <w:spacing w:val="91"/>
          <w:sz w:val="26"/>
        </w:rPr>
        <w:t xml:space="preserve"> </w:t>
      </w:r>
      <w:r>
        <w:rPr>
          <w:sz w:val="26"/>
        </w:rPr>
        <w:t>Стороны</w:t>
      </w:r>
      <w:r>
        <w:rPr>
          <w:spacing w:val="90"/>
          <w:sz w:val="26"/>
        </w:rPr>
        <w:t xml:space="preserve"> </w:t>
      </w:r>
      <w:r>
        <w:rPr>
          <w:sz w:val="26"/>
        </w:rPr>
        <w:t>1</w:t>
      </w:r>
    </w:p>
    <w:p w14:paraId="5FC8D224" w14:textId="77777777" w:rsidR="00C57B6B" w:rsidRDefault="00C57B6B" w:rsidP="00C57B6B">
      <w:pPr>
        <w:spacing w:before="1"/>
        <w:ind w:left="137"/>
        <w:rPr>
          <w:sz w:val="26"/>
        </w:rPr>
      </w:pPr>
      <w:r>
        <w:rPr>
          <w:sz w:val="26"/>
        </w:rPr>
        <w:t>Документов,</w:t>
      </w:r>
      <w:r>
        <w:rPr>
          <w:spacing w:val="21"/>
          <w:sz w:val="26"/>
        </w:rPr>
        <w:t xml:space="preserve"> </w:t>
      </w:r>
      <w:r>
        <w:rPr>
          <w:sz w:val="26"/>
        </w:rPr>
        <w:t>перечисленных</w:t>
      </w:r>
      <w:r>
        <w:rPr>
          <w:spacing w:val="22"/>
          <w:sz w:val="26"/>
        </w:rPr>
        <w:t xml:space="preserve"> </w:t>
      </w:r>
      <w:r>
        <w:rPr>
          <w:sz w:val="26"/>
        </w:rPr>
        <w:t>в</w:t>
      </w:r>
      <w:r>
        <w:rPr>
          <w:spacing w:val="24"/>
          <w:sz w:val="26"/>
        </w:rPr>
        <w:t xml:space="preserve"> </w:t>
      </w:r>
      <w:r>
        <w:rPr>
          <w:sz w:val="26"/>
        </w:rPr>
        <w:t>пункте</w:t>
      </w:r>
      <w:r>
        <w:rPr>
          <w:spacing w:val="23"/>
          <w:sz w:val="26"/>
        </w:rPr>
        <w:t xml:space="preserve"> </w:t>
      </w:r>
      <w:r>
        <w:rPr>
          <w:sz w:val="26"/>
        </w:rPr>
        <w:t>3.1.1</w:t>
      </w:r>
      <w:r>
        <w:rPr>
          <w:spacing w:val="21"/>
          <w:sz w:val="26"/>
        </w:rPr>
        <w:t xml:space="preserve"> </w:t>
      </w:r>
      <w:r>
        <w:rPr>
          <w:sz w:val="26"/>
        </w:rPr>
        <w:t>Договора,</w:t>
      </w:r>
      <w:r>
        <w:rPr>
          <w:spacing w:val="22"/>
          <w:sz w:val="26"/>
        </w:rPr>
        <w:t xml:space="preserve"> </w:t>
      </w:r>
      <w:r>
        <w:rPr>
          <w:sz w:val="26"/>
        </w:rPr>
        <w:t>направить</w:t>
      </w:r>
      <w:r>
        <w:rPr>
          <w:spacing w:val="20"/>
          <w:sz w:val="26"/>
        </w:rPr>
        <w:t xml:space="preserve"> </w:t>
      </w:r>
      <w:r>
        <w:rPr>
          <w:sz w:val="26"/>
        </w:rPr>
        <w:t>их</w:t>
      </w:r>
      <w:r>
        <w:rPr>
          <w:spacing w:val="23"/>
          <w:sz w:val="26"/>
        </w:rPr>
        <w:t xml:space="preserve"> </w:t>
      </w:r>
      <w:r>
        <w:rPr>
          <w:sz w:val="26"/>
        </w:rPr>
        <w:t>в</w:t>
      </w:r>
      <w:r>
        <w:rPr>
          <w:spacing w:val="21"/>
          <w:sz w:val="26"/>
        </w:rPr>
        <w:t xml:space="preserve"> </w:t>
      </w:r>
      <w:r>
        <w:rPr>
          <w:sz w:val="26"/>
        </w:rPr>
        <w:t>орган</w:t>
      </w:r>
      <w:r>
        <w:rPr>
          <w:spacing w:val="28"/>
          <w:sz w:val="26"/>
        </w:rPr>
        <w:t xml:space="preserve"> </w:t>
      </w:r>
      <w:r>
        <w:rPr>
          <w:sz w:val="26"/>
        </w:rPr>
        <w:t>регистрации</w:t>
      </w:r>
      <w:r>
        <w:rPr>
          <w:spacing w:val="-62"/>
          <w:sz w:val="26"/>
        </w:rPr>
        <w:t xml:space="preserve"> </w:t>
      </w:r>
      <w:r>
        <w:rPr>
          <w:sz w:val="26"/>
        </w:rPr>
        <w:t>прав.</w:t>
      </w:r>
    </w:p>
    <w:p w14:paraId="36329608" w14:textId="77777777" w:rsidR="00C57B6B" w:rsidRDefault="00C57B6B" w:rsidP="00C57B6B">
      <w:pPr>
        <w:pStyle w:val="a5"/>
        <w:numPr>
          <w:ilvl w:val="2"/>
          <w:numId w:val="15"/>
        </w:numPr>
        <w:tabs>
          <w:tab w:val="left" w:pos="1505"/>
          <w:tab w:val="left" w:pos="1506"/>
          <w:tab w:val="left" w:pos="3303"/>
          <w:tab w:val="left" w:pos="5157"/>
          <w:tab w:val="left" w:pos="6273"/>
          <w:tab w:val="left" w:pos="6613"/>
          <w:tab w:val="left" w:pos="8299"/>
          <w:tab w:val="left" w:pos="8633"/>
        </w:tabs>
        <w:ind w:right="152" w:firstLine="566"/>
        <w:rPr>
          <w:sz w:val="26"/>
        </w:rPr>
      </w:pPr>
      <w:r>
        <w:rPr>
          <w:sz w:val="26"/>
        </w:rPr>
        <w:t>Осуществлять</w:t>
      </w:r>
      <w:r>
        <w:rPr>
          <w:sz w:val="26"/>
        </w:rPr>
        <w:tab/>
        <w:t>использование</w:t>
      </w:r>
      <w:r>
        <w:rPr>
          <w:sz w:val="26"/>
        </w:rPr>
        <w:tab/>
        <w:t>Участка</w:t>
      </w:r>
      <w:r>
        <w:rPr>
          <w:sz w:val="26"/>
        </w:rPr>
        <w:tab/>
        <w:t>в</w:t>
      </w:r>
      <w:r>
        <w:rPr>
          <w:sz w:val="26"/>
        </w:rPr>
        <w:tab/>
        <w:t>соответствии</w:t>
      </w:r>
      <w:r>
        <w:rPr>
          <w:sz w:val="26"/>
        </w:rPr>
        <w:tab/>
        <w:t>с</w:t>
      </w:r>
      <w:r>
        <w:rPr>
          <w:sz w:val="26"/>
        </w:rPr>
        <w:tab/>
      </w:r>
      <w:r>
        <w:rPr>
          <w:spacing w:val="-1"/>
          <w:sz w:val="26"/>
        </w:rPr>
        <w:t>требованиями</w:t>
      </w:r>
      <w:r>
        <w:rPr>
          <w:spacing w:val="-62"/>
          <w:sz w:val="26"/>
        </w:rPr>
        <w:t xml:space="preserve"> </w:t>
      </w:r>
      <w:r>
        <w:rPr>
          <w:sz w:val="26"/>
        </w:rPr>
        <w:t>законодательства.</w:t>
      </w:r>
    </w:p>
    <w:p w14:paraId="4DB27A69" w14:textId="77777777" w:rsidR="00C57B6B" w:rsidRDefault="00C57B6B" w:rsidP="00C57B6B">
      <w:pPr>
        <w:pStyle w:val="a5"/>
        <w:numPr>
          <w:ilvl w:val="1"/>
          <w:numId w:val="15"/>
        </w:numPr>
        <w:tabs>
          <w:tab w:val="left" w:pos="1177"/>
        </w:tabs>
        <w:ind w:left="137" w:right="151" w:firstLine="566"/>
        <w:rPr>
          <w:sz w:val="26"/>
        </w:rPr>
      </w:pPr>
      <w:r>
        <w:rPr>
          <w:sz w:val="26"/>
        </w:rPr>
        <w:t>Права,</w:t>
      </w:r>
      <w:r>
        <w:rPr>
          <w:spacing w:val="15"/>
          <w:sz w:val="26"/>
        </w:rPr>
        <w:t xml:space="preserve"> </w:t>
      </w:r>
      <w:r>
        <w:rPr>
          <w:sz w:val="26"/>
        </w:rPr>
        <w:t>обязанности</w:t>
      </w:r>
      <w:r>
        <w:rPr>
          <w:spacing w:val="15"/>
          <w:sz w:val="26"/>
        </w:rPr>
        <w:t xml:space="preserve"> </w:t>
      </w:r>
      <w:r>
        <w:rPr>
          <w:sz w:val="26"/>
        </w:rPr>
        <w:t>и</w:t>
      </w:r>
      <w:r>
        <w:rPr>
          <w:spacing w:val="17"/>
          <w:sz w:val="26"/>
        </w:rPr>
        <w:t xml:space="preserve"> </w:t>
      </w:r>
      <w:r>
        <w:rPr>
          <w:sz w:val="26"/>
        </w:rPr>
        <w:t>ответственность</w:t>
      </w:r>
      <w:r>
        <w:rPr>
          <w:spacing w:val="17"/>
          <w:sz w:val="26"/>
        </w:rPr>
        <w:t xml:space="preserve"> </w:t>
      </w:r>
      <w:r>
        <w:rPr>
          <w:sz w:val="26"/>
        </w:rPr>
        <w:t>Сторон,</w:t>
      </w:r>
      <w:r>
        <w:rPr>
          <w:spacing w:val="16"/>
          <w:sz w:val="26"/>
        </w:rPr>
        <w:t xml:space="preserve"> </w:t>
      </w:r>
      <w:r>
        <w:rPr>
          <w:sz w:val="26"/>
        </w:rPr>
        <w:t>не</w:t>
      </w:r>
      <w:r>
        <w:rPr>
          <w:spacing w:val="16"/>
          <w:sz w:val="26"/>
        </w:rPr>
        <w:t xml:space="preserve"> </w:t>
      </w:r>
      <w:r>
        <w:rPr>
          <w:sz w:val="26"/>
        </w:rPr>
        <w:t>предусмотренные</w:t>
      </w:r>
      <w:r>
        <w:rPr>
          <w:spacing w:val="16"/>
          <w:sz w:val="26"/>
        </w:rPr>
        <w:t xml:space="preserve"> </w:t>
      </w:r>
      <w:r>
        <w:rPr>
          <w:sz w:val="26"/>
        </w:rPr>
        <w:t>настоящим</w:t>
      </w:r>
      <w:r>
        <w:rPr>
          <w:spacing w:val="-62"/>
          <w:sz w:val="26"/>
        </w:rPr>
        <w:t xml:space="preserve"> </w:t>
      </w:r>
      <w:r>
        <w:rPr>
          <w:sz w:val="26"/>
        </w:rPr>
        <w:t>Договором,</w:t>
      </w:r>
      <w:r>
        <w:rPr>
          <w:spacing w:val="2"/>
          <w:sz w:val="26"/>
        </w:rPr>
        <w:t xml:space="preserve"> </w:t>
      </w:r>
      <w:r>
        <w:rPr>
          <w:sz w:val="26"/>
        </w:rPr>
        <w:t>устанавливаются</w:t>
      </w:r>
      <w:r>
        <w:rPr>
          <w:spacing w:val="-2"/>
          <w:sz w:val="26"/>
        </w:rPr>
        <w:t xml:space="preserve"> </w:t>
      </w:r>
      <w:r>
        <w:rPr>
          <w:sz w:val="26"/>
        </w:rPr>
        <w:t>в</w:t>
      </w:r>
      <w:r>
        <w:rPr>
          <w:spacing w:val="-2"/>
          <w:sz w:val="26"/>
        </w:rPr>
        <w:t xml:space="preserve"> </w:t>
      </w:r>
      <w:r>
        <w:rPr>
          <w:sz w:val="26"/>
        </w:rPr>
        <w:t>соответствии</w:t>
      </w:r>
      <w:r>
        <w:rPr>
          <w:spacing w:val="-1"/>
          <w:sz w:val="26"/>
        </w:rPr>
        <w:t xml:space="preserve"> </w:t>
      </w:r>
      <w:r>
        <w:rPr>
          <w:sz w:val="26"/>
        </w:rPr>
        <w:t>с</w:t>
      </w:r>
      <w:r>
        <w:rPr>
          <w:spacing w:val="-2"/>
          <w:sz w:val="26"/>
        </w:rPr>
        <w:t xml:space="preserve"> </w:t>
      </w:r>
      <w:r>
        <w:rPr>
          <w:sz w:val="26"/>
        </w:rPr>
        <w:t>действующим</w:t>
      </w:r>
      <w:r>
        <w:rPr>
          <w:spacing w:val="-3"/>
          <w:sz w:val="26"/>
        </w:rPr>
        <w:t xml:space="preserve"> </w:t>
      </w:r>
      <w:r>
        <w:rPr>
          <w:sz w:val="26"/>
        </w:rPr>
        <w:t>законодательством.</w:t>
      </w:r>
    </w:p>
    <w:p w14:paraId="530EEF40" w14:textId="77777777" w:rsidR="00C57B6B" w:rsidRDefault="00C57B6B" w:rsidP="00C57B6B">
      <w:pPr>
        <w:pStyle w:val="a3"/>
        <w:spacing w:before="10"/>
        <w:rPr>
          <w:sz w:val="23"/>
        </w:rPr>
      </w:pPr>
    </w:p>
    <w:p w14:paraId="7EFD53AC" w14:textId="77777777" w:rsidR="00C57B6B" w:rsidRDefault="00C57B6B" w:rsidP="00C57B6B">
      <w:pPr>
        <w:pStyle w:val="a5"/>
        <w:numPr>
          <w:ilvl w:val="2"/>
          <w:numId w:val="106"/>
        </w:numPr>
        <w:tabs>
          <w:tab w:val="left" w:pos="3887"/>
        </w:tabs>
        <w:ind w:left="3886"/>
        <w:jc w:val="left"/>
        <w:rPr>
          <w:sz w:val="26"/>
        </w:rPr>
      </w:pPr>
      <w:r>
        <w:rPr>
          <w:sz w:val="26"/>
        </w:rPr>
        <w:t>Ответственность</w:t>
      </w:r>
      <w:r>
        <w:rPr>
          <w:spacing w:val="-5"/>
          <w:sz w:val="26"/>
        </w:rPr>
        <w:t xml:space="preserve"> </w:t>
      </w:r>
      <w:r>
        <w:rPr>
          <w:sz w:val="26"/>
        </w:rPr>
        <w:t>Сторон.</w:t>
      </w:r>
    </w:p>
    <w:p w14:paraId="577FDD20" w14:textId="77777777" w:rsidR="00C57B6B" w:rsidRDefault="00C57B6B" w:rsidP="00C57B6B">
      <w:pPr>
        <w:pStyle w:val="a3"/>
        <w:spacing w:before="3"/>
        <w:rPr>
          <w:sz w:val="26"/>
        </w:rPr>
      </w:pPr>
    </w:p>
    <w:p w14:paraId="5F530757" w14:textId="77777777" w:rsidR="00C57B6B" w:rsidRDefault="00C57B6B" w:rsidP="00C57B6B">
      <w:pPr>
        <w:pStyle w:val="a5"/>
        <w:numPr>
          <w:ilvl w:val="1"/>
          <w:numId w:val="14"/>
        </w:numPr>
        <w:tabs>
          <w:tab w:val="left" w:pos="1222"/>
        </w:tabs>
        <w:ind w:right="151" w:firstLine="566"/>
        <w:rPr>
          <w:sz w:val="26"/>
        </w:rPr>
      </w:pPr>
      <w:r>
        <w:rPr>
          <w:sz w:val="26"/>
        </w:rPr>
        <w:t>За</w:t>
      </w:r>
      <w:r>
        <w:rPr>
          <w:spacing w:val="1"/>
          <w:sz w:val="26"/>
        </w:rPr>
        <w:t xml:space="preserve"> </w:t>
      </w:r>
      <w:r>
        <w:rPr>
          <w:sz w:val="26"/>
        </w:rPr>
        <w:t>неисполнение</w:t>
      </w:r>
      <w:r>
        <w:rPr>
          <w:spacing w:val="1"/>
          <w:sz w:val="26"/>
        </w:rPr>
        <w:t xml:space="preserve"> </w:t>
      </w:r>
      <w:r>
        <w:rPr>
          <w:sz w:val="26"/>
        </w:rPr>
        <w:t>или</w:t>
      </w:r>
      <w:r>
        <w:rPr>
          <w:spacing w:val="1"/>
          <w:sz w:val="26"/>
        </w:rPr>
        <w:t xml:space="preserve"> </w:t>
      </w:r>
      <w:r>
        <w:rPr>
          <w:sz w:val="26"/>
        </w:rPr>
        <w:t>ненадлежащее</w:t>
      </w:r>
      <w:r>
        <w:rPr>
          <w:spacing w:val="1"/>
          <w:sz w:val="26"/>
        </w:rPr>
        <w:t xml:space="preserve"> </w:t>
      </w:r>
      <w:r>
        <w:rPr>
          <w:sz w:val="26"/>
        </w:rPr>
        <w:t>исполнение</w:t>
      </w:r>
      <w:r>
        <w:rPr>
          <w:spacing w:val="1"/>
          <w:sz w:val="26"/>
        </w:rPr>
        <w:t xml:space="preserve"> </w:t>
      </w:r>
      <w:r>
        <w:rPr>
          <w:sz w:val="26"/>
        </w:rPr>
        <w:t>условий</w:t>
      </w:r>
      <w:r>
        <w:rPr>
          <w:spacing w:val="1"/>
          <w:sz w:val="26"/>
        </w:rPr>
        <w:t xml:space="preserve"> </w:t>
      </w:r>
      <w:r>
        <w:rPr>
          <w:sz w:val="26"/>
        </w:rPr>
        <w:t>Договора</w:t>
      </w:r>
      <w:r>
        <w:rPr>
          <w:spacing w:val="1"/>
          <w:sz w:val="26"/>
        </w:rPr>
        <w:t xml:space="preserve"> </w:t>
      </w:r>
      <w:r>
        <w:rPr>
          <w:sz w:val="26"/>
        </w:rPr>
        <w:t>Стороны</w:t>
      </w:r>
      <w:r>
        <w:rPr>
          <w:spacing w:val="-62"/>
          <w:sz w:val="26"/>
        </w:rPr>
        <w:t xml:space="preserve"> </w:t>
      </w:r>
      <w:r>
        <w:rPr>
          <w:sz w:val="26"/>
        </w:rPr>
        <w:t>несут ответственность в соответствии с Договором, предусмотренную законодательством</w:t>
      </w:r>
      <w:r>
        <w:rPr>
          <w:spacing w:val="-62"/>
          <w:sz w:val="26"/>
        </w:rPr>
        <w:t xml:space="preserve"> </w:t>
      </w:r>
      <w:r>
        <w:rPr>
          <w:sz w:val="26"/>
        </w:rPr>
        <w:t>Российской</w:t>
      </w:r>
      <w:r>
        <w:rPr>
          <w:spacing w:val="1"/>
          <w:sz w:val="26"/>
        </w:rPr>
        <w:t xml:space="preserve"> </w:t>
      </w:r>
      <w:r>
        <w:rPr>
          <w:sz w:val="26"/>
        </w:rPr>
        <w:t>Федерации.</w:t>
      </w:r>
    </w:p>
    <w:p w14:paraId="0F4D71F8" w14:textId="77777777" w:rsidR="00C57B6B" w:rsidRDefault="00C57B6B" w:rsidP="00C57B6B">
      <w:pPr>
        <w:pStyle w:val="a5"/>
        <w:numPr>
          <w:ilvl w:val="1"/>
          <w:numId w:val="14"/>
        </w:numPr>
        <w:tabs>
          <w:tab w:val="left" w:pos="1172"/>
        </w:tabs>
        <w:ind w:right="150" w:firstLine="566"/>
        <w:rPr>
          <w:sz w:val="26"/>
        </w:rPr>
      </w:pPr>
      <w:r>
        <w:rPr>
          <w:sz w:val="26"/>
        </w:rPr>
        <w:t>Ответственность Сторон за нарушение условий Договора, вызванное действием</w:t>
      </w:r>
      <w:r>
        <w:rPr>
          <w:spacing w:val="1"/>
          <w:sz w:val="26"/>
        </w:rPr>
        <w:t xml:space="preserve"> </w:t>
      </w:r>
      <w:r>
        <w:rPr>
          <w:sz w:val="26"/>
        </w:rPr>
        <w:t>обстоятельств</w:t>
      </w:r>
      <w:r>
        <w:rPr>
          <w:spacing w:val="1"/>
          <w:sz w:val="26"/>
        </w:rPr>
        <w:t xml:space="preserve"> </w:t>
      </w:r>
      <w:r>
        <w:rPr>
          <w:sz w:val="26"/>
        </w:rPr>
        <w:t>непреодолимой</w:t>
      </w:r>
      <w:r>
        <w:rPr>
          <w:spacing w:val="1"/>
          <w:sz w:val="26"/>
        </w:rPr>
        <w:t xml:space="preserve"> </w:t>
      </w:r>
      <w:r>
        <w:rPr>
          <w:sz w:val="26"/>
        </w:rPr>
        <w:t>силы,</w:t>
      </w:r>
      <w:r>
        <w:rPr>
          <w:spacing w:val="1"/>
          <w:sz w:val="26"/>
        </w:rPr>
        <w:t xml:space="preserve"> </w:t>
      </w:r>
      <w:r>
        <w:rPr>
          <w:sz w:val="26"/>
        </w:rPr>
        <w:t>регулируется</w:t>
      </w:r>
      <w:r>
        <w:rPr>
          <w:spacing w:val="1"/>
          <w:sz w:val="26"/>
        </w:rPr>
        <w:t xml:space="preserve"> </w:t>
      </w:r>
      <w:r>
        <w:rPr>
          <w:sz w:val="26"/>
        </w:rPr>
        <w:t>законодательством</w:t>
      </w:r>
      <w:r>
        <w:rPr>
          <w:spacing w:val="1"/>
          <w:sz w:val="26"/>
        </w:rPr>
        <w:t xml:space="preserve"> </w:t>
      </w:r>
      <w:r>
        <w:rPr>
          <w:sz w:val="26"/>
        </w:rPr>
        <w:t>Российской</w:t>
      </w:r>
      <w:r>
        <w:rPr>
          <w:spacing w:val="1"/>
          <w:sz w:val="26"/>
        </w:rPr>
        <w:t xml:space="preserve"> </w:t>
      </w:r>
      <w:r>
        <w:rPr>
          <w:sz w:val="26"/>
        </w:rPr>
        <w:t>Федерации.</w:t>
      </w:r>
    </w:p>
    <w:p w14:paraId="2919F702" w14:textId="77777777" w:rsidR="00C57B6B" w:rsidRDefault="00C57B6B" w:rsidP="00C57B6B">
      <w:pPr>
        <w:spacing w:before="135" w:line="269" w:lineRule="exact"/>
        <w:ind w:left="137"/>
        <w:rPr>
          <w:rFonts w:ascii="Microsoft Sans Serif"/>
          <w:sz w:val="24"/>
        </w:rPr>
      </w:pPr>
      <w:r>
        <w:rPr>
          <w:rFonts w:ascii="Microsoft Sans Serif"/>
          <w:strike/>
          <w:spacing w:val="1"/>
          <w:sz w:val="24"/>
        </w:rPr>
        <w:t xml:space="preserve">                                       </w:t>
      </w:r>
      <w:r>
        <w:rPr>
          <w:rFonts w:ascii="Microsoft Sans Serif"/>
          <w:strike/>
          <w:sz w:val="24"/>
        </w:rPr>
        <w:t xml:space="preserve"> </w:t>
      </w:r>
      <w:r>
        <w:rPr>
          <w:rFonts w:ascii="Microsoft Sans Serif"/>
          <w:strike/>
          <w:spacing w:val="1"/>
          <w:sz w:val="24"/>
        </w:rPr>
        <w:t xml:space="preserve">    </w:t>
      </w:r>
      <w:r>
        <w:rPr>
          <w:rFonts w:ascii="Microsoft Sans Serif"/>
          <w:spacing w:val="-35"/>
          <w:sz w:val="24"/>
        </w:rPr>
        <w:t xml:space="preserve"> </w:t>
      </w:r>
      <w:r>
        <w:rPr>
          <w:rFonts w:ascii="Microsoft Sans Serif"/>
          <w:sz w:val="24"/>
        </w:rPr>
        <w:t xml:space="preserve"> </w:t>
      </w:r>
    </w:p>
    <w:p w14:paraId="6425DF3E" w14:textId="77777777" w:rsidR="00C57B6B" w:rsidRDefault="00C57B6B" w:rsidP="001F2E7F">
      <w:pPr>
        <w:spacing w:line="228" w:lineRule="exact"/>
        <w:ind w:left="137"/>
        <w:rPr>
          <w:sz w:val="20"/>
        </w:rPr>
        <w:sectPr w:rsidR="00C57B6B">
          <w:pgSz w:w="11910" w:h="16840"/>
          <w:pgMar w:top="960" w:right="420" w:bottom="280" w:left="1140" w:header="429" w:footer="0" w:gutter="0"/>
          <w:cols w:space="720"/>
        </w:sectPr>
      </w:pPr>
      <w:r>
        <w:rPr>
          <w:sz w:val="20"/>
          <w:vertAlign w:val="superscript"/>
        </w:rPr>
        <w:t>5</w:t>
      </w:r>
      <w:r>
        <w:rPr>
          <w:spacing w:val="-3"/>
          <w:sz w:val="20"/>
        </w:rPr>
        <w:t xml:space="preserve"> </w:t>
      </w:r>
      <w:r>
        <w:rPr>
          <w:sz w:val="20"/>
        </w:rPr>
        <w:t>Пункт</w:t>
      </w:r>
      <w:r>
        <w:rPr>
          <w:spacing w:val="-4"/>
          <w:sz w:val="20"/>
        </w:rPr>
        <w:t xml:space="preserve"> </w:t>
      </w:r>
      <w:r>
        <w:rPr>
          <w:sz w:val="20"/>
        </w:rPr>
        <w:t>1.4</w:t>
      </w:r>
      <w:r>
        <w:rPr>
          <w:spacing w:val="-2"/>
          <w:sz w:val="20"/>
        </w:rPr>
        <w:t xml:space="preserve"> </w:t>
      </w:r>
      <w:r>
        <w:rPr>
          <w:sz w:val="20"/>
        </w:rPr>
        <w:t>включается</w:t>
      </w:r>
      <w:r>
        <w:rPr>
          <w:spacing w:val="-1"/>
          <w:sz w:val="20"/>
        </w:rPr>
        <w:t xml:space="preserve"> </w:t>
      </w:r>
      <w:r>
        <w:rPr>
          <w:sz w:val="20"/>
        </w:rPr>
        <w:t>в</w:t>
      </w:r>
      <w:r>
        <w:rPr>
          <w:spacing w:val="-4"/>
          <w:sz w:val="20"/>
        </w:rPr>
        <w:t xml:space="preserve"> </w:t>
      </w:r>
      <w:r>
        <w:rPr>
          <w:sz w:val="20"/>
        </w:rPr>
        <w:t>Договор</w:t>
      </w:r>
      <w:r>
        <w:rPr>
          <w:spacing w:val="-2"/>
          <w:sz w:val="20"/>
        </w:rPr>
        <w:t xml:space="preserve"> </w:t>
      </w:r>
      <w:r>
        <w:rPr>
          <w:sz w:val="20"/>
        </w:rPr>
        <w:t>при</w:t>
      </w:r>
      <w:r>
        <w:rPr>
          <w:spacing w:val="-4"/>
          <w:sz w:val="20"/>
        </w:rPr>
        <w:t xml:space="preserve"> </w:t>
      </w:r>
      <w:r>
        <w:rPr>
          <w:sz w:val="20"/>
        </w:rPr>
        <w:t>наличии</w:t>
      </w:r>
      <w:r>
        <w:rPr>
          <w:spacing w:val="-2"/>
          <w:sz w:val="20"/>
        </w:rPr>
        <w:t xml:space="preserve"> </w:t>
      </w:r>
      <w:r>
        <w:rPr>
          <w:sz w:val="20"/>
        </w:rPr>
        <w:t>установленных</w:t>
      </w:r>
      <w:r>
        <w:rPr>
          <w:spacing w:val="-4"/>
          <w:sz w:val="20"/>
        </w:rPr>
        <w:t xml:space="preserve"> </w:t>
      </w:r>
      <w:r>
        <w:rPr>
          <w:sz w:val="20"/>
        </w:rPr>
        <w:t>в</w:t>
      </w:r>
      <w:r>
        <w:rPr>
          <w:spacing w:val="-3"/>
          <w:sz w:val="20"/>
        </w:rPr>
        <w:t xml:space="preserve"> </w:t>
      </w:r>
      <w:r>
        <w:rPr>
          <w:sz w:val="20"/>
        </w:rPr>
        <w:t>отношении</w:t>
      </w:r>
      <w:r>
        <w:rPr>
          <w:spacing w:val="-4"/>
          <w:sz w:val="20"/>
        </w:rPr>
        <w:t xml:space="preserve"> </w:t>
      </w:r>
      <w:r>
        <w:rPr>
          <w:sz w:val="20"/>
        </w:rPr>
        <w:t>Участка ограничений</w:t>
      </w:r>
      <w:r>
        <w:rPr>
          <w:spacing w:val="-2"/>
          <w:sz w:val="20"/>
        </w:rPr>
        <w:t xml:space="preserve"> </w:t>
      </w:r>
      <w:r>
        <w:rPr>
          <w:sz w:val="20"/>
        </w:rPr>
        <w:t>и</w:t>
      </w:r>
      <w:r>
        <w:rPr>
          <w:spacing w:val="-4"/>
          <w:sz w:val="20"/>
        </w:rPr>
        <w:t xml:space="preserve"> </w:t>
      </w:r>
      <w:r>
        <w:rPr>
          <w:sz w:val="20"/>
        </w:rPr>
        <w:t>обременений</w:t>
      </w:r>
    </w:p>
    <w:p w14:paraId="1BF22D5C" w14:textId="77777777" w:rsidR="00C57B6B" w:rsidRDefault="00C57B6B" w:rsidP="00C57B6B">
      <w:pPr>
        <w:pStyle w:val="a3"/>
        <w:rPr>
          <w:sz w:val="20"/>
        </w:rPr>
      </w:pPr>
    </w:p>
    <w:p w14:paraId="34C2E21D" w14:textId="77777777" w:rsidR="00C57B6B" w:rsidRDefault="00C57B6B" w:rsidP="00C57B6B">
      <w:pPr>
        <w:pStyle w:val="a5"/>
        <w:numPr>
          <w:ilvl w:val="2"/>
          <w:numId w:val="106"/>
        </w:numPr>
        <w:tabs>
          <w:tab w:val="left" w:pos="4113"/>
        </w:tabs>
        <w:spacing w:before="225"/>
        <w:ind w:left="4112"/>
        <w:jc w:val="left"/>
        <w:rPr>
          <w:sz w:val="26"/>
        </w:rPr>
      </w:pPr>
      <w:r>
        <w:rPr>
          <w:sz w:val="26"/>
        </w:rPr>
        <w:t>Рассмотрение</w:t>
      </w:r>
      <w:r>
        <w:rPr>
          <w:spacing w:val="-3"/>
          <w:sz w:val="26"/>
        </w:rPr>
        <w:t xml:space="preserve"> </w:t>
      </w:r>
      <w:r>
        <w:rPr>
          <w:sz w:val="26"/>
        </w:rPr>
        <w:t>споров</w:t>
      </w:r>
    </w:p>
    <w:p w14:paraId="33693526" w14:textId="77777777" w:rsidR="00C57B6B" w:rsidRDefault="00C57B6B" w:rsidP="00C57B6B">
      <w:pPr>
        <w:pStyle w:val="a3"/>
        <w:rPr>
          <w:sz w:val="26"/>
        </w:rPr>
      </w:pPr>
    </w:p>
    <w:p w14:paraId="6628B8A3" w14:textId="77777777" w:rsidR="00C57B6B" w:rsidRDefault="00C57B6B" w:rsidP="00C57B6B">
      <w:pPr>
        <w:ind w:left="137" w:right="195" w:firstLine="566"/>
        <w:rPr>
          <w:sz w:val="26"/>
        </w:rPr>
      </w:pPr>
      <w:r>
        <w:rPr>
          <w:sz w:val="26"/>
        </w:rPr>
        <w:t>5.1.</w:t>
      </w:r>
      <w:r>
        <w:rPr>
          <w:spacing w:val="1"/>
          <w:sz w:val="26"/>
        </w:rPr>
        <w:t xml:space="preserve"> </w:t>
      </w:r>
      <w:r>
        <w:rPr>
          <w:sz w:val="26"/>
        </w:rPr>
        <w:t>Все</w:t>
      </w:r>
      <w:r>
        <w:rPr>
          <w:spacing w:val="1"/>
          <w:sz w:val="26"/>
        </w:rPr>
        <w:t xml:space="preserve"> </w:t>
      </w:r>
      <w:r>
        <w:rPr>
          <w:sz w:val="26"/>
        </w:rPr>
        <w:t>споры</w:t>
      </w:r>
      <w:r>
        <w:rPr>
          <w:spacing w:val="1"/>
          <w:sz w:val="26"/>
        </w:rPr>
        <w:t xml:space="preserve"> </w:t>
      </w:r>
      <w:r>
        <w:rPr>
          <w:sz w:val="26"/>
        </w:rPr>
        <w:t>между</w:t>
      </w:r>
      <w:r>
        <w:rPr>
          <w:spacing w:val="1"/>
          <w:sz w:val="26"/>
        </w:rPr>
        <w:t xml:space="preserve"> </w:t>
      </w:r>
      <w:r>
        <w:rPr>
          <w:sz w:val="26"/>
        </w:rPr>
        <w:t>Сторонами,</w:t>
      </w:r>
      <w:r>
        <w:rPr>
          <w:spacing w:val="1"/>
          <w:sz w:val="26"/>
        </w:rPr>
        <w:t xml:space="preserve"> </w:t>
      </w:r>
      <w:r>
        <w:rPr>
          <w:sz w:val="26"/>
        </w:rPr>
        <w:t>возникающие</w:t>
      </w:r>
      <w:r>
        <w:rPr>
          <w:spacing w:val="1"/>
          <w:sz w:val="26"/>
        </w:rPr>
        <w:t xml:space="preserve"> </w:t>
      </w:r>
      <w:r>
        <w:rPr>
          <w:sz w:val="26"/>
        </w:rPr>
        <w:t>по</w:t>
      </w:r>
      <w:r>
        <w:rPr>
          <w:spacing w:val="1"/>
          <w:sz w:val="26"/>
        </w:rPr>
        <w:t xml:space="preserve"> </w:t>
      </w:r>
      <w:r>
        <w:rPr>
          <w:sz w:val="26"/>
        </w:rPr>
        <w:t>Договору,</w:t>
      </w:r>
      <w:r>
        <w:rPr>
          <w:spacing w:val="1"/>
          <w:sz w:val="26"/>
        </w:rPr>
        <w:t xml:space="preserve"> </w:t>
      </w:r>
      <w:r>
        <w:rPr>
          <w:sz w:val="26"/>
        </w:rPr>
        <w:t>разрешаются</w:t>
      </w:r>
      <w:r>
        <w:rPr>
          <w:spacing w:val="1"/>
          <w:sz w:val="26"/>
        </w:rPr>
        <w:t xml:space="preserve"> </w:t>
      </w:r>
      <w:r>
        <w:rPr>
          <w:sz w:val="26"/>
        </w:rPr>
        <w:t>в</w:t>
      </w:r>
      <w:r>
        <w:rPr>
          <w:spacing w:val="-62"/>
          <w:sz w:val="26"/>
        </w:rPr>
        <w:t xml:space="preserve"> </w:t>
      </w:r>
      <w:r>
        <w:rPr>
          <w:sz w:val="26"/>
        </w:rPr>
        <w:t>соответствии</w:t>
      </w:r>
      <w:r>
        <w:rPr>
          <w:spacing w:val="-2"/>
          <w:sz w:val="26"/>
        </w:rPr>
        <w:t xml:space="preserve"> </w:t>
      </w:r>
      <w:r>
        <w:rPr>
          <w:sz w:val="26"/>
        </w:rPr>
        <w:t>с</w:t>
      </w:r>
      <w:r>
        <w:rPr>
          <w:spacing w:val="-1"/>
          <w:sz w:val="26"/>
        </w:rPr>
        <w:t xml:space="preserve"> </w:t>
      </w:r>
      <w:r>
        <w:rPr>
          <w:sz w:val="26"/>
        </w:rPr>
        <w:t>законодательством</w:t>
      </w:r>
      <w:r>
        <w:rPr>
          <w:spacing w:val="-2"/>
          <w:sz w:val="26"/>
        </w:rPr>
        <w:t xml:space="preserve"> </w:t>
      </w:r>
      <w:r>
        <w:rPr>
          <w:sz w:val="26"/>
        </w:rPr>
        <w:t>Российской</w:t>
      </w:r>
      <w:r>
        <w:rPr>
          <w:spacing w:val="2"/>
          <w:sz w:val="26"/>
        </w:rPr>
        <w:t xml:space="preserve"> </w:t>
      </w:r>
      <w:r>
        <w:rPr>
          <w:sz w:val="26"/>
        </w:rPr>
        <w:t>Федерации.</w:t>
      </w:r>
    </w:p>
    <w:p w14:paraId="43402A25" w14:textId="77777777" w:rsidR="00C57B6B" w:rsidRDefault="00C57B6B" w:rsidP="00C57B6B">
      <w:pPr>
        <w:pStyle w:val="a3"/>
        <w:spacing w:before="1"/>
        <w:rPr>
          <w:sz w:val="26"/>
        </w:rPr>
      </w:pPr>
    </w:p>
    <w:p w14:paraId="0F9D9A9F" w14:textId="77777777" w:rsidR="00C57B6B" w:rsidRDefault="00C57B6B" w:rsidP="00C57B6B">
      <w:pPr>
        <w:pStyle w:val="a5"/>
        <w:numPr>
          <w:ilvl w:val="2"/>
          <w:numId w:val="106"/>
        </w:numPr>
        <w:tabs>
          <w:tab w:val="left" w:pos="3719"/>
        </w:tabs>
        <w:ind w:left="3718"/>
        <w:jc w:val="left"/>
        <w:rPr>
          <w:sz w:val="26"/>
        </w:rPr>
      </w:pPr>
      <w:r>
        <w:rPr>
          <w:sz w:val="26"/>
        </w:rPr>
        <w:t>Заключительные</w:t>
      </w:r>
      <w:r>
        <w:rPr>
          <w:spacing w:val="-6"/>
          <w:sz w:val="26"/>
        </w:rPr>
        <w:t xml:space="preserve"> </w:t>
      </w:r>
      <w:r>
        <w:rPr>
          <w:sz w:val="26"/>
        </w:rPr>
        <w:t>положения</w:t>
      </w:r>
    </w:p>
    <w:p w14:paraId="2C417CB0" w14:textId="77777777" w:rsidR="00C57B6B" w:rsidRDefault="00C57B6B" w:rsidP="00C57B6B">
      <w:pPr>
        <w:pStyle w:val="a3"/>
        <w:rPr>
          <w:sz w:val="26"/>
        </w:rPr>
      </w:pPr>
    </w:p>
    <w:p w14:paraId="675924E2" w14:textId="77777777" w:rsidR="00C57B6B" w:rsidRDefault="00C57B6B" w:rsidP="00C57B6B">
      <w:pPr>
        <w:pStyle w:val="a5"/>
        <w:numPr>
          <w:ilvl w:val="1"/>
          <w:numId w:val="13"/>
        </w:numPr>
        <w:tabs>
          <w:tab w:val="left" w:pos="1119"/>
        </w:tabs>
        <w:ind w:right="143" w:firstLine="540"/>
        <w:rPr>
          <w:sz w:val="26"/>
        </w:rPr>
      </w:pPr>
      <w:r>
        <w:rPr>
          <w:w w:val="95"/>
          <w:sz w:val="26"/>
        </w:rPr>
        <w:t>Любые</w:t>
      </w:r>
      <w:r>
        <w:rPr>
          <w:spacing w:val="27"/>
          <w:w w:val="95"/>
          <w:sz w:val="26"/>
        </w:rPr>
        <w:t xml:space="preserve"> </w:t>
      </w:r>
      <w:r>
        <w:rPr>
          <w:w w:val="95"/>
          <w:sz w:val="26"/>
        </w:rPr>
        <w:t>изменения</w:t>
      </w:r>
      <w:r>
        <w:rPr>
          <w:spacing w:val="30"/>
          <w:w w:val="95"/>
          <w:sz w:val="26"/>
        </w:rPr>
        <w:t xml:space="preserve"> </w:t>
      </w:r>
      <w:r>
        <w:rPr>
          <w:w w:val="95"/>
          <w:sz w:val="26"/>
        </w:rPr>
        <w:t>и</w:t>
      </w:r>
      <w:r>
        <w:rPr>
          <w:spacing w:val="29"/>
          <w:w w:val="95"/>
          <w:sz w:val="26"/>
        </w:rPr>
        <w:t xml:space="preserve"> </w:t>
      </w:r>
      <w:r>
        <w:rPr>
          <w:w w:val="95"/>
          <w:sz w:val="26"/>
        </w:rPr>
        <w:t>дополнения</w:t>
      </w:r>
      <w:r>
        <w:rPr>
          <w:spacing w:val="29"/>
          <w:w w:val="95"/>
          <w:sz w:val="26"/>
        </w:rPr>
        <w:t xml:space="preserve"> </w:t>
      </w:r>
      <w:r>
        <w:rPr>
          <w:w w:val="95"/>
          <w:sz w:val="26"/>
        </w:rPr>
        <w:t>к</w:t>
      </w:r>
      <w:r>
        <w:rPr>
          <w:spacing w:val="26"/>
          <w:w w:val="95"/>
          <w:sz w:val="26"/>
        </w:rPr>
        <w:t xml:space="preserve"> </w:t>
      </w:r>
      <w:r>
        <w:rPr>
          <w:w w:val="95"/>
          <w:sz w:val="26"/>
        </w:rPr>
        <w:t>Договору</w:t>
      </w:r>
      <w:r>
        <w:rPr>
          <w:spacing w:val="19"/>
          <w:w w:val="95"/>
          <w:sz w:val="26"/>
        </w:rPr>
        <w:t xml:space="preserve"> </w:t>
      </w:r>
      <w:r>
        <w:rPr>
          <w:w w:val="95"/>
          <w:sz w:val="26"/>
        </w:rPr>
        <w:t>действительны</w:t>
      </w:r>
      <w:r>
        <w:rPr>
          <w:spacing w:val="30"/>
          <w:w w:val="95"/>
          <w:sz w:val="26"/>
        </w:rPr>
        <w:t xml:space="preserve"> </w:t>
      </w:r>
      <w:r>
        <w:rPr>
          <w:w w:val="95"/>
          <w:sz w:val="26"/>
        </w:rPr>
        <w:t>при</w:t>
      </w:r>
      <w:r>
        <w:rPr>
          <w:spacing w:val="32"/>
          <w:w w:val="95"/>
          <w:sz w:val="26"/>
        </w:rPr>
        <w:t xml:space="preserve"> </w:t>
      </w:r>
      <w:r>
        <w:rPr>
          <w:w w:val="95"/>
          <w:sz w:val="26"/>
        </w:rPr>
        <w:t>условии,</w:t>
      </w:r>
      <w:r>
        <w:rPr>
          <w:spacing w:val="37"/>
          <w:w w:val="95"/>
          <w:sz w:val="26"/>
        </w:rPr>
        <w:t xml:space="preserve"> </w:t>
      </w:r>
      <w:r>
        <w:rPr>
          <w:w w:val="95"/>
          <w:sz w:val="26"/>
        </w:rPr>
        <w:t>если</w:t>
      </w:r>
      <w:r>
        <w:rPr>
          <w:spacing w:val="29"/>
          <w:w w:val="95"/>
          <w:sz w:val="26"/>
        </w:rPr>
        <w:t xml:space="preserve"> </w:t>
      </w:r>
      <w:r>
        <w:rPr>
          <w:w w:val="95"/>
          <w:sz w:val="26"/>
        </w:rPr>
        <w:t>они</w:t>
      </w:r>
      <w:r>
        <w:rPr>
          <w:spacing w:val="-59"/>
          <w:w w:val="95"/>
          <w:sz w:val="26"/>
        </w:rPr>
        <w:t xml:space="preserve"> </w:t>
      </w:r>
      <w:r>
        <w:rPr>
          <w:sz w:val="26"/>
        </w:rPr>
        <w:t>совершены в</w:t>
      </w:r>
      <w:r>
        <w:rPr>
          <w:spacing w:val="-1"/>
          <w:sz w:val="26"/>
        </w:rPr>
        <w:t xml:space="preserve"> </w:t>
      </w:r>
      <w:r>
        <w:rPr>
          <w:sz w:val="26"/>
        </w:rPr>
        <w:t>письменной</w:t>
      </w:r>
      <w:r>
        <w:rPr>
          <w:spacing w:val="-1"/>
          <w:sz w:val="26"/>
        </w:rPr>
        <w:t xml:space="preserve"> </w:t>
      </w:r>
      <w:r>
        <w:rPr>
          <w:sz w:val="26"/>
        </w:rPr>
        <w:t>форме</w:t>
      </w:r>
      <w:r>
        <w:rPr>
          <w:spacing w:val="-1"/>
          <w:sz w:val="26"/>
        </w:rPr>
        <w:t xml:space="preserve"> </w:t>
      </w:r>
      <w:r>
        <w:rPr>
          <w:sz w:val="26"/>
        </w:rPr>
        <w:t>и</w:t>
      </w:r>
      <w:r>
        <w:rPr>
          <w:spacing w:val="1"/>
          <w:sz w:val="26"/>
        </w:rPr>
        <w:t xml:space="preserve"> </w:t>
      </w:r>
      <w:r>
        <w:rPr>
          <w:sz w:val="26"/>
        </w:rPr>
        <w:t>подписаны</w:t>
      </w:r>
      <w:r>
        <w:rPr>
          <w:spacing w:val="1"/>
          <w:sz w:val="26"/>
        </w:rPr>
        <w:t xml:space="preserve"> </w:t>
      </w:r>
      <w:r>
        <w:rPr>
          <w:sz w:val="26"/>
        </w:rPr>
        <w:t>Сторонами.</w:t>
      </w:r>
    </w:p>
    <w:p w14:paraId="61E8CDBD" w14:textId="77777777" w:rsidR="00C57B6B" w:rsidRDefault="00C57B6B" w:rsidP="00C57B6B">
      <w:pPr>
        <w:pStyle w:val="a5"/>
        <w:numPr>
          <w:ilvl w:val="1"/>
          <w:numId w:val="13"/>
        </w:numPr>
        <w:tabs>
          <w:tab w:val="left" w:pos="1129"/>
        </w:tabs>
        <w:ind w:right="153" w:firstLine="540"/>
        <w:rPr>
          <w:sz w:val="26"/>
        </w:rPr>
      </w:pPr>
      <w:r>
        <w:rPr>
          <w:sz w:val="26"/>
        </w:rPr>
        <w:t>Во</w:t>
      </w:r>
      <w:r>
        <w:rPr>
          <w:spacing w:val="-5"/>
          <w:sz w:val="26"/>
        </w:rPr>
        <w:t xml:space="preserve"> </w:t>
      </w:r>
      <w:r>
        <w:rPr>
          <w:sz w:val="26"/>
        </w:rPr>
        <w:t>всем</w:t>
      </w:r>
      <w:r>
        <w:rPr>
          <w:spacing w:val="-4"/>
          <w:sz w:val="26"/>
        </w:rPr>
        <w:t xml:space="preserve"> </w:t>
      </w:r>
      <w:r>
        <w:rPr>
          <w:sz w:val="26"/>
        </w:rPr>
        <w:t>остальном,</w:t>
      </w:r>
      <w:r>
        <w:rPr>
          <w:spacing w:val="-5"/>
          <w:sz w:val="26"/>
        </w:rPr>
        <w:t xml:space="preserve"> </w:t>
      </w:r>
      <w:r>
        <w:rPr>
          <w:sz w:val="26"/>
        </w:rPr>
        <w:t>что</w:t>
      </w:r>
      <w:r>
        <w:rPr>
          <w:spacing w:val="-4"/>
          <w:sz w:val="26"/>
        </w:rPr>
        <w:t xml:space="preserve"> </w:t>
      </w:r>
      <w:r>
        <w:rPr>
          <w:sz w:val="26"/>
        </w:rPr>
        <w:t>не</w:t>
      </w:r>
      <w:r>
        <w:rPr>
          <w:spacing w:val="-6"/>
          <w:sz w:val="26"/>
        </w:rPr>
        <w:t xml:space="preserve"> </w:t>
      </w:r>
      <w:r>
        <w:rPr>
          <w:sz w:val="26"/>
        </w:rPr>
        <w:t>предусмотрено</w:t>
      </w:r>
      <w:r>
        <w:rPr>
          <w:spacing w:val="-6"/>
          <w:sz w:val="26"/>
        </w:rPr>
        <w:t xml:space="preserve"> </w:t>
      </w:r>
      <w:r>
        <w:rPr>
          <w:sz w:val="26"/>
        </w:rPr>
        <w:t>Договором,</w:t>
      </w:r>
      <w:r>
        <w:rPr>
          <w:spacing w:val="-4"/>
          <w:sz w:val="26"/>
        </w:rPr>
        <w:t xml:space="preserve"> </w:t>
      </w:r>
      <w:r>
        <w:rPr>
          <w:sz w:val="26"/>
        </w:rPr>
        <w:t>Стороны</w:t>
      </w:r>
      <w:r>
        <w:rPr>
          <w:spacing w:val="-5"/>
          <w:sz w:val="26"/>
        </w:rPr>
        <w:t xml:space="preserve"> </w:t>
      </w:r>
      <w:r>
        <w:rPr>
          <w:sz w:val="26"/>
        </w:rPr>
        <w:t>руководствуются</w:t>
      </w:r>
      <w:r>
        <w:rPr>
          <w:spacing w:val="-62"/>
          <w:sz w:val="26"/>
        </w:rPr>
        <w:t xml:space="preserve"> </w:t>
      </w:r>
      <w:r>
        <w:rPr>
          <w:sz w:val="26"/>
        </w:rPr>
        <w:t>действующим</w:t>
      </w:r>
      <w:r>
        <w:rPr>
          <w:spacing w:val="-2"/>
          <w:sz w:val="26"/>
        </w:rPr>
        <w:t xml:space="preserve"> </w:t>
      </w:r>
      <w:r>
        <w:rPr>
          <w:sz w:val="26"/>
        </w:rPr>
        <w:t>законодательством Российской</w:t>
      </w:r>
      <w:r>
        <w:rPr>
          <w:spacing w:val="-1"/>
          <w:sz w:val="26"/>
        </w:rPr>
        <w:t xml:space="preserve"> </w:t>
      </w:r>
      <w:r>
        <w:rPr>
          <w:sz w:val="26"/>
        </w:rPr>
        <w:t>Федерации.</w:t>
      </w:r>
    </w:p>
    <w:p w14:paraId="3B29AB1F" w14:textId="77777777" w:rsidR="00C57B6B" w:rsidRDefault="00C57B6B" w:rsidP="00C57B6B">
      <w:pPr>
        <w:pStyle w:val="a5"/>
        <w:numPr>
          <w:ilvl w:val="1"/>
          <w:numId w:val="13"/>
        </w:numPr>
        <w:tabs>
          <w:tab w:val="left" w:pos="1136"/>
        </w:tabs>
        <w:ind w:right="143" w:firstLine="540"/>
        <w:rPr>
          <w:sz w:val="26"/>
        </w:rPr>
      </w:pPr>
      <w:r>
        <w:rPr>
          <w:sz w:val="26"/>
        </w:rPr>
        <w:t>Договор</w:t>
      </w:r>
      <w:r>
        <w:rPr>
          <w:spacing w:val="3"/>
          <w:sz w:val="26"/>
        </w:rPr>
        <w:t xml:space="preserve"> </w:t>
      </w:r>
      <w:r>
        <w:rPr>
          <w:sz w:val="26"/>
        </w:rPr>
        <w:t>составлен</w:t>
      </w:r>
      <w:r>
        <w:rPr>
          <w:spacing w:val="3"/>
          <w:sz w:val="26"/>
        </w:rPr>
        <w:t xml:space="preserve"> </w:t>
      </w:r>
      <w:r>
        <w:rPr>
          <w:sz w:val="26"/>
        </w:rPr>
        <w:t>в</w:t>
      </w:r>
      <w:r>
        <w:rPr>
          <w:spacing w:val="3"/>
          <w:sz w:val="26"/>
        </w:rPr>
        <w:t xml:space="preserve"> </w:t>
      </w:r>
      <w:r>
        <w:rPr>
          <w:sz w:val="26"/>
        </w:rPr>
        <w:t>3</w:t>
      </w:r>
      <w:r>
        <w:rPr>
          <w:spacing w:val="4"/>
          <w:sz w:val="26"/>
        </w:rPr>
        <w:t xml:space="preserve"> </w:t>
      </w:r>
      <w:r>
        <w:rPr>
          <w:sz w:val="26"/>
        </w:rPr>
        <w:t>(трех)</w:t>
      </w:r>
      <w:r>
        <w:rPr>
          <w:spacing w:val="5"/>
          <w:sz w:val="26"/>
        </w:rPr>
        <w:t xml:space="preserve"> </w:t>
      </w:r>
      <w:r>
        <w:rPr>
          <w:sz w:val="26"/>
        </w:rPr>
        <w:t>экземплярах,</w:t>
      </w:r>
      <w:r>
        <w:rPr>
          <w:spacing w:val="3"/>
          <w:sz w:val="26"/>
        </w:rPr>
        <w:t xml:space="preserve"> </w:t>
      </w:r>
      <w:r>
        <w:rPr>
          <w:sz w:val="26"/>
        </w:rPr>
        <w:t>имеющих</w:t>
      </w:r>
      <w:r>
        <w:rPr>
          <w:spacing w:val="5"/>
          <w:sz w:val="26"/>
        </w:rPr>
        <w:t xml:space="preserve"> </w:t>
      </w:r>
      <w:r>
        <w:rPr>
          <w:sz w:val="26"/>
        </w:rPr>
        <w:t>равную</w:t>
      </w:r>
      <w:r>
        <w:rPr>
          <w:spacing w:val="5"/>
          <w:sz w:val="26"/>
        </w:rPr>
        <w:t xml:space="preserve"> </w:t>
      </w:r>
      <w:r>
        <w:rPr>
          <w:sz w:val="26"/>
        </w:rPr>
        <w:t>юридическую</w:t>
      </w:r>
      <w:r>
        <w:rPr>
          <w:spacing w:val="4"/>
          <w:sz w:val="26"/>
        </w:rPr>
        <w:t xml:space="preserve"> </w:t>
      </w:r>
      <w:r>
        <w:rPr>
          <w:sz w:val="26"/>
        </w:rPr>
        <w:t>силу,</w:t>
      </w:r>
      <w:r>
        <w:rPr>
          <w:spacing w:val="-62"/>
          <w:sz w:val="26"/>
        </w:rPr>
        <w:t xml:space="preserve"> </w:t>
      </w:r>
      <w:r>
        <w:rPr>
          <w:sz w:val="26"/>
        </w:rPr>
        <w:t>по</w:t>
      </w:r>
      <w:r>
        <w:rPr>
          <w:spacing w:val="-2"/>
          <w:sz w:val="26"/>
        </w:rPr>
        <w:t xml:space="preserve"> </w:t>
      </w:r>
      <w:r>
        <w:rPr>
          <w:sz w:val="26"/>
        </w:rPr>
        <w:t>одному</w:t>
      </w:r>
      <w:r>
        <w:rPr>
          <w:spacing w:val="-4"/>
          <w:sz w:val="26"/>
        </w:rPr>
        <w:t xml:space="preserve"> </w:t>
      </w:r>
      <w:r>
        <w:rPr>
          <w:sz w:val="26"/>
        </w:rPr>
        <w:t>для</w:t>
      </w:r>
      <w:r>
        <w:rPr>
          <w:spacing w:val="-1"/>
          <w:sz w:val="26"/>
        </w:rPr>
        <w:t xml:space="preserve"> </w:t>
      </w:r>
      <w:r>
        <w:rPr>
          <w:sz w:val="26"/>
        </w:rPr>
        <w:t>каждой</w:t>
      </w:r>
      <w:r>
        <w:rPr>
          <w:spacing w:val="-1"/>
          <w:sz w:val="26"/>
        </w:rPr>
        <w:t xml:space="preserve"> </w:t>
      </w:r>
      <w:r>
        <w:rPr>
          <w:sz w:val="26"/>
        </w:rPr>
        <w:t>из</w:t>
      </w:r>
      <w:r>
        <w:rPr>
          <w:spacing w:val="-1"/>
          <w:sz w:val="26"/>
        </w:rPr>
        <w:t xml:space="preserve"> </w:t>
      </w:r>
      <w:r>
        <w:rPr>
          <w:sz w:val="26"/>
        </w:rPr>
        <w:t>Сторон</w:t>
      </w:r>
      <w:r>
        <w:rPr>
          <w:spacing w:val="-1"/>
          <w:sz w:val="26"/>
        </w:rPr>
        <w:t xml:space="preserve"> </w:t>
      </w:r>
      <w:r>
        <w:rPr>
          <w:sz w:val="26"/>
        </w:rPr>
        <w:t>и</w:t>
      </w:r>
      <w:r>
        <w:rPr>
          <w:spacing w:val="-2"/>
          <w:sz w:val="26"/>
        </w:rPr>
        <w:t xml:space="preserve"> </w:t>
      </w:r>
      <w:r>
        <w:rPr>
          <w:sz w:val="26"/>
        </w:rPr>
        <w:t>один</w:t>
      </w:r>
      <w:r>
        <w:rPr>
          <w:spacing w:val="2"/>
          <w:sz w:val="26"/>
        </w:rPr>
        <w:t xml:space="preserve"> </w:t>
      </w:r>
      <w:r>
        <w:rPr>
          <w:sz w:val="26"/>
        </w:rPr>
        <w:t>для</w:t>
      </w:r>
      <w:r>
        <w:rPr>
          <w:spacing w:val="-1"/>
          <w:sz w:val="26"/>
        </w:rPr>
        <w:t xml:space="preserve"> </w:t>
      </w:r>
      <w:r>
        <w:rPr>
          <w:sz w:val="26"/>
        </w:rPr>
        <w:t>органа</w:t>
      </w:r>
      <w:r>
        <w:rPr>
          <w:spacing w:val="-1"/>
          <w:sz w:val="26"/>
        </w:rPr>
        <w:t xml:space="preserve"> </w:t>
      </w:r>
      <w:r>
        <w:rPr>
          <w:sz w:val="26"/>
        </w:rPr>
        <w:t>регистрации</w:t>
      </w:r>
      <w:r>
        <w:rPr>
          <w:spacing w:val="-1"/>
          <w:sz w:val="26"/>
        </w:rPr>
        <w:t xml:space="preserve"> </w:t>
      </w:r>
      <w:r>
        <w:rPr>
          <w:sz w:val="26"/>
        </w:rPr>
        <w:t>прав.</w:t>
      </w:r>
    </w:p>
    <w:p w14:paraId="48968779" w14:textId="77777777" w:rsidR="00C57B6B" w:rsidRDefault="00C57B6B" w:rsidP="00C57B6B">
      <w:pPr>
        <w:pStyle w:val="a5"/>
        <w:numPr>
          <w:ilvl w:val="1"/>
          <w:numId w:val="13"/>
        </w:numPr>
        <w:tabs>
          <w:tab w:val="left" w:pos="1131"/>
        </w:tabs>
        <w:ind w:left="1130" w:hanging="454"/>
        <w:rPr>
          <w:sz w:val="26"/>
        </w:rPr>
      </w:pPr>
      <w:r>
        <w:rPr>
          <w:sz w:val="26"/>
        </w:rPr>
        <w:t>Приложение:</w:t>
      </w:r>
    </w:p>
    <w:p w14:paraId="51D8042C" w14:textId="77777777" w:rsidR="00C57B6B" w:rsidRDefault="00C57B6B" w:rsidP="00C57B6B">
      <w:pPr>
        <w:pStyle w:val="a3"/>
      </w:pPr>
    </w:p>
    <w:p w14:paraId="6724F64E" w14:textId="77777777" w:rsidR="00C57B6B" w:rsidRDefault="00C57B6B" w:rsidP="00C57B6B">
      <w:pPr>
        <w:pStyle w:val="a3"/>
      </w:pPr>
    </w:p>
    <w:p w14:paraId="100A04E0" w14:textId="77777777" w:rsidR="00C57B6B" w:rsidRDefault="00C57B6B" w:rsidP="00C57B6B">
      <w:pPr>
        <w:pStyle w:val="a3"/>
      </w:pPr>
    </w:p>
    <w:p w14:paraId="6B69C67C" w14:textId="77777777" w:rsidR="00C57B6B" w:rsidRDefault="00C57B6B" w:rsidP="00C57B6B">
      <w:pPr>
        <w:pStyle w:val="a5"/>
        <w:numPr>
          <w:ilvl w:val="2"/>
          <w:numId w:val="106"/>
        </w:numPr>
        <w:tabs>
          <w:tab w:val="left" w:pos="3666"/>
        </w:tabs>
        <w:spacing w:before="206"/>
        <w:ind w:left="3665"/>
        <w:jc w:val="left"/>
        <w:rPr>
          <w:sz w:val="26"/>
        </w:rPr>
      </w:pPr>
      <w:r>
        <w:rPr>
          <w:sz w:val="26"/>
        </w:rPr>
        <w:t>Реквизиты</w:t>
      </w:r>
      <w:r>
        <w:rPr>
          <w:spacing w:val="-1"/>
          <w:sz w:val="26"/>
        </w:rPr>
        <w:t xml:space="preserve"> </w:t>
      </w:r>
      <w:r>
        <w:rPr>
          <w:sz w:val="26"/>
        </w:rPr>
        <w:t>и</w:t>
      </w:r>
      <w:r>
        <w:rPr>
          <w:spacing w:val="-3"/>
          <w:sz w:val="26"/>
        </w:rPr>
        <w:t xml:space="preserve"> </w:t>
      </w:r>
      <w:r>
        <w:rPr>
          <w:sz w:val="26"/>
        </w:rPr>
        <w:t>подписи</w:t>
      </w:r>
      <w:r>
        <w:rPr>
          <w:spacing w:val="-1"/>
          <w:sz w:val="26"/>
        </w:rPr>
        <w:t xml:space="preserve"> </w:t>
      </w:r>
      <w:r>
        <w:rPr>
          <w:sz w:val="26"/>
        </w:rPr>
        <w:t>Сторон</w:t>
      </w:r>
    </w:p>
    <w:p w14:paraId="53F07D54" w14:textId="77777777" w:rsidR="00C57B6B" w:rsidRDefault="00C57B6B" w:rsidP="00C57B6B">
      <w:pPr>
        <w:rPr>
          <w:sz w:val="26"/>
        </w:rPr>
        <w:sectPr w:rsidR="00C57B6B">
          <w:pgSz w:w="11910" w:h="16840"/>
          <w:pgMar w:top="960" w:right="420" w:bottom="280" w:left="1140" w:header="429" w:footer="0" w:gutter="0"/>
          <w:cols w:space="720"/>
        </w:sect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3"/>
        <w:gridCol w:w="5283"/>
      </w:tblGrid>
      <w:tr w:rsidR="0050741A" w:rsidRPr="0050741A" w14:paraId="099D0BD6" w14:textId="77777777" w:rsidTr="0050741A">
        <w:tc>
          <w:tcPr>
            <w:tcW w:w="5283" w:type="dxa"/>
          </w:tcPr>
          <w:p w14:paraId="4C04EA23" w14:textId="77777777" w:rsidR="0050741A" w:rsidRPr="0050741A" w:rsidRDefault="0050741A" w:rsidP="00C57B6B">
            <w:pPr>
              <w:pStyle w:val="a3"/>
              <w:spacing w:before="3"/>
              <w:rPr>
                <w:rFonts w:ascii="Arial" w:hAnsi="Arial" w:cs="Arial"/>
                <w:sz w:val="26"/>
                <w:szCs w:val="26"/>
              </w:rPr>
            </w:pPr>
          </w:p>
        </w:tc>
        <w:tc>
          <w:tcPr>
            <w:tcW w:w="5283" w:type="dxa"/>
          </w:tcPr>
          <w:p w14:paraId="73972CC2" w14:textId="77777777" w:rsidR="0050741A" w:rsidRPr="0050741A" w:rsidRDefault="0050741A" w:rsidP="0050741A">
            <w:pPr>
              <w:pStyle w:val="a3"/>
              <w:spacing w:before="154" w:line="264" w:lineRule="auto"/>
              <w:ind w:right="141"/>
              <w:rPr>
                <w:rFonts w:ascii="Arial" w:hAnsi="Arial" w:cs="Arial"/>
                <w:sz w:val="26"/>
                <w:szCs w:val="26"/>
              </w:rPr>
            </w:pPr>
            <w:r w:rsidRPr="0050741A">
              <w:rPr>
                <w:rFonts w:ascii="Arial" w:hAnsi="Arial" w:cs="Arial"/>
                <w:sz w:val="26"/>
                <w:szCs w:val="26"/>
              </w:rPr>
              <w:t>Приложение</w:t>
            </w:r>
            <w:r w:rsidRPr="0050741A">
              <w:rPr>
                <w:rFonts w:ascii="Arial" w:hAnsi="Arial" w:cs="Arial"/>
                <w:spacing w:val="-11"/>
                <w:sz w:val="26"/>
                <w:szCs w:val="26"/>
              </w:rPr>
              <w:t xml:space="preserve"> </w:t>
            </w:r>
            <w:r w:rsidRPr="0050741A">
              <w:rPr>
                <w:rFonts w:ascii="Arial" w:hAnsi="Arial" w:cs="Arial"/>
                <w:sz w:val="26"/>
                <w:szCs w:val="26"/>
              </w:rPr>
              <w:t>№</w:t>
            </w:r>
            <w:r w:rsidRPr="0050741A">
              <w:rPr>
                <w:rFonts w:ascii="Arial" w:hAnsi="Arial" w:cs="Arial"/>
                <w:spacing w:val="-13"/>
                <w:sz w:val="26"/>
                <w:szCs w:val="26"/>
              </w:rPr>
              <w:t xml:space="preserve"> </w:t>
            </w:r>
            <w:r w:rsidRPr="0050741A">
              <w:rPr>
                <w:rFonts w:ascii="Arial" w:hAnsi="Arial" w:cs="Arial"/>
                <w:sz w:val="26"/>
                <w:szCs w:val="26"/>
              </w:rPr>
              <w:t>3</w:t>
            </w:r>
            <w:r w:rsidRPr="0050741A">
              <w:rPr>
                <w:rFonts w:ascii="Arial" w:hAnsi="Arial" w:cs="Arial"/>
                <w:spacing w:val="-67"/>
                <w:sz w:val="26"/>
                <w:szCs w:val="26"/>
              </w:rPr>
              <w:t xml:space="preserve"> </w:t>
            </w:r>
            <w:r>
              <w:rPr>
                <w:rFonts w:ascii="Arial" w:hAnsi="Arial" w:cs="Arial"/>
                <w:spacing w:val="-67"/>
                <w:sz w:val="26"/>
                <w:szCs w:val="26"/>
              </w:rPr>
              <w:t xml:space="preserve"> </w:t>
            </w:r>
            <w:r w:rsidRPr="0050741A">
              <w:rPr>
                <w:rFonts w:ascii="Arial" w:hAnsi="Arial" w:cs="Arial"/>
                <w:sz w:val="26"/>
                <w:szCs w:val="26"/>
              </w:rPr>
              <w:t>к</w:t>
            </w:r>
            <w:r w:rsidRPr="0050741A">
              <w:rPr>
                <w:rFonts w:ascii="Arial" w:hAnsi="Arial" w:cs="Arial"/>
                <w:spacing w:val="8"/>
                <w:sz w:val="26"/>
                <w:szCs w:val="26"/>
              </w:rPr>
              <w:t xml:space="preserve"> </w:t>
            </w:r>
            <w:r w:rsidRPr="0050741A">
              <w:rPr>
                <w:rFonts w:ascii="Arial" w:hAnsi="Arial" w:cs="Arial"/>
                <w:sz w:val="26"/>
                <w:szCs w:val="26"/>
              </w:rPr>
              <w:t>Административному</w:t>
            </w:r>
            <w:r w:rsidRPr="0050741A">
              <w:rPr>
                <w:rFonts w:ascii="Arial" w:hAnsi="Arial" w:cs="Arial"/>
                <w:spacing w:val="6"/>
                <w:sz w:val="26"/>
                <w:szCs w:val="26"/>
              </w:rPr>
              <w:t xml:space="preserve"> </w:t>
            </w:r>
            <w:r w:rsidRPr="0050741A">
              <w:rPr>
                <w:rFonts w:ascii="Arial" w:hAnsi="Arial" w:cs="Arial"/>
                <w:sz w:val="26"/>
                <w:szCs w:val="26"/>
              </w:rPr>
              <w:t>регламенту</w:t>
            </w:r>
            <w:r w:rsidRPr="0050741A">
              <w:rPr>
                <w:rFonts w:ascii="Arial" w:hAnsi="Arial" w:cs="Arial"/>
                <w:spacing w:val="1"/>
                <w:sz w:val="26"/>
                <w:szCs w:val="26"/>
              </w:rPr>
              <w:t xml:space="preserve"> </w:t>
            </w:r>
            <w:r w:rsidRPr="0050741A">
              <w:rPr>
                <w:rFonts w:ascii="Arial" w:hAnsi="Arial" w:cs="Arial"/>
                <w:sz w:val="26"/>
                <w:szCs w:val="26"/>
              </w:rPr>
              <w:t>по</w:t>
            </w:r>
            <w:r w:rsidRPr="0050741A">
              <w:rPr>
                <w:rFonts w:ascii="Arial" w:hAnsi="Arial" w:cs="Arial"/>
                <w:spacing w:val="-8"/>
                <w:sz w:val="26"/>
                <w:szCs w:val="26"/>
              </w:rPr>
              <w:t xml:space="preserve"> </w:t>
            </w:r>
            <w:r w:rsidRPr="0050741A">
              <w:rPr>
                <w:rFonts w:ascii="Arial" w:hAnsi="Arial" w:cs="Arial"/>
                <w:sz w:val="26"/>
                <w:szCs w:val="26"/>
              </w:rPr>
              <w:t>предоставлению</w:t>
            </w:r>
            <w:r w:rsidRPr="0050741A">
              <w:rPr>
                <w:rFonts w:ascii="Arial" w:hAnsi="Arial" w:cs="Arial"/>
                <w:spacing w:val="-8"/>
                <w:sz w:val="26"/>
                <w:szCs w:val="26"/>
              </w:rPr>
              <w:t xml:space="preserve"> </w:t>
            </w:r>
            <w:r w:rsidR="001F2E7F">
              <w:rPr>
                <w:rFonts w:ascii="Arial" w:hAnsi="Arial" w:cs="Arial"/>
                <w:sz w:val="26"/>
                <w:szCs w:val="26"/>
              </w:rPr>
              <w:t xml:space="preserve">муниципальной </w:t>
            </w:r>
            <w:r w:rsidRPr="0050741A">
              <w:rPr>
                <w:rFonts w:ascii="Arial" w:hAnsi="Arial" w:cs="Arial"/>
                <w:sz w:val="26"/>
                <w:szCs w:val="26"/>
              </w:rPr>
              <w:t>услуги</w:t>
            </w:r>
          </w:p>
        </w:tc>
      </w:tr>
    </w:tbl>
    <w:p w14:paraId="68DBBFDF" w14:textId="77777777" w:rsidR="00C57B6B" w:rsidRDefault="00C57B6B" w:rsidP="00C57B6B">
      <w:pPr>
        <w:pStyle w:val="a3"/>
        <w:spacing w:before="3"/>
      </w:pPr>
    </w:p>
    <w:p w14:paraId="515CB184" w14:textId="77777777" w:rsidR="00C57B6B" w:rsidRDefault="00C57B6B" w:rsidP="001F2E7F">
      <w:pPr>
        <w:pStyle w:val="11"/>
        <w:spacing w:before="1"/>
        <w:ind w:left="331" w:right="195" w:firstLine="1223"/>
      </w:pPr>
      <w:r>
        <w:t>Форма договора аренды земельного участка, находящегося в</w:t>
      </w:r>
      <w:r>
        <w:rPr>
          <w:spacing w:val="-4"/>
        </w:rPr>
        <w:t xml:space="preserve"> </w:t>
      </w:r>
      <w:r>
        <w:t>муниципальной</w:t>
      </w:r>
      <w:r>
        <w:rPr>
          <w:spacing w:val="-6"/>
        </w:rPr>
        <w:t xml:space="preserve"> </w:t>
      </w:r>
      <w:r>
        <w:t>собственности,</w:t>
      </w:r>
      <w:r>
        <w:rPr>
          <w:spacing w:val="-5"/>
        </w:rPr>
        <w:t xml:space="preserve"> </w:t>
      </w:r>
      <w:r>
        <w:t>без</w:t>
      </w:r>
      <w:r>
        <w:rPr>
          <w:spacing w:val="-5"/>
        </w:rPr>
        <w:t xml:space="preserve"> </w:t>
      </w:r>
      <w:r>
        <w:t>проведения</w:t>
      </w:r>
      <w:r>
        <w:rPr>
          <w:spacing w:val="-5"/>
        </w:rPr>
        <w:t xml:space="preserve"> </w:t>
      </w:r>
      <w:r>
        <w:t>торгов</w:t>
      </w:r>
    </w:p>
    <w:p w14:paraId="6C12F72F" w14:textId="77777777" w:rsidR="00C57B6B" w:rsidRDefault="00C57B6B" w:rsidP="00C57B6B">
      <w:pPr>
        <w:pStyle w:val="a3"/>
        <w:rPr>
          <w:b/>
          <w:sz w:val="30"/>
        </w:rPr>
      </w:pPr>
    </w:p>
    <w:p w14:paraId="2EA1A4EF" w14:textId="77777777" w:rsidR="00C57B6B" w:rsidRDefault="00C57B6B" w:rsidP="00C57B6B">
      <w:pPr>
        <w:pStyle w:val="a3"/>
        <w:spacing w:before="2"/>
        <w:rPr>
          <w:b/>
          <w:sz w:val="26"/>
        </w:rPr>
      </w:pPr>
    </w:p>
    <w:p w14:paraId="0A413D2B" w14:textId="77777777" w:rsidR="00C57B6B" w:rsidRDefault="00C57B6B" w:rsidP="00C57B6B">
      <w:pPr>
        <w:tabs>
          <w:tab w:val="left" w:pos="6846"/>
        </w:tabs>
        <w:ind w:right="11"/>
        <w:jc w:val="center"/>
        <w:rPr>
          <w:sz w:val="26"/>
        </w:rPr>
      </w:pPr>
      <w:r>
        <w:rPr>
          <w:b/>
          <w:sz w:val="26"/>
        </w:rPr>
        <w:t>ДОГОВОР</w:t>
      </w:r>
      <w:r>
        <w:rPr>
          <w:b/>
          <w:spacing w:val="-3"/>
          <w:sz w:val="26"/>
        </w:rPr>
        <w:t xml:space="preserve"> </w:t>
      </w:r>
      <w:r>
        <w:rPr>
          <w:b/>
          <w:sz w:val="26"/>
        </w:rPr>
        <w:t>АРЕНДЫ</w:t>
      </w:r>
      <w:r>
        <w:rPr>
          <w:b/>
          <w:spacing w:val="-3"/>
          <w:sz w:val="26"/>
        </w:rPr>
        <w:t xml:space="preserve"> </w:t>
      </w:r>
      <w:r>
        <w:rPr>
          <w:b/>
          <w:sz w:val="26"/>
        </w:rPr>
        <w:t>ЗЕМЕЛЬНОГО</w:t>
      </w:r>
      <w:r>
        <w:rPr>
          <w:b/>
          <w:spacing w:val="-3"/>
          <w:sz w:val="26"/>
        </w:rPr>
        <w:t xml:space="preserve"> </w:t>
      </w:r>
      <w:r>
        <w:rPr>
          <w:b/>
          <w:sz w:val="26"/>
        </w:rPr>
        <w:t>УЧАСТКА</w:t>
      </w:r>
      <w:r>
        <w:rPr>
          <w:b/>
          <w:spacing w:val="-4"/>
          <w:sz w:val="26"/>
        </w:rPr>
        <w:t xml:space="preserve"> </w:t>
      </w:r>
      <w:r>
        <w:rPr>
          <w:b/>
          <w:sz w:val="26"/>
        </w:rPr>
        <w:t>№</w:t>
      </w:r>
      <w:r>
        <w:rPr>
          <w:b/>
          <w:spacing w:val="-1"/>
          <w:sz w:val="26"/>
        </w:rPr>
        <w:t xml:space="preserve"> </w:t>
      </w:r>
      <w:r>
        <w:rPr>
          <w:w w:val="99"/>
          <w:sz w:val="26"/>
          <w:u w:val="single"/>
        </w:rPr>
        <w:t xml:space="preserve"> </w:t>
      </w:r>
      <w:r>
        <w:rPr>
          <w:sz w:val="26"/>
          <w:u w:val="single"/>
        </w:rPr>
        <w:tab/>
      </w:r>
    </w:p>
    <w:p w14:paraId="03D45405" w14:textId="77777777" w:rsidR="00C57B6B" w:rsidRDefault="00C57B6B" w:rsidP="00C57B6B">
      <w:pPr>
        <w:pStyle w:val="a3"/>
        <w:spacing w:before="10"/>
        <w:rPr>
          <w:sz w:val="17"/>
        </w:rPr>
      </w:pPr>
    </w:p>
    <w:p w14:paraId="03A7FC8B" w14:textId="77777777" w:rsidR="00C57B6B" w:rsidRDefault="00C57B6B" w:rsidP="00C57B6B">
      <w:pPr>
        <w:tabs>
          <w:tab w:val="left" w:pos="7234"/>
          <w:tab w:val="left" w:pos="7882"/>
          <w:tab w:val="left" w:pos="9378"/>
        </w:tabs>
        <w:spacing w:before="89"/>
        <w:ind w:left="137"/>
        <w:rPr>
          <w:sz w:val="26"/>
        </w:rPr>
      </w:pPr>
      <w:r>
        <w:rPr>
          <w:sz w:val="26"/>
        </w:rPr>
        <w:t>(место</w:t>
      </w:r>
      <w:r>
        <w:rPr>
          <w:spacing w:val="-3"/>
          <w:sz w:val="26"/>
        </w:rPr>
        <w:t xml:space="preserve"> </w:t>
      </w:r>
      <w:r>
        <w:rPr>
          <w:sz w:val="26"/>
        </w:rPr>
        <w:t>заключения)</w:t>
      </w:r>
      <w:r>
        <w:rPr>
          <w:sz w:val="26"/>
        </w:rPr>
        <w:tab/>
        <w:t>«_</w:t>
      </w:r>
      <w:r>
        <w:rPr>
          <w:sz w:val="26"/>
          <w:u w:val="single"/>
        </w:rPr>
        <w:tab/>
      </w:r>
      <w:r>
        <w:rPr>
          <w:sz w:val="26"/>
        </w:rPr>
        <w:t>»</w:t>
      </w:r>
      <w:r>
        <w:rPr>
          <w:sz w:val="26"/>
          <w:u w:val="single"/>
        </w:rPr>
        <w:tab/>
      </w:r>
      <w:r>
        <w:rPr>
          <w:w w:val="95"/>
          <w:sz w:val="26"/>
        </w:rPr>
        <w:t>20</w:t>
      </w:r>
      <w:r>
        <w:rPr>
          <w:spacing w:val="103"/>
          <w:sz w:val="26"/>
          <w:u w:val="single"/>
        </w:rPr>
        <w:t xml:space="preserve"> </w:t>
      </w:r>
      <w:r>
        <w:rPr>
          <w:spacing w:val="103"/>
          <w:sz w:val="26"/>
        </w:rPr>
        <w:t xml:space="preserve"> </w:t>
      </w:r>
      <w:r>
        <w:rPr>
          <w:sz w:val="26"/>
        </w:rPr>
        <w:t>г.</w:t>
      </w:r>
    </w:p>
    <w:p w14:paraId="5E9000DD" w14:textId="77777777" w:rsidR="00C57B6B" w:rsidRDefault="00C57B6B" w:rsidP="00C57B6B">
      <w:pPr>
        <w:pStyle w:val="a3"/>
        <w:spacing w:before="3"/>
        <w:rPr>
          <w:sz w:val="18"/>
        </w:rPr>
      </w:pPr>
    </w:p>
    <w:p w14:paraId="557E0A1B" w14:textId="77777777" w:rsidR="00C57B6B" w:rsidRDefault="00C57B6B" w:rsidP="00C57B6B">
      <w:pPr>
        <w:tabs>
          <w:tab w:val="left" w:pos="5585"/>
          <w:tab w:val="left" w:pos="9877"/>
        </w:tabs>
        <w:spacing w:before="88"/>
        <w:ind w:right="127"/>
        <w:jc w:val="center"/>
        <w:rPr>
          <w:sz w:val="26"/>
        </w:rPr>
      </w:pPr>
      <w:r>
        <w:rPr>
          <w:w w:val="99"/>
          <w:sz w:val="26"/>
          <w:u w:val="single"/>
        </w:rPr>
        <w:t xml:space="preserve"> </w:t>
      </w:r>
      <w:r>
        <w:rPr>
          <w:sz w:val="26"/>
          <w:u w:val="single"/>
        </w:rPr>
        <w:tab/>
      </w:r>
      <w:r>
        <w:rPr>
          <w:sz w:val="26"/>
        </w:rPr>
        <w:t>_</w:t>
      </w:r>
      <w:r>
        <w:rPr>
          <w:sz w:val="26"/>
          <w:u w:val="single"/>
        </w:rPr>
        <w:tab/>
      </w:r>
      <w:r>
        <w:rPr>
          <w:sz w:val="26"/>
        </w:rPr>
        <w:t>,</w:t>
      </w:r>
    </w:p>
    <w:p w14:paraId="5F569642" w14:textId="77777777" w:rsidR="00C57B6B" w:rsidRDefault="00C57B6B" w:rsidP="00C57B6B">
      <w:pPr>
        <w:spacing w:before="1"/>
        <w:ind w:left="124" w:right="128"/>
        <w:jc w:val="center"/>
      </w:pPr>
      <w:r>
        <w:t>(наименование</w:t>
      </w:r>
      <w:r>
        <w:rPr>
          <w:spacing w:val="-3"/>
        </w:rPr>
        <w:t xml:space="preserve"> </w:t>
      </w:r>
      <w:r>
        <w:t>органа)</w:t>
      </w:r>
    </w:p>
    <w:p w14:paraId="17CF43C3" w14:textId="77777777" w:rsidR="00C57B6B" w:rsidRDefault="00C57B6B" w:rsidP="00C57B6B">
      <w:pPr>
        <w:tabs>
          <w:tab w:val="left" w:pos="9991"/>
        </w:tabs>
        <w:ind w:right="13"/>
        <w:jc w:val="center"/>
        <w:rPr>
          <w:sz w:val="26"/>
        </w:rPr>
      </w:pPr>
      <w:r>
        <w:rPr>
          <w:sz w:val="26"/>
        </w:rPr>
        <w:t>в</w:t>
      </w:r>
      <w:r>
        <w:rPr>
          <w:spacing w:val="-6"/>
          <w:sz w:val="26"/>
        </w:rPr>
        <w:t xml:space="preserve"> </w:t>
      </w:r>
      <w:r>
        <w:rPr>
          <w:sz w:val="26"/>
        </w:rPr>
        <w:t>лице</w:t>
      </w:r>
      <w:r>
        <w:rPr>
          <w:sz w:val="26"/>
          <w:u w:val="single"/>
        </w:rPr>
        <w:tab/>
      </w:r>
      <w:r>
        <w:rPr>
          <w:sz w:val="26"/>
        </w:rPr>
        <w:t>,</w:t>
      </w:r>
    </w:p>
    <w:p w14:paraId="056744E5" w14:textId="77777777" w:rsidR="00C57B6B" w:rsidRDefault="00C57B6B" w:rsidP="00C57B6B">
      <w:pPr>
        <w:ind w:left="124" w:right="128"/>
        <w:jc w:val="center"/>
      </w:pPr>
      <w:r>
        <w:t>(указать</w:t>
      </w:r>
      <w:r>
        <w:rPr>
          <w:spacing w:val="-2"/>
        </w:rPr>
        <w:t xml:space="preserve"> </w:t>
      </w:r>
      <w:r>
        <w:t>уполномоченное</w:t>
      </w:r>
      <w:r>
        <w:rPr>
          <w:spacing w:val="-3"/>
        </w:rPr>
        <w:t xml:space="preserve"> </w:t>
      </w:r>
      <w:r>
        <w:t>лицо)</w:t>
      </w:r>
    </w:p>
    <w:p w14:paraId="65CAA961" w14:textId="77777777" w:rsidR="00C57B6B" w:rsidRDefault="00C57B6B" w:rsidP="00C57B6B">
      <w:pPr>
        <w:tabs>
          <w:tab w:val="left" w:pos="8714"/>
          <w:tab w:val="left" w:pos="10123"/>
        </w:tabs>
        <w:ind w:left="137" w:right="141"/>
        <w:jc w:val="both"/>
        <w:rPr>
          <w:sz w:val="26"/>
        </w:rPr>
      </w:pPr>
      <w:r>
        <w:rPr>
          <w:sz w:val="26"/>
        </w:rPr>
        <w:t>действующего</w:t>
      </w:r>
      <w:r>
        <w:rPr>
          <w:spacing w:val="-4"/>
          <w:sz w:val="26"/>
        </w:rPr>
        <w:t xml:space="preserve"> </w:t>
      </w:r>
      <w:r>
        <w:rPr>
          <w:sz w:val="26"/>
        </w:rPr>
        <w:t>на</w:t>
      </w:r>
      <w:r>
        <w:rPr>
          <w:spacing w:val="-4"/>
          <w:sz w:val="26"/>
        </w:rPr>
        <w:t xml:space="preserve"> </w:t>
      </w:r>
      <w:r>
        <w:rPr>
          <w:sz w:val="26"/>
        </w:rPr>
        <w:t>основании</w:t>
      </w:r>
      <w:r>
        <w:rPr>
          <w:sz w:val="26"/>
          <w:u w:val="single"/>
        </w:rPr>
        <w:tab/>
      </w:r>
      <w:r>
        <w:rPr>
          <w:sz w:val="26"/>
          <w:u w:val="single"/>
        </w:rPr>
        <w:tab/>
      </w:r>
      <w:r>
        <w:rPr>
          <w:sz w:val="26"/>
        </w:rPr>
        <w:t>,</w:t>
      </w:r>
      <w:r>
        <w:rPr>
          <w:spacing w:val="-62"/>
          <w:sz w:val="26"/>
        </w:rPr>
        <w:t xml:space="preserve"> </w:t>
      </w:r>
      <w:r>
        <w:rPr>
          <w:w w:val="95"/>
          <w:sz w:val="26"/>
        </w:rPr>
        <w:t>именуемый</w:t>
      </w:r>
      <w:r>
        <w:rPr>
          <w:spacing w:val="14"/>
          <w:w w:val="95"/>
          <w:sz w:val="26"/>
        </w:rPr>
        <w:t xml:space="preserve"> </w:t>
      </w:r>
      <w:r>
        <w:rPr>
          <w:w w:val="95"/>
          <w:sz w:val="26"/>
        </w:rPr>
        <w:t>в</w:t>
      </w:r>
      <w:r>
        <w:rPr>
          <w:spacing w:val="13"/>
          <w:w w:val="95"/>
          <w:sz w:val="26"/>
        </w:rPr>
        <w:t xml:space="preserve"> </w:t>
      </w:r>
      <w:r>
        <w:rPr>
          <w:w w:val="95"/>
          <w:sz w:val="26"/>
        </w:rPr>
        <w:t>дальнейшем</w:t>
      </w:r>
      <w:r>
        <w:rPr>
          <w:spacing w:val="11"/>
          <w:w w:val="95"/>
          <w:sz w:val="26"/>
        </w:rPr>
        <w:t xml:space="preserve"> </w:t>
      </w:r>
      <w:r>
        <w:rPr>
          <w:w w:val="95"/>
          <w:sz w:val="26"/>
        </w:rPr>
        <w:t>"Сторона</w:t>
      </w:r>
      <w:r>
        <w:rPr>
          <w:spacing w:val="13"/>
          <w:w w:val="95"/>
          <w:sz w:val="26"/>
        </w:rPr>
        <w:t xml:space="preserve"> </w:t>
      </w:r>
      <w:r>
        <w:rPr>
          <w:w w:val="95"/>
          <w:sz w:val="26"/>
        </w:rPr>
        <w:t>1",</w:t>
      </w:r>
      <w:r>
        <w:rPr>
          <w:spacing w:val="13"/>
          <w:w w:val="95"/>
          <w:sz w:val="26"/>
        </w:rPr>
        <w:t xml:space="preserve"> </w:t>
      </w:r>
      <w:r>
        <w:rPr>
          <w:w w:val="95"/>
          <w:sz w:val="26"/>
        </w:rPr>
        <w:t>и</w:t>
      </w:r>
      <w:r>
        <w:rPr>
          <w:w w:val="95"/>
          <w:sz w:val="26"/>
          <w:u w:val="single"/>
        </w:rPr>
        <w:tab/>
      </w:r>
      <w:r>
        <w:rPr>
          <w:spacing w:val="-1"/>
          <w:sz w:val="26"/>
          <w:vertAlign w:val="superscript"/>
        </w:rPr>
        <w:t>6</w:t>
      </w:r>
      <w:r>
        <w:rPr>
          <w:spacing w:val="-1"/>
          <w:sz w:val="26"/>
        </w:rPr>
        <w:t>, именуемый</w:t>
      </w:r>
      <w:r>
        <w:rPr>
          <w:spacing w:val="-62"/>
          <w:sz w:val="26"/>
        </w:rPr>
        <w:t xml:space="preserve"> </w:t>
      </w:r>
      <w:r>
        <w:rPr>
          <w:sz w:val="26"/>
        </w:rPr>
        <w:t>в дальнейшем "Сторона 2", вместе именуемые "Стороны", заключили настоящий Договор</w:t>
      </w:r>
      <w:r>
        <w:rPr>
          <w:spacing w:val="-62"/>
          <w:sz w:val="26"/>
        </w:rPr>
        <w:t xml:space="preserve"> </w:t>
      </w:r>
      <w:r>
        <w:rPr>
          <w:sz w:val="26"/>
        </w:rPr>
        <w:t>о</w:t>
      </w:r>
      <w:r>
        <w:rPr>
          <w:spacing w:val="-2"/>
          <w:sz w:val="26"/>
        </w:rPr>
        <w:t xml:space="preserve"> </w:t>
      </w:r>
      <w:r>
        <w:rPr>
          <w:sz w:val="26"/>
        </w:rPr>
        <w:t>нижеследующем</w:t>
      </w:r>
      <w:r>
        <w:rPr>
          <w:spacing w:val="-1"/>
          <w:sz w:val="26"/>
        </w:rPr>
        <w:t xml:space="preserve"> </w:t>
      </w:r>
      <w:r>
        <w:rPr>
          <w:sz w:val="26"/>
        </w:rPr>
        <w:t>(далее</w:t>
      </w:r>
      <w:r>
        <w:rPr>
          <w:spacing w:val="2"/>
          <w:sz w:val="26"/>
        </w:rPr>
        <w:t xml:space="preserve"> </w:t>
      </w:r>
      <w:r>
        <w:rPr>
          <w:sz w:val="26"/>
        </w:rPr>
        <w:t>–</w:t>
      </w:r>
      <w:r>
        <w:rPr>
          <w:spacing w:val="-1"/>
          <w:sz w:val="26"/>
        </w:rPr>
        <w:t xml:space="preserve"> </w:t>
      </w:r>
      <w:r>
        <w:rPr>
          <w:sz w:val="26"/>
        </w:rPr>
        <w:t>Договор):</w:t>
      </w:r>
    </w:p>
    <w:p w14:paraId="2AD0E42D" w14:textId="77777777" w:rsidR="00C57B6B" w:rsidRDefault="00C57B6B" w:rsidP="00C57B6B">
      <w:pPr>
        <w:pStyle w:val="a3"/>
        <w:rPr>
          <w:sz w:val="26"/>
        </w:rPr>
      </w:pPr>
    </w:p>
    <w:p w14:paraId="2ACE6871" w14:textId="77777777" w:rsidR="00C57B6B" w:rsidRDefault="00C57B6B" w:rsidP="00C57B6B">
      <w:pPr>
        <w:pStyle w:val="a5"/>
        <w:numPr>
          <w:ilvl w:val="3"/>
          <w:numId w:val="106"/>
        </w:numPr>
        <w:tabs>
          <w:tab w:val="left" w:pos="4266"/>
        </w:tabs>
        <w:jc w:val="left"/>
        <w:rPr>
          <w:sz w:val="26"/>
        </w:rPr>
      </w:pPr>
      <w:r>
        <w:rPr>
          <w:sz w:val="26"/>
        </w:rPr>
        <w:t>Предмет</w:t>
      </w:r>
      <w:r>
        <w:rPr>
          <w:spacing w:val="-7"/>
          <w:sz w:val="26"/>
        </w:rPr>
        <w:t xml:space="preserve"> </w:t>
      </w:r>
      <w:r>
        <w:rPr>
          <w:sz w:val="26"/>
        </w:rPr>
        <w:t>Договора</w:t>
      </w:r>
    </w:p>
    <w:p w14:paraId="4B898593" w14:textId="77777777" w:rsidR="00C57B6B" w:rsidRDefault="00C57B6B" w:rsidP="00C57B6B">
      <w:pPr>
        <w:pStyle w:val="a3"/>
        <w:rPr>
          <w:sz w:val="26"/>
        </w:rPr>
      </w:pPr>
    </w:p>
    <w:p w14:paraId="75D64006" w14:textId="77777777" w:rsidR="00C57B6B" w:rsidRDefault="00C57B6B" w:rsidP="00C57B6B">
      <w:pPr>
        <w:pStyle w:val="a5"/>
        <w:numPr>
          <w:ilvl w:val="1"/>
          <w:numId w:val="12"/>
        </w:numPr>
        <w:tabs>
          <w:tab w:val="left" w:pos="1148"/>
          <w:tab w:val="left" w:pos="8791"/>
        </w:tabs>
        <w:ind w:right="138" w:firstLine="540"/>
        <w:rPr>
          <w:sz w:val="26"/>
        </w:rPr>
      </w:pPr>
      <w:r>
        <w:rPr>
          <w:sz w:val="26"/>
        </w:rPr>
        <w:t>По настоящему Договору Сторона 1 обязуется предоставить Стороне 2 за плату</w:t>
      </w:r>
      <w:r>
        <w:rPr>
          <w:spacing w:val="1"/>
          <w:sz w:val="26"/>
        </w:rPr>
        <w:t xml:space="preserve"> </w:t>
      </w:r>
      <w:r>
        <w:rPr>
          <w:sz w:val="26"/>
        </w:rPr>
        <w:t>во</w:t>
      </w:r>
      <w:r>
        <w:rPr>
          <w:spacing w:val="1"/>
          <w:sz w:val="26"/>
        </w:rPr>
        <w:t xml:space="preserve"> </w:t>
      </w:r>
      <w:r>
        <w:rPr>
          <w:sz w:val="26"/>
        </w:rPr>
        <w:t>временное</w:t>
      </w:r>
      <w:r>
        <w:rPr>
          <w:spacing w:val="1"/>
          <w:sz w:val="26"/>
        </w:rPr>
        <w:t xml:space="preserve"> </w:t>
      </w:r>
      <w:r>
        <w:rPr>
          <w:sz w:val="26"/>
        </w:rPr>
        <w:t>владение</w:t>
      </w:r>
      <w:r>
        <w:rPr>
          <w:spacing w:val="1"/>
          <w:sz w:val="26"/>
        </w:rPr>
        <w:t xml:space="preserve"> </w:t>
      </w:r>
      <w:r>
        <w:rPr>
          <w:sz w:val="26"/>
        </w:rPr>
        <w:t>и</w:t>
      </w:r>
      <w:r>
        <w:rPr>
          <w:spacing w:val="1"/>
          <w:sz w:val="26"/>
        </w:rPr>
        <w:t xml:space="preserve"> </w:t>
      </w:r>
      <w:r>
        <w:rPr>
          <w:sz w:val="26"/>
        </w:rPr>
        <w:t>пользование</w:t>
      </w:r>
      <w:r>
        <w:rPr>
          <w:spacing w:val="1"/>
          <w:sz w:val="26"/>
        </w:rPr>
        <w:t xml:space="preserve"> </w:t>
      </w:r>
      <w:r>
        <w:rPr>
          <w:sz w:val="26"/>
        </w:rPr>
        <w:t>земельный</w:t>
      </w:r>
      <w:r>
        <w:rPr>
          <w:spacing w:val="1"/>
          <w:sz w:val="26"/>
        </w:rPr>
        <w:t xml:space="preserve"> </w:t>
      </w:r>
      <w:r>
        <w:rPr>
          <w:sz w:val="26"/>
        </w:rPr>
        <w:t>участок,</w:t>
      </w:r>
      <w:r>
        <w:rPr>
          <w:spacing w:val="1"/>
          <w:sz w:val="26"/>
        </w:rPr>
        <w:t xml:space="preserve"> </w:t>
      </w:r>
      <w:r>
        <w:rPr>
          <w:sz w:val="26"/>
        </w:rPr>
        <w:t>именуемый</w:t>
      </w:r>
      <w:r>
        <w:rPr>
          <w:spacing w:val="1"/>
          <w:sz w:val="26"/>
        </w:rPr>
        <w:t xml:space="preserve"> </w:t>
      </w:r>
      <w:r>
        <w:rPr>
          <w:sz w:val="26"/>
        </w:rPr>
        <w:t>в</w:t>
      </w:r>
      <w:r>
        <w:rPr>
          <w:spacing w:val="1"/>
          <w:sz w:val="26"/>
        </w:rPr>
        <w:t xml:space="preserve"> </w:t>
      </w:r>
      <w:r>
        <w:rPr>
          <w:sz w:val="26"/>
        </w:rPr>
        <w:t>дальнейшем</w:t>
      </w:r>
      <w:r>
        <w:rPr>
          <w:spacing w:val="-62"/>
          <w:sz w:val="26"/>
        </w:rPr>
        <w:t xml:space="preserve"> </w:t>
      </w:r>
      <w:r>
        <w:rPr>
          <w:sz w:val="26"/>
        </w:rPr>
        <w:t>"Участок",</w:t>
      </w:r>
      <w:r>
        <w:rPr>
          <w:spacing w:val="109"/>
          <w:sz w:val="26"/>
        </w:rPr>
        <w:t xml:space="preserve"> </w:t>
      </w:r>
      <w:r>
        <w:rPr>
          <w:sz w:val="26"/>
        </w:rPr>
        <w:t>расположенный</w:t>
      </w:r>
      <w:r>
        <w:rPr>
          <w:spacing w:val="110"/>
          <w:sz w:val="26"/>
        </w:rPr>
        <w:t xml:space="preserve"> </w:t>
      </w:r>
      <w:r>
        <w:rPr>
          <w:sz w:val="26"/>
        </w:rPr>
        <w:t>по</w:t>
      </w:r>
      <w:r>
        <w:rPr>
          <w:spacing w:val="110"/>
          <w:sz w:val="26"/>
        </w:rPr>
        <w:t xml:space="preserve"> </w:t>
      </w:r>
      <w:r>
        <w:rPr>
          <w:sz w:val="26"/>
        </w:rPr>
        <w:t>адресу:</w:t>
      </w:r>
      <w:r>
        <w:rPr>
          <w:spacing w:val="110"/>
          <w:sz w:val="26"/>
        </w:rPr>
        <w:t xml:space="preserve"> </w:t>
      </w:r>
      <w:r>
        <w:rPr>
          <w:sz w:val="26"/>
        </w:rPr>
        <w:t>_</w:t>
      </w:r>
      <w:r>
        <w:rPr>
          <w:sz w:val="26"/>
          <w:u w:val="single"/>
        </w:rPr>
        <w:tab/>
      </w:r>
      <w:r>
        <w:rPr>
          <w:sz w:val="26"/>
        </w:rPr>
        <w:t>,</w:t>
      </w:r>
      <w:r>
        <w:rPr>
          <w:spacing w:val="46"/>
          <w:sz w:val="26"/>
        </w:rPr>
        <w:t xml:space="preserve"> </w:t>
      </w:r>
      <w:r>
        <w:rPr>
          <w:sz w:val="26"/>
        </w:rPr>
        <w:t>площадью</w:t>
      </w:r>
    </w:p>
    <w:p w14:paraId="37632E66" w14:textId="77777777" w:rsidR="00C57B6B" w:rsidRDefault="00C57B6B" w:rsidP="00C57B6B">
      <w:pPr>
        <w:tabs>
          <w:tab w:val="left" w:pos="1044"/>
          <w:tab w:val="left" w:pos="1410"/>
          <w:tab w:val="left" w:pos="2550"/>
          <w:tab w:val="left" w:pos="8049"/>
          <w:tab w:val="left" w:pos="9761"/>
        </w:tabs>
        <w:ind w:left="137" w:right="148"/>
        <w:jc w:val="both"/>
        <w:rPr>
          <w:sz w:val="26"/>
        </w:rPr>
      </w:pPr>
      <w:r>
        <w:rPr>
          <w:w w:val="99"/>
          <w:sz w:val="26"/>
          <w:u w:val="single"/>
        </w:rPr>
        <w:t xml:space="preserve"> </w:t>
      </w:r>
      <w:r>
        <w:rPr>
          <w:sz w:val="26"/>
          <w:u w:val="single"/>
        </w:rPr>
        <w:tab/>
      </w:r>
      <w:r>
        <w:rPr>
          <w:sz w:val="26"/>
        </w:rPr>
        <w:t xml:space="preserve"> </w:t>
      </w:r>
      <w:r>
        <w:rPr>
          <w:spacing w:val="-11"/>
          <w:sz w:val="26"/>
        </w:rPr>
        <w:t xml:space="preserve"> </w:t>
      </w:r>
      <w:r>
        <w:rPr>
          <w:sz w:val="26"/>
        </w:rPr>
        <w:t>(</w:t>
      </w:r>
      <w:r>
        <w:rPr>
          <w:sz w:val="26"/>
          <w:u w:val="single"/>
        </w:rPr>
        <w:tab/>
      </w:r>
      <w:r>
        <w:rPr>
          <w:sz w:val="26"/>
          <w:u w:val="single"/>
        </w:rPr>
        <w:tab/>
      </w:r>
      <w:r>
        <w:rPr>
          <w:sz w:val="26"/>
        </w:rPr>
        <w:t>)</w:t>
      </w:r>
      <w:r>
        <w:rPr>
          <w:spacing w:val="53"/>
          <w:sz w:val="26"/>
        </w:rPr>
        <w:t xml:space="preserve"> </w:t>
      </w:r>
      <w:r>
        <w:rPr>
          <w:sz w:val="26"/>
        </w:rPr>
        <w:t>кв.</w:t>
      </w:r>
      <w:r>
        <w:rPr>
          <w:spacing w:val="52"/>
          <w:sz w:val="26"/>
        </w:rPr>
        <w:t xml:space="preserve"> </w:t>
      </w:r>
      <w:r>
        <w:rPr>
          <w:sz w:val="26"/>
        </w:rPr>
        <w:t>м</w:t>
      </w:r>
      <w:r>
        <w:rPr>
          <w:spacing w:val="52"/>
          <w:sz w:val="26"/>
        </w:rPr>
        <w:t xml:space="preserve"> </w:t>
      </w:r>
      <w:r>
        <w:rPr>
          <w:sz w:val="26"/>
        </w:rPr>
        <w:t>с</w:t>
      </w:r>
      <w:r>
        <w:rPr>
          <w:spacing w:val="51"/>
          <w:sz w:val="26"/>
        </w:rPr>
        <w:t xml:space="preserve"> </w:t>
      </w:r>
      <w:r>
        <w:rPr>
          <w:sz w:val="26"/>
        </w:rPr>
        <w:t>кадастровым</w:t>
      </w:r>
      <w:r>
        <w:rPr>
          <w:spacing w:val="52"/>
          <w:sz w:val="26"/>
        </w:rPr>
        <w:t xml:space="preserve"> </w:t>
      </w:r>
      <w:r>
        <w:rPr>
          <w:sz w:val="26"/>
        </w:rPr>
        <w:t>номером</w:t>
      </w:r>
      <w:r>
        <w:rPr>
          <w:sz w:val="26"/>
          <w:u w:val="single"/>
        </w:rPr>
        <w:tab/>
      </w:r>
      <w:r>
        <w:rPr>
          <w:sz w:val="26"/>
        </w:rPr>
        <w:t>,</w:t>
      </w:r>
      <w:r>
        <w:rPr>
          <w:spacing w:val="46"/>
          <w:sz w:val="26"/>
        </w:rPr>
        <w:t xml:space="preserve"> </w:t>
      </w:r>
      <w:r>
        <w:rPr>
          <w:sz w:val="26"/>
        </w:rPr>
        <w:t>категория</w:t>
      </w:r>
      <w:r>
        <w:rPr>
          <w:spacing w:val="47"/>
          <w:sz w:val="26"/>
        </w:rPr>
        <w:t xml:space="preserve"> </w:t>
      </w:r>
      <w:r>
        <w:rPr>
          <w:sz w:val="26"/>
        </w:rPr>
        <w:t>земель</w:t>
      </w:r>
      <w:r>
        <w:rPr>
          <w:spacing w:val="-62"/>
          <w:sz w:val="26"/>
        </w:rPr>
        <w:t xml:space="preserve"> </w:t>
      </w:r>
      <w:r>
        <w:rPr>
          <w:sz w:val="26"/>
        </w:rPr>
        <w:t>"</w:t>
      </w:r>
      <w:r>
        <w:rPr>
          <w:sz w:val="26"/>
          <w:u w:val="single"/>
        </w:rPr>
        <w:tab/>
      </w:r>
      <w:r>
        <w:rPr>
          <w:sz w:val="26"/>
          <w:u w:val="single"/>
        </w:rPr>
        <w:tab/>
      </w:r>
      <w:r>
        <w:rPr>
          <w:sz w:val="26"/>
        </w:rPr>
        <w:t>",</w:t>
      </w:r>
      <w:r>
        <w:rPr>
          <w:spacing w:val="67"/>
          <w:sz w:val="26"/>
        </w:rPr>
        <w:t xml:space="preserve"> </w:t>
      </w:r>
      <w:r>
        <w:rPr>
          <w:sz w:val="26"/>
        </w:rPr>
        <w:t>вид</w:t>
      </w:r>
      <w:r>
        <w:rPr>
          <w:spacing w:val="67"/>
          <w:sz w:val="26"/>
        </w:rPr>
        <w:t xml:space="preserve"> </w:t>
      </w:r>
      <w:r>
        <w:rPr>
          <w:sz w:val="26"/>
        </w:rPr>
        <w:t>разрешенного</w:t>
      </w:r>
      <w:r>
        <w:rPr>
          <w:spacing w:val="67"/>
          <w:sz w:val="26"/>
        </w:rPr>
        <w:t xml:space="preserve"> </w:t>
      </w:r>
      <w:r>
        <w:rPr>
          <w:sz w:val="26"/>
        </w:rPr>
        <w:t>использования</w:t>
      </w:r>
      <w:r>
        <w:rPr>
          <w:spacing w:val="69"/>
          <w:sz w:val="26"/>
        </w:rPr>
        <w:t xml:space="preserve"> </w:t>
      </w:r>
      <w:r>
        <w:rPr>
          <w:sz w:val="26"/>
        </w:rPr>
        <w:t>земельного</w:t>
      </w:r>
      <w:r>
        <w:rPr>
          <w:spacing w:val="72"/>
          <w:sz w:val="26"/>
        </w:rPr>
        <w:t xml:space="preserve"> </w:t>
      </w:r>
      <w:r>
        <w:rPr>
          <w:sz w:val="26"/>
        </w:rPr>
        <w:t>участка</w:t>
      </w:r>
      <w:r>
        <w:rPr>
          <w:spacing w:val="68"/>
          <w:sz w:val="26"/>
        </w:rPr>
        <w:t xml:space="preserve"> </w:t>
      </w:r>
      <w:r>
        <w:rPr>
          <w:sz w:val="26"/>
        </w:rPr>
        <w:t>"</w:t>
      </w:r>
      <w:r>
        <w:rPr>
          <w:sz w:val="26"/>
          <w:u w:val="single"/>
        </w:rPr>
        <w:tab/>
      </w:r>
      <w:r>
        <w:rPr>
          <w:sz w:val="26"/>
        </w:rPr>
        <w:t>",</w:t>
      </w:r>
      <w:r>
        <w:rPr>
          <w:spacing w:val="1"/>
          <w:sz w:val="26"/>
        </w:rPr>
        <w:t xml:space="preserve"> </w:t>
      </w:r>
      <w:r>
        <w:rPr>
          <w:sz w:val="26"/>
        </w:rPr>
        <w:t>в</w:t>
      </w:r>
      <w:r>
        <w:rPr>
          <w:spacing w:val="-62"/>
          <w:sz w:val="26"/>
        </w:rPr>
        <w:t xml:space="preserve"> </w:t>
      </w:r>
      <w:r>
        <w:rPr>
          <w:sz w:val="26"/>
        </w:rPr>
        <w:t>границах, указанных в выписке из Единого государственного реестра недвижимости об</w:t>
      </w:r>
      <w:r>
        <w:rPr>
          <w:spacing w:val="1"/>
          <w:sz w:val="26"/>
        </w:rPr>
        <w:t xml:space="preserve"> </w:t>
      </w:r>
      <w:r>
        <w:rPr>
          <w:sz w:val="26"/>
        </w:rPr>
        <w:t>Участке</w:t>
      </w:r>
      <w:r>
        <w:rPr>
          <w:spacing w:val="1"/>
          <w:sz w:val="26"/>
        </w:rPr>
        <w:t xml:space="preserve"> </w:t>
      </w:r>
      <w:r>
        <w:rPr>
          <w:sz w:val="26"/>
        </w:rPr>
        <w:t>(приложение</w:t>
      </w:r>
      <w:r>
        <w:rPr>
          <w:spacing w:val="2"/>
          <w:sz w:val="26"/>
        </w:rPr>
        <w:t xml:space="preserve"> </w:t>
      </w:r>
      <w:r>
        <w:rPr>
          <w:sz w:val="26"/>
        </w:rPr>
        <w:t>№</w:t>
      </w:r>
      <w:r>
        <w:rPr>
          <w:spacing w:val="1"/>
          <w:sz w:val="26"/>
        </w:rPr>
        <w:t xml:space="preserve"> </w:t>
      </w:r>
      <w:r>
        <w:rPr>
          <w:sz w:val="26"/>
        </w:rPr>
        <w:t>1</w:t>
      </w:r>
      <w:r>
        <w:rPr>
          <w:spacing w:val="-1"/>
          <w:sz w:val="26"/>
        </w:rPr>
        <w:t xml:space="preserve"> </w:t>
      </w:r>
      <w:r>
        <w:rPr>
          <w:sz w:val="26"/>
        </w:rPr>
        <w:t>к</w:t>
      </w:r>
      <w:r>
        <w:rPr>
          <w:spacing w:val="-1"/>
          <w:sz w:val="26"/>
        </w:rPr>
        <w:t xml:space="preserve"> </w:t>
      </w:r>
      <w:r>
        <w:rPr>
          <w:sz w:val="26"/>
        </w:rPr>
        <w:t>настоящему</w:t>
      </w:r>
      <w:r>
        <w:rPr>
          <w:spacing w:val="-6"/>
          <w:sz w:val="26"/>
        </w:rPr>
        <w:t xml:space="preserve"> </w:t>
      </w:r>
      <w:r>
        <w:rPr>
          <w:sz w:val="26"/>
        </w:rPr>
        <w:t>Договору).</w:t>
      </w:r>
    </w:p>
    <w:p w14:paraId="72F7E195" w14:textId="77777777" w:rsidR="00C57B6B" w:rsidRDefault="00C57B6B" w:rsidP="00C57B6B">
      <w:pPr>
        <w:pStyle w:val="a5"/>
        <w:numPr>
          <w:ilvl w:val="1"/>
          <w:numId w:val="12"/>
        </w:numPr>
        <w:tabs>
          <w:tab w:val="left" w:pos="1131"/>
          <w:tab w:val="left" w:pos="8934"/>
        </w:tabs>
        <w:spacing w:line="298" w:lineRule="exact"/>
        <w:ind w:left="1130" w:hanging="454"/>
        <w:rPr>
          <w:sz w:val="26"/>
        </w:rPr>
      </w:pPr>
      <w:r>
        <w:rPr>
          <w:sz w:val="26"/>
        </w:rPr>
        <w:t>Участок</w:t>
      </w:r>
      <w:r>
        <w:rPr>
          <w:spacing w:val="-4"/>
          <w:sz w:val="26"/>
        </w:rPr>
        <w:t xml:space="preserve"> </w:t>
      </w:r>
      <w:r>
        <w:rPr>
          <w:sz w:val="26"/>
        </w:rPr>
        <w:t>предоставляется</w:t>
      </w:r>
      <w:r>
        <w:rPr>
          <w:spacing w:val="-3"/>
          <w:sz w:val="26"/>
        </w:rPr>
        <w:t xml:space="preserve"> </w:t>
      </w:r>
      <w:r>
        <w:rPr>
          <w:sz w:val="26"/>
        </w:rPr>
        <w:t>на</w:t>
      </w:r>
      <w:r>
        <w:rPr>
          <w:spacing w:val="-2"/>
          <w:sz w:val="26"/>
        </w:rPr>
        <w:t xml:space="preserve"> </w:t>
      </w:r>
      <w:r>
        <w:rPr>
          <w:sz w:val="26"/>
        </w:rPr>
        <w:t>основании</w:t>
      </w:r>
      <w:r>
        <w:rPr>
          <w:sz w:val="26"/>
          <w:u w:val="single"/>
        </w:rPr>
        <w:tab/>
      </w:r>
      <w:r>
        <w:rPr>
          <w:sz w:val="26"/>
          <w:vertAlign w:val="superscript"/>
        </w:rPr>
        <w:t>7</w:t>
      </w:r>
      <w:r>
        <w:rPr>
          <w:sz w:val="26"/>
        </w:rPr>
        <w:t>.</w:t>
      </w:r>
    </w:p>
    <w:p w14:paraId="2A960BDD" w14:textId="77777777" w:rsidR="00C57B6B" w:rsidRDefault="00C57B6B" w:rsidP="00C57B6B">
      <w:pPr>
        <w:pStyle w:val="a5"/>
        <w:numPr>
          <w:ilvl w:val="1"/>
          <w:numId w:val="12"/>
        </w:numPr>
        <w:tabs>
          <w:tab w:val="left" w:pos="1246"/>
        </w:tabs>
        <w:ind w:right="151" w:firstLine="540"/>
        <w:rPr>
          <w:sz w:val="26"/>
        </w:rPr>
      </w:pPr>
      <w:r>
        <w:rPr>
          <w:sz w:val="26"/>
        </w:rPr>
        <w:t>Участок</w:t>
      </w:r>
      <w:r>
        <w:rPr>
          <w:spacing w:val="45"/>
          <w:sz w:val="26"/>
        </w:rPr>
        <w:t xml:space="preserve"> </w:t>
      </w:r>
      <w:r>
        <w:rPr>
          <w:sz w:val="26"/>
        </w:rPr>
        <w:t>предоставляется</w:t>
      </w:r>
      <w:r>
        <w:rPr>
          <w:spacing w:val="47"/>
          <w:sz w:val="26"/>
        </w:rPr>
        <w:t xml:space="preserve"> </w:t>
      </w:r>
      <w:r>
        <w:rPr>
          <w:sz w:val="26"/>
        </w:rPr>
        <w:t>для</w:t>
      </w:r>
      <w:r>
        <w:rPr>
          <w:spacing w:val="47"/>
          <w:sz w:val="26"/>
        </w:rPr>
        <w:t xml:space="preserve"> </w:t>
      </w:r>
      <w:r>
        <w:rPr>
          <w:sz w:val="26"/>
        </w:rPr>
        <w:t>использования</w:t>
      </w:r>
      <w:r>
        <w:rPr>
          <w:spacing w:val="47"/>
          <w:sz w:val="26"/>
        </w:rPr>
        <w:t xml:space="preserve"> </w:t>
      </w:r>
      <w:r>
        <w:rPr>
          <w:sz w:val="26"/>
        </w:rPr>
        <w:t>в</w:t>
      </w:r>
      <w:r>
        <w:rPr>
          <w:spacing w:val="46"/>
          <w:sz w:val="26"/>
        </w:rPr>
        <w:t xml:space="preserve"> </w:t>
      </w:r>
      <w:r>
        <w:rPr>
          <w:sz w:val="26"/>
        </w:rPr>
        <w:t>соответствии</w:t>
      </w:r>
      <w:r>
        <w:rPr>
          <w:spacing w:val="47"/>
          <w:sz w:val="26"/>
        </w:rPr>
        <w:t xml:space="preserve"> </w:t>
      </w:r>
      <w:r>
        <w:rPr>
          <w:sz w:val="26"/>
        </w:rPr>
        <w:t>с</w:t>
      </w:r>
      <w:r>
        <w:rPr>
          <w:spacing w:val="46"/>
          <w:sz w:val="26"/>
        </w:rPr>
        <w:t xml:space="preserve"> </w:t>
      </w:r>
      <w:r>
        <w:rPr>
          <w:sz w:val="26"/>
        </w:rPr>
        <w:t>видом</w:t>
      </w:r>
      <w:r>
        <w:rPr>
          <w:spacing w:val="46"/>
          <w:sz w:val="26"/>
        </w:rPr>
        <w:t xml:space="preserve"> </w:t>
      </w:r>
      <w:r>
        <w:rPr>
          <w:sz w:val="26"/>
        </w:rPr>
        <w:t>его</w:t>
      </w:r>
      <w:r>
        <w:rPr>
          <w:spacing w:val="-62"/>
          <w:sz w:val="26"/>
        </w:rPr>
        <w:t xml:space="preserve"> </w:t>
      </w:r>
      <w:r>
        <w:rPr>
          <w:sz w:val="26"/>
        </w:rPr>
        <w:t>разрешенного</w:t>
      </w:r>
      <w:r>
        <w:rPr>
          <w:spacing w:val="-2"/>
          <w:sz w:val="26"/>
        </w:rPr>
        <w:t xml:space="preserve"> </w:t>
      </w:r>
      <w:r>
        <w:rPr>
          <w:sz w:val="26"/>
        </w:rPr>
        <w:t>использования.</w:t>
      </w:r>
    </w:p>
    <w:p w14:paraId="5951E524" w14:textId="77777777" w:rsidR="00C57B6B" w:rsidRDefault="00C57B6B" w:rsidP="00C57B6B">
      <w:pPr>
        <w:pStyle w:val="a5"/>
        <w:numPr>
          <w:ilvl w:val="1"/>
          <w:numId w:val="12"/>
        </w:numPr>
        <w:tabs>
          <w:tab w:val="left" w:pos="1327"/>
          <w:tab w:val="left" w:pos="1328"/>
          <w:tab w:val="left" w:pos="1891"/>
          <w:tab w:val="left" w:pos="3054"/>
          <w:tab w:val="left" w:pos="4431"/>
          <w:tab w:val="left" w:pos="5965"/>
          <w:tab w:val="left" w:pos="7150"/>
          <w:tab w:val="left" w:pos="8910"/>
        </w:tabs>
        <w:spacing w:line="296" w:lineRule="exact"/>
        <w:ind w:left="1327" w:hanging="651"/>
        <w:rPr>
          <w:sz w:val="26"/>
        </w:rPr>
      </w:pPr>
      <w:r>
        <w:rPr>
          <w:sz w:val="26"/>
        </w:rPr>
        <w:t>На</w:t>
      </w:r>
      <w:r>
        <w:rPr>
          <w:sz w:val="26"/>
        </w:rPr>
        <w:tab/>
        <w:t>Участке</w:t>
      </w:r>
      <w:r>
        <w:rPr>
          <w:sz w:val="26"/>
        </w:rPr>
        <w:tab/>
        <w:t>находятся</w:t>
      </w:r>
      <w:r>
        <w:rPr>
          <w:sz w:val="26"/>
        </w:rPr>
        <w:tab/>
        <w:t>следующие</w:t>
      </w:r>
      <w:r>
        <w:rPr>
          <w:sz w:val="26"/>
        </w:rPr>
        <w:tab/>
        <w:t>объекты</w:t>
      </w:r>
      <w:r>
        <w:rPr>
          <w:sz w:val="26"/>
        </w:rPr>
        <w:tab/>
        <w:t>недвижимого</w:t>
      </w:r>
      <w:r>
        <w:rPr>
          <w:sz w:val="26"/>
        </w:rPr>
        <w:tab/>
        <w:t>имущества:</w:t>
      </w:r>
    </w:p>
    <w:p w14:paraId="35D07756" w14:textId="77777777" w:rsidR="00C57B6B" w:rsidRDefault="00C57B6B" w:rsidP="00C57B6B">
      <w:pPr>
        <w:tabs>
          <w:tab w:val="left" w:pos="1435"/>
        </w:tabs>
        <w:spacing w:before="52" w:line="153" w:lineRule="auto"/>
        <w:ind w:left="137"/>
        <w:rPr>
          <w:sz w:val="26"/>
        </w:rPr>
      </w:pPr>
      <w:r>
        <w:rPr>
          <w:sz w:val="17"/>
          <w:u w:val="single"/>
        </w:rPr>
        <w:t xml:space="preserve"> </w:t>
      </w:r>
      <w:r>
        <w:rPr>
          <w:sz w:val="17"/>
          <w:u w:val="single"/>
        </w:rPr>
        <w:tab/>
      </w:r>
      <w:r>
        <w:rPr>
          <w:sz w:val="17"/>
        </w:rPr>
        <w:t>8</w:t>
      </w:r>
      <w:r>
        <w:rPr>
          <w:position w:val="-8"/>
          <w:sz w:val="26"/>
        </w:rPr>
        <w:t>.</w:t>
      </w:r>
    </w:p>
    <w:p w14:paraId="197EEF3E" w14:textId="77777777" w:rsidR="00C57B6B" w:rsidRDefault="00C57B6B" w:rsidP="00C57B6B">
      <w:pPr>
        <w:pStyle w:val="a5"/>
        <w:numPr>
          <w:ilvl w:val="1"/>
          <w:numId w:val="12"/>
        </w:numPr>
        <w:tabs>
          <w:tab w:val="left" w:pos="1131"/>
        </w:tabs>
        <w:spacing w:before="54" w:line="298" w:lineRule="exact"/>
        <w:ind w:left="1130" w:hanging="454"/>
        <w:rPr>
          <w:sz w:val="26"/>
        </w:rPr>
      </w:pPr>
      <w:r>
        <w:rPr>
          <w:sz w:val="26"/>
        </w:rPr>
        <w:t>В</w:t>
      </w:r>
      <w:r>
        <w:rPr>
          <w:spacing w:val="-5"/>
          <w:sz w:val="26"/>
        </w:rPr>
        <w:t xml:space="preserve"> </w:t>
      </w:r>
      <w:r>
        <w:rPr>
          <w:sz w:val="26"/>
        </w:rPr>
        <w:t>отношении</w:t>
      </w:r>
      <w:r>
        <w:rPr>
          <w:spacing w:val="-1"/>
          <w:sz w:val="26"/>
        </w:rPr>
        <w:t xml:space="preserve"> </w:t>
      </w:r>
      <w:r>
        <w:rPr>
          <w:sz w:val="26"/>
        </w:rPr>
        <w:t>Участка установлены</w:t>
      </w:r>
      <w:r>
        <w:rPr>
          <w:spacing w:val="-3"/>
          <w:sz w:val="26"/>
        </w:rPr>
        <w:t xml:space="preserve"> </w:t>
      </w:r>
      <w:r>
        <w:rPr>
          <w:sz w:val="26"/>
        </w:rPr>
        <w:t>следующие</w:t>
      </w:r>
      <w:r>
        <w:rPr>
          <w:spacing w:val="-4"/>
          <w:sz w:val="26"/>
        </w:rPr>
        <w:t xml:space="preserve"> </w:t>
      </w:r>
      <w:r>
        <w:rPr>
          <w:sz w:val="26"/>
        </w:rPr>
        <w:t>ограничения</w:t>
      </w:r>
      <w:r>
        <w:rPr>
          <w:spacing w:val="-2"/>
          <w:sz w:val="26"/>
        </w:rPr>
        <w:t xml:space="preserve"> </w:t>
      </w:r>
      <w:r>
        <w:rPr>
          <w:sz w:val="26"/>
        </w:rPr>
        <w:t>и</w:t>
      </w:r>
      <w:r>
        <w:rPr>
          <w:spacing w:val="-4"/>
          <w:sz w:val="26"/>
        </w:rPr>
        <w:t xml:space="preserve"> </w:t>
      </w:r>
      <w:r>
        <w:rPr>
          <w:sz w:val="26"/>
        </w:rPr>
        <w:t>обременения:</w:t>
      </w:r>
    </w:p>
    <w:p w14:paraId="35ACDE90" w14:textId="77777777" w:rsidR="00C57B6B" w:rsidRDefault="00C57B6B" w:rsidP="00C57B6B">
      <w:pPr>
        <w:tabs>
          <w:tab w:val="left" w:pos="10011"/>
        </w:tabs>
        <w:spacing w:line="298" w:lineRule="exact"/>
        <w:ind w:left="137"/>
        <w:rPr>
          <w:sz w:val="26"/>
        </w:rPr>
      </w:pPr>
      <w:r>
        <w:rPr>
          <w:w w:val="99"/>
          <w:sz w:val="26"/>
          <w:u w:val="single"/>
        </w:rPr>
        <w:t xml:space="preserve"> </w:t>
      </w:r>
      <w:r>
        <w:rPr>
          <w:sz w:val="26"/>
          <w:u w:val="single"/>
        </w:rPr>
        <w:tab/>
      </w:r>
      <w:r>
        <w:rPr>
          <w:sz w:val="26"/>
        </w:rPr>
        <w:t>.</w:t>
      </w:r>
    </w:p>
    <w:p w14:paraId="43E30744" w14:textId="77777777" w:rsidR="00C57B6B" w:rsidRDefault="00C57B6B" w:rsidP="00C57B6B">
      <w:pPr>
        <w:pStyle w:val="a3"/>
      </w:pPr>
    </w:p>
    <w:p w14:paraId="779A8415" w14:textId="77777777" w:rsidR="00C57B6B" w:rsidRDefault="00C57B6B" w:rsidP="00C57B6B">
      <w:pPr>
        <w:pStyle w:val="a3"/>
        <w:spacing w:before="10"/>
        <w:rPr>
          <w:sz w:val="32"/>
        </w:rPr>
      </w:pPr>
    </w:p>
    <w:p w14:paraId="7DCA054C" w14:textId="77777777" w:rsidR="00C57B6B" w:rsidRDefault="00C57B6B" w:rsidP="00C57B6B">
      <w:pPr>
        <w:spacing w:line="269" w:lineRule="exact"/>
        <w:ind w:left="137"/>
        <w:rPr>
          <w:rFonts w:ascii="Microsoft Sans Serif"/>
          <w:sz w:val="24"/>
        </w:rPr>
      </w:pPr>
      <w:r>
        <w:rPr>
          <w:rFonts w:ascii="Microsoft Sans Serif"/>
          <w:strike/>
          <w:spacing w:val="1"/>
          <w:sz w:val="24"/>
        </w:rPr>
        <w:t xml:space="preserve">                                       </w:t>
      </w:r>
      <w:r>
        <w:rPr>
          <w:rFonts w:ascii="Microsoft Sans Serif"/>
          <w:strike/>
          <w:sz w:val="24"/>
        </w:rPr>
        <w:t xml:space="preserve"> </w:t>
      </w:r>
      <w:r>
        <w:rPr>
          <w:rFonts w:ascii="Microsoft Sans Serif"/>
          <w:strike/>
          <w:spacing w:val="1"/>
          <w:sz w:val="24"/>
        </w:rPr>
        <w:t xml:space="preserve">    </w:t>
      </w:r>
      <w:r>
        <w:rPr>
          <w:rFonts w:ascii="Microsoft Sans Serif"/>
          <w:spacing w:val="-35"/>
          <w:sz w:val="24"/>
        </w:rPr>
        <w:t xml:space="preserve"> </w:t>
      </w:r>
      <w:r>
        <w:rPr>
          <w:rFonts w:ascii="Microsoft Sans Serif"/>
          <w:sz w:val="24"/>
        </w:rPr>
        <w:t xml:space="preserve"> </w:t>
      </w:r>
    </w:p>
    <w:p w14:paraId="4A3A3590" w14:textId="77777777" w:rsidR="00C57B6B" w:rsidRDefault="00C57B6B" w:rsidP="00C57B6B">
      <w:pPr>
        <w:spacing w:line="228" w:lineRule="exact"/>
        <w:ind w:left="137"/>
        <w:rPr>
          <w:sz w:val="20"/>
        </w:rPr>
      </w:pPr>
      <w:r>
        <w:rPr>
          <w:sz w:val="20"/>
          <w:vertAlign w:val="superscript"/>
        </w:rPr>
        <w:t>6</w:t>
      </w:r>
      <w:r>
        <w:rPr>
          <w:spacing w:val="-4"/>
          <w:sz w:val="20"/>
        </w:rPr>
        <w:t xml:space="preserve"> </w:t>
      </w:r>
      <w:r>
        <w:rPr>
          <w:sz w:val="20"/>
        </w:rPr>
        <w:t>Указывается</w:t>
      </w:r>
      <w:r>
        <w:rPr>
          <w:spacing w:val="-2"/>
          <w:sz w:val="20"/>
        </w:rPr>
        <w:t xml:space="preserve"> </w:t>
      </w:r>
      <w:r>
        <w:rPr>
          <w:sz w:val="20"/>
        </w:rPr>
        <w:t>информация</w:t>
      </w:r>
      <w:r>
        <w:rPr>
          <w:spacing w:val="-5"/>
          <w:sz w:val="20"/>
        </w:rPr>
        <w:t xml:space="preserve"> </w:t>
      </w:r>
      <w:r>
        <w:rPr>
          <w:sz w:val="20"/>
        </w:rPr>
        <w:t>о</w:t>
      </w:r>
      <w:r>
        <w:rPr>
          <w:spacing w:val="-2"/>
          <w:sz w:val="20"/>
        </w:rPr>
        <w:t xml:space="preserve"> </w:t>
      </w:r>
      <w:r>
        <w:rPr>
          <w:sz w:val="20"/>
        </w:rPr>
        <w:t>стороне</w:t>
      </w:r>
      <w:r>
        <w:rPr>
          <w:spacing w:val="-1"/>
          <w:sz w:val="20"/>
        </w:rPr>
        <w:t xml:space="preserve"> </w:t>
      </w:r>
      <w:r>
        <w:rPr>
          <w:sz w:val="20"/>
        </w:rPr>
        <w:t>–</w:t>
      </w:r>
      <w:r>
        <w:rPr>
          <w:spacing w:val="-3"/>
          <w:sz w:val="20"/>
        </w:rPr>
        <w:t xml:space="preserve"> </w:t>
      </w:r>
      <w:r>
        <w:rPr>
          <w:sz w:val="20"/>
        </w:rPr>
        <w:t>участнике</w:t>
      </w:r>
      <w:r>
        <w:rPr>
          <w:spacing w:val="-4"/>
          <w:sz w:val="20"/>
        </w:rPr>
        <w:t xml:space="preserve"> </w:t>
      </w:r>
      <w:r>
        <w:rPr>
          <w:sz w:val="20"/>
        </w:rPr>
        <w:t>договора,</w:t>
      </w:r>
      <w:r>
        <w:rPr>
          <w:spacing w:val="-2"/>
          <w:sz w:val="20"/>
        </w:rPr>
        <w:t xml:space="preserve"> </w:t>
      </w:r>
      <w:r>
        <w:rPr>
          <w:sz w:val="20"/>
        </w:rPr>
        <w:t>которой</w:t>
      </w:r>
      <w:r>
        <w:rPr>
          <w:spacing w:val="-5"/>
          <w:sz w:val="20"/>
        </w:rPr>
        <w:t xml:space="preserve"> </w:t>
      </w:r>
      <w:r>
        <w:rPr>
          <w:sz w:val="20"/>
        </w:rPr>
        <w:t>предоставляется</w:t>
      </w:r>
      <w:r>
        <w:rPr>
          <w:spacing w:val="-2"/>
          <w:sz w:val="20"/>
        </w:rPr>
        <w:t xml:space="preserve"> </w:t>
      </w:r>
      <w:r>
        <w:rPr>
          <w:sz w:val="20"/>
        </w:rPr>
        <w:t>земельный</w:t>
      </w:r>
      <w:r>
        <w:rPr>
          <w:spacing w:val="-2"/>
          <w:sz w:val="20"/>
        </w:rPr>
        <w:t xml:space="preserve"> </w:t>
      </w:r>
      <w:r>
        <w:rPr>
          <w:sz w:val="20"/>
        </w:rPr>
        <w:t>участок:</w:t>
      </w:r>
    </w:p>
    <w:p w14:paraId="3625A004" w14:textId="77777777" w:rsidR="00C57B6B" w:rsidRDefault="00C57B6B" w:rsidP="00C57B6B">
      <w:pPr>
        <w:spacing w:before="1"/>
        <w:ind w:left="137" w:right="465"/>
        <w:rPr>
          <w:sz w:val="20"/>
        </w:rPr>
      </w:pPr>
      <w:r>
        <w:rPr>
          <w:sz w:val="20"/>
        </w:rPr>
        <w:t>о юридическом лице – наименование организации, ИНН, ОГРН, адрес (местонахождения), лицо, действующее от</w:t>
      </w:r>
      <w:r>
        <w:rPr>
          <w:spacing w:val="-47"/>
          <w:sz w:val="20"/>
        </w:rPr>
        <w:t xml:space="preserve"> </w:t>
      </w:r>
      <w:r>
        <w:rPr>
          <w:sz w:val="20"/>
        </w:rPr>
        <w:t>имени организации (фамилия, имя и (при наличии) отчество, должность представителя, документ, на основании</w:t>
      </w:r>
      <w:r>
        <w:rPr>
          <w:spacing w:val="1"/>
          <w:sz w:val="20"/>
        </w:rPr>
        <w:t xml:space="preserve"> </w:t>
      </w:r>
      <w:r>
        <w:rPr>
          <w:sz w:val="20"/>
        </w:rPr>
        <w:t>которого указанное лицо</w:t>
      </w:r>
      <w:r>
        <w:rPr>
          <w:spacing w:val="1"/>
          <w:sz w:val="20"/>
        </w:rPr>
        <w:t xml:space="preserve"> </w:t>
      </w:r>
      <w:r>
        <w:rPr>
          <w:sz w:val="20"/>
        </w:rPr>
        <w:t>действует);</w:t>
      </w:r>
    </w:p>
    <w:p w14:paraId="5C7896F6" w14:textId="77777777" w:rsidR="00C57B6B" w:rsidRDefault="00C57B6B" w:rsidP="00C57B6B">
      <w:pPr>
        <w:ind w:left="137" w:right="340"/>
        <w:rPr>
          <w:sz w:val="20"/>
        </w:rPr>
      </w:pPr>
      <w:r>
        <w:rPr>
          <w:sz w:val="20"/>
        </w:rPr>
        <w:t>о физическом лице – фамилия, имя и (при наличии) отчество, год рождения, документ, удостоверяющий личность,</w:t>
      </w:r>
      <w:r>
        <w:rPr>
          <w:spacing w:val="-47"/>
          <w:sz w:val="20"/>
        </w:rPr>
        <w:t xml:space="preserve"> </w:t>
      </w:r>
      <w:r>
        <w:rPr>
          <w:sz w:val="20"/>
        </w:rPr>
        <w:t>ИНН, место</w:t>
      </w:r>
      <w:r>
        <w:rPr>
          <w:spacing w:val="1"/>
          <w:sz w:val="20"/>
        </w:rPr>
        <w:t xml:space="preserve"> </w:t>
      </w:r>
      <w:r>
        <w:rPr>
          <w:sz w:val="20"/>
        </w:rPr>
        <w:t>жительства</w:t>
      </w:r>
    </w:p>
    <w:p w14:paraId="19444F95" w14:textId="77777777" w:rsidR="00C57B6B" w:rsidRDefault="00C57B6B" w:rsidP="00C57B6B">
      <w:pPr>
        <w:ind w:left="137" w:right="195"/>
        <w:rPr>
          <w:sz w:val="20"/>
        </w:rPr>
      </w:pPr>
      <w:r>
        <w:rPr>
          <w:sz w:val="20"/>
          <w:vertAlign w:val="superscript"/>
        </w:rPr>
        <w:t>7</w:t>
      </w:r>
      <w:r>
        <w:rPr>
          <w:spacing w:val="-4"/>
          <w:sz w:val="20"/>
        </w:rPr>
        <w:t xml:space="preserve"> </w:t>
      </w:r>
      <w:r>
        <w:rPr>
          <w:sz w:val="20"/>
        </w:rPr>
        <w:t>Указываются</w:t>
      </w:r>
      <w:r>
        <w:rPr>
          <w:spacing w:val="-3"/>
          <w:sz w:val="20"/>
        </w:rPr>
        <w:t xml:space="preserve"> </w:t>
      </w:r>
      <w:r>
        <w:rPr>
          <w:sz w:val="20"/>
        </w:rPr>
        <w:t>положения</w:t>
      </w:r>
      <w:r>
        <w:rPr>
          <w:spacing w:val="-4"/>
          <w:sz w:val="20"/>
        </w:rPr>
        <w:t xml:space="preserve"> </w:t>
      </w:r>
      <w:r>
        <w:rPr>
          <w:sz w:val="20"/>
        </w:rPr>
        <w:t>статьи</w:t>
      </w:r>
      <w:r>
        <w:rPr>
          <w:spacing w:val="-4"/>
          <w:sz w:val="20"/>
        </w:rPr>
        <w:t xml:space="preserve"> </w:t>
      </w:r>
      <w:r>
        <w:rPr>
          <w:sz w:val="20"/>
        </w:rPr>
        <w:t>39.6</w:t>
      </w:r>
      <w:r>
        <w:rPr>
          <w:spacing w:val="-3"/>
          <w:sz w:val="20"/>
        </w:rPr>
        <w:t xml:space="preserve"> </w:t>
      </w:r>
      <w:r>
        <w:rPr>
          <w:sz w:val="20"/>
        </w:rPr>
        <w:t>Земельного</w:t>
      </w:r>
      <w:r>
        <w:rPr>
          <w:spacing w:val="-2"/>
          <w:sz w:val="20"/>
        </w:rPr>
        <w:t xml:space="preserve"> </w:t>
      </w:r>
      <w:r>
        <w:rPr>
          <w:sz w:val="20"/>
        </w:rPr>
        <w:t>кодекса</w:t>
      </w:r>
      <w:r>
        <w:rPr>
          <w:spacing w:val="-3"/>
          <w:sz w:val="20"/>
        </w:rPr>
        <w:t xml:space="preserve"> </w:t>
      </w:r>
      <w:r>
        <w:rPr>
          <w:sz w:val="20"/>
        </w:rPr>
        <w:t>Российской</w:t>
      </w:r>
      <w:r>
        <w:rPr>
          <w:spacing w:val="-4"/>
          <w:sz w:val="20"/>
        </w:rPr>
        <w:t xml:space="preserve"> </w:t>
      </w:r>
      <w:r>
        <w:rPr>
          <w:sz w:val="20"/>
        </w:rPr>
        <w:t>Федерации,</w:t>
      </w:r>
      <w:r>
        <w:rPr>
          <w:spacing w:val="-3"/>
          <w:sz w:val="20"/>
        </w:rPr>
        <w:t xml:space="preserve"> </w:t>
      </w:r>
      <w:r>
        <w:rPr>
          <w:sz w:val="20"/>
        </w:rPr>
        <w:t>являющиеся</w:t>
      </w:r>
      <w:r>
        <w:rPr>
          <w:spacing w:val="-4"/>
          <w:sz w:val="20"/>
        </w:rPr>
        <w:t xml:space="preserve"> </w:t>
      </w:r>
      <w:r>
        <w:rPr>
          <w:sz w:val="20"/>
        </w:rPr>
        <w:t>основанием</w:t>
      </w:r>
      <w:r>
        <w:rPr>
          <w:spacing w:val="-2"/>
          <w:sz w:val="20"/>
        </w:rPr>
        <w:t xml:space="preserve"> </w:t>
      </w:r>
      <w:r>
        <w:rPr>
          <w:sz w:val="20"/>
        </w:rPr>
        <w:t>для</w:t>
      </w:r>
      <w:r>
        <w:rPr>
          <w:spacing w:val="-47"/>
          <w:sz w:val="20"/>
        </w:rPr>
        <w:t xml:space="preserve"> </w:t>
      </w:r>
      <w:r>
        <w:rPr>
          <w:sz w:val="20"/>
        </w:rPr>
        <w:t>предоставления</w:t>
      </w:r>
      <w:r>
        <w:rPr>
          <w:spacing w:val="-2"/>
          <w:sz w:val="20"/>
        </w:rPr>
        <w:t xml:space="preserve"> </w:t>
      </w:r>
      <w:r>
        <w:rPr>
          <w:sz w:val="20"/>
        </w:rPr>
        <w:t>Участка в</w:t>
      </w:r>
      <w:r>
        <w:rPr>
          <w:spacing w:val="-1"/>
          <w:sz w:val="20"/>
        </w:rPr>
        <w:t xml:space="preserve"> </w:t>
      </w:r>
      <w:r>
        <w:rPr>
          <w:sz w:val="20"/>
        </w:rPr>
        <w:t>аренду</w:t>
      </w:r>
      <w:r>
        <w:rPr>
          <w:spacing w:val="-1"/>
          <w:sz w:val="20"/>
        </w:rPr>
        <w:t xml:space="preserve"> </w:t>
      </w:r>
      <w:r>
        <w:rPr>
          <w:sz w:val="20"/>
        </w:rPr>
        <w:t>без проведения</w:t>
      </w:r>
      <w:r>
        <w:rPr>
          <w:spacing w:val="-2"/>
          <w:sz w:val="20"/>
        </w:rPr>
        <w:t xml:space="preserve"> </w:t>
      </w:r>
      <w:r>
        <w:rPr>
          <w:sz w:val="20"/>
        </w:rPr>
        <w:t>торгов</w:t>
      </w:r>
    </w:p>
    <w:p w14:paraId="6CADD667" w14:textId="77777777" w:rsidR="00C57B6B" w:rsidRDefault="00C57B6B" w:rsidP="00C57B6B">
      <w:pPr>
        <w:spacing w:line="228" w:lineRule="exact"/>
        <w:ind w:left="137"/>
        <w:rPr>
          <w:rFonts w:ascii="Microsoft Sans Serif" w:hAnsi="Microsoft Sans Serif"/>
          <w:sz w:val="20"/>
        </w:rPr>
      </w:pPr>
      <w:r>
        <w:rPr>
          <w:sz w:val="20"/>
          <w:vertAlign w:val="superscript"/>
        </w:rPr>
        <w:t>8</w:t>
      </w:r>
      <w:r>
        <w:rPr>
          <w:spacing w:val="-3"/>
          <w:sz w:val="20"/>
        </w:rPr>
        <w:t xml:space="preserve"> </w:t>
      </w:r>
      <w:r>
        <w:rPr>
          <w:sz w:val="20"/>
        </w:rPr>
        <w:t>Указывается</w:t>
      </w:r>
      <w:r>
        <w:rPr>
          <w:spacing w:val="-4"/>
          <w:sz w:val="20"/>
        </w:rPr>
        <w:t xml:space="preserve"> </w:t>
      </w:r>
      <w:r>
        <w:rPr>
          <w:sz w:val="20"/>
        </w:rPr>
        <w:t>в</w:t>
      </w:r>
      <w:r>
        <w:rPr>
          <w:spacing w:val="-3"/>
          <w:sz w:val="20"/>
        </w:rPr>
        <w:t xml:space="preserve"> </w:t>
      </w:r>
      <w:r>
        <w:rPr>
          <w:sz w:val="20"/>
        </w:rPr>
        <w:t>случае,</w:t>
      </w:r>
      <w:r>
        <w:rPr>
          <w:spacing w:val="-3"/>
          <w:sz w:val="20"/>
        </w:rPr>
        <w:t xml:space="preserve"> </w:t>
      </w:r>
      <w:r>
        <w:rPr>
          <w:sz w:val="20"/>
        </w:rPr>
        <w:t>если</w:t>
      </w:r>
      <w:r>
        <w:rPr>
          <w:spacing w:val="-2"/>
          <w:sz w:val="20"/>
        </w:rPr>
        <w:t xml:space="preserve"> </w:t>
      </w:r>
      <w:r>
        <w:rPr>
          <w:sz w:val="20"/>
        </w:rPr>
        <w:t>на</w:t>
      </w:r>
      <w:r>
        <w:rPr>
          <w:spacing w:val="-3"/>
          <w:sz w:val="20"/>
        </w:rPr>
        <w:t xml:space="preserve"> </w:t>
      </w:r>
      <w:r>
        <w:rPr>
          <w:sz w:val="20"/>
        </w:rPr>
        <w:t>Участке</w:t>
      </w:r>
      <w:r>
        <w:rPr>
          <w:spacing w:val="-3"/>
          <w:sz w:val="20"/>
        </w:rPr>
        <w:t xml:space="preserve"> </w:t>
      </w:r>
      <w:r>
        <w:rPr>
          <w:sz w:val="20"/>
        </w:rPr>
        <w:t>расположены</w:t>
      </w:r>
      <w:r>
        <w:rPr>
          <w:spacing w:val="-3"/>
          <w:sz w:val="20"/>
        </w:rPr>
        <w:t xml:space="preserve"> </w:t>
      </w:r>
      <w:r>
        <w:rPr>
          <w:sz w:val="20"/>
        </w:rPr>
        <w:t>объекты</w:t>
      </w:r>
      <w:r>
        <w:rPr>
          <w:spacing w:val="-2"/>
          <w:sz w:val="20"/>
        </w:rPr>
        <w:t xml:space="preserve"> </w:t>
      </w:r>
      <w:r>
        <w:rPr>
          <w:sz w:val="20"/>
        </w:rPr>
        <w:t>капитального</w:t>
      </w:r>
      <w:r>
        <w:rPr>
          <w:spacing w:val="-2"/>
          <w:sz w:val="20"/>
        </w:rPr>
        <w:t xml:space="preserve"> </w:t>
      </w:r>
      <w:r>
        <w:rPr>
          <w:sz w:val="20"/>
        </w:rPr>
        <w:t>строительства.</w:t>
      </w:r>
      <w:r>
        <w:rPr>
          <w:rFonts w:ascii="Microsoft Sans Serif" w:hAnsi="Microsoft Sans Serif"/>
          <w:sz w:val="20"/>
        </w:rPr>
        <w:t xml:space="preserve"> </w:t>
      </w:r>
    </w:p>
    <w:p w14:paraId="64070E00" w14:textId="77777777" w:rsidR="00C57B6B" w:rsidRDefault="00C57B6B" w:rsidP="00C57B6B">
      <w:pPr>
        <w:spacing w:line="228" w:lineRule="exact"/>
        <w:rPr>
          <w:rFonts w:ascii="Microsoft Sans Serif" w:hAnsi="Microsoft Sans Serif"/>
          <w:sz w:val="20"/>
        </w:rPr>
        <w:sectPr w:rsidR="00C57B6B">
          <w:pgSz w:w="11910" w:h="16840"/>
          <w:pgMar w:top="960" w:right="420" w:bottom="280" w:left="1140" w:header="429" w:footer="0" w:gutter="0"/>
          <w:cols w:space="720"/>
        </w:sectPr>
      </w:pPr>
    </w:p>
    <w:p w14:paraId="7DB0F515" w14:textId="77777777" w:rsidR="00C57B6B" w:rsidRDefault="00C57B6B" w:rsidP="00C57B6B">
      <w:pPr>
        <w:spacing w:before="155"/>
        <w:ind w:left="137" w:right="142" w:firstLine="540"/>
        <w:jc w:val="both"/>
        <w:rPr>
          <w:sz w:val="26"/>
        </w:rPr>
      </w:pPr>
      <w:r>
        <w:rPr>
          <w:sz w:val="26"/>
        </w:rPr>
        <w:t>Части</w:t>
      </w:r>
      <w:r>
        <w:rPr>
          <w:spacing w:val="1"/>
          <w:sz w:val="26"/>
        </w:rPr>
        <w:t xml:space="preserve"> </w:t>
      </w:r>
      <w:r>
        <w:rPr>
          <w:sz w:val="26"/>
        </w:rPr>
        <w:t>Участка,</w:t>
      </w:r>
      <w:r>
        <w:rPr>
          <w:spacing w:val="1"/>
          <w:sz w:val="26"/>
        </w:rPr>
        <w:t xml:space="preserve"> </w:t>
      </w:r>
      <w:r>
        <w:rPr>
          <w:sz w:val="26"/>
        </w:rPr>
        <w:t>в</w:t>
      </w:r>
      <w:r>
        <w:rPr>
          <w:spacing w:val="1"/>
          <w:sz w:val="26"/>
        </w:rPr>
        <w:t xml:space="preserve"> </w:t>
      </w:r>
      <w:r>
        <w:rPr>
          <w:sz w:val="26"/>
        </w:rPr>
        <w:t>отношении</w:t>
      </w:r>
      <w:r>
        <w:rPr>
          <w:spacing w:val="1"/>
          <w:sz w:val="26"/>
        </w:rPr>
        <w:t xml:space="preserve"> </w:t>
      </w:r>
      <w:r>
        <w:rPr>
          <w:sz w:val="26"/>
        </w:rPr>
        <w:t>которых</w:t>
      </w:r>
      <w:r>
        <w:rPr>
          <w:spacing w:val="1"/>
          <w:sz w:val="26"/>
        </w:rPr>
        <w:t xml:space="preserve"> </w:t>
      </w:r>
      <w:r>
        <w:rPr>
          <w:sz w:val="26"/>
        </w:rPr>
        <w:t>установлены</w:t>
      </w:r>
      <w:r>
        <w:rPr>
          <w:spacing w:val="1"/>
          <w:sz w:val="26"/>
        </w:rPr>
        <w:t xml:space="preserve"> </w:t>
      </w:r>
      <w:r>
        <w:rPr>
          <w:sz w:val="26"/>
        </w:rPr>
        <w:t>ограничения</w:t>
      </w:r>
      <w:r>
        <w:rPr>
          <w:spacing w:val="1"/>
          <w:sz w:val="26"/>
        </w:rPr>
        <w:t xml:space="preserve"> </w:t>
      </w:r>
      <w:r>
        <w:rPr>
          <w:sz w:val="26"/>
        </w:rPr>
        <w:t>и</w:t>
      </w:r>
      <w:r>
        <w:rPr>
          <w:spacing w:val="1"/>
          <w:sz w:val="26"/>
        </w:rPr>
        <w:t xml:space="preserve"> </w:t>
      </w:r>
      <w:r>
        <w:rPr>
          <w:sz w:val="26"/>
        </w:rPr>
        <w:t>обременения,</w:t>
      </w:r>
      <w:r>
        <w:rPr>
          <w:spacing w:val="1"/>
          <w:sz w:val="26"/>
        </w:rPr>
        <w:t xml:space="preserve"> </w:t>
      </w:r>
      <w:r>
        <w:rPr>
          <w:sz w:val="26"/>
        </w:rPr>
        <w:t>отображены</w:t>
      </w:r>
      <w:r>
        <w:rPr>
          <w:spacing w:val="-1"/>
          <w:sz w:val="26"/>
        </w:rPr>
        <w:t xml:space="preserve"> </w:t>
      </w:r>
      <w:r>
        <w:rPr>
          <w:sz w:val="26"/>
        </w:rPr>
        <w:t>в</w:t>
      </w:r>
      <w:r>
        <w:rPr>
          <w:spacing w:val="-2"/>
          <w:sz w:val="26"/>
        </w:rPr>
        <w:t xml:space="preserve"> </w:t>
      </w:r>
      <w:r>
        <w:rPr>
          <w:sz w:val="26"/>
        </w:rPr>
        <w:t>выписке</w:t>
      </w:r>
      <w:r>
        <w:rPr>
          <w:spacing w:val="-1"/>
          <w:sz w:val="26"/>
        </w:rPr>
        <w:t xml:space="preserve"> </w:t>
      </w:r>
      <w:r>
        <w:rPr>
          <w:sz w:val="26"/>
        </w:rPr>
        <w:t>из Единого государственного</w:t>
      </w:r>
      <w:r>
        <w:rPr>
          <w:spacing w:val="1"/>
          <w:sz w:val="26"/>
        </w:rPr>
        <w:t xml:space="preserve"> </w:t>
      </w:r>
      <w:r>
        <w:rPr>
          <w:sz w:val="26"/>
        </w:rPr>
        <w:t>реестра</w:t>
      </w:r>
      <w:r>
        <w:rPr>
          <w:spacing w:val="-2"/>
          <w:sz w:val="26"/>
        </w:rPr>
        <w:t xml:space="preserve"> </w:t>
      </w:r>
      <w:r>
        <w:rPr>
          <w:sz w:val="26"/>
        </w:rPr>
        <w:t>недвижимости</w:t>
      </w:r>
      <w:r>
        <w:rPr>
          <w:sz w:val="26"/>
          <w:vertAlign w:val="superscript"/>
        </w:rPr>
        <w:t>9</w:t>
      </w:r>
      <w:r>
        <w:rPr>
          <w:sz w:val="26"/>
        </w:rPr>
        <w:t>.</w:t>
      </w:r>
    </w:p>
    <w:p w14:paraId="08B713BA" w14:textId="77777777" w:rsidR="00C57B6B" w:rsidRDefault="00C57B6B" w:rsidP="00C57B6B">
      <w:pPr>
        <w:pStyle w:val="a3"/>
        <w:spacing w:before="1"/>
        <w:rPr>
          <w:sz w:val="26"/>
        </w:rPr>
      </w:pPr>
    </w:p>
    <w:p w14:paraId="727C8C07" w14:textId="77777777" w:rsidR="00C57B6B" w:rsidRDefault="00C57B6B" w:rsidP="00C57B6B">
      <w:pPr>
        <w:pStyle w:val="a5"/>
        <w:numPr>
          <w:ilvl w:val="3"/>
          <w:numId w:val="106"/>
        </w:numPr>
        <w:tabs>
          <w:tab w:val="left" w:pos="4487"/>
        </w:tabs>
        <w:ind w:left="4486"/>
        <w:jc w:val="left"/>
        <w:rPr>
          <w:sz w:val="26"/>
        </w:rPr>
      </w:pPr>
      <w:r>
        <w:rPr>
          <w:sz w:val="26"/>
        </w:rPr>
        <w:t>Срок</w:t>
      </w:r>
      <w:r>
        <w:rPr>
          <w:spacing w:val="-3"/>
          <w:sz w:val="26"/>
        </w:rPr>
        <w:t xml:space="preserve"> </w:t>
      </w:r>
      <w:r>
        <w:rPr>
          <w:sz w:val="26"/>
        </w:rPr>
        <w:t>договора</w:t>
      </w:r>
    </w:p>
    <w:p w14:paraId="2F14D0FF" w14:textId="77777777" w:rsidR="00C57B6B" w:rsidRDefault="00C57B6B" w:rsidP="00C57B6B">
      <w:pPr>
        <w:pStyle w:val="a3"/>
        <w:rPr>
          <w:sz w:val="26"/>
        </w:rPr>
      </w:pPr>
    </w:p>
    <w:p w14:paraId="4CA28234" w14:textId="77777777" w:rsidR="00C57B6B" w:rsidRDefault="00C57B6B" w:rsidP="00C57B6B">
      <w:pPr>
        <w:pStyle w:val="a5"/>
        <w:numPr>
          <w:ilvl w:val="1"/>
          <w:numId w:val="11"/>
        </w:numPr>
        <w:tabs>
          <w:tab w:val="left" w:pos="1158"/>
          <w:tab w:val="left" w:pos="8176"/>
        </w:tabs>
        <w:ind w:hanging="481"/>
        <w:rPr>
          <w:sz w:val="26"/>
        </w:rPr>
      </w:pPr>
      <w:r>
        <w:rPr>
          <w:sz w:val="26"/>
        </w:rPr>
        <w:t>Настоящий</w:t>
      </w:r>
      <w:r>
        <w:rPr>
          <w:spacing w:val="25"/>
          <w:sz w:val="26"/>
        </w:rPr>
        <w:t xml:space="preserve"> </w:t>
      </w:r>
      <w:r>
        <w:rPr>
          <w:sz w:val="26"/>
        </w:rPr>
        <w:t>договор</w:t>
      </w:r>
      <w:r>
        <w:rPr>
          <w:spacing w:val="24"/>
          <w:sz w:val="26"/>
        </w:rPr>
        <w:t xml:space="preserve"> </w:t>
      </w:r>
      <w:r>
        <w:rPr>
          <w:sz w:val="26"/>
        </w:rPr>
        <w:t>заключается</w:t>
      </w:r>
      <w:r>
        <w:rPr>
          <w:spacing w:val="25"/>
          <w:sz w:val="26"/>
        </w:rPr>
        <w:t xml:space="preserve"> </w:t>
      </w:r>
      <w:r>
        <w:rPr>
          <w:sz w:val="26"/>
        </w:rPr>
        <w:t>на</w:t>
      </w:r>
      <w:r>
        <w:rPr>
          <w:spacing w:val="25"/>
          <w:sz w:val="26"/>
        </w:rPr>
        <w:t xml:space="preserve"> </w:t>
      </w:r>
      <w:r>
        <w:rPr>
          <w:sz w:val="26"/>
        </w:rPr>
        <w:t xml:space="preserve">срок </w:t>
      </w:r>
      <w:r>
        <w:rPr>
          <w:sz w:val="26"/>
          <w:u w:val="single"/>
        </w:rPr>
        <w:t xml:space="preserve">       </w:t>
      </w:r>
      <w:r>
        <w:rPr>
          <w:spacing w:val="15"/>
          <w:sz w:val="26"/>
          <w:u w:val="single"/>
        </w:rPr>
        <w:t xml:space="preserve"> </w:t>
      </w:r>
      <w:r>
        <w:rPr>
          <w:sz w:val="26"/>
        </w:rPr>
        <w:t>_</w:t>
      </w:r>
      <w:r>
        <w:rPr>
          <w:spacing w:val="24"/>
          <w:sz w:val="26"/>
        </w:rPr>
        <w:t xml:space="preserve"> </w:t>
      </w:r>
      <w:r>
        <w:rPr>
          <w:sz w:val="26"/>
        </w:rPr>
        <w:t>с</w:t>
      </w:r>
      <w:r>
        <w:rPr>
          <w:spacing w:val="25"/>
          <w:sz w:val="26"/>
        </w:rPr>
        <w:t xml:space="preserve"> </w:t>
      </w:r>
      <w:r>
        <w:rPr>
          <w:sz w:val="26"/>
        </w:rPr>
        <w:t>"</w:t>
      </w:r>
      <w:r>
        <w:rPr>
          <w:sz w:val="26"/>
          <w:u w:val="single"/>
        </w:rPr>
        <w:t xml:space="preserve">  </w:t>
      </w:r>
      <w:r>
        <w:rPr>
          <w:spacing w:val="61"/>
          <w:sz w:val="26"/>
          <w:u w:val="single"/>
        </w:rPr>
        <w:t xml:space="preserve"> </w:t>
      </w:r>
      <w:r>
        <w:rPr>
          <w:sz w:val="26"/>
        </w:rPr>
        <w:t>"</w:t>
      </w:r>
      <w:r>
        <w:rPr>
          <w:sz w:val="26"/>
          <w:u w:val="single"/>
        </w:rPr>
        <w:tab/>
      </w:r>
      <w:r>
        <w:rPr>
          <w:sz w:val="26"/>
        </w:rPr>
        <w:t>20</w:t>
      </w:r>
      <w:r>
        <w:rPr>
          <w:spacing w:val="128"/>
          <w:sz w:val="26"/>
          <w:u w:val="single"/>
        </w:rPr>
        <w:t xml:space="preserve"> </w:t>
      </w:r>
      <w:r>
        <w:rPr>
          <w:sz w:val="26"/>
        </w:rPr>
        <w:t>года</w:t>
      </w:r>
      <w:r>
        <w:rPr>
          <w:spacing w:val="26"/>
          <w:sz w:val="26"/>
        </w:rPr>
        <w:t xml:space="preserve"> </w:t>
      </w:r>
      <w:r>
        <w:rPr>
          <w:sz w:val="26"/>
        </w:rPr>
        <w:t>по</w:t>
      </w:r>
      <w:r>
        <w:rPr>
          <w:spacing w:val="25"/>
          <w:sz w:val="26"/>
        </w:rPr>
        <w:t xml:space="preserve"> </w:t>
      </w:r>
      <w:r>
        <w:rPr>
          <w:sz w:val="26"/>
        </w:rPr>
        <w:t>"</w:t>
      </w:r>
      <w:r>
        <w:rPr>
          <w:sz w:val="26"/>
          <w:u w:val="single"/>
        </w:rPr>
        <w:t xml:space="preserve">  </w:t>
      </w:r>
      <w:r>
        <w:rPr>
          <w:spacing w:val="62"/>
          <w:sz w:val="26"/>
          <w:u w:val="single"/>
        </w:rPr>
        <w:t xml:space="preserve"> </w:t>
      </w:r>
      <w:r>
        <w:rPr>
          <w:sz w:val="26"/>
        </w:rPr>
        <w:t>"</w:t>
      </w:r>
    </w:p>
    <w:p w14:paraId="1169EE3E" w14:textId="77777777" w:rsidR="00C57B6B" w:rsidRDefault="00C57B6B" w:rsidP="00C57B6B">
      <w:pPr>
        <w:spacing w:before="1" w:line="298" w:lineRule="exact"/>
        <w:ind w:left="137"/>
        <w:jc w:val="both"/>
        <w:rPr>
          <w:sz w:val="26"/>
        </w:rPr>
      </w:pPr>
      <w:r>
        <w:rPr>
          <w:w w:val="99"/>
          <w:sz w:val="26"/>
          <w:u w:val="single"/>
        </w:rPr>
        <w:t xml:space="preserve"> </w:t>
      </w:r>
      <w:r>
        <w:rPr>
          <w:sz w:val="26"/>
          <w:u w:val="single"/>
        </w:rPr>
        <w:t xml:space="preserve">        </w:t>
      </w:r>
      <w:r>
        <w:rPr>
          <w:spacing w:val="-2"/>
          <w:sz w:val="26"/>
          <w:u w:val="single"/>
        </w:rPr>
        <w:t xml:space="preserve"> </w:t>
      </w:r>
      <w:r>
        <w:rPr>
          <w:spacing w:val="-1"/>
          <w:sz w:val="26"/>
        </w:rPr>
        <w:t xml:space="preserve"> </w:t>
      </w:r>
      <w:r>
        <w:rPr>
          <w:sz w:val="26"/>
        </w:rPr>
        <w:t>20__ года</w:t>
      </w:r>
      <w:r>
        <w:rPr>
          <w:sz w:val="26"/>
          <w:vertAlign w:val="superscript"/>
        </w:rPr>
        <w:t>10</w:t>
      </w:r>
      <w:r>
        <w:rPr>
          <w:sz w:val="26"/>
        </w:rPr>
        <w:t>.</w:t>
      </w:r>
    </w:p>
    <w:p w14:paraId="27E582D6" w14:textId="77777777" w:rsidR="00C57B6B" w:rsidRDefault="00C57B6B" w:rsidP="00C57B6B">
      <w:pPr>
        <w:pStyle w:val="a5"/>
        <w:numPr>
          <w:ilvl w:val="1"/>
          <w:numId w:val="11"/>
        </w:numPr>
        <w:tabs>
          <w:tab w:val="left" w:pos="1172"/>
        </w:tabs>
        <w:ind w:left="137" w:right="145" w:firstLine="540"/>
        <w:rPr>
          <w:sz w:val="26"/>
        </w:rPr>
      </w:pPr>
      <w:r>
        <w:rPr>
          <w:sz w:val="26"/>
        </w:rPr>
        <w:t>Земельный участок считается переданным Стороной 1 Стороне 2 и принятым</w:t>
      </w:r>
      <w:r>
        <w:rPr>
          <w:spacing w:val="1"/>
          <w:sz w:val="26"/>
        </w:rPr>
        <w:t xml:space="preserve"> </w:t>
      </w:r>
      <w:r>
        <w:rPr>
          <w:sz w:val="26"/>
        </w:rPr>
        <w:t>Стороной</w:t>
      </w:r>
      <w:r>
        <w:rPr>
          <w:spacing w:val="1"/>
          <w:sz w:val="26"/>
        </w:rPr>
        <w:t xml:space="preserve"> </w:t>
      </w:r>
      <w:r>
        <w:rPr>
          <w:sz w:val="26"/>
        </w:rPr>
        <w:t>2</w:t>
      </w:r>
      <w:r>
        <w:rPr>
          <w:spacing w:val="-2"/>
          <w:sz w:val="26"/>
        </w:rPr>
        <w:t xml:space="preserve"> </w:t>
      </w:r>
      <w:r>
        <w:rPr>
          <w:sz w:val="26"/>
        </w:rPr>
        <w:t>с</w:t>
      </w:r>
      <w:r>
        <w:rPr>
          <w:spacing w:val="-1"/>
          <w:sz w:val="26"/>
        </w:rPr>
        <w:t xml:space="preserve"> </w:t>
      </w:r>
      <w:r>
        <w:rPr>
          <w:sz w:val="26"/>
        </w:rPr>
        <w:t>момента</w:t>
      </w:r>
      <w:r>
        <w:rPr>
          <w:spacing w:val="-2"/>
          <w:sz w:val="26"/>
        </w:rPr>
        <w:t xml:space="preserve"> </w:t>
      </w:r>
      <w:r>
        <w:rPr>
          <w:sz w:val="26"/>
        </w:rPr>
        <w:t>подписания акта</w:t>
      </w:r>
      <w:r>
        <w:rPr>
          <w:spacing w:val="-2"/>
          <w:sz w:val="26"/>
        </w:rPr>
        <w:t xml:space="preserve"> </w:t>
      </w:r>
      <w:r>
        <w:rPr>
          <w:sz w:val="26"/>
        </w:rPr>
        <w:t>приема-передачи</w:t>
      </w:r>
      <w:r>
        <w:rPr>
          <w:spacing w:val="2"/>
          <w:sz w:val="26"/>
        </w:rPr>
        <w:t xml:space="preserve"> </w:t>
      </w:r>
      <w:r>
        <w:rPr>
          <w:sz w:val="26"/>
        </w:rPr>
        <w:t>Участка.</w:t>
      </w:r>
    </w:p>
    <w:p w14:paraId="2AD91C11" w14:textId="77777777" w:rsidR="00C57B6B" w:rsidRDefault="00C57B6B" w:rsidP="00C57B6B">
      <w:pPr>
        <w:ind w:left="137" w:right="143" w:firstLine="540"/>
        <w:jc w:val="both"/>
        <w:rPr>
          <w:sz w:val="26"/>
        </w:rPr>
      </w:pPr>
      <w:r>
        <w:rPr>
          <w:sz w:val="26"/>
        </w:rPr>
        <w:t>Договор считается заключенным с момента передачи Участка. Акт приема-передачи</w:t>
      </w:r>
      <w:r>
        <w:rPr>
          <w:spacing w:val="1"/>
          <w:sz w:val="26"/>
        </w:rPr>
        <w:t xml:space="preserve"> </w:t>
      </w:r>
      <w:r>
        <w:rPr>
          <w:sz w:val="26"/>
        </w:rPr>
        <w:t>Участка</w:t>
      </w:r>
      <w:r>
        <w:rPr>
          <w:spacing w:val="-1"/>
          <w:sz w:val="26"/>
        </w:rPr>
        <w:t xml:space="preserve"> </w:t>
      </w:r>
      <w:r>
        <w:rPr>
          <w:sz w:val="26"/>
        </w:rPr>
        <w:t>подписывается</w:t>
      </w:r>
      <w:r>
        <w:rPr>
          <w:spacing w:val="-2"/>
          <w:sz w:val="26"/>
        </w:rPr>
        <w:t xml:space="preserve"> </w:t>
      </w:r>
      <w:r>
        <w:rPr>
          <w:sz w:val="26"/>
        </w:rPr>
        <w:t>одновременно</w:t>
      </w:r>
      <w:r>
        <w:rPr>
          <w:spacing w:val="-3"/>
          <w:sz w:val="26"/>
        </w:rPr>
        <w:t xml:space="preserve"> </w:t>
      </w:r>
      <w:r>
        <w:rPr>
          <w:sz w:val="26"/>
        </w:rPr>
        <w:t>с</w:t>
      </w:r>
      <w:r>
        <w:rPr>
          <w:spacing w:val="-3"/>
          <w:sz w:val="26"/>
        </w:rPr>
        <w:t xml:space="preserve"> </w:t>
      </w:r>
      <w:r>
        <w:rPr>
          <w:sz w:val="26"/>
        </w:rPr>
        <w:t>подписанием</w:t>
      </w:r>
      <w:r>
        <w:rPr>
          <w:spacing w:val="-3"/>
          <w:sz w:val="26"/>
        </w:rPr>
        <w:t xml:space="preserve"> </w:t>
      </w:r>
      <w:r>
        <w:rPr>
          <w:sz w:val="26"/>
        </w:rPr>
        <w:t>настоящего</w:t>
      </w:r>
      <w:r>
        <w:rPr>
          <w:spacing w:val="-3"/>
          <w:sz w:val="26"/>
        </w:rPr>
        <w:t xml:space="preserve"> </w:t>
      </w:r>
      <w:r>
        <w:rPr>
          <w:sz w:val="26"/>
        </w:rPr>
        <w:t>договора</w:t>
      </w:r>
      <w:r>
        <w:rPr>
          <w:spacing w:val="2"/>
          <w:sz w:val="26"/>
        </w:rPr>
        <w:t xml:space="preserve"> </w:t>
      </w:r>
      <w:r>
        <w:rPr>
          <w:sz w:val="26"/>
        </w:rPr>
        <w:t>и</w:t>
      </w:r>
      <w:r>
        <w:rPr>
          <w:spacing w:val="-3"/>
          <w:sz w:val="26"/>
        </w:rPr>
        <w:t xml:space="preserve"> </w:t>
      </w:r>
      <w:r>
        <w:rPr>
          <w:sz w:val="26"/>
        </w:rPr>
        <w:t>является.</w:t>
      </w:r>
    </w:p>
    <w:p w14:paraId="66168739" w14:textId="77777777" w:rsidR="00C57B6B" w:rsidRDefault="00C57B6B" w:rsidP="00C57B6B">
      <w:pPr>
        <w:pStyle w:val="a5"/>
        <w:numPr>
          <w:ilvl w:val="1"/>
          <w:numId w:val="11"/>
        </w:numPr>
        <w:tabs>
          <w:tab w:val="left" w:pos="1409"/>
        </w:tabs>
        <w:ind w:left="137" w:right="140" w:firstLine="540"/>
        <w:rPr>
          <w:sz w:val="26"/>
        </w:rPr>
      </w:pPr>
      <w:r>
        <w:rPr>
          <w:sz w:val="26"/>
        </w:rPr>
        <w:t>Договор</w:t>
      </w:r>
      <w:r>
        <w:rPr>
          <w:spacing w:val="1"/>
          <w:sz w:val="26"/>
        </w:rPr>
        <w:t xml:space="preserve"> </w:t>
      </w:r>
      <w:r>
        <w:rPr>
          <w:sz w:val="26"/>
        </w:rPr>
        <w:t>подлежит</w:t>
      </w:r>
      <w:r>
        <w:rPr>
          <w:spacing w:val="1"/>
          <w:sz w:val="26"/>
        </w:rPr>
        <w:t xml:space="preserve"> </w:t>
      </w:r>
      <w:r>
        <w:rPr>
          <w:sz w:val="26"/>
        </w:rPr>
        <w:t>государственной</w:t>
      </w:r>
      <w:r>
        <w:rPr>
          <w:spacing w:val="1"/>
          <w:sz w:val="26"/>
        </w:rPr>
        <w:t xml:space="preserve"> </w:t>
      </w:r>
      <w:r>
        <w:rPr>
          <w:sz w:val="26"/>
        </w:rPr>
        <w:t>регистрации</w:t>
      </w:r>
      <w:r>
        <w:rPr>
          <w:spacing w:val="1"/>
          <w:sz w:val="26"/>
        </w:rPr>
        <w:t xml:space="preserve"> </w:t>
      </w:r>
      <w:r>
        <w:rPr>
          <w:sz w:val="26"/>
        </w:rPr>
        <w:t>в</w:t>
      </w:r>
      <w:r>
        <w:rPr>
          <w:spacing w:val="1"/>
          <w:sz w:val="26"/>
        </w:rPr>
        <w:t xml:space="preserve"> </w:t>
      </w:r>
      <w:r>
        <w:rPr>
          <w:sz w:val="26"/>
        </w:rPr>
        <w:t>установленном</w:t>
      </w:r>
      <w:r>
        <w:rPr>
          <w:spacing w:val="1"/>
          <w:sz w:val="26"/>
        </w:rPr>
        <w:t xml:space="preserve"> </w:t>
      </w:r>
      <w:r>
        <w:rPr>
          <w:sz w:val="26"/>
        </w:rPr>
        <w:t>законодательством</w:t>
      </w:r>
      <w:r>
        <w:rPr>
          <w:spacing w:val="1"/>
          <w:sz w:val="26"/>
        </w:rPr>
        <w:t xml:space="preserve"> </w:t>
      </w:r>
      <w:r>
        <w:rPr>
          <w:sz w:val="26"/>
        </w:rPr>
        <w:t>Российской</w:t>
      </w:r>
      <w:r>
        <w:rPr>
          <w:spacing w:val="1"/>
          <w:sz w:val="26"/>
        </w:rPr>
        <w:t xml:space="preserve"> </w:t>
      </w:r>
      <w:r>
        <w:rPr>
          <w:sz w:val="26"/>
        </w:rPr>
        <w:t>Федерации</w:t>
      </w:r>
      <w:r>
        <w:rPr>
          <w:spacing w:val="1"/>
          <w:sz w:val="26"/>
        </w:rPr>
        <w:t xml:space="preserve"> </w:t>
      </w:r>
      <w:r>
        <w:rPr>
          <w:sz w:val="26"/>
        </w:rPr>
        <w:t>порядке</w:t>
      </w:r>
      <w:r>
        <w:rPr>
          <w:spacing w:val="1"/>
          <w:sz w:val="26"/>
        </w:rPr>
        <w:t xml:space="preserve"> </w:t>
      </w:r>
      <w:r>
        <w:rPr>
          <w:sz w:val="26"/>
        </w:rPr>
        <w:t>в</w:t>
      </w:r>
      <w:r>
        <w:rPr>
          <w:spacing w:val="1"/>
          <w:sz w:val="26"/>
        </w:rPr>
        <w:t xml:space="preserve"> </w:t>
      </w:r>
      <w:r>
        <w:rPr>
          <w:sz w:val="26"/>
        </w:rPr>
        <w:t>органе,</w:t>
      </w:r>
      <w:r>
        <w:rPr>
          <w:spacing w:val="1"/>
          <w:sz w:val="26"/>
        </w:rPr>
        <w:t xml:space="preserve"> </w:t>
      </w:r>
      <w:r>
        <w:rPr>
          <w:sz w:val="26"/>
        </w:rPr>
        <w:t>осуществляющем</w:t>
      </w:r>
      <w:r>
        <w:rPr>
          <w:spacing w:val="1"/>
          <w:sz w:val="26"/>
        </w:rPr>
        <w:t xml:space="preserve"> </w:t>
      </w:r>
      <w:r>
        <w:rPr>
          <w:sz w:val="26"/>
        </w:rPr>
        <w:t>государственную</w:t>
      </w:r>
      <w:r>
        <w:rPr>
          <w:spacing w:val="-14"/>
          <w:sz w:val="26"/>
        </w:rPr>
        <w:t xml:space="preserve"> </w:t>
      </w:r>
      <w:r>
        <w:rPr>
          <w:sz w:val="26"/>
        </w:rPr>
        <w:t>регистрацию</w:t>
      </w:r>
      <w:r>
        <w:rPr>
          <w:spacing w:val="-13"/>
          <w:sz w:val="26"/>
        </w:rPr>
        <w:t xml:space="preserve"> </w:t>
      </w:r>
      <w:r>
        <w:rPr>
          <w:sz w:val="26"/>
        </w:rPr>
        <w:t>прав</w:t>
      </w:r>
      <w:r>
        <w:rPr>
          <w:spacing w:val="-14"/>
          <w:sz w:val="26"/>
        </w:rPr>
        <w:t xml:space="preserve"> </w:t>
      </w:r>
      <w:r>
        <w:rPr>
          <w:sz w:val="26"/>
        </w:rPr>
        <w:t>на</w:t>
      </w:r>
      <w:r>
        <w:rPr>
          <w:spacing w:val="-14"/>
          <w:sz w:val="26"/>
        </w:rPr>
        <w:t xml:space="preserve"> </w:t>
      </w:r>
      <w:r>
        <w:rPr>
          <w:sz w:val="26"/>
        </w:rPr>
        <w:t>недвижимое</w:t>
      </w:r>
      <w:r>
        <w:rPr>
          <w:spacing w:val="-14"/>
          <w:sz w:val="26"/>
        </w:rPr>
        <w:t xml:space="preserve"> </w:t>
      </w:r>
      <w:r>
        <w:rPr>
          <w:sz w:val="26"/>
        </w:rPr>
        <w:t>имущество</w:t>
      </w:r>
      <w:r>
        <w:rPr>
          <w:spacing w:val="-9"/>
          <w:sz w:val="26"/>
        </w:rPr>
        <w:t xml:space="preserve"> </w:t>
      </w:r>
      <w:r>
        <w:rPr>
          <w:sz w:val="26"/>
        </w:rPr>
        <w:t>(далее</w:t>
      </w:r>
      <w:r>
        <w:rPr>
          <w:spacing w:val="-13"/>
          <w:sz w:val="26"/>
        </w:rPr>
        <w:t xml:space="preserve"> </w:t>
      </w:r>
      <w:r>
        <w:rPr>
          <w:sz w:val="26"/>
        </w:rPr>
        <w:t>–</w:t>
      </w:r>
      <w:r>
        <w:rPr>
          <w:spacing w:val="-14"/>
          <w:sz w:val="26"/>
        </w:rPr>
        <w:t xml:space="preserve"> </w:t>
      </w:r>
      <w:r>
        <w:rPr>
          <w:sz w:val="26"/>
        </w:rPr>
        <w:t>орган</w:t>
      </w:r>
      <w:r>
        <w:rPr>
          <w:spacing w:val="-12"/>
          <w:sz w:val="26"/>
        </w:rPr>
        <w:t xml:space="preserve"> </w:t>
      </w:r>
      <w:r>
        <w:rPr>
          <w:sz w:val="26"/>
        </w:rPr>
        <w:t>регистрации</w:t>
      </w:r>
      <w:r>
        <w:rPr>
          <w:spacing w:val="-63"/>
          <w:sz w:val="26"/>
        </w:rPr>
        <w:t xml:space="preserve"> </w:t>
      </w:r>
      <w:r>
        <w:rPr>
          <w:sz w:val="26"/>
        </w:rPr>
        <w:t>прав)</w:t>
      </w:r>
      <w:r>
        <w:rPr>
          <w:sz w:val="26"/>
          <w:vertAlign w:val="superscript"/>
        </w:rPr>
        <w:t>11</w:t>
      </w:r>
      <w:r>
        <w:rPr>
          <w:sz w:val="26"/>
        </w:rPr>
        <w:t>.</w:t>
      </w:r>
    </w:p>
    <w:p w14:paraId="094E87C0" w14:textId="77777777" w:rsidR="00C57B6B" w:rsidRDefault="00C57B6B" w:rsidP="00C57B6B">
      <w:pPr>
        <w:pStyle w:val="a3"/>
        <w:spacing w:before="11"/>
        <w:rPr>
          <w:sz w:val="25"/>
        </w:rPr>
      </w:pPr>
    </w:p>
    <w:p w14:paraId="24BA95C3" w14:textId="77777777" w:rsidR="00C57B6B" w:rsidRDefault="00C57B6B" w:rsidP="00C57B6B">
      <w:pPr>
        <w:pStyle w:val="a5"/>
        <w:numPr>
          <w:ilvl w:val="3"/>
          <w:numId w:val="106"/>
        </w:numPr>
        <w:tabs>
          <w:tab w:val="left" w:pos="4420"/>
        </w:tabs>
        <w:ind w:left="4419"/>
        <w:jc w:val="left"/>
        <w:rPr>
          <w:sz w:val="26"/>
        </w:rPr>
      </w:pPr>
      <w:r>
        <w:rPr>
          <w:sz w:val="26"/>
        </w:rPr>
        <w:t>Арендная</w:t>
      </w:r>
      <w:r>
        <w:rPr>
          <w:spacing w:val="-5"/>
          <w:sz w:val="26"/>
        </w:rPr>
        <w:t xml:space="preserve"> </w:t>
      </w:r>
      <w:r>
        <w:rPr>
          <w:sz w:val="26"/>
        </w:rPr>
        <w:t>плата</w:t>
      </w:r>
    </w:p>
    <w:p w14:paraId="2510187B" w14:textId="77777777" w:rsidR="00C57B6B" w:rsidRDefault="00C57B6B" w:rsidP="00C57B6B">
      <w:pPr>
        <w:pStyle w:val="a3"/>
        <w:spacing w:before="1"/>
        <w:rPr>
          <w:sz w:val="24"/>
        </w:rPr>
      </w:pPr>
    </w:p>
    <w:p w14:paraId="7587FAD3" w14:textId="77777777" w:rsidR="00C57B6B" w:rsidRDefault="00C57B6B" w:rsidP="00C57B6B">
      <w:pPr>
        <w:pStyle w:val="a5"/>
        <w:numPr>
          <w:ilvl w:val="1"/>
          <w:numId w:val="10"/>
        </w:numPr>
        <w:tabs>
          <w:tab w:val="left" w:pos="1210"/>
        </w:tabs>
        <w:spacing w:line="298" w:lineRule="exact"/>
        <w:rPr>
          <w:sz w:val="26"/>
        </w:rPr>
      </w:pPr>
      <w:r>
        <w:rPr>
          <w:sz w:val="26"/>
        </w:rPr>
        <w:t>Размер</w:t>
      </w:r>
      <w:r>
        <w:rPr>
          <w:spacing w:val="14"/>
          <w:sz w:val="26"/>
        </w:rPr>
        <w:t xml:space="preserve"> </w:t>
      </w:r>
      <w:r>
        <w:rPr>
          <w:sz w:val="26"/>
        </w:rPr>
        <w:t>ежемесячной</w:t>
      </w:r>
      <w:r>
        <w:rPr>
          <w:spacing w:val="75"/>
          <w:sz w:val="26"/>
        </w:rPr>
        <w:t xml:space="preserve"> </w:t>
      </w:r>
      <w:r>
        <w:rPr>
          <w:sz w:val="26"/>
        </w:rPr>
        <w:t>платы</w:t>
      </w:r>
      <w:r>
        <w:rPr>
          <w:spacing w:val="76"/>
          <w:sz w:val="26"/>
        </w:rPr>
        <w:t xml:space="preserve"> </w:t>
      </w:r>
      <w:r>
        <w:rPr>
          <w:sz w:val="26"/>
        </w:rPr>
        <w:t>за</w:t>
      </w:r>
      <w:r>
        <w:rPr>
          <w:spacing w:val="75"/>
          <w:sz w:val="26"/>
        </w:rPr>
        <w:t xml:space="preserve"> </w:t>
      </w:r>
      <w:r>
        <w:rPr>
          <w:sz w:val="26"/>
        </w:rPr>
        <w:t>арендованный</w:t>
      </w:r>
      <w:r>
        <w:rPr>
          <w:spacing w:val="80"/>
          <w:sz w:val="26"/>
        </w:rPr>
        <w:t xml:space="preserve"> </w:t>
      </w:r>
      <w:r>
        <w:rPr>
          <w:sz w:val="26"/>
        </w:rPr>
        <w:t>земельный</w:t>
      </w:r>
      <w:r>
        <w:rPr>
          <w:spacing w:val="80"/>
          <w:sz w:val="26"/>
        </w:rPr>
        <w:t xml:space="preserve"> </w:t>
      </w:r>
      <w:r>
        <w:rPr>
          <w:sz w:val="26"/>
        </w:rPr>
        <w:t>участок</w:t>
      </w:r>
      <w:r>
        <w:rPr>
          <w:spacing w:val="76"/>
          <w:sz w:val="26"/>
        </w:rPr>
        <w:t xml:space="preserve"> </w:t>
      </w:r>
      <w:r>
        <w:rPr>
          <w:sz w:val="26"/>
        </w:rPr>
        <w:t>составляет</w:t>
      </w:r>
    </w:p>
    <w:p w14:paraId="7CAE702D" w14:textId="77777777" w:rsidR="00C57B6B" w:rsidRDefault="00C57B6B" w:rsidP="00C57B6B">
      <w:pPr>
        <w:tabs>
          <w:tab w:val="left" w:pos="1044"/>
          <w:tab w:val="left" w:pos="2351"/>
          <w:tab w:val="left" w:pos="4663"/>
        </w:tabs>
        <w:ind w:left="137" w:right="145"/>
        <w:jc w:val="both"/>
        <w:rPr>
          <w:sz w:val="26"/>
        </w:rPr>
      </w:pPr>
      <w:r>
        <w:rPr>
          <w:w w:val="99"/>
          <w:sz w:val="26"/>
          <w:u w:val="single"/>
        </w:rPr>
        <w:t xml:space="preserve"> </w:t>
      </w:r>
      <w:r>
        <w:rPr>
          <w:sz w:val="26"/>
          <w:u w:val="single"/>
        </w:rPr>
        <w:tab/>
      </w:r>
      <w:r>
        <w:rPr>
          <w:spacing w:val="-13"/>
          <w:sz w:val="26"/>
        </w:rPr>
        <w:t xml:space="preserve"> </w:t>
      </w:r>
      <w:r>
        <w:rPr>
          <w:sz w:val="26"/>
        </w:rPr>
        <w:t>(</w:t>
      </w:r>
      <w:r>
        <w:rPr>
          <w:sz w:val="26"/>
          <w:u w:val="single"/>
        </w:rPr>
        <w:tab/>
      </w:r>
      <w:r>
        <w:rPr>
          <w:sz w:val="26"/>
        </w:rPr>
        <w:t>_)</w:t>
      </w:r>
      <w:r>
        <w:rPr>
          <w:spacing w:val="-14"/>
          <w:sz w:val="26"/>
        </w:rPr>
        <w:t xml:space="preserve"> </w:t>
      </w:r>
      <w:r>
        <w:rPr>
          <w:sz w:val="26"/>
        </w:rPr>
        <w:t>рублей</w:t>
      </w:r>
      <w:r>
        <w:rPr>
          <w:spacing w:val="-13"/>
          <w:sz w:val="26"/>
        </w:rPr>
        <w:t xml:space="preserve"> </w:t>
      </w:r>
      <w:r>
        <w:rPr>
          <w:sz w:val="26"/>
        </w:rPr>
        <w:t>в</w:t>
      </w:r>
      <w:r>
        <w:rPr>
          <w:sz w:val="26"/>
          <w:u w:val="single"/>
        </w:rPr>
        <w:tab/>
      </w:r>
      <w:r>
        <w:rPr>
          <w:sz w:val="26"/>
        </w:rPr>
        <w:t>(</w:t>
      </w:r>
      <w:r>
        <w:t>указать</w:t>
      </w:r>
      <w:r>
        <w:rPr>
          <w:spacing w:val="-14"/>
        </w:rPr>
        <w:t xml:space="preserve"> </w:t>
      </w:r>
      <w:r>
        <w:t>период</w:t>
      </w:r>
      <w:r>
        <w:rPr>
          <w:sz w:val="26"/>
        </w:rPr>
        <w:t>).</w:t>
      </w:r>
      <w:r>
        <w:rPr>
          <w:spacing w:val="-16"/>
          <w:sz w:val="26"/>
        </w:rPr>
        <w:t xml:space="preserve"> </w:t>
      </w:r>
      <w:r>
        <w:rPr>
          <w:sz w:val="26"/>
        </w:rPr>
        <w:t>Размер</w:t>
      </w:r>
      <w:r>
        <w:rPr>
          <w:spacing w:val="-15"/>
          <w:sz w:val="26"/>
        </w:rPr>
        <w:t xml:space="preserve"> </w:t>
      </w:r>
      <w:r>
        <w:rPr>
          <w:sz w:val="26"/>
        </w:rPr>
        <w:t>арендной</w:t>
      </w:r>
      <w:r>
        <w:rPr>
          <w:spacing w:val="-16"/>
          <w:sz w:val="26"/>
        </w:rPr>
        <w:t xml:space="preserve"> </w:t>
      </w:r>
      <w:r>
        <w:rPr>
          <w:sz w:val="26"/>
        </w:rPr>
        <w:t>платы</w:t>
      </w:r>
      <w:r>
        <w:rPr>
          <w:spacing w:val="-15"/>
          <w:sz w:val="26"/>
        </w:rPr>
        <w:t xml:space="preserve"> </w:t>
      </w:r>
      <w:r>
        <w:rPr>
          <w:sz w:val="26"/>
        </w:rPr>
        <w:t>определен</w:t>
      </w:r>
      <w:r>
        <w:rPr>
          <w:spacing w:val="-63"/>
          <w:sz w:val="26"/>
        </w:rPr>
        <w:t xml:space="preserve"> </w:t>
      </w:r>
      <w:r>
        <w:rPr>
          <w:sz w:val="26"/>
        </w:rPr>
        <w:t>в</w:t>
      </w:r>
      <w:r>
        <w:rPr>
          <w:spacing w:val="-2"/>
          <w:sz w:val="26"/>
        </w:rPr>
        <w:t xml:space="preserve"> </w:t>
      </w:r>
      <w:r>
        <w:rPr>
          <w:sz w:val="26"/>
        </w:rPr>
        <w:t>приложении</w:t>
      </w:r>
      <w:r>
        <w:rPr>
          <w:spacing w:val="-2"/>
          <w:sz w:val="26"/>
        </w:rPr>
        <w:t xml:space="preserve"> </w:t>
      </w:r>
      <w:r>
        <w:rPr>
          <w:sz w:val="26"/>
        </w:rPr>
        <w:t>к</w:t>
      </w:r>
      <w:r>
        <w:rPr>
          <w:spacing w:val="-2"/>
          <w:sz w:val="26"/>
        </w:rPr>
        <w:t xml:space="preserve"> </w:t>
      </w:r>
      <w:r>
        <w:rPr>
          <w:sz w:val="26"/>
        </w:rPr>
        <w:t>Договору,</w:t>
      </w:r>
      <w:r>
        <w:rPr>
          <w:spacing w:val="-2"/>
          <w:sz w:val="26"/>
        </w:rPr>
        <w:t xml:space="preserve"> </w:t>
      </w:r>
      <w:r>
        <w:rPr>
          <w:sz w:val="26"/>
        </w:rPr>
        <w:t>которое</w:t>
      </w:r>
      <w:r>
        <w:rPr>
          <w:spacing w:val="-1"/>
          <w:sz w:val="26"/>
        </w:rPr>
        <w:t xml:space="preserve"> </w:t>
      </w:r>
      <w:r>
        <w:rPr>
          <w:sz w:val="26"/>
        </w:rPr>
        <w:t>является</w:t>
      </w:r>
      <w:r>
        <w:rPr>
          <w:spacing w:val="-2"/>
          <w:sz w:val="26"/>
        </w:rPr>
        <w:t xml:space="preserve"> </w:t>
      </w:r>
      <w:r>
        <w:rPr>
          <w:sz w:val="26"/>
        </w:rPr>
        <w:t>неотъемлемой</w:t>
      </w:r>
      <w:r>
        <w:rPr>
          <w:spacing w:val="1"/>
          <w:sz w:val="26"/>
        </w:rPr>
        <w:t xml:space="preserve"> </w:t>
      </w:r>
      <w:r>
        <w:rPr>
          <w:sz w:val="26"/>
        </w:rPr>
        <w:t>частью</w:t>
      </w:r>
      <w:r>
        <w:rPr>
          <w:spacing w:val="-2"/>
          <w:sz w:val="26"/>
        </w:rPr>
        <w:t xml:space="preserve"> </w:t>
      </w:r>
      <w:r>
        <w:rPr>
          <w:sz w:val="26"/>
        </w:rPr>
        <w:t>Договора.</w:t>
      </w:r>
    </w:p>
    <w:p w14:paraId="4B12748B" w14:textId="77777777" w:rsidR="00C57B6B" w:rsidRDefault="00C57B6B" w:rsidP="00C57B6B">
      <w:pPr>
        <w:pStyle w:val="a5"/>
        <w:numPr>
          <w:ilvl w:val="1"/>
          <w:numId w:val="10"/>
        </w:numPr>
        <w:tabs>
          <w:tab w:val="left" w:pos="1146"/>
          <w:tab w:val="left" w:pos="9989"/>
          <w:tab w:val="left" w:pos="10201"/>
        </w:tabs>
        <w:spacing w:before="2"/>
        <w:ind w:left="137" w:right="142" w:firstLine="540"/>
        <w:rPr>
          <w:sz w:val="26"/>
        </w:rPr>
      </w:pPr>
      <w:r>
        <w:rPr>
          <w:sz w:val="26"/>
        </w:rPr>
        <w:t>Арендная</w:t>
      </w:r>
      <w:r>
        <w:rPr>
          <w:spacing w:val="12"/>
          <w:sz w:val="26"/>
        </w:rPr>
        <w:t xml:space="preserve"> </w:t>
      </w:r>
      <w:r>
        <w:rPr>
          <w:sz w:val="26"/>
        </w:rPr>
        <w:t>плата</w:t>
      </w:r>
      <w:r>
        <w:rPr>
          <w:spacing w:val="11"/>
          <w:sz w:val="26"/>
        </w:rPr>
        <w:t xml:space="preserve"> </w:t>
      </w:r>
      <w:r>
        <w:rPr>
          <w:sz w:val="26"/>
        </w:rPr>
        <w:t>вносится</w:t>
      </w:r>
      <w:r>
        <w:rPr>
          <w:spacing w:val="16"/>
          <w:sz w:val="26"/>
        </w:rPr>
        <w:t xml:space="preserve"> </w:t>
      </w:r>
      <w:r>
        <w:rPr>
          <w:sz w:val="26"/>
        </w:rPr>
        <w:t>Стороной</w:t>
      </w:r>
      <w:r>
        <w:rPr>
          <w:spacing w:val="12"/>
          <w:sz w:val="26"/>
        </w:rPr>
        <w:t xml:space="preserve"> </w:t>
      </w:r>
      <w:r>
        <w:rPr>
          <w:sz w:val="26"/>
        </w:rPr>
        <w:t>2</w:t>
      </w:r>
      <w:r>
        <w:rPr>
          <w:spacing w:val="16"/>
          <w:sz w:val="26"/>
        </w:rPr>
        <w:t xml:space="preserve"> </w:t>
      </w:r>
      <w:r>
        <w:rPr>
          <w:sz w:val="26"/>
        </w:rPr>
        <w:t>не</w:t>
      </w:r>
      <w:r>
        <w:rPr>
          <w:spacing w:val="12"/>
          <w:sz w:val="26"/>
        </w:rPr>
        <w:t xml:space="preserve"> </w:t>
      </w:r>
      <w:r>
        <w:rPr>
          <w:sz w:val="26"/>
        </w:rPr>
        <w:t>позднее</w:t>
      </w:r>
      <w:r>
        <w:rPr>
          <w:spacing w:val="11"/>
          <w:sz w:val="26"/>
        </w:rPr>
        <w:t xml:space="preserve"> </w:t>
      </w:r>
      <w:r>
        <w:rPr>
          <w:sz w:val="26"/>
        </w:rPr>
        <w:t>числа</w:t>
      </w:r>
      <w:r>
        <w:rPr>
          <w:spacing w:val="12"/>
          <w:sz w:val="26"/>
        </w:rPr>
        <w:t xml:space="preserve"> </w:t>
      </w:r>
      <w:r>
        <w:rPr>
          <w:sz w:val="26"/>
        </w:rPr>
        <w:t>каждого</w:t>
      </w:r>
      <w:r>
        <w:rPr>
          <w:spacing w:val="13"/>
          <w:sz w:val="26"/>
        </w:rPr>
        <w:t xml:space="preserve"> </w:t>
      </w:r>
      <w:r>
        <w:rPr>
          <w:w w:val="99"/>
          <w:sz w:val="26"/>
          <w:u w:val="single"/>
        </w:rPr>
        <w:t xml:space="preserve"> </w:t>
      </w:r>
      <w:r>
        <w:rPr>
          <w:sz w:val="26"/>
          <w:u w:val="single"/>
        </w:rPr>
        <w:tab/>
      </w:r>
      <w:r>
        <w:rPr>
          <w:sz w:val="26"/>
          <w:u w:val="single"/>
        </w:rPr>
        <w:tab/>
      </w:r>
      <w:r>
        <w:rPr>
          <w:sz w:val="26"/>
        </w:rPr>
        <w:t xml:space="preserve"> (</w:t>
      </w:r>
      <w:r>
        <w:t>указать период</w:t>
      </w:r>
      <w:r>
        <w:rPr>
          <w:sz w:val="26"/>
        </w:rPr>
        <w:t>) путем перечисления указанной в пункте 3.1 настоящего Договора суммы</w:t>
      </w:r>
      <w:r>
        <w:rPr>
          <w:spacing w:val="1"/>
          <w:sz w:val="26"/>
        </w:rPr>
        <w:t xml:space="preserve"> </w:t>
      </w:r>
      <w:r>
        <w:rPr>
          <w:sz w:val="26"/>
        </w:rPr>
        <w:t>перечисляется</w:t>
      </w:r>
      <w:r>
        <w:rPr>
          <w:spacing w:val="-4"/>
          <w:sz w:val="26"/>
        </w:rPr>
        <w:t xml:space="preserve"> </w:t>
      </w:r>
      <w:r>
        <w:rPr>
          <w:sz w:val="26"/>
        </w:rPr>
        <w:t>по</w:t>
      </w:r>
      <w:r>
        <w:rPr>
          <w:spacing w:val="-2"/>
          <w:sz w:val="26"/>
        </w:rPr>
        <w:t xml:space="preserve"> </w:t>
      </w:r>
      <w:r>
        <w:rPr>
          <w:sz w:val="26"/>
        </w:rPr>
        <w:t>реквизитам</w:t>
      </w:r>
      <w:r>
        <w:rPr>
          <w:spacing w:val="-4"/>
          <w:sz w:val="26"/>
        </w:rPr>
        <w:t xml:space="preserve"> </w:t>
      </w:r>
      <w:r>
        <w:rPr>
          <w:sz w:val="26"/>
        </w:rPr>
        <w:t>Стороны</w:t>
      </w:r>
      <w:r>
        <w:rPr>
          <w:spacing w:val="-3"/>
          <w:sz w:val="26"/>
        </w:rPr>
        <w:t xml:space="preserve"> </w:t>
      </w:r>
      <w:r>
        <w:rPr>
          <w:sz w:val="26"/>
        </w:rPr>
        <w:t>1:</w:t>
      </w:r>
      <w:r>
        <w:rPr>
          <w:spacing w:val="-4"/>
          <w:sz w:val="26"/>
        </w:rPr>
        <w:t xml:space="preserve"> </w:t>
      </w:r>
      <w:r>
        <w:rPr>
          <w:sz w:val="26"/>
        </w:rPr>
        <w:t>_</w:t>
      </w:r>
      <w:r>
        <w:rPr>
          <w:sz w:val="26"/>
          <w:u w:val="single"/>
        </w:rPr>
        <w:tab/>
      </w:r>
      <w:r>
        <w:rPr>
          <w:sz w:val="26"/>
        </w:rPr>
        <w:t>.</w:t>
      </w:r>
    </w:p>
    <w:p w14:paraId="1E0DDEA0" w14:textId="77777777" w:rsidR="00C57B6B" w:rsidRDefault="00C57B6B" w:rsidP="00C57B6B">
      <w:pPr>
        <w:pStyle w:val="a5"/>
        <w:numPr>
          <w:ilvl w:val="1"/>
          <w:numId w:val="10"/>
        </w:numPr>
        <w:tabs>
          <w:tab w:val="left" w:pos="1210"/>
        </w:tabs>
        <w:spacing w:line="297" w:lineRule="exact"/>
        <w:rPr>
          <w:sz w:val="26"/>
        </w:rPr>
      </w:pPr>
      <w:r>
        <w:rPr>
          <w:sz w:val="26"/>
        </w:rPr>
        <w:t>Размер</w:t>
      </w:r>
      <w:r>
        <w:rPr>
          <w:spacing w:val="11"/>
          <w:sz w:val="26"/>
        </w:rPr>
        <w:t xml:space="preserve"> </w:t>
      </w:r>
      <w:r>
        <w:rPr>
          <w:sz w:val="26"/>
        </w:rPr>
        <w:t>арендной</w:t>
      </w:r>
      <w:r>
        <w:rPr>
          <w:spacing w:val="75"/>
          <w:sz w:val="26"/>
        </w:rPr>
        <w:t xml:space="preserve"> </w:t>
      </w:r>
      <w:r>
        <w:rPr>
          <w:sz w:val="26"/>
        </w:rPr>
        <w:t>платы</w:t>
      </w:r>
      <w:r>
        <w:rPr>
          <w:spacing w:val="76"/>
          <w:sz w:val="26"/>
        </w:rPr>
        <w:t xml:space="preserve"> </w:t>
      </w:r>
      <w:r>
        <w:rPr>
          <w:sz w:val="26"/>
        </w:rPr>
        <w:t>изменяется</w:t>
      </w:r>
      <w:r>
        <w:rPr>
          <w:spacing w:val="78"/>
          <w:sz w:val="26"/>
        </w:rPr>
        <w:t xml:space="preserve"> </w:t>
      </w:r>
      <w:r>
        <w:rPr>
          <w:sz w:val="26"/>
        </w:rPr>
        <w:t>ежегодно</w:t>
      </w:r>
      <w:r>
        <w:rPr>
          <w:spacing w:val="75"/>
          <w:sz w:val="26"/>
        </w:rPr>
        <w:t xml:space="preserve"> </w:t>
      </w:r>
      <w:r>
        <w:rPr>
          <w:sz w:val="26"/>
        </w:rPr>
        <w:t>путем</w:t>
      </w:r>
      <w:r>
        <w:rPr>
          <w:spacing w:val="74"/>
          <w:sz w:val="26"/>
        </w:rPr>
        <w:t xml:space="preserve"> </w:t>
      </w:r>
      <w:r>
        <w:rPr>
          <w:sz w:val="26"/>
        </w:rPr>
        <w:t>корректировки</w:t>
      </w:r>
      <w:r>
        <w:rPr>
          <w:spacing w:val="76"/>
          <w:sz w:val="26"/>
        </w:rPr>
        <w:t xml:space="preserve"> </w:t>
      </w:r>
      <w:r>
        <w:rPr>
          <w:sz w:val="26"/>
        </w:rPr>
        <w:t>индекса</w:t>
      </w:r>
    </w:p>
    <w:p w14:paraId="152269B5" w14:textId="77777777" w:rsidR="00C57B6B" w:rsidRDefault="00C57B6B" w:rsidP="00C57B6B">
      <w:pPr>
        <w:tabs>
          <w:tab w:val="left" w:pos="1451"/>
          <w:tab w:val="left" w:pos="1906"/>
          <w:tab w:val="left" w:pos="3069"/>
          <w:tab w:val="left" w:pos="4652"/>
          <w:tab w:val="left" w:pos="5220"/>
          <w:tab w:val="left" w:pos="5544"/>
          <w:tab w:val="left" w:pos="7212"/>
          <w:tab w:val="left" w:pos="7531"/>
          <w:tab w:val="left" w:pos="9736"/>
          <w:tab w:val="left" w:pos="9939"/>
        </w:tabs>
        <w:spacing w:before="1"/>
        <w:ind w:left="137"/>
        <w:rPr>
          <w:sz w:val="26"/>
        </w:rPr>
      </w:pPr>
      <w:r>
        <w:rPr>
          <w:sz w:val="26"/>
        </w:rPr>
        <w:t>инфляции</w:t>
      </w:r>
      <w:r>
        <w:rPr>
          <w:sz w:val="26"/>
        </w:rPr>
        <w:tab/>
        <w:t>на</w:t>
      </w:r>
      <w:r>
        <w:rPr>
          <w:sz w:val="26"/>
        </w:rPr>
        <w:tab/>
        <w:t>текущий</w:t>
      </w:r>
      <w:r>
        <w:rPr>
          <w:sz w:val="26"/>
        </w:rPr>
        <w:tab/>
        <w:t>финансовый</w:t>
      </w:r>
      <w:r>
        <w:rPr>
          <w:sz w:val="26"/>
        </w:rPr>
        <w:tab/>
        <w:t>год</w:t>
      </w:r>
      <w:r>
        <w:rPr>
          <w:sz w:val="26"/>
        </w:rPr>
        <w:tab/>
        <w:t>в</w:t>
      </w:r>
      <w:r>
        <w:rPr>
          <w:sz w:val="26"/>
        </w:rPr>
        <w:tab/>
        <w:t>соответствии</w:t>
      </w:r>
      <w:r>
        <w:rPr>
          <w:sz w:val="26"/>
        </w:rPr>
        <w:tab/>
        <w:t>с</w:t>
      </w:r>
      <w:r>
        <w:rPr>
          <w:sz w:val="26"/>
        </w:rPr>
        <w:tab/>
      </w:r>
      <w:r>
        <w:rPr>
          <w:w w:val="99"/>
          <w:sz w:val="26"/>
          <w:u w:val="single"/>
        </w:rPr>
        <w:t xml:space="preserve"> </w:t>
      </w:r>
      <w:r>
        <w:rPr>
          <w:sz w:val="26"/>
          <w:u w:val="single"/>
        </w:rPr>
        <w:tab/>
      </w:r>
      <w:r>
        <w:rPr>
          <w:sz w:val="26"/>
        </w:rPr>
        <w:tab/>
        <w:t>на</w:t>
      </w:r>
    </w:p>
    <w:p w14:paraId="643E0677" w14:textId="77777777" w:rsidR="00C57B6B" w:rsidRDefault="00C57B6B" w:rsidP="00C57B6B">
      <w:pPr>
        <w:ind w:left="137" w:right="144"/>
        <w:jc w:val="both"/>
        <w:rPr>
          <w:sz w:val="26"/>
        </w:rPr>
      </w:pPr>
      <w:r>
        <w:rPr>
          <w:sz w:val="26"/>
        </w:rPr>
        <w:t>соответствующий</w:t>
      </w:r>
      <w:r>
        <w:rPr>
          <w:spacing w:val="-10"/>
          <w:sz w:val="26"/>
        </w:rPr>
        <w:t xml:space="preserve"> </w:t>
      </w:r>
      <w:r>
        <w:rPr>
          <w:sz w:val="26"/>
        </w:rPr>
        <w:t>год</w:t>
      </w:r>
      <w:r>
        <w:rPr>
          <w:spacing w:val="-10"/>
          <w:sz w:val="26"/>
        </w:rPr>
        <w:t xml:space="preserve"> </w:t>
      </w:r>
      <w:r>
        <w:rPr>
          <w:sz w:val="26"/>
        </w:rPr>
        <w:t>и</w:t>
      </w:r>
      <w:r>
        <w:rPr>
          <w:spacing w:val="-12"/>
          <w:sz w:val="26"/>
        </w:rPr>
        <w:t xml:space="preserve"> </w:t>
      </w:r>
      <w:r>
        <w:rPr>
          <w:sz w:val="26"/>
        </w:rPr>
        <w:t>не</w:t>
      </w:r>
      <w:r>
        <w:rPr>
          <w:spacing w:val="-11"/>
          <w:sz w:val="26"/>
        </w:rPr>
        <w:t xml:space="preserve"> </w:t>
      </w:r>
      <w:r>
        <w:rPr>
          <w:sz w:val="26"/>
        </w:rPr>
        <w:t>чаще</w:t>
      </w:r>
      <w:r>
        <w:rPr>
          <w:spacing w:val="-12"/>
          <w:sz w:val="26"/>
        </w:rPr>
        <w:t xml:space="preserve"> </w:t>
      </w:r>
      <w:r>
        <w:rPr>
          <w:sz w:val="26"/>
        </w:rPr>
        <w:t>одного</w:t>
      </w:r>
      <w:r>
        <w:rPr>
          <w:spacing w:val="-11"/>
          <w:sz w:val="26"/>
        </w:rPr>
        <w:t xml:space="preserve"> </w:t>
      </w:r>
      <w:r>
        <w:rPr>
          <w:sz w:val="26"/>
        </w:rPr>
        <w:t>раза</w:t>
      </w:r>
      <w:r>
        <w:rPr>
          <w:spacing w:val="-12"/>
          <w:sz w:val="26"/>
        </w:rPr>
        <w:t xml:space="preserve"> </w:t>
      </w:r>
      <w:r>
        <w:rPr>
          <w:sz w:val="26"/>
        </w:rPr>
        <w:t>в</w:t>
      </w:r>
      <w:r>
        <w:rPr>
          <w:spacing w:val="27"/>
          <w:sz w:val="26"/>
        </w:rPr>
        <w:t xml:space="preserve"> </w:t>
      </w:r>
      <w:r>
        <w:rPr>
          <w:sz w:val="26"/>
        </w:rPr>
        <w:t>год</w:t>
      </w:r>
      <w:r>
        <w:rPr>
          <w:spacing w:val="-12"/>
          <w:sz w:val="26"/>
        </w:rPr>
        <w:t xml:space="preserve"> </w:t>
      </w:r>
      <w:r>
        <w:rPr>
          <w:sz w:val="26"/>
        </w:rPr>
        <w:t>(лет)</w:t>
      </w:r>
      <w:r>
        <w:rPr>
          <w:spacing w:val="-12"/>
          <w:sz w:val="26"/>
        </w:rPr>
        <w:t xml:space="preserve"> </w:t>
      </w:r>
      <w:r>
        <w:rPr>
          <w:sz w:val="26"/>
        </w:rPr>
        <w:t>при</w:t>
      </w:r>
      <w:r>
        <w:rPr>
          <w:spacing w:val="-11"/>
          <w:sz w:val="26"/>
        </w:rPr>
        <w:t xml:space="preserve"> </w:t>
      </w:r>
      <w:r>
        <w:rPr>
          <w:sz w:val="26"/>
        </w:rPr>
        <w:t>изменении</w:t>
      </w:r>
      <w:r>
        <w:rPr>
          <w:spacing w:val="-12"/>
          <w:sz w:val="26"/>
        </w:rPr>
        <w:t xml:space="preserve"> </w:t>
      </w:r>
      <w:r>
        <w:rPr>
          <w:sz w:val="26"/>
        </w:rPr>
        <w:t>базовой</w:t>
      </w:r>
      <w:r>
        <w:rPr>
          <w:spacing w:val="-11"/>
          <w:sz w:val="26"/>
        </w:rPr>
        <w:t xml:space="preserve"> </w:t>
      </w:r>
      <w:r>
        <w:rPr>
          <w:sz w:val="26"/>
        </w:rPr>
        <w:t>ставки</w:t>
      </w:r>
      <w:r>
        <w:rPr>
          <w:spacing w:val="-63"/>
          <w:sz w:val="26"/>
        </w:rPr>
        <w:t xml:space="preserve"> </w:t>
      </w:r>
      <w:r>
        <w:rPr>
          <w:sz w:val="26"/>
        </w:rPr>
        <w:t>арендной</w:t>
      </w:r>
      <w:r>
        <w:rPr>
          <w:spacing w:val="1"/>
          <w:sz w:val="26"/>
        </w:rPr>
        <w:t xml:space="preserve"> </w:t>
      </w:r>
      <w:r>
        <w:rPr>
          <w:sz w:val="26"/>
        </w:rPr>
        <w:t>платы.</w:t>
      </w:r>
      <w:r>
        <w:rPr>
          <w:spacing w:val="1"/>
          <w:sz w:val="26"/>
        </w:rPr>
        <w:t xml:space="preserve"> </w:t>
      </w:r>
      <w:r>
        <w:rPr>
          <w:sz w:val="26"/>
        </w:rPr>
        <w:t>В</w:t>
      </w:r>
      <w:r>
        <w:rPr>
          <w:spacing w:val="1"/>
          <w:sz w:val="26"/>
        </w:rPr>
        <w:t xml:space="preserve"> </w:t>
      </w:r>
      <w:r>
        <w:rPr>
          <w:sz w:val="26"/>
        </w:rPr>
        <w:t>этом</w:t>
      </w:r>
      <w:r>
        <w:rPr>
          <w:spacing w:val="1"/>
          <w:sz w:val="26"/>
        </w:rPr>
        <w:t xml:space="preserve"> </w:t>
      </w:r>
      <w:r>
        <w:rPr>
          <w:sz w:val="26"/>
        </w:rPr>
        <w:t>случае</w:t>
      </w:r>
      <w:r>
        <w:rPr>
          <w:spacing w:val="1"/>
          <w:sz w:val="26"/>
        </w:rPr>
        <w:t xml:space="preserve"> </w:t>
      </w:r>
      <w:r>
        <w:rPr>
          <w:sz w:val="26"/>
        </w:rPr>
        <w:t>исчисление</w:t>
      </w:r>
      <w:r>
        <w:rPr>
          <w:spacing w:val="1"/>
          <w:sz w:val="26"/>
        </w:rPr>
        <w:t xml:space="preserve"> </w:t>
      </w:r>
      <w:r>
        <w:rPr>
          <w:sz w:val="26"/>
        </w:rPr>
        <w:t>и</w:t>
      </w:r>
      <w:r>
        <w:rPr>
          <w:spacing w:val="1"/>
          <w:sz w:val="26"/>
        </w:rPr>
        <w:t xml:space="preserve"> </w:t>
      </w:r>
      <w:r>
        <w:rPr>
          <w:sz w:val="26"/>
        </w:rPr>
        <w:t>уплата</w:t>
      </w:r>
      <w:r>
        <w:rPr>
          <w:spacing w:val="1"/>
          <w:sz w:val="26"/>
        </w:rPr>
        <w:t xml:space="preserve"> </w:t>
      </w:r>
      <w:r>
        <w:rPr>
          <w:sz w:val="26"/>
        </w:rPr>
        <w:t>Стороной</w:t>
      </w:r>
      <w:r>
        <w:rPr>
          <w:spacing w:val="1"/>
          <w:sz w:val="26"/>
        </w:rPr>
        <w:t xml:space="preserve"> </w:t>
      </w:r>
      <w:r>
        <w:rPr>
          <w:sz w:val="26"/>
        </w:rPr>
        <w:t>2</w:t>
      </w:r>
      <w:r>
        <w:rPr>
          <w:spacing w:val="1"/>
          <w:sz w:val="26"/>
        </w:rPr>
        <w:t xml:space="preserve"> </w:t>
      </w:r>
      <w:r>
        <w:rPr>
          <w:sz w:val="26"/>
        </w:rPr>
        <w:t>арендной</w:t>
      </w:r>
      <w:r>
        <w:rPr>
          <w:spacing w:val="1"/>
          <w:sz w:val="26"/>
        </w:rPr>
        <w:t xml:space="preserve"> </w:t>
      </w:r>
      <w:r>
        <w:rPr>
          <w:sz w:val="26"/>
        </w:rPr>
        <w:t>платы</w:t>
      </w:r>
      <w:r>
        <w:rPr>
          <w:spacing w:val="1"/>
          <w:sz w:val="26"/>
        </w:rPr>
        <w:t xml:space="preserve"> </w:t>
      </w:r>
      <w:r>
        <w:rPr>
          <w:sz w:val="26"/>
        </w:rPr>
        <w:t>осуществляются</w:t>
      </w:r>
      <w:r>
        <w:rPr>
          <w:spacing w:val="-1"/>
          <w:sz w:val="26"/>
        </w:rPr>
        <w:t xml:space="preserve"> </w:t>
      </w:r>
      <w:r>
        <w:rPr>
          <w:sz w:val="26"/>
        </w:rPr>
        <w:t>на</w:t>
      </w:r>
      <w:r>
        <w:rPr>
          <w:spacing w:val="-2"/>
          <w:sz w:val="26"/>
        </w:rPr>
        <w:t xml:space="preserve"> </w:t>
      </w:r>
      <w:r>
        <w:rPr>
          <w:sz w:val="26"/>
        </w:rPr>
        <w:t>основании</w:t>
      </w:r>
      <w:r>
        <w:rPr>
          <w:spacing w:val="-1"/>
          <w:sz w:val="26"/>
        </w:rPr>
        <w:t xml:space="preserve"> </w:t>
      </w:r>
      <w:r>
        <w:rPr>
          <w:sz w:val="26"/>
        </w:rPr>
        <w:t>дополнительных</w:t>
      </w:r>
      <w:r>
        <w:rPr>
          <w:spacing w:val="-2"/>
          <w:sz w:val="26"/>
        </w:rPr>
        <w:t xml:space="preserve"> </w:t>
      </w:r>
      <w:r>
        <w:rPr>
          <w:sz w:val="26"/>
        </w:rPr>
        <w:t>соглашений</w:t>
      </w:r>
      <w:r>
        <w:rPr>
          <w:spacing w:val="-2"/>
          <w:sz w:val="26"/>
        </w:rPr>
        <w:t xml:space="preserve"> </w:t>
      </w:r>
      <w:r>
        <w:rPr>
          <w:sz w:val="26"/>
        </w:rPr>
        <w:t>к Договору.</w:t>
      </w:r>
    </w:p>
    <w:p w14:paraId="3A8AE889" w14:textId="77777777" w:rsidR="00C57B6B" w:rsidRDefault="00C57B6B" w:rsidP="00C57B6B">
      <w:pPr>
        <w:pStyle w:val="a5"/>
        <w:numPr>
          <w:ilvl w:val="1"/>
          <w:numId w:val="10"/>
        </w:numPr>
        <w:tabs>
          <w:tab w:val="left" w:pos="1148"/>
        </w:tabs>
        <w:ind w:left="137" w:right="142" w:firstLine="540"/>
        <w:rPr>
          <w:sz w:val="26"/>
        </w:rPr>
      </w:pPr>
      <w:r>
        <w:rPr>
          <w:sz w:val="26"/>
        </w:rPr>
        <w:t>Обязательства по оплате по Договору считаются исполненными после внесения</w:t>
      </w:r>
      <w:r>
        <w:rPr>
          <w:spacing w:val="1"/>
          <w:sz w:val="26"/>
        </w:rPr>
        <w:t xml:space="preserve"> </w:t>
      </w:r>
      <w:r>
        <w:rPr>
          <w:sz w:val="26"/>
        </w:rPr>
        <w:t>Стороной 2 арендной платы в полном объеме за период, установленный пунктом 3.1</w:t>
      </w:r>
      <w:r>
        <w:rPr>
          <w:spacing w:val="1"/>
          <w:sz w:val="26"/>
        </w:rPr>
        <w:t xml:space="preserve"> </w:t>
      </w:r>
      <w:r>
        <w:rPr>
          <w:sz w:val="26"/>
        </w:rPr>
        <w:t>Договора.</w:t>
      </w:r>
      <w:r>
        <w:rPr>
          <w:spacing w:val="-7"/>
          <w:sz w:val="26"/>
        </w:rPr>
        <w:t xml:space="preserve"> </w:t>
      </w:r>
      <w:r>
        <w:rPr>
          <w:sz w:val="26"/>
        </w:rPr>
        <w:t>При</w:t>
      </w:r>
      <w:r>
        <w:rPr>
          <w:spacing w:val="-8"/>
          <w:sz w:val="26"/>
        </w:rPr>
        <w:t xml:space="preserve"> </w:t>
      </w:r>
      <w:r>
        <w:rPr>
          <w:sz w:val="26"/>
        </w:rPr>
        <w:t>внесении</w:t>
      </w:r>
      <w:r>
        <w:rPr>
          <w:spacing w:val="-5"/>
          <w:sz w:val="26"/>
        </w:rPr>
        <w:t xml:space="preserve"> </w:t>
      </w:r>
      <w:r>
        <w:rPr>
          <w:sz w:val="26"/>
        </w:rPr>
        <w:t>Стороной</w:t>
      </w:r>
      <w:r>
        <w:rPr>
          <w:spacing w:val="-6"/>
          <w:sz w:val="26"/>
        </w:rPr>
        <w:t xml:space="preserve"> </w:t>
      </w:r>
      <w:r>
        <w:rPr>
          <w:sz w:val="26"/>
        </w:rPr>
        <w:t>2</w:t>
      </w:r>
      <w:r>
        <w:rPr>
          <w:spacing w:val="-8"/>
          <w:sz w:val="26"/>
        </w:rPr>
        <w:t xml:space="preserve"> </w:t>
      </w:r>
      <w:r>
        <w:rPr>
          <w:sz w:val="26"/>
        </w:rPr>
        <w:t>арендной</w:t>
      </w:r>
      <w:r>
        <w:rPr>
          <w:spacing w:val="-8"/>
          <w:sz w:val="26"/>
        </w:rPr>
        <w:t xml:space="preserve"> </w:t>
      </w:r>
      <w:r>
        <w:rPr>
          <w:sz w:val="26"/>
        </w:rPr>
        <w:t>платы</w:t>
      </w:r>
      <w:r>
        <w:rPr>
          <w:spacing w:val="-7"/>
          <w:sz w:val="26"/>
        </w:rPr>
        <w:t xml:space="preserve"> </w:t>
      </w:r>
      <w:r>
        <w:rPr>
          <w:sz w:val="26"/>
        </w:rPr>
        <w:t>не</w:t>
      </w:r>
      <w:r>
        <w:rPr>
          <w:spacing w:val="-7"/>
          <w:sz w:val="26"/>
        </w:rPr>
        <w:t xml:space="preserve"> </w:t>
      </w:r>
      <w:r>
        <w:rPr>
          <w:sz w:val="26"/>
        </w:rPr>
        <w:t>в</w:t>
      </w:r>
      <w:r>
        <w:rPr>
          <w:spacing w:val="-7"/>
          <w:sz w:val="26"/>
        </w:rPr>
        <w:t xml:space="preserve"> </w:t>
      </w:r>
      <w:r>
        <w:rPr>
          <w:sz w:val="26"/>
        </w:rPr>
        <w:t>полном</w:t>
      </w:r>
      <w:r>
        <w:rPr>
          <w:spacing w:val="-7"/>
          <w:sz w:val="26"/>
        </w:rPr>
        <w:t xml:space="preserve"> </w:t>
      </w:r>
      <w:r>
        <w:rPr>
          <w:sz w:val="26"/>
        </w:rPr>
        <w:t>объеме,</w:t>
      </w:r>
      <w:r>
        <w:rPr>
          <w:spacing w:val="-8"/>
          <w:sz w:val="26"/>
        </w:rPr>
        <w:t xml:space="preserve"> </w:t>
      </w:r>
      <w:r>
        <w:rPr>
          <w:sz w:val="26"/>
        </w:rPr>
        <w:t>размер</w:t>
      </w:r>
      <w:r>
        <w:rPr>
          <w:spacing w:val="-4"/>
          <w:sz w:val="26"/>
        </w:rPr>
        <w:t xml:space="preserve"> </w:t>
      </w:r>
      <w:r>
        <w:rPr>
          <w:sz w:val="26"/>
        </w:rPr>
        <w:t>которого</w:t>
      </w:r>
      <w:r>
        <w:rPr>
          <w:spacing w:val="-62"/>
          <w:sz w:val="26"/>
        </w:rPr>
        <w:t xml:space="preserve"> </w:t>
      </w:r>
      <w:r>
        <w:rPr>
          <w:sz w:val="26"/>
        </w:rPr>
        <w:t>установлен</w:t>
      </w:r>
      <w:r>
        <w:rPr>
          <w:spacing w:val="-5"/>
          <w:sz w:val="26"/>
        </w:rPr>
        <w:t xml:space="preserve"> </w:t>
      </w:r>
      <w:r>
        <w:rPr>
          <w:sz w:val="26"/>
        </w:rPr>
        <w:t>пунктом</w:t>
      </w:r>
      <w:r>
        <w:rPr>
          <w:spacing w:val="-4"/>
          <w:sz w:val="26"/>
        </w:rPr>
        <w:t xml:space="preserve"> </w:t>
      </w:r>
      <w:r>
        <w:rPr>
          <w:sz w:val="26"/>
        </w:rPr>
        <w:t>3.1</w:t>
      </w:r>
      <w:r>
        <w:rPr>
          <w:spacing w:val="-1"/>
          <w:sz w:val="26"/>
        </w:rPr>
        <w:t xml:space="preserve"> </w:t>
      </w:r>
      <w:r>
        <w:rPr>
          <w:sz w:val="26"/>
        </w:rPr>
        <w:t>Договора,</w:t>
      </w:r>
      <w:r>
        <w:rPr>
          <w:spacing w:val="-4"/>
          <w:sz w:val="26"/>
        </w:rPr>
        <w:t xml:space="preserve"> </w:t>
      </w:r>
      <w:r>
        <w:rPr>
          <w:sz w:val="26"/>
        </w:rPr>
        <w:t>обязательства</w:t>
      </w:r>
      <w:r>
        <w:rPr>
          <w:spacing w:val="-2"/>
          <w:sz w:val="26"/>
        </w:rPr>
        <w:t xml:space="preserve"> </w:t>
      </w:r>
      <w:r>
        <w:rPr>
          <w:sz w:val="26"/>
        </w:rPr>
        <w:t>Договора</w:t>
      </w:r>
      <w:r>
        <w:rPr>
          <w:spacing w:val="-2"/>
          <w:sz w:val="26"/>
        </w:rPr>
        <w:t xml:space="preserve"> </w:t>
      </w:r>
      <w:r>
        <w:rPr>
          <w:sz w:val="26"/>
        </w:rPr>
        <w:t>считаются</w:t>
      </w:r>
      <w:r>
        <w:rPr>
          <w:spacing w:val="-3"/>
          <w:sz w:val="26"/>
        </w:rPr>
        <w:t xml:space="preserve"> </w:t>
      </w:r>
      <w:r>
        <w:rPr>
          <w:sz w:val="26"/>
        </w:rPr>
        <w:t>неисполненными.</w:t>
      </w:r>
    </w:p>
    <w:p w14:paraId="7E07996C" w14:textId="77777777" w:rsidR="00C57B6B" w:rsidRDefault="00C57B6B" w:rsidP="00C57B6B">
      <w:pPr>
        <w:spacing w:line="298" w:lineRule="exact"/>
        <w:ind w:left="677"/>
        <w:jc w:val="both"/>
        <w:rPr>
          <w:sz w:val="26"/>
        </w:rPr>
      </w:pPr>
      <w:r>
        <w:rPr>
          <w:sz w:val="26"/>
        </w:rPr>
        <w:t>Датой</w:t>
      </w:r>
      <w:r>
        <w:rPr>
          <w:spacing w:val="69"/>
          <w:sz w:val="26"/>
        </w:rPr>
        <w:t xml:space="preserve"> </w:t>
      </w:r>
      <w:r>
        <w:rPr>
          <w:sz w:val="26"/>
        </w:rPr>
        <w:t xml:space="preserve">исполнения  </w:t>
      </w:r>
      <w:r>
        <w:rPr>
          <w:spacing w:val="6"/>
          <w:sz w:val="26"/>
        </w:rPr>
        <w:t xml:space="preserve"> </w:t>
      </w:r>
      <w:r>
        <w:rPr>
          <w:sz w:val="26"/>
        </w:rPr>
        <w:t xml:space="preserve">обязательств  </w:t>
      </w:r>
      <w:r>
        <w:rPr>
          <w:spacing w:val="3"/>
          <w:sz w:val="26"/>
        </w:rPr>
        <w:t xml:space="preserve"> </w:t>
      </w:r>
      <w:r>
        <w:rPr>
          <w:sz w:val="26"/>
        </w:rPr>
        <w:t xml:space="preserve">по  </w:t>
      </w:r>
      <w:r>
        <w:rPr>
          <w:spacing w:val="4"/>
          <w:sz w:val="26"/>
        </w:rPr>
        <w:t xml:space="preserve"> </w:t>
      </w:r>
      <w:r>
        <w:rPr>
          <w:sz w:val="26"/>
        </w:rPr>
        <w:t xml:space="preserve">внесению  </w:t>
      </w:r>
      <w:r>
        <w:rPr>
          <w:spacing w:val="4"/>
          <w:sz w:val="26"/>
        </w:rPr>
        <w:t xml:space="preserve"> </w:t>
      </w:r>
      <w:r>
        <w:rPr>
          <w:sz w:val="26"/>
        </w:rPr>
        <w:t xml:space="preserve">арендной  </w:t>
      </w:r>
      <w:r>
        <w:rPr>
          <w:spacing w:val="4"/>
          <w:sz w:val="26"/>
        </w:rPr>
        <w:t xml:space="preserve"> </w:t>
      </w:r>
      <w:r>
        <w:rPr>
          <w:sz w:val="26"/>
        </w:rPr>
        <w:t xml:space="preserve">платы  </w:t>
      </w:r>
      <w:r>
        <w:rPr>
          <w:spacing w:val="5"/>
          <w:sz w:val="26"/>
        </w:rPr>
        <w:t xml:space="preserve"> </w:t>
      </w:r>
      <w:r>
        <w:rPr>
          <w:sz w:val="26"/>
        </w:rPr>
        <w:t xml:space="preserve">является  </w:t>
      </w:r>
      <w:r>
        <w:rPr>
          <w:spacing w:val="4"/>
          <w:sz w:val="26"/>
        </w:rPr>
        <w:t xml:space="preserve"> </w:t>
      </w:r>
      <w:r>
        <w:rPr>
          <w:sz w:val="26"/>
        </w:rPr>
        <w:t>дата</w:t>
      </w:r>
    </w:p>
    <w:p w14:paraId="0495B348" w14:textId="77777777" w:rsidR="00C57B6B" w:rsidRDefault="00C57B6B" w:rsidP="00C57B6B">
      <w:pPr>
        <w:tabs>
          <w:tab w:val="left" w:pos="3253"/>
        </w:tabs>
        <w:ind w:left="137"/>
        <w:rPr>
          <w:sz w:val="26"/>
        </w:rPr>
      </w:pPr>
      <w:r>
        <w:rPr>
          <w:w w:val="99"/>
          <w:sz w:val="26"/>
          <w:u w:val="single"/>
        </w:rPr>
        <w:t xml:space="preserve"> </w:t>
      </w:r>
      <w:r>
        <w:rPr>
          <w:sz w:val="26"/>
          <w:u w:val="single"/>
        </w:rPr>
        <w:tab/>
      </w:r>
      <w:r>
        <w:rPr>
          <w:sz w:val="26"/>
        </w:rPr>
        <w:t>.</w:t>
      </w:r>
    </w:p>
    <w:p w14:paraId="7E0B8C1F" w14:textId="77777777" w:rsidR="00C57B6B" w:rsidRDefault="00C57B6B" w:rsidP="00C57B6B">
      <w:pPr>
        <w:pStyle w:val="a3"/>
        <w:rPr>
          <w:sz w:val="26"/>
        </w:rPr>
      </w:pPr>
    </w:p>
    <w:p w14:paraId="1C0B7F98" w14:textId="77777777" w:rsidR="00C57B6B" w:rsidRDefault="00C57B6B" w:rsidP="00C57B6B">
      <w:pPr>
        <w:pStyle w:val="a5"/>
        <w:numPr>
          <w:ilvl w:val="3"/>
          <w:numId w:val="106"/>
        </w:numPr>
        <w:tabs>
          <w:tab w:val="left" w:pos="3700"/>
        </w:tabs>
        <w:ind w:left="3699"/>
        <w:jc w:val="left"/>
        <w:rPr>
          <w:sz w:val="26"/>
        </w:rPr>
      </w:pPr>
      <w:r>
        <w:rPr>
          <w:sz w:val="26"/>
        </w:rPr>
        <w:t>Права</w:t>
      </w:r>
      <w:r>
        <w:rPr>
          <w:spacing w:val="-4"/>
          <w:sz w:val="26"/>
        </w:rPr>
        <w:t xml:space="preserve"> </w:t>
      </w:r>
      <w:r>
        <w:rPr>
          <w:sz w:val="26"/>
        </w:rPr>
        <w:t>и</w:t>
      </w:r>
      <w:r>
        <w:rPr>
          <w:spacing w:val="-2"/>
          <w:sz w:val="26"/>
        </w:rPr>
        <w:t xml:space="preserve"> </w:t>
      </w:r>
      <w:r>
        <w:rPr>
          <w:sz w:val="26"/>
        </w:rPr>
        <w:t>обязанности</w:t>
      </w:r>
      <w:r>
        <w:rPr>
          <w:spacing w:val="-3"/>
          <w:sz w:val="26"/>
        </w:rPr>
        <w:t xml:space="preserve"> </w:t>
      </w:r>
      <w:r>
        <w:rPr>
          <w:sz w:val="26"/>
        </w:rPr>
        <w:t>Сторон</w:t>
      </w:r>
    </w:p>
    <w:p w14:paraId="002AA74A" w14:textId="77777777" w:rsidR="00C57B6B" w:rsidRDefault="00C57B6B" w:rsidP="00C57B6B">
      <w:pPr>
        <w:pStyle w:val="a3"/>
        <w:spacing w:before="1"/>
        <w:rPr>
          <w:sz w:val="24"/>
        </w:rPr>
      </w:pPr>
    </w:p>
    <w:p w14:paraId="7F6076C7" w14:textId="77777777" w:rsidR="00C57B6B" w:rsidRDefault="00C57B6B" w:rsidP="00C57B6B">
      <w:pPr>
        <w:pStyle w:val="a5"/>
        <w:numPr>
          <w:ilvl w:val="1"/>
          <w:numId w:val="9"/>
        </w:numPr>
        <w:tabs>
          <w:tab w:val="left" w:pos="1131"/>
        </w:tabs>
        <w:spacing w:line="298" w:lineRule="exact"/>
        <w:rPr>
          <w:sz w:val="26"/>
        </w:rPr>
      </w:pPr>
      <w:r>
        <w:rPr>
          <w:sz w:val="26"/>
        </w:rPr>
        <w:t>Сторона</w:t>
      </w:r>
      <w:r>
        <w:rPr>
          <w:spacing w:val="-2"/>
          <w:sz w:val="26"/>
        </w:rPr>
        <w:t xml:space="preserve"> </w:t>
      </w:r>
      <w:r>
        <w:rPr>
          <w:sz w:val="26"/>
        </w:rPr>
        <w:t>1</w:t>
      </w:r>
      <w:r>
        <w:rPr>
          <w:spacing w:val="-3"/>
          <w:sz w:val="26"/>
        </w:rPr>
        <w:t xml:space="preserve"> </w:t>
      </w:r>
      <w:r>
        <w:rPr>
          <w:sz w:val="26"/>
        </w:rPr>
        <w:t>имеет</w:t>
      </w:r>
      <w:r>
        <w:rPr>
          <w:spacing w:val="-1"/>
          <w:sz w:val="26"/>
        </w:rPr>
        <w:t xml:space="preserve"> </w:t>
      </w:r>
      <w:r>
        <w:rPr>
          <w:sz w:val="26"/>
        </w:rPr>
        <w:t>право:</w:t>
      </w:r>
    </w:p>
    <w:p w14:paraId="32B9B9A4" w14:textId="77777777" w:rsidR="00C57B6B" w:rsidRDefault="00C57B6B" w:rsidP="00C57B6B">
      <w:pPr>
        <w:pStyle w:val="a5"/>
        <w:numPr>
          <w:ilvl w:val="2"/>
          <w:numId w:val="9"/>
        </w:numPr>
        <w:tabs>
          <w:tab w:val="left" w:pos="1326"/>
        </w:tabs>
        <w:spacing w:line="298" w:lineRule="exact"/>
        <w:ind w:hanging="649"/>
        <w:rPr>
          <w:sz w:val="26"/>
        </w:rPr>
      </w:pPr>
      <w:r>
        <w:rPr>
          <w:sz w:val="26"/>
        </w:rPr>
        <w:t>Осуществлять</w:t>
      </w:r>
      <w:r>
        <w:rPr>
          <w:spacing w:val="-2"/>
          <w:sz w:val="26"/>
        </w:rPr>
        <w:t xml:space="preserve"> </w:t>
      </w:r>
      <w:r>
        <w:rPr>
          <w:sz w:val="26"/>
        </w:rPr>
        <w:t>контроль</w:t>
      </w:r>
      <w:r>
        <w:rPr>
          <w:spacing w:val="-3"/>
          <w:sz w:val="26"/>
        </w:rPr>
        <w:t xml:space="preserve"> </w:t>
      </w:r>
      <w:r>
        <w:rPr>
          <w:sz w:val="26"/>
        </w:rPr>
        <w:t>использования</w:t>
      </w:r>
      <w:r>
        <w:rPr>
          <w:spacing w:val="-1"/>
          <w:sz w:val="26"/>
        </w:rPr>
        <w:t xml:space="preserve"> </w:t>
      </w:r>
      <w:r>
        <w:rPr>
          <w:sz w:val="26"/>
        </w:rPr>
        <w:t>и</w:t>
      </w:r>
      <w:r>
        <w:rPr>
          <w:spacing w:val="-3"/>
          <w:sz w:val="26"/>
        </w:rPr>
        <w:t xml:space="preserve"> </w:t>
      </w:r>
      <w:r>
        <w:rPr>
          <w:sz w:val="26"/>
        </w:rPr>
        <w:t>охраны</w:t>
      </w:r>
      <w:r>
        <w:rPr>
          <w:spacing w:val="-1"/>
          <w:sz w:val="26"/>
        </w:rPr>
        <w:t xml:space="preserve"> </w:t>
      </w:r>
      <w:r>
        <w:rPr>
          <w:sz w:val="26"/>
        </w:rPr>
        <w:t>земель</w:t>
      </w:r>
      <w:r>
        <w:rPr>
          <w:spacing w:val="2"/>
          <w:sz w:val="26"/>
        </w:rPr>
        <w:t xml:space="preserve"> </w:t>
      </w:r>
      <w:r>
        <w:rPr>
          <w:sz w:val="26"/>
        </w:rPr>
        <w:t>Стороной</w:t>
      </w:r>
      <w:r>
        <w:rPr>
          <w:spacing w:val="-3"/>
          <w:sz w:val="26"/>
        </w:rPr>
        <w:t xml:space="preserve"> </w:t>
      </w:r>
      <w:r>
        <w:rPr>
          <w:sz w:val="26"/>
        </w:rPr>
        <w:t>2.</w:t>
      </w:r>
    </w:p>
    <w:p w14:paraId="1A13887F" w14:textId="77777777" w:rsidR="00C57B6B" w:rsidRDefault="00C57B6B" w:rsidP="00C57B6B">
      <w:pPr>
        <w:pStyle w:val="a5"/>
        <w:numPr>
          <w:ilvl w:val="2"/>
          <w:numId w:val="9"/>
        </w:numPr>
        <w:tabs>
          <w:tab w:val="left" w:pos="1342"/>
        </w:tabs>
        <w:spacing w:before="2"/>
        <w:ind w:left="137" w:right="148" w:firstLine="540"/>
        <w:rPr>
          <w:sz w:val="26"/>
        </w:rPr>
      </w:pPr>
      <w:r>
        <w:rPr>
          <w:sz w:val="26"/>
        </w:rPr>
        <w:t>На</w:t>
      </w:r>
      <w:r>
        <w:rPr>
          <w:spacing w:val="10"/>
          <w:sz w:val="26"/>
        </w:rPr>
        <w:t xml:space="preserve"> </w:t>
      </w:r>
      <w:r>
        <w:rPr>
          <w:sz w:val="26"/>
        </w:rPr>
        <w:t>беспрепятственный</w:t>
      </w:r>
      <w:r>
        <w:rPr>
          <w:spacing w:val="12"/>
          <w:sz w:val="26"/>
        </w:rPr>
        <w:t xml:space="preserve"> </w:t>
      </w:r>
      <w:r>
        <w:rPr>
          <w:sz w:val="26"/>
        </w:rPr>
        <w:t>доступ</w:t>
      </w:r>
      <w:r>
        <w:rPr>
          <w:spacing w:val="14"/>
          <w:sz w:val="26"/>
        </w:rPr>
        <w:t xml:space="preserve"> </w:t>
      </w:r>
      <w:r>
        <w:rPr>
          <w:sz w:val="26"/>
        </w:rPr>
        <w:t>на</w:t>
      </w:r>
      <w:r>
        <w:rPr>
          <w:spacing w:val="14"/>
          <w:sz w:val="26"/>
        </w:rPr>
        <w:t xml:space="preserve"> </w:t>
      </w:r>
      <w:r>
        <w:rPr>
          <w:sz w:val="26"/>
        </w:rPr>
        <w:t>территорию</w:t>
      </w:r>
      <w:r>
        <w:rPr>
          <w:spacing w:val="19"/>
          <w:sz w:val="26"/>
        </w:rPr>
        <w:t xml:space="preserve"> </w:t>
      </w:r>
      <w:r>
        <w:rPr>
          <w:sz w:val="26"/>
        </w:rPr>
        <w:t>Участка</w:t>
      </w:r>
      <w:r>
        <w:rPr>
          <w:spacing w:val="12"/>
          <w:sz w:val="26"/>
        </w:rPr>
        <w:t xml:space="preserve"> </w:t>
      </w:r>
      <w:r>
        <w:rPr>
          <w:sz w:val="26"/>
        </w:rPr>
        <w:t>с</w:t>
      </w:r>
      <w:r>
        <w:rPr>
          <w:spacing w:val="14"/>
          <w:sz w:val="26"/>
        </w:rPr>
        <w:t xml:space="preserve"> </w:t>
      </w:r>
      <w:r>
        <w:rPr>
          <w:sz w:val="26"/>
        </w:rPr>
        <w:t>целью</w:t>
      </w:r>
      <w:r>
        <w:rPr>
          <w:spacing w:val="12"/>
          <w:sz w:val="26"/>
        </w:rPr>
        <w:t xml:space="preserve"> </w:t>
      </w:r>
      <w:r>
        <w:rPr>
          <w:sz w:val="26"/>
        </w:rPr>
        <w:t>его</w:t>
      </w:r>
      <w:r>
        <w:rPr>
          <w:spacing w:val="13"/>
          <w:sz w:val="26"/>
        </w:rPr>
        <w:t xml:space="preserve"> </w:t>
      </w:r>
      <w:r>
        <w:rPr>
          <w:sz w:val="26"/>
        </w:rPr>
        <w:t>осмотра</w:t>
      </w:r>
      <w:r>
        <w:rPr>
          <w:spacing w:val="12"/>
          <w:sz w:val="26"/>
        </w:rPr>
        <w:t xml:space="preserve"> </w:t>
      </w:r>
      <w:r>
        <w:rPr>
          <w:sz w:val="26"/>
        </w:rPr>
        <w:t>на</w:t>
      </w:r>
      <w:r>
        <w:rPr>
          <w:spacing w:val="-62"/>
          <w:sz w:val="26"/>
        </w:rPr>
        <w:t xml:space="preserve"> </w:t>
      </w:r>
      <w:r>
        <w:rPr>
          <w:sz w:val="26"/>
        </w:rPr>
        <w:t>предмет соблюдения</w:t>
      </w:r>
      <w:r>
        <w:rPr>
          <w:spacing w:val="2"/>
          <w:sz w:val="26"/>
        </w:rPr>
        <w:t xml:space="preserve"> </w:t>
      </w:r>
      <w:r>
        <w:rPr>
          <w:sz w:val="26"/>
        </w:rPr>
        <w:t>условий Договора.</w:t>
      </w:r>
    </w:p>
    <w:p w14:paraId="7A682149" w14:textId="77777777" w:rsidR="00C57B6B" w:rsidRDefault="00C57B6B" w:rsidP="00C57B6B">
      <w:pPr>
        <w:pStyle w:val="a5"/>
        <w:numPr>
          <w:ilvl w:val="2"/>
          <w:numId w:val="9"/>
        </w:numPr>
        <w:tabs>
          <w:tab w:val="left" w:pos="1441"/>
        </w:tabs>
        <w:ind w:left="137" w:right="146" w:firstLine="540"/>
        <w:rPr>
          <w:sz w:val="26"/>
        </w:rPr>
      </w:pPr>
      <w:r>
        <w:rPr>
          <w:sz w:val="26"/>
        </w:rPr>
        <w:t>Требовать</w:t>
      </w:r>
      <w:r>
        <w:rPr>
          <w:spacing w:val="46"/>
          <w:sz w:val="26"/>
        </w:rPr>
        <w:t xml:space="preserve"> </w:t>
      </w:r>
      <w:r>
        <w:rPr>
          <w:sz w:val="26"/>
        </w:rPr>
        <w:t>досрочного</w:t>
      </w:r>
      <w:r>
        <w:rPr>
          <w:spacing w:val="46"/>
          <w:sz w:val="26"/>
        </w:rPr>
        <w:t xml:space="preserve"> </w:t>
      </w:r>
      <w:r>
        <w:rPr>
          <w:sz w:val="26"/>
        </w:rPr>
        <w:t>прекращения</w:t>
      </w:r>
      <w:r>
        <w:rPr>
          <w:spacing w:val="47"/>
          <w:sz w:val="26"/>
        </w:rPr>
        <w:t xml:space="preserve"> </w:t>
      </w:r>
      <w:r>
        <w:rPr>
          <w:sz w:val="26"/>
        </w:rPr>
        <w:t>Договора</w:t>
      </w:r>
      <w:r>
        <w:rPr>
          <w:spacing w:val="50"/>
          <w:sz w:val="26"/>
        </w:rPr>
        <w:t xml:space="preserve"> </w:t>
      </w:r>
      <w:r>
        <w:rPr>
          <w:sz w:val="26"/>
        </w:rPr>
        <w:t>в</w:t>
      </w:r>
      <w:r>
        <w:rPr>
          <w:spacing w:val="49"/>
          <w:sz w:val="26"/>
        </w:rPr>
        <w:t xml:space="preserve"> </w:t>
      </w:r>
      <w:r>
        <w:rPr>
          <w:sz w:val="26"/>
        </w:rPr>
        <w:t>случаях,</w:t>
      </w:r>
      <w:r>
        <w:rPr>
          <w:spacing w:val="51"/>
          <w:sz w:val="26"/>
        </w:rPr>
        <w:t xml:space="preserve"> </w:t>
      </w:r>
      <w:r>
        <w:rPr>
          <w:sz w:val="26"/>
        </w:rPr>
        <w:t>установленных</w:t>
      </w:r>
      <w:r>
        <w:rPr>
          <w:spacing w:val="-62"/>
          <w:sz w:val="26"/>
        </w:rPr>
        <w:t xml:space="preserve"> </w:t>
      </w:r>
      <w:r>
        <w:rPr>
          <w:sz w:val="26"/>
        </w:rPr>
        <w:t>законодательством Российской</w:t>
      </w:r>
      <w:r>
        <w:rPr>
          <w:spacing w:val="2"/>
          <w:sz w:val="26"/>
        </w:rPr>
        <w:t xml:space="preserve"> </w:t>
      </w:r>
      <w:r>
        <w:rPr>
          <w:sz w:val="26"/>
        </w:rPr>
        <w:t>Федерации.</w:t>
      </w:r>
    </w:p>
    <w:p w14:paraId="07D1F3B8" w14:textId="77777777" w:rsidR="00C57B6B" w:rsidRDefault="00C57B6B" w:rsidP="00C57B6B">
      <w:pPr>
        <w:pStyle w:val="a3"/>
      </w:pPr>
    </w:p>
    <w:p w14:paraId="1C7F999C" w14:textId="77777777" w:rsidR="00C57B6B" w:rsidRDefault="00C57B6B" w:rsidP="00C57B6B">
      <w:pPr>
        <w:spacing w:before="183" w:line="269" w:lineRule="exact"/>
        <w:ind w:left="137"/>
        <w:rPr>
          <w:rFonts w:ascii="Microsoft Sans Serif"/>
          <w:sz w:val="24"/>
        </w:rPr>
      </w:pPr>
      <w:r>
        <w:rPr>
          <w:rFonts w:ascii="Microsoft Sans Serif"/>
          <w:strike/>
          <w:spacing w:val="1"/>
          <w:sz w:val="24"/>
        </w:rPr>
        <w:t xml:space="preserve">                                       </w:t>
      </w:r>
      <w:r>
        <w:rPr>
          <w:rFonts w:ascii="Microsoft Sans Serif"/>
          <w:strike/>
          <w:sz w:val="24"/>
        </w:rPr>
        <w:t xml:space="preserve"> </w:t>
      </w:r>
      <w:r>
        <w:rPr>
          <w:rFonts w:ascii="Microsoft Sans Serif"/>
          <w:strike/>
          <w:spacing w:val="1"/>
          <w:sz w:val="24"/>
        </w:rPr>
        <w:t xml:space="preserve">    </w:t>
      </w:r>
      <w:r>
        <w:rPr>
          <w:rFonts w:ascii="Microsoft Sans Serif"/>
          <w:spacing w:val="-35"/>
          <w:sz w:val="24"/>
        </w:rPr>
        <w:t xml:space="preserve"> </w:t>
      </w:r>
      <w:r>
        <w:rPr>
          <w:rFonts w:ascii="Microsoft Sans Serif"/>
          <w:sz w:val="24"/>
        </w:rPr>
        <w:t xml:space="preserve"> </w:t>
      </w:r>
    </w:p>
    <w:p w14:paraId="6634BF40" w14:textId="77777777" w:rsidR="00C57B6B" w:rsidRDefault="00C57B6B" w:rsidP="00C57B6B">
      <w:pPr>
        <w:ind w:left="137" w:right="463"/>
        <w:jc w:val="both"/>
        <w:rPr>
          <w:rFonts w:ascii="Microsoft Sans Serif" w:hAnsi="Microsoft Sans Serif"/>
          <w:sz w:val="20"/>
        </w:rPr>
      </w:pPr>
      <w:r>
        <w:rPr>
          <w:sz w:val="20"/>
          <w:vertAlign w:val="superscript"/>
        </w:rPr>
        <w:t>9</w:t>
      </w:r>
      <w:r>
        <w:rPr>
          <w:spacing w:val="-4"/>
          <w:sz w:val="20"/>
        </w:rPr>
        <w:t xml:space="preserve"> </w:t>
      </w:r>
      <w:r>
        <w:rPr>
          <w:sz w:val="20"/>
        </w:rPr>
        <w:t>Пункт</w:t>
      </w:r>
      <w:r>
        <w:rPr>
          <w:spacing w:val="-4"/>
          <w:sz w:val="20"/>
        </w:rPr>
        <w:t xml:space="preserve"> </w:t>
      </w:r>
      <w:r>
        <w:rPr>
          <w:sz w:val="20"/>
        </w:rPr>
        <w:t>1.4</w:t>
      </w:r>
      <w:r>
        <w:rPr>
          <w:spacing w:val="-2"/>
          <w:sz w:val="20"/>
        </w:rPr>
        <w:t xml:space="preserve"> </w:t>
      </w:r>
      <w:r>
        <w:rPr>
          <w:sz w:val="20"/>
        </w:rPr>
        <w:t>включается</w:t>
      </w:r>
      <w:r>
        <w:rPr>
          <w:spacing w:val="-2"/>
          <w:sz w:val="20"/>
        </w:rPr>
        <w:t xml:space="preserve"> </w:t>
      </w:r>
      <w:r>
        <w:rPr>
          <w:sz w:val="20"/>
        </w:rPr>
        <w:t>в</w:t>
      </w:r>
      <w:r>
        <w:rPr>
          <w:spacing w:val="-4"/>
          <w:sz w:val="20"/>
        </w:rPr>
        <w:t xml:space="preserve"> </w:t>
      </w:r>
      <w:r>
        <w:rPr>
          <w:sz w:val="20"/>
        </w:rPr>
        <w:t>Договор</w:t>
      </w:r>
      <w:r>
        <w:rPr>
          <w:spacing w:val="-2"/>
          <w:sz w:val="20"/>
        </w:rPr>
        <w:t xml:space="preserve"> </w:t>
      </w:r>
      <w:r>
        <w:rPr>
          <w:sz w:val="20"/>
        </w:rPr>
        <w:t>при</w:t>
      </w:r>
      <w:r>
        <w:rPr>
          <w:spacing w:val="-4"/>
          <w:sz w:val="20"/>
        </w:rPr>
        <w:t xml:space="preserve"> </w:t>
      </w:r>
      <w:r>
        <w:rPr>
          <w:sz w:val="20"/>
        </w:rPr>
        <w:t>наличии</w:t>
      </w:r>
      <w:r>
        <w:rPr>
          <w:spacing w:val="-2"/>
          <w:sz w:val="20"/>
        </w:rPr>
        <w:t xml:space="preserve"> </w:t>
      </w:r>
      <w:r>
        <w:rPr>
          <w:sz w:val="20"/>
        </w:rPr>
        <w:t>установленных</w:t>
      </w:r>
      <w:r>
        <w:rPr>
          <w:spacing w:val="-5"/>
          <w:sz w:val="20"/>
        </w:rPr>
        <w:t xml:space="preserve"> </w:t>
      </w:r>
      <w:r>
        <w:rPr>
          <w:sz w:val="20"/>
        </w:rPr>
        <w:t>в</w:t>
      </w:r>
      <w:r>
        <w:rPr>
          <w:spacing w:val="-4"/>
          <w:sz w:val="20"/>
        </w:rPr>
        <w:t xml:space="preserve"> </w:t>
      </w:r>
      <w:r>
        <w:rPr>
          <w:sz w:val="20"/>
        </w:rPr>
        <w:t>отношении</w:t>
      </w:r>
      <w:r>
        <w:rPr>
          <w:spacing w:val="-4"/>
          <w:sz w:val="20"/>
        </w:rPr>
        <w:t xml:space="preserve"> </w:t>
      </w:r>
      <w:r>
        <w:rPr>
          <w:sz w:val="20"/>
        </w:rPr>
        <w:t>Участка ограничений</w:t>
      </w:r>
      <w:r>
        <w:rPr>
          <w:spacing w:val="-3"/>
          <w:sz w:val="20"/>
        </w:rPr>
        <w:t xml:space="preserve"> </w:t>
      </w:r>
      <w:r>
        <w:rPr>
          <w:sz w:val="20"/>
        </w:rPr>
        <w:t>и</w:t>
      </w:r>
      <w:r>
        <w:rPr>
          <w:spacing w:val="-4"/>
          <w:sz w:val="20"/>
        </w:rPr>
        <w:t xml:space="preserve"> </w:t>
      </w:r>
      <w:r>
        <w:rPr>
          <w:sz w:val="20"/>
        </w:rPr>
        <w:t>обременений</w:t>
      </w:r>
      <w:r>
        <w:rPr>
          <w:spacing w:val="-48"/>
          <w:sz w:val="20"/>
        </w:rPr>
        <w:t xml:space="preserve"> </w:t>
      </w:r>
      <w:r>
        <w:rPr>
          <w:sz w:val="20"/>
          <w:vertAlign w:val="superscript"/>
        </w:rPr>
        <w:t>10</w:t>
      </w:r>
      <w:r>
        <w:rPr>
          <w:sz w:val="20"/>
        </w:rPr>
        <w:t xml:space="preserve"> Срок договора аренды определяется в соответствии со статьей 39.8 Земельного кодекса Российской Федерации</w:t>
      </w:r>
      <w:r>
        <w:rPr>
          <w:spacing w:val="-47"/>
          <w:sz w:val="20"/>
        </w:rPr>
        <w:t xml:space="preserve"> </w:t>
      </w:r>
      <w:r>
        <w:rPr>
          <w:sz w:val="20"/>
          <w:vertAlign w:val="superscript"/>
        </w:rPr>
        <w:t>11</w:t>
      </w:r>
      <w:r>
        <w:rPr>
          <w:spacing w:val="-1"/>
          <w:sz w:val="20"/>
        </w:rPr>
        <w:t xml:space="preserve"> </w:t>
      </w:r>
      <w:r>
        <w:rPr>
          <w:sz w:val="20"/>
        </w:rPr>
        <w:t>Не</w:t>
      </w:r>
      <w:r>
        <w:rPr>
          <w:spacing w:val="3"/>
          <w:sz w:val="20"/>
        </w:rPr>
        <w:t xml:space="preserve"> </w:t>
      </w:r>
      <w:r>
        <w:rPr>
          <w:sz w:val="20"/>
        </w:rPr>
        <w:t>указывается</w:t>
      </w:r>
      <w:r>
        <w:rPr>
          <w:spacing w:val="-1"/>
          <w:sz w:val="20"/>
        </w:rPr>
        <w:t xml:space="preserve"> </w:t>
      </w:r>
      <w:r>
        <w:rPr>
          <w:sz w:val="20"/>
        </w:rPr>
        <w:t>для</w:t>
      </w:r>
      <w:r>
        <w:rPr>
          <w:spacing w:val="-1"/>
          <w:sz w:val="20"/>
        </w:rPr>
        <w:t xml:space="preserve"> </w:t>
      </w:r>
      <w:r>
        <w:rPr>
          <w:sz w:val="20"/>
        </w:rPr>
        <w:t>договоров,</w:t>
      </w:r>
      <w:r>
        <w:rPr>
          <w:spacing w:val="-1"/>
          <w:sz w:val="20"/>
        </w:rPr>
        <w:t xml:space="preserve"> </w:t>
      </w:r>
      <w:r>
        <w:rPr>
          <w:sz w:val="20"/>
        </w:rPr>
        <w:t>заключаемых</w:t>
      </w:r>
      <w:r>
        <w:rPr>
          <w:spacing w:val="2"/>
          <w:sz w:val="20"/>
        </w:rPr>
        <w:t xml:space="preserve"> </w:t>
      </w:r>
      <w:r>
        <w:rPr>
          <w:sz w:val="20"/>
        </w:rPr>
        <w:t>на срок</w:t>
      </w:r>
      <w:r>
        <w:rPr>
          <w:spacing w:val="-1"/>
          <w:sz w:val="20"/>
        </w:rPr>
        <w:t xml:space="preserve"> </w:t>
      </w:r>
      <w:r>
        <w:rPr>
          <w:sz w:val="20"/>
        </w:rPr>
        <w:t>менее</w:t>
      </w:r>
      <w:r>
        <w:rPr>
          <w:spacing w:val="-1"/>
          <w:sz w:val="20"/>
        </w:rPr>
        <w:t xml:space="preserve"> </w:t>
      </w:r>
      <w:r>
        <w:rPr>
          <w:sz w:val="20"/>
        </w:rPr>
        <w:t>1</w:t>
      </w:r>
      <w:r>
        <w:rPr>
          <w:spacing w:val="1"/>
          <w:sz w:val="20"/>
        </w:rPr>
        <w:t xml:space="preserve"> </w:t>
      </w:r>
      <w:r>
        <w:rPr>
          <w:sz w:val="20"/>
        </w:rPr>
        <w:t>года</w:t>
      </w:r>
      <w:r>
        <w:rPr>
          <w:rFonts w:ascii="Microsoft Sans Serif" w:hAnsi="Microsoft Sans Serif"/>
          <w:sz w:val="20"/>
        </w:rPr>
        <w:t xml:space="preserve"> </w:t>
      </w:r>
    </w:p>
    <w:p w14:paraId="1099E254" w14:textId="77777777" w:rsidR="00C57B6B" w:rsidRDefault="00C57B6B" w:rsidP="00C57B6B">
      <w:pPr>
        <w:jc w:val="both"/>
        <w:rPr>
          <w:rFonts w:ascii="Microsoft Sans Serif" w:hAnsi="Microsoft Sans Serif"/>
          <w:sz w:val="20"/>
        </w:rPr>
        <w:sectPr w:rsidR="00C57B6B">
          <w:pgSz w:w="11910" w:h="16840"/>
          <w:pgMar w:top="960" w:right="420" w:bottom="280" w:left="1140" w:header="429" w:footer="0" w:gutter="0"/>
          <w:cols w:space="720"/>
        </w:sectPr>
      </w:pPr>
    </w:p>
    <w:p w14:paraId="7A8C6F74" w14:textId="77777777" w:rsidR="00C57B6B" w:rsidRDefault="00C57B6B" w:rsidP="00C57B6B">
      <w:pPr>
        <w:pStyle w:val="a5"/>
        <w:numPr>
          <w:ilvl w:val="2"/>
          <w:numId w:val="9"/>
        </w:numPr>
        <w:tabs>
          <w:tab w:val="left" w:pos="1441"/>
        </w:tabs>
        <w:spacing w:before="155"/>
        <w:ind w:left="137" w:right="143" w:firstLine="540"/>
        <w:rPr>
          <w:sz w:val="26"/>
        </w:rPr>
      </w:pPr>
      <w:r>
        <w:rPr>
          <w:sz w:val="26"/>
        </w:rPr>
        <w:t>На</w:t>
      </w:r>
      <w:r>
        <w:rPr>
          <w:spacing w:val="1"/>
          <w:sz w:val="26"/>
        </w:rPr>
        <w:t xml:space="preserve"> </w:t>
      </w:r>
      <w:r>
        <w:rPr>
          <w:sz w:val="26"/>
        </w:rPr>
        <w:t>возмещение</w:t>
      </w:r>
      <w:r>
        <w:rPr>
          <w:spacing w:val="1"/>
          <w:sz w:val="26"/>
        </w:rPr>
        <w:t xml:space="preserve"> </w:t>
      </w:r>
      <w:r>
        <w:rPr>
          <w:sz w:val="26"/>
        </w:rPr>
        <w:t>убытков,</w:t>
      </w:r>
      <w:r>
        <w:rPr>
          <w:spacing w:val="1"/>
          <w:sz w:val="26"/>
        </w:rPr>
        <w:t xml:space="preserve"> </w:t>
      </w:r>
      <w:r>
        <w:rPr>
          <w:sz w:val="26"/>
        </w:rPr>
        <w:t>причиненных</w:t>
      </w:r>
      <w:r>
        <w:rPr>
          <w:spacing w:val="1"/>
          <w:sz w:val="26"/>
        </w:rPr>
        <w:t xml:space="preserve"> </w:t>
      </w:r>
      <w:r>
        <w:rPr>
          <w:sz w:val="26"/>
        </w:rPr>
        <w:t>ухудшением</w:t>
      </w:r>
      <w:r>
        <w:rPr>
          <w:spacing w:val="1"/>
          <w:sz w:val="26"/>
        </w:rPr>
        <w:t xml:space="preserve"> </w:t>
      </w:r>
      <w:r>
        <w:rPr>
          <w:sz w:val="26"/>
        </w:rPr>
        <w:t>качества</w:t>
      </w:r>
      <w:r>
        <w:rPr>
          <w:spacing w:val="1"/>
          <w:sz w:val="26"/>
        </w:rPr>
        <w:t xml:space="preserve"> </w:t>
      </w:r>
      <w:r>
        <w:rPr>
          <w:sz w:val="26"/>
        </w:rPr>
        <w:t>участка</w:t>
      </w:r>
      <w:r>
        <w:rPr>
          <w:spacing w:val="1"/>
          <w:sz w:val="26"/>
        </w:rPr>
        <w:t xml:space="preserve"> </w:t>
      </w:r>
      <w:r>
        <w:rPr>
          <w:sz w:val="26"/>
        </w:rPr>
        <w:t>и</w:t>
      </w:r>
      <w:r>
        <w:rPr>
          <w:spacing w:val="1"/>
          <w:sz w:val="26"/>
        </w:rPr>
        <w:t xml:space="preserve"> </w:t>
      </w:r>
      <w:r>
        <w:rPr>
          <w:sz w:val="26"/>
        </w:rPr>
        <w:t>экологической обстановки в результате хозяйственной деятельности Стороны 2, а также</w:t>
      </w:r>
      <w:r>
        <w:rPr>
          <w:spacing w:val="1"/>
          <w:sz w:val="26"/>
        </w:rPr>
        <w:t xml:space="preserve"> </w:t>
      </w:r>
      <w:r>
        <w:rPr>
          <w:sz w:val="26"/>
        </w:rPr>
        <w:t>по</w:t>
      </w:r>
      <w:r>
        <w:rPr>
          <w:spacing w:val="-3"/>
          <w:sz w:val="26"/>
        </w:rPr>
        <w:t xml:space="preserve"> </w:t>
      </w:r>
      <w:r>
        <w:rPr>
          <w:sz w:val="26"/>
        </w:rPr>
        <w:t>иным</w:t>
      </w:r>
      <w:r>
        <w:rPr>
          <w:spacing w:val="-3"/>
          <w:sz w:val="26"/>
        </w:rPr>
        <w:t xml:space="preserve"> </w:t>
      </w:r>
      <w:r>
        <w:rPr>
          <w:sz w:val="26"/>
        </w:rPr>
        <w:t>основаниям,</w:t>
      </w:r>
      <w:r>
        <w:rPr>
          <w:spacing w:val="-1"/>
          <w:sz w:val="26"/>
        </w:rPr>
        <w:t xml:space="preserve"> </w:t>
      </w:r>
      <w:r>
        <w:rPr>
          <w:sz w:val="26"/>
        </w:rPr>
        <w:t>предусмотренным</w:t>
      </w:r>
      <w:r>
        <w:rPr>
          <w:spacing w:val="-2"/>
          <w:sz w:val="26"/>
        </w:rPr>
        <w:t xml:space="preserve"> </w:t>
      </w:r>
      <w:r>
        <w:rPr>
          <w:sz w:val="26"/>
        </w:rPr>
        <w:t>законодательством</w:t>
      </w:r>
      <w:r>
        <w:rPr>
          <w:spacing w:val="-2"/>
          <w:sz w:val="26"/>
        </w:rPr>
        <w:t xml:space="preserve"> </w:t>
      </w:r>
      <w:r>
        <w:rPr>
          <w:sz w:val="26"/>
        </w:rPr>
        <w:t>Российской Федерации</w:t>
      </w:r>
    </w:p>
    <w:p w14:paraId="789CA528" w14:textId="77777777" w:rsidR="00C57B6B" w:rsidRDefault="00C57B6B" w:rsidP="00C57B6B">
      <w:pPr>
        <w:pStyle w:val="a5"/>
        <w:numPr>
          <w:ilvl w:val="1"/>
          <w:numId w:val="9"/>
        </w:numPr>
        <w:tabs>
          <w:tab w:val="left" w:pos="1131"/>
        </w:tabs>
        <w:spacing w:before="1" w:line="298" w:lineRule="exact"/>
        <w:rPr>
          <w:sz w:val="26"/>
        </w:rPr>
      </w:pPr>
      <w:r>
        <w:rPr>
          <w:sz w:val="26"/>
        </w:rPr>
        <w:t>Сторона</w:t>
      </w:r>
      <w:r>
        <w:rPr>
          <w:spacing w:val="-2"/>
          <w:sz w:val="26"/>
        </w:rPr>
        <w:t xml:space="preserve"> </w:t>
      </w:r>
      <w:r>
        <w:rPr>
          <w:sz w:val="26"/>
        </w:rPr>
        <w:t>1 обязана:</w:t>
      </w:r>
    </w:p>
    <w:p w14:paraId="2C78DEA7" w14:textId="77777777" w:rsidR="00C57B6B" w:rsidRDefault="00C57B6B" w:rsidP="00C57B6B">
      <w:pPr>
        <w:pStyle w:val="a5"/>
        <w:numPr>
          <w:ilvl w:val="2"/>
          <w:numId w:val="9"/>
        </w:numPr>
        <w:tabs>
          <w:tab w:val="left" w:pos="1326"/>
        </w:tabs>
        <w:spacing w:line="298" w:lineRule="exact"/>
        <w:ind w:hanging="649"/>
        <w:rPr>
          <w:sz w:val="26"/>
        </w:rPr>
      </w:pPr>
      <w:r>
        <w:rPr>
          <w:sz w:val="26"/>
        </w:rPr>
        <w:t>Выполнять</w:t>
      </w:r>
      <w:r>
        <w:rPr>
          <w:spacing w:val="-4"/>
          <w:sz w:val="26"/>
        </w:rPr>
        <w:t xml:space="preserve"> </w:t>
      </w:r>
      <w:r>
        <w:rPr>
          <w:sz w:val="26"/>
        </w:rPr>
        <w:t>в</w:t>
      </w:r>
      <w:r>
        <w:rPr>
          <w:spacing w:val="-4"/>
          <w:sz w:val="26"/>
        </w:rPr>
        <w:t xml:space="preserve"> </w:t>
      </w:r>
      <w:r>
        <w:rPr>
          <w:sz w:val="26"/>
        </w:rPr>
        <w:t>полном</w:t>
      </w:r>
      <w:r>
        <w:rPr>
          <w:spacing w:val="-4"/>
          <w:sz w:val="26"/>
        </w:rPr>
        <w:t xml:space="preserve"> </w:t>
      </w:r>
      <w:r>
        <w:rPr>
          <w:sz w:val="26"/>
        </w:rPr>
        <w:t>объеме</w:t>
      </w:r>
      <w:r>
        <w:rPr>
          <w:spacing w:val="-3"/>
          <w:sz w:val="26"/>
        </w:rPr>
        <w:t xml:space="preserve"> </w:t>
      </w:r>
      <w:r>
        <w:rPr>
          <w:sz w:val="26"/>
        </w:rPr>
        <w:t>все</w:t>
      </w:r>
      <w:r>
        <w:rPr>
          <w:spacing w:val="1"/>
          <w:sz w:val="26"/>
        </w:rPr>
        <w:t xml:space="preserve"> </w:t>
      </w:r>
      <w:r>
        <w:rPr>
          <w:sz w:val="26"/>
        </w:rPr>
        <w:t>условия</w:t>
      </w:r>
      <w:r>
        <w:rPr>
          <w:spacing w:val="-3"/>
          <w:sz w:val="26"/>
        </w:rPr>
        <w:t xml:space="preserve"> </w:t>
      </w:r>
      <w:r>
        <w:rPr>
          <w:sz w:val="26"/>
        </w:rPr>
        <w:t>Договора.</w:t>
      </w:r>
    </w:p>
    <w:p w14:paraId="34026E88" w14:textId="77777777" w:rsidR="00C57B6B" w:rsidRDefault="00C57B6B" w:rsidP="00C57B6B">
      <w:pPr>
        <w:pStyle w:val="a5"/>
        <w:numPr>
          <w:ilvl w:val="2"/>
          <w:numId w:val="9"/>
        </w:numPr>
        <w:tabs>
          <w:tab w:val="left" w:pos="1419"/>
          <w:tab w:val="left" w:pos="4076"/>
        </w:tabs>
        <w:spacing w:before="1"/>
        <w:ind w:left="137" w:right="151" w:firstLine="540"/>
        <w:rPr>
          <w:sz w:val="26"/>
        </w:rPr>
      </w:pPr>
      <w:r>
        <w:rPr>
          <w:sz w:val="26"/>
        </w:rPr>
        <w:t>В</w:t>
      </w:r>
      <w:r>
        <w:rPr>
          <w:spacing w:val="92"/>
          <w:sz w:val="26"/>
        </w:rPr>
        <w:t xml:space="preserve"> </w:t>
      </w:r>
      <w:r>
        <w:rPr>
          <w:sz w:val="26"/>
        </w:rPr>
        <w:t>течение</w:t>
      </w:r>
      <w:r>
        <w:rPr>
          <w:sz w:val="26"/>
          <w:u w:val="single"/>
        </w:rPr>
        <w:tab/>
      </w:r>
      <w:r>
        <w:rPr>
          <w:sz w:val="26"/>
        </w:rPr>
        <w:t>_</w:t>
      </w:r>
      <w:r>
        <w:rPr>
          <w:spacing w:val="26"/>
          <w:sz w:val="26"/>
        </w:rPr>
        <w:t xml:space="preserve"> </w:t>
      </w:r>
      <w:r>
        <w:rPr>
          <w:sz w:val="26"/>
        </w:rPr>
        <w:t>после</w:t>
      </w:r>
      <w:r>
        <w:rPr>
          <w:spacing w:val="25"/>
          <w:sz w:val="26"/>
        </w:rPr>
        <w:t xml:space="preserve"> </w:t>
      </w:r>
      <w:r>
        <w:rPr>
          <w:sz w:val="26"/>
        </w:rPr>
        <w:t>подписания</w:t>
      </w:r>
      <w:r>
        <w:rPr>
          <w:spacing w:val="25"/>
          <w:sz w:val="26"/>
        </w:rPr>
        <w:t xml:space="preserve"> </w:t>
      </w:r>
      <w:r>
        <w:rPr>
          <w:sz w:val="26"/>
        </w:rPr>
        <w:t>Сторонами</w:t>
      </w:r>
      <w:r>
        <w:rPr>
          <w:spacing w:val="27"/>
          <w:sz w:val="26"/>
        </w:rPr>
        <w:t xml:space="preserve"> </w:t>
      </w:r>
      <w:r>
        <w:rPr>
          <w:sz w:val="26"/>
        </w:rPr>
        <w:t>Договора</w:t>
      </w:r>
      <w:r>
        <w:rPr>
          <w:spacing w:val="26"/>
          <w:sz w:val="26"/>
        </w:rPr>
        <w:t xml:space="preserve"> </w:t>
      </w:r>
      <w:r>
        <w:rPr>
          <w:sz w:val="26"/>
        </w:rPr>
        <w:t>передать</w:t>
      </w:r>
      <w:r>
        <w:rPr>
          <w:spacing w:val="-62"/>
          <w:sz w:val="26"/>
        </w:rPr>
        <w:t xml:space="preserve"> </w:t>
      </w:r>
      <w:r>
        <w:rPr>
          <w:sz w:val="26"/>
        </w:rPr>
        <w:t>Стороне</w:t>
      </w:r>
      <w:r>
        <w:rPr>
          <w:spacing w:val="-2"/>
          <w:sz w:val="26"/>
        </w:rPr>
        <w:t xml:space="preserve"> </w:t>
      </w:r>
      <w:r>
        <w:rPr>
          <w:sz w:val="26"/>
        </w:rPr>
        <w:t>земельный</w:t>
      </w:r>
      <w:r>
        <w:rPr>
          <w:spacing w:val="4"/>
          <w:sz w:val="26"/>
        </w:rPr>
        <w:t xml:space="preserve"> </w:t>
      </w:r>
      <w:r>
        <w:rPr>
          <w:sz w:val="26"/>
        </w:rPr>
        <w:t>участок</w:t>
      </w:r>
      <w:r>
        <w:rPr>
          <w:spacing w:val="-2"/>
          <w:sz w:val="26"/>
        </w:rPr>
        <w:t xml:space="preserve"> </w:t>
      </w:r>
      <w:r>
        <w:rPr>
          <w:sz w:val="26"/>
        </w:rPr>
        <w:t>по</w:t>
      </w:r>
      <w:r>
        <w:rPr>
          <w:spacing w:val="-2"/>
          <w:sz w:val="26"/>
        </w:rPr>
        <w:t xml:space="preserve"> </w:t>
      </w:r>
      <w:r>
        <w:rPr>
          <w:sz w:val="26"/>
        </w:rPr>
        <w:t>Акту</w:t>
      </w:r>
      <w:r>
        <w:rPr>
          <w:spacing w:val="-4"/>
          <w:sz w:val="26"/>
        </w:rPr>
        <w:t xml:space="preserve"> </w:t>
      </w:r>
      <w:r>
        <w:rPr>
          <w:sz w:val="26"/>
        </w:rPr>
        <w:t>приема-передачи.</w:t>
      </w:r>
    </w:p>
    <w:p w14:paraId="5C572448" w14:textId="77777777" w:rsidR="00C57B6B" w:rsidRDefault="00C57B6B" w:rsidP="00C57B6B">
      <w:pPr>
        <w:pStyle w:val="a5"/>
        <w:numPr>
          <w:ilvl w:val="2"/>
          <w:numId w:val="9"/>
        </w:numPr>
        <w:tabs>
          <w:tab w:val="left" w:pos="1450"/>
        </w:tabs>
        <w:ind w:left="137" w:right="150" w:firstLine="540"/>
        <w:rPr>
          <w:sz w:val="26"/>
        </w:rPr>
      </w:pPr>
      <w:r>
        <w:rPr>
          <w:sz w:val="26"/>
        </w:rPr>
        <w:t>Своевременно</w:t>
      </w:r>
      <w:r>
        <w:rPr>
          <w:spacing w:val="58"/>
          <w:sz w:val="26"/>
        </w:rPr>
        <w:t xml:space="preserve"> </w:t>
      </w:r>
      <w:r>
        <w:rPr>
          <w:sz w:val="26"/>
        </w:rPr>
        <w:t>производить</w:t>
      </w:r>
      <w:r>
        <w:rPr>
          <w:spacing w:val="57"/>
          <w:sz w:val="26"/>
        </w:rPr>
        <w:t xml:space="preserve"> </w:t>
      </w:r>
      <w:r>
        <w:rPr>
          <w:sz w:val="26"/>
        </w:rPr>
        <w:t>перерасчет</w:t>
      </w:r>
      <w:r>
        <w:rPr>
          <w:spacing w:val="55"/>
          <w:sz w:val="26"/>
        </w:rPr>
        <w:t xml:space="preserve"> </w:t>
      </w:r>
      <w:r>
        <w:rPr>
          <w:sz w:val="26"/>
        </w:rPr>
        <w:t>арендной</w:t>
      </w:r>
      <w:r>
        <w:rPr>
          <w:spacing w:val="57"/>
          <w:sz w:val="26"/>
        </w:rPr>
        <w:t xml:space="preserve"> </w:t>
      </w:r>
      <w:r>
        <w:rPr>
          <w:sz w:val="26"/>
        </w:rPr>
        <w:t>платы</w:t>
      </w:r>
      <w:r>
        <w:rPr>
          <w:spacing w:val="56"/>
          <w:sz w:val="26"/>
        </w:rPr>
        <w:t xml:space="preserve"> </w:t>
      </w:r>
      <w:r>
        <w:rPr>
          <w:sz w:val="26"/>
        </w:rPr>
        <w:t>и</w:t>
      </w:r>
      <w:r>
        <w:rPr>
          <w:spacing w:val="56"/>
          <w:sz w:val="26"/>
        </w:rPr>
        <w:t xml:space="preserve"> </w:t>
      </w:r>
      <w:r>
        <w:rPr>
          <w:sz w:val="26"/>
        </w:rPr>
        <w:t>своевременно</w:t>
      </w:r>
      <w:r>
        <w:rPr>
          <w:spacing w:val="-62"/>
          <w:sz w:val="26"/>
        </w:rPr>
        <w:t xml:space="preserve"> </w:t>
      </w:r>
      <w:r>
        <w:rPr>
          <w:sz w:val="26"/>
        </w:rPr>
        <w:t>информировать об</w:t>
      </w:r>
      <w:r>
        <w:rPr>
          <w:spacing w:val="-1"/>
          <w:sz w:val="26"/>
        </w:rPr>
        <w:t xml:space="preserve"> </w:t>
      </w:r>
      <w:r>
        <w:rPr>
          <w:sz w:val="26"/>
        </w:rPr>
        <w:t>этом</w:t>
      </w:r>
      <w:r>
        <w:rPr>
          <w:spacing w:val="1"/>
          <w:sz w:val="26"/>
        </w:rPr>
        <w:t xml:space="preserve"> </w:t>
      </w:r>
      <w:r>
        <w:rPr>
          <w:sz w:val="26"/>
        </w:rPr>
        <w:t>Сторону</w:t>
      </w:r>
      <w:r>
        <w:rPr>
          <w:spacing w:val="-6"/>
          <w:sz w:val="26"/>
        </w:rPr>
        <w:t xml:space="preserve"> </w:t>
      </w:r>
      <w:r>
        <w:rPr>
          <w:sz w:val="26"/>
        </w:rPr>
        <w:t>2.</w:t>
      </w:r>
    </w:p>
    <w:p w14:paraId="1617C5EF" w14:textId="77777777" w:rsidR="00C57B6B" w:rsidRDefault="00C57B6B" w:rsidP="00C57B6B">
      <w:pPr>
        <w:pStyle w:val="a5"/>
        <w:numPr>
          <w:ilvl w:val="2"/>
          <w:numId w:val="9"/>
        </w:numPr>
        <w:tabs>
          <w:tab w:val="left" w:pos="1393"/>
          <w:tab w:val="left" w:pos="4810"/>
        </w:tabs>
        <w:ind w:left="137" w:right="143" w:firstLine="540"/>
        <w:rPr>
          <w:sz w:val="26"/>
        </w:rPr>
      </w:pPr>
      <w:r>
        <w:rPr>
          <w:sz w:val="26"/>
        </w:rPr>
        <w:t>В</w:t>
      </w:r>
      <w:r>
        <w:rPr>
          <w:spacing w:val="63"/>
          <w:sz w:val="26"/>
        </w:rPr>
        <w:t xml:space="preserve"> </w:t>
      </w:r>
      <w:r>
        <w:rPr>
          <w:sz w:val="26"/>
        </w:rPr>
        <w:t>случае  прекращения</w:t>
      </w:r>
      <w:r>
        <w:rPr>
          <w:spacing w:val="64"/>
          <w:sz w:val="26"/>
        </w:rPr>
        <w:t xml:space="preserve"> </w:t>
      </w:r>
      <w:r>
        <w:rPr>
          <w:sz w:val="26"/>
        </w:rPr>
        <w:t>Договора</w:t>
      </w:r>
      <w:r>
        <w:rPr>
          <w:spacing w:val="64"/>
          <w:sz w:val="26"/>
        </w:rPr>
        <w:t xml:space="preserve"> </w:t>
      </w:r>
      <w:r>
        <w:rPr>
          <w:sz w:val="26"/>
        </w:rPr>
        <w:t>принять</w:t>
      </w:r>
      <w:r>
        <w:rPr>
          <w:spacing w:val="7"/>
          <w:sz w:val="26"/>
        </w:rPr>
        <w:t xml:space="preserve"> </w:t>
      </w:r>
      <w:r>
        <w:rPr>
          <w:sz w:val="26"/>
        </w:rPr>
        <w:t>Участок</w:t>
      </w:r>
      <w:r>
        <w:rPr>
          <w:spacing w:val="1"/>
          <w:sz w:val="26"/>
        </w:rPr>
        <w:t xml:space="preserve"> </w:t>
      </w:r>
      <w:r>
        <w:rPr>
          <w:sz w:val="26"/>
        </w:rPr>
        <w:t>от</w:t>
      </w:r>
      <w:r>
        <w:rPr>
          <w:spacing w:val="1"/>
          <w:sz w:val="26"/>
        </w:rPr>
        <w:t xml:space="preserve"> </w:t>
      </w:r>
      <w:r>
        <w:rPr>
          <w:sz w:val="26"/>
        </w:rPr>
        <w:t>Арендатора</w:t>
      </w:r>
      <w:r>
        <w:rPr>
          <w:spacing w:val="1"/>
          <w:sz w:val="26"/>
        </w:rPr>
        <w:t xml:space="preserve"> </w:t>
      </w:r>
      <w:r>
        <w:rPr>
          <w:sz w:val="26"/>
        </w:rPr>
        <w:t>по</w:t>
      </w:r>
      <w:r>
        <w:rPr>
          <w:spacing w:val="64"/>
          <w:sz w:val="26"/>
        </w:rPr>
        <w:t xml:space="preserve"> </w:t>
      </w:r>
      <w:r>
        <w:rPr>
          <w:sz w:val="26"/>
        </w:rPr>
        <w:t>Акту</w:t>
      </w:r>
      <w:r>
        <w:rPr>
          <w:spacing w:val="-62"/>
          <w:sz w:val="26"/>
        </w:rPr>
        <w:t xml:space="preserve"> </w:t>
      </w:r>
      <w:r>
        <w:rPr>
          <w:sz w:val="26"/>
        </w:rPr>
        <w:t>приема-передачи</w:t>
      </w:r>
      <w:r>
        <w:rPr>
          <w:spacing w:val="-4"/>
          <w:sz w:val="26"/>
        </w:rPr>
        <w:t xml:space="preserve"> </w:t>
      </w:r>
      <w:r>
        <w:rPr>
          <w:sz w:val="26"/>
        </w:rPr>
        <w:t>в</w:t>
      </w:r>
      <w:r>
        <w:rPr>
          <w:spacing w:val="-3"/>
          <w:sz w:val="26"/>
        </w:rPr>
        <w:t xml:space="preserve"> </w:t>
      </w:r>
      <w:r>
        <w:rPr>
          <w:sz w:val="26"/>
        </w:rPr>
        <w:t>срок</w:t>
      </w:r>
      <w:r>
        <w:rPr>
          <w:sz w:val="26"/>
          <w:u w:val="single"/>
        </w:rPr>
        <w:tab/>
      </w:r>
      <w:r>
        <w:rPr>
          <w:sz w:val="26"/>
        </w:rPr>
        <w:t>.</w:t>
      </w:r>
    </w:p>
    <w:p w14:paraId="29112B41" w14:textId="77777777" w:rsidR="00C57B6B" w:rsidRDefault="00C57B6B" w:rsidP="00C57B6B">
      <w:pPr>
        <w:pStyle w:val="a5"/>
        <w:numPr>
          <w:ilvl w:val="1"/>
          <w:numId w:val="9"/>
        </w:numPr>
        <w:tabs>
          <w:tab w:val="left" w:pos="1131"/>
        </w:tabs>
        <w:spacing w:line="299" w:lineRule="exact"/>
        <w:rPr>
          <w:sz w:val="26"/>
        </w:rPr>
      </w:pPr>
      <w:r>
        <w:rPr>
          <w:sz w:val="26"/>
        </w:rPr>
        <w:t>Сторона</w:t>
      </w:r>
      <w:r>
        <w:rPr>
          <w:spacing w:val="-5"/>
          <w:sz w:val="26"/>
        </w:rPr>
        <w:t xml:space="preserve"> </w:t>
      </w:r>
      <w:r>
        <w:rPr>
          <w:sz w:val="26"/>
        </w:rPr>
        <w:t>2</w:t>
      </w:r>
      <w:r>
        <w:rPr>
          <w:spacing w:val="-4"/>
          <w:sz w:val="26"/>
        </w:rPr>
        <w:t xml:space="preserve"> </w:t>
      </w:r>
      <w:r>
        <w:rPr>
          <w:sz w:val="26"/>
        </w:rPr>
        <w:t>имеет</w:t>
      </w:r>
      <w:r>
        <w:rPr>
          <w:spacing w:val="-3"/>
          <w:sz w:val="26"/>
        </w:rPr>
        <w:t xml:space="preserve"> </w:t>
      </w:r>
      <w:r>
        <w:rPr>
          <w:sz w:val="26"/>
        </w:rPr>
        <w:t>право:</w:t>
      </w:r>
    </w:p>
    <w:p w14:paraId="12B536C1" w14:textId="77777777" w:rsidR="00C57B6B" w:rsidRDefault="00C57B6B" w:rsidP="00C57B6B">
      <w:pPr>
        <w:pStyle w:val="a5"/>
        <w:numPr>
          <w:ilvl w:val="2"/>
          <w:numId w:val="9"/>
        </w:numPr>
        <w:tabs>
          <w:tab w:val="left" w:pos="1522"/>
        </w:tabs>
        <w:spacing w:before="1"/>
        <w:ind w:left="137" w:right="142" w:firstLine="540"/>
        <w:rPr>
          <w:sz w:val="26"/>
        </w:rPr>
      </w:pPr>
      <w:r>
        <w:rPr>
          <w:sz w:val="26"/>
        </w:rPr>
        <w:t>Использовать</w:t>
      </w:r>
      <w:r>
        <w:rPr>
          <w:spacing w:val="1"/>
          <w:sz w:val="26"/>
        </w:rPr>
        <w:t xml:space="preserve"> </w:t>
      </w:r>
      <w:r>
        <w:rPr>
          <w:sz w:val="26"/>
        </w:rPr>
        <w:t>в</w:t>
      </w:r>
      <w:r>
        <w:rPr>
          <w:spacing w:val="1"/>
          <w:sz w:val="26"/>
        </w:rPr>
        <w:t xml:space="preserve"> </w:t>
      </w:r>
      <w:r>
        <w:rPr>
          <w:sz w:val="26"/>
        </w:rPr>
        <w:t>установленном</w:t>
      </w:r>
      <w:r>
        <w:rPr>
          <w:spacing w:val="1"/>
          <w:sz w:val="26"/>
        </w:rPr>
        <w:t xml:space="preserve"> </w:t>
      </w:r>
      <w:r>
        <w:rPr>
          <w:sz w:val="26"/>
        </w:rPr>
        <w:t>порядке</w:t>
      </w:r>
      <w:r>
        <w:rPr>
          <w:spacing w:val="1"/>
          <w:sz w:val="26"/>
        </w:rPr>
        <w:t xml:space="preserve"> </w:t>
      </w:r>
      <w:r>
        <w:rPr>
          <w:sz w:val="26"/>
        </w:rPr>
        <w:t>Участок</w:t>
      </w:r>
      <w:r>
        <w:rPr>
          <w:spacing w:val="1"/>
          <w:sz w:val="26"/>
        </w:rPr>
        <w:t xml:space="preserve"> </w:t>
      </w:r>
      <w:r>
        <w:rPr>
          <w:sz w:val="26"/>
        </w:rPr>
        <w:t>в</w:t>
      </w:r>
      <w:r>
        <w:rPr>
          <w:spacing w:val="1"/>
          <w:sz w:val="26"/>
        </w:rPr>
        <w:t xml:space="preserve"> </w:t>
      </w:r>
      <w:r>
        <w:rPr>
          <w:sz w:val="26"/>
        </w:rPr>
        <w:t>соответствии</w:t>
      </w:r>
      <w:r>
        <w:rPr>
          <w:spacing w:val="1"/>
          <w:sz w:val="26"/>
        </w:rPr>
        <w:t xml:space="preserve"> </w:t>
      </w:r>
      <w:r>
        <w:rPr>
          <w:sz w:val="26"/>
        </w:rPr>
        <w:t>с</w:t>
      </w:r>
      <w:r>
        <w:rPr>
          <w:spacing w:val="-62"/>
          <w:sz w:val="26"/>
        </w:rPr>
        <w:t xml:space="preserve"> </w:t>
      </w:r>
      <w:r>
        <w:rPr>
          <w:sz w:val="26"/>
        </w:rPr>
        <w:t>законодательством Российской</w:t>
      </w:r>
      <w:r>
        <w:rPr>
          <w:spacing w:val="2"/>
          <w:sz w:val="26"/>
        </w:rPr>
        <w:t xml:space="preserve"> </w:t>
      </w:r>
      <w:r>
        <w:rPr>
          <w:sz w:val="26"/>
        </w:rPr>
        <w:t>Федерации.</w:t>
      </w:r>
    </w:p>
    <w:p w14:paraId="4D02514B" w14:textId="77777777" w:rsidR="00C57B6B" w:rsidRDefault="00C57B6B" w:rsidP="00C57B6B">
      <w:pPr>
        <w:pStyle w:val="a5"/>
        <w:numPr>
          <w:ilvl w:val="2"/>
          <w:numId w:val="9"/>
        </w:numPr>
        <w:tabs>
          <w:tab w:val="left" w:pos="1335"/>
        </w:tabs>
        <w:ind w:left="137" w:right="140" w:firstLine="540"/>
        <w:rPr>
          <w:sz w:val="26"/>
        </w:rPr>
      </w:pPr>
      <w:r>
        <w:rPr>
          <w:sz w:val="26"/>
        </w:rPr>
        <w:t>Сдавать Участок в субаренду, а также передавать свои права и обязанности по</w:t>
      </w:r>
      <w:r>
        <w:rPr>
          <w:spacing w:val="1"/>
          <w:sz w:val="26"/>
        </w:rPr>
        <w:t xml:space="preserve"> </w:t>
      </w:r>
      <w:r>
        <w:rPr>
          <w:sz w:val="26"/>
        </w:rPr>
        <w:t>настоящему Договору третьим лицам при письменном уведомлении Стороны 1, если иное</w:t>
      </w:r>
      <w:r>
        <w:rPr>
          <w:spacing w:val="-63"/>
          <w:sz w:val="26"/>
        </w:rPr>
        <w:t xml:space="preserve"> </w:t>
      </w:r>
      <w:r>
        <w:rPr>
          <w:sz w:val="26"/>
        </w:rPr>
        <w:t>не</w:t>
      </w:r>
      <w:r>
        <w:rPr>
          <w:spacing w:val="1"/>
          <w:sz w:val="26"/>
        </w:rPr>
        <w:t xml:space="preserve"> </w:t>
      </w:r>
      <w:r>
        <w:rPr>
          <w:sz w:val="26"/>
        </w:rPr>
        <w:t>установлено</w:t>
      </w:r>
      <w:r>
        <w:rPr>
          <w:spacing w:val="1"/>
          <w:sz w:val="26"/>
        </w:rPr>
        <w:t xml:space="preserve"> </w:t>
      </w:r>
      <w:r>
        <w:rPr>
          <w:sz w:val="26"/>
        </w:rPr>
        <w:t>федеральными</w:t>
      </w:r>
      <w:r>
        <w:rPr>
          <w:spacing w:val="-1"/>
          <w:sz w:val="26"/>
        </w:rPr>
        <w:t xml:space="preserve"> </w:t>
      </w:r>
      <w:r>
        <w:rPr>
          <w:sz w:val="26"/>
        </w:rPr>
        <w:t>законами</w:t>
      </w:r>
      <w:r>
        <w:rPr>
          <w:sz w:val="26"/>
          <w:vertAlign w:val="superscript"/>
        </w:rPr>
        <w:t>12</w:t>
      </w:r>
      <w:r>
        <w:rPr>
          <w:sz w:val="26"/>
        </w:rPr>
        <w:t>.</w:t>
      </w:r>
    </w:p>
    <w:p w14:paraId="6CF59983" w14:textId="77777777" w:rsidR="00C57B6B" w:rsidRDefault="00C57B6B" w:rsidP="00C57B6B">
      <w:pPr>
        <w:pStyle w:val="a5"/>
        <w:numPr>
          <w:ilvl w:val="2"/>
          <w:numId w:val="9"/>
        </w:numPr>
        <w:tabs>
          <w:tab w:val="left" w:pos="1424"/>
        </w:tabs>
        <w:spacing w:before="1"/>
        <w:ind w:left="137" w:right="146" w:firstLine="540"/>
        <w:rPr>
          <w:sz w:val="26"/>
        </w:rPr>
      </w:pPr>
      <w:r>
        <w:rPr>
          <w:sz w:val="26"/>
        </w:rPr>
        <w:t>Осуществлять</w:t>
      </w:r>
      <w:r>
        <w:rPr>
          <w:spacing w:val="1"/>
          <w:sz w:val="26"/>
        </w:rPr>
        <w:t xml:space="preserve"> </w:t>
      </w:r>
      <w:r>
        <w:rPr>
          <w:sz w:val="26"/>
        </w:rPr>
        <w:t>другие</w:t>
      </w:r>
      <w:r>
        <w:rPr>
          <w:spacing w:val="1"/>
          <w:sz w:val="26"/>
        </w:rPr>
        <w:t xml:space="preserve"> </w:t>
      </w:r>
      <w:r>
        <w:rPr>
          <w:sz w:val="26"/>
        </w:rPr>
        <w:t>права</w:t>
      </w:r>
      <w:r>
        <w:rPr>
          <w:spacing w:val="1"/>
          <w:sz w:val="26"/>
        </w:rPr>
        <w:t xml:space="preserve"> </w:t>
      </w:r>
      <w:r>
        <w:rPr>
          <w:sz w:val="26"/>
        </w:rPr>
        <w:t>на</w:t>
      </w:r>
      <w:r>
        <w:rPr>
          <w:spacing w:val="1"/>
          <w:sz w:val="26"/>
        </w:rPr>
        <w:t xml:space="preserve"> </w:t>
      </w:r>
      <w:r>
        <w:rPr>
          <w:sz w:val="26"/>
        </w:rPr>
        <w:t>использование</w:t>
      </w:r>
      <w:r>
        <w:rPr>
          <w:spacing w:val="1"/>
          <w:sz w:val="26"/>
        </w:rPr>
        <w:t xml:space="preserve"> </w:t>
      </w:r>
      <w:r>
        <w:rPr>
          <w:sz w:val="26"/>
        </w:rPr>
        <w:t>Участка,</w:t>
      </w:r>
      <w:r>
        <w:rPr>
          <w:spacing w:val="1"/>
          <w:sz w:val="26"/>
        </w:rPr>
        <w:t xml:space="preserve"> </w:t>
      </w:r>
      <w:r>
        <w:rPr>
          <w:sz w:val="26"/>
        </w:rPr>
        <w:t>предусмотренные</w:t>
      </w:r>
      <w:r>
        <w:rPr>
          <w:spacing w:val="1"/>
          <w:sz w:val="26"/>
        </w:rPr>
        <w:t xml:space="preserve"> </w:t>
      </w:r>
      <w:r>
        <w:rPr>
          <w:sz w:val="26"/>
        </w:rPr>
        <w:t>законодательством Российской</w:t>
      </w:r>
      <w:r>
        <w:rPr>
          <w:spacing w:val="2"/>
          <w:sz w:val="26"/>
        </w:rPr>
        <w:t xml:space="preserve"> </w:t>
      </w:r>
      <w:r>
        <w:rPr>
          <w:sz w:val="26"/>
        </w:rPr>
        <w:t>Федерации.</w:t>
      </w:r>
    </w:p>
    <w:p w14:paraId="250F2CAE" w14:textId="77777777" w:rsidR="00C57B6B" w:rsidRDefault="00C57B6B" w:rsidP="00C57B6B">
      <w:pPr>
        <w:pStyle w:val="a5"/>
        <w:numPr>
          <w:ilvl w:val="1"/>
          <w:numId w:val="9"/>
        </w:numPr>
        <w:tabs>
          <w:tab w:val="left" w:pos="1131"/>
        </w:tabs>
        <w:spacing w:line="299" w:lineRule="exact"/>
        <w:rPr>
          <w:sz w:val="26"/>
        </w:rPr>
      </w:pPr>
      <w:r>
        <w:rPr>
          <w:sz w:val="26"/>
        </w:rPr>
        <w:t>Сторона</w:t>
      </w:r>
      <w:r>
        <w:rPr>
          <w:spacing w:val="-1"/>
          <w:sz w:val="26"/>
        </w:rPr>
        <w:t xml:space="preserve"> </w:t>
      </w:r>
      <w:r>
        <w:rPr>
          <w:sz w:val="26"/>
        </w:rPr>
        <w:t>2</w:t>
      </w:r>
      <w:r>
        <w:rPr>
          <w:spacing w:val="-1"/>
          <w:sz w:val="26"/>
        </w:rPr>
        <w:t xml:space="preserve"> </w:t>
      </w:r>
      <w:r>
        <w:rPr>
          <w:sz w:val="26"/>
        </w:rPr>
        <w:t>обязана:</w:t>
      </w:r>
    </w:p>
    <w:p w14:paraId="5231CCE0" w14:textId="77777777" w:rsidR="00C57B6B" w:rsidRDefault="00C57B6B" w:rsidP="00C57B6B">
      <w:pPr>
        <w:pStyle w:val="a5"/>
        <w:numPr>
          <w:ilvl w:val="2"/>
          <w:numId w:val="9"/>
        </w:numPr>
        <w:tabs>
          <w:tab w:val="left" w:pos="1326"/>
        </w:tabs>
        <w:spacing w:before="1" w:line="298" w:lineRule="exact"/>
        <w:ind w:hanging="649"/>
        <w:rPr>
          <w:sz w:val="26"/>
        </w:rPr>
      </w:pPr>
      <w:r>
        <w:rPr>
          <w:sz w:val="26"/>
        </w:rPr>
        <w:t>Использовать</w:t>
      </w:r>
      <w:r>
        <w:rPr>
          <w:spacing w:val="-2"/>
          <w:sz w:val="26"/>
        </w:rPr>
        <w:t xml:space="preserve"> </w:t>
      </w:r>
      <w:r>
        <w:rPr>
          <w:sz w:val="26"/>
        </w:rPr>
        <w:t>Участок</w:t>
      </w:r>
      <w:r>
        <w:rPr>
          <w:spacing w:val="-6"/>
          <w:sz w:val="26"/>
        </w:rPr>
        <w:t xml:space="preserve"> </w:t>
      </w:r>
      <w:r>
        <w:rPr>
          <w:sz w:val="26"/>
        </w:rPr>
        <w:t>в</w:t>
      </w:r>
      <w:r>
        <w:rPr>
          <w:spacing w:val="-5"/>
          <w:sz w:val="26"/>
        </w:rPr>
        <w:t xml:space="preserve"> </w:t>
      </w:r>
      <w:r>
        <w:rPr>
          <w:sz w:val="26"/>
        </w:rPr>
        <w:t>соответствии с</w:t>
      </w:r>
      <w:r>
        <w:rPr>
          <w:spacing w:val="-5"/>
          <w:sz w:val="26"/>
        </w:rPr>
        <w:t xml:space="preserve"> </w:t>
      </w:r>
      <w:r>
        <w:rPr>
          <w:sz w:val="26"/>
        </w:rPr>
        <w:t>целью</w:t>
      </w:r>
      <w:r>
        <w:rPr>
          <w:spacing w:val="-4"/>
          <w:sz w:val="26"/>
        </w:rPr>
        <w:t xml:space="preserve"> </w:t>
      </w:r>
      <w:r>
        <w:rPr>
          <w:sz w:val="26"/>
        </w:rPr>
        <w:t>и условиями</w:t>
      </w:r>
      <w:r>
        <w:rPr>
          <w:spacing w:val="-2"/>
          <w:sz w:val="26"/>
        </w:rPr>
        <w:t xml:space="preserve"> </w:t>
      </w:r>
      <w:r>
        <w:rPr>
          <w:sz w:val="26"/>
        </w:rPr>
        <w:t>его</w:t>
      </w:r>
      <w:r>
        <w:rPr>
          <w:spacing w:val="-5"/>
          <w:sz w:val="26"/>
        </w:rPr>
        <w:t xml:space="preserve"> </w:t>
      </w:r>
      <w:r>
        <w:rPr>
          <w:sz w:val="26"/>
        </w:rPr>
        <w:t>предоставления</w:t>
      </w:r>
    </w:p>
    <w:p w14:paraId="5B8D9A05" w14:textId="77777777" w:rsidR="00C57B6B" w:rsidRDefault="00C57B6B" w:rsidP="00C57B6B">
      <w:pPr>
        <w:pStyle w:val="a5"/>
        <w:numPr>
          <w:ilvl w:val="2"/>
          <w:numId w:val="9"/>
        </w:numPr>
        <w:tabs>
          <w:tab w:val="left" w:pos="1443"/>
        </w:tabs>
        <w:ind w:left="137" w:right="149" w:firstLine="540"/>
        <w:rPr>
          <w:sz w:val="26"/>
        </w:rPr>
      </w:pPr>
      <w:r>
        <w:rPr>
          <w:sz w:val="26"/>
        </w:rPr>
        <w:t>Своевременно</w:t>
      </w:r>
      <w:r>
        <w:rPr>
          <w:spacing w:val="1"/>
          <w:sz w:val="26"/>
        </w:rPr>
        <w:t xml:space="preserve"> </w:t>
      </w:r>
      <w:r>
        <w:rPr>
          <w:sz w:val="26"/>
        </w:rPr>
        <w:t>производить</w:t>
      </w:r>
      <w:r>
        <w:rPr>
          <w:spacing w:val="1"/>
          <w:sz w:val="26"/>
        </w:rPr>
        <w:t xml:space="preserve"> </w:t>
      </w:r>
      <w:r>
        <w:rPr>
          <w:sz w:val="26"/>
        </w:rPr>
        <w:t>арендные</w:t>
      </w:r>
      <w:r>
        <w:rPr>
          <w:spacing w:val="1"/>
          <w:sz w:val="26"/>
        </w:rPr>
        <w:t xml:space="preserve"> </w:t>
      </w:r>
      <w:r>
        <w:rPr>
          <w:sz w:val="26"/>
        </w:rPr>
        <w:t>платежи</w:t>
      </w:r>
      <w:r>
        <w:rPr>
          <w:spacing w:val="1"/>
          <w:sz w:val="26"/>
        </w:rPr>
        <w:t xml:space="preserve"> </w:t>
      </w:r>
      <w:r>
        <w:rPr>
          <w:sz w:val="26"/>
        </w:rPr>
        <w:t>за</w:t>
      </w:r>
      <w:r>
        <w:rPr>
          <w:spacing w:val="1"/>
          <w:sz w:val="26"/>
        </w:rPr>
        <w:t xml:space="preserve"> </w:t>
      </w:r>
      <w:r>
        <w:rPr>
          <w:sz w:val="26"/>
        </w:rPr>
        <w:t>землю,</w:t>
      </w:r>
      <w:r>
        <w:rPr>
          <w:spacing w:val="1"/>
          <w:sz w:val="26"/>
        </w:rPr>
        <w:t xml:space="preserve"> </w:t>
      </w:r>
      <w:r>
        <w:rPr>
          <w:sz w:val="26"/>
        </w:rPr>
        <w:t>установленные</w:t>
      </w:r>
      <w:r>
        <w:rPr>
          <w:spacing w:val="1"/>
          <w:sz w:val="26"/>
        </w:rPr>
        <w:t xml:space="preserve"> </w:t>
      </w:r>
      <w:r>
        <w:rPr>
          <w:sz w:val="26"/>
        </w:rPr>
        <w:t>разделом</w:t>
      </w:r>
      <w:r>
        <w:rPr>
          <w:spacing w:val="-2"/>
          <w:sz w:val="26"/>
        </w:rPr>
        <w:t xml:space="preserve"> </w:t>
      </w:r>
      <w:r>
        <w:rPr>
          <w:sz w:val="26"/>
        </w:rPr>
        <w:t>3</w:t>
      </w:r>
      <w:r>
        <w:rPr>
          <w:spacing w:val="-2"/>
          <w:sz w:val="26"/>
        </w:rPr>
        <w:t xml:space="preserve"> </w:t>
      </w:r>
      <w:r>
        <w:rPr>
          <w:sz w:val="26"/>
        </w:rPr>
        <w:t>Договора.</w:t>
      </w:r>
    </w:p>
    <w:p w14:paraId="625A9A31" w14:textId="77777777" w:rsidR="00C57B6B" w:rsidRDefault="00C57B6B" w:rsidP="00C57B6B">
      <w:pPr>
        <w:pStyle w:val="a5"/>
        <w:numPr>
          <w:ilvl w:val="2"/>
          <w:numId w:val="9"/>
        </w:numPr>
        <w:tabs>
          <w:tab w:val="left" w:pos="1414"/>
        </w:tabs>
        <w:ind w:left="137" w:right="144" w:firstLine="540"/>
        <w:rPr>
          <w:sz w:val="26"/>
        </w:rPr>
      </w:pPr>
      <w:r>
        <w:rPr>
          <w:sz w:val="26"/>
        </w:rPr>
        <w:t>Соблюдать</w:t>
      </w:r>
      <w:r>
        <w:rPr>
          <w:spacing w:val="1"/>
          <w:sz w:val="26"/>
        </w:rPr>
        <w:t xml:space="preserve"> </w:t>
      </w:r>
      <w:r>
        <w:rPr>
          <w:sz w:val="26"/>
        </w:rPr>
        <w:t>требования</w:t>
      </w:r>
      <w:r>
        <w:rPr>
          <w:spacing w:val="1"/>
          <w:sz w:val="26"/>
        </w:rPr>
        <w:t xml:space="preserve"> </w:t>
      </w:r>
      <w:r>
        <w:rPr>
          <w:sz w:val="26"/>
        </w:rPr>
        <w:t>земельного</w:t>
      </w:r>
      <w:r>
        <w:rPr>
          <w:spacing w:val="1"/>
          <w:sz w:val="26"/>
        </w:rPr>
        <w:t xml:space="preserve"> </w:t>
      </w:r>
      <w:r>
        <w:rPr>
          <w:sz w:val="26"/>
        </w:rPr>
        <w:t>и</w:t>
      </w:r>
      <w:r>
        <w:rPr>
          <w:spacing w:val="1"/>
          <w:sz w:val="26"/>
        </w:rPr>
        <w:t xml:space="preserve"> </w:t>
      </w:r>
      <w:r>
        <w:rPr>
          <w:sz w:val="26"/>
        </w:rPr>
        <w:t>экологического</w:t>
      </w:r>
      <w:r>
        <w:rPr>
          <w:spacing w:val="1"/>
          <w:sz w:val="26"/>
        </w:rPr>
        <w:t xml:space="preserve"> </w:t>
      </w:r>
      <w:r>
        <w:rPr>
          <w:sz w:val="26"/>
        </w:rPr>
        <w:t>законодательства,</w:t>
      </w:r>
      <w:r>
        <w:rPr>
          <w:spacing w:val="1"/>
          <w:sz w:val="26"/>
        </w:rPr>
        <w:t xml:space="preserve"> </w:t>
      </w:r>
      <w:r>
        <w:rPr>
          <w:sz w:val="26"/>
        </w:rPr>
        <w:t>не</w:t>
      </w:r>
      <w:r>
        <w:rPr>
          <w:spacing w:val="1"/>
          <w:sz w:val="26"/>
        </w:rPr>
        <w:t xml:space="preserve"> </w:t>
      </w:r>
      <w:r>
        <w:rPr>
          <w:sz w:val="26"/>
        </w:rPr>
        <w:t>допускать</w:t>
      </w:r>
      <w:r>
        <w:rPr>
          <w:spacing w:val="-4"/>
          <w:sz w:val="26"/>
        </w:rPr>
        <w:t xml:space="preserve"> </w:t>
      </w:r>
      <w:r>
        <w:rPr>
          <w:sz w:val="26"/>
        </w:rPr>
        <w:t>действий, приводящих к ухудшению</w:t>
      </w:r>
      <w:r>
        <w:rPr>
          <w:spacing w:val="-2"/>
          <w:sz w:val="26"/>
        </w:rPr>
        <w:t xml:space="preserve"> </w:t>
      </w:r>
      <w:r>
        <w:rPr>
          <w:sz w:val="26"/>
        </w:rPr>
        <w:t>качественных</w:t>
      </w:r>
      <w:r>
        <w:rPr>
          <w:spacing w:val="-3"/>
          <w:sz w:val="26"/>
        </w:rPr>
        <w:t xml:space="preserve"> </w:t>
      </w:r>
      <w:r>
        <w:rPr>
          <w:sz w:val="26"/>
        </w:rPr>
        <w:t>характеристик</w:t>
      </w:r>
      <w:r>
        <w:rPr>
          <w:spacing w:val="2"/>
          <w:sz w:val="26"/>
        </w:rPr>
        <w:t xml:space="preserve"> </w:t>
      </w:r>
      <w:r>
        <w:rPr>
          <w:sz w:val="26"/>
        </w:rPr>
        <w:t>Участка.</w:t>
      </w:r>
    </w:p>
    <w:p w14:paraId="48DA249D" w14:textId="77777777" w:rsidR="00C57B6B" w:rsidRDefault="00C57B6B" w:rsidP="00C57B6B">
      <w:pPr>
        <w:pStyle w:val="a5"/>
        <w:numPr>
          <w:ilvl w:val="2"/>
          <w:numId w:val="9"/>
        </w:numPr>
        <w:tabs>
          <w:tab w:val="left" w:pos="1561"/>
        </w:tabs>
        <w:ind w:left="137" w:right="151" w:firstLine="540"/>
        <w:rPr>
          <w:sz w:val="26"/>
        </w:rPr>
      </w:pPr>
      <w:r>
        <w:rPr>
          <w:sz w:val="26"/>
        </w:rPr>
        <w:t>Проводить</w:t>
      </w:r>
      <w:r>
        <w:rPr>
          <w:spacing w:val="1"/>
          <w:sz w:val="26"/>
        </w:rPr>
        <w:t xml:space="preserve"> </w:t>
      </w:r>
      <w:r>
        <w:rPr>
          <w:sz w:val="26"/>
        </w:rPr>
        <w:t>работы</w:t>
      </w:r>
      <w:r>
        <w:rPr>
          <w:spacing w:val="1"/>
          <w:sz w:val="26"/>
        </w:rPr>
        <w:t xml:space="preserve"> </w:t>
      </w:r>
      <w:r>
        <w:rPr>
          <w:sz w:val="26"/>
        </w:rPr>
        <w:t>по</w:t>
      </w:r>
      <w:r>
        <w:rPr>
          <w:spacing w:val="1"/>
          <w:sz w:val="26"/>
        </w:rPr>
        <w:t xml:space="preserve"> </w:t>
      </w:r>
      <w:r>
        <w:rPr>
          <w:sz w:val="26"/>
        </w:rPr>
        <w:t>рекультивации</w:t>
      </w:r>
      <w:r>
        <w:rPr>
          <w:spacing w:val="1"/>
          <w:sz w:val="26"/>
        </w:rPr>
        <w:t xml:space="preserve"> </w:t>
      </w:r>
      <w:r>
        <w:rPr>
          <w:sz w:val="26"/>
        </w:rPr>
        <w:t>Участка</w:t>
      </w:r>
      <w:r>
        <w:rPr>
          <w:spacing w:val="1"/>
          <w:sz w:val="26"/>
        </w:rPr>
        <w:t xml:space="preserve"> </w:t>
      </w:r>
      <w:r>
        <w:rPr>
          <w:sz w:val="26"/>
        </w:rPr>
        <w:t>в</w:t>
      </w:r>
      <w:r>
        <w:rPr>
          <w:spacing w:val="1"/>
          <w:sz w:val="26"/>
        </w:rPr>
        <w:t xml:space="preserve"> </w:t>
      </w:r>
      <w:r>
        <w:rPr>
          <w:sz w:val="26"/>
        </w:rPr>
        <w:t>соответствии</w:t>
      </w:r>
      <w:r>
        <w:rPr>
          <w:spacing w:val="1"/>
          <w:sz w:val="26"/>
        </w:rPr>
        <w:t xml:space="preserve"> </w:t>
      </w:r>
      <w:r>
        <w:rPr>
          <w:sz w:val="26"/>
        </w:rPr>
        <w:t>с</w:t>
      </w:r>
      <w:r>
        <w:rPr>
          <w:spacing w:val="1"/>
          <w:sz w:val="26"/>
        </w:rPr>
        <w:t xml:space="preserve"> </w:t>
      </w:r>
      <w:r>
        <w:rPr>
          <w:sz w:val="26"/>
        </w:rPr>
        <w:t>законодательством Российской</w:t>
      </w:r>
      <w:r>
        <w:rPr>
          <w:spacing w:val="2"/>
          <w:sz w:val="26"/>
        </w:rPr>
        <w:t xml:space="preserve"> </w:t>
      </w:r>
      <w:r>
        <w:rPr>
          <w:sz w:val="26"/>
        </w:rPr>
        <w:t>Федерации</w:t>
      </w:r>
      <w:r>
        <w:rPr>
          <w:sz w:val="26"/>
          <w:vertAlign w:val="superscript"/>
        </w:rPr>
        <w:t>13</w:t>
      </w:r>
      <w:r>
        <w:rPr>
          <w:sz w:val="26"/>
        </w:rPr>
        <w:t>.</w:t>
      </w:r>
    </w:p>
    <w:p w14:paraId="73BB7A91" w14:textId="77777777" w:rsidR="00C57B6B" w:rsidRDefault="00C57B6B" w:rsidP="00C57B6B">
      <w:pPr>
        <w:pStyle w:val="a5"/>
        <w:numPr>
          <w:ilvl w:val="2"/>
          <w:numId w:val="9"/>
        </w:numPr>
        <w:tabs>
          <w:tab w:val="left" w:pos="1477"/>
        </w:tabs>
        <w:spacing w:before="1"/>
        <w:ind w:left="137" w:right="148" w:firstLine="540"/>
        <w:rPr>
          <w:sz w:val="26"/>
        </w:rPr>
      </w:pPr>
      <w:r>
        <w:rPr>
          <w:sz w:val="26"/>
        </w:rPr>
        <w:t>Обеспечивать</w:t>
      </w:r>
      <w:r>
        <w:rPr>
          <w:spacing w:val="1"/>
          <w:sz w:val="26"/>
        </w:rPr>
        <w:t xml:space="preserve"> </w:t>
      </w:r>
      <w:r>
        <w:rPr>
          <w:sz w:val="26"/>
        </w:rPr>
        <w:t>свободный</w:t>
      </w:r>
      <w:r>
        <w:rPr>
          <w:spacing w:val="1"/>
          <w:sz w:val="26"/>
        </w:rPr>
        <w:t xml:space="preserve"> </w:t>
      </w:r>
      <w:r>
        <w:rPr>
          <w:sz w:val="26"/>
        </w:rPr>
        <w:t>доступ</w:t>
      </w:r>
      <w:r>
        <w:rPr>
          <w:spacing w:val="1"/>
          <w:sz w:val="26"/>
        </w:rPr>
        <w:t xml:space="preserve"> </w:t>
      </w:r>
      <w:r>
        <w:rPr>
          <w:sz w:val="26"/>
        </w:rPr>
        <w:t>граждан</w:t>
      </w:r>
      <w:r>
        <w:rPr>
          <w:spacing w:val="1"/>
          <w:sz w:val="26"/>
        </w:rPr>
        <w:t xml:space="preserve"> </w:t>
      </w:r>
      <w:r>
        <w:rPr>
          <w:sz w:val="26"/>
        </w:rPr>
        <w:t>к</w:t>
      </w:r>
      <w:r>
        <w:rPr>
          <w:spacing w:val="1"/>
          <w:sz w:val="26"/>
        </w:rPr>
        <w:t xml:space="preserve"> </w:t>
      </w:r>
      <w:r>
        <w:rPr>
          <w:sz w:val="26"/>
        </w:rPr>
        <w:t>водному</w:t>
      </w:r>
      <w:r>
        <w:rPr>
          <w:spacing w:val="1"/>
          <w:sz w:val="26"/>
        </w:rPr>
        <w:t xml:space="preserve"> </w:t>
      </w:r>
      <w:r>
        <w:rPr>
          <w:sz w:val="26"/>
        </w:rPr>
        <w:t>объекту</w:t>
      </w:r>
      <w:r>
        <w:rPr>
          <w:spacing w:val="1"/>
          <w:sz w:val="26"/>
        </w:rPr>
        <w:t xml:space="preserve"> </w:t>
      </w:r>
      <w:r>
        <w:rPr>
          <w:sz w:val="26"/>
        </w:rPr>
        <w:t>общего</w:t>
      </w:r>
      <w:r>
        <w:rPr>
          <w:spacing w:val="1"/>
          <w:sz w:val="26"/>
        </w:rPr>
        <w:t xml:space="preserve"> </w:t>
      </w:r>
      <w:r>
        <w:rPr>
          <w:sz w:val="26"/>
        </w:rPr>
        <w:t>пользования</w:t>
      </w:r>
      <w:r>
        <w:rPr>
          <w:spacing w:val="-1"/>
          <w:sz w:val="26"/>
        </w:rPr>
        <w:t xml:space="preserve"> </w:t>
      </w:r>
      <w:r>
        <w:rPr>
          <w:sz w:val="26"/>
        </w:rPr>
        <w:t>и</w:t>
      </w:r>
      <w:r>
        <w:rPr>
          <w:spacing w:val="-1"/>
          <w:sz w:val="26"/>
        </w:rPr>
        <w:t xml:space="preserve"> </w:t>
      </w:r>
      <w:r>
        <w:rPr>
          <w:sz w:val="26"/>
        </w:rPr>
        <w:t>его</w:t>
      </w:r>
      <w:r>
        <w:rPr>
          <w:spacing w:val="1"/>
          <w:sz w:val="26"/>
        </w:rPr>
        <w:t xml:space="preserve"> </w:t>
      </w:r>
      <w:r>
        <w:rPr>
          <w:sz w:val="26"/>
        </w:rPr>
        <w:t>береговой</w:t>
      </w:r>
      <w:r>
        <w:rPr>
          <w:spacing w:val="-1"/>
          <w:sz w:val="26"/>
        </w:rPr>
        <w:t xml:space="preserve"> </w:t>
      </w:r>
      <w:r>
        <w:rPr>
          <w:sz w:val="26"/>
        </w:rPr>
        <w:t>полосе</w:t>
      </w:r>
      <w:r>
        <w:rPr>
          <w:sz w:val="26"/>
          <w:vertAlign w:val="superscript"/>
        </w:rPr>
        <w:t>14</w:t>
      </w:r>
      <w:r>
        <w:rPr>
          <w:sz w:val="26"/>
        </w:rPr>
        <w:t>.</w:t>
      </w:r>
    </w:p>
    <w:p w14:paraId="7A59FD37" w14:textId="77777777" w:rsidR="00C57B6B" w:rsidRDefault="00C57B6B" w:rsidP="00C57B6B">
      <w:pPr>
        <w:pStyle w:val="a5"/>
        <w:numPr>
          <w:ilvl w:val="2"/>
          <w:numId w:val="9"/>
        </w:numPr>
        <w:tabs>
          <w:tab w:val="left" w:pos="1335"/>
        </w:tabs>
        <w:ind w:left="137" w:right="145" w:firstLine="540"/>
        <w:rPr>
          <w:sz w:val="26"/>
        </w:rPr>
      </w:pPr>
      <w:r>
        <w:rPr>
          <w:sz w:val="26"/>
        </w:rPr>
        <w:t>Обеспечить Стороне 1 (ее законным представителям), представителям органов</w:t>
      </w:r>
      <w:r>
        <w:rPr>
          <w:spacing w:val="1"/>
          <w:sz w:val="26"/>
        </w:rPr>
        <w:t xml:space="preserve"> </w:t>
      </w:r>
      <w:r>
        <w:rPr>
          <w:sz w:val="26"/>
        </w:rPr>
        <w:t>государственного земельного надзора и муниципального земельного контроля доступ на</w:t>
      </w:r>
      <w:r>
        <w:rPr>
          <w:spacing w:val="1"/>
          <w:sz w:val="26"/>
        </w:rPr>
        <w:t xml:space="preserve"> </w:t>
      </w:r>
      <w:r>
        <w:rPr>
          <w:sz w:val="26"/>
        </w:rPr>
        <w:t>участок</w:t>
      </w:r>
      <w:r>
        <w:rPr>
          <w:spacing w:val="-3"/>
          <w:sz w:val="26"/>
        </w:rPr>
        <w:t xml:space="preserve"> </w:t>
      </w:r>
      <w:r>
        <w:rPr>
          <w:sz w:val="26"/>
        </w:rPr>
        <w:t>по</w:t>
      </w:r>
      <w:r>
        <w:rPr>
          <w:spacing w:val="-1"/>
          <w:sz w:val="26"/>
        </w:rPr>
        <w:t xml:space="preserve"> </w:t>
      </w:r>
      <w:r>
        <w:rPr>
          <w:sz w:val="26"/>
        </w:rPr>
        <w:t>их</w:t>
      </w:r>
      <w:r>
        <w:rPr>
          <w:spacing w:val="1"/>
          <w:sz w:val="26"/>
        </w:rPr>
        <w:t xml:space="preserve"> </w:t>
      </w:r>
      <w:r>
        <w:rPr>
          <w:sz w:val="26"/>
        </w:rPr>
        <w:t>требованию.</w:t>
      </w:r>
    </w:p>
    <w:p w14:paraId="69542096" w14:textId="77777777" w:rsidR="00C57B6B" w:rsidRDefault="00C57B6B" w:rsidP="00C57B6B">
      <w:pPr>
        <w:pStyle w:val="a5"/>
        <w:numPr>
          <w:ilvl w:val="2"/>
          <w:numId w:val="9"/>
        </w:numPr>
        <w:tabs>
          <w:tab w:val="left" w:pos="1354"/>
          <w:tab w:val="left" w:pos="3084"/>
        </w:tabs>
        <w:ind w:left="137" w:right="146" w:firstLine="540"/>
        <w:rPr>
          <w:sz w:val="26"/>
        </w:rPr>
      </w:pPr>
      <w:r>
        <w:rPr>
          <w:sz w:val="26"/>
        </w:rPr>
        <w:t>Обеспечить в установленном законом порядке государственную регистрацию</w:t>
      </w:r>
      <w:r>
        <w:rPr>
          <w:spacing w:val="1"/>
          <w:sz w:val="26"/>
        </w:rPr>
        <w:t xml:space="preserve"> </w:t>
      </w:r>
      <w:r>
        <w:rPr>
          <w:sz w:val="26"/>
        </w:rPr>
        <w:t>Договора, а также всех заключенных в последующем дополнительных соглашений к нему</w:t>
      </w:r>
      <w:r>
        <w:rPr>
          <w:spacing w:val="-62"/>
          <w:sz w:val="26"/>
        </w:rPr>
        <w:t xml:space="preserve"> </w:t>
      </w:r>
      <w:r>
        <w:rPr>
          <w:sz w:val="26"/>
        </w:rPr>
        <w:t>в</w:t>
      </w:r>
      <w:r>
        <w:rPr>
          <w:spacing w:val="-6"/>
          <w:sz w:val="26"/>
        </w:rPr>
        <w:t xml:space="preserve"> </w:t>
      </w:r>
      <w:r>
        <w:rPr>
          <w:sz w:val="26"/>
        </w:rPr>
        <w:t>течение</w:t>
      </w:r>
      <w:r>
        <w:rPr>
          <w:sz w:val="26"/>
          <w:u w:val="single"/>
        </w:rPr>
        <w:t xml:space="preserve">          </w:t>
      </w:r>
      <w:r>
        <w:rPr>
          <w:spacing w:val="54"/>
          <w:sz w:val="26"/>
        </w:rPr>
        <w:t xml:space="preserve"> </w:t>
      </w:r>
      <w:r>
        <w:rPr>
          <w:sz w:val="26"/>
        </w:rPr>
        <w:t>(</w:t>
      </w:r>
      <w:r>
        <w:rPr>
          <w:sz w:val="26"/>
          <w:u w:val="single"/>
        </w:rPr>
        <w:tab/>
      </w:r>
      <w:r>
        <w:rPr>
          <w:sz w:val="26"/>
        </w:rPr>
        <w:t>)</w:t>
      </w:r>
      <w:r>
        <w:rPr>
          <w:spacing w:val="-8"/>
          <w:sz w:val="26"/>
        </w:rPr>
        <w:t xml:space="preserve"> </w:t>
      </w:r>
      <w:r>
        <w:rPr>
          <w:sz w:val="26"/>
        </w:rPr>
        <w:t>рабочих</w:t>
      </w:r>
      <w:r>
        <w:rPr>
          <w:spacing w:val="-7"/>
          <w:sz w:val="26"/>
        </w:rPr>
        <w:t xml:space="preserve"> </w:t>
      </w:r>
      <w:r>
        <w:rPr>
          <w:sz w:val="26"/>
        </w:rPr>
        <w:t>дней</w:t>
      </w:r>
      <w:r>
        <w:rPr>
          <w:spacing w:val="-4"/>
          <w:sz w:val="26"/>
        </w:rPr>
        <w:t xml:space="preserve"> </w:t>
      </w:r>
      <w:r>
        <w:rPr>
          <w:sz w:val="26"/>
        </w:rPr>
        <w:t>с</w:t>
      </w:r>
      <w:r>
        <w:rPr>
          <w:spacing w:val="-5"/>
          <w:sz w:val="26"/>
        </w:rPr>
        <w:t xml:space="preserve"> </w:t>
      </w:r>
      <w:r>
        <w:rPr>
          <w:sz w:val="26"/>
        </w:rPr>
        <w:t>даты</w:t>
      </w:r>
      <w:r>
        <w:rPr>
          <w:spacing w:val="-8"/>
          <w:sz w:val="26"/>
        </w:rPr>
        <w:t xml:space="preserve"> </w:t>
      </w:r>
      <w:r>
        <w:rPr>
          <w:sz w:val="26"/>
        </w:rPr>
        <w:t>подписания</w:t>
      </w:r>
      <w:r>
        <w:rPr>
          <w:spacing w:val="-7"/>
          <w:sz w:val="26"/>
        </w:rPr>
        <w:t xml:space="preserve"> </w:t>
      </w:r>
      <w:r>
        <w:rPr>
          <w:sz w:val="26"/>
        </w:rPr>
        <w:t>Договора</w:t>
      </w:r>
      <w:r>
        <w:rPr>
          <w:spacing w:val="-7"/>
          <w:sz w:val="26"/>
        </w:rPr>
        <w:t xml:space="preserve"> </w:t>
      </w:r>
      <w:r>
        <w:rPr>
          <w:sz w:val="26"/>
        </w:rPr>
        <w:t>либо</w:t>
      </w:r>
      <w:r>
        <w:rPr>
          <w:spacing w:val="-7"/>
          <w:sz w:val="26"/>
        </w:rPr>
        <w:t xml:space="preserve"> </w:t>
      </w:r>
      <w:r>
        <w:rPr>
          <w:sz w:val="26"/>
        </w:rPr>
        <w:t>соглашений,</w:t>
      </w:r>
      <w:r>
        <w:rPr>
          <w:spacing w:val="-9"/>
          <w:sz w:val="26"/>
        </w:rPr>
        <w:t xml:space="preserve"> </w:t>
      </w:r>
      <w:r>
        <w:rPr>
          <w:sz w:val="26"/>
        </w:rPr>
        <w:t>в</w:t>
      </w:r>
      <w:r>
        <w:rPr>
          <w:spacing w:val="-62"/>
          <w:sz w:val="26"/>
        </w:rPr>
        <w:t xml:space="preserve"> </w:t>
      </w:r>
      <w:r>
        <w:rPr>
          <w:sz w:val="26"/>
        </w:rPr>
        <w:t>том</w:t>
      </w:r>
      <w:r>
        <w:rPr>
          <w:spacing w:val="-1"/>
          <w:sz w:val="26"/>
        </w:rPr>
        <w:t xml:space="preserve"> </w:t>
      </w:r>
      <w:r>
        <w:rPr>
          <w:sz w:val="26"/>
        </w:rPr>
        <w:t>числе</w:t>
      </w:r>
      <w:r>
        <w:rPr>
          <w:spacing w:val="-2"/>
          <w:sz w:val="26"/>
        </w:rPr>
        <w:t xml:space="preserve"> </w:t>
      </w:r>
      <w:r>
        <w:rPr>
          <w:sz w:val="26"/>
        </w:rPr>
        <w:t>нести</w:t>
      </w:r>
      <w:r>
        <w:rPr>
          <w:spacing w:val="2"/>
          <w:sz w:val="26"/>
        </w:rPr>
        <w:t xml:space="preserve"> </w:t>
      </w:r>
      <w:r>
        <w:rPr>
          <w:sz w:val="26"/>
        </w:rPr>
        <w:t>расходы,</w:t>
      </w:r>
      <w:r>
        <w:rPr>
          <w:spacing w:val="-2"/>
          <w:sz w:val="26"/>
        </w:rPr>
        <w:t xml:space="preserve"> </w:t>
      </w:r>
      <w:r>
        <w:rPr>
          <w:sz w:val="26"/>
        </w:rPr>
        <w:t>необходимые</w:t>
      </w:r>
      <w:r>
        <w:rPr>
          <w:spacing w:val="-1"/>
          <w:sz w:val="26"/>
        </w:rPr>
        <w:t xml:space="preserve"> </w:t>
      </w:r>
      <w:r>
        <w:rPr>
          <w:sz w:val="26"/>
        </w:rPr>
        <w:t>для</w:t>
      </w:r>
      <w:r>
        <w:rPr>
          <w:spacing w:val="-2"/>
          <w:sz w:val="26"/>
        </w:rPr>
        <w:t xml:space="preserve"> </w:t>
      </w:r>
      <w:r>
        <w:rPr>
          <w:sz w:val="26"/>
        </w:rPr>
        <w:t>осуществления</w:t>
      </w:r>
      <w:r>
        <w:rPr>
          <w:spacing w:val="-1"/>
          <w:sz w:val="26"/>
        </w:rPr>
        <w:t xml:space="preserve"> </w:t>
      </w:r>
      <w:r>
        <w:rPr>
          <w:sz w:val="26"/>
        </w:rPr>
        <w:t>регистрации.</w:t>
      </w:r>
    </w:p>
    <w:p w14:paraId="5B731333" w14:textId="77777777" w:rsidR="00C57B6B" w:rsidRDefault="00C57B6B" w:rsidP="00C57B6B">
      <w:pPr>
        <w:pStyle w:val="a5"/>
        <w:numPr>
          <w:ilvl w:val="2"/>
          <w:numId w:val="9"/>
        </w:numPr>
        <w:tabs>
          <w:tab w:val="left" w:pos="1388"/>
          <w:tab w:val="left" w:pos="3920"/>
        </w:tabs>
        <w:ind w:left="137" w:right="144" w:firstLine="540"/>
        <w:rPr>
          <w:sz w:val="26"/>
        </w:rPr>
      </w:pPr>
      <w:r>
        <w:rPr>
          <w:sz w:val="26"/>
        </w:rPr>
        <w:t>При прекращении Договора</w:t>
      </w:r>
      <w:r>
        <w:rPr>
          <w:spacing w:val="1"/>
          <w:sz w:val="26"/>
        </w:rPr>
        <w:t xml:space="preserve"> </w:t>
      </w:r>
      <w:r>
        <w:rPr>
          <w:sz w:val="26"/>
        </w:rPr>
        <w:t>передать</w:t>
      </w:r>
      <w:r>
        <w:rPr>
          <w:spacing w:val="1"/>
          <w:sz w:val="26"/>
        </w:rPr>
        <w:t xml:space="preserve"> </w:t>
      </w:r>
      <w:r>
        <w:rPr>
          <w:sz w:val="26"/>
        </w:rPr>
        <w:t>Участок Стороне</w:t>
      </w:r>
      <w:r>
        <w:rPr>
          <w:spacing w:val="1"/>
          <w:sz w:val="26"/>
        </w:rPr>
        <w:t xml:space="preserve"> </w:t>
      </w:r>
      <w:r>
        <w:rPr>
          <w:sz w:val="26"/>
        </w:rPr>
        <w:t>1</w:t>
      </w:r>
      <w:r>
        <w:rPr>
          <w:spacing w:val="1"/>
          <w:sz w:val="26"/>
        </w:rPr>
        <w:t xml:space="preserve"> </w:t>
      </w:r>
      <w:r>
        <w:rPr>
          <w:sz w:val="26"/>
        </w:rPr>
        <w:t>по Акту приема-</w:t>
      </w:r>
      <w:r>
        <w:rPr>
          <w:spacing w:val="1"/>
          <w:sz w:val="26"/>
        </w:rPr>
        <w:t xml:space="preserve"> </w:t>
      </w:r>
      <w:r>
        <w:rPr>
          <w:sz w:val="26"/>
        </w:rPr>
        <w:t>передачи</w:t>
      </w:r>
      <w:r>
        <w:rPr>
          <w:spacing w:val="-3"/>
          <w:sz w:val="26"/>
        </w:rPr>
        <w:t xml:space="preserve"> </w:t>
      </w:r>
      <w:r>
        <w:rPr>
          <w:sz w:val="26"/>
        </w:rPr>
        <w:t>в</w:t>
      </w:r>
      <w:r>
        <w:rPr>
          <w:spacing w:val="-3"/>
          <w:sz w:val="26"/>
        </w:rPr>
        <w:t xml:space="preserve"> </w:t>
      </w:r>
      <w:r>
        <w:rPr>
          <w:sz w:val="26"/>
        </w:rPr>
        <w:t>срок</w:t>
      </w:r>
      <w:r>
        <w:rPr>
          <w:sz w:val="26"/>
          <w:u w:val="single"/>
        </w:rPr>
        <w:tab/>
      </w:r>
      <w:r>
        <w:rPr>
          <w:sz w:val="26"/>
        </w:rPr>
        <w:t>.</w:t>
      </w:r>
    </w:p>
    <w:p w14:paraId="68B47D44" w14:textId="77777777" w:rsidR="00C57B6B" w:rsidRDefault="00C57B6B" w:rsidP="00C57B6B">
      <w:pPr>
        <w:pStyle w:val="a3"/>
        <w:spacing w:before="10"/>
        <w:rPr>
          <w:sz w:val="23"/>
        </w:rPr>
      </w:pPr>
    </w:p>
    <w:p w14:paraId="6F368F90" w14:textId="77777777" w:rsidR="00C57B6B" w:rsidRDefault="00C57B6B" w:rsidP="00C57B6B">
      <w:pPr>
        <w:pStyle w:val="a5"/>
        <w:numPr>
          <w:ilvl w:val="3"/>
          <w:numId w:val="106"/>
        </w:numPr>
        <w:tabs>
          <w:tab w:val="left" w:pos="3887"/>
        </w:tabs>
        <w:spacing w:before="1"/>
        <w:ind w:left="3886"/>
        <w:jc w:val="left"/>
        <w:rPr>
          <w:sz w:val="26"/>
        </w:rPr>
      </w:pPr>
      <w:r>
        <w:rPr>
          <w:sz w:val="26"/>
        </w:rPr>
        <w:t>Ответственность</w:t>
      </w:r>
      <w:r>
        <w:rPr>
          <w:spacing w:val="-5"/>
          <w:sz w:val="26"/>
        </w:rPr>
        <w:t xml:space="preserve"> </w:t>
      </w:r>
      <w:r>
        <w:rPr>
          <w:sz w:val="26"/>
        </w:rPr>
        <w:t>Сторон.</w:t>
      </w:r>
    </w:p>
    <w:p w14:paraId="1B2E7CCD" w14:textId="77777777" w:rsidR="00C57B6B" w:rsidRDefault="00C57B6B" w:rsidP="00C57B6B">
      <w:pPr>
        <w:pStyle w:val="a3"/>
        <w:rPr>
          <w:sz w:val="26"/>
        </w:rPr>
      </w:pPr>
    </w:p>
    <w:p w14:paraId="6176971E" w14:textId="77777777" w:rsidR="00C57B6B" w:rsidRDefault="00C57B6B" w:rsidP="00C57B6B">
      <w:pPr>
        <w:pStyle w:val="a5"/>
        <w:numPr>
          <w:ilvl w:val="1"/>
          <w:numId w:val="8"/>
        </w:numPr>
        <w:tabs>
          <w:tab w:val="left" w:pos="1222"/>
        </w:tabs>
        <w:ind w:right="146" w:firstLine="566"/>
        <w:rPr>
          <w:sz w:val="26"/>
        </w:rPr>
      </w:pPr>
      <w:r>
        <w:rPr>
          <w:sz w:val="26"/>
        </w:rPr>
        <w:t>За</w:t>
      </w:r>
      <w:r>
        <w:rPr>
          <w:spacing w:val="1"/>
          <w:sz w:val="26"/>
        </w:rPr>
        <w:t xml:space="preserve"> </w:t>
      </w:r>
      <w:r>
        <w:rPr>
          <w:sz w:val="26"/>
        </w:rPr>
        <w:t>неисполнение</w:t>
      </w:r>
      <w:r>
        <w:rPr>
          <w:spacing w:val="1"/>
          <w:sz w:val="26"/>
        </w:rPr>
        <w:t xml:space="preserve"> </w:t>
      </w:r>
      <w:r>
        <w:rPr>
          <w:sz w:val="26"/>
        </w:rPr>
        <w:t>или</w:t>
      </w:r>
      <w:r>
        <w:rPr>
          <w:spacing w:val="1"/>
          <w:sz w:val="26"/>
        </w:rPr>
        <w:t xml:space="preserve"> </w:t>
      </w:r>
      <w:r>
        <w:rPr>
          <w:sz w:val="26"/>
        </w:rPr>
        <w:t>ненадлежащее</w:t>
      </w:r>
      <w:r>
        <w:rPr>
          <w:spacing w:val="1"/>
          <w:sz w:val="26"/>
        </w:rPr>
        <w:t xml:space="preserve"> </w:t>
      </w:r>
      <w:r>
        <w:rPr>
          <w:sz w:val="26"/>
        </w:rPr>
        <w:t>исполнение</w:t>
      </w:r>
      <w:r>
        <w:rPr>
          <w:spacing w:val="1"/>
          <w:sz w:val="26"/>
        </w:rPr>
        <w:t xml:space="preserve"> </w:t>
      </w:r>
      <w:r>
        <w:rPr>
          <w:sz w:val="26"/>
        </w:rPr>
        <w:t>условий</w:t>
      </w:r>
      <w:r>
        <w:rPr>
          <w:spacing w:val="1"/>
          <w:sz w:val="26"/>
        </w:rPr>
        <w:t xml:space="preserve"> </w:t>
      </w:r>
      <w:r>
        <w:rPr>
          <w:sz w:val="26"/>
        </w:rPr>
        <w:t>Договора</w:t>
      </w:r>
      <w:r>
        <w:rPr>
          <w:spacing w:val="1"/>
          <w:sz w:val="26"/>
        </w:rPr>
        <w:t xml:space="preserve"> </w:t>
      </w:r>
      <w:r>
        <w:rPr>
          <w:sz w:val="26"/>
        </w:rPr>
        <w:t>Стороны</w:t>
      </w:r>
      <w:r>
        <w:rPr>
          <w:spacing w:val="-62"/>
          <w:sz w:val="26"/>
        </w:rPr>
        <w:t xml:space="preserve"> </w:t>
      </w:r>
      <w:r>
        <w:rPr>
          <w:sz w:val="26"/>
        </w:rPr>
        <w:t>несут ответственность в соответствии с Договором, предусмотренную законодательством</w:t>
      </w:r>
      <w:r>
        <w:rPr>
          <w:spacing w:val="-62"/>
          <w:sz w:val="26"/>
        </w:rPr>
        <w:t xml:space="preserve"> </w:t>
      </w:r>
      <w:r>
        <w:rPr>
          <w:sz w:val="26"/>
        </w:rPr>
        <w:t>Российской</w:t>
      </w:r>
      <w:r>
        <w:rPr>
          <w:spacing w:val="1"/>
          <w:sz w:val="26"/>
        </w:rPr>
        <w:t xml:space="preserve"> </w:t>
      </w:r>
      <w:r>
        <w:rPr>
          <w:sz w:val="26"/>
        </w:rPr>
        <w:t>Федерации.</w:t>
      </w:r>
    </w:p>
    <w:p w14:paraId="1D904127" w14:textId="77777777" w:rsidR="00C57B6B" w:rsidRDefault="00C57B6B" w:rsidP="00C57B6B">
      <w:pPr>
        <w:pStyle w:val="a3"/>
        <w:spacing w:before="11"/>
        <w:rPr>
          <w:sz w:val="21"/>
        </w:rPr>
      </w:pPr>
    </w:p>
    <w:p w14:paraId="4220342F" w14:textId="77777777" w:rsidR="00C57B6B" w:rsidRDefault="00C57B6B" w:rsidP="00C57B6B">
      <w:pPr>
        <w:spacing w:line="269" w:lineRule="exact"/>
        <w:ind w:left="137"/>
        <w:rPr>
          <w:rFonts w:ascii="Microsoft Sans Serif"/>
          <w:sz w:val="24"/>
        </w:rPr>
      </w:pPr>
      <w:r>
        <w:rPr>
          <w:rFonts w:ascii="Microsoft Sans Serif"/>
          <w:strike/>
          <w:spacing w:val="1"/>
          <w:sz w:val="24"/>
        </w:rPr>
        <w:t xml:space="preserve">                                       </w:t>
      </w:r>
      <w:r>
        <w:rPr>
          <w:rFonts w:ascii="Microsoft Sans Serif"/>
          <w:strike/>
          <w:sz w:val="24"/>
        </w:rPr>
        <w:t xml:space="preserve"> </w:t>
      </w:r>
      <w:r>
        <w:rPr>
          <w:rFonts w:ascii="Microsoft Sans Serif"/>
          <w:strike/>
          <w:spacing w:val="1"/>
          <w:sz w:val="24"/>
        </w:rPr>
        <w:t xml:space="preserve">    </w:t>
      </w:r>
      <w:r>
        <w:rPr>
          <w:rFonts w:ascii="Microsoft Sans Serif"/>
          <w:spacing w:val="-35"/>
          <w:sz w:val="24"/>
        </w:rPr>
        <w:t xml:space="preserve"> </w:t>
      </w:r>
      <w:r>
        <w:rPr>
          <w:rFonts w:ascii="Microsoft Sans Serif"/>
          <w:sz w:val="24"/>
        </w:rPr>
        <w:t xml:space="preserve"> </w:t>
      </w:r>
    </w:p>
    <w:p w14:paraId="687EBFB2" w14:textId="77777777" w:rsidR="00C57B6B" w:rsidRDefault="00C57B6B" w:rsidP="00C57B6B">
      <w:pPr>
        <w:ind w:left="137" w:right="195"/>
        <w:rPr>
          <w:sz w:val="20"/>
        </w:rPr>
      </w:pPr>
      <w:r>
        <w:rPr>
          <w:sz w:val="20"/>
          <w:vertAlign w:val="superscript"/>
        </w:rPr>
        <w:t>12</w:t>
      </w:r>
      <w:r>
        <w:rPr>
          <w:spacing w:val="-3"/>
          <w:sz w:val="20"/>
        </w:rPr>
        <w:t xml:space="preserve"> </w:t>
      </w:r>
      <w:r>
        <w:rPr>
          <w:sz w:val="20"/>
        </w:rPr>
        <w:t>Если</w:t>
      </w:r>
      <w:r>
        <w:rPr>
          <w:spacing w:val="-4"/>
          <w:sz w:val="20"/>
        </w:rPr>
        <w:t xml:space="preserve"> </w:t>
      </w:r>
      <w:r>
        <w:rPr>
          <w:sz w:val="20"/>
        </w:rPr>
        <w:t>договор</w:t>
      </w:r>
      <w:r>
        <w:rPr>
          <w:spacing w:val="-2"/>
          <w:sz w:val="20"/>
        </w:rPr>
        <w:t xml:space="preserve"> </w:t>
      </w:r>
      <w:r>
        <w:rPr>
          <w:sz w:val="20"/>
        </w:rPr>
        <w:t>аренды</w:t>
      </w:r>
      <w:r>
        <w:rPr>
          <w:spacing w:val="-3"/>
          <w:sz w:val="20"/>
        </w:rPr>
        <w:t xml:space="preserve"> </w:t>
      </w:r>
      <w:r>
        <w:rPr>
          <w:sz w:val="20"/>
        </w:rPr>
        <w:t>заключен</w:t>
      </w:r>
      <w:r>
        <w:rPr>
          <w:spacing w:val="-4"/>
          <w:sz w:val="20"/>
        </w:rPr>
        <w:t xml:space="preserve"> </w:t>
      </w:r>
      <w:r>
        <w:rPr>
          <w:sz w:val="20"/>
        </w:rPr>
        <w:t>на</w:t>
      </w:r>
      <w:r>
        <w:rPr>
          <w:spacing w:val="-3"/>
          <w:sz w:val="20"/>
        </w:rPr>
        <w:t xml:space="preserve"> </w:t>
      </w:r>
      <w:r>
        <w:rPr>
          <w:sz w:val="20"/>
        </w:rPr>
        <w:t>срок</w:t>
      </w:r>
      <w:r>
        <w:rPr>
          <w:spacing w:val="-3"/>
          <w:sz w:val="20"/>
        </w:rPr>
        <w:t xml:space="preserve"> </w:t>
      </w:r>
      <w:r>
        <w:rPr>
          <w:sz w:val="20"/>
        </w:rPr>
        <w:t>менее</w:t>
      </w:r>
      <w:r>
        <w:rPr>
          <w:spacing w:val="-3"/>
          <w:sz w:val="20"/>
        </w:rPr>
        <w:t xml:space="preserve"> </w:t>
      </w:r>
      <w:r>
        <w:rPr>
          <w:sz w:val="20"/>
        </w:rPr>
        <w:t>5</w:t>
      </w:r>
      <w:r>
        <w:rPr>
          <w:spacing w:val="-2"/>
          <w:sz w:val="20"/>
        </w:rPr>
        <w:t xml:space="preserve"> </w:t>
      </w:r>
      <w:r>
        <w:rPr>
          <w:sz w:val="20"/>
        </w:rPr>
        <w:t>лет</w:t>
      </w:r>
      <w:r>
        <w:rPr>
          <w:spacing w:val="-3"/>
          <w:sz w:val="20"/>
        </w:rPr>
        <w:t xml:space="preserve"> </w:t>
      </w:r>
      <w:r>
        <w:rPr>
          <w:sz w:val="20"/>
        </w:rPr>
        <w:t>вместо</w:t>
      </w:r>
      <w:r>
        <w:rPr>
          <w:spacing w:val="-2"/>
          <w:sz w:val="20"/>
        </w:rPr>
        <w:t xml:space="preserve"> </w:t>
      </w:r>
      <w:r>
        <w:rPr>
          <w:sz w:val="20"/>
        </w:rPr>
        <w:t>слов</w:t>
      </w:r>
      <w:r>
        <w:rPr>
          <w:spacing w:val="-1"/>
          <w:sz w:val="20"/>
        </w:rPr>
        <w:t xml:space="preserve"> </w:t>
      </w:r>
      <w:r>
        <w:rPr>
          <w:sz w:val="20"/>
        </w:rPr>
        <w:t>«при</w:t>
      </w:r>
      <w:r>
        <w:rPr>
          <w:spacing w:val="-4"/>
          <w:sz w:val="20"/>
        </w:rPr>
        <w:t xml:space="preserve"> </w:t>
      </w:r>
      <w:r>
        <w:rPr>
          <w:sz w:val="20"/>
        </w:rPr>
        <w:t>письменном уведомлении»</w:t>
      </w:r>
      <w:r>
        <w:rPr>
          <w:spacing w:val="-3"/>
          <w:sz w:val="20"/>
        </w:rPr>
        <w:t xml:space="preserve"> </w:t>
      </w:r>
      <w:r>
        <w:rPr>
          <w:sz w:val="20"/>
        </w:rPr>
        <w:t>указываются</w:t>
      </w:r>
      <w:r>
        <w:rPr>
          <w:spacing w:val="-47"/>
          <w:sz w:val="20"/>
        </w:rPr>
        <w:t xml:space="preserve"> </w:t>
      </w:r>
      <w:r>
        <w:rPr>
          <w:sz w:val="20"/>
        </w:rPr>
        <w:t>слова</w:t>
      </w:r>
      <w:r>
        <w:rPr>
          <w:spacing w:val="1"/>
          <w:sz w:val="20"/>
        </w:rPr>
        <w:t xml:space="preserve"> </w:t>
      </w:r>
      <w:r>
        <w:rPr>
          <w:sz w:val="20"/>
        </w:rPr>
        <w:t>«при</w:t>
      </w:r>
      <w:r>
        <w:rPr>
          <w:spacing w:val="-1"/>
          <w:sz w:val="20"/>
        </w:rPr>
        <w:t xml:space="preserve"> </w:t>
      </w:r>
      <w:r>
        <w:rPr>
          <w:sz w:val="20"/>
        </w:rPr>
        <w:t>письменном</w:t>
      </w:r>
      <w:r>
        <w:rPr>
          <w:spacing w:val="1"/>
          <w:sz w:val="20"/>
        </w:rPr>
        <w:t xml:space="preserve"> </w:t>
      </w:r>
      <w:r>
        <w:rPr>
          <w:sz w:val="20"/>
        </w:rPr>
        <w:t>согласии».</w:t>
      </w:r>
    </w:p>
    <w:p w14:paraId="618CFA96" w14:textId="77777777" w:rsidR="00C57B6B" w:rsidRDefault="00C57B6B" w:rsidP="00C57B6B">
      <w:pPr>
        <w:spacing w:line="229" w:lineRule="exact"/>
        <w:ind w:left="137"/>
        <w:rPr>
          <w:sz w:val="20"/>
        </w:rPr>
      </w:pPr>
      <w:r>
        <w:rPr>
          <w:sz w:val="20"/>
          <w:vertAlign w:val="superscript"/>
        </w:rPr>
        <w:t>13</w:t>
      </w:r>
      <w:r>
        <w:rPr>
          <w:spacing w:val="-3"/>
          <w:sz w:val="20"/>
        </w:rPr>
        <w:t xml:space="preserve"> </w:t>
      </w:r>
      <w:r>
        <w:rPr>
          <w:sz w:val="20"/>
        </w:rPr>
        <w:t>Указывается,</w:t>
      </w:r>
      <w:r>
        <w:rPr>
          <w:spacing w:val="-3"/>
          <w:sz w:val="20"/>
        </w:rPr>
        <w:t xml:space="preserve"> </w:t>
      </w:r>
      <w:r>
        <w:rPr>
          <w:sz w:val="20"/>
        </w:rPr>
        <w:t>если</w:t>
      </w:r>
      <w:r>
        <w:rPr>
          <w:spacing w:val="-4"/>
          <w:sz w:val="20"/>
        </w:rPr>
        <w:t xml:space="preserve"> </w:t>
      </w:r>
      <w:r>
        <w:rPr>
          <w:sz w:val="20"/>
        </w:rPr>
        <w:t>Участок</w:t>
      </w:r>
      <w:r>
        <w:rPr>
          <w:spacing w:val="-2"/>
          <w:sz w:val="20"/>
        </w:rPr>
        <w:t xml:space="preserve"> </w:t>
      </w:r>
      <w:r>
        <w:rPr>
          <w:sz w:val="20"/>
        </w:rPr>
        <w:t>предоставляется</w:t>
      </w:r>
      <w:r>
        <w:rPr>
          <w:spacing w:val="-4"/>
          <w:sz w:val="20"/>
        </w:rPr>
        <w:t xml:space="preserve"> </w:t>
      </w:r>
      <w:r>
        <w:rPr>
          <w:sz w:val="20"/>
        </w:rPr>
        <w:t>для</w:t>
      </w:r>
      <w:r>
        <w:rPr>
          <w:spacing w:val="-4"/>
          <w:sz w:val="20"/>
        </w:rPr>
        <w:t xml:space="preserve"> </w:t>
      </w:r>
      <w:r>
        <w:rPr>
          <w:sz w:val="20"/>
        </w:rPr>
        <w:t>проведения</w:t>
      </w:r>
      <w:r>
        <w:rPr>
          <w:spacing w:val="-4"/>
          <w:sz w:val="20"/>
        </w:rPr>
        <w:t xml:space="preserve"> </w:t>
      </w:r>
      <w:r>
        <w:rPr>
          <w:sz w:val="20"/>
        </w:rPr>
        <w:t>работ,</w:t>
      </w:r>
      <w:r>
        <w:rPr>
          <w:spacing w:val="-3"/>
          <w:sz w:val="20"/>
        </w:rPr>
        <w:t xml:space="preserve"> </w:t>
      </w:r>
      <w:r>
        <w:rPr>
          <w:sz w:val="20"/>
        </w:rPr>
        <w:t>связанных</w:t>
      </w:r>
      <w:r>
        <w:rPr>
          <w:spacing w:val="-4"/>
          <w:sz w:val="20"/>
        </w:rPr>
        <w:t xml:space="preserve"> </w:t>
      </w:r>
      <w:r>
        <w:rPr>
          <w:sz w:val="20"/>
        </w:rPr>
        <w:t>с</w:t>
      </w:r>
      <w:r>
        <w:rPr>
          <w:spacing w:val="2"/>
          <w:sz w:val="20"/>
        </w:rPr>
        <w:t xml:space="preserve"> </w:t>
      </w:r>
      <w:r>
        <w:rPr>
          <w:sz w:val="20"/>
        </w:rPr>
        <w:t>пользованием</w:t>
      </w:r>
      <w:r>
        <w:rPr>
          <w:spacing w:val="-2"/>
          <w:sz w:val="20"/>
        </w:rPr>
        <w:t xml:space="preserve"> </w:t>
      </w:r>
      <w:r>
        <w:rPr>
          <w:sz w:val="20"/>
        </w:rPr>
        <w:t>недрами</w:t>
      </w:r>
    </w:p>
    <w:p w14:paraId="78762E0C" w14:textId="77777777" w:rsidR="00C57B6B" w:rsidRDefault="00C57B6B" w:rsidP="00C57B6B">
      <w:pPr>
        <w:spacing w:line="229" w:lineRule="exact"/>
        <w:ind w:left="137"/>
        <w:rPr>
          <w:rFonts w:ascii="Microsoft Sans Serif" w:hAnsi="Microsoft Sans Serif"/>
          <w:sz w:val="20"/>
        </w:rPr>
      </w:pPr>
      <w:r>
        <w:rPr>
          <w:sz w:val="20"/>
          <w:vertAlign w:val="superscript"/>
        </w:rPr>
        <w:t>14</w:t>
      </w:r>
      <w:r>
        <w:rPr>
          <w:spacing w:val="-3"/>
          <w:sz w:val="20"/>
        </w:rPr>
        <w:t xml:space="preserve"> </w:t>
      </w:r>
      <w:r>
        <w:rPr>
          <w:sz w:val="20"/>
        </w:rPr>
        <w:t>Указывается,</w:t>
      </w:r>
      <w:r>
        <w:rPr>
          <w:spacing w:val="-2"/>
          <w:sz w:val="20"/>
        </w:rPr>
        <w:t xml:space="preserve"> </w:t>
      </w:r>
      <w:r>
        <w:rPr>
          <w:sz w:val="20"/>
        </w:rPr>
        <w:t>если</w:t>
      </w:r>
      <w:r>
        <w:rPr>
          <w:spacing w:val="-3"/>
          <w:sz w:val="20"/>
        </w:rPr>
        <w:t xml:space="preserve"> </w:t>
      </w:r>
      <w:r>
        <w:rPr>
          <w:sz w:val="20"/>
        </w:rPr>
        <w:t>Участок</w:t>
      </w:r>
      <w:r>
        <w:rPr>
          <w:spacing w:val="-2"/>
          <w:sz w:val="20"/>
        </w:rPr>
        <w:t xml:space="preserve"> </w:t>
      </w:r>
      <w:r>
        <w:rPr>
          <w:sz w:val="20"/>
        </w:rPr>
        <w:t>расположен в</w:t>
      </w:r>
      <w:r>
        <w:rPr>
          <w:spacing w:val="-3"/>
          <w:sz w:val="20"/>
        </w:rPr>
        <w:t xml:space="preserve"> </w:t>
      </w:r>
      <w:r>
        <w:rPr>
          <w:sz w:val="20"/>
        </w:rPr>
        <w:t>границах</w:t>
      </w:r>
      <w:r>
        <w:rPr>
          <w:spacing w:val="-3"/>
          <w:sz w:val="20"/>
        </w:rPr>
        <w:t xml:space="preserve"> </w:t>
      </w:r>
      <w:r>
        <w:rPr>
          <w:sz w:val="20"/>
        </w:rPr>
        <w:t>береговой</w:t>
      </w:r>
      <w:r>
        <w:rPr>
          <w:spacing w:val="-4"/>
          <w:sz w:val="20"/>
        </w:rPr>
        <w:t xml:space="preserve"> </w:t>
      </w:r>
      <w:r>
        <w:rPr>
          <w:sz w:val="20"/>
        </w:rPr>
        <w:t>полосы</w:t>
      </w:r>
      <w:r>
        <w:rPr>
          <w:spacing w:val="-2"/>
          <w:sz w:val="20"/>
        </w:rPr>
        <w:t xml:space="preserve"> </w:t>
      </w:r>
      <w:r>
        <w:rPr>
          <w:sz w:val="20"/>
        </w:rPr>
        <w:t>водного</w:t>
      </w:r>
      <w:r>
        <w:rPr>
          <w:spacing w:val="-1"/>
          <w:sz w:val="20"/>
        </w:rPr>
        <w:t xml:space="preserve"> </w:t>
      </w:r>
      <w:r>
        <w:rPr>
          <w:sz w:val="20"/>
        </w:rPr>
        <w:t>объекта</w:t>
      </w:r>
      <w:r>
        <w:rPr>
          <w:spacing w:val="-3"/>
          <w:sz w:val="20"/>
        </w:rPr>
        <w:t xml:space="preserve"> </w:t>
      </w:r>
      <w:r>
        <w:rPr>
          <w:sz w:val="20"/>
        </w:rPr>
        <w:t>общего</w:t>
      </w:r>
      <w:r>
        <w:rPr>
          <w:spacing w:val="-1"/>
          <w:sz w:val="20"/>
        </w:rPr>
        <w:t xml:space="preserve"> </w:t>
      </w:r>
      <w:r>
        <w:rPr>
          <w:sz w:val="20"/>
        </w:rPr>
        <w:t>пользования</w:t>
      </w:r>
      <w:r>
        <w:rPr>
          <w:rFonts w:ascii="Microsoft Sans Serif" w:hAnsi="Microsoft Sans Serif"/>
          <w:sz w:val="20"/>
        </w:rPr>
        <w:t xml:space="preserve"> </w:t>
      </w:r>
    </w:p>
    <w:p w14:paraId="68D16F3A" w14:textId="77777777" w:rsidR="00C57B6B" w:rsidRDefault="00C57B6B" w:rsidP="00C57B6B">
      <w:pPr>
        <w:spacing w:line="229" w:lineRule="exact"/>
        <w:rPr>
          <w:rFonts w:ascii="Microsoft Sans Serif" w:hAnsi="Microsoft Sans Serif"/>
          <w:sz w:val="20"/>
        </w:rPr>
        <w:sectPr w:rsidR="00C57B6B">
          <w:pgSz w:w="11910" w:h="16840"/>
          <w:pgMar w:top="960" w:right="420" w:bottom="280" w:left="1140" w:header="429" w:footer="0" w:gutter="0"/>
          <w:cols w:space="720"/>
        </w:sectPr>
      </w:pPr>
    </w:p>
    <w:p w14:paraId="45A5016D" w14:textId="77777777" w:rsidR="00C57B6B" w:rsidRDefault="00C57B6B" w:rsidP="00C57B6B">
      <w:pPr>
        <w:pStyle w:val="a5"/>
        <w:numPr>
          <w:ilvl w:val="1"/>
          <w:numId w:val="8"/>
        </w:numPr>
        <w:tabs>
          <w:tab w:val="left" w:pos="1172"/>
        </w:tabs>
        <w:spacing w:before="155"/>
        <w:ind w:right="143" w:firstLine="566"/>
        <w:rPr>
          <w:sz w:val="26"/>
        </w:rPr>
      </w:pPr>
      <w:r>
        <w:rPr>
          <w:sz w:val="26"/>
        </w:rPr>
        <w:t>Ответственность Сторон за нарушение условий Договора, вызванное действием</w:t>
      </w:r>
      <w:r>
        <w:rPr>
          <w:spacing w:val="1"/>
          <w:sz w:val="26"/>
        </w:rPr>
        <w:t xml:space="preserve"> </w:t>
      </w:r>
      <w:r>
        <w:rPr>
          <w:sz w:val="26"/>
        </w:rPr>
        <w:t>обстоятельств</w:t>
      </w:r>
      <w:r>
        <w:rPr>
          <w:spacing w:val="1"/>
          <w:sz w:val="26"/>
        </w:rPr>
        <w:t xml:space="preserve"> </w:t>
      </w:r>
      <w:r>
        <w:rPr>
          <w:sz w:val="26"/>
        </w:rPr>
        <w:t>непреодолимой</w:t>
      </w:r>
      <w:r>
        <w:rPr>
          <w:spacing w:val="1"/>
          <w:sz w:val="26"/>
        </w:rPr>
        <w:t xml:space="preserve"> </w:t>
      </w:r>
      <w:r>
        <w:rPr>
          <w:sz w:val="26"/>
        </w:rPr>
        <w:t>силы,</w:t>
      </w:r>
      <w:r>
        <w:rPr>
          <w:spacing w:val="1"/>
          <w:sz w:val="26"/>
        </w:rPr>
        <w:t xml:space="preserve"> </w:t>
      </w:r>
      <w:r>
        <w:rPr>
          <w:sz w:val="26"/>
        </w:rPr>
        <w:t>регулируется</w:t>
      </w:r>
      <w:r>
        <w:rPr>
          <w:spacing w:val="1"/>
          <w:sz w:val="26"/>
        </w:rPr>
        <w:t xml:space="preserve"> </w:t>
      </w:r>
      <w:r>
        <w:rPr>
          <w:sz w:val="26"/>
        </w:rPr>
        <w:t>законодательством</w:t>
      </w:r>
      <w:r>
        <w:rPr>
          <w:spacing w:val="1"/>
          <w:sz w:val="26"/>
        </w:rPr>
        <w:t xml:space="preserve"> </w:t>
      </w:r>
      <w:r>
        <w:rPr>
          <w:sz w:val="26"/>
        </w:rPr>
        <w:t>Российской</w:t>
      </w:r>
      <w:r>
        <w:rPr>
          <w:spacing w:val="1"/>
          <w:sz w:val="26"/>
        </w:rPr>
        <w:t xml:space="preserve"> </w:t>
      </w:r>
      <w:r>
        <w:rPr>
          <w:sz w:val="26"/>
        </w:rPr>
        <w:t>Федерации.</w:t>
      </w:r>
    </w:p>
    <w:p w14:paraId="66348804" w14:textId="77777777" w:rsidR="00C57B6B" w:rsidRDefault="00C57B6B" w:rsidP="00C57B6B">
      <w:pPr>
        <w:pStyle w:val="a3"/>
        <w:rPr>
          <w:sz w:val="26"/>
        </w:rPr>
      </w:pPr>
    </w:p>
    <w:p w14:paraId="0852DDFE" w14:textId="77777777" w:rsidR="00C57B6B" w:rsidRDefault="00C57B6B" w:rsidP="00C57B6B">
      <w:pPr>
        <w:pStyle w:val="a5"/>
        <w:numPr>
          <w:ilvl w:val="3"/>
          <w:numId w:val="106"/>
        </w:numPr>
        <w:tabs>
          <w:tab w:val="left" w:pos="4113"/>
        </w:tabs>
        <w:ind w:left="4112"/>
        <w:jc w:val="left"/>
        <w:rPr>
          <w:sz w:val="26"/>
        </w:rPr>
      </w:pPr>
      <w:r>
        <w:rPr>
          <w:sz w:val="26"/>
        </w:rPr>
        <w:t>Рассмотрение</w:t>
      </w:r>
      <w:r>
        <w:rPr>
          <w:spacing w:val="-3"/>
          <w:sz w:val="26"/>
        </w:rPr>
        <w:t xml:space="preserve"> </w:t>
      </w:r>
      <w:r>
        <w:rPr>
          <w:sz w:val="26"/>
        </w:rPr>
        <w:t>споров</w:t>
      </w:r>
    </w:p>
    <w:p w14:paraId="6E1B1942" w14:textId="77777777" w:rsidR="00C57B6B" w:rsidRDefault="00C57B6B" w:rsidP="00C57B6B">
      <w:pPr>
        <w:pStyle w:val="a3"/>
        <w:spacing w:before="2"/>
        <w:rPr>
          <w:sz w:val="26"/>
        </w:rPr>
      </w:pPr>
    </w:p>
    <w:p w14:paraId="20A4FDD4" w14:textId="77777777" w:rsidR="00C57B6B" w:rsidRDefault="00C57B6B" w:rsidP="00C57B6B">
      <w:pPr>
        <w:ind w:left="137" w:right="153" w:firstLine="566"/>
        <w:jc w:val="both"/>
        <w:rPr>
          <w:sz w:val="26"/>
        </w:rPr>
      </w:pPr>
      <w:r>
        <w:rPr>
          <w:sz w:val="26"/>
        </w:rPr>
        <w:t>6.1.</w:t>
      </w:r>
      <w:r>
        <w:rPr>
          <w:spacing w:val="1"/>
          <w:sz w:val="26"/>
        </w:rPr>
        <w:t xml:space="preserve"> </w:t>
      </w:r>
      <w:r>
        <w:rPr>
          <w:sz w:val="26"/>
        </w:rPr>
        <w:t>Все</w:t>
      </w:r>
      <w:r>
        <w:rPr>
          <w:spacing w:val="1"/>
          <w:sz w:val="26"/>
        </w:rPr>
        <w:t xml:space="preserve"> </w:t>
      </w:r>
      <w:r>
        <w:rPr>
          <w:sz w:val="26"/>
        </w:rPr>
        <w:t>споры</w:t>
      </w:r>
      <w:r>
        <w:rPr>
          <w:spacing w:val="1"/>
          <w:sz w:val="26"/>
        </w:rPr>
        <w:t xml:space="preserve"> </w:t>
      </w:r>
      <w:r>
        <w:rPr>
          <w:sz w:val="26"/>
        </w:rPr>
        <w:t>между</w:t>
      </w:r>
      <w:r>
        <w:rPr>
          <w:spacing w:val="1"/>
          <w:sz w:val="26"/>
        </w:rPr>
        <w:t xml:space="preserve"> </w:t>
      </w:r>
      <w:r>
        <w:rPr>
          <w:sz w:val="26"/>
        </w:rPr>
        <w:t>Сторонами,</w:t>
      </w:r>
      <w:r>
        <w:rPr>
          <w:spacing w:val="1"/>
          <w:sz w:val="26"/>
        </w:rPr>
        <w:t xml:space="preserve"> </w:t>
      </w:r>
      <w:r>
        <w:rPr>
          <w:sz w:val="26"/>
        </w:rPr>
        <w:t>возникающие</w:t>
      </w:r>
      <w:r>
        <w:rPr>
          <w:spacing w:val="1"/>
          <w:sz w:val="26"/>
        </w:rPr>
        <w:t xml:space="preserve"> </w:t>
      </w:r>
      <w:r>
        <w:rPr>
          <w:sz w:val="26"/>
        </w:rPr>
        <w:t>по</w:t>
      </w:r>
      <w:r>
        <w:rPr>
          <w:spacing w:val="1"/>
          <w:sz w:val="26"/>
        </w:rPr>
        <w:t xml:space="preserve"> </w:t>
      </w:r>
      <w:r>
        <w:rPr>
          <w:sz w:val="26"/>
        </w:rPr>
        <w:t>Договору,</w:t>
      </w:r>
      <w:r>
        <w:rPr>
          <w:spacing w:val="1"/>
          <w:sz w:val="26"/>
        </w:rPr>
        <w:t xml:space="preserve"> </w:t>
      </w:r>
      <w:r>
        <w:rPr>
          <w:sz w:val="26"/>
        </w:rPr>
        <w:t>разрешаются</w:t>
      </w:r>
      <w:r>
        <w:rPr>
          <w:spacing w:val="1"/>
          <w:sz w:val="26"/>
        </w:rPr>
        <w:t xml:space="preserve"> </w:t>
      </w:r>
      <w:r>
        <w:rPr>
          <w:sz w:val="26"/>
        </w:rPr>
        <w:t>в</w:t>
      </w:r>
      <w:r>
        <w:rPr>
          <w:spacing w:val="1"/>
          <w:sz w:val="26"/>
        </w:rPr>
        <w:t xml:space="preserve"> </w:t>
      </w:r>
      <w:r>
        <w:rPr>
          <w:sz w:val="26"/>
        </w:rPr>
        <w:t>соответствии</w:t>
      </w:r>
      <w:r>
        <w:rPr>
          <w:spacing w:val="-2"/>
          <w:sz w:val="26"/>
        </w:rPr>
        <w:t xml:space="preserve"> </w:t>
      </w:r>
      <w:r>
        <w:rPr>
          <w:sz w:val="26"/>
        </w:rPr>
        <w:t>с</w:t>
      </w:r>
      <w:r>
        <w:rPr>
          <w:spacing w:val="-1"/>
          <w:sz w:val="26"/>
        </w:rPr>
        <w:t xml:space="preserve"> </w:t>
      </w:r>
      <w:r>
        <w:rPr>
          <w:sz w:val="26"/>
        </w:rPr>
        <w:t>законодательством</w:t>
      </w:r>
      <w:r>
        <w:rPr>
          <w:spacing w:val="-2"/>
          <w:sz w:val="26"/>
        </w:rPr>
        <w:t xml:space="preserve"> </w:t>
      </w:r>
      <w:r>
        <w:rPr>
          <w:sz w:val="26"/>
        </w:rPr>
        <w:t>Российской</w:t>
      </w:r>
      <w:r>
        <w:rPr>
          <w:spacing w:val="2"/>
          <w:sz w:val="26"/>
        </w:rPr>
        <w:t xml:space="preserve"> </w:t>
      </w:r>
      <w:r>
        <w:rPr>
          <w:sz w:val="26"/>
        </w:rPr>
        <w:t>Федерации.</w:t>
      </w:r>
    </w:p>
    <w:p w14:paraId="74AA6370" w14:textId="77777777" w:rsidR="00C57B6B" w:rsidRDefault="00C57B6B" w:rsidP="00C57B6B">
      <w:pPr>
        <w:pStyle w:val="a3"/>
        <w:spacing w:before="10"/>
        <w:rPr>
          <w:sz w:val="25"/>
        </w:rPr>
      </w:pPr>
    </w:p>
    <w:p w14:paraId="47B5AD15" w14:textId="77777777" w:rsidR="00C57B6B" w:rsidRDefault="00C57B6B" w:rsidP="00C57B6B">
      <w:pPr>
        <w:pStyle w:val="a5"/>
        <w:numPr>
          <w:ilvl w:val="3"/>
          <w:numId w:val="106"/>
        </w:numPr>
        <w:tabs>
          <w:tab w:val="left" w:pos="4026"/>
        </w:tabs>
        <w:ind w:left="4025"/>
        <w:jc w:val="left"/>
        <w:rPr>
          <w:sz w:val="26"/>
        </w:rPr>
      </w:pPr>
      <w:r>
        <w:rPr>
          <w:sz w:val="26"/>
        </w:rPr>
        <w:t>Расторжение</w:t>
      </w:r>
      <w:r>
        <w:rPr>
          <w:spacing w:val="-5"/>
          <w:sz w:val="26"/>
        </w:rPr>
        <w:t xml:space="preserve"> </w:t>
      </w:r>
      <w:r>
        <w:rPr>
          <w:sz w:val="26"/>
        </w:rPr>
        <w:t>Договора</w:t>
      </w:r>
    </w:p>
    <w:p w14:paraId="1FBDDFF7" w14:textId="77777777" w:rsidR="00C57B6B" w:rsidRDefault="00C57B6B" w:rsidP="00C57B6B">
      <w:pPr>
        <w:pStyle w:val="a3"/>
        <w:spacing w:before="1"/>
        <w:rPr>
          <w:sz w:val="24"/>
        </w:rPr>
      </w:pPr>
    </w:p>
    <w:p w14:paraId="5245B855" w14:textId="77777777" w:rsidR="00C57B6B" w:rsidRDefault="00C57B6B" w:rsidP="00C57B6B">
      <w:pPr>
        <w:pStyle w:val="a5"/>
        <w:numPr>
          <w:ilvl w:val="1"/>
          <w:numId w:val="7"/>
        </w:numPr>
        <w:tabs>
          <w:tab w:val="left" w:pos="1278"/>
        </w:tabs>
        <w:ind w:right="144" w:firstLine="566"/>
        <w:rPr>
          <w:sz w:val="26"/>
        </w:rPr>
      </w:pPr>
      <w:r>
        <w:rPr>
          <w:sz w:val="26"/>
        </w:rPr>
        <w:t>Стороны</w:t>
      </w:r>
      <w:r>
        <w:rPr>
          <w:spacing w:val="1"/>
          <w:sz w:val="26"/>
        </w:rPr>
        <w:t xml:space="preserve"> </w:t>
      </w:r>
      <w:r>
        <w:rPr>
          <w:sz w:val="26"/>
        </w:rPr>
        <w:t>вправе</w:t>
      </w:r>
      <w:r>
        <w:rPr>
          <w:spacing w:val="1"/>
          <w:sz w:val="26"/>
        </w:rPr>
        <w:t xml:space="preserve"> </w:t>
      </w:r>
      <w:r>
        <w:rPr>
          <w:sz w:val="26"/>
        </w:rPr>
        <w:t>требовать</w:t>
      </w:r>
      <w:r>
        <w:rPr>
          <w:spacing w:val="1"/>
          <w:sz w:val="26"/>
        </w:rPr>
        <w:t xml:space="preserve"> </w:t>
      </w:r>
      <w:r>
        <w:rPr>
          <w:sz w:val="26"/>
        </w:rPr>
        <w:t>досрочного</w:t>
      </w:r>
      <w:r>
        <w:rPr>
          <w:spacing w:val="1"/>
          <w:sz w:val="26"/>
        </w:rPr>
        <w:t xml:space="preserve"> </w:t>
      </w:r>
      <w:r>
        <w:rPr>
          <w:sz w:val="26"/>
        </w:rPr>
        <w:t>расторжения</w:t>
      </w:r>
      <w:r>
        <w:rPr>
          <w:spacing w:val="1"/>
          <w:sz w:val="26"/>
        </w:rPr>
        <w:t xml:space="preserve"> </w:t>
      </w:r>
      <w:r>
        <w:rPr>
          <w:sz w:val="26"/>
        </w:rPr>
        <w:t>Договора</w:t>
      </w:r>
      <w:r>
        <w:rPr>
          <w:spacing w:val="1"/>
          <w:sz w:val="26"/>
        </w:rPr>
        <w:t xml:space="preserve"> </w:t>
      </w:r>
      <w:r>
        <w:rPr>
          <w:sz w:val="26"/>
        </w:rPr>
        <w:t>в</w:t>
      </w:r>
      <w:r>
        <w:rPr>
          <w:spacing w:val="1"/>
          <w:sz w:val="26"/>
        </w:rPr>
        <w:t xml:space="preserve"> </w:t>
      </w:r>
      <w:r>
        <w:rPr>
          <w:sz w:val="26"/>
        </w:rPr>
        <w:t>случаях,</w:t>
      </w:r>
      <w:r>
        <w:rPr>
          <w:spacing w:val="1"/>
          <w:sz w:val="26"/>
        </w:rPr>
        <w:t xml:space="preserve"> </w:t>
      </w:r>
      <w:r>
        <w:rPr>
          <w:sz w:val="26"/>
        </w:rPr>
        <w:t>предусмотренных</w:t>
      </w:r>
      <w:r>
        <w:rPr>
          <w:spacing w:val="-2"/>
          <w:sz w:val="26"/>
        </w:rPr>
        <w:t xml:space="preserve"> </w:t>
      </w:r>
      <w:r>
        <w:rPr>
          <w:sz w:val="26"/>
        </w:rPr>
        <w:t>действующим</w:t>
      </w:r>
      <w:r>
        <w:rPr>
          <w:spacing w:val="-2"/>
          <w:sz w:val="26"/>
        </w:rPr>
        <w:t xml:space="preserve"> </w:t>
      </w:r>
      <w:r>
        <w:rPr>
          <w:sz w:val="26"/>
        </w:rPr>
        <w:t>законодательством</w:t>
      </w:r>
      <w:r>
        <w:rPr>
          <w:spacing w:val="-2"/>
          <w:sz w:val="26"/>
        </w:rPr>
        <w:t xml:space="preserve"> </w:t>
      </w:r>
      <w:r>
        <w:rPr>
          <w:sz w:val="26"/>
        </w:rPr>
        <w:t>Российской Федерации.</w:t>
      </w:r>
    </w:p>
    <w:p w14:paraId="57BD7828" w14:textId="77777777" w:rsidR="00C57B6B" w:rsidRDefault="00C57B6B" w:rsidP="00C57B6B">
      <w:pPr>
        <w:pStyle w:val="a5"/>
        <w:numPr>
          <w:ilvl w:val="1"/>
          <w:numId w:val="7"/>
        </w:numPr>
        <w:tabs>
          <w:tab w:val="left" w:pos="1169"/>
        </w:tabs>
        <w:ind w:right="145" w:firstLine="566"/>
        <w:rPr>
          <w:sz w:val="26"/>
        </w:rPr>
      </w:pPr>
      <w:r>
        <w:rPr>
          <w:sz w:val="26"/>
        </w:rPr>
        <w:t>Досрочное расторжения Договора осуществляется по требованию Стороны 1 по</w:t>
      </w:r>
      <w:r>
        <w:rPr>
          <w:spacing w:val="1"/>
          <w:sz w:val="26"/>
        </w:rPr>
        <w:t xml:space="preserve"> </w:t>
      </w:r>
      <w:r>
        <w:rPr>
          <w:sz w:val="26"/>
        </w:rPr>
        <w:t>истечении</w:t>
      </w:r>
      <w:r>
        <w:rPr>
          <w:spacing w:val="-3"/>
          <w:sz w:val="26"/>
        </w:rPr>
        <w:t xml:space="preserve"> </w:t>
      </w:r>
      <w:r>
        <w:rPr>
          <w:sz w:val="26"/>
        </w:rPr>
        <w:t>одного</w:t>
      </w:r>
      <w:r>
        <w:rPr>
          <w:spacing w:val="-1"/>
          <w:sz w:val="26"/>
        </w:rPr>
        <w:t xml:space="preserve"> </w:t>
      </w:r>
      <w:r>
        <w:rPr>
          <w:sz w:val="26"/>
        </w:rPr>
        <w:t>года</w:t>
      </w:r>
      <w:r>
        <w:rPr>
          <w:spacing w:val="-4"/>
          <w:sz w:val="26"/>
        </w:rPr>
        <w:t xml:space="preserve"> </w:t>
      </w:r>
      <w:r>
        <w:rPr>
          <w:sz w:val="26"/>
        </w:rPr>
        <w:t>после</w:t>
      </w:r>
      <w:r>
        <w:rPr>
          <w:spacing w:val="2"/>
          <w:sz w:val="26"/>
        </w:rPr>
        <w:t xml:space="preserve"> </w:t>
      </w:r>
      <w:r>
        <w:rPr>
          <w:sz w:val="26"/>
        </w:rPr>
        <w:t>уведомления</w:t>
      </w:r>
      <w:r>
        <w:rPr>
          <w:spacing w:val="3"/>
          <w:sz w:val="26"/>
        </w:rPr>
        <w:t xml:space="preserve"> </w:t>
      </w:r>
      <w:r>
        <w:rPr>
          <w:sz w:val="26"/>
        </w:rPr>
        <w:t>Стороны</w:t>
      </w:r>
      <w:r>
        <w:rPr>
          <w:spacing w:val="-3"/>
          <w:sz w:val="26"/>
        </w:rPr>
        <w:t xml:space="preserve"> </w:t>
      </w:r>
      <w:r>
        <w:rPr>
          <w:sz w:val="26"/>
        </w:rPr>
        <w:t>2</w:t>
      </w:r>
      <w:r>
        <w:rPr>
          <w:spacing w:val="-2"/>
          <w:sz w:val="26"/>
        </w:rPr>
        <w:t xml:space="preserve"> </w:t>
      </w:r>
      <w:r>
        <w:rPr>
          <w:sz w:val="26"/>
        </w:rPr>
        <w:t>о</w:t>
      </w:r>
      <w:r>
        <w:rPr>
          <w:spacing w:val="-2"/>
          <w:sz w:val="26"/>
        </w:rPr>
        <w:t xml:space="preserve"> </w:t>
      </w:r>
      <w:r>
        <w:rPr>
          <w:sz w:val="26"/>
        </w:rPr>
        <w:t>расторжении</w:t>
      </w:r>
      <w:r>
        <w:rPr>
          <w:spacing w:val="-3"/>
          <w:sz w:val="26"/>
        </w:rPr>
        <w:t xml:space="preserve"> </w:t>
      </w:r>
      <w:r>
        <w:rPr>
          <w:sz w:val="26"/>
        </w:rPr>
        <w:t>этого</w:t>
      </w:r>
      <w:r>
        <w:rPr>
          <w:spacing w:val="-3"/>
          <w:sz w:val="26"/>
        </w:rPr>
        <w:t xml:space="preserve"> </w:t>
      </w:r>
      <w:r>
        <w:rPr>
          <w:sz w:val="26"/>
        </w:rPr>
        <w:t>договора</w:t>
      </w:r>
      <w:r>
        <w:rPr>
          <w:sz w:val="26"/>
          <w:vertAlign w:val="superscript"/>
        </w:rPr>
        <w:t>15</w:t>
      </w:r>
      <w:r>
        <w:rPr>
          <w:sz w:val="26"/>
        </w:rPr>
        <w:t>.</w:t>
      </w:r>
    </w:p>
    <w:p w14:paraId="1AB78A39" w14:textId="77777777" w:rsidR="00C57B6B" w:rsidRDefault="00C57B6B" w:rsidP="00C57B6B">
      <w:pPr>
        <w:pStyle w:val="a3"/>
        <w:rPr>
          <w:sz w:val="30"/>
        </w:rPr>
      </w:pPr>
    </w:p>
    <w:p w14:paraId="0E3E7192" w14:textId="77777777" w:rsidR="00C57B6B" w:rsidRDefault="00C57B6B" w:rsidP="00C57B6B">
      <w:pPr>
        <w:pStyle w:val="a5"/>
        <w:numPr>
          <w:ilvl w:val="3"/>
          <w:numId w:val="106"/>
        </w:numPr>
        <w:tabs>
          <w:tab w:val="left" w:pos="3719"/>
        </w:tabs>
        <w:spacing w:before="252"/>
        <w:ind w:left="3718"/>
        <w:jc w:val="left"/>
        <w:rPr>
          <w:sz w:val="26"/>
        </w:rPr>
      </w:pPr>
      <w:r>
        <w:rPr>
          <w:sz w:val="26"/>
        </w:rPr>
        <w:t>Заключительные</w:t>
      </w:r>
      <w:r>
        <w:rPr>
          <w:spacing w:val="-6"/>
          <w:sz w:val="26"/>
        </w:rPr>
        <w:t xml:space="preserve"> </w:t>
      </w:r>
      <w:r>
        <w:rPr>
          <w:sz w:val="26"/>
        </w:rPr>
        <w:t>положения</w:t>
      </w:r>
    </w:p>
    <w:p w14:paraId="0C979EBF" w14:textId="77777777" w:rsidR="00C57B6B" w:rsidRDefault="00C57B6B" w:rsidP="00C57B6B">
      <w:pPr>
        <w:pStyle w:val="a3"/>
        <w:rPr>
          <w:sz w:val="26"/>
        </w:rPr>
      </w:pPr>
    </w:p>
    <w:p w14:paraId="2FB1BB69" w14:textId="77777777" w:rsidR="00C57B6B" w:rsidRDefault="00C57B6B" w:rsidP="00C57B6B">
      <w:pPr>
        <w:pStyle w:val="a5"/>
        <w:numPr>
          <w:ilvl w:val="1"/>
          <w:numId w:val="6"/>
        </w:numPr>
        <w:tabs>
          <w:tab w:val="left" w:pos="1189"/>
        </w:tabs>
        <w:ind w:right="155" w:firstLine="540"/>
        <w:rPr>
          <w:sz w:val="26"/>
        </w:rPr>
      </w:pPr>
      <w:r>
        <w:rPr>
          <w:sz w:val="26"/>
        </w:rPr>
        <w:t>Любые</w:t>
      </w:r>
      <w:r>
        <w:rPr>
          <w:spacing w:val="1"/>
          <w:sz w:val="26"/>
        </w:rPr>
        <w:t xml:space="preserve"> </w:t>
      </w:r>
      <w:r>
        <w:rPr>
          <w:sz w:val="26"/>
        </w:rPr>
        <w:t>изменения</w:t>
      </w:r>
      <w:r>
        <w:rPr>
          <w:spacing w:val="1"/>
          <w:sz w:val="26"/>
        </w:rPr>
        <w:t xml:space="preserve"> </w:t>
      </w:r>
      <w:r>
        <w:rPr>
          <w:sz w:val="26"/>
        </w:rPr>
        <w:t>и</w:t>
      </w:r>
      <w:r>
        <w:rPr>
          <w:spacing w:val="1"/>
          <w:sz w:val="26"/>
        </w:rPr>
        <w:t xml:space="preserve"> </w:t>
      </w:r>
      <w:r>
        <w:rPr>
          <w:sz w:val="26"/>
        </w:rPr>
        <w:t>дополнения</w:t>
      </w:r>
      <w:r>
        <w:rPr>
          <w:spacing w:val="1"/>
          <w:sz w:val="26"/>
        </w:rPr>
        <w:t xml:space="preserve"> </w:t>
      </w:r>
      <w:r>
        <w:rPr>
          <w:sz w:val="26"/>
        </w:rPr>
        <w:t>к</w:t>
      </w:r>
      <w:r>
        <w:rPr>
          <w:spacing w:val="1"/>
          <w:sz w:val="26"/>
        </w:rPr>
        <w:t xml:space="preserve"> </w:t>
      </w:r>
      <w:r>
        <w:rPr>
          <w:sz w:val="26"/>
        </w:rPr>
        <w:t>настоящему Договору</w:t>
      </w:r>
      <w:r>
        <w:rPr>
          <w:spacing w:val="1"/>
          <w:sz w:val="26"/>
        </w:rPr>
        <w:t xml:space="preserve"> </w:t>
      </w:r>
      <w:r>
        <w:rPr>
          <w:sz w:val="26"/>
        </w:rPr>
        <w:t>действительны</w:t>
      </w:r>
      <w:r>
        <w:rPr>
          <w:spacing w:val="1"/>
          <w:sz w:val="26"/>
        </w:rPr>
        <w:t xml:space="preserve"> </w:t>
      </w:r>
      <w:r>
        <w:rPr>
          <w:sz w:val="26"/>
        </w:rPr>
        <w:t>при</w:t>
      </w:r>
      <w:r>
        <w:rPr>
          <w:spacing w:val="-62"/>
          <w:sz w:val="26"/>
        </w:rPr>
        <w:t xml:space="preserve"> </w:t>
      </w:r>
      <w:r>
        <w:rPr>
          <w:sz w:val="26"/>
        </w:rPr>
        <w:t>условии,</w:t>
      </w:r>
      <w:r>
        <w:rPr>
          <w:spacing w:val="-2"/>
          <w:sz w:val="26"/>
        </w:rPr>
        <w:t xml:space="preserve"> </w:t>
      </w:r>
      <w:r>
        <w:rPr>
          <w:sz w:val="26"/>
        </w:rPr>
        <w:t>если</w:t>
      </w:r>
      <w:r>
        <w:rPr>
          <w:spacing w:val="-1"/>
          <w:sz w:val="26"/>
        </w:rPr>
        <w:t xml:space="preserve"> </w:t>
      </w:r>
      <w:r>
        <w:rPr>
          <w:sz w:val="26"/>
        </w:rPr>
        <w:t>они совершены</w:t>
      </w:r>
      <w:r>
        <w:rPr>
          <w:spacing w:val="-1"/>
          <w:sz w:val="26"/>
        </w:rPr>
        <w:t xml:space="preserve"> </w:t>
      </w:r>
      <w:r>
        <w:rPr>
          <w:sz w:val="26"/>
        </w:rPr>
        <w:t>в</w:t>
      </w:r>
      <w:r>
        <w:rPr>
          <w:spacing w:val="-1"/>
          <w:sz w:val="26"/>
        </w:rPr>
        <w:t xml:space="preserve"> </w:t>
      </w:r>
      <w:r>
        <w:rPr>
          <w:sz w:val="26"/>
        </w:rPr>
        <w:t>письменной</w:t>
      </w:r>
      <w:r>
        <w:rPr>
          <w:spacing w:val="-2"/>
          <w:sz w:val="26"/>
        </w:rPr>
        <w:t xml:space="preserve"> </w:t>
      </w:r>
      <w:r>
        <w:rPr>
          <w:sz w:val="26"/>
        </w:rPr>
        <w:t>форме</w:t>
      </w:r>
      <w:r>
        <w:rPr>
          <w:spacing w:val="-2"/>
          <w:sz w:val="26"/>
        </w:rPr>
        <w:t xml:space="preserve"> </w:t>
      </w:r>
      <w:r>
        <w:rPr>
          <w:sz w:val="26"/>
        </w:rPr>
        <w:t>и</w:t>
      </w:r>
      <w:r>
        <w:rPr>
          <w:spacing w:val="-1"/>
          <w:sz w:val="26"/>
        </w:rPr>
        <w:t xml:space="preserve"> </w:t>
      </w:r>
      <w:r>
        <w:rPr>
          <w:sz w:val="26"/>
        </w:rPr>
        <w:t>подписаны</w:t>
      </w:r>
      <w:r>
        <w:rPr>
          <w:spacing w:val="2"/>
          <w:sz w:val="26"/>
        </w:rPr>
        <w:t xml:space="preserve"> </w:t>
      </w:r>
      <w:r>
        <w:rPr>
          <w:sz w:val="26"/>
        </w:rPr>
        <w:t>Сторонами.</w:t>
      </w:r>
    </w:p>
    <w:p w14:paraId="506F838F" w14:textId="77777777" w:rsidR="00C57B6B" w:rsidRDefault="00C57B6B" w:rsidP="00C57B6B">
      <w:pPr>
        <w:pStyle w:val="a5"/>
        <w:numPr>
          <w:ilvl w:val="1"/>
          <w:numId w:val="6"/>
        </w:numPr>
        <w:tabs>
          <w:tab w:val="left" w:pos="1205"/>
        </w:tabs>
        <w:spacing w:before="2"/>
        <w:ind w:right="152" w:firstLine="540"/>
        <w:rPr>
          <w:sz w:val="26"/>
        </w:rPr>
      </w:pPr>
      <w:r>
        <w:rPr>
          <w:sz w:val="26"/>
        </w:rPr>
        <w:t>Во</w:t>
      </w:r>
      <w:r>
        <w:rPr>
          <w:spacing w:val="8"/>
          <w:sz w:val="26"/>
        </w:rPr>
        <w:t xml:space="preserve"> </w:t>
      </w:r>
      <w:r>
        <w:rPr>
          <w:sz w:val="26"/>
        </w:rPr>
        <w:t>всем</w:t>
      </w:r>
      <w:r>
        <w:rPr>
          <w:spacing w:val="5"/>
          <w:sz w:val="26"/>
        </w:rPr>
        <w:t xml:space="preserve"> </w:t>
      </w:r>
      <w:r>
        <w:rPr>
          <w:sz w:val="26"/>
        </w:rPr>
        <w:t>остальном,</w:t>
      </w:r>
      <w:r>
        <w:rPr>
          <w:spacing w:val="7"/>
          <w:sz w:val="26"/>
        </w:rPr>
        <w:t xml:space="preserve"> </w:t>
      </w:r>
      <w:r>
        <w:rPr>
          <w:sz w:val="26"/>
        </w:rPr>
        <w:t>что</w:t>
      </w:r>
      <w:r>
        <w:rPr>
          <w:spacing w:val="7"/>
          <w:sz w:val="26"/>
        </w:rPr>
        <w:t xml:space="preserve"> </w:t>
      </w:r>
      <w:r>
        <w:rPr>
          <w:sz w:val="26"/>
        </w:rPr>
        <w:t>не</w:t>
      </w:r>
      <w:r>
        <w:rPr>
          <w:spacing w:val="6"/>
          <w:sz w:val="26"/>
        </w:rPr>
        <w:t xml:space="preserve"> </w:t>
      </w:r>
      <w:r>
        <w:rPr>
          <w:sz w:val="26"/>
        </w:rPr>
        <w:t>предусмотрено</w:t>
      </w:r>
      <w:r>
        <w:rPr>
          <w:spacing w:val="8"/>
          <w:sz w:val="26"/>
        </w:rPr>
        <w:t xml:space="preserve"> </w:t>
      </w:r>
      <w:r>
        <w:rPr>
          <w:sz w:val="26"/>
        </w:rPr>
        <w:t>настоящим</w:t>
      </w:r>
      <w:r>
        <w:rPr>
          <w:spacing w:val="9"/>
          <w:sz w:val="26"/>
        </w:rPr>
        <w:t xml:space="preserve"> </w:t>
      </w:r>
      <w:r>
        <w:rPr>
          <w:sz w:val="26"/>
        </w:rPr>
        <w:t>Договором,</w:t>
      </w:r>
      <w:r>
        <w:rPr>
          <w:spacing w:val="8"/>
          <w:sz w:val="26"/>
        </w:rPr>
        <w:t xml:space="preserve"> </w:t>
      </w:r>
      <w:r>
        <w:rPr>
          <w:sz w:val="26"/>
        </w:rPr>
        <w:t>Стороны</w:t>
      </w:r>
      <w:r>
        <w:rPr>
          <w:spacing w:val="-62"/>
          <w:sz w:val="26"/>
        </w:rPr>
        <w:t xml:space="preserve"> </w:t>
      </w:r>
      <w:r>
        <w:rPr>
          <w:sz w:val="26"/>
        </w:rPr>
        <w:t>руководствуются</w:t>
      </w:r>
      <w:r>
        <w:rPr>
          <w:spacing w:val="-2"/>
          <w:sz w:val="26"/>
        </w:rPr>
        <w:t xml:space="preserve"> </w:t>
      </w:r>
      <w:r>
        <w:rPr>
          <w:sz w:val="26"/>
        </w:rPr>
        <w:t>действующим</w:t>
      </w:r>
      <w:r>
        <w:rPr>
          <w:spacing w:val="-2"/>
          <w:sz w:val="26"/>
        </w:rPr>
        <w:t xml:space="preserve"> </w:t>
      </w:r>
      <w:r>
        <w:rPr>
          <w:sz w:val="26"/>
        </w:rPr>
        <w:t>законодательством</w:t>
      </w:r>
      <w:r>
        <w:rPr>
          <w:spacing w:val="-2"/>
          <w:sz w:val="26"/>
        </w:rPr>
        <w:t xml:space="preserve"> </w:t>
      </w:r>
      <w:r>
        <w:rPr>
          <w:sz w:val="26"/>
        </w:rPr>
        <w:t>Российской</w:t>
      </w:r>
      <w:r>
        <w:rPr>
          <w:spacing w:val="1"/>
          <w:sz w:val="26"/>
        </w:rPr>
        <w:t xml:space="preserve"> </w:t>
      </w:r>
      <w:r>
        <w:rPr>
          <w:sz w:val="26"/>
        </w:rPr>
        <w:t>Федерации.</w:t>
      </w:r>
    </w:p>
    <w:p w14:paraId="6116EBAD" w14:textId="77777777" w:rsidR="00C57B6B" w:rsidRDefault="00C57B6B" w:rsidP="00C57B6B">
      <w:pPr>
        <w:pStyle w:val="a5"/>
        <w:numPr>
          <w:ilvl w:val="1"/>
          <w:numId w:val="6"/>
        </w:numPr>
        <w:tabs>
          <w:tab w:val="left" w:pos="1241"/>
        </w:tabs>
        <w:ind w:right="149" w:firstLine="540"/>
        <w:rPr>
          <w:sz w:val="26"/>
        </w:rPr>
      </w:pPr>
      <w:r>
        <w:rPr>
          <w:sz w:val="26"/>
        </w:rPr>
        <w:t>Настоящий</w:t>
      </w:r>
      <w:r>
        <w:rPr>
          <w:spacing w:val="41"/>
          <w:sz w:val="26"/>
        </w:rPr>
        <w:t xml:space="preserve"> </w:t>
      </w:r>
      <w:r>
        <w:rPr>
          <w:sz w:val="26"/>
        </w:rPr>
        <w:t>Договор</w:t>
      </w:r>
      <w:r>
        <w:rPr>
          <w:spacing w:val="40"/>
          <w:sz w:val="26"/>
        </w:rPr>
        <w:t xml:space="preserve"> </w:t>
      </w:r>
      <w:r>
        <w:rPr>
          <w:sz w:val="26"/>
        </w:rPr>
        <w:t>составлен</w:t>
      </w:r>
      <w:r>
        <w:rPr>
          <w:spacing w:val="41"/>
          <w:sz w:val="26"/>
        </w:rPr>
        <w:t xml:space="preserve"> </w:t>
      </w:r>
      <w:r>
        <w:rPr>
          <w:sz w:val="26"/>
        </w:rPr>
        <w:t>в</w:t>
      </w:r>
      <w:r>
        <w:rPr>
          <w:spacing w:val="40"/>
          <w:sz w:val="26"/>
        </w:rPr>
        <w:t xml:space="preserve"> </w:t>
      </w:r>
      <w:r>
        <w:rPr>
          <w:sz w:val="26"/>
        </w:rPr>
        <w:t>3</w:t>
      </w:r>
      <w:r>
        <w:rPr>
          <w:spacing w:val="43"/>
          <w:sz w:val="26"/>
        </w:rPr>
        <w:t xml:space="preserve"> </w:t>
      </w:r>
      <w:r>
        <w:rPr>
          <w:sz w:val="26"/>
        </w:rPr>
        <w:t>(трех)</w:t>
      </w:r>
      <w:r>
        <w:rPr>
          <w:spacing w:val="40"/>
          <w:sz w:val="26"/>
        </w:rPr>
        <w:t xml:space="preserve"> </w:t>
      </w:r>
      <w:r>
        <w:rPr>
          <w:sz w:val="26"/>
        </w:rPr>
        <w:t>экземплярах,</w:t>
      </w:r>
      <w:r>
        <w:rPr>
          <w:spacing w:val="40"/>
          <w:sz w:val="26"/>
        </w:rPr>
        <w:t xml:space="preserve"> </w:t>
      </w:r>
      <w:r>
        <w:rPr>
          <w:sz w:val="26"/>
        </w:rPr>
        <w:t>имеющих</w:t>
      </w:r>
      <w:r>
        <w:rPr>
          <w:spacing w:val="41"/>
          <w:sz w:val="26"/>
        </w:rPr>
        <w:t xml:space="preserve"> </w:t>
      </w:r>
      <w:r>
        <w:rPr>
          <w:sz w:val="26"/>
        </w:rPr>
        <w:t>равную</w:t>
      </w:r>
      <w:r>
        <w:rPr>
          <w:spacing w:val="-62"/>
          <w:sz w:val="26"/>
        </w:rPr>
        <w:t xml:space="preserve"> </w:t>
      </w:r>
      <w:r>
        <w:rPr>
          <w:sz w:val="26"/>
        </w:rPr>
        <w:t>юридическую</w:t>
      </w:r>
      <w:r>
        <w:rPr>
          <w:spacing w:val="-2"/>
          <w:sz w:val="26"/>
        </w:rPr>
        <w:t xml:space="preserve"> </w:t>
      </w:r>
      <w:r>
        <w:rPr>
          <w:sz w:val="26"/>
        </w:rPr>
        <w:t>силу,</w:t>
      </w:r>
      <w:r>
        <w:rPr>
          <w:spacing w:val="-3"/>
          <w:sz w:val="26"/>
        </w:rPr>
        <w:t xml:space="preserve"> </w:t>
      </w:r>
      <w:r>
        <w:rPr>
          <w:sz w:val="26"/>
        </w:rPr>
        <w:t>по</w:t>
      </w:r>
      <w:r>
        <w:rPr>
          <w:spacing w:val="-4"/>
          <w:sz w:val="26"/>
        </w:rPr>
        <w:t xml:space="preserve"> </w:t>
      </w:r>
      <w:r>
        <w:rPr>
          <w:sz w:val="26"/>
        </w:rPr>
        <w:t>одному</w:t>
      </w:r>
      <w:r>
        <w:rPr>
          <w:spacing w:val="-9"/>
          <w:sz w:val="26"/>
        </w:rPr>
        <w:t xml:space="preserve"> </w:t>
      </w:r>
      <w:r>
        <w:rPr>
          <w:sz w:val="26"/>
        </w:rPr>
        <w:t>для</w:t>
      </w:r>
      <w:r>
        <w:rPr>
          <w:spacing w:val="-2"/>
          <w:sz w:val="26"/>
        </w:rPr>
        <w:t xml:space="preserve"> </w:t>
      </w:r>
      <w:r>
        <w:rPr>
          <w:sz w:val="26"/>
        </w:rPr>
        <w:t>каждой</w:t>
      </w:r>
      <w:r>
        <w:rPr>
          <w:spacing w:val="-3"/>
          <w:sz w:val="26"/>
        </w:rPr>
        <w:t xml:space="preserve"> </w:t>
      </w:r>
      <w:r>
        <w:rPr>
          <w:sz w:val="26"/>
        </w:rPr>
        <w:t>из</w:t>
      </w:r>
      <w:r>
        <w:rPr>
          <w:spacing w:val="-4"/>
          <w:sz w:val="26"/>
        </w:rPr>
        <w:t xml:space="preserve"> </w:t>
      </w:r>
      <w:r>
        <w:rPr>
          <w:sz w:val="26"/>
        </w:rPr>
        <w:t>Сторон</w:t>
      </w:r>
      <w:r>
        <w:rPr>
          <w:spacing w:val="-3"/>
          <w:sz w:val="26"/>
        </w:rPr>
        <w:t xml:space="preserve"> </w:t>
      </w:r>
      <w:r>
        <w:rPr>
          <w:sz w:val="26"/>
        </w:rPr>
        <w:t>и</w:t>
      </w:r>
      <w:r>
        <w:rPr>
          <w:spacing w:val="-4"/>
          <w:sz w:val="26"/>
        </w:rPr>
        <w:t xml:space="preserve"> </w:t>
      </w:r>
      <w:r>
        <w:rPr>
          <w:sz w:val="26"/>
        </w:rPr>
        <w:t>один</w:t>
      </w:r>
      <w:r>
        <w:rPr>
          <w:spacing w:val="-4"/>
          <w:sz w:val="26"/>
        </w:rPr>
        <w:t xml:space="preserve"> </w:t>
      </w:r>
      <w:r>
        <w:rPr>
          <w:sz w:val="26"/>
        </w:rPr>
        <w:t>для</w:t>
      </w:r>
      <w:r>
        <w:rPr>
          <w:spacing w:val="1"/>
          <w:sz w:val="26"/>
        </w:rPr>
        <w:t xml:space="preserve"> </w:t>
      </w:r>
      <w:r>
        <w:rPr>
          <w:sz w:val="26"/>
        </w:rPr>
        <w:t>органа</w:t>
      </w:r>
      <w:r>
        <w:rPr>
          <w:spacing w:val="-3"/>
          <w:sz w:val="26"/>
        </w:rPr>
        <w:t xml:space="preserve"> </w:t>
      </w:r>
      <w:r>
        <w:rPr>
          <w:sz w:val="26"/>
        </w:rPr>
        <w:t>регистрации</w:t>
      </w:r>
      <w:r>
        <w:rPr>
          <w:spacing w:val="-3"/>
          <w:sz w:val="26"/>
        </w:rPr>
        <w:t xml:space="preserve"> </w:t>
      </w:r>
      <w:r>
        <w:rPr>
          <w:sz w:val="26"/>
        </w:rPr>
        <w:t>прав.</w:t>
      </w:r>
    </w:p>
    <w:p w14:paraId="475C26CF" w14:textId="77777777" w:rsidR="00C57B6B" w:rsidRDefault="00C57B6B" w:rsidP="00C57B6B">
      <w:pPr>
        <w:pStyle w:val="a5"/>
        <w:numPr>
          <w:ilvl w:val="1"/>
          <w:numId w:val="6"/>
        </w:numPr>
        <w:tabs>
          <w:tab w:val="left" w:pos="1131"/>
        </w:tabs>
        <w:spacing w:line="299" w:lineRule="exact"/>
        <w:ind w:left="1130" w:hanging="454"/>
        <w:rPr>
          <w:sz w:val="26"/>
        </w:rPr>
      </w:pPr>
      <w:r>
        <w:rPr>
          <w:sz w:val="26"/>
        </w:rPr>
        <w:t>Приложение:</w:t>
      </w:r>
    </w:p>
    <w:p w14:paraId="3549C0AC" w14:textId="77777777" w:rsidR="00C57B6B" w:rsidRDefault="00C57B6B" w:rsidP="00C57B6B">
      <w:pPr>
        <w:pStyle w:val="a3"/>
      </w:pPr>
    </w:p>
    <w:p w14:paraId="6971486B" w14:textId="77777777" w:rsidR="00C57B6B" w:rsidRDefault="00C57B6B" w:rsidP="00C57B6B">
      <w:pPr>
        <w:pStyle w:val="a3"/>
      </w:pPr>
    </w:p>
    <w:p w14:paraId="39F42B14" w14:textId="77777777" w:rsidR="00C57B6B" w:rsidRDefault="00C57B6B" w:rsidP="00C57B6B">
      <w:pPr>
        <w:pStyle w:val="a5"/>
        <w:numPr>
          <w:ilvl w:val="3"/>
          <w:numId w:val="106"/>
        </w:numPr>
        <w:tabs>
          <w:tab w:val="left" w:pos="3666"/>
        </w:tabs>
        <w:spacing w:before="231"/>
        <w:ind w:left="3665"/>
        <w:jc w:val="left"/>
        <w:rPr>
          <w:sz w:val="26"/>
        </w:rPr>
      </w:pPr>
      <w:r>
        <w:rPr>
          <w:sz w:val="26"/>
        </w:rPr>
        <w:t>Реквизиты</w:t>
      </w:r>
      <w:r>
        <w:rPr>
          <w:spacing w:val="-1"/>
          <w:sz w:val="26"/>
        </w:rPr>
        <w:t xml:space="preserve"> </w:t>
      </w:r>
      <w:r>
        <w:rPr>
          <w:sz w:val="26"/>
        </w:rPr>
        <w:t>и</w:t>
      </w:r>
      <w:r>
        <w:rPr>
          <w:spacing w:val="-3"/>
          <w:sz w:val="26"/>
        </w:rPr>
        <w:t xml:space="preserve"> </w:t>
      </w:r>
      <w:r>
        <w:rPr>
          <w:sz w:val="26"/>
        </w:rPr>
        <w:t>подписи</w:t>
      </w:r>
      <w:r>
        <w:rPr>
          <w:spacing w:val="-1"/>
          <w:sz w:val="26"/>
        </w:rPr>
        <w:t xml:space="preserve"> </w:t>
      </w:r>
      <w:r>
        <w:rPr>
          <w:sz w:val="26"/>
        </w:rPr>
        <w:t>Сторон</w:t>
      </w:r>
    </w:p>
    <w:p w14:paraId="672581EB" w14:textId="77777777" w:rsidR="00C57B6B" w:rsidRDefault="00C57B6B" w:rsidP="00C57B6B">
      <w:pPr>
        <w:pStyle w:val="a3"/>
      </w:pPr>
    </w:p>
    <w:p w14:paraId="24F6048A" w14:textId="77777777" w:rsidR="00C57B6B" w:rsidRDefault="00C57B6B" w:rsidP="00C57B6B">
      <w:pPr>
        <w:pStyle w:val="a3"/>
      </w:pPr>
    </w:p>
    <w:p w14:paraId="0D18F8C1" w14:textId="77777777" w:rsidR="00C57B6B" w:rsidRDefault="00C57B6B" w:rsidP="00C57B6B">
      <w:pPr>
        <w:pStyle w:val="a3"/>
      </w:pPr>
    </w:p>
    <w:p w14:paraId="120BB6B1" w14:textId="77777777" w:rsidR="00C57B6B" w:rsidRDefault="00C57B6B" w:rsidP="00C57B6B">
      <w:pPr>
        <w:pStyle w:val="a3"/>
      </w:pPr>
    </w:p>
    <w:p w14:paraId="666C6F14" w14:textId="77777777" w:rsidR="00C57B6B" w:rsidRDefault="00C57B6B" w:rsidP="00C57B6B">
      <w:pPr>
        <w:pStyle w:val="a3"/>
      </w:pPr>
    </w:p>
    <w:p w14:paraId="68EE36BE" w14:textId="77777777" w:rsidR="00C57B6B" w:rsidRDefault="00C57B6B" w:rsidP="00C57B6B">
      <w:pPr>
        <w:pStyle w:val="a3"/>
      </w:pPr>
    </w:p>
    <w:p w14:paraId="15B7071E" w14:textId="77777777" w:rsidR="00C57B6B" w:rsidRDefault="00C57B6B" w:rsidP="00C57B6B">
      <w:pPr>
        <w:pStyle w:val="a3"/>
      </w:pPr>
    </w:p>
    <w:p w14:paraId="2998D98D" w14:textId="77777777" w:rsidR="00C57B6B" w:rsidRDefault="00C57B6B" w:rsidP="00C57B6B">
      <w:pPr>
        <w:pStyle w:val="a3"/>
      </w:pPr>
    </w:p>
    <w:p w14:paraId="67DEACEB" w14:textId="77777777" w:rsidR="00C57B6B" w:rsidRDefault="00C57B6B" w:rsidP="00C57B6B">
      <w:pPr>
        <w:pStyle w:val="a3"/>
      </w:pPr>
    </w:p>
    <w:p w14:paraId="649CA423" w14:textId="77777777" w:rsidR="00C57B6B" w:rsidRDefault="00C57B6B" w:rsidP="00C57B6B">
      <w:pPr>
        <w:pStyle w:val="a3"/>
      </w:pPr>
    </w:p>
    <w:p w14:paraId="6851BAB7" w14:textId="77777777" w:rsidR="00C57B6B" w:rsidRDefault="00C57B6B" w:rsidP="00C57B6B">
      <w:pPr>
        <w:pStyle w:val="a3"/>
      </w:pPr>
    </w:p>
    <w:p w14:paraId="2274DCD1" w14:textId="77777777" w:rsidR="00C57B6B" w:rsidRDefault="00C57B6B" w:rsidP="00C57B6B">
      <w:pPr>
        <w:pStyle w:val="a3"/>
      </w:pPr>
    </w:p>
    <w:p w14:paraId="78480BB3" w14:textId="77777777" w:rsidR="00C57B6B" w:rsidRDefault="00C57B6B" w:rsidP="00C57B6B">
      <w:pPr>
        <w:pStyle w:val="a3"/>
      </w:pPr>
    </w:p>
    <w:p w14:paraId="7EF5C0B1" w14:textId="77777777" w:rsidR="00C57B6B" w:rsidRDefault="00C57B6B" w:rsidP="00C57B6B">
      <w:pPr>
        <w:pStyle w:val="a3"/>
      </w:pPr>
    </w:p>
    <w:p w14:paraId="34EE5172" w14:textId="77777777" w:rsidR="00C57B6B" w:rsidRDefault="00C57B6B" w:rsidP="00C57B6B">
      <w:pPr>
        <w:pStyle w:val="a3"/>
      </w:pPr>
    </w:p>
    <w:p w14:paraId="35B741BB" w14:textId="77777777" w:rsidR="00C57B6B" w:rsidRDefault="00C57B6B" w:rsidP="00C57B6B">
      <w:pPr>
        <w:pStyle w:val="a3"/>
        <w:spacing w:before="9"/>
        <w:rPr>
          <w:sz w:val="27"/>
        </w:rPr>
      </w:pPr>
    </w:p>
    <w:p w14:paraId="52616911" w14:textId="77777777" w:rsidR="00C57B6B" w:rsidRDefault="00C57B6B" w:rsidP="00C57B6B">
      <w:pPr>
        <w:spacing w:line="269" w:lineRule="exact"/>
        <w:ind w:left="137"/>
        <w:rPr>
          <w:rFonts w:ascii="Microsoft Sans Serif"/>
          <w:sz w:val="24"/>
        </w:rPr>
      </w:pPr>
      <w:r>
        <w:rPr>
          <w:rFonts w:ascii="Microsoft Sans Serif"/>
          <w:strike/>
          <w:spacing w:val="1"/>
          <w:sz w:val="24"/>
        </w:rPr>
        <w:t xml:space="preserve">                                       </w:t>
      </w:r>
      <w:r>
        <w:rPr>
          <w:rFonts w:ascii="Microsoft Sans Serif"/>
          <w:strike/>
          <w:sz w:val="24"/>
        </w:rPr>
        <w:t xml:space="preserve"> </w:t>
      </w:r>
      <w:r>
        <w:rPr>
          <w:rFonts w:ascii="Microsoft Sans Serif"/>
          <w:strike/>
          <w:spacing w:val="1"/>
          <w:sz w:val="24"/>
        </w:rPr>
        <w:t xml:space="preserve">    </w:t>
      </w:r>
      <w:r>
        <w:rPr>
          <w:rFonts w:ascii="Microsoft Sans Serif"/>
          <w:spacing w:val="-35"/>
          <w:sz w:val="24"/>
        </w:rPr>
        <w:t xml:space="preserve"> </w:t>
      </w:r>
      <w:r>
        <w:rPr>
          <w:rFonts w:ascii="Microsoft Sans Serif"/>
          <w:sz w:val="24"/>
        </w:rPr>
        <w:t xml:space="preserve"> </w:t>
      </w:r>
    </w:p>
    <w:p w14:paraId="7E088B9C" w14:textId="77777777" w:rsidR="00C57B6B" w:rsidRDefault="00C57B6B" w:rsidP="00C57B6B">
      <w:pPr>
        <w:spacing w:line="228" w:lineRule="exact"/>
        <w:ind w:left="137"/>
        <w:rPr>
          <w:sz w:val="20"/>
        </w:rPr>
      </w:pPr>
      <w:r>
        <w:rPr>
          <w:sz w:val="20"/>
          <w:vertAlign w:val="superscript"/>
        </w:rPr>
        <w:t>15</w:t>
      </w:r>
      <w:r>
        <w:rPr>
          <w:spacing w:val="-3"/>
          <w:sz w:val="20"/>
        </w:rPr>
        <w:t xml:space="preserve"> </w:t>
      </w:r>
      <w:r>
        <w:rPr>
          <w:sz w:val="20"/>
        </w:rPr>
        <w:t>Указывается,</w:t>
      </w:r>
      <w:r>
        <w:rPr>
          <w:spacing w:val="-3"/>
          <w:sz w:val="20"/>
        </w:rPr>
        <w:t xml:space="preserve"> </w:t>
      </w:r>
      <w:r>
        <w:rPr>
          <w:sz w:val="20"/>
        </w:rPr>
        <w:t>если</w:t>
      </w:r>
      <w:r>
        <w:rPr>
          <w:spacing w:val="-4"/>
          <w:sz w:val="20"/>
        </w:rPr>
        <w:t xml:space="preserve"> </w:t>
      </w:r>
      <w:r>
        <w:rPr>
          <w:sz w:val="20"/>
        </w:rPr>
        <w:t>Участок</w:t>
      </w:r>
      <w:r>
        <w:rPr>
          <w:spacing w:val="-1"/>
          <w:sz w:val="20"/>
        </w:rPr>
        <w:t xml:space="preserve"> </w:t>
      </w:r>
      <w:r>
        <w:rPr>
          <w:sz w:val="20"/>
        </w:rPr>
        <w:t>зарезервирован</w:t>
      </w:r>
      <w:r>
        <w:rPr>
          <w:spacing w:val="-4"/>
          <w:sz w:val="20"/>
        </w:rPr>
        <w:t xml:space="preserve"> </w:t>
      </w:r>
      <w:r>
        <w:rPr>
          <w:sz w:val="20"/>
        </w:rPr>
        <w:t>для</w:t>
      </w:r>
      <w:r>
        <w:rPr>
          <w:spacing w:val="-4"/>
          <w:sz w:val="20"/>
        </w:rPr>
        <w:t xml:space="preserve"> </w:t>
      </w:r>
      <w:r>
        <w:rPr>
          <w:sz w:val="20"/>
        </w:rPr>
        <w:t>государственных</w:t>
      </w:r>
      <w:r>
        <w:rPr>
          <w:spacing w:val="-3"/>
          <w:sz w:val="20"/>
        </w:rPr>
        <w:t xml:space="preserve"> </w:t>
      </w:r>
      <w:r>
        <w:rPr>
          <w:sz w:val="20"/>
        </w:rPr>
        <w:t>или</w:t>
      </w:r>
      <w:r>
        <w:rPr>
          <w:spacing w:val="-4"/>
          <w:sz w:val="20"/>
        </w:rPr>
        <w:t xml:space="preserve"> </w:t>
      </w:r>
      <w:r>
        <w:rPr>
          <w:sz w:val="20"/>
        </w:rPr>
        <w:t>муниципальных</w:t>
      </w:r>
      <w:r>
        <w:rPr>
          <w:spacing w:val="-3"/>
          <w:sz w:val="20"/>
        </w:rPr>
        <w:t xml:space="preserve"> </w:t>
      </w:r>
      <w:r>
        <w:rPr>
          <w:sz w:val="20"/>
        </w:rPr>
        <w:t>нужд</w:t>
      </w:r>
    </w:p>
    <w:p w14:paraId="28E0E918" w14:textId="77777777" w:rsidR="00C57B6B" w:rsidRDefault="00C57B6B" w:rsidP="00C57B6B">
      <w:pPr>
        <w:spacing w:line="228" w:lineRule="exact"/>
        <w:rPr>
          <w:sz w:val="20"/>
        </w:rPr>
        <w:sectPr w:rsidR="00C57B6B">
          <w:pgSz w:w="11910" w:h="16840"/>
          <w:pgMar w:top="960" w:right="420" w:bottom="280" w:left="1140" w:header="429" w:footer="0" w:gutter="0"/>
          <w:cols w:space="720"/>
        </w:sect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3"/>
        <w:gridCol w:w="5283"/>
      </w:tblGrid>
      <w:tr w:rsidR="0050741A" w14:paraId="494FF7B2" w14:textId="77777777" w:rsidTr="0050741A">
        <w:tc>
          <w:tcPr>
            <w:tcW w:w="5283" w:type="dxa"/>
          </w:tcPr>
          <w:p w14:paraId="575AF64A" w14:textId="77777777" w:rsidR="0050741A" w:rsidRPr="0050741A" w:rsidRDefault="0050741A" w:rsidP="00C57B6B">
            <w:pPr>
              <w:pStyle w:val="a3"/>
              <w:spacing w:before="3"/>
              <w:rPr>
                <w:rFonts w:ascii="Arial" w:hAnsi="Arial" w:cs="Arial"/>
                <w:sz w:val="26"/>
                <w:szCs w:val="26"/>
              </w:rPr>
            </w:pPr>
          </w:p>
        </w:tc>
        <w:tc>
          <w:tcPr>
            <w:tcW w:w="5283" w:type="dxa"/>
          </w:tcPr>
          <w:p w14:paraId="57A7540A" w14:textId="77777777" w:rsidR="0050741A" w:rsidRPr="0050741A" w:rsidRDefault="0050741A" w:rsidP="00C57B6B">
            <w:pPr>
              <w:pStyle w:val="a3"/>
              <w:spacing w:before="3"/>
              <w:rPr>
                <w:rFonts w:ascii="Arial" w:hAnsi="Arial" w:cs="Arial"/>
                <w:sz w:val="26"/>
                <w:szCs w:val="26"/>
              </w:rPr>
            </w:pPr>
            <w:r w:rsidRPr="0050741A">
              <w:rPr>
                <w:rFonts w:ascii="Arial" w:hAnsi="Arial" w:cs="Arial"/>
                <w:sz w:val="26"/>
                <w:szCs w:val="26"/>
              </w:rPr>
              <w:t xml:space="preserve">Приложение № 4 к Административному регламенту по </w:t>
            </w:r>
            <w:r w:rsidR="00E75A3B">
              <w:rPr>
                <w:rFonts w:ascii="Arial" w:hAnsi="Arial" w:cs="Arial"/>
                <w:sz w:val="26"/>
                <w:szCs w:val="26"/>
              </w:rPr>
              <w:t>предоставлению муниципальной</w:t>
            </w:r>
            <w:r w:rsidRPr="0050741A">
              <w:rPr>
                <w:rFonts w:ascii="Arial" w:hAnsi="Arial" w:cs="Arial"/>
                <w:sz w:val="26"/>
                <w:szCs w:val="26"/>
              </w:rPr>
              <w:t xml:space="preserve"> услуги</w:t>
            </w:r>
          </w:p>
        </w:tc>
      </w:tr>
    </w:tbl>
    <w:p w14:paraId="1BDE4F5E" w14:textId="77777777" w:rsidR="00C57B6B" w:rsidRDefault="00C57B6B" w:rsidP="00C57B6B">
      <w:pPr>
        <w:pStyle w:val="a3"/>
        <w:spacing w:before="3"/>
      </w:pPr>
    </w:p>
    <w:p w14:paraId="3A978B9C" w14:textId="77777777" w:rsidR="00C57B6B" w:rsidRDefault="00C57B6B" w:rsidP="00E75A3B">
      <w:pPr>
        <w:pStyle w:val="11"/>
        <w:spacing w:before="1"/>
        <w:ind w:left="787" w:right="589" w:firstLine="369"/>
      </w:pPr>
      <w:r>
        <w:t>Форма договора безвозмездного пользования земельным участком,</w:t>
      </w:r>
      <w:r>
        <w:rPr>
          <w:spacing w:val="-67"/>
        </w:rPr>
        <w:t xml:space="preserve"> </w:t>
      </w:r>
      <w:r>
        <w:t>находящегося</w:t>
      </w:r>
      <w:r>
        <w:rPr>
          <w:spacing w:val="-4"/>
        </w:rPr>
        <w:t xml:space="preserve"> </w:t>
      </w:r>
      <w:r>
        <w:t>в</w:t>
      </w:r>
      <w:r>
        <w:rPr>
          <w:spacing w:val="-6"/>
        </w:rPr>
        <w:t xml:space="preserve"> </w:t>
      </w:r>
      <w:r>
        <w:t>муниципальной</w:t>
      </w:r>
      <w:r>
        <w:rPr>
          <w:spacing w:val="-3"/>
        </w:rPr>
        <w:t xml:space="preserve"> </w:t>
      </w:r>
      <w:r>
        <w:t>собственности</w:t>
      </w:r>
    </w:p>
    <w:p w14:paraId="62D3BDEE" w14:textId="77777777" w:rsidR="00C57B6B" w:rsidRDefault="00C57B6B" w:rsidP="00C57B6B">
      <w:pPr>
        <w:pStyle w:val="a3"/>
        <w:rPr>
          <w:b/>
          <w:sz w:val="30"/>
        </w:rPr>
      </w:pPr>
    </w:p>
    <w:p w14:paraId="702A40A1" w14:textId="77777777" w:rsidR="00C57B6B" w:rsidRDefault="00C57B6B" w:rsidP="00C57B6B">
      <w:pPr>
        <w:pStyle w:val="a3"/>
        <w:spacing w:before="2"/>
        <w:rPr>
          <w:b/>
          <w:sz w:val="26"/>
        </w:rPr>
      </w:pPr>
    </w:p>
    <w:p w14:paraId="1FFE5348" w14:textId="77777777" w:rsidR="00C57B6B" w:rsidRDefault="00C57B6B" w:rsidP="00E75A3B">
      <w:pPr>
        <w:tabs>
          <w:tab w:val="left" w:pos="7402"/>
        </w:tabs>
        <w:ind w:left="2933" w:right="2187" w:hanging="755"/>
        <w:jc w:val="center"/>
        <w:rPr>
          <w:sz w:val="26"/>
        </w:rPr>
      </w:pPr>
      <w:r>
        <w:rPr>
          <w:b/>
          <w:sz w:val="26"/>
        </w:rPr>
        <w:t>ДОГОВОР</w:t>
      </w:r>
      <w:r w:rsidR="00E75A3B">
        <w:rPr>
          <w:b/>
          <w:sz w:val="26"/>
        </w:rPr>
        <w:t xml:space="preserve"> </w:t>
      </w:r>
      <w:r>
        <w:rPr>
          <w:b/>
          <w:sz w:val="26"/>
        </w:rPr>
        <w:t xml:space="preserve"> БЕЗВОЗМЕЗДНОГО ПОЛЬЗОВАНИЯ</w:t>
      </w:r>
      <w:r>
        <w:rPr>
          <w:b/>
          <w:spacing w:val="-62"/>
          <w:sz w:val="26"/>
        </w:rPr>
        <w:t xml:space="preserve"> </w:t>
      </w:r>
      <w:r w:rsidR="00E75A3B">
        <w:rPr>
          <w:b/>
          <w:spacing w:val="-62"/>
          <w:sz w:val="26"/>
        </w:rPr>
        <w:t xml:space="preserve">                                 </w:t>
      </w:r>
      <w:r>
        <w:rPr>
          <w:b/>
          <w:sz w:val="26"/>
        </w:rPr>
        <w:t>ЗЕМЕЛЬНЫМ</w:t>
      </w:r>
      <w:r>
        <w:rPr>
          <w:b/>
          <w:spacing w:val="-3"/>
          <w:sz w:val="26"/>
        </w:rPr>
        <w:t xml:space="preserve"> </w:t>
      </w:r>
      <w:r>
        <w:rPr>
          <w:b/>
          <w:sz w:val="26"/>
        </w:rPr>
        <w:t>УЧАСТКОМ</w:t>
      </w:r>
      <w:r>
        <w:rPr>
          <w:b/>
          <w:spacing w:val="-6"/>
          <w:sz w:val="26"/>
        </w:rPr>
        <w:t xml:space="preserve"> </w:t>
      </w:r>
      <w:r>
        <w:rPr>
          <w:b/>
          <w:sz w:val="26"/>
        </w:rPr>
        <w:t>№</w:t>
      </w:r>
    </w:p>
    <w:p w14:paraId="7ACDAF1E" w14:textId="77777777" w:rsidR="00C57B6B" w:rsidRDefault="00C57B6B" w:rsidP="00C57B6B">
      <w:pPr>
        <w:pStyle w:val="a3"/>
        <w:spacing w:before="9"/>
        <w:rPr>
          <w:sz w:val="17"/>
        </w:rPr>
      </w:pPr>
    </w:p>
    <w:p w14:paraId="3FC41A6B" w14:textId="77777777" w:rsidR="00C57B6B" w:rsidRDefault="00C57B6B" w:rsidP="00C57B6B">
      <w:pPr>
        <w:tabs>
          <w:tab w:val="left" w:pos="7234"/>
          <w:tab w:val="left" w:pos="7882"/>
          <w:tab w:val="left" w:pos="9378"/>
        </w:tabs>
        <w:spacing w:before="88"/>
        <w:ind w:left="137"/>
        <w:rPr>
          <w:sz w:val="26"/>
        </w:rPr>
      </w:pPr>
      <w:r>
        <w:rPr>
          <w:sz w:val="26"/>
        </w:rPr>
        <w:t>(место</w:t>
      </w:r>
      <w:r>
        <w:rPr>
          <w:spacing w:val="-3"/>
          <w:sz w:val="26"/>
        </w:rPr>
        <w:t xml:space="preserve"> </w:t>
      </w:r>
      <w:r>
        <w:rPr>
          <w:sz w:val="26"/>
        </w:rPr>
        <w:t>заключения)</w:t>
      </w:r>
      <w:r>
        <w:rPr>
          <w:sz w:val="26"/>
        </w:rPr>
        <w:tab/>
        <w:t>«_</w:t>
      </w:r>
      <w:r>
        <w:rPr>
          <w:sz w:val="26"/>
          <w:u w:val="single"/>
        </w:rPr>
        <w:tab/>
      </w:r>
      <w:r>
        <w:rPr>
          <w:sz w:val="26"/>
        </w:rPr>
        <w:t>»</w:t>
      </w:r>
      <w:r>
        <w:rPr>
          <w:sz w:val="26"/>
          <w:u w:val="single"/>
        </w:rPr>
        <w:tab/>
      </w:r>
      <w:r>
        <w:rPr>
          <w:w w:val="95"/>
          <w:sz w:val="26"/>
        </w:rPr>
        <w:t>20</w:t>
      </w:r>
      <w:r>
        <w:rPr>
          <w:spacing w:val="103"/>
          <w:sz w:val="26"/>
          <w:u w:val="single"/>
        </w:rPr>
        <w:t xml:space="preserve"> </w:t>
      </w:r>
      <w:r>
        <w:rPr>
          <w:spacing w:val="103"/>
          <w:sz w:val="26"/>
        </w:rPr>
        <w:t xml:space="preserve"> </w:t>
      </w:r>
      <w:r>
        <w:rPr>
          <w:sz w:val="26"/>
        </w:rPr>
        <w:t>г.</w:t>
      </w:r>
    </w:p>
    <w:p w14:paraId="613652E9" w14:textId="77777777" w:rsidR="00C57B6B" w:rsidRDefault="00C57B6B" w:rsidP="00C57B6B">
      <w:pPr>
        <w:pStyle w:val="a3"/>
        <w:spacing w:before="4"/>
        <w:rPr>
          <w:sz w:val="18"/>
        </w:rPr>
      </w:pPr>
    </w:p>
    <w:p w14:paraId="7C179EE4" w14:textId="77777777" w:rsidR="00C57B6B" w:rsidRDefault="00C57B6B" w:rsidP="00C57B6B">
      <w:pPr>
        <w:tabs>
          <w:tab w:val="left" w:pos="9874"/>
        </w:tabs>
        <w:spacing w:before="89"/>
        <w:ind w:right="130"/>
        <w:jc w:val="center"/>
        <w:rPr>
          <w:sz w:val="26"/>
        </w:rPr>
      </w:pPr>
      <w:r>
        <w:rPr>
          <w:w w:val="99"/>
          <w:sz w:val="26"/>
          <w:u w:val="single"/>
        </w:rPr>
        <w:t xml:space="preserve"> </w:t>
      </w:r>
      <w:r>
        <w:rPr>
          <w:sz w:val="26"/>
          <w:u w:val="single"/>
        </w:rPr>
        <w:tab/>
      </w:r>
      <w:r>
        <w:rPr>
          <w:sz w:val="26"/>
        </w:rPr>
        <w:t>,</w:t>
      </w:r>
    </w:p>
    <w:p w14:paraId="31378066" w14:textId="77777777" w:rsidR="00C57B6B" w:rsidRDefault="00C57B6B" w:rsidP="00C57B6B">
      <w:pPr>
        <w:ind w:left="124" w:right="129"/>
        <w:jc w:val="center"/>
      </w:pPr>
      <w:r>
        <w:t>(наименование</w:t>
      </w:r>
      <w:r>
        <w:rPr>
          <w:spacing w:val="-5"/>
        </w:rPr>
        <w:t xml:space="preserve"> </w:t>
      </w:r>
      <w:r>
        <w:t>органа)</w:t>
      </w:r>
      <w:r>
        <w:rPr>
          <w:vertAlign w:val="superscript"/>
        </w:rPr>
        <w:t>16</w:t>
      </w:r>
    </w:p>
    <w:p w14:paraId="39458E5D" w14:textId="77777777" w:rsidR="00C57B6B" w:rsidRDefault="00C57B6B" w:rsidP="00C57B6B">
      <w:pPr>
        <w:tabs>
          <w:tab w:val="left" w:pos="9991"/>
        </w:tabs>
        <w:ind w:right="13"/>
        <w:jc w:val="center"/>
        <w:rPr>
          <w:sz w:val="26"/>
        </w:rPr>
      </w:pPr>
      <w:r>
        <w:rPr>
          <w:sz w:val="26"/>
        </w:rPr>
        <w:t>в</w:t>
      </w:r>
      <w:r>
        <w:rPr>
          <w:spacing w:val="-6"/>
          <w:sz w:val="26"/>
        </w:rPr>
        <w:t xml:space="preserve"> </w:t>
      </w:r>
      <w:r>
        <w:rPr>
          <w:sz w:val="26"/>
        </w:rPr>
        <w:t>лице</w:t>
      </w:r>
      <w:r>
        <w:rPr>
          <w:sz w:val="26"/>
          <w:u w:val="single"/>
        </w:rPr>
        <w:tab/>
      </w:r>
      <w:r>
        <w:rPr>
          <w:sz w:val="26"/>
        </w:rPr>
        <w:t>,</w:t>
      </w:r>
    </w:p>
    <w:p w14:paraId="3C73604D" w14:textId="77777777" w:rsidR="00C57B6B" w:rsidRDefault="00C57B6B" w:rsidP="00C57B6B">
      <w:pPr>
        <w:ind w:left="124" w:right="128"/>
        <w:jc w:val="center"/>
      </w:pPr>
      <w:r>
        <w:t>(указать</w:t>
      </w:r>
      <w:r>
        <w:rPr>
          <w:spacing w:val="-2"/>
        </w:rPr>
        <w:t xml:space="preserve"> </w:t>
      </w:r>
      <w:r>
        <w:t>уполномоченное</w:t>
      </w:r>
      <w:r>
        <w:rPr>
          <w:spacing w:val="-3"/>
        </w:rPr>
        <w:t xml:space="preserve"> </w:t>
      </w:r>
      <w:r>
        <w:t>лицо)</w:t>
      </w:r>
    </w:p>
    <w:p w14:paraId="31422DA2" w14:textId="77777777" w:rsidR="00C57B6B" w:rsidRDefault="00C57B6B" w:rsidP="00C57B6B">
      <w:pPr>
        <w:tabs>
          <w:tab w:val="left" w:pos="9959"/>
          <w:tab w:val="left" w:pos="10123"/>
        </w:tabs>
        <w:ind w:left="137" w:right="140"/>
        <w:jc w:val="both"/>
        <w:rPr>
          <w:sz w:val="26"/>
        </w:rPr>
      </w:pPr>
      <w:r>
        <w:rPr>
          <w:sz w:val="26"/>
        </w:rPr>
        <w:t>действующего</w:t>
      </w:r>
      <w:r>
        <w:rPr>
          <w:spacing w:val="-4"/>
          <w:sz w:val="26"/>
        </w:rPr>
        <w:t xml:space="preserve"> </w:t>
      </w:r>
      <w:r>
        <w:rPr>
          <w:sz w:val="26"/>
        </w:rPr>
        <w:t>на</w:t>
      </w:r>
      <w:r>
        <w:rPr>
          <w:spacing w:val="-4"/>
          <w:sz w:val="26"/>
        </w:rPr>
        <w:t xml:space="preserve"> </w:t>
      </w:r>
      <w:r>
        <w:rPr>
          <w:sz w:val="26"/>
        </w:rPr>
        <w:t>основании</w:t>
      </w:r>
      <w:r>
        <w:rPr>
          <w:sz w:val="26"/>
          <w:u w:val="single"/>
        </w:rPr>
        <w:tab/>
      </w:r>
      <w:r>
        <w:rPr>
          <w:sz w:val="26"/>
          <w:u w:val="single"/>
        </w:rPr>
        <w:tab/>
      </w:r>
      <w:r>
        <w:rPr>
          <w:sz w:val="26"/>
        </w:rPr>
        <w:t>,</w:t>
      </w:r>
      <w:r>
        <w:rPr>
          <w:spacing w:val="-62"/>
          <w:sz w:val="26"/>
        </w:rPr>
        <w:t xml:space="preserve"> </w:t>
      </w:r>
      <w:r>
        <w:rPr>
          <w:sz w:val="26"/>
        </w:rPr>
        <w:t xml:space="preserve">именуемый  </w:t>
      </w:r>
      <w:r>
        <w:rPr>
          <w:spacing w:val="60"/>
          <w:sz w:val="26"/>
        </w:rPr>
        <w:t xml:space="preserve"> </w:t>
      </w:r>
      <w:r>
        <w:rPr>
          <w:sz w:val="26"/>
        </w:rPr>
        <w:t xml:space="preserve">в  </w:t>
      </w:r>
      <w:r>
        <w:rPr>
          <w:spacing w:val="58"/>
          <w:sz w:val="26"/>
        </w:rPr>
        <w:t xml:space="preserve"> </w:t>
      </w:r>
      <w:r>
        <w:rPr>
          <w:sz w:val="26"/>
        </w:rPr>
        <w:t xml:space="preserve">дальнейшем  </w:t>
      </w:r>
      <w:r>
        <w:rPr>
          <w:spacing w:val="59"/>
          <w:sz w:val="26"/>
        </w:rPr>
        <w:t xml:space="preserve"> </w:t>
      </w:r>
      <w:r>
        <w:rPr>
          <w:sz w:val="26"/>
        </w:rPr>
        <w:t xml:space="preserve">"Сторона  </w:t>
      </w:r>
      <w:r>
        <w:rPr>
          <w:spacing w:val="61"/>
          <w:sz w:val="26"/>
        </w:rPr>
        <w:t xml:space="preserve"> </w:t>
      </w:r>
      <w:r>
        <w:rPr>
          <w:sz w:val="26"/>
        </w:rPr>
        <w:t xml:space="preserve">1",  </w:t>
      </w:r>
      <w:r>
        <w:rPr>
          <w:spacing w:val="58"/>
          <w:sz w:val="26"/>
        </w:rPr>
        <w:t xml:space="preserve"> </w:t>
      </w:r>
      <w:r>
        <w:rPr>
          <w:sz w:val="26"/>
        </w:rPr>
        <w:t>и</w:t>
      </w:r>
      <w:r>
        <w:rPr>
          <w:sz w:val="26"/>
          <w:u w:val="single"/>
        </w:rPr>
        <w:tab/>
      </w:r>
      <w:r>
        <w:rPr>
          <w:sz w:val="26"/>
          <w:vertAlign w:val="superscript"/>
        </w:rPr>
        <w:t>17</w:t>
      </w:r>
      <w:r>
        <w:rPr>
          <w:sz w:val="26"/>
        </w:rPr>
        <w:t>,</w:t>
      </w:r>
      <w:r>
        <w:rPr>
          <w:spacing w:val="-62"/>
          <w:sz w:val="26"/>
        </w:rPr>
        <w:t xml:space="preserve"> </w:t>
      </w:r>
      <w:r>
        <w:rPr>
          <w:sz w:val="26"/>
        </w:rPr>
        <w:t>именуемый</w:t>
      </w:r>
      <w:r>
        <w:rPr>
          <w:spacing w:val="1"/>
          <w:sz w:val="26"/>
        </w:rPr>
        <w:t xml:space="preserve"> </w:t>
      </w:r>
      <w:r>
        <w:rPr>
          <w:sz w:val="26"/>
        </w:rPr>
        <w:t>в</w:t>
      </w:r>
      <w:r>
        <w:rPr>
          <w:spacing w:val="1"/>
          <w:sz w:val="26"/>
        </w:rPr>
        <w:t xml:space="preserve"> </w:t>
      </w:r>
      <w:r>
        <w:rPr>
          <w:sz w:val="26"/>
        </w:rPr>
        <w:t>дальнейшем</w:t>
      </w:r>
      <w:r>
        <w:rPr>
          <w:spacing w:val="1"/>
          <w:sz w:val="26"/>
        </w:rPr>
        <w:t xml:space="preserve"> </w:t>
      </w:r>
      <w:r>
        <w:rPr>
          <w:sz w:val="26"/>
        </w:rPr>
        <w:t>"Сторона</w:t>
      </w:r>
      <w:r>
        <w:rPr>
          <w:spacing w:val="1"/>
          <w:sz w:val="26"/>
        </w:rPr>
        <w:t xml:space="preserve"> </w:t>
      </w:r>
      <w:r>
        <w:rPr>
          <w:sz w:val="26"/>
        </w:rPr>
        <w:t>2",</w:t>
      </w:r>
      <w:r>
        <w:rPr>
          <w:spacing w:val="1"/>
          <w:sz w:val="26"/>
        </w:rPr>
        <w:t xml:space="preserve"> </w:t>
      </w:r>
      <w:r>
        <w:rPr>
          <w:sz w:val="26"/>
        </w:rPr>
        <w:t>вместе</w:t>
      </w:r>
      <w:r>
        <w:rPr>
          <w:spacing w:val="1"/>
          <w:sz w:val="26"/>
        </w:rPr>
        <w:t xml:space="preserve"> </w:t>
      </w:r>
      <w:r>
        <w:rPr>
          <w:sz w:val="26"/>
        </w:rPr>
        <w:t>именуемые</w:t>
      </w:r>
      <w:r>
        <w:rPr>
          <w:spacing w:val="1"/>
          <w:sz w:val="26"/>
        </w:rPr>
        <w:t xml:space="preserve"> </w:t>
      </w:r>
      <w:r>
        <w:rPr>
          <w:sz w:val="26"/>
        </w:rPr>
        <w:t>"Стороны",</w:t>
      </w:r>
      <w:r>
        <w:rPr>
          <w:spacing w:val="1"/>
          <w:sz w:val="26"/>
        </w:rPr>
        <w:t xml:space="preserve"> </w:t>
      </w:r>
      <w:r>
        <w:rPr>
          <w:sz w:val="26"/>
        </w:rPr>
        <w:t>заключили</w:t>
      </w:r>
      <w:r>
        <w:rPr>
          <w:spacing w:val="1"/>
          <w:sz w:val="26"/>
        </w:rPr>
        <w:t xml:space="preserve"> </w:t>
      </w:r>
      <w:r>
        <w:rPr>
          <w:sz w:val="26"/>
        </w:rPr>
        <w:t>настоящий</w:t>
      </w:r>
      <w:r>
        <w:rPr>
          <w:spacing w:val="-2"/>
          <w:sz w:val="26"/>
        </w:rPr>
        <w:t xml:space="preserve"> </w:t>
      </w:r>
      <w:r>
        <w:rPr>
          <w:sz w:val="26"/>
        </w:rPr>
        <w:t>Договор</w:t>
      </w:r>
      <w:r>
        <w:rPr>
          <w:spacing w:val="-1"/>
          <w:sz w:val="26"/>
        </w:rPr>
        <w:t xml:space="preserve"> </w:t>
      </w:r>
      <w:r>
        <w:rPr>
          <w:sz w:val="26"/>
        </w:rPr>
        <w:t>о нижеследующем</w:t>
      </w:r>
      <w:r>
        <w:rPr>
          <w:spacing w:val="-1"/>
          <w:sz w:val="26"/>
        </w:rPr>
        <w:t xml:space="preserve"> </w:t>
      </w:r>
      <w:r>
        <w:rPr>
          <w:sz w:val="26"/>
        </w:rPr>
        <w:t>(далее</w:t>
      </w:r>
      <w:r>
        <w:rPr>
          <w:spacing w:val="4"/>
          <w:sz w:val="26"/>
        </w:rPr>
        <w:t xml:space="preserve"> </w:t>
      </w:r>
      <w:r>
        <w:rPr>
          <w:sz w:val="26"/>
        </w:rPr>
        <w:t>–</w:t>
      </w:r>
      <w:r>
        <w:rPr>
          <w:spacing w:val="-1"/>
          <w:sz w:val="26"/>
        </w:rPr>
        <w:t xml:space="preserve"> </w:t>
      </w:r>
      <w:r>
        <w:rPr>
          <w:sz w:val="26"/>
        </w:rPr>
        <w:t>Договор):</w:t>
      </w:r>
    </w:p>
    <w:p w14:paraId="52DD7A84" w14:textId="77777777" w:rsidR="00C57B6B" w:rsidRDefault="00C57B6B" w:rsidP="00C57B6B">
      <w:pPr>
        <w:pStyle w:val="a3"/>
        <w:rPr>
          <w:sz w:val="26"/>
        </w:rPr>
      </w:pPr>
    </w:p>
    <w:p w14:paraId="15B1EB8E" w14:textId="77777777" w:rsidR="00C57B6B" w:rsidRDefault="00C57B6B" w:rsidP="00C57B6B">
      <w:pPr>
        <w:pStyle w:val="a5"/>
        <w:numPr>
          <w:ilvl w:val="4"/>
          <w:numId w:val="106"/>
        </w:numPr>
        <w:tabs>
          <w:tab w:val="left" w:pos="4266"/>
        </w:tabs>
        <w:jc w:val="left"/>
        <w:rPr>
          <w:sz w:val="26"/>
        </w:rPr>
      </w:pPr>
      <w:r>
        <w:rPr>
          <w:sz w:val="26"/>
        </w:rPr>
        <w:t>Предмет</w:t>
      </w:r>
      <w:r>
        <w:rPr>
          <w:spacing w:val="-7"/>
          <w:sz w:val="26"/>
        </w:rPr>
        <w:t xml:space="preserve"> </w:t>
      </w:r>
      <w:r>
        <w:rPr>
          <w:sz w:val="26"/>
        </w:rPr>
        <w:t>Договора</w:t>
      </w:r>
    </w:p>
    <w:p w14:paraId="65A652A4" w14:textId="77777777" w:rsidR="00C57B6B" w:rsidRDefault="00C57B6B" w:rsidP="00C57B6B">
      <w:pPr>
        <w:pStyle w:val="a3"/>
        <w:spacing w:before="11"/>
        <w:rPr>
          <w:sz w:val="25"/>
        </w:rPr>
      </w:pPr>
    </w:p>
    <w:p w14:paraId="38BD564A" w14:textId="77777777" w:rsidR="00C57B6B" w:rsidRDefault="00C57B6B" w:rsidP="00C57B6B">
      <w:pPr>
        <w:pStyle w:val="a5"/>
        <w:numPr>
          <w:ilvl w:val="1"/>
          <w:numId w:val="5"/>
        </w:numPr>
        <w:tabs>
          <w:tab w:val="left" w:pos="1237"/>
          <w:tab w:val="left" w:pos="1521"/>
          <w:tab w:val="left" w:pos="4730"/>
          <w:tab w:val="left" w:pos="6660"/>
          <w:tab w:val="left" w:pos="7592"/>
          <w:tab w:val="left" w:pos="8445"/>
          <w:tab w:val="left" w:pos="10023"/>
          <w:tab w:val="left" w:pos="10192"/>
        </w:tabs>
        <w:ind w:right="143" w:firstLine="540"/>
        <w:rPr>
          <w:sz w:val="26"/>
        </w:rPr>
      </w:pPr>
      <w:r>
        <w:rPr>
          <w:sz w:val="26"/>
        </w:rPr>
        <w:t>По</w:t>
      </w:r>
      <w:r>
        <w:rPr>
          <w:spacing w:val="1"/>
          <w:sz w:val="26"/>
        </w:rPr>
        <w:t xml:space="preserve"> </w:t>
      </w:r>
      <w:r>
        <w:rPr>
          <w:sz w:val="26"/>
        </w:rPr>
        <w:t>настоящему</w:t>
      </w:r>
      <w:r>
        <w:rPr>
          <w:spacing w:val="1"/>
          <w:sz w:val="26"/>
        </w:rPr>
        <w:t xml:space="preserve"> </w:t>
      </w:r>
      <w:r>
        <w:rPr>
          <w:sz w:val="26"/>
        </w:rPr>
        <w:t>Договору</w:t>
      </w:r>
      <w:r>
        <w:rPr>
          <w:spacing w:val="1"/>
          <w:sz w:val="26"/>
        </w:rPr>
        <w:t xml:space="preserve"> </w:t>
      </w:r>
      <w:r>
        <w:rPr>
          <w:sz w:val="26"/>
        </w:rPr>
        <w:t>Сторона</w:t>
      </w:r>
      <w:r>
        <w:rPr>
          <w:spacing w:val="1"/>
          <w:sz w:val="26"/>
        </w:rPr>
        <w:t xml:space="preserve"> </w:t>
      </w:r>
      <w:r>
        <w:rPr>
          <w:sz w:val="26"/>
        </w:rPr>
        <w:t>1</w:t>
      </w:r>
      <w:r>
        <w:rPr>
          <w:spacing w:val="1"/>
          <w:sz w:val="26"/>
        </w:rPr>
        <w:t xml:space="preserve"> </w:t>
      </w:r>
      <w:r>
        <w:rPr>
          <w:sz w:val="26"/>
        </w:rPr>
        <w:t>обязуется</w:t>
      </w:r>
      <w:r>
        <w:rPr>
          <w:spacing w:val="1"/>
          <w:sz w:val="26"/>
        </w:rPr>
        <w:t xml:space="preserve"> </w:t>
      </w:r>
      <w:r>
        <w:rPr>
          <w:sz w:val="26"/>
        </w:rPr>
        <w:t>предоставить</w:t>
      </w:r>
      <w:r>
        <w:rPr>
          <w:spacing w:val="1"/>
          <w:sz w:val="26"/>
        </w:rPr>
        <w:t xml:space="preserve"> </w:t>
      </w:r>
      <w:r>
        <w:rPr>
          <w:sz w:val="26"/>
        </w:rPr>
        <w:t>Стороне 2</w:t>
      </w:r>
      <w:r>
        <w:rPr>
          <w:spacing w:val="1"/>
          <w:sz w:val="26"/>
        </w:rPr>
        <w:t xml:space="preserve"> </w:t>
      </w:r>
      <w:r>
        <w:rPr>
          <w:sz w:val="26"/>
        </w:rPr>
        <w:t>в</w:t>
      </w:r>
      <w:r>
        <w:rPr>
          <w:spacing w:val="1"/>
          <w:sz w:val="26"/>
        </w:rPr>
        <w:t xml:space="preserve"> </w:t>
      </w:r>
      <w:r>
        <w:rPr>
          <w:sz w:val="26"/>
        </w:rPr>
        <w:t>безвозмездное</w:t>
      </w:r>
      <w:r>
        <w:rPr>
          <w:spacing w:val="1"/>
          <w:sz w:val="26"/>
        </w:rPr>
        <w:t xml:space="preserve"> </w:t>
      </w:r>
      <w:r>
        <w:rPr>
          <w:sz w:val="26"/>
        </w:rPr>
        <w:t>пользование,</w:t>
      </w:r>
      <w:r>
        <w:rPr>
          <w:spacing w:val="1"/>
          <w:sz w:val="26"/>
        </w:rPr>
        <w:t xml:space="preserve"> </w:t>
      </w:r>
      <w:r>
        <w:rPr>
          <w:sz w:val="26"/>
        </w:rPr>
        <w:t>земельный</w:t>
      </w:r>
      <w:r>
        <w:rPr>
          <w:spacing w:val="1"/>
          <w:sz w:val="26"/>
        </w:rPr>
        <w:t xml:space="preserve"> </w:t>
      </w:r>
      <w:r>
        <w:rPr>
          <w:sz w:val="26"/>
        </w:rPr>
        <w:t>участок, именуемый</w:t>
      </w:r>
      <w:r>
        <w:rPr>
          <w:spacing w:val="1"/>
          <w:sz w:val="26"/>
        </w:rPr>
        <w:t xml:space="preserve"> </w:t>
      </w:r>
      <w:r>
        <w:rPr>
          <w:sz w:val="26"/>
        </w:rPr>
        <w:t>в дальнейшем "Участок",</w:t>
      </w:r>
      <w:r>
        <w:rPr>
          <w:spacing w:val="1"/>
          <w:sz w:val="26"/>
        </w:rPr>
        <w:t xml:space="preserve"> </w:t>
      </w:r>
      <w:r>
        <w:rPr>
          <w:sz w:val="26"/>
        </w:rPr>
        <w:t xml:space="preserve">расположенный  </w:t>
      </w:r>
      <w:r>
        <w:rPr>
          <w:spacing w:val="35"/>
          <w:sz w:val="26"/>
        </w:rPr>
        <w:t xml:space="preserve"> </w:t>
      </w:r>
      <w:r>
        <w:rPr>
          <w:sz w:val="26"/>
        </w:rPr>
        <w:t xml:space="preserve">по  </w:t>
      </w:r>
      <w:r>
        <w:rPr>
          <w:spacing w:val="36"/>
          <w:sz w:val="26"/>
        </w:rPr>
        <w:t xml:space="preserve"> </w:t>
      </w:r>
      <w:r>
        <w:rPr>
          <w:sz w:val="26"/>
        </w:rPr>
        <w:t>адресу:</w:t>
      </w:r>
      <w:r>
        <w:rPr>
          <w:sz w:val="26"/>
          <w:u w:val="single"/>
        </w:rPr>
        <w:tab/>
      </w:r>
      <w:r>
        <w:rPr>
          <w:sz w:val="26"/>
        </w:rPr>
        <w:t>_</w:t>
      </w:r>
      <w:r>
        <w:rPr>
          <w:sz w:val="26"/>
          <w:u w:val="single"/>
        </w:rPr>
        <w:tab/>
      </w:r>
      <w:r>
        <w:rPr>
          <w:sz w:val="26"/>
          <w:u w:val="single"/>
        </w:rPr>
        <w:tab/>
      </w:r>
      <w:r>
        <w:rPr>
          <w:sz w:val="26"/>
        </w:rPr>
        <w:t>,</w:t>
      </w:r>
      <w:r>
        <w:rPr>
          <w:spacing w:val="100"/>
          <w:sz w:val="26"/>
        </w:rPr>
        <w:t xml:space="preserve"> </w:t>
      </w:r>
      <w:r>
        <w:rPr>
          <w:sz w:val="26"/>
        </w:rPr>
        <w:t xml:space="preserve">площадью   </w:t>
      </w:r>
      <w:r>
        <w:rPr>
          <w:spacing w:val="-25"/>
          <w:sz w:val="26"/>
        </w:rPr>
        <w:t xml:space="preserve"> </w:t>
      </w:r>
      <w:r>
        <w:rPr>
          <w:w w:val="99"/>
          <w:sz w:val="26"/>
          <w:u w:val="single"/>
        </w:rPr>
        <w:t xml:space="preserve"> </w:t>
      </w:r>
      <w:r>
        <w:rPr>
          <w:sz w:val="26"/>
          <w:u w:val="single"/>
        </w:rPr>
        <w:tab/>
      </w:r>
      <w:r>
        <w:rPr>
          <w:sz w:val="26"/>
          <w:u w:val="single"/>
        </w:rPr>
        <w:tab/>
      </w:r>
      <w:r>
        <w:rPr>
          <w:sz w:val="26"/>
        </w:rPr>
        <w:t xml:space="preserve"> (</w:t>
      </w:r>
      <w:r>
        <w:rPr>
          <w:sz w:val="26"/>
          <w:u w:val="single"/>
        </w:rPr>
        <w:tab/>
      </w:r>
      <w:r>
        <w:rPr>
          <w:sz w:val="26"/>
        </w:rPr>
        <w:t>)</w:t>
      </w:r>
      <w:r>
        <w:rPr>
          <w:spacing w:val="-7"/>
          <w:sz w:val="26"/>
        </w:rPr>
        <w:t xml:space="preserve"> </w:t>
      </w:r>
      <w:r>
        <w:rPr>
          <w:sz w:val="26"/>
        </w:rPr>
        <w:t>кв.</w:t>
      </w:r>
      <w:r>
        <w:rPr>
          <w:spacing w:val="-7"/>
          <w:sz w:val="26"/>
        </w:rPr>
        <w:t xml:space="preserve"> </w:t>
      </w:r>
      <w:r>
        <w:rPr>
          <w:sz w:val="26"/>
        </w:rPr>
        <w:t>м</w:t>
      </w:r>
      <w:r>
        <w:rPr>
          <w:spacing w:val="-7"/>
          <w:sz w:val="26"/>
        </w:rPr>
        <w:t xml:space="preserve"> </w:t>
      </w:r>
      <w:r>
        <w:rPr>
          <w:sz w:val="26"/>
        </w:rPr>
        <w:t>с</w:t>
      </w:r>
      <w:r>
        <w:rPr>
          <w:spacing w:val="-6"/>
          <w:sz w:val="26"/>
        </w:rPr>
        <w:t xml:space="preserve"> </w:t>
      </w:r>
      <w:r>
        <w:rPr>
          <w:sz w:val="26"/>
        </w:rPr>
        <w:t>кадастровым</w:t>
      </w:r>
      <w:r>
        <w:rPr>
          <w:spacing w:val="-7"/>
          <w:sz w:val="26"/>
        </w:rPr>
        <w:t xml:space="preserve"> </w:t>
      </w:r>
      <w:r>
        <w:rPr>
          <w:sz w:val="26"/>
        </w:rPr>
        <w:t>номером</w:t>
      </w:r>
      <w:r>
        <w:rPr>
          <w:sz w:val="26"/>
          <w:u w:val="single"/>
        </w:rPr>
        <w:tab/>
      </w:r>
      <w:r>
        <w:rPr>
          <w:sz w:val="26"/>
          <w:u w:val="single"/>
        </w:rPr>
        <w:tab/>
      </w:r>
      <w:r>
        <w:rPr>
          <w:sz w:val="26"/>
        </w:rPr>
        <w:t>,</w:t>
      </w:r>
      <w:r>
        <w:rPr>
          <w:spacing w:val="-5"/>
          <w:sz w:val="26"/>
        </w:rPr>
        <w:t xml:space="preserve"> </w:t>
      </w:r>
      <w:r>
        <w:rPr>
          <w:sz w:val="26"/>
        </w:rPr>
        <w:t>категория</w:t>
      </w:r>
      <w:r>
        <w:rPr>
          <w:spacing w:val="-7"/>
          <w:sz w:val="26"/>
        </w:rPr>
        <w:t xml:space="preserve"> </w:t>
      </w:r>
      <w:r>
        <w:rPr>
          <w:sz w:val="26"/>
        </w:rPr>
        <w:t>земель</w:t>
      </w:r>
      <w:r>
        <w:rPr>
          <w:spacing w:val="-7"/>
          <w:sz w:val="26"/>
        </w:rPr>
        <w:t xml:space="preserve"> </w:t>
      </w:r>
      <w:r>
        <w:rPr>
          <w:sz w:val="26"/>
        </w:rPr>
        <w:t>"</w:t>
      </w:r>
      <w:r>
        <w:rPr>
          <w:sz w:val="26"/>
          <w:u w:val="single"/>
        </w:rPr>
        <w:tab/>
      </w:r>
      <w:r>
        <w:rPr>
          <w:sz w:val="26"/>
        </w:rPr>
        <w:t>",</w:t>
      </w:r>
      <w:r>
        <w:rPr>
          <w:spacing w:val="-62"/>
          <w:sz w:val="26"/>
        </w:rPr>
        <w:t xml:space="preserve"> </w:t>
      </w:r>
      <w:r>
        <w:rPr>
          <w:sz w:val="26"/>
        </w:rPr>
        <w:t>вид</w:t>
      </w:r>
      <w:r>
        <w:rPr>
          <w:spacing w:val="121"/>
          <w:sz w:val="26"/>
        </w:rPr>
        <w:t xml:space="preserve"> </w:t>
      </w:r>
      <w:r>
        <w:rPr>
          <w:sz w:val="26"/>
        </w:rPr>
        <w:t>разрешенного</w:t>
      </w:r>
      <w:r>
        <w:rPr>
          <w:spacing w:val="126"/>
          <w:sz w:val="26"/>
        </w:rPr>
        <w:t xml:space="preserve"> </w:t>
      </w:r>
      <w:r>
        <w:rPr>
          <w:sz w:val="26"/>
        </w:rPr>
        <w:t>использования</w:t>
      </w:r>
      <w:r>
        <w:rPr>
          <w:spacing w:val="122"/>
          <w:sz w:val="26"/>
        </w:rPr>
        <w:t xml:space="preserve"> </w:t>
      </w:r>
      <w:r>
        <w:rPr>
          <w:sz w:val="26"/>
        </w:rPr>
        <w:t>земельного</w:t>
      </w:r>
      <w:r>
        <w:rPr>
          <w:spacing w:val="128"/>
          <w:sz w:val="26"/>
        </w:rPr>
        <w:t xml:space="preserve"> </w:t>
      </w:r>
      <w:r>
        <w:rPr>
          <w:sz w:val="26"/>
        </w:rPr>
        <w:t>участка</w:t>
      </w:r>
      <w:r>
        <w:rPr>
          <w:spacing w:val="122"/>
          <w:sz w:val="26"/>
        </w:rPr>
        <w:t xml:space="preserve"> </w:t>
      </w:r>
      <w:r>
        <w:rPr>
          <w:sz w:val="26"/>
        </w:rPr>
        <w:t>"__</w:t>
      </w:r>
      <w:r>
        <w:rPr>
          <w:sz w:val="26"/>
          <w:u w:val="single"/>
        </w:rPr>
        <w:tab/>
      </w:r>
      <w:r>
        <w:rPr>
          <w:sz w:val="26"/>
          <w:u w:val="single"/>
        </w:rPr>
        <w:tab/>
      </w:r>
      <w:r>
        <w:rPr>
          <w:sz w:val="26"/>
        </w:rPr>
        <w:t>",</w:t>
      </w:r>
      <w:r>
        <w:rPr>
          <w:spacing w:val="57"/>
          <w:sz w:val="26"/>
        </w:rPr>
        <w:t xml:space="preserve"> </w:t>
      </w:r>
      <w:r>
        <w:rPr>
          <w:sz w:val="26"/>
        </w:rPr>
        <w:t>в</w:t>
      </w:r>
      <w:r>
        <w:rPr>
          <w:spacing w:val="57"/>
          <w:sz w:val="26"/>
        </w:rPr>
        <w:t xml:space="preserve"> </w:t>
      </w:r>
      <w:r>
        <w:rPr>
          <w:sz w:val="26"/>
        </w:rPr>
        <w:t>границах,</w:t>
      </w:r>
      <w:r>
        <w:rPr>
          <w:spacing w:val="-63"/>
          <w:sz w:val="26"/>
        </w:rPr>
        <w:t xml:space="preserve"> </w:t>
      </w:r>
      <w:r>
        <w:rPr>
          <w:sz w:val="26"/>
        </w:rPr>
        <w:t>указанных в выписке из Единого государственного реестра недвижимости об Участке</w:t>
      </w:r>
      <w:r>
        <w:rPr>
          <w:spacing w:val="1"/>
          <w:sz w:val="26"/>
        </w:rPr>
        <w:t xml:space="preserve"> </w:t>
      </w:r>
      <w:r>
        <w:rPr>
          <w:sz w:val="26"/>
        </w:rPr>
        <w:t>(приложение</w:t>
      </w:r>
      <w:r>
        <w:rPr>
          <w:spacing w:val="-2"/>
          <w:sz w:val="26"/>
        </w:rPr>
        <w:t xml:space="preserve"> </w:t>
      </w:r>
      <w:r>
        <w:rPr>
          <w:sz w:val="26"/>
        </w:rPr>
        <w:t>№ 1</w:t>
      </w:r>
      <w:r>
        <w:rPr>
          <w:spacing w:val="1"/>
          <w:sz w:val="26"/>
        </w:rPr>
        <w:t xml:space="preserve"> </w:t>
      </w:r>
      <w:r>
        <w:rPr>
          <w:sz w:val="26"/>
        </w:rPr>
        <w:t>к</w:t>
      </w:r>
      <w:r>
        <w:rPr>
          <w:spacing w:val="-2"/>
          <w:sz w:val="26"/>
        </w:rPr>
        <w:t xml:space="preserve"> </w:t>
      </w:r>
      <w:r>
        <w:rPr>
          <w:sz w:val="26"/>
        </w:rPr>
        <w:t>настоящему</w:t>
      </w:r>
      <w:r>
        <w:rPr>
          <w:spacing w:val="-6"/>
          <w:sz w:val="26"/>
        </w:rPr>
        <w:t xml:space="preserve"> </w:t>
      </w:r>
      <w:r>
        <w:rPr>
          <w:sz w:val="26"/>
        </w:rPr>
        <w:t>Договору).</w:t>
      </w:r>
    </w:p>
    <w:p w14:paraId="52A42043" w14:textId="77777777" w:rsidR="00C57B6B" w:rsidRDefault="00C57B6B" w:rsidP="00C57B6B">
      <w:pPr>
        <w:pStyle w:val="a5"/>
        <w:numPr>
          <w:ilvl w:val="1"/>
          <w:numId w:val="5"/>
        </w:numPr>
        <w:tabs>
          <w:tab w:val="left" w:pos="1131"/>
          <w:tab w:val="left" w:pos="8934"/>
        </w:tabs>
        <w:ind w:left="1130" w:hanging="454"/>
        <w:rPr>
          <w:sz w:val="26"/>
        </w:rPr>
      </w:pPr>
      <w:r>
        <w:rPr>
          <w:sz w:val="26"/>
        </w:rPr>
        <w:t>Участок</w:t>
      </w:r>
      <w:r>
        <w:rPr>
          <w:spacing w:val="-4"/>
          <w:sz w:val="26"/>
        </w:rPr>
        <w:t xml:space="preserve"> </w:t>
      </w:r>
      <w:r>
        <w:rPr>
          <w:sz w:val="26"/>
        </w:rPr>
        <w:t>предоставляется</w:t>
      </w:r>
      <w:r>
        <w:rPr>
          <w:spacing w:val="-3"/>
          <w:sz w:val="26"/>
        </w:rPr>
        <w:t xml:space="preserve"> </w:t>
      </w:r>
      <w:r>
        <w:rPr>
          <w:sz w:val="26"/>
        </w:rPr>
        <w:t>на</w:t>
      </w:r>
      <w:r>
        <w:rPr>
          <w:spacing w:val="-2"/>
          <w:sz w:val="26"/>
        </w:rPr>
        <w:t xml:space="preserve"> </w:t>
      </w:r>
      <w:r>
        <w:rPr>
          <w:sz w:val="26"/>
        </w:rPr>
        <w:t>основании</w:t>
      </w:r>
      <w:r>
        <w:rPr>
          <w:sz w:val="26"/>
          <w:u w:val="single"/>
        </w:rPr>
        <w:tab/>
      </w:r>
      <w:r>
        <w:rPr>
          <w:sz w:val="26"/>
          <w:vertAlign w:val="superscript"/>
        </w:rPr>
        <w:t>18</w:t>
      </w:r>
      <w:r>
        <w:rPr>
          <w:sz w:val="26"/>
        </w:rPr>
        <w:t>.</w:t>
      </w:r>
    </w:p>
    <w:p w14:paraId="7D7679D6" w14:textId="77777777" w:rsidR="00C57B6B" w:rsidRDefault="00C57B6B" w:rsidP="00C57B6B">
      <w:pPr>
        <w:pStyle w:val="a5"/>
        <w:numPr>
          <w:ilvl w:val="1"/>
          <w:numId w:val="5"/>
        </w:numPr>
        <w:tabs>
          <w:tab w:val="left" w:pos="1131"/>
          <w:tab w:val="left" w:pos="9388"/>
        </w:tabs>
        <w:spacing w:before="2"/>
        <w:ind w:left="1130" w:hanging="454"/>
        <w:rPr>
          <w:sz w:val="26"/>
        </w:rPr>
      </w:pPr>
      <w:r>
        <w:rPr>
          <w:sz w:val="26"/>
        </w:rPr>
        <w:t>Участок</w:t>
      </w:r>
      <w:r>
        <w:rPr>
          <w:spacing w:val="-4"/>
          <w:sz w:val="26"/>
        </w:rPr>
        <w:t xml:space="preserve"> </w:t>
      </w:r>
      <w:r>
        <w:rPr>
          <w:sz w:val="26"/>
        </w:rPr>
        <w:t>предоставляется</w:t>
      </w:r>
      <w:r>
        <w:rPr>
          <w:spacing w:val="-3"/>
          <w:sz w:val="26"/>
        </w:rPr>
        <w:t xml:space="preserve"> </w:t>
      </w:r>
      <w:r>
        <w:rPr>
          <w:sz w:val="26"/>
        </w:rPr>
        <w:t>для</w:t>
      </w:r>
      <w:r>
        <w:rPr>
          <w:sz w:val="26"/>
          <w:u w:val="single"/>
        </w:rPr>
        <w:tab/>
      </w:r>
      <w:r>
        <w:rPr>
          <w:sz w:val="26"/>
        </w:rPr>
        <w:t>.</w:t>
      </w:r>
    </w:p>
    <w:p w14:paraId="452CFC3B" w14:textId="77777777" w:rsidR="00C57B6B" w:rsidRDefault="00C57B6B" w:rsidP="00C57B6B">
      <w:pPr>
        <w:ind w:left="5242"/>
        <w:jc w:val="both"/>
      </w:pPr>
      <w:r>
        <w:t>(вид</w:t>
      </w:r>
      <w:r>
        <w:rPr>
          <w:spacing w:val="-4"/>
        </w:rPr>
        <w:t xml:space="preserve"> </w:t>
      </w:r>
      <w:r>
        <w:t>деятельности)</w:t>
      </w:r>
    </w:p>
    <w:p w14:paraId="69D53614" w14:textId="77777777" w:rsidR="00C57B6B" w:rsidRDefault="00C57B6B" w:rsidP="00C57B6B">
      <w:pPr>
        <w:pStyle w:val="a3"/>
        <w:rPr>
          <w:sz w:val="24"/>
        </w:rPr>
      </w:pPr>
    </w:p>
    <w:p w14:paraId="33888485" w14:textId="77777777" w:rsidR="00C57B6B" w:rsidRDefault="00C57B6B" w:rsidP="00C57B6B">
      <w:pPr>
        <w:pStyle w:val="a3"/>
        <w:rPr>
          <w:sz w:val="24"/>
        </w:rPr>
      </w:pPr>
    </w:p>
    <w:p w14:paraId="1750A155" w14:textId="77777777" w:rsidR="00C57B6B" w:rsidRDefault="00C57B6B" w:rsidP="00C57B6B">
      <w:pPr>
        <w:spacing w:before="168" w:line="269" w:lineRule="exact"/>
        <w:ind w:left="137"/>
        <w:rPr>
          <w:rFonts w:ascii="Microsoft Sans Serif"/>
          <w:sz w:val="24"/>
        </w:rPr>
      </w:pPr>
      <w:r>
        <w:rPr>
          <w:rFonts w:ascii="Microsoft Sans Serif"/>
          <w:strike/>
          <w:spacing w:val="1"/>
          <w:sz w:val="24"/>
        </w:rPr>
        <w:t xml:space="preserve">                                       </w:t>
      </w:r>
      <w:r>
        <w:rPr>
          <w:rFonts w:ascii="Microsoft Sans Serif"/>
          <w:strike/>
          <w:sz w:val="24"/>
        </w:rPr>
        <w:t xml:space="preserve"> </w:t>
      </w:r>
      <w:r>
        <w:rPr>
          <w:rFonts w:ascii="Microsoft Sans Serif"/>
          <w:strike/>
          <w:spacing w:val="1"/>
          <w:sz w:val="24"/>
        </w:rPr>
        <w:t xml:space="preserve">    </w:t>
      </w:r>
      <w:r>
        <w:rPr>
          <w:rFonts w:ascii="Microsoft Sans Serif"/>
          <w:spacing w:val="-35"/>
          <w:sz w:val="24"/>
        </w:rPr>
        <w:t xml:space="preserve"> </w:t>
      </w:r>
      <w:r>
        <w:rPr>
          <w:rFonts w:ascii="Microsoft Sans Serif"/>
          <w:sz w:val="24"/>
        </w:rPr>
        <w:t xml:space="preserve"> </w:t>
      </w:r>
    </w:p>
    <w:p w14:paraId="0B4A0A81" w14:textId="77777777" w:rsidR="00C57B6B" w:rsidRDefault="00C57B6B" w:rsidP="00C57B6B">
      <w:pPr>
        <w:ind w:left="137" w:right="195"/>
        <w:rPr>
          <w:sz w:val="20"/>
        </w:rPr>
      </w:pPr>
      <w:r>
        <w:rPr>
          <w:sz w:val="20"/>
          <w:vertAlign w:val="superscript"/>
        </w:rPr>
        <w:t>16</w:t>
      </w:r>
      <w:r>
        <w:rPr>
          <w:sz w:val="20"/>
        </w:rPr>
        <w:t xml:space="preserve"> В случае, если Договор заключается по основанию, указанному в подпункте 2 пункта 2 статьи 39.9 Земельного</w:t>
      </w:r>
      <w:r>
        <w:rPr>
          <w:spacing w:val="1"/>
          <w:sz w:val="20"/>
        </w:rPr>
        <w:t xml:space="preserve"> </w:t>
      </w:r>
      <w:r>
        <w:rPr>
          <w:sz w:val="20"/>
        </w:rPr>
        <w:t>кодекса</w:t>
      </w:r>
      <w:r>
        <w:rPr>
          <w:spacing w:val="-5"/>
          <w:sz w:val="20"/>
        </w:rPr>
        <w:t xml:space="preserve"> </w:t>
      </w:r>
      <w:r>
        <w:rPr>
          <w:sz w:val="20"/>
        </w:rPr>
        <w:t>Российской</w:t>
      </w:r>
      <w:r>
        <w:rPr>
          <w:spacing w:val="-5"/>
          <w:sz w:val="20"/>
        </w:rPr>
        <w:t xml:space="preserve"> </w:t>
      </w:r>
      <w:r>
        <w:rPr>
          <w:sz w:val="20"/>
        </w:rPr>
        <w:t>Федерации,</w:t>
      </w:r>
      <w:r>
        <w:rPr>
          <w:spacing w:val="-2"/>
          <w:sz w:val="20"/>
        </w:rPr>
        <w:t xml:space="preserve"> </w:t>
      </w:r>
      <w:r>
        <w:rPr>
          <w:sz w:val="20"/>
        </w:rPr>
        <w:t>указываются</w:t>
      </w:r>
      <w:r>
        <w:rPr>
          <w:spacing w:val="-5"/>
          <w:sz w:val="20"/>
        </w:rPr>
        <w:t xml:space="preserve"> </w:t>
      </w:r>
      <w:r>
        <w:rPr>
          <w:sz w:val="20"/>
        </w:rPr>
        <w:t>сведения</w:t>
      </w:r>
      <w:r>
        <w:rPr>
          <w:spacing w:val="-2"/>
          <w:sz w:val="20"/>
        </w:rPr>
        <w:t xml:space="preserve"> </w:t>
      </w:r>
      <w:r>
        <w:rPr>
          <w:sz w:val="20"/>
        </w:rPr>
        <w:t>об</w:t>
      </w:r>
      <w:r>
        <w:rPr>
          <w:spacing w:val="-5"/>
          <w:sz w:val="20"/>
        </w:rPr>
        <w:t xml:space="preserve"> </w:t>
      </w:r>
      <w:r>
        <w:rPr>
          <w:sz w:val="20"/>
        </w:rPr>
        <w:t>организации,</w:t>
      </w:r>
      <w:r>
        <w:rPr>
          <w:spacing w:val="-4"/>
          <w:sz w:val="20"/>
        </w:rPr>
        <w:t xml:space="preserve"> </w:t>
      </w:r>
      <w:r>
        <w:rPr>
          <w:sz w:val="20"/>
        </w:rPr>
        <w:t>которой</w:t>
      </w:r>
      <w:r>
        <w:rPr>
          <w:spacing w:val="-5"/>
          <w:sz w:val="20"/>
        </w:rPr>
        <w:t xml:space="preserve"> </w:t>
      </w:r>
      <w:r>
        <w:rPr>
          <w:sz w:val="20"/>
        </w:rPr>
        <w:t>земельный</w:t>
      </w:r>
      <w:r>
        <w:rPr>
          <w:spacing w:val="-3"/>
          <w:sz w:val="20"/>
        </w:rPr>
        <w:t xml:space="preserve"> </w:t>
      </w:r>
      <w:r>
        <w:rPr>
          <w:sz w:val="20"/>
        </w:rPr>
        <w:t>участок</w:t>
      </w:r>
      <w:r>
        <w:rPr>
          <w:spacing w:val="-3"/>
          <w:sz w:val="20"/>
        </w:rPr>
        <w:t xml:space="preserve"> </w:t>
      </w:r>
      <w:r>
        <w:rPr>
          <w:sz w:val="20"/>
        </w:rPr>
        <w:t>предоставлен</w:t>
      </w:r>
      <w:r>
        <w:rPr>
          <w:spacing w:val="-5"/>
          <w:sz w:val="20"/>
        </w:rPr>
        <w:t xml:space="preserve"> </w:t>
      </w:r>
      <w:r>
        <w:rPr>
          <w:sz w:val="20"/>
        </w:rPr>
        <w:t>в</w:t>
      </w:r>
      <w:r>
        <w:rPr>
          <w:spacing w:val="-47"/>
          <w:sz w:val="20"/>
        </w:rPr>
        <w:t xml:space="preserve"> </w:t>
      </w:r>
      <w:r>
        <w:rPr>
          <w:sz w:val="20"/>
        </w:rPr>
        <w:t>постоянное</w:t>
      </w:r>
      <w:r>
        <w:rPr>
          <w:spacing w:val="-4"/>
          <w:sz w:val="20"/>
        </w:rPr>
        <w:t xml:space="preserve"> </w:t>
      </w:r>
      <w:r>
        <w:rPr>
          <w:sz w:val="20"/>
        </w:rPr>
        <w:t>бессрочное</w:t>
      </w:r>
      <w:r>
        <w:rPr>
          <w:spacing w:val="-3"/>
          <w:sz w:val="20"/>
        </w:rPr>
        <w:t xml:space="preserve"> </w:t>
      </w:r>
      <w:r>
        <w:rPr>
          <w:sz w:val="20"/>
        </w:rPr>
        <w:t>пользование–</w:t>
      </w:r>
      <w:r>
        <w:rPr>
          <w:spacing w:val="-2"/>
          <w:sz w:val="20"/>
        </w:rPr>
        <w:t xml:space="preserve"> </w:t>
      </w:r>
      <w:r>
        <w:rPr>
          <w:sz w:val="20"/>
        </w:rPr>
        <w:t>наименование</w:t>
      </w:r>
      <w:r>
        <w:rPr>
          <w:spacing w:val="-3"/>
          <w:sz w:val="20"/>
        </w:rPr>
        <w:t xml:space="preserve"> </w:t>
      </w:r>
      <w:r>
        <w:rPr>
          <w:sz w:val="20"/>
        </w:rPr>
        <w:t>организации,</w:t>
      </w:r>
      <w:r>
        <w:rPr>
          <w:spacing w:val="-3"/>
          <w:sz w:val="20"/>
        </w:rPr>
        <w:t xml:space="preserve"> </w:t>
      </w:r>
      <w:r>
        <w:rPr>
          <w:sz w:val="20"/>
        </w:rPr>
        <w:t>ИНН,</w:t>
      </w:r>
      <w:r>
        <w:rPr>
          <w:spacing w:val="-2"/>
          <w:sz w:val="20"/>
        </w:rPr>
        <w:t xml:space="preserve"> </w:t>
      </w:r>
      <w:r>
        <w:rPr>
          <w:sz w:val="20"/>
        </w:rPr>
        <w:t>ОГРН,</w:t>
      </w:r>
      <w:r>
        <w:rPr>
          <w:spacing w:val="-3"/>
          <w:sz w:val="20"/>
        </w:rPr>
        <w:t xml:space="preserve"> </w:t>
      </w:r>
      <w:r>
        <w:rPr>
          <w:sz w:val="20"/>
        </w:rPr>
        <w:t>адрес</w:t>
      </w:r>
      <w:r>
        <w:rPr>
          <w:spacing w:val="-3"/>
          <w:sz w:val="20"/>
        </w:rPr>
        <w:t xml:space="preserve"> </w:t>
      </w:r>
      <w:r>
        <w:rPr>
          <w:sz w:val="20"/>
        </w:rPr>
        <w:t>(местонахождения),</w:t>
      </w:r>
      <w:r>
        <w:rPr>
          <w:spacing w:val="-3"/>
          <w:sz w:val="20"/>
        </w:rPr>
        <w:t xml:space="preserve"> </w:t>
      </w:r>
      <w:r>
        <w:rPr>
          <w:sz w:val="20"/>
        </w:rPr>
        <w:t>лицо,</w:t>
      </w:r>
    </w:p>
    <w:p w14:paraId="3281BB6C" w14:textId="77777777" w:rsidR="00C57B6B" w:rsidRDefault="00C57B6B" w:rsidP="00C57B6B">
      <w:pPr>
        <w:ind w:left="137" w:right="340"/>
        <w:rPr>
          <w:sz w:val="20"/>
        </w:rPr>
      </w:pPr>
      <w:r>
        <w:rPr>
          <w:sz w:val="20"/>
        </w:rPr>
        <w:t>действующее</w:t>
      </w:r>
      <w:r>
        <w:rPr>
          <w:spacing w:val="-4"/>
          <w:sz w:val="20"/>
        </w:rPr>
        <w:t xml:space="preserve"> </w:t>
      </w:r>
      <w:r>
        <w:rPr>
          <w:sz w:val="20"/>
        </w:rPr>
        <w:t>от</w:t>
      </w:r>
      <w:r>
        <w:rPr>
          <w:spacing w:val="-5"/>
          <w:sz w:val="20"/>
        </w:rPr>
        <w:t xml:space="preserve"> </w:t>
      </w:r>
      <w:r>
        <w:rPr>
          <w:sz w:val="20"/>
        </w:rPr>
        <w:t>имени</w:t>
      </w:r>
      <w:r>
        <w:rPr>
          <w:spacing w:val="-5"/>
          <w:sz w:val="20"/>
        </w:rPr>
        <w:t xml:space="preserve"> </w:t>
      </w:r>
      <w:r>
        <w:rPr>
          <w:sz w:val="20"/>
        </w:rPr>
        <w:t>организации</w:t>
      </w:r>
      <w:r>
        <w:rPr>
          <w:spacing w:val="-5"/>
          <w:sz w:val="20"/>
        </w:rPr>
        <w:t xml:space="preserve"> </w:t>
      </w:r>
      <w:r>
        <w:rPr>
          <w:sz w:val="20"/>
        </w:rPr>
        <w:t>(фамилия,</w:t>
      </w:r>
      <w:r>
        <w:rPr>
          <w:spacing w:val="-1"/>
          <w:sz w:val="20"/>
        </w:rPr>
        <w:t xml:space="preserve"> </w:t>
      </w:r>
      <w:r>
        <w:rPr>
          <w:sz w:val="20"/>
        </w:rPr>
        <w:t>имя</w:t>
      </w:r>
      <w:r>
        <w:rPr>
          <w:spacing w:val="-5"/>
          <w:sz w:val="20"/>
        </w:rPr>
        <w:t xml:space="preserve"> </w:t>
      </w:r>
      <w:r>
        <w:rPr>
          <w:sz w:val="20"/>
        </w:rPr>
        <w:t>и</w:t>
      </w:r>
      <w:r>
        <w:rPr>
          <w:spacing w:val="-5"/>
          <w:sz w:val="20"/>
        </w:rPr>
        <w:t xml:space="preserve"> </w:t>
      </w:r>
      <w:r>
        <w:rPr>
          <w:sz w:val="20"/>
        </w:rPr>
        <w:t>(при</w:t>
      </w:r>
      <w:r>
        <w:rPr>
          <w:spacing w:val="-5"/>
          <w:sz w:val="20"/>
        </w:rPr>
        <w:t xml:space="preserve"> </w:t>
      </w:r>
      <w:r>
        <w:rPr>
          <w:sz w:val="20"/>
        </w:rPr>
        <w:t>наличии)</w:t>
      </w:r>
      <w:r>
        <w:rPr>
          <w:spacing w:val="-3"/>
          <w:sz w:val="20"/>
        </w:rPr>
        <w:t xml:space="preserve"> </w:t>
      </w:r>
      <w:r>
        <w:rPr>
          <w:sz w:val="20"/>
        </w:rPr>
        <w:t>отчество,</w:t>
      </w:r>
      <w:r>
        <w:rPr>
          <w:spacing w:val="-4"/>
          <w:sz w:val="20"/>
        </w:rPr>
        <w:t xml:space="preserve"> </w:t>
      </w:r>
      <w:r>
        <w:rPr>
          <w:sz w:val="20"/>
        </w:rPr>
        <w:t>должность</w:t>
      </w:r>
      <w:r>
        <w:rPr>
          <w:spacing w:val="-4"/>
          <w:sz w:val="20"/>
        </w:rPr>
        <w:t xml:space="preserve"> </w:t>
      </w:r>
      <w:r>
        <w:rPr>
          <w:sz w:val="20"/>
        </w:rPr>
        <w:t>представителя,</w:t>
      </w:r>
      <w:r>
        <w:rPr>
          <w:spacing w:val="-4"/>
          <w:sz w:val="20"/>
        </w:rPr>
        <w:t xml:space="preserve"> </w:t>
      </w:r>
      <w:r>
        <w:rPr>
          <w:sz w:val="20"/>
        </w:rPr>
        <w:t>документ,</w:t>
      </w:r>
      <w:r>
        <w:rPr>
          <w:spacing w:val="-47"/>
          <w:sz w:val="20"/>
        </w:rPr>
        <w:t xml:space="preserve"> </w:t>
      </w:r>
      <w:r>
        <w:rPr>
          <w:sz w:val="20"/>
        </w:rPr>
        <w:t>на</w:t>
      </w:r>
      <w:r>
        <w:rPr>
          <w:spacing w:val="-1"/>
          <w:sz w:val="20"/>
        </w:rPr>
        <w:t xml:space="preserve"> </w:t>
      </w:r>
      <w:r>
        <w:rPr>
          <w:sz w:val="20"/>
        </w:rPr>
        <w:t>основании</w:t>
      </w:r>
      <w:r>
        <w:rPr>
          <w:spacing w:val="1"/>
          <w:sz w:val="20"/>
        </w:rPr>
        <w:t xml:space="preserve"> </w:t>
      </w:r>
      <w:r>
        <w:rPr>
          <w:sz w:val="20"/>
        </w:rPr>
        <w:t>которого</w:t>
      </w:r>
      <w:r>
        <w:rPr>
          <w:spacing w:val="1"/>
          <w:sz w:val="20"/>
        </w:rPr>
        <w:t xml:space="preserve"> </w:t>
      </w:r>
      <w:r>
        <w:rPr>
          <w:sz w:val="20"/>
        </w:rPr>
        <w:t>указанное лицо действует)</w:t>
      </w:r>
    </w:p>
    <w:p w14:paraId="35FFFFCB" w14:textId="77777777" w:rsidR="00C57B6B" w:rsidRDefault="00C57B6B" w:rsidP="00C57B6B">
      <w:pPr>
        <w:spacing w:line="229" w:lineRule="exact"/>
        <w:ind w:left="137"/>
        <w:rPr>
          <w:sz w:val="20"/>
        </w:rPr>
      </w:pPr>
      <w:r>
        <w:rPr>
          <w:sz w:val="20"/>
          <w:vertAlign w:val="superscript"/>
        </w:rPr>
        <w:t>17</w:t>
      </w:r>
      <w:r>
        <w:rPr>
          <w:spacing w:val="-4"/>
          <w:sz w:val="20"/>
        </w:rPr>
        <w:t xml:space="preserve"> </w:t>
      </w:r>
      <w:r>
        <w:rPr>
          <w:sz w:val="20"/>
        </w:rPr>
        <w:t>Указывается</w:t>
      </w:r>
      <w:r>
        <w:rPr>
          <w:spacing w:val="-2"/>
          <w:sz w:val="20"/>
        </w:rPr>
        <w:t xml:space="preserve"> </w:t>
      </w:r>
      <w:r>
        <w:rPr>
          <w:sz w:val="20"/>
        </w:rPr>
        <w:t>информация</w:t>
      </w:r>
      <w:r>
        <w:rPr>
          <w:spacing w:val="-5"/>
          <w:sz w:val="20"/>
        </w:rPr>
        <w:t xml:space="preserve"> </w:t>
      </w:r>
      <w:r>
        <w:rPr>
          <w:sz w:val="20"/>
        </w:rPr>
        <w:t>о</w:t>
      </w:r>
      <w:r>
        <w:rPr>
          <w:spacing w:val="-2"/>
          <w:sz w:val="20"/>
        </w:rPr>
        <w:t xml:space="preserve"> </w:t>
      </w:r>
      <w:r>
        <w:rPr>
          <w:sz w:val="20"/>
        </w:rPr>
        <w:t>стороне</w:t>
      </w:r>
      <w:r>
        <w:rPr>
          <w:spacing w:val="-1"/>
          <w:sz w:val="20"/>
        </w:rPr>
        <w:t xml:space="preserve"> </w:t>
      </w:r>
      <w:r>
        <w:rPr>
          <w:sz w:val="20"/>
        </w:rPr>
        <w:t>–</w:t>
      </w:r>
      <w:r>
        <w:rPr>
          <w:spacing w:val="-3"/>
          <w:sz w:val="20"/>
        </w:rPr>
        <w:t xml:space="preserve"> </w:t>
      </w:r>
      <w:r>
        <w:rPr>
          <w:sz w:val="20"/>
        </w:rPr>
        <w:t>участнике</w:t>
      </w:r>
      <w:r>
        <w:rPr>
          <w:spacing w:val="-4"/>
          <w:sz w:val="20"/>
        </w:rPr>
        <w:t xml:space="preserve"> </w:t>
      </w:r>
      <w:r>
        <w:rPr>
          <w:sz w:val="20"/>
        </w:rPr>
        <w:t>договора,</w:t>
      </w:r>
      <w:r>
        <w:rPr>
          <w:spacing w:val="-3"/>
          <w:sz w:val="20"/>
        </w:rPr>
        <w:t xml:space="preserve"> </w:t>
      </w:r>
      <w:r>
        <w:rPr>
          <w:sz w:val="20"/>
        </w:rPr>
        <w:t>которой</w:t>
      </w:r>
      <w:r>
        <w:rPr>
          <w:spacing w:val="-4"/>
          <w:sz w:val="20"/>
        </w:rPr>
        <w:t xml:space="preserve"> </w:t>
      </w:r>
      <w:r>
        <w:rPr>
          <w:sz w:val="20"/>
        </w:rPr>
        <w:t>предоставляется</w:t>
      </w:r>
      <w:r>
        <w:rPr>
          <w:spacing w:val="-2"/>
          <w:sz w:val="20"/>
        </w:rPr>
        <w:t xml:space="preserve"> </w:t>
      </w:r>
      <w:r>
        <w:rPr>
          <w:sz w:val="20"/>
        </w:rPr>
        <w:t>земельный</w:t>
      </w:r>
      <w:r>
        <w:rPr>
          <w:spacing w:val="-2"/>
          <w:sz w:val="20"/>
        </w:rPr>
        <w:t xml:space="preserve"> </w:t>
      </w:r>
      <w:r>
        <w:rPr>
          <w:sz w:val="20"/>
        </w:rPr>
        <w:t>участок:</w:t>
      </w:r>
    </w:p>
    <w:p w14:paraId="3904D541" w14:textId="77777777" w:rsidR="00C57B6B" w:rsidRDefault="00C57B6B" w:rsidP="00C57B6B">
      <w:pPr>
        <w:ind w:left="137" w:right="195"/>
        <w:rPr>
          <w:sz w:val="20"/>
        </w:rPr>
      </w:pPr>
      <w:r>
        <w:rPr>
          <w:sz w:val="20"/>
        </w:rPr>
        <w:t>о</w:t>
      </w:r>
      <w:r>
        <w:rPr>
          <w:spacing w:val="-4"/>
          <w:sz w:val="20"/>
        </w:rPr>
        <w:t xml:space="preserve"> </w:t>
      </w:r>
      <w:r>
        <w:rPr>
          <w:sz w:val="20"/>
        </w:rPr>
        <w:t>юридическом</w:t>
      </w:r>
      <w:r>
        <w:rPr>
          <w:spacing w:val="-3"/>
          <w:sz w:val="20"/>
        </w:rPr>
        <w:t xml:space="preserve"> </w:t>
      </w:r>
      <w:r>
        <w:rPr>
          <w:sz w:val="20"/>
        </w:rPr>
        <w:t>лице</w:t>
      </w:r>
      <w:r>
        <w:rPr>
          <w:spacing w:val="-3"/>
          <w:sz w:val="20"/>
        </w:rPr>
        <w:t xml:space="preserve"> </w:t>
      </w:r>
      <w:r>
        <w:rPr>
          <w:sz w:val="20"/>
        </w:rPr>
        <w:t>–</w:t>
      </w:r>
      <w:r>
        <w:rPr>
          <w:spacing w:val="-3"/>
          <w:sz w:val="20"/>
        </w:rPr>
        <w:t xml:space="preserve"> </w:t>
      </w:r>
      <w:r>
        <w:rPr>
          <w:sz w:val="20"/>
        </w:rPr>
        <w:t>наименование</w:t>
      </w:r>
      <w:r>
        <w:rPr>
          <w:spacing w:val="-5"/>
          <w:sz w:val="20"/>
        </w:rPr>
        <w:t xml:space="preserve"> </w:t>
      </w:r>
      <w:r>
        <w:rPr>
          <w:sz w:val="20"/>
        </w:rPr>
        <w:t>организации,</w:t>
      </w:r>
      <w:r>
        <w:rPr>
          <w:spacing w:val="-4"/>
          <w:sz w:val="20"/>
        </w:rPr>
        <w:t xml:space="preserve"> </w:t>
      </w:r>
      <w:r>
        <w:rPr>
          <w:sz w:val="20"/>
        </w:rPr>
        <w:t>ИНН,</w:t>
      </w:r>
      <w:r>
        <w:rPr>
          <w:spacing w:val="-5"/>
          <w:sz w:val="20"/>
        </w:rPr>
        <w:t xml:space="preserve"> </w:t>
      </w:r>
      <w:r>
        <w:rPr>
          <w:sz w:val="20"/>
        </w:rPr>
        <w:t>ОГРН,</w:t>
      </w:r>
      <w:r>
        <w:rPr>
          <w:spacing w:val="-4"/>
          <w:sz w:val="20"/>
        </w:rPr>
        <w:t xml:space="preserve"> </w:t>
      </w:r>
      <w:r>
        <w:rPr>
          <w:sz w:val="20"/>
        </w:rPr>
        <w:t>адрес</w:t>
      </w:r>
      <w:r>
        <w:rPr>
          <w:spacing w:val="-4"/>
          <w:sz w:val="20"/>
        </w:rPr>
        <w:t xml:space="preserve"> </w:t>
      </w:r>
      <w:r>
        <w:rPr>
          <w:sz w:val="20"/>
        </w:rPr>
        <w:t>(местонахождения),</w:t>
      </w:r>
      <w:r>
        <w:rPr>
          <w:spacing w:val="-4"/>
          <w:sz w:val="20"/>
        </w:rPr>
        <w:t xml:space="preserve"> </w:t>
      </w:r>
      <w:r>
        <w:rPr>
          <w:sz w:val="20"/>
        </w:rPr>
        <w:t>лицо,</w:t>
      </w:r>
      <w:r>
        <w:rPr>
          <w:spacing w:val="-4"/>
          <w:sz w:val="20"/>
        </w:rPr>
        <w:t xml:space="preserve"> </w:t>
      </w:r>
      <w:r>
        <w:rPr>
          <w:sz w:val="20"/>
        </w:rPr>
        <w:t>действующее</w:t>
      </w:r>
      <w:r>
        <w:rPr>
          <w:spacing w:val="-5"/>
          <w:sz w:val="20"/>
        </w:rPr>
        <w:t xml:space="preserve"> </w:t>
      </w:r>
      <w:r>
        <w:rPr>
          <w:sz w:val="20"/>
        </w:rPr>
        <w:t>от</w:t>
      </w:r>
      <w:r>
        <w:rPr>
          <w:spacing w:val="-47"/>
          <w:sz w:val="20"/>
        </w:rPr>
        <w:t xml:space="preserve"> </w:t>
      </w:r>
      <w:r>
        <w:rPr>
          <w:sz w:val="20"/>
        </w:rPr>
        <w:t>имени организации (фамилия, имя и (при наличии) отчество, должность представителя, документ, на основании</w:t>
      </w:r>
      <w:r>
        <w:rPr>
          <w:spacing w:val="1"/>
          <w:sz w:val="20"/>
        </w:rPr>
        <w:t xml:space="preserve"> </w:t>
      </w:r>
      <w:r>
        <w:rPr>
          <w:sz w:val="20"/>
        </w:rPr>
        <w:t>которого указанное лицо</w:t>
      </w:r>
      <w:r>
        <w:rPr>
          <w:spacing w:val="1"/>
          <w:sz w:val="20"/>
        </w:rPr>
        <w:t xml:space="preserve"> </w:t>
      </w:r>
      <w:r>
        <w:rPr>
          <w:sz w:val="20"/>
        </w:rPr>
        <w:t>действует);</w:t>
      </w:r>
    </w:p>
    <w:p w14:paraId="0975F589" w14:textId="77777777" w:rsidR="00C57B6B" w:rsidRDefault="00C57B6B" w:rsidP="00C57B6B">
      <w:pPr>
        <w:ind w:left="137" w:right="195"/>
        <w:rPr>
          <w:sz w:val="20"/>
        </w:rPr>
      </w:pPr>
      <w:r>
        <w:rPr>
          <w:sz w:val="20"/>
        </w:rPr>
        <w:t>о</w:t>
      </w:r>
      <w:r>
        <w:rPr>
          <w:spacing w:val="-3"/>
          <w:sz w:val="20"/>
        </w:rPr>
        <w:t xml:space="preserve"> </w:t>
      </w:r>
      <w:r>
        <w:rPr>
          <w:sz w:val="20"/>
        </w:rPr>
        <w:t>физическом</w:t>
      </w:r>
      <w:r>
        <w:rPr>
          <w:spacing w:val="-3"/>
          <w:sz w:val="20"/>
        </w:rPr>
        <w:t xml:space="preserve"> </w:t>
      </w:r>
      <w:r>
        <w:rPr>
          <w:sz w:val="20"/>
        </w:rPr>
        <w:t>лице</w:t>
      </w:r>
      <w:r>
        <w:rPr>
          <w:spacing w:val="-2"/>
          <w:sz w:val="20"/>
        </w:rPr>
        <w:t xml:space="preserve"> </w:t>
      </w:r>
      <w:r>
        <w:rPr>
          <w:sz w:val="20"/>
        </w:rPr>
        <w:t>–</w:t>
      </w:r>
      <w:r>
        <w:rPr>
          <w:spacing w:val="-3"/>
          <w:sz w:val="20"/>
        </w:rPr>
        <w:t xml:space="preserve"> </w:t>
      </w:r>
      <w:r>
        <w:rPr>
          <w:sz w:val="20"/>
        </w:rPr>
        <w:t>фамилия,</w:t>
      </w:r>
      <w:r>
        <w:rPr>
          <w:spacing w:val="-4"/>
          <w:sz w:val="20"/>
        </w:rPr>
        <w:t xml:space="preserve"> </w:t>
      </w:r>
      <w:r>
        <w:rPr>
          <w:sz w:val="20"/>
        </w:rPr>
        <w:t>имя</w:t>
      </w:r>
      <w:r>
        <w:rPr>
          <w:spacing w:val="-2"/>
          <w:sz w:val="20"/>
        </w:rPr>
        <w:t xml:space="preserve"> </w:t>
      </w:r>
      <w:r>
        <w:rPr>
          <w:sz w:val="20"/>
        </w:rPr>
        <w:t>и</w:t>
      </w:r>
      <w:r>
        <w:rPr>
          <w:spacing w:val="-5"/>
          <w:sz w:val="20"/>
        </w:rPr>
        <w:t xml:space="preserve"> </w:t>
      </w:r>
      <w:r>
        <w:rPr>
          <w:sz w:val="20"/>
        </w:rPr>
        <w:t>(при</w:t>
      </w:r>
      <w:r>
        <w:rPr>
          <w:spacing w:val="-3"/>
          <w:sz w:val="20"/>
        </w:rPr>
        <w:t xml:space="preserve"> </w:t>
      </w:r>
      <w:r>
        <w:rPr>
          <w:sz w:val="20"/>
        </w:rPr>
        <w:t>наличии)</w:t>
      </w:r>
      <w:r>
        <w:rPr>
          <w:spacing w:val="-4"/>
          <w:sz w:val="20"/>
        </w:rPr>
        <w:t xml:space="preserve"> </w:t>
      </w:r>
      <w:r>
        <w:rPr>
          <w:sz w:val="20"/>
        </w:rPr>
        <w:t>отчество,</w:t>
      </w:r>
      <w:r>
        <w:rPr>
          <w:spacing w:val="-4"/>
          <w:sz w:val="20"/>
        </w:rPr>
        <w:t xml:space="preserve"> </w:t>
      </w:r>
      <w:r>
        <w:rPr>
          <w:sz w:val="20"/>
        </w:rPr>
        <w:t>год</w:t>
      </w:r>
      <w:r>
        <w:rPr>
          <w:spacing w:val="-5"/>
          <w:sz w:val="20"/>
        </w:rPr>
        <w:t xml:space="preserve"> </w:t>
      </w:r>
      <w:r>
        <w:rPr>
          <w:sz w:val="20"/>
        </w:rPr>
        <w:t>рождения,</w:t>
      </w:r>
      <w:r>
        <w:rPr>
          <w:spacing w:val="-3"/>
          <w:sz w:val="20"/>
        </w:rPr>
        <w:t xml:space="preserve"> </w:t>
      </w:r>
      <w:r>
        <w:rPr>
          <w:sz w:val="20"/>
        </w:rPr>
        <w:t>документ,</w:t>
      </w:r>
      <w:r>
        <w:rPr>
          <w:spacing w:val="-2"/>
          <w:sz w:val="20"/>
        </w:rPr>
        <w:t xml:space="preserve"> </w:t>
      </w:r>
      <w:r>
        <w:rPr>
          <w:sz w:val="20"/>
        </w:rPr>
        <w:t>удостоверяющий</w:t>
      </w:r>
      <w:r>
        <w:rPr>
          <w:spacing w:val="-3"/>
          <w:sz w:val="20"/>
        </w:rPr>
        <w:t xml:space="preserve"> </w:t>
      </w:r>
      <w:r>
        <w:rPr>
          <w:sz w:val="20"/>
        </w:rPr>
        <w:t>личность,</w:t>
      </w:r>
      <w:r>
        <w:rPr>
          <w:spacing w:val="-47"/>
          <w:sz w:val="20"/>
        </w:rPr>
        <w:t xml:space="preserve"> </w:t>
      </w:r>
      <w:r>
        <w:rPr>
          <w:sz w:val="20"/>
        </w:rPr>
        <w:t>ИНН, место</w:t>
      </w:r>
      <w:r>
        <w:rPr>
          <w:spacing w:val="1"/>
          <w:sz w:val="20"/>
        </w:rPr>
        <w:t xml:space="preserve"> </w:t>
      </w:r>
      <w:r>
        <w:rPr>
          <w:sz w:val="20"/>
        </w:rPr>
        <w:t>жительства</w:t>
      </w:r>
    </w:p>
    <w:p w14:paraId="0D5930DC" w14:textId="77777777" w:rsidR="00C57B6B" w:rsidRDefault="00C57B6B" w:rsidP="00C57B6B">
      <w:pPr>
        <w:spacing w:before="1"/>
        <w:ind w:left="137" w:right="195"/>
        <w:rPr>
          <w:sz w:val="20"/>
        </w:rPr>
      </w:pPr>
      <w:r>
        <w:rPr>
          <w:sz w:val="20"/>
          <w:vertAlign w:val="superscript"/>
        </w:rPr>
        <w:t>18</w:t>
      </w:r>
      <w:r>
        <w:rPr>
          <w:spacing w:val="-3"/>
          <w:sz w:val="20"/>
        </w:rPr>
        <w:t xml:space="preserve"> </w:t>
      </w:r>
      <w:r>
        <w:rPr>
          <w:sz w:val="20"/>
        </w:rPr>
        <w:t>Указываются</w:t>
      </w:r>
      <w:r>
        <w:rPr>
          <w:spacing w:val="-4"/>
          <w:sz w:val="20"/>
        </w:rPr>
        <w:t xml:space="preserve"> </w:t>
      </w:r>
      <w:r>
        <w:rPr>
          <w:sz w:val="20"/>
        </w:rPr>
        <w:t>положения</w:t>
      </w:r>
      <w:r>
        <w:rPr>
          <w:spacing w:val="-4"/>
          <w:sz w:val="20"/>
        </w:rPr>
        <w:t xml:space="preserve"> </w:t>
      </w:r>
      <w:r>
        <w:rPr>
          <w:sz w:val="20"/>
        </w:rPr>
        <w:t>статьи</w:t>
      </w:r>
      <w:r>
        <w:rPr>
          <w:spacing w:val="-4"/>
          <w:sz w:val="20"/>
        </w:rPr>
        <w:t xml:space="preserve"> </w:t>
      </w:r>
      <w:r>
        <w:rPr>
          <w:sz w:val="20"/>
        </w:rPr>
        <w:t>39.10</w:t>
      </w:r>
      <w:r>
        <w:rPr>
          <w:spacing w:val="-2"/>
          <w:sz w:val="20"/>
        </w:rPr>
        <w:t xml:space="preserve"> </w:t>
      </w:r>
      <w:r>
        <w:rPr>
          <w:sz w:val="20"/>
        </w:rPr>
        <w:t>Земельного</w:t>
      </w:r>
      <w:r>
        <w:rPr>
          <w:spacing w:val="-2"/>
          <w:sz w:val="20"/>
        </w:rPr>
        <w:t xml:space="preserve"> </w:t>
      </w:r>
      <w:r>
        <w:rPr>
          <w:sz w:val="20"/>
        </w:rPr>
        <w:t>кодекса</w:t>
      </w:r>
      <w:r>
        <w:rPr>
          <w:spacing w:val="-3"/>
          <w:sz w:val="20"/>
        </w:rPr>
        <w:t xml:space="preserve"> </w:t>
      </w:r>
      <w:r>
        <w:rPr>
          <w:sz w:val="20"/>
        </w:rPr>
        <w:t>Российской</w:t>
      </w:r>
      <w:r>
        <w:rPr>
          <w:spacing w:val="-4"/>
          <w:sz w:val="20"/>
        </w:rPr>
        <w:t xml:space="preserve"> </w:t>
      </w:r>
      <w:r>
        <w:rPr>
          <w:sz w:val="20"/>
        </w:rPr>
        <w:t>Федерации,</w:t>
      </w:r>
      <w:r>
        <w:rPr>
          <w:spacing w:val="-3"/>
          <w:sz w:val="20"/>
        </w:rPr>
        <w:t xml:space="preserve"> </w:t>
      </w:r>
      <w:r>
        <w:rPr>
          <w:sz w:val="20"/>
        </w:rPr>
        <w:t>являющиеся</w:t>
      </w:r>
      <w:r>
        <w:rPr>
          <w:spacing w:val="-3"/>
          <w:sz w:val="20"/>
        </w:rPr>
        <w:t xml:space="preserve"> </w:t>
      </w:r>
      <w:r>
        <w:rPr>
          <w:sz w:val="20"/>
        </w:rPr>
        <w:t>основанием</w:t>
      </w:r>
      <w:r>
        <w:rPr>
          <w:spacing w:val="-2"/>
          <w:sz w:val="20"/>
        </w:rPr>
        <w:t xml:space="preserve"> </w:t>
      </w:r>
      <w:r>
        <w:rPr>
          <w:sz w:val="20"/>
        </w:rPr>
        <w:t>для</w:t>
      </w:r>
      <w:r>
        <w:rPr>
          <w:spacing w:val="-47"/>
          <w:sz w:val="20"/>
        </w:rPr>
        <w:t xml:space="preserve"> </w:t>
      </w:r>
      <w:r>
        <w:rPr>
          <w:sz w:val="20"/>
        </w:rPr>
        <w:t>предоставления</w:t>
      </w:r>
      <w:r>
        <w:rPr>
          <w:spacing w:val="-2"/>
          <w:sz w:val="20"/>
        </w:rPr>
        <w:t xml:space="preserve"> </w:t>
      </w:r>
      <w:r>
        <w:rPr>
          <w:sz w:val="20"/>
        </w:rPr>
        <w:t>Участка в</w:t>
      </w:r>
      <w:r>
        <w:rPr>
          <w:spacing w:val="-1"/>
          <w:sz w:val="20"/>
        </w:rPr>
        <w:t xml:space="preserve"> </w:t>
      </w:r>
      <w:r>
        <w:rPr>
          <w:sz w:val="20"/>
        </w:rPr>
        <w:t>безвозмездное пользование</w:t>
      </w:r>
    </w:p>
    <w:p w14:paraId="31B42238" w14:textId="77777777" w:rsidR="00C57B6B" w:rsidRDefault="00C57B6B" w:rsidP="00C57B6B">
      <w:pPr>
        <w:rPr>
          <w:sz w:val="20"/>
        </w:rPr>
        <w:sectPr w:rsidR="00C57B6B">
          <w:pgSz w:w="11910" w:h="16840"/>
          <w:pgMar w:top="960" w:right="420" w:bottom="280" w:left="1140" w:header="429" w:footer="0" w:gutter="0"/>
          <w:cols w:space="720"/>
        </w:sectPr>
      </w:pPr>
    </w:p>
    <w:p w14:paraId="66917DF5" w14:textId="77777777" w:rsidR="00C57B6B" w:rsidRDefault="00C57B6B" w:rsidP="00C57B6B">
      <w:pPr>
        <w:pStyle w:val="a5"/>
        <w:numPr>
          <w:ilvl w:val="1"/>
          <w:numId w:val="5"/>
        </w:numPr>
        <w:tabs>
          <w:tab w:val="left" w:pos="1327"/>
          <w:tab w:val="left" w:pos="1328"/>
          <w:tab w:val="left" w:pos="1891"/>
          <w:tab w:val="left" w:pos="3054"/>
          <w:tab w:val="left" w:pos="4431"/>
          <w:tab w:val="left" w:pos="5965"/>
          <w:tab w:val="left" w:pos="7150"/>
          <w:tab w:val="left" w:pos="8910"/>
        </w:tabs>
        <w:spacing w:before="155" w:line="296" w:lineRule="exact"/>
        <w:ind w:left="1327" w:hanging="651"/>
        <w:rPr>
          <w:sz w:val="26"/>
        </w:rPr>
      </w:pPr>
      <w:r>
        <w:rPr>
          <w:sz w:val="26"/>
        </w:rPr>
        <w:t>На</w:t>
      </w:r>
      <w:r>
        <w:rPr>
          <w:sz w:val="26"/>
        </w:rPr>
        <w:tab/>
        <w:t>Участке</w:t>
      </w:r>
      <w:r>
        <w:rPr>
          <w:sz w:val="26"/>
        </w:rPr>
        <w:tab/>
        <w:t>находятся</w:t>
      </w:r>
      <w:r>
        <w:rPr>
          <w:sz w:val="26"/>
        </w:rPr>
        <w:tab/>
        <w:t>следующие</w:t>
      </w:r>
      <w:r>
        <w:rPr>
          <w:sz w:val="26"/>
        </w:rPr>
        <w:tab/>
        <w:t>объекты</w:t>
      </w:r>
      <w:r>
        <w:rPr>
          <w:sz w:val="26"/>
        </w:rPr>
        <w:tab/>
        <w:t>недвижимого</w:t>
      </w:r>
      <w:r>
        <w:rPr>
          <w:sz w:val="26"/>
        </w:rPr>
        <w:tab/>
        <w:t>имущества:</w:t>
      </w:r>
    </w:p>
    <w:p w14:paraId="769A0202" w14:textId="77777777" w:rsidR="00C57B6B" w:rsidRDefault="00C57B6B" w:rsidP="00C57B6B">
      <w:pPr>
        <w:tabs>
          <w:tab w:val="left" w:pos="1435"/>
        </w:tabs>
        <w:spacing w:before="52" w:line="153" w:lineRule="auto"/>
        <w:ind w:left="137"/>
        <w:rPr>
          <w:sz w:val="26"/>
        </w:rPr>
      </w:pPr>
      <w:r>
        <w:rPr>
          <w:sz w:val="17"/>
          <w:u w:val="single"/>
        </w:rPr>
        <w:t xml:space="preserve"> </w:t>
      </w:r>
      <w:r>
        <w:rPr>
          <w:sz w:val="17"/>
          <w:u w:val="single"/>
        </w:rPr>
        <w:tab/>
      </w:r>
      <w:r>
        <w:rPr>
          <w:sz w:val="17"/>
        </w:rPr>
        <w:t>19</w:t>
      </w:r>
      <w:r>
        <w:rPr>
          <w:position w:val="-8"/>
          <w:sz w:val="26"/>
        </w:rPr>
        <w:t>.</w:t>
      </w:r>
    </w:p>
    <w:p w14:paraId="0D4BF70C" w14:textId="77777777" w:rsidR="00C57B6B" w:rsidRDefault="00C57B6B" w:rsidP="00C57B6B">
      <w:pPr>
        <w:pStyle w:val="a5"/>
        <w:numPr>
          <w:ilvl w:val="1"/>
          <w:numId w:val="5"/>
        </w:numPr>
        <w:tabs>
          <w:tab w:val="left" w:pos="1131"/>
        </w:tabs>
        <w:spacing w:before="53"/>
        <w:ind w:left="1130" w:hanging="454"/>
        <w:rPr>
          <w:sz w:val="26"/>
        </w:rPr>
      </w:pPr>
      <w:r>
        <w:rPr>
          <w:sz w:val="26"/>
        </w:rPr>
        <w:t>В</w:t>
      </w:r>
      <w:r>
        <w:rPr>
          <w:spacing w:val="-5"/>
          <w:sz w:val="26"/>
        </w:rPr>
        <w:t xml:space="preserve"> </w:t>
      </w:r>
      <w:r>
        <w:rPr>
          <w:sz w:val="26"/>
        </w:rPr>
        <w:t>отношении</w:t>
      </w:r>
      <w:r>
        <w:rPr>
          <w:spacing w:val="-1"/>
          <w:sz w:val="26"/>
        </w:rPr>
        <w:t xml:space="preserve"> </w:t>
      </w:r>
      <w:r>
        <w:rPr>
          <w:sz w:val="26"/>
        </w:rPr>
        <w:t>Участка установлены</w:t>
      </w:r>
      <w:r>
        <w:rPr>
          <w:spacing w:val="-3"/>
          <w:sz w:val="26"/>
        </w:rPr>
        <w:t xml:space="preserve"> </w:t>
      </w:r>
      <w:r>
        <w:rPr>
          <w:sz w:val="26"/>
        </w:rPr>
        <w:t>следующие</w:t>
      </w:r>
      <w:r>
        <w:rPr>
          <w:spacing w:val="-4"/>
          <w:sz w:val="26"/>
        </w:rPr>
        <w:t xml:space="preserve"> </w:t>
      </w:r>
      <w:r>
        <w:rPr>
          <w:sz w:val="26"/>
        </w:rPr>
        <w:t>ограничения</w:t>
      </w:r>
      <w:r>
        <w:rPr>
          <w:spacing w:val="-2"/>
          <w:sz w:val="26"/>
        </w:rPr>
        <w:t xml:space="preserve"> </w:t>
      </w:r>
      <w:r>
        <w:rPr>
          <w:sz w:val="26"/>
        </w:rPr>
        <w:t>и</w:t>
      </w:r>
      <w:r>
        <w:rPr>
          <w:spacing w:val="-4"/>
          <w:sz w:val="26"/>
        </w:rPr>
        <w:t xml:space="preserve"> </w:t>
      </w:r>
      <w:r>
        <w:rPr>
          <w:sz w:val="26"/>
        </w:rPr>
        <w:t>обременения:</w:t>
      </w:r>
    </w:p>
    <w:p w14:paraId="365145A0" w14:textId="77777777" w:rsidR="00C57B6B" w:rsidRDefault="00C57B6B" w:rsidP="00C57B6B">
      <w:pPr>
        <w:tabs>
          <w:tab w:val="left" w:pos="10011"/>
        </w:tabs>
        <w:spacing w:before="1" w:line="298" w:lineRule="exact"/>
        <w:ind w:left="137"/>
        <w:rPr>
          <w:sz w:val="26"/>
        </w:rPr>
      </w:pPr>
      <w:r>
        <w:rPr>
          <w:w w:val="99"/>
          <w:sz w:val="26"/>
          <w:u w:val="single"/>
        </w:rPr>
        <w:t xml:space="preserve"> </w:t>
      </w:r>
      <w:r>
        <w:rPr>
          <w:sz w:val="26"/>
          <w:u w:val="single"/>
        </w:rPr>
        <w:tab/>
      </w:r>
      <w:r>
        <w:rPr>
          <w:sz w:val="26"/>
        </w:rPr>
        <w:t>.</w:t>
      </w:r>
    </w:p>
    <w:p w14:paraId="66E8E2CA" w14:textId="77777777" w:rsidR="00C57B6B" w:rsidRDefault="00C57B6B" w:rsidP="00C57B6B">
      <w:pPr>
        <w:ind w:left="137" w:right="195" w:firstLine="540"/>
        <w:rPr>
          <w:sz w:val="26"/>
        </w:rPr>
      </w:pPr>
      <w:r>
        <w:rPr>
          <w:sz w:val="26"/>
        </w:rPr>
        <w:t>Части</w:t>
      </w:r>
      <w:r>
        <w:rPr>
          <w:spacing w:val="8"/>
          <w:sz w:val="26"/>
        </w:rPr>
        <w:t xml:space="preserve"> </w:t>
      </w:r>
      <w:r>
        <w:rPr>
          <w:sz w:val="26"/>
        </w:rPr>
        <w:t>Участка,</w:t>
      </w:r>
      <w:r>
        <w:rPr>
          <w:spacing w:val="8"/>
          <w:sz w:val="26"/>
        </w:rPr>
        <w:t xml:space="preserve"> </w:t>
      </w:r>
      <w:r>
        <w:rPr>
          <w:sz w:val="26"/>
        </w:rPr>
        <w:t>в</w:t>
      </w:r>
      <w:r>
        <w:rPr>
          <w:spacing w:val="8"/>
          <w:sz w:val="26"/>
        </w:rPr>
        <w:t xml:space="preserve"> </w:t>
      </w:r>
      <w:r>
        <w:rPr>
          <w:sz w:val="26"/>
        </w:rPr>
        <w:t>отношении</w:t>
      </w:r>
      <w:r>
        <w:rPr>
          <w:spacing w:val="9"/>
          <w:sz w:val="26"/>
        </w:rPr>
        <w:t xml:space="preserve"> </w:t>
      </w:r>
      <w:r>
        <w:rPr>
          <w:sz w:val="26"/>
        </w:rPr>
        <w:t>которых</w:t>
      </w:r>
      <w:r>
        <w:rPr>
          <w:spacing w:val="13"/>
          <w:sz w:val="26"/>
        </w:rPr>
        <w:t xml:space="preserve"> </w:t>
      </w:r>
      <w:r>
        <w:rPr>
          <w:sz w:val="26"/>
        </w:rPr>
        <w:t>установлены</w:t>
      </w:r>
      <w:r>
        <w:rPr>
          <w:spacing w:val="9"/>
          <w:sz w:val="26"/>
        </w:rPr>
        <w:t xml:space="preserve"> </w:t>
      </w:r>
      <w:r>
        <w:rPr>
          <w:sz w:val="26"/>
        </w:rPr>
        <w:t>ограничения</w:t>
      </w:r>
      <w:r>
        <w:rPr>
          <w:spacing w:val="15"/>
          <w:sz w:val="26"/>
        </w:rPr>
        <w:t xml:space="preserve"> </w:t>
      </w:r>
      <w:r>
        <w:rPr>
          <w:sz w:val="26"/>
        </w:rPr>
        <w:t>и</w:t>
      </w:r>
      <w:r>
        <w:rPr>
          <w:spacing w:val="8"/>
          <w:sz w:val="26"/>
        </w:rPr>
        <w:t xml:space="preserve"> </w:t>
      </w:r>
      <w:r>
        <w:rPr>
          <w:sz w:val="26"/>
        </w:rPr>
        <w:t>обременения,</w:t>
      </w:r>
      <w:r>
        <w:rPr>
          <w:spacing w:val="-62"/>
          <w:sz w:val="26"/>
        </w:rPr>
        <w:t xml:space="preserve"> </w:t>
      </w:r>
      <w:r>
        <w:rPr>
          <w:sz w:val="26"/>
        </w:rPr>
        <w:t>отображены</w:t>
      </w:r>
      <w:r>
        <w:rPr>
          <w:spacing w:val="-1"/>
          <w:sz w:val="26"/>
        </w:rPr>
        <w:t xml:space="preserve"> </w:t>
      </w:r>
      <w:r>
        <w:rPr>
          <w:sz w:val="26"/>
        </w:rPr>
        <w:t>в</w:t>
      </w:r>
      <w:r>
        <w:rPr>
          <w:spacing w:val="-2"/>
          <w:sz w:val="26"/>
        </w:rPr>
        <w:t xml:space="preserve"> </w:t>
      </w:r>
      <w:r>
        <w:rPr>
          <w:sz w:val="26"/>
        </w:rPr>
        <w:t>выписке</w:t>
      </w:r>
      <w:r>
        <w:rPr>
          <w:spacing w:val="-1"/>
          <w:sz w:val="26"/>
        </w:rPr>
        <w:t xml:space="preserve"> </w:t>
      </w:r>
      <w:r>
        <w:rPr>
          <w:sz w:val="26"/>
        </w:rPr>
        <w:t>из Единого</w:t>
      </w:r>
      <w:r>
        <w:rPr>
          <w:spacing w:val="1"/>
          <w:sz w:val="26"/>
        </w:rPr>
        <w:t xml:space="preserve"> </w:t>
      </w:r>
      <w:r>
        <w:rPr>
          <w:sz w:val="26"/>
        </w:rPr>
        <w:t>государственного реестра</w:t>
      </w:r>
      <w:r>
        <w:rPr>
          <w:spacing w:val="-2"/>
          <w:sz w:val="26"/>
        </w:rPr>
        <w:t xml:space="preserve"> </w:t>
      </w:r>
      <w:r>
        <w:rPr>
          <w:sz w:val="26"/>
        </w:rPr>
        <w:t>недвижимости</w:t>
      </w:r>
      <w:r>
        <w:rPr>
          <w:sz w:val="26"/>
          <w:vertAlign w:val="superscript"/>
        </w:rPr>
        <w:t>20</w:t>
      </w:r>
      <w:r>
        <w:rPr>
          <w:sz w:val="26"/>
        </w:rPr>
        <w:t>.</w:t>
      </w:r>
    </w:p>
    <w:p w14:paraId="0F514D28" w14:textId="77777777" w:rsidR="00C57B6B" w:rsidRDefault="00C57B6B" w:rsidP="00C57B6B">
      <w:pPr>
        <w:pStyle w:val="a3"/>
        <w:rPr>
          <w:sz w:val="26"/>
        </w:rPr>
      </w:pPr>
    </w:p>
    <w:p w14:paraId="3D09AEFB" w14:textId="77777777" w:rsidR="00C57B6B" w:rsidRDefault="00C57B6B" w:rsidP="00C57B6B">
      <w:pPr>
        <w:pStyle w:val="a5"/>
        <w:numPr>
          <w:ilvl w:val="4"/>
          <w:numId w:val="106"/>
        </w:numPr>
        <w:tabs>
          <w:tab w:val="left" w:pos="4487"/>
        </w:tabs>
        <w:ind w:left="4486"/>
        <w:jc w:val="left"/>
        <w:rPr>
          <w:sz w:val="26"/>
        </w:rPr>
      </w:pPr>
      <w:r>
        <w:rPr>
          <w:sz w:val="26"/>
        </w:rPr>
        <w:t>Срок</w:t>
      </w:r>
      <w:r>
        <w:rPr>
          <w:spacing w:val="-3"/>
          <w:sz w:val="26"/>
        </w:rPr>
        <w:t xml:space="preserve"> </w:t>
      </w:r>
      <w:r>
        <w:rPr>
          <w:sz w:val="26"/>
        </w:rPr>
        <w:t>договора</w:t>
      </w:r>
    </w:p>
    <w:p w14:paraId="378A968C" w14:textId="77777777" w:rsidR="00C57B6B" w:rsidRDefault="00C57B6B" w:rsidP="00C57B6B">
      <w:pPr>
        <w:pStyle w:val="a3"/>
        <w:rPr>
          <w:sz w:val="26"/>
        </w:rPr>
      </w:pPr>
    </w:p>
    <w:p w14:paraId="5ABE37A6" w14:textId="77777777" w:rsidR="00C57B6B" w:rsidRDefault="00C57B6B" w:rsidP="00C57B6B">
      <w:pPr>
        <w:pStyle w:val="a5"/>
        <w:numPr>
          <w:ilvl w:val="1"/>
          <w:numId w:val="4"/>
        </w:numPr>
        <w:tabs>
          <w:tab w:val="left" w:pos="1158"/>
          <w:tab w:val="left" w:pos="8176"/>
        </w:tabs>
        <w:ind w:hanging="481"/>
        <w:rPr>
          <w:sz w:val="26"/>
        </w:rPr>
      </w:pPr>
      <w:r>
        <w:rPr>
          <w:sz w:val="26"/>
        </w:rPr>
        <w:t>Настоящий</w:t>
      </w:r>
      <w:r>
        <w:rPr>
          <w:spacing w:val="25"/>
          <w:sz w:val="26"/>
        </w:rPr>
        <w:t xml:space="preserve"> </w:t>
      </w:r>
      <w:r>
        <w:rPr>
          <w:sz w:val="26"/>
        </w:rPr>
        <w:t>договор</w:t>
      </w:r>
      <w:r>
        <w:rPr>
          <w:spacing w:val="24"/>
          <w:sz w:val="26"/>
        </w:rPr>
        <w:t xml:space="preserve"> </w:t>
      </w:r>
      <w:r>
        <w:rPr>
          <w:sz w:val="26"/>
        </w:rPr>
        <w:t>заключается</w:t>
      </w:r>
      <w:r>
        <w:rPr>
          <w:spacing w:val="25"/>
          <w:sz w:val="26"/>
        </w:rPr>
        <w:t xml:space="preserve"> </w:t>
      </w:r>
      <w:r>
        <w:rPr>
          <w:sz w:val="26"/>
        </w:rPr>
        <w:t>на</w:t>
      </w:r>
      <w:r>
        <w:rPr>
          <w:spacing w:val="25"/>
          <w:sz w:val="26"/>
        </w:rPr>
        <w:t xml:space="preserve"> </w:t>
      </w:r>
      <w:r>
        <w:rPr>
          <w:sz w:val="26"/>
        </w:rPr>
        <w:t xml:space="preserve">срок </w:t>
      </w:r>
      <w:r>
        <w:rPr>
          <w:sz w:val="26"/>
          <w:u w:val="single"/>
        </w:rPr>
        <w:t xml:space="preserve">       </w:t>
      </w:r>
      <w:r>
        <w:rPr>
          <w:spacing w:val="15"/>
          <w:sz w:val="26"/>
          <w:u w:val="single"/>
        </w:rPr>
        <w:t xml:space="preserve"> </w:t>
      </w:r>
      <w:r>
        <w:rPr>
          <w:sz w:val="26"/>
        </w:rPr>
        <w:t>_</w:t>
      </w:r>
      <w:r>
        <w:rPr>
          <w:spacing w:val="24"/>
          <w:sz w:val="26"/>
        </w:rPr>
        <w:t xml:space="preserve"> </w:t>
      </w:r>
      <w:r>
        <w:rPr>
          <w:sz w:val="26"/>
        </w:rPr>
        <w:t>с</w:t>
      </w:r>
      <w:r>
        <w:rPr>
          <w:spacing w:val="25"/>
          <w:sz w:val="26"/>
        </w:rPr>
        <w:t xml:space="preserve"> </w:t>
      </w:r>
      <w:r>
        <w:rPr>
          <w:sz w:val="26"/>
        </w:rPr>
        <w:t>"</w:t>
      </w:r>
      <w:r>
        <w:rPr>
          <w:sz w:val="26"/>
          <w:u w:val="single"/>
        </w:rPr>
        <w:t xml:space="preserve">  </w:t>
      </w:r>
      <w:r>
        <w:rPr>
          <w:spacing w:val="61"/>
          <w:sz w:val="26"/>
          <w:u w:val="single"/>
        </w:rPr>
        <w:t xml:space="preserve"> </w:t>
      </w:r>
      <w:r>
        <w:rPr>
          <w:sz w:val="26"/>
        </w:rPr>
        <w:t>"</w:t>
      </w:r>
      <w:r>
        <w:rPr>
          <w:sz w:val="26"/>
          <w:u w:val="single"/>
        </w:rPr>
        <w:tab/>
      </w:r>
      <w:r>
        <w:rPr>
          <w:sz w:val="26"/>
        </w:rPr>
        <w:t>20</w:t>
      </w:r>
      <w:r>
        <w:rPr>
          <w:spacing w:val="128"/>
          <w:sz w:val="26"/>
          <w:u w:val="single"/>
        </w:rPr>
        <w:t xml:space="preserve"> </w:t>
      </w:r>
      <w:r>
        <w:rPr>
          <w:sz w:val="26"/>
        </w:rPr>
        <w:t>года</w:t>
      </w:r>
      <w:r>
        <w:rPr>
          <w:spacing w:val="26"/>
          <w:sz w:val="26"/>
        </w:rPr>
        <w:t xml:space="preserve"> </w:t>
      </w:r>
      <w:r>
        <w:rPr>
          <w:sz w:val="26"/>
        </w:rPr>
        <w:t>по</w:t>
      </w:r>
      <w:r>
        <w:rPr>
          <w:spacing w:val="25"/>
          <w:sz w:val="26"/>
        </w:rPr>
        <w:t xml:space="preserve"> </w:t>
      </w:r>
      <w:r>
        <w:rPr>
          <w:sz w:val="26"/>
        </w:rPr>
        <w:t>"</w:t>
      </w:r>
      <w:r>
        <w:rPr>
          <w:sz w:val="26"/>
          <w:u w:val="single"/>
        </w:rPr>
        <w:t xml:space="preserve">  </w:t>
      </w:r>
      <w:r>
        <w:rPr>
          <w:spacing w:val="62"/>
          <w:sz w:val="26"/>
          <w:u w:val="single"/>
        </w:rPr>
        <w:t xml:space="preserve"> </w:t>
      </w:r>
      <w:r>
        <w:rPr>
          <w:sz w:val="26"/>
        </w:rPr>
        <w:t>"</w:t>
      </w:r>
    </w:p>
    <w:p w14:paraId="4E69BD63" w14:textId="77777777" w:rsidR="00C57B6B" w:rsidRDefault="00C57B6B" w:rsidP="00C57B6B">
      <w:pPr>
        <w:spacing w:before="1" w:line="298" w:lineRule="exact"/>
        <w:ind w:left="137"/>
        <w:jc w:val="both"/>
        <w:rPr>
          <w:sz w:val="26"/>
        </w:rPr>
      </w:pPr>
      <w:r>
        <w:rPr>
          <w:w w:val="99"/>
          <w:sz w:val="26"/>
          <w:u w:val="single"/>
        </w:rPr>
        <w:t xml:space="preserve"> </w:t>
      </w:r>
      <w:r>
        <w:rPr>
          <w:sz w:val="26"/>
          <w:u w:val="single"/>
        </w:rPr>
        <w:t xml:space="preserve">        </w:t>
      </w:r>
      <w:r>
        <w:rPr>
          <w:spacing w:val="-2"/>
          <w:sz w:val="26"/>
          <w:u w:val="single"/>
        </w:rPr>
        <w:t xml:space="preserve"> </w:t>
      </w:r>
      <w:r>
        <w:rPr>
          <w:spacing w:val="-1"/>
          <w:sz w:val="26"/>
        </w:rPr>
        <w:t xml:space="preserve"> </w:t>
      </w:r>
      <w:r>
        <w:rPr>
          <w:sz w:val="26"/>
        </w:rPr>
        <w:t>20__ года</w:t>
      </w:r>
      <w:r>
        <w:rPr>
          <w:sz w:val="26"/>
          <w:vertAlign w:val="superscript"/>
        </w:rPr>
        <w:t>21</w:t>
      </w:r>
      <w:r>
        <w:rPr>
          <w:sz w:val="26"/>
        </w:rPr>
        <w:t>.</w:t>
      </w:r>
    </w:p>
    <w:p w14:paraId="49934FE3" w14:textId="77777777" w:rsidR="00C57B6B" w:rsidRDefault="00C57B6B" w:rsidP="00C57B6B">
      <w:pPr>
        <w:pStyle w:val="a5"/>
        <w:numPr>
          <w:ilvl w:val="1"/>
          <w:numId w:val="4"/>
        </w:numPr>
        <w:tabs>
          <w:tab w:val="left" w:pos="1172"/>
        </w:tabs>
        <w:ind w:left="137" w:right="145" w:firstLine="540"/>
        <w:rPr>
          <w:sz w:val="26"/>
        </w:rPr>
      </w:pPr>
      <w:r>
        <w:rPr>
          <w:sz w:val="26"/>
        </w:rPr>
        <w:t>Земельный участок считается переданным Стороной 1 Стороне 2 и принятым</w:t>
      </w:r>
      <w:r>
        <w:rPr>
          <w:spacing w:val="1"/>
          <w:sz w:val="26"/>
        </w:rPr>
        <w:t xml:space="preserve"> </w:t>
      </w:r>
      <w:r>
        <w:rPr>
          <w:sz w:val="26"/>
        </w:rPr>
        <w:t>Стороной</w:t>
      </w:r>
      <w:r>
        <w:rPr>
          <w:spacing w:val="1"/>
          <w:sz w:val="26"/>
        </w:rPr>
        <w:t xml:space="preserve"> </w:t>
      </w:r>
      <w:r>
        <w:rPr>
          <w:sz w:val="26"/>
        </w:rPr>
        <w:t>2</w:t>
      </w:r>
      <w:r>
        <w:rPr>
          <w:spacing w:val="-2"/>
          <w:sz w:val="26"/>
        </w:rPr>
        <w:t xml:space="preserve"> </w:t>
      </w:r>
      <w:r>
        <w:rPr>
          <w:sz w:val="26"/>
        </w:rPr>
        <w:t>с</w:t>
      </w:r>
      <w:r>
        <w:rPr>
          <w:spacing w:val="-1"/>
          <w:sz w:val="26"/>
        </w:rPr>
        <w:t xml:space="preserve"> </w:t>
      </w:r>
      <w:r>
        <w:rPr>
          <w:sz w:val="26"/>
        </w:rPr>
        <w:t>момента</w:t>
      </w:r>
      <w:r>
        <w:rPr>
          <w:spacing w:val="-2"/>
          <w:sz w:val="26"/>
        </w:rPr>
        <w:t xml:space="preserve"> </w:t>
      </w:r>
      <w:r>
        <w:rPr>
          <w:sz w:val="26"/>
        </w:rPr>
        <w:t>подписания акта</w:t>
      </w:r>
      <w:r>
        <w:rPr>
          <w:spacing w:val="-2"/>
          <w:sz w:val="26"/>
        </w:rPr>
        <w:t xml:space="preserve"> </w:t>
      </w:r>
      <w:r>
        <w:rPr>
          <w:sz w:val="26"/>
        </w:rPr>
        <w:t>приема-передачи</w:t>
      </w:r>
      <w:r>
        <w:rPr>
          <w:spacing w:val="2"/>
          <w:sz w:val="26"/>
        </w:rPr>
        <w:t xml:space="preserve"> </w:t>
      </w:r>
      <w:r>
        <w:rPr>
          <w:sz w:val="26"/>
        </w:rPr>
        <w:t>Участка.</w:t>
      </w:r>
    </w:p>
    <w:p w14:paraId="336C97E6" w14:textId="77777777" w:rsidR="00C57B6B" w:rsidRDefault="00C57B6B" w:rsidP="00C57B6B">
      <w:pPr>
        <w:spacing w:before="1"/>
        <w:ind w:left="137" w:right="143" w:firstLine="540"/>
        <w:jc w:val="both"/>
        <w:rPr>
          <w:sz w:val="26"/>
        </w:rPr>
      </w:pPr>
      <w:r>
        <w:rPr>
          <w:sz w:val="26"/>
        </w:rPr>
        <w:t>Договор считается заключенным с момента передачи Участка. Акт приема-передачи</w:t>
      </w:r>
      <w:r>
        <w:rPr>
          <w:spacing w:val="1"/>
          <w:sz w:val="26"/>
        </w:rPr>
        <w:t xml:space="preserve"> </w:t>
      </w:r>
      <w:r>
        <w:rPr>
          <w:sz w:val="26"/>
        </w:rPr>
        <w:t>Участка</w:t>
      </w:r>
      <w:r>
        <w:rPr>
          <w:spacing w:val="-1"/>
          <w:sz w:val="26"/>
        </w:rPr>
        <w:t xml:space="preserve"> </w:t>
      </w:r>
      <w:r>
        <w:rPr>
          <w:sz w:val="26"/>
        </w:rPr>
        <w:t>подписывается</w:t>
      </w:r>
      <w:r>
        <w:rPr>
          <w:spacing w:val="-2"/>
          <w:sz w:val="26"/>
        </w:rPr>
        <w:t xml:space="preserve"> </w:t>
      </w:r>
      <w:r>
        <w:rPr>
          <w:sz w:val="26"/>
        </w:rPr>
        <w:t>одновременно</w:t>
      </w:r>
      <w:r>
        <w:rPr>
          <w:spacing w:val="-3"/>
          <w:sz w:val="26"/>
        </w:rPr>
        <w:t xml:space="preserve"> </w:t>
      </w:r>
      <w:r>
        <w:rPr>
          <w:sz w:val="26"/>
        </w:rPr>
        <w:t>с</w:t>
      </w:r>
      <w:r>
        <w:rPr>
          <w:spacing w:val="-3"/>
          <w:sz w:val="26"/>
        </w:rPr>
        <w:t xml:space="preserve"> </w:t>
      </w:r>
      <w:r>
        <w:rPr>
          <w:sz w:val="26"/>
        </w:rPr>
        <w:t>подписанием</w:t>
      </w:r>
      <w:r>
        <w:rPr>
          <w:spacing w:val="-3"/>
          <w:sz w:val="26"/>
        </w:rPr>
        <w:t xml:space="preserve"> </w:t>
      </w:r>
      <w:r>
        <w:rPr>
          <w:sz w:val="26"/>
        </w:rPr>
        <w:t>настоящего</w:t>
      </w:r>
      <w:r>
        <w:rPr>
          <w:spacing w:val="-3"/>
          <w:sz w:val="26"/>
        </w:rPr>
        <w:t xml:space="preserve"> </w:t>
      </w:r>
      <w:r>
        <w:rPr>
          <w:sz w:val="26"/>
        </w:rPr>
        <w:t>договора</w:t>
      </w:r>
      <w:r>
        <w:rPr>
          <w:spacing w:val="2"/>
          <w:sz w:val="26"/>
        </w:rPr>
        <w:t xml:space="preserve"> </w:t>
      </w:r>
      <w:r>
        <w:rPr>
          <w:sz w:val="26"/>
        </w:rPr>
        <w:t>и</w:t>
      </w:r>
      <w:r>
        <w:rPr>
          <w:spacing w:val="-3"/>
          <w:sz w:val="26"/>
        </w:rPr>
        <w:t xml:space="preserve"> </w:t>
      </w:r>
      <w:r>
        <w:rPr>
          <w:sz w:val="26"/>
        </w:rPr>
        <w:t>является.</w:t>
      </w:r>
    </w:p>
    <w:p w14:paraId="680C23A0" w14:textId="77777777" w:rsidR="00C57B6B" w:rsidRDefault="00C57B6B" w:rsidP="00C57B6B">
      <w:pPr>
        <w:pStyle w:val="a5"/>
        <w:numPr>
          <w:ilvl w:val="1"/>
          <w:numId w:val="4"/>
        </w:numPr>
        <w:tabs>
          <w:tab w:val="left" w:pos="1409"/>
        </w:tabs>
        <w:ind w:left="137" w:right="140" w:firstLine="540"/>
        <w:rPr>
          <w:sz w:val="26"/>
        </w:rPr>
      </w:pPr>
      <w:r>
        <w:rPr>
          <w:sz w:val="26"/>
        </w:rPr>
        <w:t>Договор</w:t>
      </w:r>
      <w:r>
        <w:rPr>
          <w:spacing w:val="1"/>
          <w:sz w:val="26"/>
        </w:rPr>
        <w:t xml:space="preserve"> </w:t>
      </w:r>
      <w:r>
        <w:rPr>
          <w:sz w:val="26"/>
        </w:rPr>
        <w:t>подлежит</w:t>
      </w:r>
      <w:r>
        <w:rPr>
          <w:spacing w:val="1"/>
          <w:sz w:val="26"/>
        </w:rPr>
        <w:t xml:space="preserve"> </w:t>
      </w:r>
      <w:r>
        <w:rPr>
          <w:sz w:val="26"/>
        </w:rPr>
        <w:t>государственной</w:t>
      </w:r>
      <w:r>
        <w:rPr>
          <w:spacing w:val="1"/>
          <w:sz w:val="26"/>
        </w:rPr>
        <w:t xml:space="preserve"> </w:t>
      </w:r>
      <w:r>
        <w:rPr>
          <w:sz w:val="26"/>
        </w:rPr>
        <w:t>регистрации</w:t>
      </w:r>
      <w:r>
        <w:rPr>
          <w:spacing w:val="1"/>
          <w:sz w:val="26"/>
        </w:rPr>
        <w:t xml:space="preserve"> </w:t>
      </w:r>
      <w:r>
        <w:rPr>
          <w:sz w:val="26"/>
        </w:rPr>
        <w:t>в</w:t>
      </w:r>
      <w:r>
        <w:rPr>
          <w:spacing w:val="1"/>
          <w:sz w:val="26"/>
        </w:rPr>
        <w:t xml:space="preserve"> </w:t>
      </w:r>
      <w:r>
        <w:rPr>
          <w:sz w:val="26"/>
        </w:rPr>
        <w:t>установленном</w:t>
      </w:r>
      <w:r>
        <w:rPr>
          <w:spacing w:val="1"/>
          <w:sz w:val="26"/>
        </w:rPr>
        <w:t xml:space="preserve"> </w:t>
      </w:r>
      <w:r>
        <w:rPr>
          <w:sz w:val="26"/>
        </w:rPr>
        <w:t>законодательством</w:t>
      </w:r>
      <w:r>
        <w:rPr>
          <w:spacing w:val="1"/>
          <w:sz w:val="26"/>
        </w:rPr>
        <w:t xml:space="preserve"> </w:t>
      </w:r>
      <w:r>
        <w:rPr>
          <w:sz w:val="26"/>
        </w:rPr>
        <w:t>Российской</w:t>
      </w:r>
      <w:r>
        <w:rPr>
          <w:spacing w:val="1"/>
          <w:sz w:val="26"/>
        </w:rPr>
        <w:t xml:space="preserve"> </w:t>
      </w:r>
      <w:r>
        <w:rPr>
          <w:sz w:val="26"/>
        </w:rPr>
        <w:t>Федерации</w:t>
      </w:r>
      <w:r>
        <w:rPr>
          <w:spacing w:val="1"/>
          <w:sz w:val="26"/>
        </w:rPr>
        <w:t xml:space="preserve"> </w:t>
      </w:r>
      <w:r>
        <w:rPr>
          <w:sz w:val="26"/>
        </w:rPr>
        <w:t>порядке</w:t>
      </w:r>
      <w:r>
        <w:rPr>
          <w:spacing w:val="1"/>
          <w:sz w:val="26"/>
        </w:rPr>
        <w:t xml:space="preserve"> </w:t>
      </w:r>
      <w:r>
        <w:rPr>
          <w:sz w:val="26"/>
        </w:rPr>
        <w:t>в</w:t>
      </w:r>
      <w:r>
        <w:rPr>
          <w:spacing w:val="1"/>
          <w:sz w:val="26"/>
        </w:rPr>
        <w:t xml:space="preserve"> </w:t>
      </w:r>
      <w:r>
        <w:rPr>
          <w:sz w:val="26"/>
        </w:rPr>
        <w:t>органе,</w:t>
      </w:r>
      <w:r>
        <w:rPr>
          <w:spacing w:val="1"/>
          <w:sz w:val="26"/>
        </w:rPr>
        <w:t xml:space="preserve"> </w:t>
      </w:r>
      <w:r>
        <w:rPr>
          <w:sz w:val="26"/>
        </w:rPr>
        <w:t>осуществляющем</w:t>
      </w:r>
      <w:r>
        <w:rPr>
          <w:spacing w:val="1"/>
          <w:sz w:val="26"/>
        </w:rPr>
        <w:t xml:space="preserve"> </w:t>
      </w:r>
      <w:r>
        <w:rPr>
          <w:sz w:val="26"/>
        </w:rPr>
        <w:t>государственную</w:t>
      </w:r>
      <w:r>
        <w:rPr>
          <w:spacing w:val="-14"/>
          <w:sz w:val="26"/>
        </w:rPr>
        <w:t xml:space="preserve"> </w:t>
      </w:r>
      <w:r>
        <w:rPr>
          <w:sz w:val="26"/>
        </w:rPr>
        <w:t>регистрацию</w:t>
      </w:r>
      <w:r>
        <w:rPr>
          <w:spacing w:val="-13"/>
          <w:sz w:val="26"/>
        </w:rPr>
        <w:t xml:space="preserve"> </w:t>
      </w:r>
      <w:r>
        <w:rPr>
          <w:sz w:val="26"/>
        </w:rPr>
        <w:t>прав</w:t>
      </w:r>
      <w:r>
        <w:rPr>
          <w:spacing w:val="-14"/>
          <w:sz w:val="26"/>
        </w:rPr>
        <w:t xml:space="preserve"> </w:t>
      </w:r>
      <w:r>
        <w:rPr>
          <w:sz w:val="26"/>
        </w:rPr>
        <w:t>на</w:t>
      </w:r>
      <w:r>
        <w:rPr>
          <w:spacing w:val="-14"/>
          <w:sz w:val="26"/>
        </w:rPr>
        <w:t xml:space="preserve"> </w:t>
      </w:r>
      <w:r>
        <w:rPr>
          <w:sz w:val="26"/>
        </w:rPr>
        <w:t>недвижимое</w:t>
      </w:r>
      <w:r>
        <w:rPr>
          <w:spacing w:val="-14"/>
          <w:sz w:val="26"/>
        </w:rPr>
        <w:t xml:space="preserve"> </w:t>
      </w:r>
      <w:r>
        <w:rPr>
          <w:sz w:val="26"/>
        </w:rPr>
        <w:t>имущество</w:t>
      </w:r>
      <w:r>
        <w:rPr>
          <w:spacing w:val="-14"/>
          <w:sz w:val="26"/>
        </w:rPr>
        <w:t xml:space="preserve"> </w:t>
      </w:r>
      <w:r>
        <w:rPr>
          <w:sz w:val="26"/>
        </w:rPr>
        <w:t>(далее</w:t>
      </w:r>
      <w:r>
        <w:rPr>
          <w:spacing w:val="-8"/>
          <w:sz w:val="26"/>
        </w:rPr>
        <w:t xml:space="preserve"> </w:t>
      </w:r>
      <w:r>
        <w:rPr>
          <w:sz w:val="26"/>
        </w:rPr>
        <w:t>–</w:t>
      </w:r>
      <w:r>
        <w:rPr>
          <w:spacing w:val="-14"/>
          <w:sz w:val="26"/>
        </w:rPr>
        <w:t xml:space="preserve"> </w:t>
      </w:r>
      <w:r>
        <w:rPr>
          <w:sz w:val="26"/>
        </w:rPr>
        <w:t>орган</w:t>
      </w:r>
      <w:r>
        <w:rPr>
          <w:spacing w:val="-12"/>
          <w:sz w:val="26"/>
        </w:rPr>
        <w:t xml:space="preserve"> </w:t>
      </w:r>
      <w:r>
        <w:rPr>
          <w:sz w:val="26"/>
        </w:rPr>
        <w:t>регистрации</w:t>
      </w:r>
      <w:r>
        <w:rPr>
          <w:spacing w:val="-63"/>
          <w:sz w:val="26"/>
        </w:rPr>
        <w:t xml:space="preserve"> </w:t>
      </w:r>
      <w:r>
        <w:rPr>
          <w:sz w:val="26"/>
        </w:rPr>
        <w:t>прав)</w:t>
      </w:r>
      <w:r>
        <w:rPr>
          <w:sz w:val="26"/>
          <w:vertAlign w:val="superscript"/>
        </w:rPr>
        <w:t>22</w:t>
      </w:r>
      <w:r>
        <w:rPr>
          <w:sz w:val="26"/>
        </w:rPr>
        <w:t>.</w:t>
      </w:r>
    </w:p>
    <w:p w14:paraId="34BF9F7F" w14:textId="77777777" w:rsidR="00C57B6B" w:rsidRDefault="00C57B6B" w:rsidP="00C57B6B">
      <w:pPr>
        <w:pStyle w:val="a3"/>
        <w:spacing w:before="1"/>
        <w:rPr>
          <w:sz w:val="26"/>
        </w:rPr>
      </w:pPr>
    </w:p>
    <w:p w14:paraId="365693F8" w14:textId="77777777" w:rsidR="00C57B6B" w:rsidRDefault="00C57B6B" w:rsidP="00C57B6B">
      <w:pPr>
        <w:pStyle w:val="a5"/>
        <w:numPr>
          <w:ilvl w:val="4"/>
          <w:numId w:val="106"/>
        </w:numPr>
        <w:tabs>
          <w:tab w:val="left" w:pos="3700"/>
        </w:tabs>
        <w:ind w:left="3699"/>
        <w:jc w:val="left"/>
        <w:rPr>
          <w:sz w:val="26"/>
        </w:rPr>
      </w:pPr>
      <w:r>
        <w:rPr>
          <w:sz w:val="26"/>
        </w:rPr>
        <w:t>Права</w:t>
      </w:r>
      <w:r>
        <w:rPr>
          <w:spacing w:val="-4"/>
          <w:sz w:val="26"/>
        </w:rPr>
        <w:t xml:space="preserve"> </w:t>
      </w:r>
      <w:r>
        <w:rPr>
          <w:sz w:val="26"/>
        </w:rPr>
        <w:t>и</w:t>
      </w:r>
      <w:r>
        <w:rPr>
          <w:spacing w:val="-2"/>
          <w:sz w:val="26"/>
        </w:rPr>
        <w:t xml:space="preserve"> </w:t>
      </w:r>
      <w:r>
        <w:rPr>
          <w:sz w:val="26"/>
        </w:rPr>
        <w:t>обязанности</w:t>
      </w:r>
      <w:r>
        <w:rPr>
          <w:spacing w:val="-3"/>
          <w:sz w:val="26"/>
        </w:rPr>
        <w:t xml:space="preserve"> </w:t>
      </w:r>
      <w:r>
        <w:rPr>
          <w:sz w:val="26"/>
        </w:rPr>
        <w:t>Сторон</w:t>
      </w:r>
    </w:p>
    <w:p w14:paraId="327759DA" w14:textId="77777777" w:rsidR="00C57B6B" w:rsidRDefault="00C57B6B" w:rsidP="00C57B6B">
      <w:pPr>
        <w:pStyle w:val="a3"/>
        <w:spacing w:before="10"/>
        <w:rPr>
          <w:sz w:val="23"/>
        </w:rPr>
      </w:pPr>
    </w:p>
    <w:p w14:paraId="27BEC1FC" w14:textId="77777777" w:rsidR="00C57B6B" w:rsidRDefault="00C57B6B" w:rsidP="00C57B6B">
      <w:pPr>
        <w:pStyle w:val="a5"/>
        <w:numPr>
          <w:ilvl w:val="1"/>
          <w:numId w:val="3"/>
        </w:numPr>
        <w:tabs>
          <w:tab w:val="left" w:pos="1131"/>
        </w:tabs>
        <w:rPr>
          <w:sz w:val="26"/>
        </w:rPr>
      </w:pPr>
      <w:r>
        <w:rPr>
          <w:sz w:val="26"/>
        </w:rPr>
        <w:t>Сторона</w:t>
      </w:r>
      <w:r>
        <w:rPr>
          <w:spacing w:val="-3"/>
          <w:sz w:val="26"/>
        </w:rPr>
        <w:t xml:space="preserve"> </w:t>
      </w:r>
      <w:r>
        <w:rPr>
          <w:sz w:val="26"/>
        </w:rPr>
        <w:t>1</w:t>
      </w:r>
      <w:r>
        <w:rPr>
          <w:spacing w:val="-2"/>
          <w:sz w:val="26"/>
        </w:rPr>
        <w:t xml:space="preserve"> </w:t>
      </w:r>
      <w:r>
        <w:rPr>
          <w:sz w:val="26"/>
        </w:rPr>
        <w:t>имеет</w:t>
      </w:r>
      <w:r>
        <w:rPr>
          <w:spacing w:val="-1"/>
          <w:sz w:val="26"/>
        </w:rPr>
        <w:t xml:space="preserve"> </w:t>
      </w:r>
      <w:r>
        <w:rPr>
          <w:sz w:val="26"/>
        </w:rPr>
        <w:t>право:</w:t>
      </w:r>
    </w:p>
    <w:p w14:paraId="5C24A674" w14:textId="77777777" w:rsidR="00C57B6B" w:rsidRDefault="00C57B6B" w:rsidP="00C57B6B">
      <w:pPr>
        <w:pStyle w:val="a5"/>
        <w:numPr>
          <w:ilvl w:val="2"/>
          <w:numId w:val="3"/>
        </w:numPr>
        <w:tabs>
          <w:tab w:val="left" w:pos="1326"/>
        </w:tabs>
        <w:spacing w:before="1" w:line="298" w:lineRule="exact"/>
        <w:ind w:hanging="649"/>
        <w:rPr>
          <w:sz w:val="26"/>
        </w:rPr>
      </w:pPr>
      <w:r>
        <w:rPr>
          <w:sz w:val="26"/>
        </w:rPr>
        <w:t>Осуществлять</w:t>
      </w:r>
      <w:r>
        <w:rPr>
          <w:spacing w:val="-2"/>
          <w:sz w:val="26"/>
        </w:rPr>
        <w:t xml:space="preserve"> </w:t>
      </w:r>
      <w:r>
        <w:rPr>
          <w:sz w:val="26"/>
        </w:rPr>
        <w:t>контроль</w:t>
      </w:r>
      <w:r>
        <w:rPr>
          <w:spacing w:val="-3"/>
          <w:sz w:val="26"/>
        </w:rPr>
        <w:t xml:space="preserve"> </w:t>
      </w:r>
      <w:r>
        <w:rPr>
          <w:sz w:val="26"/>
        </w:rPr>
        <w:t>использования</w:t>
      </w:r>
      <w:r>
        <w:rPr>
          <w:spacing w:val="-1"/>
          <w:sz w:val="26"/>
        </w:rPr>
        <w:t xml:space="preserve"> </w:t>
      </w:r>
      <w:r>
        <w:rPr>
          <w:sz w:val="26"/>
        </w:rPr>
        <w:t>и</w:t>
      </w:r>
      <w:r>
        <w:rPr>
          <w:spacing w:val="-3"/>
          <w:sz w:val="26"/>
        </w:rPr>
        <w:t xml:space="preserve"> </w:t>
      </w:r>
      <w:r>
        <w:rPr>
          <w:sz w:val="26"/>
        </w:rPr>
        <w:t>охраны</w:t>
      </w:r>
      <w:r>
        <w:rPr>
          <w:spacing w:val="-1"/>
          <w:sz w:val="26"/>
        </w:rPr>
        <w:t xml:space="preserve"> </w:t>
      </w:r>
      <w:r>
        <w:rPr>
          <w:sz w:val="26"/>
        </w:rPr>
        <w:t>земель</w:t>
      </w:r>
      <w:r>
        <w:rPr>
          <w:spacing w:val="3"/>
          <w:sz w:val="26"/>
        </w:rPr>
        <w:t xml:space="preserve"> </w:t>
      </w:r>
      <w:r>
        <w:rPr>
          <w:sz w:val="26"/>
        </w:rPr>
        <w:t>Стороной</w:t>
      </w:r>
      <w:r>
        <w:rPr>
          <w:spacing w:val="-3"/>
          <w:sz w:val="26"/>
        </w:rPr>
        <w:t xml:space="preserve"> </w:t>
      </w:r>
      <w:r>
        <w:rPr>
          <w:sz w:val="26"/>
        </w:rPr>
        <w:t>2.</w:t>
      </w:r>
    </w:p>
    <w:p w14:paraId="05129C0B" w14:textId="77777777" w:rsidR="00C57B6B" w:rsidRDefault="00C57B6B" w:rsidP="00C57B6B">
      <w:pPr>
        <w:pStyle w:val="a5"/>
        <w:numPr>
          <w:ilvl w:val="2"/>
          <w:numId w:val="3"/>
        </w:numPr>
        <w:tabs>
          <w:tab w:val="left" w:pos="1342"/>
        </w:tabs>
        <w:ind w:left="137" w:right="148" w:firstLine="540"/>
        <w:rPr>
          <w:sz w:val="26"/>
        </w:rPr>
      </w:pPr>
      <w:r>
        <w:rPr>
          <w:sz w:val="26"/>
        </w:rPr>
        <w:t>На беспрепятственный доступ на территорию Участка с целью его осмотра на</w:t>
      </w:r>
      <w:r>
        <w:rPr>
          <w:spacing w:val="1"/>
          <w:sz w:val="26"/>
        </w:rPr>
        <w:t xml:space="preserve"> </w:t>
      </w:r>
      <w:r>
        <w:rPr>
          <w:sz w:val="26"/>
        </w:rPr>
        <w:t>предмет соблюдения</w:t>
      </w:r>
      <w:r>
        <w:rPr>
          <w:spacing w:val="2"/>
          <w:sz w:val="26"/>
        </w:rPr>
        <w:t xml:space="preserve"> </w:t>
      </w:r>
      <w:r>
        <w:rPr>
          <w:sz w:val="26"/>
        </w:rPr>
        <w:t>условий Договора.</w:t>
      </w:r>
    </w:p>
    <w:p w14:paraId="35F8F4B0" w14:textId="77777777" w:rsidR="00C57B6B" w:rsidRDefault="00C57B6B" w:rsidP="00C57B6B">
      <w:pPr>
        <w:pStyle w:val="a5"/>
        <w:numPr>
          <w:ilvl w:val="2"/>
          <w:numId w:val="3"/>
        </w:numPr>
        <w:tabs>
          <w:tab w:val="left" w:pos="1441"/>
        </w:tabs>
        <w:ind w:left="137" w:right="144" w:firstLine="540"/>
        <w:rPr>
          <w:sz w:val="26"/>
        </w:rPr>
      </w:pPr>
      <w:r>
        <w:rPr>
          <w:sz w:val="26"/>
        </w:rPr>
        <w:t>Требовать</w:t>
      </w:r>
      <w:r>
        <w:rPr>
          <w:spacing w:val="1"/>
          <w:sz w:val="26"/>
        </w:rPr>
        <w:t xml:space="preserve"> </w:t>
      </w:r>
      <w:r>
        <w:rPr>
          <w:sz w:val="26"/>
        </w:rPr>
        <w:t>досрочного</w:t>
      </w:r>
      <w:r>
        <w:rPr>
          <w:spacing w:val="1"/>
          <w:sz w:val="26"/>
        </w:rPr>
        <w:t xml:space="preserve"> </w:t>
      </w:r>
      <w:r>
        <w:rPr>
          <w:sz w:val="26"/>
        </w:rPr>
        <w:t>прекращения</w:t>
      </w:r>
      <w:r>
        <w:rPr>
          <w:spacing w:val="1"/>
          <w:sz w:val="26"/>
        </w:rPr>
        <w:t xml:space="preserve"> </w:t>
      </w:r>
      <w:r>
        <w:rPr>
          <w:sz w:val="26"/>
        </w:rPr>
        <w:t>Договора</w:t>
      </w:r>
      <w:r>
        <w:rPr>
          <w:spacing w:val="1"/>
          <w:sz w:val="26"/>
        </w:rPr>
        <w:t xml:space="preserve"> </w:t>
      </w:r>
      <w:r>
        <w:rPr>
          <w:sz w:val="26"/>
        </w:rPr>
        <w:t>в</w:t>
      </w:r>
      <w:r>
        <w:rPr>
          <w:spacing w:val="1"/>
          <w:sz w:val="26"/>
        </w:rPr>
        <w:t xml:space="preserve"> </w:t>
      </w:r>
      <w:r>
        <w:rPr>
          <w:sz w:val="26"/>
        </w:rPr>
        <w:t>случаях,</w:t>
      </w:r>
      <w:r>
        <w:rPr>
          <w:spacing w:val="1"/>
          <w:sz w:val="26"/>
        </w:rPr>
        <w:t xml:space="preserve"> </w:t>
      </w:r>
      <w:r>
        <w:rPr>
          <w:sz w:val="26"/>
        </w:rPr>
        <w:t>установленных</w:t>
      </w:r>
      <w:r>
        <w:rPr>
          <w:spacing w:val="1"/>
          <w:sz w:val="26"/>
        </w:rPr>
        <w:t xml:space="preserve"> </w:t>
      </w:r>
      <w:r>
        <w:rPr>
          <w:sz w:val="26"/>
        </w:rPr>
        <w:t>законодательством Российской</w:t>
      </w:r>
      <w:r>
        <w:rPr>
          <w:spacing w:val="2"/>
          <w:sz w:val="26"/>
        </w:rPr>
        <w:t xml:space="preserve"> </w:t>
      </w:r>
      <w:r>
        <w:rPr>
          <w:sz w:val="26"/>
        </w:rPr>
        <w:t>Федерации.</w:t>
      </w:r>
    </w:p>
    <w:p w14:paraId="2ACFE199" w14:textId="77777777" w:rsidR="00C57B6B" w:rsidRDefault="00C57B6B" w:rsidP="00C57B6B">
      <w:pPr>
        <w:pStyle w:val="a5"/>
        <w:numPr>
          <w:ilvl w:val="2"/>
          <w:numId w:val="3"/>
        </w:numPr>
        <w:tabs>
          <w:tab w:val="left" w:pos="1441"/>
        </w:tabs>
        <w:spacing w:before="1"/>
        <w:ind w:left="137" w:right="143" w:firstLine="540"/>
        <w:rPr>
          <w:sz w:val="26"/>
        </w:rPr>
      </w:pPr>
      <w:r>
        <w:rPr>
          <w:sz w:val="26"/>
        </w:rPr>
        <w:t>На</w:t>
      </w:r>
      <w:r>
        <w:rPr>
          <w:spacing w:val="1"/>
          <w:sz w:val="26"/>
        </w:rPr>
        <w:t xml:space="preserve"> </w:t>
      </w:r>
      <w:r>
        <w:rPr>
          <w:sz w:val="26"/>
        </w:rPr>
        <w:t>возмещение</w:t>
      </w:r>
      <w:r>
        <w:rPr>
          <w:spacing w:val="1"/>
          <w:sz w:val="26"/>
        </w:rPr>
        <w:t xml:space="preserve"> </w:t>
      </w:r>
      <w:r>
        <w:rPr>
          <w:sz w:val="26"/>
        </w:rPr>
        <w:t>убытков,</w:t>
      </w:r>
      <w:r>
        <w:rPr>
          <w:spacing w:val="1"/>
          <w:sz w:val="26"/>
        </w:rPr>
        <w:t xml:space="preserve"> </w:t>
      </w:r>
      <w:r>
        <w:rPr>
          <w:sz w:val="26"/>
        </w:rPr>
        <w:t>причиненных</w:t>
      </w:r>
      <w:r>
        <w:rPr>
          <w:spacing w:val="1"/>
          <w:sz w:val="26"/>
        </w:rPr>
        <w:t xml:space="preserve"> </w:t>
      </w:r>
      <w:r>
        <w:rPr>
          <w:sz w:val="26"/>
        </w:rPr>
        <w:t>ухудшением</w:t>
      </w:r>
      <w:r>
        <w:rPr>
          <w:spacing w:val="1"/>
          <w:sz w:val="26"/>
        </w:rPr>
        <w:t xml:space="preserve"> </w:t>
      </w:r>
      <w:r>
        <w:rPr>
          <w:sz w:val="26"/>
        </w:rPr>
        <w:t>качества</w:t>
      </w:r>
      <w:r>
        <w:rPr>
          <w:spacing w:val="1"/>
          <w:sz w:val="26"/>
        </w:rPr>
        <w:t xml:space="preserve"> </w:t>
      </w:r>
      <w:r>
        <w:rPr>
          <w:sz w:val="26"/>
        </w:rPr>
        <w:t>участка</w:t>
      </w:r>
      <w:r>
        <w:rPr>
          <w:spacing w:val="1"/>
          <w:sz w:val="26"/>
        </w:rPr>
        <w:t xml:space="preserve"> </w:t>
      </w:r>
      <w:r>
        <w:rPr>
          <w:sz w:val="26"/>
        </w:rPr>
        <w:t>и</w:t>
      </w:r>
      <w:r>
        <w:rPr>
          <w:spacing w:val="1"/>
          <w:sz w:val="26"/>
        </w:rPr>
        <w:t xml:space="preserve"> </w:t>
      </w:r>
      <w:r>
        <w:rPr>
          <w:sz w:val="26"/>
        </w:rPr>
        <w:t>экологической обстановки в результате хозяйственной деятельности Стороны 2, а также</w:t>
      </w:r>
      <w:r>
        <w:rPr>
          <w:spacing w:val="1"/>
          <w:sz w:val="26"/>
        </w:rPr>
        <w:t xml:space="preserve"> </w:t>
      </w:r>
      <w:r>
        <w:rPr>
          <w:sz w:val="26"/>
        </w:rPr>
        <w:t>по</w:t>
      </w:r>
      <w:r>
        <w:rPr>
          <w:spacing w:val="-3"/>
          <w:sz w:val="26"/>
        </w:rPr>
        <w:t xml:space="preserve"> </w:t>
      </w:r>
      <w:r>
        <w:rPr>
          <w:sz w:val="26"/>
        </w:rPr>
        <w:t>иным</w:t>
      </w:r>
      <w:r>
        <w:rPr>
          <w:spacing w:val="-3"/>
          <w:sz w:val="26"/>
        </w:rPr>
        <w:t xml:space="preserve"> </w:t>
      </w:r>
      <w:r>
        <w:rPr>
          <w:sz w:val="26"/>
        </w:rPr>
        <w:t>основаниям,</w:t>
      </w:r>
      <w:r>
        <w:rPr>
          <w:spacing w:val="-1"/>
          <w:sz w:val="26"/>
        </w:rPr>
        <w:t xml:space="preserve"> </w:t>
      </w:r>
      <w:r>
        <w:rPr>
          <w:sz w:val="26"/>
        </w:rPr>
        <w:t>предусмотренным</w:t>
      </w:r>
      <w:r>
        <w:rPr>
          <w:spacing w:val="-3"/>
          <w:sz w:val="26"/>
        </w:rPr>
        <w:t xml:space="preserve"> </w:t>
      </w:r>
      <w:r>
        <w:rPr>
          <w:sz w:val="26"/>
        </w:rPr>
        <w:t>законодательством</w:t>
      </w:r>
      <w:r>
        <w:rPr>
          <w:spacing w:val="-2"/>
          <w:sz w:val="26"/>
        </w:rPr>
        <w:t xml:space="preserve"> </w:t>
      </w:r>
      <w:r>
        <w:rPr>
          <w:sz w:val="26"/>
        </w:rPr>
        <w:t>Российской</w:t>
      </w:r>
      <w:r>
        <w:rPr>
          <w:spacing w:val="1"/>
          <w:sz w:val="26"/>
        </w:rPr>
        <w:t xml:space="preserve"> </w:t>
      </w:r>
      <w:r>
        <w:rPr>
          <w:sz w:val="26"/>
        </w:rPr>
        <w:t>Федерации</w:t>
      </w:r>
    </w:p>
    <w:p w14:paraId="040E8660" w14:textId="77777777" w:rsidR="00C57B6B" w:rsidRDefault="00C57B6B" w:rsidP="00C57B6B">
      <w:pPr>
        <w:pStyle w:val="a5"/>
        <w:numPr>
          <w:ilvl w:val="1"/>
          <w:numId w:val="3"/>
        </w:numPr>
        <w:tabs>
          <w:tab w:val="left" w:pos="1131"/>
        </w:tabs>
        <w:spacing w:line="297" w:lineRule="exact"/>
        <w:rPr>
          <w:sz w:val="26"/>
        </w:rPr>
      </w:pPr>
      <w:r>
        <w:rPr>
          <w:sz w:val="26"/>
        </w:rPr>
        <w:t>Сторона</w:t>
      </w:r>
      <w:r>
        <w:rPr>
          <w:spacing w:val="-2"/>
          <w:sz w:val="26"/>
        </w:rPr>
        <w:t xml:space="preserve"> </w:t>
      </w:r>
      <w:r>
        <w:rPr>
          <w:sz w:val="26"/>
        </w:rPr>
        <w:t>1 обязана:</w:t>
      </w:r>
    </w:p>
    <w:p w14:paraId="3C45B18B" w14:textId="77777777" w:rsidR="00C57B6B" w:rsidRDefault="00C57B6B" w:rsidP="00C57B6B">
      <w:pPr>
        <w:pStyle w:val="a5"/>
        <w:numPr>
          <w:ilvl w:val="2"/>
          <w:numId w:val="3"/>
        </w:numPr>
        <w:tabs>
          <w:tab w:val="left" w:pos="1326"/>
        </w:tabs>
        <w:spacing w:before="1" w:line="298" w:lineRule="exact"/>
        <w:ind w:hanging="649"/>
        <w:rPr>
          <w:sz w:val="26"/>
        </w:rPr>
      </w:pPr>
      <w:r>
        <w:rPr>
          <w:sz w:val="26"/>
        </w:rPr>
        <w:t>Выполнять</w:t>
      </w:r>
      <w:r>
        <w:rPr>
          <w:spacing w:val="-4"/>
          <w:sz w:val="26"/>
        </w:rPr>
        <w:t xml:space="preserve"> </w:t>
      </w:r>
      <w:r>
        <w:rPr>
          <w:sz w:val="26"/>
        </w:rPr>
        <w:t>в</w:t>
      </w:r>
      <w:r>
        <w:rPr>
          <w:spacing w:val="-4"/>
          <w:sz w:val="26"/>
        </w:rPr>
        <w:t xml:space="preserve"> </w:t>
      </w:r>
      <w:r>
        <w:rPr>
          <w:sz w:val="26"/>
        </w:rPr>
        <w:t>полном</w:t>
      </w:r>
      <w:r>
        <w:rPr>
          <w:spacing w:val="-4"/>
          <w:sz w:val="26"/>
        </w:rPr>
        <w:t xml:space="preserve"> </w:t>
      </w:r>
      <w:r>
        <w:rPr>
          <w:sz w:val="26"/>
        </w:rPr>
        <w:t>объеме</w:t>
      </w:r>
      <w:r>
        <w:rPr>
          <w:spacing w:val="-3"/>
          <w:sz w:val="26"/>
        </w:rPr>
        <w:t xml:space="preserve"> </w:t>
      </w:r>
      <w:r>
        <w:rPr>
          <w:sz w:val="26"/>
        </w:rPr>
        <w:t>все</w:t>
      </w:r>
      <w:r>
        <w:rPr>
          <w:spacing w:val="1"/>
          <w:sz w:val="26"/>
        </w:rPr>
        <w:t xml:space="preserve"> </w:t>
      </w:r>
      <w:r>
        <w:rPr>
          <w:sz w:val="26"/>
        </w:rPr>
        <w:t>условия</w:t>
      </w:r>
      <w:r>
        <w:rPr>
          <w:spacing w:val="-3"/>
          <w:sz w:val="26"/>
        </w:rPr>
        <w:t xml:space="preserve"> </w:t>
      </w:r>
      <w:r>
        <w:rPr>
          <w:sz w:val="26"/>
        </w:rPr>
        <w:t>Договора.</w:t>
      </w:r>
    </w:p>
    <w:p w14:paraId="58B902D4" w14:textId="77777777" w:rsidR="00C57B6B" w:rsidRDefault="00C57B6B" w:rsidP="00C57B6B">
      <w:pPr>
        <w:pStyle w:val="a5"/>
        <w:numPr>
          <w:ilvl w:val="2"/>
          <w:numId w:val="3"/>
        </w:numPr>
        <w:tabs>
          <w:tab w:val="left" w:pos="1419"/>
          <w:tab w:val="left" w:pos="4076"/>
        </w:tabs>
        <w:ind w:left="137" w:right="151" w:firstLine="540"/>
        <w:rPr>
          <w:sz w:val="26"/>
        </w:rPr>
      </w:pPr>
      <w:r>
        <w:rPr>
          <w:sz w:val="26"/>
        </w:rPr>
        <w:t>В</w:t>
      </w:r>
      <w:r>
        <w:rPr>
          <w:spacing w:val="92"/>
          <w:sz w:val="26"/>
        </w:rPr>
        <w:t xml:space="preserve"> </w:t>
      </w:r>
      <w:r>
        <w:rPr>
          <w:sz w:val="26"/>
        </w:rPr>
        <w:t>течение</w:t>
      </w:r>
      <w:r>
        <w:rPr>
          <w:sz w:val="26"/>
          <w:u w:val="single"/>
        </w:rPr>
        <w:tab/>
      </w:r>
      <w:r>
        <w:rPr>
          <w:sz w:val="26"/>
        </w:rPr>
        <w:t>_</w:t>
      </w:r>
      <w:r>
        <w:rPr>
          <w:spacing w:val="26"/>
          <w:sz w:val="26"/>
        </w:rPr>
        <w:t xml:space="preserve"> </w:t>
      </w:r>
      <w:r>
        <w:rPr>
          <w:sz w:val="26"/>
        </w:rPr>
        <w:t>после</w:t>
      </w:r>
      <w:r>
        <w:rPr>
          <w:spacing w:val="25"/>
          <w:sz w:val="26"/>
        </w:rPr>
        <w:t xml:space="preserve"> </w:t>
      </w:r>
      <w:r>
        <w:rPr>
          <w:sz w:val="26"/>
        </w:rPr>
        <w:t>подписания</w:t>
      </w:r>
      <w:r>
        <w:rPr>
          <w:spacing w:val="25"/>
          <w:sz w:val="26"/>
        </w:rPr>
        <w:t xml:space="preserve"> </w:t>
      </w:r>
      <w:r>
        <w:rPr>
          <w:sz w:val="26"/>
        </w:rPr>
        <w:t>Сторонами</w:t>
      </w:r>
      <w:r>
        <w:rPr>
          <w:spacing w:val="27"/>
          <w:sz w:val="26"/>
        </w:rPr>
        <w:t xml:space="preserve"> </w:t>
      </w:r>
      <w:r>
        <w:rPr>
          <w:sz w:val="26"/>
        </w:rPr>
        <w:t>Договора</w:t>
      </w:r>
      <w:r>
        <w:rPr>
          <w:spacing w:val="26"/>
          <w:sz w:val="26"/>
        </w:rPr>
        <w:t xml:space="preserve"> </w:t>
      </w:r>
      <w:r>
        <w:rPr>
          <w:sz w:val="26"/>
        </w:rPr>
        <w:t>передать</w:t>
      </w:r>
      <w:r>
        <w:rPr>
          <w:spacing w:val="-63"/>
          <w:sz w:val="26"/>
        </w:rPr>
        <w:t xml:space="preserve"> </w:t>
      </w:r>
      <w:r>
        <w:rPr>
          <w:sz w:val="26"/>
        </w:rPr>
        <w:t>Стороне</w:t>
      </w:r>
      <w:r>
        <w:rPr>
          <w:spacing w:val="-2"/>
          <w:sz w:val="26"/>
        </w:rPr>
        <w:t xml:space="preserve"> </w:t>
      </w:r>
      <w:r>
        <w:rPr>
          <w:sz w:val="26"/>
        </w:rPr>
        <w:t>земельный</w:t>
      </w:r>
      <w:r>
        <w:rPr>
          <w:spacing w:val="4"/>
          <w:sz w:val="26"/>
        </w:rPr>
        <w:t xml:space="preserve"> </w:t>
      </w:r>
      <w:r>
        <w:rPr>
          <w:sz w:val="26"/>
        </w:rPr>
        <w:t>участок</w:t>
      </w:r>
      <w:r>
        <w:rPr>
          <w:spacing w:val="-2"/>
          <w:sz w:val="26"/>
        </w:rPr>
        <w:t xml:space="preserve"> </w:t>
      </w:r>
      <w:r>
        <w:rPr>
          <w:sz w:val="26"/>
        </w:rPr>
        <w:t>по</w:t>
      </w:r>
      <w:r>
        <w:rPr>
          <w:spacing w:val="-2"/>
          <w:sz w:val="26"/>
        </w:rPr>
        <w:t xml:space="preserve"> </w:t>
      </w:r>
      <w:r>
        <w:rPr>
          <w:sz w:val="26"/>
        </w:rPr>
        <w:t>Акту</w:t>
      </w:r>
      <w:r>
        <w:rPr>
          <w:spacing w:val="-4"/>
          <w:sz w:val="26"/>
        </w:rPr>
        <w:t xml:space="preserve"> </w:t>
      </w:r>
      <w:r>
        <w:rPr>
          <w:sz w:val="26"/>
        </w:rPr>
        <w:t>приема-передачи.</w:t>
      </w:r>
    </w:p>
    <w:p w14:paraId="4CAE56FB" w14:textId="77777777" w:rsidR="00C57B6B" w:rsidRDefault="00C57B6B" w:rsidP="00C57B6B">
      <w:pPr>
        <w:pStyle w:val="a5"/>
        <w:numPr>
          <w:ilvl w:val="2"/>
          <w:numId w:val="3"/>
        </w:numPr>
        <w:tabs>
          <w:tab w:val="left" w:pos="1393"/>
          <w:tab w:val="left" w:pos="4810"/>
        </w:tabs>
        <w:spacing w:before="2"/>
        <w:ind w:left="137" w:right="143" w:firstLine="540"/>
        <w:rPr>
          <w:sz w:val="26"/>
        </w:rPr>
      </w:pPr>
      <w:r>
        <w:rPr>
          <w:sz w:val="26"/>
        </w:rPr>
        <w:t>В</w:t>
      </w:r>
      <w:r>
        <w:rPr>
          <w:spacing w:val="1"/>
          <w:sz w:val="26"/>
        </w:rPr>
        <w:t xml:space="preserve"> </w:t>
      </w:r>
      <w:r>
        <w:rPr>
          <w:sz w:val="26"/>
        </w:rPr>
        <w:t>случае</w:t>
      </w:r>
      <w:r>
        <w:rPr>
          <w:spacing w:val="1"/>
          <w:sz w:val="26"/>
        </w:rPr>
        <w:t xml:space="preserve"> </w:t>
      </w:r>
      <w:r>
        <w:rPr>
          <w:sz w:val="26"/>
        </w:rPr>
        <w:t>прекращения</w:t>
      </w:r>
      <w:r>
        <w:rPr>
          <w:spacing w:val="1"/>
          <w:sz w:val="26"/>
        </w:rPr>
        <w:t xml:space="preserve"> </w:t>
      </w:r>
      <w:r>
        <w:rPr>
          <w:sz w:val="26"/>
        </w:rPr>
        <w:t>Договора</w:t>
      </w:r>
      <w:r>
        <w:rPr>
          <w:spacing w:val="1"/>
          <w:sz w:val="26"/>
        </w:rPr>
        <w:t xml:space="preserve"> </w:t>
      </w:r>
      <w:r>
        <w:rPr>
          <w:sz w:val="26"/>
        </w:rPr>
        <w:t>принять</w:t>
      </w:r>
      <w:r>
        <w:rPr>
          <w:spacing w:val="1"/>
          <w:sz w:val="26"/>
        </w:rPr>
        <w:t xml:space="preserve"> </w:t>
      </w:r>
      <w:r>
        <w:rPr>
          <w:sz w:val="26"/>
        </w:rPr>
        <w:t>Участок</w:t>
      </w:r>
      <w:r>
        <w:rPr>
          <w:spacing w:val="1"/>
          <w:sz w:val="26"/>
        </w:rPr>
        <w:t xml:space="preserve"> </w:t>
      </w:r>
      <w:r>
        <w:rPr>
          <w:sz w:val="26"/>
        </w:rPr>
        <w:t>от</w:t>
      </w:r>
      <w:r>
        <w:rPr>
          <w:spacing w:val="1"/>
          <w:sz w:val="26"/>
        </w:rPr>
        <w:t xml:space="preserve"> </w:t>
      </w:r>
      <w:r>
        <w:rPr>
          <w:sz w:val="26"/>
        </w:rPr>
        <w:t>Арендатора</w:t>
      </w:r>
      <w:r>
        <w:rPr>
          <w:spacing w:val="1"/>
          <w:sz w:val="26"/>
        </w:rPr>
        <w:t xml:space="preserve"> </w:t>
      </w:r>
      <w:r>
        <w:rPr>
          <w:sz w:val="26"/>
        </w:rPr>
        <w:t>по</w:t>
      </w:r>
      <w:r>
        <w:rPr>
          <w:spacing w:val="1"/>
          <w:sz w:val="26"/>
        </w:rPr>
        <w:t xml:space="preserve"> </w:t>
      </w:r>
      <w:r>
        <w:rPr>
          <w:sz w:val="26"/>
        </w:rPr>
        <w:t>Акту</w:t>
      </w:r>
      <w:r>
        <w:rPr>
          <w:spacing w:val="-62"/>
          <w:sz w:val="26"/>
        </w:rPr>
        <w:t xml:space="preserve"> </w:t>
      </w:r>
      <w:r>
        <w:rPr>
          <w:sz w:val="26"/>
        </w:rPr>
        <w:t>приема-передачи</w:t>
      </w:r>
      <w:r>
        <w:rPr>
          <w:spacing w:val="-4"/>
          <w:sz w:val="26"/>
        </w:rPr>
        <w:t xml:space="preserve"> </w:t>
      </w:r>
      <w:r>
        <w:rPr>
          <w:sz w:val="26"/>
        </w:rPr>
        <w:t>в</w:t>
      </w:r>
      <w:r>
        <w:rPr>
          <w:spacing w:val="-3"/>
          <w:sz w:val="26"/>
        </w:rPr>
        <w:t xml:space="preserve"> </w:t>
      </w:r>
      <w:r>
        <w:rPr>
          <w:sz w:val="26"/>
        </w:rPr>
        <w:t>срок</w:t>
      </w:r>
      <w:r>
        <w:rPr>
          <w:sz w:val="26"/>
          <w:u w:val="single"/>
        </w:rPr>
        <w:tab/>
      </w:r>
      <w:r>
        <w:rPr>
          <w:sz w:val="26"/>
        </w:rPr>
        <w:t>.</w:t>
      </w:r>
    </w:p>
    <w:p w14:paraId="574BBE76" w14:textId="77777777" w:rsidR="00C57B6B" w:rsidRDefault="00C57B6B" w:rsidP="00C57B6B">
      <w:pPr>
        <w:pStyle w:val="a5"/>
        <w:numPr>
          <w:ilvl w:val="1"/>
          <w:numId w:val="3"/>
        </w:numPr>
        <w:tabs>
          <w:tab w:val="left" w:pos="1131"/>
        </w:tabs>
        <w:spacing w:line="298" w:lineRule="exact"/>
        <w:rPr>
          <w:sz w:val="26"/>
        </w:rPr>
      </w:pPr>
      <w:r>
        <w:rPr>
          <w:sz w:val="26"/>
        </w:rPr>
        <w:t>Сторона</w:t>
      </w:r>
      <w:r>
        <w:rPr>
          <w:spacing w:val="-5"/>
          <w:sz w:val="26"/>
        </w:rPr>
        <w:t xml:space="preserve"> </w:t>
      </w:r>
      <w:r>
        <w:rPr>
          <w:sz w:val="26"/>
        </w:rPr>
        <w:t>2</w:t>
      </w:r>
      <w:r>
        <w:rPr>
          <w:spacing w:val="-4"/>
          <w:sz w:val="26"/>
        </w:rPr>
        <w:t xml:space="preserve"> </w:t>
      </w:r>
      <w:r>
        <w:rPr>
          <w:sz w:val="26"/>
        </w:rPr>
        <w:t>имеет</w:t>
      </w:r>
      <w:r>
        <w:rPr>
          <w:spacing w:val="-3"/>
          <w:sz w:val="26"/>
        </w:rPr>
        <w:t xml:space="preserve"> </w:t>
      </w:r>
      <w:r>
        <w:rPr>
          <w:sz w:val="26"/>
        </w:rPr>
        <w:t>право:</w:t>
      </w:r>
    </w:p>
    <w:p w14:paraId="0FD6A88F" w14:textId="77777777" w:rsidR="00C57B6B" w:rsidRDefault="00C57B6B" w:rsidP="00C57B6B">
      <w:pPr>
        <w:pStyle w:val="a5"/>
        <w:numPr>
          <w:ilvl w:val="2"/>
          <w:numId w:val="3"/>
        </w:numPr>
        <w:tabs>
          <w:tab w:val="left" w:pos="1522"/>
        </w:tabs>
        <w:ind w:left="137" w:right="142" w:firstLine="540"/>
        <w:rPr>
          <w:sz w:val="26"/>
        </w:rPr>
      </w:pPr>
      <w:r>
        <w:rPr>
          <w:sz w:val="26"/>
        </w:rPr>
        <w:t>Использовать</w:t>
      </w:r>
      <w:r>
        <w:rPr>
          <w:spacing w:val="1"/>
          <w:sz w:val="26"/>
        </w:rPr>
        <w:t xml:space="preserve"> </w:t>
      </w:r>
      <w:r>
        <w:rPr>
          <w:sz w:val="26"/>
        </w:rPr>
        <w:t>в</w:t>
      </w:r>
      <w:r>
        <w:rPr>
          <w:spacing w:val="1"/>
          <w:sz w:val="26"/>
        </w:rPr>
        <w:t xml:space="preserve"> </w:t>
      </w:r>
      <w:r>
        <w:rPr>
          <w:sz w:val="26"/>
        </w:rPr>
        <w:t>установленном</w:t>
      </w:r>
      <w:r>
        <w:rPr>
          <w:spacing w:val="1"/>
          <w:sz w:val="26"/>
        </w:rPr>
        <w:t xml:space="preserve"> </w:t>
      </w:r>
      <w:r>
        <w:rPr>
          <w:sz w:val="26"/>
        </w:rPr>
        <w:t>порядке</w:t>
      </w:r>
      <w:r>
        <w:rPr>
          <w:spacing w:val="1"/>
          <w:sz w:val="26"/>
        </w:rPr>
        <w:t xml:space="preserve"> </w:t>
      </w:r>
      <w:r>
        <w:rPr>
          <w:sz w:val="26"/>
        </w:rPr>
        <w:t>Участок</w:t>
      </w:r>
      <w:r>
        <w:rPr>
          <w:spacing w:val="1"/>
          <w:sz w:val="26"/>
        </w:rPr>
        <w:t xml:space="preserve"> </w:t>
      </w:r>
      <w:r>
        <w:rPr>
          <w:sz w:val="26"/>
        </w:rPr>
        <w:t>в</w:t>
      </w:r>
      <w:r>
        <w:rPr>
          <w:spacing w:val="1"/>
          <w:sz w:val="26"/>
        </w:rPr>
        <w:t xml:space="preserve"> </w:t>
      </w:r>
      <w:r>
        <w:rPr>
          <w:sz w:val="26"/>
        </w:rPr>
        <w:t>соответствии</w:t>
      </w:r>
      <w:r>
        <w:rPr>
          <w:spacing w:val="1"/>
          <w:sz w:val="26"/>
        </w:rPr>
        <w:t xml:space="preserve"> </w:t>
      </w:r>
      <w:r>
        <w:rPr>
          <w:sz w:val="26"/>
        </w:rPr>
        <w:t>с</w:t>
      </w:r>
      <w:r>
        <w:rPr>
          <w:spacing w:val="-62"/>
          <w:sz w:val="26"/>
        </w:rPr>
        <w:t xml:space="preserve"> </w:t>
      </w:r>
      <w:r>
        <w:rPr>
          <w:sz w:val="26"/>
        </w:rPr>
        <w:t>законодательством Российской</w:t>
      </w:r>
      <w:r>
        <w:rPr>
          <w:spacing w:val="2"/>
          <w:sz w:val="26"/>
        </w:rPr>
        <w:t xml:space="preserve"> </w:t>
      </w:r>
      <w:r>
        <w:rPr>
          <w:sz w:val="26"/>
        </w:rPr>
        <w:t>Федерации.</w:t>
      </w:r>
    </w:p>
    <w:p w14:paraId="390D3ACF" w14:textId="77777777" w:rsidR="00C57B6B" w:rsidRDefault="00C57B6B" w:rsidP="00C57B6B">
      <w:pPr>
        <w:pStyle w:val="a5"/>
        <w:numPr>
          <w:ilvl w:val="2"/>
          <w:numId w:val="3"/>
        </w:numPr>
        <w:tabs>
          <w:tab w:val="left" w:pos="1424"/>
        </w:tabs>
        <w:ind w:left="137" w:right="146" w:firstLine="540"/>
        <w:rPr>
          <w:sz w:val="26"/>
        </w:rPr>
      </w:pPr>
      <w:r>
        <w:rPr>
          <w:sz w:val="26"/>
        </w:rPr>
        <w:t>Осуществлять</w:t>
      </w:r>
      <w:r>
        <w:rPr>
          <w:spacing w:val="1"/>
          <w:sz w:val="26"/>
        </w:rPr>
        <w:t xml:space="preserve"> </w:t>
      </w:r>
      <w:r>
        <w:rPr>
          <w:sz w:val="26"/>
        </w:rPr>
        <w:t>другие</w:t>
      </w:r>
      <w:r>
        <w:rPr>
          <w:spacing w:val="1"/>
          <w:sz w:val="26"/>
        </w:rPr>
        <w:t xml:space="preserve"> </w:t>
      </w:r>
      <w:r>
        <w:rPr>
          <w:sz w:val="26"/>
        </w:rPr>
        <w:t>права</w:t>
      </w:r>
      <w:r>
        <w:rPr>
          <w:spacing w:val="1"/>
          <w:sz w:val="26"/>
        </w:rPr>
        <w:t xml:space="preserve"> </w:t>
      </w:r>
      <w:r>
        <w:rPr>
          <w:sz w:val="26"/>
        </w:rPr>
        <w:t>на</w:t>
      </w:r>
      <w:r>
        <w:rPr>
          <w:spacing w:val="1"/>
          <w:sz w:val="26"/>
        </w:rPr>
        <w:t xml:space="preserve"> </w:t>
      </w:r>
      <w:r>
        <w:rPr>
          <w:sz w:val="26"/>
        </w:rPr>
        <w:t>использование</w:t>
      </w:r>
      <w:r>
        <w:rPr>
          <w:spacing w:val="1"/>
          <w:sz w:val="26"/>
        </w:rPr>
        <w:t xml:space="preserve"> </w:t>
      </w:r>
      <w:r>
        <w:rPr>
          <w:sz w:val="26"/>
        </w:rPr>
        <w:t>Участка,</w:t>
      </w:r>
      <w:r>
        <w:rPr>
          <w:spacing w:val="1"/>
          <w:sz w:val="26"/>
        </w:rPr>
        <w:t xml:space="preserve"> </w:t>
      </w:r>
      <w:r>
        <w:rPr>
          <w:sz w:val="26"/>
        </w:rPr>
        <w:t>предусмотренные</w:t>
      </w:r>
      <w:r>
        <w:rPr>
          <w:spacing w:val="1"/>
          <w:sz w:val="26"/>
        </w:rPr>
        <w:t xml:space="preserve"> </w:t>
      </w:r>
      <w:r>
        <w:rPr>
          <w:sz w:val="26"/>
        </w:rPr>
        <w:t>законодательством Российской</w:t>
      </w:r>
      <w:r>
        <w:rPr>
          <w:spacing w:val="2"/>
          <w:sz w:val="26"/>
        </w:rPr>
        <w:t xml:space="preserve"> </w:t>
      </w:r>
      <w:r>
        <w:rPr>
          <w:sz w:val="26"/>
        </w:rPr>
        <w:t>Федерации.</w:t>
      </w:r>
    </w:p>
    <w:p w14:paraId="4B95EE44" w14:textId="77777777" w:rsidR="00C57B6B" w:rsidRDefault="00C57B6B" w:rsidP="00C57B6B">
      <w:pPr>
        <w:pStyle w:val="a5"/>
        <w:numPr>
          <w:ilvl w:val="1"/>
          <w:numId w:val="3"/>
        </w:numPr>
        <w:tabs>
          <w:tab w:val="left" w:pos="1131"/>
        </w:tabs>
        <w:spacing w:before="1" w:line="298" w:lineRule="exact"/>
        <w:rPr>
          <w:sz w:val="26"/>
        </w:rPr>
      </w:pPr>
      <w:r>
        <w:rPr>
          <w:sz w:val="26"/>
        </w:rPr>
        <w:t>Сторона</w:t>
      </w:r>
      <w:r>
        <w:rPr>
          <w:spacing w:val="-1"/>
          <w:sz w:val="26"/>
        </w:rPr>
        <w:t xml:space="preserve"> </w:t>
      </w:r>
      <w:r>
        <w:rPr>
          <w:sz w:val="26"/>
        </w:rPr>
        <w:t>2</w:t>
      </w:r>
      <w:r>
        <w:rPr>
          <w:spacing w:val="-1"/>
          <w:sz w:val="26"/>
        </w:rPr>
        <w:t xml:space="preserve"> </w:t>
      </w:r>
      <w:r>
        <w:rPr>
          <w:sz w:val="26"/>
        </w:rPr>
        <w:t>обязана:</w:t>
      </w:r>
    </w:p>
    <w:p w14:paraId="51E28317" w14:textId="77777777" w:rsidR="00C57B6B" w:rsidRDefault="00C57B6B" w:rsidP="00C57B6B">
      <w:pPr>
        <w:pStyle w:val="a5"/>
        <w:numPr>
          <w:ilvl w:val="2"/>
          <w:numId w:val="3"/>
        </w:numPr>
        <w:tabs>
          <w:tab w:val="left" w:pos="1326"/>
        </w:tabs>
        <w:spacing w:line="298" w:lineRule="exact"/>
        <w:ind w:hanging="649"/>
        <w:rPr>
          <w:sz w:val="26"/>
        </w:rPr>
      </w:pPr>
      <w:r>
        <w:rPr>
          <w:sz w:val="26"/>
        </w:rPr>
        <w:t>Использовать</w:t>
      </w:r>
      <w:r>
        <w:rPr>
          <w:spacing w:val="-2"/>
          <w:sz w:val="26"/>
        </w:rPr>
        <w:t xml:space="preserve"> </w:t>
      </w:r>
      <w:r>
        <w:rPr>
          <w:sz w:val="26"/>
        </w:rPr>
        <w:t>Участок</w:t>
      </w:r>
      <w:r>
        <w:rPr>
          <w:spacing w:val="-6"/>
          <w:sz w:val="26"/>
        </w:rPr>
        <w:t xml:space="preserve"> </w:t>
      </w:r>
      <w:r>
        <w:rPr>
          <w:sz w:val="26"/>
        </w:rPr>
        <w:t>в</w:t>
      </w:r>
      <w:r>
        <w:rPr>
          <w:spacing w:val="-5"/>
          <w:sz w:val="26"/>
        </w:rPr>
        <w:t xml:space="preserve"> </w:t>
      </w:r>
      <w:r>
        <w:rPr>
          <w:sz w:val="26"/>
        </w:rPr>
        <w:t>соответствии с</w:t>
      </w:r>
      <w:r>
        <w:rPr>
          <w:spacing w:val="-5"/>
          <w:sz w:val="26"/>
        </w:rPr>
        <w:t xml:space="preserve"> </w:t>
      </w:r>
      <w:r>
        <w:rPr>
          <w:sz w:val="26"/>
        </w:rPr>
        <w:t>целью</w:t>
      </w:r>
      <w:r>
        <w:rPr>
          <w:spacing w:val="-4"/>
          <w:sz w:val="26"/>
        </w:rPr>
        <w:t xml:space="preserve"> </w:t>
      </w:r>
      <w:r>
        <w:rPr>
          <w:sz w:val="26"/>
        </w:rPr>
        <w:t>и условиями</w:t>
      </w:r>
      <w:r>
        <w:rPr>
          <w:spacing w:val="-2"/>
          <w:sz w:val="26"/>
        </w:rPr>
        <w:t xml:space="preserve"> </w:t>
      </w:r>
      <w:r>
        <w:rPr>
          <w:sz w:val="26"/>
        </w:rPr>
        <w:t>его</w:t>
      </w:r>
      <w:r>
        <w:rPr>
          <w:spacing w:val="-5"/>
          <w:sz w:val="26"/>
        </w:rPr>
        <w:t xml:space="preserve"> </w:t>
      </w:r>
      <w:r>
        <w:rPr>
          <w:sz w:val="26"/>
        </w:rPr>
        <w:t>предоставления</w:t>
      </w:r>
    </w:p>
    <w:p w14:paraId="79CBE1C5" w14:textId="77777777" w:rsidR="00C57B6B" w:rsidRDefault="00C57B6B" w:rsidP="00C57B6B">
      <w:pPr>
        <w:pStyle w:val="a3"/>
        <w:rPr>
          <w:sz w:val="22"/>
        </w:rPr>
      </w:pPr>
    </w:p>
    <w:p w14:paraId="1DA1294C" w14:textId="77777777" w:rsidR="00C57B6B" w:rsidRDefault="00C57B6B" w:rsidP="00C57B6B">
      <w:pPr>
        <w:spacing w:line="269" w:lineRule="exact"/>
        <w:ind w:left="137"/>
        <w:rPr>
          <w:rFonts w:ascii="Microsoft Sans Serif"/>
          <w:sz w:val="24"/>
        </w:rPr>
      </w:pPr>
      <w:r>
        <w:rPr>
          <w:rFonts w:ascii="Microsoft Sans Serif"/>
          <w:strike/>
          <w:spacing w:val="1"/>
          <w:sz w:val="24"/>
        </w:rPr>
        <w:t xml:space="preserve">                                       </w:t>
      </w:r>
      <w:r>
        <w:rPr>
          <w:rFonts w:ascii="Microsoft Sans Serif"/>
          <w:strike/>
          <w:sz w:val="24"/>
        </w:rPr>
        <w:t xml:space="preserve"> </w:t>
      </w:r>
      <w:r>
        <w:rPr>
          <w:rFonts w:ascii="Microsoft Sans Serif"/>
          <w:strike/>
          <w:spacing w:val="1"/>
          <w:sz w:val="24"/>
        </w:rPr>
        <w:t xml:space="preserve">    </w:t>
      </w:r>
      <w:r>
        <w:rPr>
          <w:rFonts w:ascii="Microsoft Sans Serif"/>
          <w:spacing w:val="-35"/>
          <w:sz w:val="24"/>
        </w:rPr>
        <w:t xml:space="preserve"> </w:t>
      </w:r>
      <w:r>
        <w:rPr>
          <w:rFonts w:ascii="Microsoft Sans Serif"/>
          <w:sz w:val="24"/>
        </w:rPr>
        <w:t xml:space="preserve"> </w:t>
      </w:r>
    </w:p>
    <w:p w14:paraId="4AB9FD49" w14:textId="77777777" w:rsidR="00C57B6B" w:rsidRDefault="00C57B6B" w:rsidP="00C57B6B">
      <w:pPr>
        <w:spacing w:line="228" w:lineRule="exact"/>
        <w:ind w:left="137"/>
        <w:rPr>
          <w:sz w:val="20"/>
        </w:rPr>
      </w:pPr>
      <w:r>
        <w:rPr>
          <w:sz w:val="20"/>
          <w:vertAlign w:val="superscript"/>
        </w:rPr>
        <w:t>19</w:t>
      </w:r>
      <w:r>
        <w:rPr>
          <w:spacing w:val="-4"/>
          <w:sz w:val="20"/>
        </w:rPr>
        <w:t xml:space="preserve"> </w:t>
      </w:r>
      <w:r>
        <w:rPr>
          <w:sz w:val="20"/>
        </w:rPr>
        <w:t>Указывается</w:t>
      </w:r>
      <w:r>
        <w:rPr>
          <w:spacing w:val="-5"/>
          <w:sz w:val="20"/>
        </w:rPr>
        <w:t xml:space="preserve"> </w:t>
      </w:r>
      <w:r>
        <w:rPr>
          <w:sz w:val="20"/>
        </w:rPr>
        <w:t>в</w:t>
      </w:r>
      <w:r>
        <w:rPr>
          <w:spacing w:val="-4"/>
          <w:sz w:val="20"/>
        </w:rPr>
        <w:t xml:space="preserve"> </w:t>
      </w:r>
      <w:r>
        <w:rPr>
          <w:sz w:val="20"/>
        </w:rPr>
        <w:t>случае,</w:t>
      </w:r>
      <w:r>
        <w:rPr>
          <w:spacing w:val="-4"/>
          <w:sz w:val="20"/>
        </w:rPr>
        <w:t xml:space="preserve"> </w:t>
      </w:r>
      <w:r>
        <w:rPr>
          <w:sz w:val="20"/>
        </w:rPr>
        <w:t>если</w:t>
      </w:r>
      <w:r>
        <w:rPr>
          <w:spacing w:val="-3"/>
          <w:sz w:val="20"/>
        </w:rPr>
        <w:t xml:space="preserve"> </w:t>
      </w:r>
      <w:r>
        <w:rPr>
          <w:sz w:val="20"/>
        </w:rPr>
        <w:t>на</w:t>
      </w:r>
      <w:r>
        <w:rPr>
          <w:spacing w:val="-3"/>
          <w:sz w:val="20"/>
        </w:rPr>
        <w:t xml:space="preserve"> </w:t>
      </w:r>
      <w:r>
        <w:rPr>
          <w:sz w:val="20"/>
        </w:rPr>
        <w:t>Участке</w:t>
      </w:r>
      <w:r>
        <w:rPr>
          <w:spacing w:val="-4"/>
          <w:sz w:val="20"/>
        </w:rPr>
        <w:t xml:space="preserve"> </w:t>
      </w:r>
      <w:r>
        <w:rPr>
          <w:sz w:val="20"/>
        </w:rPr>
        <w:t>расположены</w:t>
      </w:r>
      <w:r>
        <w:rPr>
          <w:spacing w:val="-4"/>
          <w:sz w:val="20"/>
        </w:rPr>
        <w:t xml:space="preserve"> </w:t>
      </w:r>
      <w:r>
        <w:rPr>
          <w:sz w:val="20"/>
        </w:rPr>
        <w:t>объекты</w:t>
      </w:r>
      <w:r>
        <w:rPr>
          <w:spacing w:val="-4"/>
          <w:sz w:val="20"/>
        </w:rPr>
        <w:t xml:space="preserve"> </w:t>
      </w:r>
      <w:r>
        <w:rPr>
          <w:sz w:val="20"/>
        </w:rPr>
        <w:t>капитального</w:t>
      </w:r>
      <w:r>
        <w:rPr>
          <w:spacing w:val="-3"/>
          <w:sz w:val="20"/>
        </w:rPr>
        <w:t xml:space="preserve"> </w:t>
      </w:r>
      <w:r>
        <w:rPr>
          <w:sz w:val="20"/>
        </w:rPr>
        <w:t>строительства.</w:t>
      </w:r>
    </w:p>
    <w:p w14:paraId="5C36A798" w14:textId="77777777" w:rsidR="00C57B6B" w:rsidRDefault="00C57B6B" w:rsidP="00C57B6B">
      <w:pPr>
        <w:spacing w:before="1"/>
        <w:ind w:left="137" w:right="376"/>
        <w:rPr>
          <w:rFonts w:ascii="Microsoft Sans Serif" w:hAnsi="Microsoft Sans Serif"/>
          <w:sz w:val="20"/>
        </w:rPr>
      </w:pPr>
      <w:r>
        <w:rPr>
          <w:sz w:val="20"/>
          <w:vertAlign w:val="superscript"/>
        </w:rPr>
        <w:t>20</w:t>
      </w:r>
      <w:r>
        <w:rPr>
          <w:sz w:val="20"/>
        </w:rPr>
        <w:t xml:space="preserve"> Пункт 1.4 включается в Договор при наличии установленных в отношении Участка ограничений и обременений</w:t>
      </w:r>
      <w:r>
        <w:rPr>
          <w:spacing w:val="-47"/>
          <w:sz w:val="20"/>
        </w:rPr>
        <w:t xml:space="preserve"> </w:t>
      </w:r>
      <w:r>
        <w:rPr>
          <w:sz w:val="20"/>
          <w:vertAlign w:val="superscript"/>
        </w:rPr>
        <w:t>21</w:t>
      </w:r>
      <w:r>
        <w:rPr>
          <w:sz w:val="20"/>
        </w:rPr>
        <w:t xml:space="preserve"> Срок договора аренды определяется в соответствии со статьей 39.8 Земельного кодекса Российской Федерации</w:t>
      </w:r>
      <w:r>
        <w:rPr>
          <w:spacing w:val="1"/>
          <w:sz w:val="20"/>
        </w:rPr>
        <w:t xml:space="preserve"> </w:t>
      </w:r>
      <w:r>
        <w:rPr>
          <w:sz w:val="20"/>
          <w:vertAlign w:val="superscript"/>
        </w:rPr>
        <w:t>22</w:t>
      </w:r>
      <w:r>
        <w:rPr>
          <w:spacing w:val="-1"/>
          <w:sz w:val="20"/>
        </w:rPr>
        <w:t xml:space="preserve"> </w:t>
      </w:r>
      <w:r>
        <w:rPr>
          <w:sz w:val="20"/>
        </w:rPr>
        <w:t>Не</w:t>
      </w:r>
      <w:r>
        <w:rPr>
          <w:spacing w:val="3"/>
          <w:sz w:val="20"/>
        </w:rPr>
        <w:t xml:space="preserve"> </w:t>
      </w:r>
      <w:r>
        <w:rPr>
          <w:sz w:val="20"/>
        </w:rPr>
        <w:t>указывается</w:t>
      </w:r>
      <w:r>
        <w:rPr>
          <w:spacing w:val="-1"/>
          <w:sz w:val="20"/>
        </w:rPr>
        <w:t xml:space="preserve"> </w:t>
      </w:r>
      <w:r>
        <w:rPr>
          <w:sz w:val="20"/>
        </w:rPr>
        <w:t>для</w:t>
      </w:r>
      <w:r>
        <w:rPr>
          <w:spacing w:val="-1"/>
          <w:sz w:val="20"/>
        </w:rPr>
        <w:t xml:space="preserve"> </w:t>
      </w:r>
      <w:r>
        <w:rPr>
          <w:sz w:val="20"/>
        </w:rPr>
        <w:t>договоров,</w:t>
      </w:r>
      <w:r>
        <w:rPr>
          <w:spacing w:val="-1"/>
          <w:sz w:val="20"/>
        </w:rPr>
        <w:t xml:space="preserve"> </w:t>
      </w:r>
      <w:r>
        <w:rPr>
          <w:sz w:val="20"/>
        </w:rPr>
        <w:t>заключаемых</w:t>
      </w:r>
      <w:r>
        <w:rPr>
          <w:spacing w:val="2"/>
          <w:sz w:val="20"/>
        </w:rPr>
        <w:t xml:space="preserve"> </w:t>
      </w:r>
      <w:r>
        <w:rPr>
          <w:sz w:val="20"/>
        </w:rPr>
        <w:t>на срок</w:t>
      </w:r>
      <w:r>
        <w:rPr>
          <w:spacing w:val="-1"/>
          <w:sz w:val="20"/>
        </w:rPr>
        <w:t xml:space="preserve"> </w:t>
      </w:r>
      <w:r>
        <w:rPr>
          <w:sz w:val="20"/>
        </w:rPr>
        <w:t>менее</w:t>
      </w:r>
      <w:r>
        <w:rPr>
          <w:spacing w:val="-1"/>
          <w:sz w:val="20"/>
        </w:rPr>
        <w:t xml:space="preserve"> </w:t>
      </w:r>
      <w:r>
        <w:rPr>
          <w:sz w:val="20"/>
        </w:rPr>
        <w:t>1</w:t>
      </w:r>
      <w:r>
        <w:rPr>
          <w:spacing w:val="1"/>
          <w:sz w:val="20"/>
        </w:rPr>
        <w:t xml:space="preserve"> </w:t>
      </w:r>
      <w:r>
        <w:rPr>
          <w:sz w:val="20"/>
        </w:rPr>
        <w:t>года</w:t>
      </w:r>
      <w:r>
        <w:rPr>
          <w:rFonts w:ascii="Microsoft Sans Serif" w:hAnsi="Microsoft Sans Serif"/>
          <w:sz w:val="20"/>
        </w:rPr>
        <w:t xml:space="preserve"> </w:t>
      </w:r>
    </w:p>
    <w:p w14:paraId="37C85666" w14:textId="77777777" w:rsidR="00C57B6B" w:rsidRDefault="00C57B6B" w:rsidP="00C57B6B">
      <w:pPr>
        <w:rPr>
          <w:rFonts w:ascii="Microsoft Sans Serif" w:hAnsi="Microsoft Sans Serif"/>
          <w:sz w:val="20"/>
        </w:rPr>
        <w:sectPr w:rsidR="00C57B6B">
          <w:pgSz w:w="11910" w:h="16840"/>
          <w:pgMar w:top="960" w:right="420" w:bottom="280" w:left="1140" w:header="429" w:footer="0" w:gutter="0"/>
          <w:cols w:space="720"/>
        </w:sectPr>
      </w:pPr>
    </w:p>
    <w:p w14:paraId="1BA75B47" w14:textId="77777777" w:rsidR="00C57B6B" w:rsidRDefault="00C57B6B" w:rsidP="00C57B6B">
      <w:pPr>
        <w:pStyle w:val="a5"/>
        <w:numPr>
          <w:ilvl w:val="2"/>
          <w:numId w:val="3"/>
        </w:numPr>
        <w:tabs>
          <w:tab w:val="left" w:pos="1414"/>
        </w:tabs>
        <w:spacing w:before="155"/>
        <w:ind w:left="137" w:right="144" w:firstLine="540"/>
        <w:rPr>
          <w:sz w:val="26"/>
        </w:rPr>
      </w:pPr>
      <w:r>
        <w:rPr>
          <w:sz w:val="26"/>
        </w:rPr>
        <w:t>Соблюдать</w:t>
      </w:r>
      <w:r>
        <w:rPr>
          <w:spacing w:val="1"/>
          <w:sz w:val="26"/>
        </w:rPr>
        <w:t xml:space="preserve"> </w:t>
      </w:r>
      <w:r>
        <w:rPr>
          <w:sz w:val="26"/>
        </w:rPr>
        <w:t>требования</w:t>
      </w:r>
      <w:r>
        <w:rPr>
          <w:spacing w:val="1"/>
          <w:sz w:val="26"/>
        </w:rPr>
        <w:t xml:space="preserve"> </w:t>
      </w:r>
      <w:r>
        <w:rPr>
          <w:sz w:val="26"/>
        </w:rPr>
        <w:t>земельного</w:t>
      </w:r>
      <w:r>
        <w:rPr>
          <w:spacing w:val="1"/>
          <w:sz w:val="26"/>
        </w:rPr>
        <w:t xml:space="preserve"> </w:t>
      </w:r>
      <w:r>
        <w:rPr>
          <w:sz w:val="26"/>
        </w:rPr>
        <w:t>и</w:t>
      </w:r>
      <w:r>
        <w:rPr>
          <w:spacing w:val="1"/>
          <w:sz w:val="26"/>
        </w:rPr>
        <w:t xml:space="preserve"> </w:t>
      </w:r>
      <w:r>
        <w:rPr>
          <w:sz w:val="26"/>
        </w:rPr>
        <w:t>экологического</w:t>
      </w:r>
      <w:r>
        <w:rPr>
          <w:spacing w:val="1"/>
          <w:sz w:val="26"/>
        </w:rPr>
        <w:t xml:space="preserve"> </w:t>
      </w:r>
      <w:r>
        <w:rPr>
          <w:sz w:val="26"/>
        </w:rPr>
        <w:t>законодательства,</w:t>
      </w:r>
      <w:r>
        <w:rPr>
          <w:spacing w:val="1"/>
          <w:sz w:val="26"/>
        </w:rPr>
        <w:t xml:space="preserve"> </w:t>
      </w:r>
      <w:r>
        <w:rPr>
          <w:sz w:val="26"/>
        </w:rPr>
        <w:t>не</w:t>
      </w:r>
      <w:r>
        <w:rPr>
          <w:spacing w:val="1"/>
          <w:sz w:val="26"/>
        </w:rPr>
        <w:t xml:space="preserve"> </w:t>
      </w:r>
      <w:r>
        <w:rPr>
          <w:sz w:val="26"/>
        </w:rPr>
        <w:t>допускать действий, приводящих к ухудшению качественных характеристик арендуемого</w:t>
      </w:r>
      <w:r>
        <w:rPr>
          <w:spacing w:val="-62"/>
          <w:sz w:val="26"/>
        </w:rPr>
        <w:t xml:space="preserve"> </w:t>
      </w:r>
      <w:r>
        <w:rPr>
          <w:sz w:val="26"/>
        </w:rPr>
        <w:t>участка и прилегающих к нему территорий, экологической обстановки местности, а также</w:t>
      </w:r>
      <w:r>
        <w:rPr>
          <w:spacing w:val="-63"/>
          <w:sz w:val="26"/>
        </w:rPr>
        <w:t xml:space="preserve"> </w:t>
      </w:r>
      <w:r>
        <w:rPr>
          <w:sz w:val="26"/>
        </w:rPr>
        <w:t>к</w:t>
      </w:r>
      <w:r>
        <w:rPr>
          <w:spacing w:val="-3"/>
          <w:sz w:val="26"/>
        </w:rPr>
        <w:t xml:space="preserve"> </w:t>
      </w:r>
      <w:r>
        <w:rPr>
          <w:sz w:val="26"/>
        </w:rPr>
        <w:t>загрязнению территории.</w:t>
      </w:r>
    </w:p>
    <w:p w14:paraId="7E656C8F" w14:textId="77777777" w:rsidR="00C57B6B" w:rsidRDefault="00C57B6B" w:rsidP="00C57B6B">
      <w:pPr>
        <w:pStyle w:val="a5"/>
        <w:numPr>
          <w:ilvl w:val="2"/>
          <w:numId w:val="3"/>
        </w:numPr>
        <w:tabs>
          <w:tab w:val="left" w:pos="1340"/>
        </w:tabs>
        <w:ind w:left="137" w:right="149" w:firstLine="540"/>
        <w:rPr>
          <w:sz w:val="26"/>
        </w:rPr>
      </w:pPr>
      <w:r>
        <w:rPr>
          <w:sz w:val="26"/>
        </w:rPr>
        <w:t>Обеспечить подготовку в отношении Участка проекта планировки территории</w:t>
      </w:r>
      <w:r>
        <w:rPr>
          <w:spacing w:val="1"/>
          <w:sz w:val="26"/>
        </w:rPr>
        <w:t xml:space="preserve"> </w:t>
      </w:r>
      <w:r>
        <w:rPr>
          <w:sz w:val="26"/>
        </w:rPr>
        <w:t>и проекта межевания территории, а также проведение кадастровых работ, необходимых</w:t>
      </w:r>
      <w:r>
        <w:rPr>
          <w:spacing w:val="1"/>
          <w:sz w:val="26"/>
        </w:rPr>
        <w:t xml:space="preserve"> </w:t>
      </w:r>
      <w:r>
        <w:rPr>
          <w:sz w:val="26"/>
        </w:rPr>
        <w:t>для</w:t>
      </w:r>
      <w:r>
        <w:rPr>
          <w:spacing w:val="-13"/>
          <w:sz w:val="26"/>
        </w:rPr>
        <w:t xml:space="preserve"> </w:t>
      </w:r>
      <w:r>
        <w:rPr>
          <w:sz w:val="26"/>
        </w:rPr>
        <w:t>образования</w:t>
      </w:r>
      <w:r>
        <w:rPr>
          <w:spacing w:val="-13"/>
          <w:sz w:val="26"/>
        </w:rPr>
        <w:t xml:space="preserve"> </w:t>
      </w:r>
      <w:r>
        <w:rPr>
          <w:sz w:val="26"/>
        </w:rPr>
        <w:t>земельных</w:t>
      </w:r>
      <w:r>
        <w:rPr>
          <w:spacing w:val="-10"/>
          <w:sz w:val="26"/>
        </w:rPr>
        <w:t xml:space="preserve"> </w:t>
      </w:r>
      <w:r>
        <w:rPr>
          <w:sz w:val="26"/>
        </w:rPr>
        <w:t>участков</w:t>
      </w:r>
      <w:r>
        <w:rPr>
          <w:spacing w:val="-14"/>
          <w:sz w:val="26"/>
        </w:rPr>
        <w:t xml:space="preserve"> </w:t>
      </w:r>
      <w:r>
        <w:rPr>
          <w:sz w:val="26"/>
        </w:rPr>
        <w:t>в</w:t>
      </w:r>
      <w:r>
        <w:rPr>
          <w:spacing w:val="-12"/>
          <w:sz w:val="26"/>
        </w:rPr>
        <w:t xml:space="preserve"> </w:t>
      </w:r>
      <w:r>
        <w:rPr>
          <w:sz w:val="26"/>
        </w:rPr>
        <w:t>соответствии</w:t>
      </w:r>
      <w:r>
        <w:rPr>
          <w:spacing w:val="-14"/>
          <w:sz w:val="26"/>
        </w:rPr>
        <w:t xml:space="preserve"> </w:t>
      </w:r>
      <w:r>
        <w:rPr>
          <w:sz w:val="26"/>
        </w:rPr>
        <w:t>с</w:t>
      </w:r>
      <w:r>
        <w:rPr>
          <w:spacing w:val="-9"/>
          <w:sz w:val="26"/>
        </w:rPr>
        <w:t xml:space="preserve"> </w:t>
      </w:r>
      <w:r>
        <w:rPr>
          <w:sz w:val="26"/>
        </w:rPr>
        <w:t>утвержденным</w:t>
      </w:r>
      <w:r>
        <w:rPr>
          <w:spacing w:val="-15"/>
          <w:sz w:val="26"/>
        </w:rPr>
        <w:t xml:space="preserve"> </w:t>
      </w:r>
      <w:r>
        <w:rPr>
          <w:sz w:val="26"/>
        </w:rPr>
        <w:t>проектом</w:t>
      </w:r>
      <w:r>
        <w:rPr>
          <w:spacing w:val="-12"/>
          <w:sz w:val="26"/>
        </w:rPr>
        <w:t xml:space="preserve"> </w:t>
      </w:r>
      <w:r>
        <w:rPr>
          <w:sz w:val="26"/>
        </w:rPr>
        <w:t>межевания</w:t>
      </w:r>
      <w:r>
        <w:rPr>
          <w:spacing w:val="-63"/>
          <w:sz w:val="26"/>
        </w:rPr>
        <w:t xml:space="preserve"> </w:t>
      </w:r>
      <w:r>
        <w:rPr>
          <w:sz w:val="26"/>
        </w:rPr>
        <w:t>территории</w:t>
      </w:r>
      <w:r>
        <w:rPr>
          <w:sz w:val="26"/>
          <w:vertAlign w:val="superscript"/>
        </w:rPr>
        <w:t>23</w:t>
      </w:r>
      <w:r>
        <w:rPr>
          <w:sz w:val="26"/>
        </w:rPr>
        <w:t>.</w:t>
      </w:r>
    </w:p>
    <w:p w14:paraId="1402ABE1" w14:textId="77777777" w:rsidR="00C57B6B" w:rsidRDefault="00C57B6B" w:rsidP="00C57B6B">
      <w:pPr>
        <w:pStyle w:val="a5"/>
        <w:numPr>
          <w:ilvl w:val="2"/>
          <w:numId w:val="3"/>
        </w:numPr>
        <w:tabs>
          <w:tab w:val="left" w:pos="1323"/>
        </w:tabs>
        <w:spacing w:before="2"/>
        <w:ind w:left="137" w:right="147" w:firstLine="540"/>
        <w:rPr>
          <w:sz w:val="26"/>
        </w:rPr>
      </w:pPr>
      <w:r>
        <w:rPr>
          <w:sz w:val="26"/>
        </w:rPr>
        <w:t>Обеспечить</w:t>
      </w:r>
      <w:r>
        <w:rPr>
          <w:spacing w:val="-7"/>
          <w:sz w:val="26"/>
        </w:rPr>
        <w:t xml:space="preserve"> </w:t>
      </w:r>
      <w:r>
        <w:rPr>
          <w:sz w:val="26"/>
        </w:rPr>
        <w:t>подготовку</w:t>
      </w:r>
      <w:r>
        <w:rPr>
          <w:spacing w:val="-8"/>
          <w:sz w:val="26"/>
        </w:rPr>
        <w:t xml:space="preserve"> </w:t>
      </w:r>
      <w:r>
        <w:rPr>
          <w:sz w:val="26"/>
        </w:rPr>
        <w:t>в</w:t>
      </w:r>
      <w:r>
        <w:rPr>
          <w:spacing w:val="-6"/>
          <w:sz w:val="26"/>
        </w:rPr>
        <w:t xml:space="preserve"> </w:t>
      </w:r>
      <w:r>
        <w:rPr>
          <w:sz w:val="26"/>
        </w:rPr>
        <w:t>отношении</w:t>
      </w:r>
      <w:r>
        <w:rPr>
          <w:spacing w:val="-2"/>
          <w:sz w:val="26"/>
        </w:rPr>
        <w:t xml:space="preserve"> </w:t>
      </w:r>
      <w:r>
        <w:rPr>
          <w:sz w:val="26"/>
        </w:rPr>
        <w:t>Участка</w:t>
      </w:r>
      <w:r>
        <w:rPr>
          <w:spacing w:val="-5"/>
          <w:sz w:val="26"/>
        </w:rPr>
        <w:t xml:space="preserve"> </w:t>
      </w:r>
      <w:r>
        <w:rPr>
          <w:sz w:val="26"/>
        </w:rPr>
        <w:t>проекта</w:t>
      </w:r>
      <w:r>
        <w:rPr>
          <w:spacing w:val="-7"/>
          <w:sz w:val="26"/>
        </w:rPr>
        <w:t xml:space="preserve"> </w:t>
      </w:r>
      <w:r>
        <w:rPr>
          <w:sz w:val="26"/>
        </w:rPr>
        <w:t>межевания</w:t>
      </w:r>
      <w:r>
        <w:rPr>
          <w:spacing w:val="-5"/>
          <w:sz w:val="26"/>
        </w:rPr>
        <w:t xml:space="preserve"> </w:t>
      </w:r>
      <w:r>
        <w:rPr>
          <w:sz w:val="26"/>
        </w:rPr>
        <w:t>территории,</w:t>
      </w:r>
      <w:r>
        <w:rPr>
          <w:spacing w:val="-4"/>
          <w:sz w:val="26"/>
        </w:rPr>
        <w:t xml:space="preserve"> </w:t>
      </w:r>
      <w:r>
        <w:rPr>
          <w:sz w:val="26"/>
        </w:rPr>
        <w:t>а</w:t>
      </w:r>
      <w:r>
        <w:rPr>
          <w:spacing w:val="-63"/>
          <w:sz w:val="26"/>
        </w:rPr>
        <w:t xml:space="preserve"> </w:t>
      </w:r>
      <w:r>
        <w:rPr>
          <w:sz w:val="26"/>
        </w:rPr>
        <w:t>также проведение кадастровых работ, необходимых для образования земельных участков</w:t>
      </w:r>
      <w:r>
        <w:rPr>
          <w:spacing w:val="1"/>
          <w:sz w:val="26"/>
        </w:rPr>
        <w:t xml:space="preserve"> </w:t>
      </w:r>
      <w:r>
        <w:rPr>
          <w:sz w:val="26"/>
        </w:rPr>
        <w:t>в</w:t>
      </w:r>
      <w:r>
        <w:rPr>
          <w:spacing w:val="-2"/>
          <w:sz w:val="26"/>
        </w:rPr>
        <w:t xml:space="preserve"> </w:t>
      </w:r>
      <w:r>
        <w:rPr>
          <w:sz w:val="26"/>
        </w:rPr>
        <w:t>соответствии с</w:t>
      </w:r>
      <w:r>
        <w:rPr>
          <w:spacing w:val="3"/>
          <w:sz w:val="26"/>
        </w:rPr>
        <w:t xml:space="preserve"> </w:t>
      </w:r>
      <w:r>
        <w:rPr>
          <w:sz w:val="26"/>
        </w:rPr>
        <w:t>утвержденным</w:t>
      </w:r>
      <w:r>
        <w:rPr>
          <w:spacing w:val="-1"/>
          <w:sz w:val="26"/>
        </w:rPr>
        <w:t xml:space="preserve"> </w:t>
      </w:r>
      <w:r>
        <w:rPr>
          <w:sz w:val="26"/>
        </w:rPr>
        <w:t>проектом</w:t>
      </w:r>
      <w:r>
        <w:rPr>
          <w:spacing w:val="1"/>
          <w:sz w:val="26"/>
        </w:rPr>
        <w:t xml:space="preserve"> </w:t>
      </w:r>
      <w:r>
        <w:rPr>
          <w:sz w:val="26"/>
        </w:rPr>
        <w:t>межевания</w:t>
      </w:r>
      <w:r>
        <w:rPr>
          <w:spacing w:val="-1"/>
          <w:sz w:val="26"/>
        </w:rPr>
        <w:t xml:space="preserve"> </w:t>
      </w:r>
      <w:r>
        <w:rPr>
          <w:sz w:val="26"/>
        </w:rPr>
        <w:t>территории</w:t>
      </w:r>
      <w:r>
        <w:rPr>
          <w:sz w:val="26"/>
          <w:vertAlign w:val="superscript"/>
        </w:rPr>
        <w:t>24</w:t>
      </w:r>
      <w:r>
        <w:rPr>
          <w:sz w:val="26"/>
        </w:rPr>
        <w:t>.</w:t>
      </w:r>
    </w:p>
    <w:p w14:paraId="45888904" w14:textId="77777777" w:rsidR="00C57B6B" w:rsidRDefault="00C57B6B" w:rsidP="00C57B6B">
      <w:pPr>
        <w:pStyle w:val="a5"/>
        <w:numPr>
          <w:ilvl w:val="2"/>
          <w:numId w:val="3"/>
        </w:numPr>
        <w:tabs>
          <w:tab w:val="left" w:pos="1335"/>
        </w:tabs>
        <w:ind w:left="137" w:right="145" w:firstLine="540"/>
        <w:rPr>
          <w:sz w:val="26"/>
        </w:rPr>
      </w:pPr>
      <w:r>
        <w:rPr>
          <w:sz w:val="26"/>
        </w:rPr>
        <w:t>Обеспечить Стороне 1 (ее законным представителям), представителям органов</w:t>
      </w:r>
      <w:r>
        <w:rPr>
          <w:spacing w:val="1"/>
          <w:sz w:val="26"/>
        </w:rPr>
        <w:t xml:space="preserve"> </w:t>
      </w:r>
      <w:r>
        <w:rPr>
          <w:sz w:val="26"/>
        </w:rPr>
        <w:t>государственного земельного надзора и муниципального земельного контроля доступ на</w:t>
      </w:r>
      <w:r>
        <w:rPr>
          <w:spacing w:val="1"/>
          <w:sz w:val="26"/>
        </w:rPr>
        <w:t xml:space="preserve"> </w:t>
      </w:r>
      <w:r>
        <w:rPr>
          <w:sz w:val="26"/>
        </w:rPr>
        <w:t>участок</w:t>
      </w:r>
      <w:r>
        <w:rPr>
          <w:spacing w:val="-3"/>
          <w:sz w:val="26"/>
        </w:rPr>
        <w:t xml:space="preserve"> </w:t>
      </w:r>
      <w:r>
        <w:rPr>
          <w:sz w:val="26"/>
        </w:rPr>
        <w:t>по</w:t>
      </w:r>
      <w:r>
        <w:rPr>
          <w:spacing w:val="-1"/>
          <w:sz w:val="26"/>
        </w:rPr>
        <w:t xml:space="preserve"> </w:t>
      </w:r>
      <w:r>
        <w:rPr>
          <w:sz w:val="26"/>
        </w:rPr>
        <w:t>их</w:t>
      </w:r>
      <w:r>
        <w:rPr>
          <w:spacing w:val="1"/>
          <w:sz w:val="26"/>
        </w:rPr>
        <w:t xml:space="preserve"> </w:t>
      </w:r>
      <w:r>
        <w:rPr>
          <w:sz w:val="26"/>
        </w:rPr>
        <w:t>требованию.</w:t>
      </w:r>
    </w:p>
    <w:p w14:paraId="21FD33B9" w14:textId="77777777" w:rsidR="00C57B6B" w:rsidRDefault="00C57B6B" w:rsidP="00C57B6B">
      <w:pPr>
        <w:pStyle w:val="a5"/>
        <w:numPr>
          <w:ilvl w:val="2"/>
          <w:numId w:val="3"/>
        </w:numPr>
        <w:tabs>
          <w:tab w:val="left" w:pos="1388"/>
          <w:tab w:val="left" w:pos="3922"/>
        </w:tabs>
        <w:ind w:left="137" w:right="144" w:firstLine="540"/>
        <w:rPr>
          <w:sz w:val="26"/>
        </w:rPr>
      </w:pPr>
      <w:r>
        <w:rPr>
          <w:sz w:val="26"/>
        </w:rPr>
        <w:t>При прекращении Договора</w:t>
      </w:r>
      <w:r>
        <w:rPr>
          <w:spacing w:val="1"/>
          <w:sz w:val="26"/>
        </w:rPr>
        <w:t xml:space="preserve"> </w:t>
      </w:r>
      <w:r>
        <w:rPr>
          <w:sz w:val="26"/>
        </w:rPr>
        <w:t>передать</w:t>
      </w:r>
      <w:r>
        <w:rPr>
          <w:spacing w:val="1"/>
          <w:sz w:val="26"/>
        </w:rPr>
        <w:t xml:space="preserve"> </w:t>
      </w:r>
      <w:r>
        <w:rPr>
          <w:sz w:val="26"/>
        </w:rPr>
        <w:t>Участок Стороне</w:t>
      </w:r>
      <w:r>
        <w:rPr>
          <w:spacing w:val="1"/>
          <w:sz w:val="26"/>
        </w:rPr>
        <w:t xml:space="preserve"> </w:t>
      </w:r>
      <w:r>
        <w:rPr>
          <w:sz w:val="26"/>
        </w:rPr>
        <w:t>1</w:t>
      </w:r>
      <w:r>
        <w:rPr>
          <w:spacing w:val="1"/>
          <w:sz w:val="26"/>
        </w:rPr>
        <w:t xml:space="preserve"> </w:t>
      </w:r>
      <w:r>
        <w:rPr>
          <w:sz w:val="26"/>
        </w:rPr>
        <w:t>по Акту приема-</w:t>
      </w:r>
      <w:r>
        <w:rPr>
          <w:spacing w:val="1"/>
          <w:sz w:val="26"/>
        </w:rPr>
        <w:t xml:space="preserve"> </w:t>
      </w:r>
      <w:r>
        <w:rPr>
          <w:sz w:val="26"/>
        </w:rPr>
        <w:t>передачи</w:t>
      </w:r>
      <w:r>
        <w:rPr>
          <w:spacing w:val="-3"/>
          <w:sz w:val="26"/>
        </w:rPr>
        <w:t xml:space="preserve"> </w:t>
      </w:r>
      <w:r>
        <w:rPr>
          <w:sz w:val="26"/>
        </w:rPr>
        <w:t>в</w:t>
      </w:r>
      <w:r>
        <w:rPr>
          <w:spacing w:val="-3"/>
          <w:sz w:val="26"/>
        </w:rPr>
        <w:t xml:space="preserve"> </w:t>
      </w:r>
      <w:r>
        <w:rPr>
          <w:sz w:val="26"/>
        </w:rPr>
        <w:t>срок</w:t>
      </w:r>
      <w:r>
        <w:rPr>
          <w:sz w:val="26"/>
          <w:u w:val="single"/>
        </w:rPr>
        <w:tab/>
      </w:r>
      <w:r>
        <w:rPr>
          <w:sz w:val="26"/>
        </w:rPr>
        <w:t>.</w:t>
      </w:r>
    </w:p>
    <w:p w14:paraId="09B60ECF" w14:textId="77777777" w:rsidR="00C57B6B" w:rsidRDefault="00C57B6B" w:rsidP="00C57B6B">
      <w:pPr>
        <w:pStyle w:val="a5"/>
        <w:numPr>
          <w:ilvl w:val="2"/>
          <w:numId w:val="3"/>
        </w:numPr>
        <w:tabs>
          <w:tab w:val="left" w:pos="1342"/>
        </w:tabs>
        <w:ind w:left="137" w:right="148" w:firstLine="540"/>
        <w:rPr>
          <w:sz w:val="26"/>
        </w:rPr>
      </w:pPr>
      <w:r>
        <w:rPr>
          <w:sz w:val="26"/>
        </w:rPr>
        <w:t>Выполнять иные требования, предусмотренные земельным законодательством</w:t>
      </w:r>
      <w:r>
        <w:rPr>
          <w:spacing w:val="1"/>
          <w:sz w:val="26"/>
        </w:rPr>
        <w:t xml:space="preserve"> </w:t>
      </w:r>
      <w:r>
        <w:rPr>
          <w:sz w:val="26"/>
        </w:rPr>
        <w:t>Российской</w:t>
      </w:r>
      <w:r>
        <w:rPr>
          <w:spacing w:val="1"/>
          <w:sz w:val="26"/>
        </w:rPr>
        <w:t xml:space="preserve"> </w:t>
      </w:r>
      <w:r>
        <w:rPr>
          <w:sz w:val="26"/>
        </w:rPr>
        <w:t>Федерации.</w:t>
      </w:r>
    </w:p>
    <w:p w14:paraId="2862E36F" w14:textId="77777777" w:rsidR="00C57B6B" w:rsidRDefault="00C57B6B" w:rsidP="00C57B6B">
      <w:pPr>
        <w:pStyle w:val="a3"/>
        <w:spacing w:before="2"/>
        <w:rPr>
          <w:sz w:val="16"/>
        </w:rPr>
      </w:pPr>
    </w:p>
    <w:p w14:paraId="74BBD0B1" w14:textId="77777777" w:rsidR="00C57B6B" w:rsidRDefault="00C57B6B" w:rsidP="00C57B6B">
      <w:pPr>
        <w:pStyle w:val="a5"/>
        <w:numPr>
          <w:ilvl w:val="4"/>
          <w:numId w:val="106"/>
        </w:numPr>
        <w:tabs>
          <w:tab w:val="left" w:pos="3887"/>
        </w:tabs>
        <w:spacing w:before="89"/>
        <w:ind w:left="3886"/>
        <w:jc w:val="left"/>
        <w:rPr>
          <w:sz w:val="26"/>
        </w:rPr>
      </w:pPr>
      <w:r>
        <w:rPr>
          <w:sz w:val="26"/>
        </w:rPr>
        <w:t>Ответственность</w:t>
      </w:r>
      <w:r>
        <w:rPr>
          <w:spacing w:val="-5"/>
          <w:sz w:val="26"/>
        </w:rPr>
        <w:t xml:space="preserve"> </w:t>
      </w:r>
      <w:r>
        <w:rPr>
          <w:sz w:val="26"/>
        </w:rPr>
        <w:t>Сторон.</w:t>
      </w:r>
    </w:p>
    <w:p w14:paraId="64421F6B" w14:textId="77777777" w:rsidR="00C57B6B" w:rsidRDefault="00C57B6B" w:rsidP="00C57B6B">
      <w:pPr>
        <w:pStyle w:val="a3"/>
        <w:spacing w:before="2"/>
        <w:rPr>
          <w:sz w:val="26"/>
        </w:rPr>
      </w:pPr>
    </w:p>
    <w:p w14:paraId="57BC354B" w14:textId="77777777" w:rsidR="00C57B6B" w:rsidRDefault="00C57B6B" w:rsidP="00C57B6B">
      <w:pPr>
        <w:pStyle w:val="a5"/>
        <w:numPr>
          <w:ilvl w:val="1"/>
          <w:numId w:val="2"/>
        </w:numPr>
        <w:tabs>
          <w:tab w:val="left" w:pos="1222"/>
        </w:tabs>
        <w:ind w:right="147" w:firstLine="566"/>
        <w:rPr>
          <w:sz w:val="26"/>
        </w:rPr>
      </w:pPr>
      <w:r>
        <w:rPr>
          <w:sz w:val="26"/>
        </w:rPr>
        <w:t>За</w:t>
      </w:r>
      <w:r>
        <w:rPr>
          <w:spacing w:val="1"/>
          <w:sz w:val="26"/>
        </w:rPr>
        <w:t xml:space="preserve"> </w:t>
      </w:r>
      <w:r>
        <w:rPr>
          <w:sz w:val="26"/>
        </w:rPr>
        <w:t>неисполнение</w:t>
      </w:r>
      <w:r>
        <w:rPr>
          <w:spacing w:val="1"/>
          <w:sz w:val="26"/>
        </w:rPr>
        <w:t xml:space="preserve"> </w:t>
      </w:r>
      <w:r>
        <w:rPr>
          <w:sz w:val="26"/>
        </w:rPr>
        <w:t>или</w:t>
      </w:r>
      <w:r>
        <w:rPr>
          <w:spacing w:val="1"/>
          <w:sz w:val="26"/>
        </w:rPr>
        <w:t xml:space="preserve"> </w:t>
      </w:r>
      <w:r>
        <w:rPr>
          <w:sz w:val="26"/>
        </w:rPr>
        <w:t>ненадлежащее</w:t>
      </w:r>
      <w:r>
        <w:rPr>
          <w:spacing w:val="1"/>
          <w:sz w:val="26"/>
        </w:rPr>
        <w:t xml:space="preserve"> </w:t>
      </w:r>
      <w:r>
        <w:rPr>
          <w:sz w:val="26"/>
        </w:rPr>
        <w:t>исполнение</w:t>
      </w:r>
      <w:r>
        <w:rPr>
          <w:spacing w:val="1"/>
          <w:sz w:val="26"/>
        </w:rPr>
        <w:t xml:space="preserve"> </w:t>
      </w:r>
      <w:r>
        <w:rPr>
          <w:sz w:val="26"/>
        </w:rPr>
        <w:t>условий</w:t>
      </w:r>
      <w:r>
        <w:rPr>
          <w:spacing w:val="1"/>
          <w:sz w:val="26"/>
        </w:rPr>
        <w:t xml:space="preserve"> </w:t>
      </w:r>
      <w:r>
        <w:rPr>
          <w:sz w:val="26"/>
        </w:rPr>
        <w:t>Договора</w:t>
      </w:r>
      <w:r>
        <w:rPr>
          <w:spacing w:val="1"/>
          <w:sz w:val="26"/>
        </w:rPr>
        <w:t xml:space="preserve"> </w:t>
      </w:r>
      <w:r>
        <w:rPr>
          <w:sz w:val="26"/>
        </w:rPr>
        <w:t>Стороны</w:t>
      </w:r>
      <w:r>
        <w:rPr>
          <w:spacing w:val="-62"/>
          <w:sz w:val="26"/>
        </w:rPr>
        <w:t xml:space="preserve"> </w:t>
      </w:r>
      <w:r>
        <w:rPr>
          <w:sz w:val="26"/>
        </w:rPr>
        <w:t>несут ответственность в соответствии с Договором, предусмотренную законодательством</w:t>
      </w:r>
      <w:r>
        <w:rPr>
          <w:spacing w:val="-62"/>
          <w:sz w:val="26"/>
        </w:rPr>
        <w:t xml:space="preserve"> </w:t>
      </w:r>
      <w:r>
        <w:rPr>
          <w:sz w:val="26"/>
        </w:rPr>
        <w:t>Российской</w:t>
      </w:r>
      <w:r>
        <w:rPr>
          <w:spacing w:val="1"/>
          <w:sz w:val="26"/>
        </w:rPr>
        <w:t xml:space="preserve"> </w:t>
      </w:r>
      <w:r>
        <w:rPr>
          <w:sz w:val="26"/>
        </w:rPr>
        <w:t>Федерации.</w:t>
      </w:r>
    </w:p>
    <w:p w14:paraId="6A556DE3" w14:textId="77777777" w:rsidR="00C57B6B" w:rsidRDefault="00C57B6B" w:rsidP="00C57B6B">
      <w:pPr>
        <w:pStyle w:val="a5"/>
        <w:numPr>
          <w:ilvl w:val="1"/>
          <w:numId w:val="2"/>
        </w:numPr>
        <w:tabs>
          <w:tab w:val="left" w:pos="1172"/>
        </w:tabs>
        <w:ind w:right="150" w:firstLine="566"/>
        <w:rPr>
          <w:sz w:val="26"/>
        </w:rPr>
      </w:pPr>
      <w:r>
        <w:rPr>
          <w:sz w:val="26"/>
        </w:rPr>
        <w:t>Ответственность Сторон за нарушение условий Договора, вызванное действием</w:t>
      </w:r>
      <w:r>
        <w:rPr>
          <w:spacing w:val="1"/>
          <w:sz w:val="26"/>
        </w:rPr>
        <w:t xml:space="preserve"> </w:t>
      </w:r>
      <w:r>
        <w:rPr>
          <w:sz w:val="26"/>
        </w:rPr>
        <w:t>обстоятельств</w:t>
      </w:r>
      <w:r>
        <w:rPr>
          <w:spacing w:val="1"/>
          <w:sz w:val="26"/>
        </w:rPr>
        <w:t xml:space="preserve"> </w:t>
      </w:r>
      <w:r>
        <w:rPr>
          <w:sz w:val="26"/>
        </w:rPr>
        <w:t>непреодолимой</w:t>
      </w:r>
      <w:r>
        <w:rPr>
          <w:spacing w:val="1"/>
          <w:sz w:val="26"/>
        </w:rPr>
        <w:t xml:space="preserve"> </w:t>
      </w:r>
      <w:r>
        <w:rPr>
          <w:sz w:val="26"/>
        </w:rPr>
        <w:t>силы,</w:t>
      </w:r>
      <w:r>
        <w:rPr>
          <w:spacing w:val="1"/>
          <w:sz w:val="26"/>
        </w:rPr>
        <w:t xml:space="preserve"> </w:t>
      </w:r>
      <w:r>
        <w:rPr>
          <w:sz w:val="26"/>
        </w:rPr>
        <w:t>регулируется</w:t>
      </w:r>
      <w:r>
        <w:rPr>
          <w:spacing w:val="1"/>
          <w:sz w:val="26"/>
        </w:rPr>
        <w:t xml:space="preserve"> </w:t>
      </w:r>
      <w:r>
        <w:rPr>
          <w:sz w:val="26"/>
        </w:rPr>
        <w:t>законодательством</w:t>
      </w:r>
      <w:r>
        <w:rPr>
          <w:spacing w:val="1"/>
          <w:sz w:val="26"/>
        </w:rPr>
        <w:t xml:space="preserve"> </w:t>
      </w:r>
      <w:r>
        <w:rPr>
          <w:sz w:val="26"/>
        </w:rPr>
        <w:t>Российской</w:t>
      </w:r>
      <w:r>
        <w:rPr>
          <w:spacing w:val="1"/>
          <w:sz w:val="26"/>
        </w:rPr>
        <w:t xml:space="preserve"> </w:t>
      </w:r>
      <w:r>
        <w:rPr>
          <w:sz w:val="26"/>
        </w:rPr>
        <w:t>Федерации.</w:t>
      </w:r>
    </w:p>
    <w:p w14:paraId="6A659007" w14:textId="77777777" w:rsidR="00C57B6B" w:rsidRDefault="00C57B6B" w:rsidP="00C57B6B">
      <w:pPr>
        <w:pStyle w:val="a3"/>
        <w:rPr>
          <w:sz w:val="26"/>
        </w:rPr>
      </w:pPr>
    </w:p>
    <w:p w14:paraId="55535254" w14:textId="77777777" w:rsidR="00C57B6B" w:rsidRDefault="00C57B6B" w:rsidP="00C57B6B">
      <w:pPr>
        <w:pStyle w:val="a5"/>
        <w:numPr>
          <w:ilvl w:val="4"/>
          <w:numId w:val="106"/>
        </w:numPr>
        <w:tabs>
          <w:tab w:val="left" w:pos="4113"/>
        </w:tabs>
        <w:ind w:left="4112"/>
        <w:jc w:val="left"/>
        <w:rPr>
          <w:sz w:val="26"/>
        </w:rPr>
      </w:pPr>
      <w:r>
        <w:rPr>
          <w:sz w:val="26"/>
        </w:rPr>
        <w:t>Рассмотрение</w:t>
      </w:r>
      <w:r>
        <w:rPr>
          <w:spacing w:val="-3"/>
          <w:sz w:val="26"/>
        </w:rPr>
        <w:t xml:space="preserve"> </w:t>
      </w:r>
      <w:r>
        <w:rPr>
          <w:sz w:val="26"/>
        </w:rPr>
        <w:t>споров</w:t>
      </w:r>
    </w:p>
    <w:p w14:paraId="788A4F08" w14:textId="77777777" w:rsidR="00C57B6B" w:rsidRDefault="00C57B6B" w:rsidP="00C57B6B">
      <w:pPr>
        <w:pStyle w:val="a3"/>
        <w:rPr>
          <w:sz w:val="26"/>
        </w:rPr>
      </w:pPr>
    </w:p>
    <w:p w14:paraId="6D06E309" w14:textId="77777777" w:rsidR="00C57B6B" w:rsidRDefault="00C57B6B" w:rsidP="00C57B6B">
      <w:pPr>
        <w:ind w:left="137" w:right="153" w:firstLine="566"/>
        <w:jc w:val="both"/>
        <w:rPr>
          <w:sz w:val="26"/>
        </w:rPr>
      </w:pPr>
      <w:r>
        <w:rPr>
          <w:sz w:val="26"/>
        </w:rPr>
        <w:t>5.1.</w:t>
      </w:r>
      <w:r>
        <w:rPr>
          <w:spacing w:val="1"/>
          <w:sz w:val="26"/>
        </w:rPr>
        <w:t xml:space="preserve"> </w:t>
      </w:r>
      <w:r>
        <w:rPr>
          <w:sz w:val="26"/>
        </w:rPr>
        <w:t>Все</w:t>
      </w:r>
      <w:r>
        <w:rPr>
          <w:spacing w:val="1"/>
          <w:sz w:val="26"/>
        </w:rPr>
        <w:t xml:space="preserve"> </w:t>
      </w:r>
      <w:r>
        <w:rPr>
          <w:sz w:val="26"/>
        </w:rPr>
        <w:t>споры</w:t>
      </w:r>
      <w:r>
        <w:rPr>
          <w:spacing w:val="1"/>
          <w:sz w:val="26"/>
        </w:rPr>
        <w:t xml:space="preserve"> </w:t>
      </w:r>
      <w:r>
        <w:rPr>
          <w:sz w:val="26"/>
        </w:rPr>
        <w:t>между</w:t>
      </w:r>
      <w:r>
        <w:rPr>
          <w:spacing w:val="1"/>
          <w:sz w:val="26"/>
        </w:rPr>
        <w:t xml:space="preserve"> </w:t>
      </w:r>
      <w:r>
        <w:rPr>
          <w:sz w:val="26"/>
        </w:rPr>
        <w:t>Сторонами,</w:t>
      </w:r>
      <w:r>
        <w:rPr>
          <w:spacing w:val="1"/>
          <w:sz w:val="26"/>
        </w:rPr>
        <w:t xml:space="preserve"> </w:t>
      </w:r>
      <w:r>
        <w:rPr>
          <w:sz w:val="26"/>
        </w:rPr>
        <w:t>возникающие</w:t>
      </w:r>
      <w:r>
        <w:rPr>
          <w:spacing w:val="1"/>
          <w:sz w:val="26"/>
        </w:rPr>
        <w:t xml:space="preserve"> </w:t>
      </w:r>
      <w:r>
        <w:rPr>
          <w:sz w:val="26"/>
        </w:rPr>
        <w:t>по</w:t>
      </w:r>
      <w:r>
        <w:rPr>
          <w:spacing w:val="1"/>
          <w:sz w:val="26"/>
        </w:rPr>
        <w:t xml:space="preserve"> </w:t>
      </w:r>
      <w:r>
        <w:rPr>
          <w:sz w:val="26"/>
        </w:rPr>
        <w:t>Договору,</w:t>
      </w:r>
      <w:r>
        <w:rPr>
          <w:spacing w:val="1"/>
          <w:sz w:val="26"/>
        </w:rPr>
        <w:t xml:space="preserve"> </w:t>
      </w:r>
      <w:r>
        <w:rPr>
          <w:sz w:val="26"/>
        </w:rPr>
        <w:t>разрешаются</w:t>
      </w:r>
      <w:r>
        <w:rPr>
          <w:spacing w:val="1"/>
          <w:sz w:val="26"/>
        </w:rPr>
        <w:t xml:space="preserve"> </w:t>
      </w:r>
      <w:r>
        <w:rPr>
          <w:sz w:val="26"/>
        </w:rPr>
        <w:t>в</w:t>
      </w:r>
      <w:r>
        <w:rPr>
          <w:spacing w:val="1"/>
          <w:sz w:val="26"/>
        </w:rPr>
        <w:t xml:space="preserve"> </w:t>
      </w:r>
      <w:r>
        <w:rPr>
          <w:sz w:val="26"/>
        </w:rPr>
        <w:t>соответствии</w:t>
      </w:r>
      <w:r>
        <w:rPr>
          <w:spacing w:val="-2"/>
          <w:sz w:val="26"/>
        </w:rPr>
        <w:t xml:space="preserve"> </w:t>
      </w:r>
      <w:r>
        <w:rPr>
          <w:sz w:val="26"/>
        </w:rPr>
        <w:t>с</w:t>
      </w:r>
      <w:r>
        <w:rPr>
          <w:spacing w:val="-1"/>
          <w:sz w:val="26"/>
        </w:rPr>
        <w:t xml:space="preserve"> </w:t>
      </w:r>
      <w:r>
        <w:rPr>
          <w:sz w:val="26"/>
        </w:rPr>
        <w:t>законодательством</w:t>
      </w:r>
      <w:r>
        <w:rPr>
          <w:spacing w:val="-2"/>
          <w:sz w:val="26"/>
        </w:rPr>
        <w:t xml:space="preserve"> </w:t>
      </w:r>
      <w:r>
        <w:rPr>
          <w:sz w:val="26"/>
        </w:rPr>
        <w:t>Российской</w:t>
      </w:r>
      <w:r>
        <w:rPr>
          <w:spacing w:val="2"/>
          <w:sz w:val="26"/>
        </w:rPr>
        <w:t xml:space="preserve"> </w:t>
      </w:r>
      <w:r>
        <w:rPr>
          <w:sz w:val="26"/>
        </w:rPr>
        <w:t>Федерации.</w:t>
      </w:r>
    </w:p>
    <w:p w14:paraId="3C40B74C" w14:textId="77777777" w:rsidR="00C57B6B" w:rsidRDefault="00C57B6B" w:rsidP="00C57B6B">
      <w:pPr>
        <w:pStyle w:val="a3"/>
        <w:spacing w:before="9"/>
        <w:rPr>
          <w:sz w:val="25"/>
        </w:rPr>
      </w:pPr>
    </w:p>
    <w:p w14:paraId="19C4AF29" w14:textId="77777777" w:rsidR="00C57B6B" w:rsidRDefault="00C57B6B" w:rsidP="00C57B6B">
      <w:pPr>
        <w:pStyle w:val="a5"/>
        <w:numPr>
          <w:ilvl w:val="4"/>
          <w:numId w:val="106"/>
        </w:numPr>
        <w:tabs>
          <w:tab w:val="left" w:pos="4026"/>
        </w:tabs>
        <w:spacing w:before="1"/>
        <w:ind w:left="4025"/>
        <w:jc w:val="left"/>
        <w:rPr>
          <w:sz w:val="26"/>
        </w:rPr>
      </w:pPr>
      <w:r>
        <w:rPr>
          <w:sz w:val="26"/>
        </w:rPr>
        <w:t>Расторжение</w:t>
      </w:r>
      <w:r>
        <w:rPr>
          <w:spacing w:val="-5"/>
          <w:sz w:val="26"/>
        </w:rPr>
        <w:t xml:space="preserve"> </w:t>
      </w:r>
      <w:r>
        <w:rPr>
          <w:sz w:val="26"/>
        </w:rPr>
        <w:t>Договора</w:t>
      </w:r>
    </w:p>
    <w:p w14:paraId="2980757D" w14:textId="77777777" w:rsidR="00C57B6B" w:rsidRDefault="00C57B6B" w:rsidP="00C57B6B">
      <w:pPr>
        <w:pStyle w:val="a3"/>
        <w:rPr>
          <w:sz w:val="24"/>
        </w:rPr>
      </w:pPr>
    </w:p>
    <w:p w14:paraId="4027FBBA" w14:textId="77777777" w:rsidR="00C57B6B" w:rsidRDefault="00C57B6B" w:rsidP="00C57B6B">
      <w:pPr>
        <w:spacing w:before="1"/>
        <w:ind w:left="137" w:right="150" w:firstLine="566"/>
        <w:jc w:val="both"/>
        <w:rPr>
          <w:sz w:val="26"/>
        </w:rPr>
      </w:pPr>
      <w:r>
        <w:rPr>
          <w:sz w:val="26"/>
        </w:rPr>
        <w:t>6.1.</w:t>
      </w:r>
      <w:r>
        <w:rPr>
          <w:spacing w:val="1"/>
          <w:sz w:val="26"/>
        </w:rPr>
        <w:t xml:space="preserve"> </w:t>
      </w:r>
      <w:r>
        <w:rPr>
          <w:sz w:val="26"/>
        </w:rPr>
        <w:t>Стороны</w:t>
      </w:r>
      <w:r>
        <w:rPr>
          <w:spacing w:val="1"/>
          <w:sz w:val="26"/>
        </w:rPr>
        <w:t xml:space="preserve"> </w:t>
      </w:r>
      <w:r>
        <w:rPr>
          <w:sz w:val="26"/>
        </w:rPr>
        <w:t>вправе</w:t>
      </w:r>
      <w:r>
        <w:rPr>
          <w:spacing w:val="1"/>
          <w:sz w:val="26"/>
        </w:rPr>
        <w:t xml:space="preserve"> </w:t>
      </w:r>
      <w:r>
        <w:rPr>
          <w:sz w:val="26"/>
        </w:rPr>
        <w:t>требовать</w:t>
      </w:r>
      <w:r>
        <w:rPr>
          <w:spacing w:val="1"/>
          <w:sz w:val="26"/>
        </w:rPr>
        <w:t xml:space="preserve"> </w:t>
      </w:r>
      <w:r>
        <w:rPr>
          <w:sz w:val="26"/>
        </w:rPr>
        <w:t>досрочного</w:t>
      </w:r>
      <w:r>
        <w:rPr>
          <w:spacing w:val="1"/>
          <w:sz w:val="26"/>
        </w:rPr>
        <w:t xml:space="preserve"> </w:t>
      </w:r>
      <w:r>
        <w:rPr>
          <w:sz w:val="26"/>
        </w:rPr>
        <w:t>расторжения</w:t>
      </w:r>
      <w:r>
        <w:rPr>
          <w:spacing w:val="1"/>
          <w:sz w:val="26"/>
        </w:rPr>
        <w:t xml:space="preserve"> </w:t>
      </w:r>
      <w:r>
        <w:rPr>
          <w:sz w:val="26"/>
        </w:rPr>
        <w:t>Договора</w:t>
      </w:r>
      <w:r>
        <w:rPr>
          <w:spacing w:val="1"/>
          <w:sz w:val="26"/>
        </w:rPr>
        <w:t xml:space="preserve"> </w:t>
      </w:r>
      <w:r>
        <w:rPr>
          <w:sz w:val="26"/>
        </w:rPr>
        <w:t>в</w:t>
      </w:r>
      <w:r>
        <w:rPr>
          <w:spacing w:val="1"/>
          <w:sz w:val="26"/>
        </w:rPr>
        <w:t xml:space="preserve"> </w:t>
      </w:r>
      <w:r>
        <w:rPr>
          <w:sz w:val="26"/>
        </w:rPr>
        <w:t>случаях,</w:t>
      </w:r>
      <w:r>
        <w:rPr>
          <w:spacing w:val="1"/>
          <w:sz w:val="26"/>
        </w:rPr>
        <w:t xml:space="preserve"> </w:t>
      </w:r>
      <w:r>
        <w:rPr>
          <w:sz w:val="26"/>
        </w:rPr>
        <w:t>предусмотренных</w:t>
      </w:r>
      <w:r>
        <w:rPr>
          <w:spacing w:val="-2"/>
          <w:sz w:val="26"/>
        </w:rPr>
        <w:t xml:space="preserve"> </w:t>
      </w:r>
      <w:r>
        <w:rPr>
          <w:sz w:val="26"/>
        </w:rPr>
        <w:t>действующим</w:t>
      </w:r>
      <w:r>
        <w:rPr>
          <w:spacing w:val="-1"/>
          <w:sz w:val="26"/>
        </w:rPr>
        <w:t xml:space="preserve"> </w:t>
      </w:r>
      <w:r>
        <w:rPr>
          <w:sz w:val="26"/>
        </w:rPr>
        <w:t>законодательством</w:t>
      </w:r>
      <w:r>
        <w:rPr>
          <w:spacing w:val="-2"/>
          <w:sz w:val="26"/>
        </w:rPr>
        <w:t xml:space="preserve"> </w:t>
      </w:r>
      <w:r>
        <w:rPr>
          <w:sz w:val="26"/>
        </w:rPr>
        <w:t>Российской</w:t>
      </w:r>
      <w:r>
        <w:rPr>
          <w:spacing w:val="1"/>
          <w:sz w:val="26"/>
        </w:rPr>
        <w:t xml:space="preserve"> </w:t>
      </w:r>
      <w:r>
        <w:rPr>
          <w:sz w:val="26"/>
        </w:rPr>
        <w:t>Федерации.</w:t>
      </w:r>
    </w:p>
    <w:p w14:paraId="58F0D4B4" w14:textId="77777777" w:rsidR="00C57B6B" w:rsidRDefault="00C57B6B" w:rsidP="00C57B6B">
      <w:pPr>
        <w:pStyle w:val="a3"/>
      </w:pPr>
    </w:p>
    <w:p w14:paraId="2A1CD7D5" w14:textId="77777777" w:rsidR="00C57B6B" w:rsidRDefault="00C57B6B" w:rsidP="00C57B6B">
      <w:pPr>
        <w:pStyle w:val="a3"/>
        <w:spacing w:before="10"/>
        <w:rPr>
          <w:sz w:val="23"/>
        </w:rPr>
      </w:pPr>
    </w:p>
    <w:p w14:paraId="2F90C312" w14:textId="77777777" w:rsidR="00C57B6B" w:rsidRDefault="00C57B6B" w:rsidP="00C57B6B">
      <w:pPr>
        <w:pStyle w:val="a5"/>
        <w:numPr>
          <w:ilvl w:val="4"/>
          <w:numId w:val="106"/>
        </w:numPr>
        <w:tabs>
          <w:tab w:val="left" w:pos="3719"/>
        </w:tabs>
        <w:ind w:left="3718"/>
        <w:jc w:val="left"/>
        <w:rPr>
          <w:sz w:val="26"/>
        </w:rPr>
      </w:pPr>
      <w:r>
        <w:rPr>
          <w:sz w:val="26"/>
        </w:rPr>
        <w:t>Заключительные</w:t>
      </w:r>
      <w:r>
        <w:rPr>
          <w:spacing w:val="-6"/>
          <w:sz w:val="26"/>
        </w:rPr>
        <w:t xml:space="preserve"> </w:t>
      </w:r>
      <w:r>
        <w:rPr>
          <w:sz w:val="26"/>
        </w:rPr>
        <w:t>положения</w:t>
      </w:r>
    </w:p>
    <w:p w14:paraId="5F986852" w14:textId="77777777" w:rsidR="00C57B6B" w:rsidRDefault="00C57B6B" w:rsidP="00C57B6B">
      <w:pPr>
        <w:pStyle w:val="a3"/>
        <w:rPr>
          <w:sz w:val="26"/>
        </w:rPr>
      </w:pPr>
    </w:p>
    <w:p w14:paraId="74E7095F" w14:textId="77777777" w:rsidR="00C57B6B" w:rsidRDefault="00C57B6B" w:rsidP="00C57B6B">
      <w:pPr>
        <w:pStyle w:val="a5"/>
        <w:numPr>
          <w:ilvl w:val="1"/>
          <w:numId w:val="1"/>
        </w:numPr>
        <w:tabs>
          <w:tab w:val="left" w:pos="1189"/>
        </w:tabs>
        <w:spacing w:before="1"/>
        <w:ind w:right="155" w:firstLine="540"/>
        <w:rPr>
          <w:sz w:val="26"/>
        </w:rPr>
      </w:pPr>
      <w:r>
        <w:rPr>
          <w:sz w:val="26"/>
        </w:rPr>
        <w:t>Любые изменения и дополнения к настоящему Договору действительны при</w:t>
      </w:r>
      <w:r>
        <w:rPr>
          <w:spacing w:val="1"/>
          <w:sz w:val="26"/>
        </w:rPr>
        <w:t xml:space="preserve"> </w:t>
      </w:r>
      <w:r>
        <w:rPr>
          <w:sz w:val="26"/>
        </w:rPr>
        <w:t>условии,</w:t>
      </w:r>
      <w:r>
        <w:rPr>
          <w:spacing w:val="-2"/>
          <w:sz w:val="26"/>
        </w:rPr>
        <w:t xml:space="preserve"> </w:t>
      </w:r>
      <w:r>
        <w:rPr>
          <w:sz w:val="26"/>
        </w:rPr>
        <w:t>если</w:t>
      </w:r>
      <w:r>
        <w:rPr>
          <w:spacing w:val="-1"/>
          <w:sz w:val="26"/>
        </w:rPr>
        <w:t xml:space="preserve"> </w:t>
      </w:r>
      <w:r>
        <w:rPr>
          <w:sz w:val="26"/>
        </w:rPr>
        <w:t>они совершены</w:t>
      </w:r>
      <w:r>
        <w:rPr>
          <w:spacing w:val="-1"/>
          <w:sz w:val="26"/>
        </w:rPr>
        <w:t xml:space="preserve"> </w:t>
      </w:r>
      <w:r>
        <w:rPr>
          <w:sz w:val="26"/>
        </w:rPr>
        <w:t>в</w:t>
      </w:r>
      <w:r>
        <w:rPr>
          <w:spacing w:val="-1"/>
          <w:sz w:val="26"/>
        </w:rPr>
        <w:t xml:space="preserve"> </w:t>
      </w:r>
      <w:r>
        <w:rPr>
          <w:sz w:val="26"/>
        </w:rPr>
        <w:t>письменной</w:t>
      </w:r>
      <w:r>
        <w:rPr>
          <w:spacing w:val="-2"/>
          <w:sz w:val="26"/>
        </w:rPr>
        <w:t xml:space="preserve"> </w:t>
      </w:r>
      <w:r>
        <w:rPr>
          <w:sz w:val="26"/>
        </w:rPr>
        <w:t>форме</w:t>
      </w:r>
      <w:r>
        <w:rPr>
          <w:spacing w:val="-2"/>
          <w:sz w:val="26"/>
        </w:rPr>
        <w:t xml:space="preserve"> </w:t>
      </w:r>
      <w:r>
        <w:rPr>
          <w:sz w:val="26"/>
        </w:rPr>
        <w:t>и</w:t>
      </w:r>
      <w:r>
        <w:rPr>
          <w:spacing w:val="-1"/>
          <w:sz w:val="26"/>
        </w:rPr>
        <w:t xml:space="preserve"> </w:t>
      </w:r>
      <w:r>
        <w:rPr>
          <w:sz w:val="26"/>
        </w:rPr>
        <w:t>подписаны</w:t>
      </w:r>
      <w:r>
        <w:rPr>
          <w:spacing w:val="2"/>
          <w:sz w:val="26"/>
        </w:rPr>
        <w:t xml:space="preserve"> </w:t>
      </w:r>
      <w:r>
        <w:rPr>
          <w:sz w:val="26"/>
        </w:rPr>
        <w:t>Сторонами.</w:t>
      </w:r>
    </w:p>
    <w:p w14:paraId="5E5F7DD1" w14:textId="77777777" w:rsidR="00C57B6B" w:rsidRDefault="00C57B6B" w:rsidP="00C57B6B">
      <w:pPr>
        <w:pStyle w:val="a5"/>
        <w:numPr>
          <w:ilvl w:val="1"/>
          <w:numId w:val="1"/>
        </w:numPr>
        <w:tabs>
          <w:tab w:val="left" w:pos="1205"/>
        </w:tabs>
        <w:spacing w:before="2"/>
        <w:ind w:right="147" w:firstLine="540"/>
        <w:rPr>
          <w:sz w:val="26"/>
        </w:rPr>
      </w:pPr>
      <w:r>
        <w:rPr>
          <w:sz w:val="26"/>
        </w:rPr>
        <w:t>Во</w:t>
      </w:r>
      <w:r>
        <w:rPr>
          <w:spacing w:val="1"/>
          <w:sz w:val="26"/>
        </w:rPr>
        <w:t xml:space="preserve"> </w:t>
      </w:r>
      <w:r>
        <w:rPr>
          <w:sz w:val="26"/>
        </w:rPr>
        <w:t>всем</w:t>
      </w:r>
      <w:r>
        <w:rPr>
          <w:spacing w:val="1"/>
          <w:sz w:val="26"/>
        </w:rPr>
        <w:t xml:space="preserve"> </w:t>
      </w:r>
      <w:r>
        <w:rPr>
          <w:sz w:val="26"/>
        </w:rPr>
        <w:t>остальном,</w:t>
      </w:r>
      <w:r>
        <w:rPr>
          <w:spacing w:val="1"/>
          <w:sz w:val="26"/>
        </w:rPr>
        <w:t xml:space="preserve"> </w:t>
      </w:r>
      <w:r>
        <w:rPr>
          <w:sz w:val="26"/>
        </w:rPr>
        <w:t>что</w:t>
      </w:r>
      <w:r>
        <w:rPr>
          <w:spacing w:val="1"/>
          <w:sz w:val="26"/>
        </w:rPr>
        <w:t xml:space="preserve"> </w:t>
      </w:r>
      <w:r>
        <w:rPr>
          <w:sz w:val="26"/>
        </w:rPr>
        <w:t>не</w:t>
      </w:r>
      <w:r>
        <w:rPr>
          <w:spacing w:val="1"/>
          <w:sz w:val="26"/>
        </w:rPr>
        <w:t xml:space="preserve"> </w:t>
      </w:r>
      <w:r>
        <w:rPr>
          <w:sz w:val="26"/>
        </w:rPr>
        <w:t>предусмотрено</w:t>
      </w:r>
      <w:r>
        <w:rPr>
          <w:spacing w:val="1"/>
          <w:sz w:val="26"/>
        </w:rPr>
        <w:t xml:space="preserve"> </w:t>
      </w:r>
      <w:r>
        <w:rPr>
          <w:sz w:val="26"/>
        </w:rPr>
        <w:t>настоящим</w:t>
      </w:r>
      <w:r>
        <w:rPr>
          <w:spacing w:val="1"/>
          <w:sz w:val="26"/>
        </w:rPr>
        <w:t xml:space="preserve"> </w:t>
      </w:r>
      <w:r>
        <w:rPr>
          <w:sz w:val="26"/>
        </w:rPr>
        <w:t>Договором,</w:t>
      </w:r>
      <w:r>
        <w:rPr>
          <w:spacing w:val="1"/>
          <w:sz w:val="26"/>
        </w:rPr>
        <w:t xml:space="preserve"> </w:t>
      </w:r>
      <w:r>
        <w:rPr>
          <w:sz w:val="26"/>
        </w:rPr>
        <w:t>Стороны</w:t>
      </w:r>
      <w:r>
        <w:rPr>
          <w:spacing w:val="1"/>
          <w:sz w:val="26"/>
        </w:rPr>
        <w:t xml:space="preserve"> </w:t>
      </w:r>
      <w:r>
        <w:rPr>
          <w:sz w:val="26"/>
        </w:rPr>
        <w:t>руководствуются</w:t>
      </w:r>
      <w:r>
        <w:rPr>
          <w:spacing w:val="-2"/>
          <w:sz w:val="26"/>
        </w:rPr>
        <w:t xml:space="preserve"> </w:t>
      </w:r>
      <w:r>
        <w:rPr>
          <w:sz w:val="26"/>
        </w:rPr>
        <w:t>действующим</w:t>
      </w:r>
      <w:r>
        <w:rPr>
          <w:spacing w:val="-2"/>
          <w:sz w:val="26"/>
        </w:rPr>
        <w:t xml:space="preserve"> </w:t>
      </w:r>
      <w:r>
        <w:rPr>
          <w:sz w:val="26"/>
        </w:rPr>
        <w:t>законодательством</w:t>
      </w:r>
      <w:r>
        <w:rPr>
          <w:spacing w:val="-2"/>
          <w:sz w:val="26"/>
        </w:rPr>
        <w:t xml:space="preserve"> </w:t>
      </w:r>
      <w:r>
        <w:rPr>
          <w:sz w:val="26"/>
        </w:rPr>
        <w:t>Российской</w:t>
      </w:r>
      <w:r>
        <w:rPr>
          <w:spacing w:val="1"/>
          <w:sz w:val="26"/>
        </w:rPr>
        <w:t xml:space="preserve"> </w:t>
      </w:r>
      <w:r>
        <w:rPr>
          <w:sz w:val="26"/>
        </w:rPr>
        <w:t>Федерации.</w:t>
      </w:r>
    </w:p>
    <w:p w14:paraId="106AA1F5" w14:textId="77777777" w:rsidR="00C57B6B" w:rsidRDefault="00C57B6B" w:rsidP="00C57B6B">
      <w:pPr>
        <w:pStyle w:val="a3"/>
        <w:spacing w:before="8"/>
        <w:rPr>
          <w:sz w:val="37"/>
        </w:rPr>
      </w:pPr>
    </w:p>
    <w:p w14:paraId="65D3DE1D" w14:textId="77777777" w:rsidR="00C57B6B" w:rsidRDefault="00C57B6B" w:rsidP="00C57B6B">
      <w:pPr>
        <w:spacing w:line="271" w:lineRule="exact"/>
        <w:ind w:left="137"/>
        <w:rPr>
          <w:rFonts w:ascii="Microsoft Sans Serif"/>
          <w:sz w:val="24"/>
        </w:rPr>
      </w:pPr>
      <w:r>
        <w:rPr>
          <w:rFonts w:ascii="Microsoft Sans Serif"/>
          <w:strike/>
          <w:spacing w:val="1"/>
          <w:sz w:val="24"/>
        </w:rPr>
        <w:t xml:space="preserve">                                       </w:t>
      </w:r>
      <w:r>
        <w:rPr>
          <w:rFonts w:ascii="Microsoft Sans Serif"/>
          <w:strike/>
          <w:sz w:val="24"/>
        </w:rPr>
        <w:t xml:space="preserve"> </w:t>
      </w:r>
      <w:r>
        <w:rPr>
          <w:rFonts w:ascii="Microsoft Sans Serif"/>
          <w:strike/>
          <w:spacing w:val="1"/>
          <w:sz w:val="24"/>
        </w:rPr>
        <w:t xml:space="preserve">    </w:t>
      </w:r>
      <w:r>
        <w:rPr>
          <w:rFonts w:ascii="Microsoft Sans Serif"/>
          <w:spacing w:val="-35"/>
          <w:sz w:val="24"/>
        </w:rPr>
        <w:t xml:space="preserve"> </w:t>
      </w:r>
      <w:r>
        <w:rPr>
          <w:rFonts w:ascii="Microsoft Sans Serif"/>
          <w:sz w:val="24"/>
        </w:rPr>
        <w:t xml:space="preserve"> </w:t>
      </w:r>
    </w:p>
    <w:p w14:paraId="0BFCDB86" w14:textId="77777777" w:rsidR="00C57B6B" w:rsidRDefault="00C57B6B" w:rsidP="00C57B6B">
      <w:pPr>
        <w:spacing w:line="228" w:lineRule="exact"/>
        <w:ind w:left="137"/>
        <w:rPr>
          <w:sz w:val="20"/>
        </w:rPr>
      </w:pPr>
      <w:r>
        <w:rPr>
          <w:sz w:val="20"/>
          <w:vertAlign w:val="superscript"/>
        </w:rPr>
        <w:t>23</w:t>
      </w:r>
      <w:r>
        <w:rPr>
          <w:spacing w:val="-4"/>
          <w:sz w:val="20"/>
        </w:rPr>
        <w:t xml:space="preserve"> </w:t>
      </w:r>
      <w:r>
        <w:rPr>
          <w:sz w:val="20"/>
        </w:rPr>
        <w:t>Указывается,</w:t>
      </w:r>
      <w:r>
        <w:rPr>
          <w:spacing w:val="-3"/>
          <w:sz w:val="20"/>
        </w:rPr>
        <w:t xml:space="preserve"> </w:t>
      </w:r>
      <w:r>
        <w:rPr>
          <w:sz w:val="20"/>
        </w:rPr>
        <w:t>если</w:t>
      </w:r>
      <w:r>
        <w:rPr>
          <w:spacing w:val="-4"/>
          <w:sz w:val="20"/>
        </w:rPr>
        <w:t xml:space="preserve"> </w:t>
      </w:r>
      <w:r>
        <w:rPr>
          <w:sz w:val="20"/>
        </w:rPr>
        <w:t>Договор</w:t>
      </w:r>
      <w:r>
        <w:rPr>
          <w:spacing w:val="-2"/>
          <w:sz w:val="20"/>
        </w:rPr>
        <w:t xml:space="preserve"> </w:t>
      </w:r>
      <w:r>
        <w:rPr>
          <w:sz w:val="20"/>
        </w:rPr>
        <w:t>заключен</w:t>
      </w:r>
      <w:r>
        <w:rPr>
          <w:spacing w:val="-4"/>
          <w:sz w:val="20"/>
        </w:rPr>
        <w:t xml:space="preserve"> </w:t>
      </w:r>
      <w:r>
        <w:rPr>
          <w:sz w:val="20"/>
        </w:rPr>
        <w:t>с</w:t>
      </w:r>
      <w:r>
        <w:rPr>
          <w:spacing w:val="-3"/>
          <w:sz w:val="20"/>
        </w:rPr>
        <w:t xml:space="preserve"> </w:t>
      </w:r>
      <w:r>
        <w:rPr>
          <w:sz w:val="20"/>
        </w:rPr>
        <w:t>садоводческим</w:t>
      </w:r>
      <w:r>
        <w:rPr>
          <w:spacing w:val="-3"/>
          <w:sz w:val="20"/>
        </w:rPr>
        <w:t xml:space="preserve"> </w:t>
      </w:r>
      <w:r>
        <w:rPr>
          <w:sz w:val="20"/>
        </w:rPr>
        <w:t>некоммерческим</w:t>
      </w:r>
      <w:r>
        <w:rPr>
          <w:spacing w:val="-2"/>
          <w:sz w:val="20"/>
        </w:rPr>
        <w:t xml:space="preserve"> </w:t>
      </w:r>
      <w:r>
        <w:rPr>
          <w:sz w:val="20"/>
        </w:rPr>
        <w:t>товариществом</w:t>
      </w:r>
    </w:p>
    <w:p w14:paraId="7E7E671D" w14:textId="77777777" w:rsidR="00C57B6B" w:rsidRDefault="00C57B6B" w:rsidP="00C57B6B">
      <w:pPr>
        <w:spacing w:line="229" w:lineRule="exact"/>
        <w:ind w:left="137"/>
        <w:rPr>
          <w:rFonts w:ascii="Microsoft Sans Serif" w:hAnsi="Microsoft Sans Serif"/>
          <w:sz w:val="20"/>
        </w:rPr>
      </w:pPr>
      <w:r>
        <w:rPr>
          <w:sz w:val="20"/>
          <w:vertAlign w:val="superscript"/>
        </w:rPr>
        <w:t>24</w:t>
      </w:r>
      <w:r>
        <w:rPr>
          <w:spacing w:val="-4"/>
          <w:sz w:val="20"/>
        </w:rPr>
        <w:t xml:space="preserve"> </w:t>
      </w:r>
      <w:r>
        <w:rPr>
          <w:sz w:val="20"/>
        </w:rPr>
        <w:t>Указывается,</w:t>
      </w:r>
      <w:r>
        <w:rPr>
          <w:spacing w:val="-3"/>
          <w:sz w:val="20"/>
        </w:rPr>
        <w:t xml:space="preserve"> </w:t>
      </w:r>
      <w:r>
        <w:rPr>
          <w:sz w:val="20"/>
        </w:rPr>
        <w:t>если</w:t>
      </w:r>
      <w:r>
        <w:rPr>
          <w:spacing w:val="-4"/>
          <w:sz w:val="20"/>
        </w:rPr>
        <w:t xml:space="preserve"> </w:t>
      </w:r>
      <w:r>
        <w:rPr>
          <w:sz w:val="20"/>
        </w:rPr>
        <w:t>Договор</w:t>
      </w:r>
      <w:r>
        <w:rPr>
          <w:spacing w:val="-3"/>
          <w:sz w:val="20"/>
        </w:rPr>
        <w:t xml:space="preserve"> </w:t>
      </w:r>
      <w:r>
        <w:rPr>
          <w:sz w:val="20"/>
        </w:rPr>
        <w:t>заключен</w:t>
      </w:r>
      <w:r>
        <w:rPr>
          <w:spacing w:val="-4"/>
          <w:sz w:val="20"/>
        </w:rPr>
        <w:t xml:space="preserve"> </w:t>
      </w:r>
      <w:r>
        <w:rPr>
          <w:sz w:val="20"/>
        </w:rPr>
        <w:t>с</w:t>
      </w:r>
      <w:r>
        <w:rPr>
          <w:spacing w:val="-3"/>
          <w:sz w:val="20"/>
        </w:rPr>
        <w:t xml:space="preserve"> </w:t>
      </w:r>
      <w:r>
        <w:rPr>
          <w:sz w:val="20"/>
        </w:rPr>
        <w:t>огородническим</w:t>
      </w:r>
      <w:r>
        <w:rPr>
          <w:spacing w:val="-3"/>
          <w:sz w:val="20"/>
        </w:rPr>
        <w:t xml:space="preserve"> </w:t>
      </w:r>
      <w:r>
        <w:rPr>
          <w:sz w:val="20"/>
        </w:rPr>
        <w:t>некоммерческим</w:t>
      </w:r>
      <w:r>
        <w:rPr>
          <w:spacing w:val="-2"/>
          <w:sz w:val="20"/>
        </w:rPr>
        <w:t xml:space="preserve"> </w:t>
      </w:r>
      <w:r>
        <w:rPr>
          <w:sz w:val="20"/>
        </w:rPr>
        <w:t>товариществом</w:t>
      </w:r>
      <w:r>
        <w:rPr>
          <w:rFonts w:ascii="Microsoft Sans Serif" w:hAnsi="Microsoft Sans Serif"/>
          <w:sz w:val="20"/>
        </w:rPr>
        <w:t xml:space="preserve"> </w:t>
      </w:r>
    </w:p>
    <w:p w14:paraId="5246AFA8" w14:textId="77777777" w:rsidR="00C57B6B" w:rsidRDefault="00C57B6B" w:rsidP="00C57B6B">
      <w:pPr>
        <w:spacing w:line="229" w:lineRule="exact"/>
        <w:rPr>
          <w:rFonts w:ascii="Microsoft Sans Serif" w:hAnsi="Microsoft Sans Serif"/>
          <w:sz w:val="20"/>
        </w:rPr>
        <w:sectPr w:rsidR="00C57B6B">
          <w:pgSz w:w="11910" w:h="16840"/>
          <w:pgMar w:top="960" w:right="420" w:bottom="280" w:left="1140" w:header="429" w:footer="0" w:gutter="0"/>
          <w:cols w:space="720"/>
        </w:sectPr>
      </w:pPr>
    </w:p>
    <w:p w14:paraId="7CCD9E10" w14:textId="77777777" w:rsidR="00C57B6B" w:rsidRDefault="00C57B6B" w:rsidP="00C57B6B">
      <w:pPr>
        <w:pStyle w:val="a5"/>
        <w:numPr>
          <w:ilvl w:val="1"/>
          <w:numId w:val="1"/>
        </w:numPr>
        <w:tabs>
          <w:tab w:val="left" w:pos="1241"/>
        </w:tabs>
        <w:spacing w:before="155"/>
        <w:ind w:right="142" w:firstLine="540"/>
        <w:rPr>
          <w:sz w:val="26"/>
        </w:rPr>
      </w:pPr>
      <w:r>
        <w:rPr>
          <w:sz w:val="26"/>
        </w:rPr>
        <w:t>Настоящий</w:t>
      </w:r>
      <w:r>
        <w:rPr>
          <w:spacing w:val="41"/>
          <w:sz w:val="26"/>
        </w:rPr>
        <w:t xml:space="preserve"> </w:t>
      </w:r>
      <w:r>
        <w:rPr>
          <w:sz w:val="26"/>
        </w:rPr>
        <w:t>Договор</w:t>
      </w:r>
      <w:r>
        <w:rPr>
          <w:spacing w:val="40"/>
          <w:sz w:val="26"/>
        </w:rPr>
        <w:t xml:space="preserve"> </w:t>
      </w:r>
      <w:r>
        <w:rPr>
          <w:sz w:val="26"/>
        </w:rPr>
        <w:t>составлен</w:t>
      </w:r>
      <w:r>
        <w:rPr>
          <w:spacing w:val="41"/>
          <w:sz w:val="26"/>
        </w:rPr>
        <w:t xml:space="preserve"> </w:t>
      </w:r>
      <w:r>
        <w:rPr>
          <w:sz w:val="26"/>
        </w:rPr>
        <w:t>в</w:t>
      </w:r>
      <w:r>
        <w:rPr>
          <w:spacing w:val="40"/>
          <w:sz w:val="26"/>
        </w:rPr>
        <w:t xml:space="preserve"> </w:t>
      </w:r>
      <w:r>
        <w:rPr>
          <w:sz w:val="26"/>
        </w:rPr>
        <w:t>3</w:t>
      </w:r>
      <w:r>
        <w:rPr>
          <w:spacing w:val="43"/>
          <w:sz w:val="26"/>
        </w:rPr>
        <w:t xml:space="preserve"> </w:t>
      </w:r>
      <w:r>
        <w:rPr>
          <w:sz w:val="26"/>
        </w:rPr>
        <w:t>(трех)</w:t>
      </w:r>
      <w:r>
        <w:rPr>
          <w:spacing w:val="40"/>
          <w:sz w:val="26"/>
        </w:rPr>
        <w:t xml:space="preserve"> </w:t>
      </w:r>
      <w:r>
        <w:rPr>
          <w:sz w:val="26"/>
        </w:rPr>
        <w:t>экземплярах,</w:t>
      </w:r>
      <w:r>
        <w:rPr>
          <w:spacing w:val="40"/>
          <w:sz w:val="26"/>
        </w:rPr>
        <w:t xml:space="preserve"> </w:t>
      </w:r>
      <w:r>
        <w:rPr>
          <w:sz w:val="26"/>
        </w:rPr>
        <w:t>имеющих</w:t>
      </w:r>
      <w:r>
        <w:rPr>
          <w:spacing w:val="41"/>
          <w:sz w:val="26"/>
        </w:rPr>
        <w:t xml:space="preserve"> </w:t>
      </w:r>
      <w:r>
        <w:rPr>
          <w:sz w:val="26"/>
        </w:rPr>
        <w:t>равную</w:t>
      </w:r>
      <w:r>
        <w:rPr>
          <w:spacing w:val="-62"/>
          <w:sz w:val="26"/>
        </w:rPr>
        <w:t xml:space="preserve"> </w:t>
      </w:r>
      <w:r>
        <w:rPr>
          <w:sz w:val="26"/>
        </w:rPr>
        <w:t>юридическую</w:t>
      </w:r>
      <w:r>
        <w:rPr>
          <w:spacing w:val="-2"/>
          <w:sz w:val="26"/>
        </w:rPr>
        <w:t xml:space="preserve"> </w:t>
      </w:r>
      <w:r>
        <w:rPr>
          <w:sz w:val="26"/>
        </w:rPr>
        <w:t>силу,</w:t>
      </w:r>
      <w:r>
        <w:rPr>
          <w:spacing w:val="-2"/>
          <w:sz w:val="26"/>
        </w:rPr>
        <w:t xml:space="preserve"> </w:t>
      </w:r>
      <w:r>
        <w:rPr>
          <w:sz w:val="26"/>
        </w:rPr>
        <w:t>по</w:t>
      </w:r>
      <w:r>
        <w:rPr>
          <w:spacing w:val="-4"/>
          <w:sz w:val="26"/>
        </w:rPr>
        <w:t xml:space="preserve"> </w:t>
      </w:r>
      <w:r>
        <w:rPr>
          <w:sz w:val="26"/>
        </w:rPr>
        <w:t>одному</w:t>
      </w:r>
      <w:r>
        <w:rPr>
          <w:spacing w:val="-9"/>
          <w:sz w:val="26"/>
        </w:rPr>
        <w:t xml:space="preserve"> </w:t>
      </w:r>
      <w:r>
        <w:rPr>
          <w:sz w:val="26"/>
        </w:rPr>
        <w:t>для</w:t>
      </w:r>
      <w:r>
        <w:rPr>
          <w:spacing w:val="-1"/>
          <w:sz w:val="26"/>
        </w:rPr>
        <w:t xml:space="preserve"> </w:t>
      </w:r>
      <w:r>
        <w:rPr>
          <w:sz w:val="26"/>
        </w:rPr>
        <w:t>каждой</w:t>
      </w:r>
      <w:r>
        <w:rPr>
          <w:spacing w:val="-2"/>
          <w:sz w:val="26"/>
        </w:rPr>
        <w:t xml:space="preserve"> </w:t>
      </w:r>
      <w:r>
        <w:rPr>
          <w:sz w:val="26"/>
        </w:rPr>
        <w:t>из</w:t>
      </w:r>
      <w:r>
        <w:rPr>
          <w:spacing w:val="-4"/>
          <w:sz w:val="26"/>
        </w:rPr>
        <w:t xml:space="preserve"> </w:t>
      </w:r>
      <w:r>
        <w:rPr>
          <w:sz w:val="26"/>
        </w:rPr>
        <w:t>Сторон</w:t>
      </w:r>
      <w:r>
        <w:rPr>
          <w:spacing w:val="-2"/>
          <w:sz w:val="26"/>
        </w:rPr>
        <w:t xml:space="preserve"> </w:t>
      </w:r>
      <w:r>
        <w:rPr>
          <w:sz w:val="26"/>
        </w:rPr>
        <w:t>и</w:t>
      </w:r>
      <w:r>
        <w:rPr>
          <w:spacing w:val="-4"/>
          <w:sz w:val="26"/>
        </w:rPr>
        <w:t xml:space="preserve"> </w:t>
      </w:r>
      <w:r>
        <w:rPr>
          <w:sz w:val="26"/>
        </w:rPr>
        <w:t>один</w:t>
      </w:r>
      <w:r>
        <w:rPr>
          <w:spacing w:val="-3"/>
          <w:sz w:val="26"/>
        </w:rPr>
        <w:t xml:space="preserve"> </w:t>
      </w:r>
      <w:r>
        <w:rPr>
          <w:sz w:val="26"/>
        </w:rPr>
        <w:t>для</w:t>
      </w:r>
      <w:r>
        <w:rPr>
          <w:spacing w:val="1"/>
          <w:sz w:val="26"/>
        </w:rPr>
        <w:t xml:space="preserve"> </w:t>
      </w:r>
      <w:r>
        <w:rPr>
          <w:sz w:val="26"/>
        </w:rPr>
        <w:t>органа</w:t>
      </w:r>
      <w:r>
        <w:rPr>
          <w:spacing w:val="-2"/>
          <w:sz w:val="26"/>
        </w:rPr>
        <w:t xml:space="preserve"> </w:t>
      </w:r>
      <w:r>
        <w:rPr>
          <w:sz w:val="26"/>
        </w:rPr>
        <w:t>регистрации</w:t>
      </w:r>
      <w:r>
        <w:rPr>
          <w:spacing w:val="-3"/>
          <w:sz w:val="26"/>
        </w:rPr>
        <w:t xml:space="preserve"> </w:t>
      </w:r>
      <w:r>
        <w:rPr>
          <w:sz w:val="26"/>
        </w:rPr>
        <w:t>прав.</w:t>
      </w:r>
    </w:p>
    <w:p w14:paraId="7735CA70" w14:textId="77777777" w:rsidR="00C57B6B" w:rsidRDefault="00C57B6B" w:rsidP="00C57B6B">
      <w:pPr>
        <w:pStyle w:val="a5"/>
        <w:numPr>
          <w:ilvl w:val="1"/>
          <w:numId w:val="1"/>
        </w:numPr>
        <w:tabs>
          <w:tab w:val="left" w:pos="1131"/>
        </w:tabs>
        <w:ind w:left="1130" w:hanging="454"/>
        <w:rPr>
          <w:sz w:val="26"/>
        </w:rPr>
      </w:pPr>
      <w:r>
        <w:rPr>
          <w:sz w:val="26"/>
        </w:rPr>
        <w:t>Приложение:</w:t>
      </w:r>
    </w:p>
    <w:p w14:paraId="65A429FD" w14:textId="77777777" w:rsidR="00C57B6B" w:rsidRDefault="00C57B6B" w:rsidP="00C57B6B">
      <w:pPr>
        <w:pStyle w:val="a3"/>
      </w:pPr>
    </w:p>
    <w:p w14:paraId="65EBC020" w14:textId="77777777" w:rsidR="00C57B6B" w:rsidRDefault="00C57B6B" w:rsidP="00C57B6B">
      <w:pPr>
        <w:pStyle w:val="a3"/>
      </w:pPr>
    </w:p>
    <w:p w14:paraId="20367713" w14:textId="77777777" w:rsidR="00C57B6B" w:rsidRDefault="00C57B6B" w:rsidP="00C57B6B">
      <w:pPr>
        <w:pStyle w:val="a5"/>
        <w:numPr>
          <w:ilvl w:val="4"/>
          <w:numId w:val="106"/>
        </w:numPr>
        <w:tabs>
          <w:tab w:val="left" w:pos="3666"/>
        </w:tabs>
        <w:spacing w:before="231"/>
        <w:ind w:left="3665"/>
        <w:jc w:val="left"/>
        <w:rPr>
          <w:sz w:val="26"/>
        </w:rPr>
      </w:pPr>
      <w:r>
        <w:rPr>
          <w:sz w:val="26"/>
        </w:rPr>
        <w:t>Реквизиты</w:t>
      </w:r>
      <w:r>
        <w:rPr>
          <w:spacing w:val="-1"/>
          <w:sz w:val="26"/>
        </w:rPr>
        <w:t xml:space="preserve"> </w:t>
      </w:r>
      <w:r>
        <w:rPr>
          <w:sz w:val="26"/>
        </w:rPr>
        <w:t>и</w:t>
      </w:r>
      <w:r>
        <w:rPr>
          <w:spacing w:val="-3"/>
          <w:sz w:val="26"/>
        </w:rPr>
        <w:t xml:space="preserve"> </w:t>
      </w:r>
      <w:r>
        <w:rPr>
          <w:sz w:val="26"/>
        </w:rPr>
        <w:t>подписи</w:t>
      </w:r>
      <w:r>
        <w:rPr>
          <w:spacing w:val="-1"/>
          <w:sz w:val="26"/>
        </w:rPr>
        <w:t xml:space="preserve"> </w:t>
      </w:r>
      <w:r>
        <w:rPr>
          <w:sz w:val="26"/>
        </w:rPr>
        <w:t>Сторон</w:t>
      </w:r>
    </w:p>
    <w:p w14:paraId="6482D982" w14:textId="77777777" w:rsidR="00C57B6B" w:rsidRDefault="00C57B6B" w:rsidP="00C57B6B">
      <w:pPr>
        <w:rPr>
          <w:sz w:val="26"/>
        </w:rPr>
        <w:sectPr w:rsidR="00C57B6B">
          <w:pgSz w:w="11910" w:h="16840"/>
          <w:pgMar w:top="960" w:right="420" w:bottom="280" w:left="1140" w:header="429" w:footer="0" w:gutter="0"/>
          <w:cols w:space="720"/>
        </w:sect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496"/>
      </w:tblGrid>
      <w:tr w:rsidR="0050741A" w14:paraId="7795B990" w14:textId="77777777" w:rsidTr="0050741A">
        <w:tc>
          <w:tcPr>
            <w:tcW w:w="4820" w:type="dxa"/>
          </w:tcPr>
          <w:p w14:paraId="0ADF469E" w14:textId="77777777" w:rsidR="0050741A" w:rsidRDefault="0050741A" w:rsidP="00C57B6B">
            <w:pPr>
              <w:pStyle w:val="11"/>
              <w:spacing w:before="1"/>
              <w:ind w:left="0" w:right="544"/>
              <w:jc w:val="left"/>
            </w:pPr>
          </w:p>
        </w:tc>
        <w:tc>
          <w:tcPr>
            <w:tcW w:w="5496" w:type="dxa"/>
          </w:tcPr>
          <w:p w14:paraId="32A4CE93" w14:textId="77777777" w:rsidR="0050741A" w:rsidRPr="0050741A" w:rsidRDefault="0050741A" w:rsidP="00C57B6B">
            <w:pPr>
              <w:pStyle w:val="11"/>
              <w:spacing w:before="1"/>
              <w:ind w:left="0" w:right="544"/>
              <w:jc w:val="left"/>
              <w:rPr>
                <w:rFonts w:ascii="Arial" w:hAnsi="Arial" w:cs="Arial"/>
                <w:b w:val="0"/>
                <w:sz w:val="26"/>
                <w:szCs w:val="26"/>
              </w:rPr>
            </w:pPr>
            <w:r w:rsidRPr="0050741A">
              <w:rPr>
                <w:rFonts w:ascii="Arial" w:hAnsi="Arial" w:cs="Arial"/>
                <w:b w:val="0"/>
                <w:sz w:val="26"/>
                <w:szCs w:val="26"/>
              </w:rPr>
              <w:t xml:space="preserve">Приложение №  5 Административному регламенту по </w:t>
            </w:r>
            <w:r w:rsidR="00E75A3B">
              <w:rPr>
                <w:rFonts w:ascii="Arial" w:hAnsi="Arial" w:cs="Arial"/>
                <w:b w:val="0"/>
                <w:sz w:val="26"/>
                <w:szCs w:val="26"/>
              </w:rPr>
              <w:t>предоставлению муниципальной</w:t>
            </w:r>
            <w:r w:rsidRPr="0050741A">
              <w:rPr>
                <w:rFonts w:ascii="Arial" w:hAnsi="Arial" w:cs="Arial"/>
                <w:b w:val="0"/>
                <w:sz w:val="26"/>
                <w:szCs w:val="26"/>
              </w:rPr>
              <w:t xml:space="preserve"> услуги</w:t>
            </w:r>
          </w:p>
        </w:tc>
      </w:tr>
    </w:tbl>
    <w:p w14:paraId="45FCB330" w14:textId="77777777" w:rsidR="0050741A" w:rsidRDefault="0050741A" w:rsidP="0050741A">
      <w:pPr>
        <w:pStyle w:val="11"/>
        <w:spacing w:before="1"/>
        <w:ind w:left="0" w:right="544"/>
        <w:jc w:val="left"/>
      </w:pPr>
    </w:p>
    <w:p w14:paraId="0A73053E" w14:textId="77777777" w:rsidR="00C57B6B" w:rsidRDefault="00C57B6B" w:rsidP="00C57B6B">
      <w:pPr>
        <w:pStyle w:val="11"/>
        <w:spacing w:before="1"/>
        <w:ind w:left="3545" w:right="544" w:hanging="2432"/>
        <w:jc w:val="left"/>
      </w:pPr>
      <w:r>
        <w:t>Форма решения о предоставлении земельного участка в постоянное</w:t>
      </w:r>
      <w:r>
        <w:rPr>
          <w:spacing w:val="-67"/>
        </w:rPr>
        <w:t xml:space="preserve"> </w:t>
      </w:r>
      <w:r>
        <w:t>(бессрочное)</w:t>
      </w:r>
      <w:r>
        <w:rPr>
          <w:spacing w:val="-1"/>
        </w:rPr>
        <w:t xml:space="preserve"> </w:t>
      </w:r>
      <w:r>
        <w:t>пользование</w:t>
      </w:r>
    </w:p>
    <w:p w14:paraId="799CD5F7" w14:textId="05E1AA2A" w:rsidR="00C57B6B" w:rsidRDefault="007A486B" w:rsidP="00C57B6B">
      <w:pPr>
        <w:pStyle w:val="a3"/>
        <w:spacing w:before="10"/>
        <w:rPr>
          <w:b/>
          <w:sz w:val="20"/>
        </w:rPr>
      </w:pPr>
      <w:r>
        <w:rPr>
          <w:noProof/>
          <w:lang w:eastAsia="ru-RU"/>
        </w:rPr>
        <mc:AlternateContent>
          <mc:Choice Requires="wps">
            <w:drawing>
              <wp:anchor distT="0" distB="0" distL="0" distR="0" simplePos="0" relativeHeight="251661312" behindDoc="1" locked="0" layoutInCell="1" allowOverlap="1" wp14:anchorId="01D59979" wp14:editId="0E6CFAE4">
                <wp:simplePos x="0" y="0"/>
                <wp:positionH relativeFrom="page">
                  <wp:posOffset>792480</wp:posOffset>
                </wp:positionH>
                <wp:positionV relativeFrom="paragraph">
                  <wp:posOffset>177800</wp:posOffset>
                </wp:positionV>
                <wp:extent cx="6427470" cy="6350"/>
                <wp:effectExtent l="1905" t="0" r="0" b="0"/>
                <wp:wrapTopAndBottom/>
                <wp:docPr id="4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74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2288BA" id="Rectangle 11" o:spid="_x0000_s1026" style="position:absolute;margin-left:62.4pt;margin-top:14pt;width:506.1pt;height:.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" fillcolor="black" stroked="f">
                <w10:wrap type="topAndBottom" anchorx="page"/>
              </v:rect>
            </w:pict>
          </mc:Fallback>
        </mc:AlternateContent>
      </w:r>
    </w:p>
    <w:p w14:paraId="10C958A6" w14:textId="77777777" w:rsidR="00C57B6B" w:rsidRDefault="00C57B6B" w:rsidP="00C57B6B">
      <w:pPr>
        <w:spacing w:before="9"/>
        <w:ind w:left="4512" w:right="718" w:hanging="3793"/>
        <w:rPr>
          <w:sz w:val="18"/>
        </w:rPr>
      </w:pPr>
      <w:r>
        <w:rPr>
          <w:sz w:val="18"/>
        </w:rPr>
        <w:t>(наименование уполномоченного органа исполнительной власти субъекта Российской Федерации, органа местного</w:t>
      </w:r>
      <w:r>
        <w:rPr>
          <w:spacing w:val="-42"/>
          <w:sz w:val="18"/>
        </w:rPr>
        <w:t xml:space="preserve"> </w:t>
      </w:r>
      <w:r>
        <w:rPr>
          <w:sz w:val="18"/>
        </w:rPr>
        <w:t>самоуправления)</w:t>
      </w:r>
    </w:p>
    <w:p w14:paraId="175A8BC9" w14:textId="77777777" w:rsidR="00C57B6B" w:rsidRDefault="00C57B6B" w:rsidP="00C57B6B">
      <w:pPr>
        <w:pStyle w:val="a3"/>
        <w:rPr>
          <w:sz w:val="20"/>
        </w:rPr>
      </w:pPr>
    </w:p>
    <w:p w14:paraId="07B14955" w14:textId="77777777" w:rsidR="00C57B6B" w:rsidRDefault="00C57B6B" w:rsidP="00C57B6B">
      <w:pPr>
        <w:pStyle w:val="a3"/>
        <w:rPr>
          <w:sz w:val="20"/>
        </w:rPr>
      </w:pPr>
    </w:p>
    <w:p w14:paraId="3756F4E8" w14:textId="77777777" w:rsidR="00C57B6B" w:rsidRDefault="00C57B6B" w:rsidP="00C57B6B">
      <w:pPr>
        <w:pStyle w:val="a3"/>
        <w:rPr>
          <w:sz w:val="20"/>
        </w:rPr>
      </w:pPr>
    </w:p>
    <w:p w14:paraId="1DFE3682" w14:textId="77777777" w:rsidR="00C57B6B" w:rsidRDefault="00C57B6B" w:rsidP="00C57B6B">
      <w:pPr>
        <w:spacing w:before="136"/>
        <w:ind w:left="2091" w:right="203"/>
        <w:jc w:val="center"/>
        <w:rPr>
          <w:sz w:val="24"/>
        </w:rPr>
      </w:pPr>
      <w:r>
        <w:rPr>
          <w:sz w:val="24"/>
        </w:rPr>
        <w:t>Кому:</w:t>
      </w:r>
    </w:p>
    <w:p w14:paraId="3C7DE4FB" w14:textId="3D785005" w:rsidR="00C57B6B" w:rsidRDefault="007A486B" w:rsidP="00C57B6B">
      <w:pPr>
        <w:pStyle w:val="a3"/>
        <w:spacing w:before="8"/>
        <w:rPr>
          <w:sz w:val="21"/>
        </w:rPr>
      </w:pPr>
      <w:r>
        <w:rPr>
          <w:noProof/>
          <w:lang w:eastAsia="ru-RU"/>
        </w:rPr>
        <mc:AlternateContent>
          <mc:Choice Requires="wps">
            <w:drawing>
              <wp:anchor distT="0" distB="0" distL="0" distR="0" simplePos="0" relativeHeight="251662336" behindDoc="1" locked="0" layoutInCell="1" allowOverlap="1" wp14:anchorId="7A6D675C" wp14:editId="21470ADC">
                <wp:simplePos x="0" y="0"/>
                <wp:positionH relativeFrom="page">
                  <wp:posOffset>4412615</wp:posOffset>
                </wp:positionH>
                <wp:positionV relativeFrom="paragraph">
                  <wp:posOffset>187325</wp:posOffset>
                </wp:positionV>
                <wp:extent cx="906780" cy="1270"/>
                <wp:effectExtent l="12065" t="6350" r="5080" b="11430"/>
                <wp:wrapTopAndBottom/>
                <wp:docPr id="4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1D87D1" id="AutoShape 12" o:spid="_x0000_s1026" style="position:absolute;margin-left:347.45pt;margin-top:14.75pt;width:71.4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" path="m,l1037,t2,l1428,e" filled="f" strokeweight=".18289mm">
                <v:path arrowok="t" o:connecttype="custom" o:connectlocs="0,0;658495,0;659765,0;906780,0" o:connectangles="0,0,0,0"/>
                <w10:wrap type="topAndBottom" anchorx="page"/>
              </v:shape>
            </w:pict>
          </mc:Fallback>
        </mc:AlternateContent>
      </w:r>
    </w:p>
    <w:p w14:paraId="44C63D29" w14:textId="77777777" w:rsidR="00C57B6B" w:rsidRDefault="00C57B6B" w:rsidP="00C57B6B">
      <w:pPr>
        <w:spacing w:line="269" w:lineRule="exact"/>
        <w:ind w:left="5809"/>
        <w:rPr>
          <w:sz w:val="24"/>
        </w:rPr>
      </w:pPr>
      <w:r>
        <w:rPr>
          <w:sz w:val="24"/>
        </w:rPr>
        <w:t>Контактные</w:t>
      </w:r>
      <w:r>
        <w:rPr>
          <w:spacing w:val="-4"/>
          <w:sz w:val="24"/>
        </w:rPr>
        <w:t xml:space="preserve"> </w:t>
      </w:r>
      <w:r>
        <w:rPr>
          <w:sz w:val="24"/>
        </w:rPr>
        <w:t>данные:</w:t>
      </w:r>
    </w:p>
    <w:p w14:paraId="04252EC8" w14:textId="16E6188C" w:rsidR="00C57B6B" w:rsidRDefault="007A486B" w:rsidP="00C57B6B">
      <w:pPr>
        <w:pStyle w:val="a3"/>
        <w:spacing w:before="7"/>
        <w:rPr>
          <w:sz w:val="21"/>
        </w:rPr>
      </w:pPr>
      <w:r>
        <w:rPr>
          <w:noProof/>
          <w:lang w:eastAsia="ru-RU"/>
        </w:rPr>
        <mc:AlternateContent>
          <mc:Choice Requires="wps">
            <w:drawing>
              <wp:anchor distT="0" distB="0" distL="0" distR="0" simplePos="0" relativeHeight="251663360" behindDoc="1" locked="0" layoutInCell="1" allowOverlap="1" wp14:anchorId="52231B4D" wp14:editId="62D4C067">
                <wp:simplePos x="0" y="0"/>
                <wp:positionH relativeFrom="page">
                  <wp:posOffset>4412615</wp:posOffset>
                </wp:positionH>
                <wp:positionV relativeFrom="paragraph">
                  <wp:posOffset>186055</wp:posOffset>
                </wp:positionV>
                <wp:extent cx="906780" cy="1270"/>
                <wp:effectExtent l="12065" t="5080" r="5080" b="12700"/>
                <wp:wrapTopAndBottom/>
                <wp:docPr id="40"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27B5F" id="AutoShape 13" o:spid="_x0000_s1026" style="position:absolute;margin-left:347.45pt;margin-top:14.65pt;width:71.4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" path="m,l1037,t2,l1428,e" filled="f" strokeweight=".18289mm">
                <v:path arrowok="t" o:connecttype="custom" o:connectlocs="0,0;658495,0;659765,0;906780,0" o:connectangles="0,0,0,0"/>
                <w10:wrap type="topAndBottom" anchorx="page"/>
              </v:shape>
            </w:pict>
          </mc:Fallback>
        </mc:AlternateContent>
      </w:r>
    </w:p>
    <w:p w14:paraId="21805CD0" w14:textId="77777777" w:rsidR="00C57B6B" w:rsidRDefault="00C57B6B" w:rsidP="00C57B6B">
      <w:pPr>
        <w:spacing w:line="248" w:lineRule="exact"/>
        <w:ind w:left="5809"/>
        <w:rPr>
          <w:sz w:val="24"/>
        </w:rPr>
      </w:pPr>
      <w:r>
        <w:rPr>
          <w:sz w:val="24"/>
        </w:rPr>
        <w:t>/Представитель:</w:t>
      </w:r>
    </w:p>
    <w:p w14:paraId="54756D34" w14:textId="5A703AFB" w:rsidR="00C57B6B" w:rsidRDefault="007A486B" w:rsidP="00C57B6B">
      <w:pPr>
        <w:pStyle w:val="a3"/>
        <w:spacing w:before="5"/>
        <w:rPr>
          <w:sz w:val="21"/>
        </w:rPr>
      </w:pPr>
      <w:r>
        <w:rPr>
          <w:noProof/>
          <w:lang w:eastAsia="ru-RU"/>
        </w:rPr>
        <mc:AlternateContent>
          <mc:Choice Requires="wps">
            <w:drawing>
              <wp:anchor distT="0" distB="0" distL="0" distR="0" simplePos="0" relativeHeight="251664384" behindDoc="1" locked="0" layoutInCell="1" allowOverlap="1" wp14:anchorId="27DB3284" wp14:editId="58C00AEE">
                <wp:simplePos x="0" y="0"/>
                <wp:positionH relativeFrom="page">
                  <wp:posOffset>4412615</wp:posOffset>
                </wp:positionH>
                <wp:positionV relativeFrom="paragraph">
                  <wp:posOffset>184785</wp:posOffset>
                </wp:positionV>
                <wp:extent cx="906780" cy="1270"/>
                <wp:effectExtent l="12065" t="13335" r="5080" b="4445"/>
                <wp:wrapTopAndBottom/>
                <wp:docPr id="39"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E88DC" id="AutoShape 14" o:spid="_x0000_s1026" style="position:absolute;margin-left:347.45pt;margin-top:14.55pt;width:71.4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" path="m,l1037,t2,l1428,e" filled="f" strokeweight=".18289mm">
                <v:path arrowok="t" o:connecttype="custom" o:connectlocs="0,0;658495,0;659765,0;906780,0" o:connectangles="0,0,0,0"/>
                <w10:wrap type="topAndBottom" anchorx="page"/>
              </v:shape>
            </w:pict>
          </mc:Fallback>
        </mc:AlternateContent>
      </w:r>
    </w:p>
    <w:p w14:paraId="37EB5555" w14:textId="77777777" w:rsidR="00C57B6B" w:rsidRDefault="00C57B6B" w:rsidP="00C57B6B">
      <w:pPr>
        <w:spacing w:line="247" w:lineRule="exact"/>
        <w:ind w:left="5809"/>
        <w:rPr>
          <w:sz w:val="24"/>
        </w:rPr>
      </w:pPr>
      <w:r>
        <w:rPr>
          <w:sz w:val="24"/>
        </w:rPr>
        <w:t>Контактные</w:t>
      </w:r>
      <w:r>
        <w:rPr>
          <w:spacing w:val="-5"/>
          <w:sz w:val="24"/>
        </w:rPr>
        <w:t xml:space="preserve"> </w:t>
      </w:r>
      <w:r>
        <w:rPr>
          <w:sz w:val="24"/>
        </w:rPr>
        <w:t>данные</w:t>
      </w:r>
      <w:r>
        <w:rPr>
          <w:spacing w:val="-4"/>
          <w:sz w:val="24"/>
        </w:rPr>
        <w:t xml:space="preserve"> </w:t>
      </w:r>
      <w:r>
        <w:rPr>
          <w:sz w:val="24"/>
        </w:rPr>
        <w:t>представителя:</w:t>
      </w:r>
    </w:p>
    <w:p w14:paraId="5A3577DE" w14:textId="36482EE6" w:rsidR="00C57B6B" w:rsidRDefault="007A486B" w:rsidP="00C57B6B">
      <w:pPr>
        <w:pStyle w:val="a3"/>
        <w:spacing w:before="7"/>
        <w:rPr>
          <w:sz w:val="21"/>
        </w:rPr>
      </w:pPr>
      <w:r>
        <w:rPr>
          <w:noProof/>
          <w:lang w:eastAsia="ru-RU"/>
        </w:rPr>
        <mc:AlternateContent>
          <mc:Choice Requires="wps">
            <w:drawing>
              <wp:anchor distT="0" distB="0" distL="0" distR="0" simplePos="0" relativeHeight="251665408" behindDoc="1" locked="0" layoutInCell="1" allowOverlap="1" wp14:anchorId="1F2DA7C1" wp14:editId="1E72D453">
                <wp:simplePos x="0" y="0"/>
                <wp:positionH relativeFrom="page">
                  <wp:posOffset>4412615</wp:posOffset>
                </wp:positionH>
                <wp:positionV relativeFrom="paragraph">
                  <wp:posOffset>186690</wp:posOffset>
                </wp:positionV>
                <wp:extent cx="906780" cy="1270"/>
                <wp:effectExtent l="12065" t="5715" r="5080" b="12065"/>
                <wp:wrapTopAndBottom/>
                <wp:docPr id="38"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40EAB9" id="AutoShape 15" o:spid="_x0000_s1026" style="position:absolute;margin-left:347.45pt;margin-top:14.7pt;width:71.4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" path="m,l1037,t2,l1428,e" filled="f" strokeweight=".18289mm">
                <v:path arrowok="t" o:connecttype="custom" o:connectlocs="0,0;658495,0;659765,0;906780,0" o:connectangles="0,0,0,0"/>
                <w10:wrap type="topAndBottom" anchorx="page"/>
              </v:shape>
            </w:pict>
          </mc:Fallback>
        </mc:AlternateContent>
      </w:r>
    </w:p>
    <w:p w14:paraId="50445F42" w14:textId="77777777" w:rsidR="00C57B6B" w:rsidRDefault="00C57B6B" w:rsidP="00C57B6B">
      <w:pPr>
        <w:pStyle w:val="a3"/>
        <w:rPr>
          <w:sz w:val="20"/>
        </w:rPr>
      </w:pPr>
    </w:p>
    <w:p w14:paraId="6A07381F" w14:textId="77777777" w:rsidR="00C57B6B" w:rsidRDefault="00C57B6B" w:rsidP="00C57B6B">
      <w:pPr>
        <w:pStyle w:val="a3"/>
        <w:rPr>
          <w:sz w:val="18"/>
        </w:rPr>
      </w:pPr>
    </w:p>
    <w:p w14:paraId="3200F29A" w14:textId="77777777" w:rsidR="00C57B6B" w:rsidRDefault="00C57B6B" w:rsidP="00C57B6B">
      <w:pPr>
        <w:spacing w:before="90" w:line="274" w:lineRule="exact"/>
        <w:ind w:left="124" w:right="131"/>
        <w:jc w:val="center"/>
        <w:rPr>
          <w:b/>
          <w:sz w:val="24"/>
        </w:rPr>
      </w:pPr>
      <w:r>
        <w:rPr>
          <w:b/>
          <w:sz w:val="24"/>
        </w:rPr>
        <w:t>РЕШЕНИЕ</w:t>
      </w:r>
    </w:p>
    <w:p w14:paraId="6967C2A7" w14:textId="77777777" w:rsidR="00C57B6B" w:rsidRDefault="00C57B6B" w:rsidP="00C57B6B">
      <w:pPr>
        <w:tabs>
          <w:tab w:val="left" w:pos="3252"/>
          <w:tab w:val="left" w:pos="3710"/>
          <w:tab w:val="left" w:pos="7647"/>
        </w:tabs>
        <w:spacing w:line="274" w:lineRule="exact"/>
        <w:ind w:left="230"/>
        <w:jc w:val="center"/>
        <w:rPr>
          <w:sz w:val="24"/>
        </w:rPr>
      </w:pPr>
      <w:r>
        <w:rPr>
          <w:sz w:val="24"/>
        </w:rPr>
        <w:t>От</w:t>
      </w:r>
      <w:r>
        <w:rPr>
          <w:sz w:val="24"/>
          <w:u w:val="single"/>
        </w:rPr>
        <w:tab/>
      </w:r>
      <w:r>
        <w:rPr>
          <w:sz w:val="24"/>
        </w:rPr>
        <w:tab/>
        <w:t xml:space="preserve">№  </w:t>
      </w:r>
      <w:r>
        <w:rPr>
          <w:spacing w:val="-30"/>
          <w:sz w:val="24"/>
        </w:rPr>
        <w:t xml:space="preserve"> </w:t>
      </w:r>
      <w:r>
        <w:rPr>
          <w:sz w:val="24"/>
          <w:u w:val="single"/>
        </w:rPr>
        <w:t xml:space="preserve"> </w:t>
      </w:r>
      <w:r>
        <w:rPr>
          <w:sz w:val="24"/>
          <w:u w:val="single"/>
        </w:rPr>
        <w:tab/>
      </w:r>
    </w:p>
    <w:p w14:paraId="4CA37029" w14:textId="77777777" w:rsidR="00C57B6B" w:rsidRDefault="00C57B6B" w:rsidP="00C57B6B">
      <w:pPr>
        <w:pStyle w:val="a3"/>
        <w:rPr>
          <w:sz w:val="21"/>
        </w:rPr>
      </w:pPr>
    </w:p>
    <w:p w14:paraId="3512B986" w14:textId="77777777" w:rsidR="00C57B6B" w:rsidRDefault="00C57B6B" w:rsidP="00C57B6B">
      <w:pPr>
        <w:spacing w:before="90"/>
        <w:ind w:left="1188"/>
        <w:rPr>
          <w:b/>
          <w:sz w:val="24"/>
        </w:rPr>
      </w:pPr>
      <w:r>
        <w:rPr>
          <w:b/>
          <w:sz w:val="24"/>
        </w:rPr>
        <w:t>О</w:t>
      </w:r>
      <w:r>
        <w:rPr>
          <w:b/>
          <w:spacing w:val="-2"/>
          <w:sz w:val="24"/>
        </w:rPr>
        <w:t xml:space="preserve"> </w:t>
      </w:r>
      <w:r>
        <w:rPr>
          <w:b/>
          <w:sz w:val="24"/>
        </w:rPr>
        <w:t>предоставлении земельного</w:t>
      </w:r>
      <w:r>
        <w:rPr>
          <w:b/>
          <w:spacing w:val="-2"/>
          <w:sz w:val="24"/>
        </w:rPr>
        <w:t xml:space="preserve"> </w:t>
      </w:r>
      <w:r>
        <w:rPr>
          <w:b/>
          <w:sz w:val="24"/>
        </w:rPr>
        <w:t>участка</w:t>
      </w:r>
      <w:r>
        <w:rPr>
          <w:b/>
          <w:spacing w:val="-2"/>
          <w:sz w:val="24"/>
        </w:rPr>
        <w:t xml:space="preserve"> </w:t>
      </w:r>
      <w:r>
        <w:rPr>
          <w:b/>
          <w:sz w:val="24"/>
        </w:rPr>
        <w:t>в</w:t>
      </w:r>
      <w:r>
        <w:rPr>
          <w:b/>
          <w:spacing w:val="-3"/>
          <w:sz w:val="24"/>
        </w:rPr>
        <w:t xml:space="preserve"> </w:t>
      </w:r>
      <w:r>
        <w:rPr>
          <w:b/>
          <w:sz w:val="24"/>
        </w:rPr>
        <w:t>постоянное</w:t>
      </w:r>
      <w:r>
        <w:rPr>
          <w:b/>
          <w:spacing w:val="-3"/>
          <w:sz w:val="24"/>
        </w:rPr>
        <w:t xml:space="preserve"> </w:t>
      </w:r>
      <w:r>
        <w:rPr>
          <w:b/>
          <w:sz w:val="24"/>
        </w:rPr>
        <w:t>(бессрочное)</w:t>
      </w:r>
      <w:r>
        <w:rPr>
          <w:b/>
          <w:spacing w:val="-1"/>
          <w:sz w:val="24"/>
        </w:rPr>
        <w:t xml:space="preserve"> </w:t>
      </w:r>
      <w:r>
        <w:rPr>
          <w:b/>
          <w:sz w:val="24"/>
        </w:rPr>
        <w:t>пользование</w:t>
      </w:r>
    </w:p>
    <w:p w14:paraId="2A642159" w14:textId="77777777" w:rsidR="00C57B6B" w:rsidRDefault="00C57B6B" w:rsidP="00C57B6B">
      <w:pPr>
        <w:pStyle w:val="a3"/>
        <w:spacing w:before="3"/>
        <w:rPr>
          <w:b/>
          <w:sz w:val="27"/>
        </w:rPr>
      </w:pPr>
    </w:p>
    <w:p w14:paraId="5E601ABD" w14:textId="77777777" w:rsidR="00C57B6B" w:rsidRDefault="00C57B6B" w:rsidP="00C57B6B">
      <w:pPr>
        <w:tabs>
          <w:tab w:val="left" w:pos="7089"/>
          <w:tab w:val="left" w:pos="8850"/>
        </w:tabs>
        <w:ind w:left="703"/>
        <w:rPr>
          <w:sz w:val="26"/>
        </w:rPr>
      </w:pPr>
      <w:r>
        <w:rPr>
          <w:sz w:val="26"/>
        </w:rPr>
        <w:t>По</w:t>
      </w:r>
      <w:r>
        <w:rPr>
          <w:spacing w:val="15"/>
          <w:sz w:val="26"/>
        </w:rPr>
        <w:t xml:space="preserve"> </w:t>
      </w:r>
      <w:r>
        <w:rPr>
          <w:sz w:val="26"/>
        </w:rPr>
        <w:t>результатам</w:t>
      </w:r>
      <w:r>
        <w:rPr>
          <w:spacing w:val="14"/>
          <w:sz w:val="26"/>
        </w:rPr>
        <w:t xml:space="preserve"> </w:t>
      </w:r>
      <w:r>
        <w:rPr>
          <w:sz w:val="26"/>
        </w:rPr>
        <w:t>рассмотрения</w:t>
      </w:r>
      <w:r>
        <w:rPr>
          <w:spacing w:val="20"/>
          <w:sz w:val="26"/>
        </w:rPr>
        <w:t xml:space="preserve"> </w:t>
      </w:r>
      <w:r>
        <w:rPr>
          <w:sz w:val="26"/>
        </w:rPr>
        <w:t>заявления</w:t>
      </w:r>
      <w:r>
        <w:rPr>
          <w:spacing w:val="16"/>
          <w:sz w:val="26"/>
        </w:rPr>
        <w:t xml:space="preserve"> </w:t>
      </w:r>
      <w:r>
        <w:rPr>
          <w:sz w:val="26"/>
        </w:rPr>
        <w:t>от</w:t>
      </w:r>
      <w:r>
        <w:rPr>
          <w:sz w:val="26"/>
          <w:u w:val="single"/>
        </w:rPr>
        <w:tab/>
      </w:r>
      <w:r>
        <w:rPr>
          <w:w w:val="95"/>
          <w:sz w:val="26"/>
        </w:rPr>
        <w:t>№</w:t>
      </w:r>
      <w:r>
        <w:rPr>
          <w:spacing w:val="111"/>
          <w:sz w:val="26"/>
          <w:u w:val="single"/>
        </w:rPr>
        <w:t xml:space="preserve"> </w:t>
      </w:r>
      <w:r>
        <w:rPr>
          <w:spacing w:val="112"/>
          <w:sz w:val="26"/>
          <w:u w:val="single"/>
        </w:rPr>
        <w:t xml:space="preserve"> </w:t>
      </w:r>
      <w:r>
        <w:rPr>
          <w:sz w:val="26"/>
        </w:rPr>
        <w:t>_</w:t>
      </w:r>
      <w:r>
        <w:rPr>
          <w:sz w:val="26"/>
          <w:u w:val="single"/>
        </w:rPr>
        <w:tab/>
      </w:r>
      <w:r>
        <w:rPr>
          <w:sz w:val="26"/>
        </w:rPr>
        <w:t>(Заявитель:</w:t>
      </w:r>
    </w:p>
    <w:p w14:paraId="27EEA279" w14:textId="77777777" w:rsidR="00C57B6B" w:rsidRDefault="00C57B6B" w:rsidP="00C57B6B">
      <w:pPr>
        <w:tabs>
          <w:tab w:val="left" w:pos="1564"/>
        </w:tabs>
        <w:spacing w:before="1" w:line="298" w:lineRule="exact"/>
        <w:ind w:left="137"/>
        <w:rPr>
          <w:sz w:val="26"/>
        </w:rPr>
      </w:pPr>
      <w:r>
        <w:rPr>
          <w:w w:val="99"/>
          <w:sz w:val="26"/>
          <w:u w:val="single"/>
        </w:rPr>
        <w:t xml:space="preserve"> </w:t>
      </w:r>
      <w:r>
        <w:rPr>
          <w:sz w:val="26"/>
          <w:u w:val="single"/>
        </w:rPr>
        <w:tab/>
      </w:r>
      <w:r>
        <w:rPr>
          <w:sz w:val="26"/>
        </w:rPr>
        <w:t>)</w:t>
      </w:r>
      <w:r>
        <w:rPr>
          <w:spacing w:val="16"/>
          <w:sz w:val="26"/>
        </w:rPr>
        <w:t xml:space="preserve"> </w:t>
      </w:r>
      <w:r>
        <w:rPr>
          <w:sz w:val="26"/>
        </w:rPr>
        <w:t>и</w:t>
      </w:r>
      <w:r>
        <w:rPr>
          <w:spacing w:val="19"/>
          <w:sz w:val="26"/>
        </w:rPr>
        <w:t xml:space="preserve"> </w:t>
      </w:r>
      <w:r>
        <w:rPr>
          <w:sz w:val="26"/>
        </w:rPr>
        <w:t>приложенных</w:t>
      </w:r>
      <w:r>
        <w:rPr>
          <w:spacing w:val="21"/>
          <w:sz w:val="26"/>
        </w:rPr>
        <w:t xml:space="preserve"> </w:t>
      </w:r>
      <w:r>
        <w:rPr>
          <w:sz w:val="26"/>
        </w:rPr>
        <w:t>к</w:t>
      </w:r>
      <w:r>
        <w:rPr>
          <w:spacing w:val="17"/>
          <w:sz w:val="26"/>
        </w:rPr>
        <w:t xml:space="preserve"> </w:t>
      </w:r>
      <w:r>
        <w:rPr>
          <w:sz w:val="26"/>
        </w:rPr>
        <w:t>нему</w:t>
      </w:r>
      <w:r>
        <w:rPr>
          <w:spacing w:val="15"/>
          <w:sz w:val="26"/>
        </w:rPr>
        <w:t xml:space="preserve"> </w:t>
      </w:r>
      <w:r>
        <w:rPr>
          <w:sz w:val="26"/>
        </w:rPr>
        <w:t>документов</w:t>
      </w:r>
      <w:r>
        <w:rPr>
          <w:spacing w:val="19"/>
          <w:sz w:val="26"/>
        </w:rPr>
        <w:t xml:space="preserve"> </w:t>
      </w:r>
      <w:r>
        <w:rPr>
          <w:sz w:val="26"/>
        </w:rPr>
        <w:t>в</w:t>
      </w:r>
      <w:r>
        <w:rPr>
          <w:spacing w:val="19"/>
          <w:sz w:val="26"/>
        </w:rPr>
        <w:t xml:space="preserve"> </w:t>
      </w:r>
      <w:r>
        <w:rPr>
          <w:sz w:val="26"/>
        </w:rPr>
        <w:t>соответствии</w:t>
      </w:r>
      <w:r>
        <w:rPr>
          <w:spacing w:val="17"/>
          <w:sz w:val="26"/>
        </w:rPr>
        <w:t xml:space="preserve"> </w:t>
      </w:r>
      <w:r>
        <w:rPr>
          <w:sz w:val="26"/>
        </w:rPr>
        <w:t>со</w:t>
      </w:r>
      <w:r>
        <w:rPr>
          <w:spacing w:val="17"/>
          <w:sz w:val="26"/>
        </w:rPr>
        <w:t xml:space="preserve"> </w:t>
      </w:r>
      <w:r>
        <w:rPr>
          <w:sz w:val="26"/>
        </w:rPr>
        <w:t>статьями</w:t>
      </w:r>
      <w:r>
        <w:rPr>
          <w:spacing w:val="19"/>
          <w:sz w:val="26"/>
        </w:rPr>
        <w:t xml:space="preserve"> </w:t>
      </w:r>
      <w:r>
        <w:rPr>
          <w:sz w:val="26"/>
        </w:rPr>
        <w:t>39.9,</w:t>
      </w:r>
      <w:r>
        <w:rPr>
          <w:spacing w:val="24"/>
          <w:sz w:val="26"/>
        </w:rPr>
        <w:t xml:space="preserve"> </w:t>
      </w:r>
      <w:r>
        <w:rPr>
          <w:sz w:val="26"/>
        </w:rPr>
        <w:t>39.17</w:t>
      </w:r>
    </w:p>
    <w:p w14:paraId="08DBBF52" w14:textId="77777777" w:rsidR="00C57B6B" w:rsidRDefault="00C57B6B" w:rsidP="00C57B6B">
      <w:pPr>
        <w:spacing w:line="298" w:lineRule="exact"/>
        <w:ind w:left="137"/>
        <w:rPr>
          <w:sz w:val="26"/>
        </w:rPr>
      </w:pPr>
      <w:r>
        <w:rPr>
          <w:sz w:val="26"/>
        </w:rPr>
        <w:t>Земельного</w:t>
      </w:r>
      <w:r>
        <w:rPr>
          <w:spacing w:val="-4"/>
          <w:sz w:val="26"/>
        </w:rPr>
        <w:t xml:space="preserve"> </w:t>
      </w:r>
      <w:r>
        <w:rPr>
          <w:sz w:val="26"/>
        </w:rPr>
        <w:t>кодекса</w:t>
      </w:r>
      <w:r>
        <w:rPr>
          <w:spacing w:val="-6"/>
          <w:sz w:val="26"/>
        </w:rPr>
        <w:t xml:space="preserve"> </w:t>
      </w:r>
      <w:r>
        <w:rPr>
          <w:sz w:val="26"/>
        </w:rPr>
        <w:t>Российской</w:t>
      </w:r>
      <w:r>
        <w:rPr>
          <w:spacing w:val="-3"/>
          <w:sz w:val="26"/>
        </w:rPr>
        <w:t xml:space="preserve"> </w:t>
      </w:r>
      <w:r>
        <w:rPr>
          <w:sz w:val="26"/>
        </w:rPr>
        <w:t>Федерации,</w:t>
      </w:r>
      <w:r>
        <w:rPr>
          <w:spacing w:val="-5"/>
          <w:sz w:val="26"/>
        </w:rPr>
        <w:t xml:space="preserve"> </w:t>
      </w:r>
      <w:r>
        <w:rPr>
          <w:sz w:val="26"/>
        </w:rPr>
        <w:t>принято</w:t>
      </w:r>
      <w:r>
        <w:rPr>
          <w:spacing w:val="-6"/>
          <w:sz w:val="26"/>
        </w:rPr>
        <w:t xml:space="preserve"> </w:t>
      </w:r>
      <w:r>
        <w:rPr>
          <w:sz w:val="26"/>
        </w:rPr>
        <w:t>РЕШЕНИЕ:</w:t>
      </w:r>
    </w:p>
    <w:p w14:paraId="71476B94" w14:textId="77777777" w:rsidR="00C57B6B" w:rsidRDefault="00C57B6B" w:rsidP="00C57B6B">
      <w:pPr>
        <w:pStyle w:val="a3"/>
        <w:spacing w:before="11"/>
        <w:rPr>
          <w:sz w:val="25"/>
        </w:rPr>
      </w:pPr>
    </w:p>
    <w:p w14:paraId="5BF6EED8" w14:textId="77777777" w:rsidR="00C57B6B" w:rsidRDefault="00C57B6B" w:rsidP="00C57B6B">
      <w:pPr>
        <w:tabs>
          <w:tab w:val="left" w:pos="1878"/>
          <w:tab w:val="left" w:pos="2489"/>
          <w:tab w:val="left" w:pos="3579"/>
          <w:tab w:val="left" w:pos="5098"/>
          <w:tab w:val="left" w:pos="5348"/>
          <w:tab w:val="left" w:pos="5780"/>
          <w:tab w:val="left" w:pos="6339"/>
          <w:tab w:val="left" w:pos="6728"/>
          <w:tab w:val="left" w:pos="7112"/>
          <w:tab w:val="left" w:pos="8136"/>
          <w:tab w:val="left" w:pos="8557"/>
          <w:tab w:val="left" w:pos="8934"/>
        </w:tabs>
        <w:ind w:left="137" w:right="140" w:firstLine="566"/>
        <w:jc w:val="right"/>
        <w:rPr>
          <w:sz w:val="26"/>
        </w:rPr>
      </w:pPr>
      <w:r>
        <w:rPr>
          <w:sz w:val="26"/>
        </w:rPr>
        <w:t>Предоставить</w:t>
      </w:r>
      <w:r>
        <w:rPr>
          <w:sz w:val="26"/>
        </w:rPr>
        <w:tab/>
      </w:r>
      <w:r>
        <w:rPr>
          <w:w w:val="99"/>
          <w:sz w:val="26"/>
          <w:u w:val="single"/>
        </w:rPr>
        <w:t xml:space="preserve"> </w:t>
      </w:r>
      <w:r>
        <w:rPr>
          <w:sz w:val="26"/>
          <w:u w:val="single"/>
        </w:rPr>
        <w:tab/>
      </w:r>
      <w:r>
        <w:rPr>
          <w:sz w:val="26"/>
          <w:u w:val="single"/>
        </w:rPr>
        <w:tab/>
      </w:r>
      <w:r>
        <w:rPr>
          <w:sz w:val="26"/>
          <w:u w:val="single"/>
        </w:rPr>
        <w:tab/>
      </w:r>
      <w:r>
        <w:rPr>
          <w:sz w:val="26"/>
          <w:vertAlign w:val="superscript"/>
        </w:rPr>
        <w:t>25</w:t>
      </w:r>
      <w:r>
        <w:rPr>
          <w:sz w:val="26"/>
        </w:rPr>
        <w:tab/>
        <w:t>(далее</w:t>
      </w:r>
      <w:r>
        <w:rPr>
          <w:sz w:val="26"/>
        </w:rPr>
        <w:tab/>
        <w:t>–</w:t>
      </w:r>
      <w:r>
        <w:rPr>
          <w:sz w:val="26"/>
        </w:rPr>
        <w:tab/>
        <w:t>Заявитель)</w:t>
      </w:r>
      <w:r>
        <w:rPr>
          <w:sz w:val="26"/>
        </w:rPr>
        <w:tab/>
        <w:t>в</w:t>
      </w:r>
      <w:r>
        <w:rPr>
          <w:sz w:val="26"/>
        </w:rPr>
        <w:tab/>
      </w:r>
      <w:r>
        <w:rPr>
          <w:spacing w:val="-1"/>
          <w:sz w:val="26"/>
        </w:rPr>
        <w:t>постоянное</w:t>
      </w:r>
      <w:r>
        <w:rPr>
          <w:spacing w:val="-62"/>
          <w:sz w:val="26"/>
        </w:rPr>
        <w:t xml:space="preserve"> </w:t>
      </w:r>
      <w:r>
        <w:rPr>
          <w:sz w:val="26"/>
        </w:rPr>
        <w:t>(бессрочное)</w:t>
      </w:r>
      <w:r>
        <w:rPr>
          <w:sz w:val="26"/>
        </w:rPr>
        <w:tab/>
        <w:t>пользование</w:t>
      </w:r>
      <w:r>
        <w:rPr>
          <w:sz w:val="26"/>
        </w:rPr>
        <w:tab/>
        <w:t>земельный</w:t>
      </w:r>
      <w:r>
        <w:rPr>
          <w:sz w:val="26"/>
        </w:rPr>
        <w:tab/>
        <w:t>участок,</w:t>
      </w:r>
      <w:r>
        <w:rPr>
          <w:sz w:val="26"/>
        </w:rPr>
        <w:tab/>
        <w:t>находящийся</w:t>
      </w:r>
      <w:r>
        <w:rPr>
          <w:sz w:val="26"/>
        </w:rPr>
        <w:tab/>
        <w:t>в</w:t>
      </w:r>
      <w:r>
        <w:rPr>
          <w:sz w:val="26"/>
        </w:rPr>
        <w:tab/>
        <w:t>собственности</w:t>
      </w:r>
    </w:p>
    <w:p w14:paraId="2B35CBD5" w14:textId="77777777" w:rsidR="00C57B6B" w:rsidRDefault="00C57B6B" w:rsidP="00C57B6B">
      <w:pPr>
        <w:tabs>
          <w:tab w:val="left" w:pos="1816"/>
        </w:tabs>
        <w:spacing w:before="2"/>
        <w:ind w:right="140"/>
        <w:jc w:val="right"/>
        <w:rPr>
          <w:sz w:val="26"/>
        </w:rPr>
      </w:pPr>
      <w:r>
        <w:rPr>
          <w:sz w:val="26"/>
          <w:u w:val="single"/>
          <w:vertAlign w:val="superscript"/>
        </w:rPr>
        <w:t xml:space="preserve"> </w:t>
      </w:r>
      <w:r>
        <w:rPr>
          <w:sz w:val="26"/>
          <w:u w:val="single"/>
        </w:rPr>
        <w:tab/>
      </w:r>
      <w:r>
        <w:rPr>
          <w:sz w:val="26"/>
          <w:vertAlign w:val="superscript"/>
        </w:rPr>
        <w:t>26</w:t>
      </w:r>
      <w:r>
        <w:rPr>
          <w:sz w:val="26"/>
        </w:rPr>
        <w:t>/государственная</w:t>
      </w:r>
      <w:r>
        <w:rPr>
          <w:spacing w:val="46"/>
          <w:sz w:val="26"/>
        </w:rPr>
        <w:t xml:space="preserve"> </w:t>
      </w:r>
      <w:r>
        <w:rPr>
          <w:sz w:val="26"/>
        </w:rPr>
        <w:t>собственность</w:t>
      </w:r>
      <w:r>
        <w:rPr>
          <w:spacing w:val="45"/>
          <w:sz w:val="26"/>
        </w:rPr>
        <w:t xml:space="preserve"> </w:t>
      </w:r>
      <w:r>
        <w:rPr>
          <w:sz w:val="26"/>
        </w:rPr>
        <w:t>на</w:t>
      </w:r>
      <w:r>
        <w:rPr>
          <w:spacing w:val="50"/>
          <w:sz w:val="26"/>
        </w:rPr>
        <w:t xml:space="preserve"> </w:t>
      </w:r>
      <w:r>
        <w:rPr>
          <w:sz w:val="26"/>
        </w:rPr>
        <w:t>который</w:t>
      </w:r>
      <w:r>
        <w:rPr>
          <w:spacing w:val="47"/>
          <w:sz w:val="26"/>
        </w:rPr>
        <w:t xml:space="preserve"> </w:t>
      </w:r>
      <w:r>
        <w:rPr>
          <w:sz w:val="26"/>
        </w:rPr>
        <w:t>не</w:t>
      </w:r>
      <w:r>
        <w:rPr>
          <w:spacing w:val="46"/>
          <w:sz w:val="26"/>
        </w:rPr>
        <w:t xml:space="preserve"> </w:t>
      </w:r>
      <w:r>
        <w:rPr>
          <w:sz w:val="26"/>
        </w:rPr>
        <w:t>разграничена</w:t>
      </w:r>
      <w:r>
        <w:rPr>
          <w:spacing w:val="50"/>
          <w:sz w:val="26"/>
        </w:rPr>
        <w:t xml:space="preserve"> </w:t>
      </w:r>
      <w:r>
        <w:rPr>
          <w:sz w:val="26"/>
        </w:rPr>
        <w:t>(далее</w:t>
      </w:r>
      <w:r>
        <w:rPr>
          <w:spacing w:val="47"/>
          <w:sz w:val="26"/>
        </w:rPr>
        <w:t xml:space="preserve"> </w:t>
      </w:r>
      <w:r>
        <w:rPr>
          <w:sz w:val="26"/>
        </w:rPr>
        <w:t>–</w:t>
      </w:r>
    </w:p>
    <w:p w14:paraId="49D96B6B" w14:textId="77777777" w:rsidR="00C57B6B" w:rsidRDefault="00C57B6B" w:rsidP="00C57B6B">
      <w:pPr>
        <w:tabs>
          <w:tab w:val="left" w:pos="1423"/>
          <w:tab w:val="left" w:pos="1752"/>
          <w:tab w:val="left" w:pos="3402"/>
          <w:tab w:val="left" w:pos="4587"/>
          <w:tab w:val="left" w:pos="6405"/>
          <w:tab w:val="left" w:pos="6687"/>
          <w:tab w:val="left" w:pos="8059"/>
          <w:tab w:val="left" w:pos="9228"/>
          <w:tab w:val="left" w:pos="9441"/>
          <w:tab w:val="left" w:pos="9968"/>
        </w:tabs>
        <w:spacing w:line="298" w:lineRule="exact"/>
        <w:ind w:left="137"/>
        <w:rPr>
          <w:sz w:val="26"/>
        </w:rPr>
      </w:pPr>
      <w:r>
        <w:rPr>
          <w:sz w:val="26"/>
        </w:rPr>
        <w:t>Участок):</w:t>
      </w:r>
      <w:r>
        <w:rPr>
          <w:sz w:val="26"/>
        </w:rPr>
        <w:tab/>
        <w:t>с</w:t>
      </w:r>
      <w:r>
        <w:rPr>
          <w:sz w:val="26"/>
        </w:rPr>
        <w:tab/>
        <w:t>кадастровым</w:t>
      </w:r>
      <w:r>
        <w:rPr>
          <w:sz w:val="26"/>
        </w:rPr>
        <w:tab/>
        <w:t>номером</w:t>
      </w:r>
      <w:r>
        <w:rPr>
          <w:sz w:val="26"/>
        </w:rPr>
        <w:tab/>
      </w:r>
      <w:r>
        <w:rPr>
          <w:w w:val="99"/>
          <w:sz w:val="26"/>
          <w:u w:val="single"/>
        </w:rPr>
        <w:t xml:space="preserve"> </w:t>
      </w:r>
      <w:r>
        <w:rPr>
          <w:sz w:val="26"/>
          <w:u w:val="single"/>
        </w:rPr>
        <w:tab/>
      </w:r>
      <w:r>
        <w:rPr>
          <w:sz w:val="26"/>
        </w:rPr>
        <w:t>,</w:t>
      </w:r>
      <w:r>
        <w:rPr>
          <w:sz w:val="26"/>
        </w:rPr>
        <w:tab/>
        <w:t>площадью</w:t>
      </w:r>
      <w:r>
        <w:rPr>
          <w:sz w:val="26"/>
        </w:rPr>
        <w:tab/>
      </w:r>
      <w:r>
        <w:rPr>
          <w:w w:val="99"/>
          <w:sz w:val="26"/>
          <w:u w:val="single"/>
        </w:rPr>
        <w:t xml:space="preserve"> </w:t>
      </w:r>
      <w:r>
        <w:rPr>
          <w:sz w:val="26"/>
          <w:u w:val="single"/>
        </w:rPr>
        <w:tab/>
      </w:r>
      <w:r>
        <w:rPr>
          <w:sz w:val="26"/>
        </w:rPr>
        <w:tab/>
        <w:t>кв.</w:t>
      </w:r>
      <w:r>
        <w:rPr>
          <w:sz w:val="26"/>
        </w:rPr>
        <w:tab/>
        <w:t>м,</w:t>
      </w:r>
    </w:p>
    <w:p w14:paraId="34FAB4D3" w14:textId="77777777" w:rsidR="00C57B6B" w:rsidRDefault="00C57B6B" w:rsidP="00C57B6B">
      <w:pPr>
        <w:tabs>
          <w:tab w:val="left" w:pos="5848"/>
        </w:tabs>
        <w:spacing w:before="1"/>
        <w:ind w:left="137" w:right="150"/>
        <w:rPr>
          <w:sz w:val="26"/>
        </w:rPr>
      </w:pPr>
      <w:r>
        <w:rPr>
          <w:sz w:val="26"/>
        </w:rPr>
        <w:t>расположенный</w:t>
      </w:r>
      <w:r>
        <w:rPr>
          <w:spacing w:val="1"/>
          <w:sz w:val="26"/>
        </w:rPr>
        <w:t xml:space="preserve"> </w:t>
      </w:r>
      <w:r>
        <w:rPr>
          <w:sz w:val="26"/>
        </w:rPr>
        <w:t>по</w:t>
      </w:r>
      <w:r>
        <w:rPr>
          <w:spacing w:val="2"/>
          <w:sz w:val="26"/>
        </w:rPr>
        <w:t xml:space="preserve"> </w:t>
      </w:r>
      <w:r>
        <w:rPr>
          <w:sz w:val="26"/>
        </w:rPr>
        <w:t>адресу</w:t>
      </w:r>
      <w:r>
        <w:rPr>
          <w:sz w:val="26"/>
          <w:u w:val="single"/>
        </w:rPr>
        <w:tab/>
      </w:r>
      <w:r>
        <w:rPr>
          <w:sz w:val="26"/>
        </w:rPr>
        <w:t>(при отсутствии</w:t>
      </w:r>
      <w:r>
        <w:rPr>
          <w:spacing w:val="-1"/>
          <w:sz w:val="26"/>
        </w:rPr>
        <w:t xml:space="preserve"> </w:t>
      </w:r>
      <w:r>
        <w:rPr>
          <w:sz w:val="26"/>
        </w:rPr>
        <w:t>адреса иное</w:t>
      </w:r>
      <w:r>
        <w:rPr>
          <w:spacing w:val="2"/>
          <w:sz w:val="26"/>
        </w:rPr>
        <w:t xml:space="preserve"> </w:t>
      </w:r>
      <w:r>
        <w:rPr>
          <w:sz w:val="26"/>
        </w:rPr>
        <w:t>описание</w:t>
      </w:r>
      <w:r>
        <w:rPr>
          <w:spacing w:val="-62"/>
          <w:sz w:val="26"/>
        </w:rPr>
        <w:t xml:space="preserve"> </w:t>
      </w:r>
      <w:r>
        <w:rPr>
          <w:sz w:val="26"/>
        </w:rPr>
        <w:t>местоположения</w:t>
      </w:r>
      <w:r>
        <w:rPr>
          <w:spacing w:val="-2"/>
          <w:sz w:val="26"/>
        </w:rPr>
        <w:t xml:space="preserve"> </w:t>
      </w:r>
      <w:r>
        <w:rPr>
          <w:sz w:val="26"/>
        </w:rPr>
        <w:t>земельного</w:t>
      </w:r>
      <w:r>
        <w:rPr>
          <w:spacing w:val="3"/>
          <w:sz w:val="26"/>
        </w:rPr>
        <w:t xml:space="preserve"> </w:t>
      </w:r>
      <w:r>
        <w:rPr>
          <w:sz w:val="26"/>
        </w:rPr>
        <w:t>участка).</w:t>
      </w:r>
    </w:p>
    <w:p w14:paraId="10F7CB09" w14:textId="77777777" w:rsidR="00C57B6B" w:rsidRDefault="00C57B6B" w:rsidP="00C57B6B">
      <w:pPr>
        <w:tabs>
          <w:tab w:val="left" w:pos="8398"/>
          <w:tab w:val="left" w:pos="8720"/>
        </w:tabs>
        <w:ind w:left="703" w:right="1426"/>
        <w:rPr>
          <w:sz w:val="26"/>
        </w:rPr>
      </w:pPr>
      <w:r>
        <w:rPr>
          <w:sz w:val="26"/>
        </w:rPr>
        <w:t>Вид</w:t>
      </w:r>
      <w:r>
        <w:rPr>
          <w:spacing w:val="-4"/>
          <w:sz w:val="26"/>
        </w:rPr>
        <w:t xml:space="preserve"> </w:t>
      </w:r>
      <w:r>
        <w:rPr>
          <w:sz w:val="26"/>
        </w:rPr>
        <w:t>(виды)</w:t>
      </w:r>
      <w:r>
        <w:rPr>
          <w:spacing w:val="-3"/>
          <w:sz w:val="26"/>
        </w:rPr>
        <w:t xml:space="preserve"> </w:t>
      </w:r>
      <w:r>
        <w:rPr>
          <w:sz w:val="26"/>
        </w:rPr>
        <w:t>разрешенного</w:t>
      </w:r>
      <w:r>
        <w:rPr>
          <w:spacing w:val="-3"/>
          <w:sz w:val="26"/>
        </w:rPr>
        <w:t xml:space="preserve"> </w:t>
      </w:r>
      <w:r>
        <w:rPr>
          <w:sz w:val="26"/>
        </w:rPr>
        <w:t>использования</w:t>
      </w:r>
      <w:r>
        <w:rPr>
          <w:spacing w:val="-1"/>
          <w:sz w:val="26"/>
        </w:rPr>
        <w:t xml:space="preserve"> </w:t>
      </w:r>
      <w:r>
        <w:rPr>
          <w:sz w:val="26"/>
        </w:rPr>
        <w:t>Участка:</w:t>
      </w:r>
      <w:r>
        <w:rPr>
          <w:sz w:val="26"/>
          <w:u w:val="single"/>
        </w:rPr>
        <w:tab/>
      </w:r>
      <w:r>
        <w:rPr>
          <w:sz w:val="26"/>
          <w:u w:val="single"/>
        </w:rPr>
        <w:tab/>
      </w:r>
      <w:r>
        <w:rPr>
          <w:sz w:val="26"/>
        </w:rPr>
        <w:t>_.</w:t>
      </w:r>
      <w:r>
        <w:rPr>
          <w:spacing w:val="-62"/>
          <w:sz w:val="26"/>
        </w:rPr>
        <w:t xml:space="preserve"> </w:t>
      </w:r>
      <w:r>
        <w:rPr>
          <w:sz w:val="26"/>
        </w:rPr>
        <w:t>Участок</w:t>
      </w:r>
      <w:r>
        <w:rPr>
          <w:spacing w:val="-4"/>
          <w:sz w:val="26"/>
        </w:rPr>
        <w:t xml:space="preserve"> </w:t>
      </w:r>
      <w:r>
        <w:rPr>
          <w:sz w:val="26"/>
        </w:rPr>
        <w:t>относится</w:t>
      </w:r>
      <w:r>
        <w:rPr>
          <w:spacing w:val="-3"/>
          <w:sz w:val="26"/>
        </w:rPr>
        <w:t xml:space="preserve"> </w:t>
      </w:r>
      <w:r>
        <w:rPr>
          <w:sz w:val="26"/>
        </w:rPr>
        <w:t>к</w:t>
      </w:r>
      <w:r>
        <w:rPr>
          <w:spacing w:val="-2"/>
          <w:sz w:val="26"/>
        </w:rPr>
        <w:t xml:space="preserve"> </w:t>
      </w:r>
      <w:r>
        <w:rPr>
          <w:sz w:val="26"/>
        </w:rPr>
        <w:t>категории</w:t>
      </w:r>
      <w:r>
        <w:rPr>
          <w:spacing w:val="-3"/>
          <w:sz w:val="26"/>
        </w:rPr>
        <w:t xml:space="preserve"> </w:t>
      </w:r>
      <w:r>
        <w:rPr>
          <w:sz w:val="26"/>
        </w:rPr>
        <w:t>земель</w:t>
      </w:r>
      <w:r>
        <w:rPr>
          <w:spacing w:val="-3"/>
          <w:sz w:val="26"/>
        </w:rPr>
        <w:t xml:space="preserve"> </w:t>
      </w:r>
      <w:r>
        <w:rPr>
          <w:sz w:val="26"/>
        </w:rPr>
        <w:t>"</w:t>
      </w:r>
      <w:r>
        <w:rPr>
          <w:sz w:val="26"/>
          <w:u w:val="single"/>
        </w:rPr>
        <w:tab/>
      </w:r>
      <w:r>
        <w:rPr>
          <w:sz w:val="26"/>
        </w:rPr>
        <w:t>".</w:t>
      </w:r>
    </w:p>
    <w:p w14:paraId="0D34DD95" w14:textId="77777777" w:rsidR="00C57B6B" w:rsidRDefault="00C57B6B" w:rsidP="00C57B6B">
      <w:pPr>
        <w:tabs>
          <w:tab w:val="left" w:pos="9755"/>
        </w:tabs>
        <w:ind w:left="703"/>
        <w:rPr>
          <w:sz w:val="26"/>
        </w:rPr>
      </w:pPr>
      <w:r>
        <w:rPr>
          <w:sz w:val="26"/>
        </w:rPr>
        <w:t>На</w:t>
      </w:r>
      <w:r>
        <w:rPr>
          <w:spacing w:val="-5"/>
          <w:sz w:val="26"/>
        </w:rPr>
        <w:t xml:space="preserve"> </w:t>
      </w:r>
      <w:r>
        <w:rPr>
          <w:sz w:val="26"/>
        </w:rPr>
        <w:t>Участке</w:t>
      </w:r>
      <w:r>
        <w:rPr>
          <w:spacing w:val="-4"/>
          <w:sz w:val="26"/>
        </w:rPr>
        <w:t xml:space="preserve"> </w:t>
      </w:r>
      <w:r>
        <w:rPr>
          <w:sz w:val="26"/>
        </w:rPr>
        <w:t>находятся</w:t>
      </w:r>
      <w:r>
        <w:rPr>
          <w:spacing w:val="-2"/>
          <w:sz w:val="26"/>
        </w:rPr>
        <w:t xml:space="preserve"> </w:t>
      </w:r>
      <w:r>
        <w:rPr>
          <w:sz w:val="26"/>
        </w:rPr>
        <w:t>следующие</w:t>
      </w:r>
      <w:r>
        <w:rPr>
          <w:spacing w:val="-4"/>
          <w:sz w:val="26"/>
        </w:rPr>
        <w:t xml:space="preserve"> </w:t>
      </w:r>
      <w:r>
        <w:rPr>
          <w:sz w:val="26"/>
        </w:rPr>
        <w:t>объекты</w:t>
      </w:r>
      <w:r>
        <w:rPr>
          <w:spacing w:val="-5"/>
          <w:sz w:val="26"/>
        </w:rPr>
        <w:t xml:space="preserve"> </w:t>
      </w:r>
      <w:r>
        <w:rPr>
          <w:sz w:val="26"/>
        </w:rPr>
        <w:t>недвижимого</w:t>
      </w:r>
      <w:r>
        <w:rPr>
          <w:spacing w:val="-2"/>
          <w:sz w:val="26"/>
        </w:rPr>
        <w:t xml:space="preserve"> </w:t>
      </w:r>
      <w:r>
        <w:rPr>
          <w:sz w:val="26"/>
        </w:rPr>
        <w:t>имущества:</w:t>
      </w:r>
      <w:r>
        <w:rPr>
          <w:sz w:val="26"/>
          <w:u w:val="single"/>
        </w:rPr>
        <w:tab/>
      </w:r>
      <w:r>
        <w:rPr>
          <w:sz w:val="26"/>
          <w:vertAlign w:val="superscript"/>
        </w:rPr>
        <w:t>27</w:t>
      </w:r>
      <w:r>
        <w:rPr>
          <w:sz w:val="26"/>
        </w:rPr>
        <w:t>.</w:t>
      </w:r>
    </w:p>
    <w:p w14:paraId="40255148" w14:textId="77777777" w:rsidR="00C57B6B" w:rsidRDefault="00C57B6B" w:rsidP="00C57B6B">
      <w:pPr>
        <w:spacing w:before="116" w:line="269" w:lineRule="exact"/>
        <w:ind w:left="137"/>
        <w:rPr>
          <w:rFonts w:ascii="Microsoft Sans Serif"/>
          <w:sz w:val="24"/>
        </w:rPr>
      </w:pPr>
      <w:r>
        <w:rPr>
          <w:rFonts w:ascii="Microsoft Sans Serif"/>
          <w:strike/>
          <w:spacing w:val="1"/>
          <w:sz w:val="24"/>
        </w:rPr>
        <w:t xml:space="preserve">                                       </w:t>
      </w:r>
      <w:r>
        <w:rPr>
          <w:rFonts w:ascii="Microsoft Sans Serif"/>
          <w:strike/>
          <w:sz w:val="24"/>
        </w:rPr>
        <w:t xml:space="preserve"> </w:t>
      </w:r>
      <w:r>
        <w:rPr>
          <w:rFonts w:ascii="Microsoft Sans Serif"/>
          <w:strike/>
          <w:spacing w:val="1"/>
          <w:sz w:val="24"/>
        </w:rPr>
        <w:t xml:space="preserve">    </w:t>
      </w:r>
      <w:r>
        <w:rPr>
          <w:rFonts w:ascii="Microsoft Sans Serif"/>
          <w:spacing w:val="-35"/>
          <w:sz w:val="24"/>
        </w:rPr>
        <w:t xml:space="preserve"> </w:t>
      </w:r>
      <w:r>
        <w:rPr>
          <w:rFonts w:ascii="Microsoft Sans Serif"/>
          <w:sz w:val="24"/>
        </w:rPr>
        <w:t xml:space="preserve"> </w:t>
      </w:r>
    </w:p>
    <w:p w14:paraId="72ABFAD0" w14:textId="77777777" w:rsidR="00C57B6B" w:rsidRDefault="00C57B6B" w:rsidP="00C57B6B">
      <w:pPr>
        <w:ind w:left="137" w:right="195"/>
        <w:rPr>
          <w:sz w:val="20"/>
        </w:rPr>
      </w:pPr>
      <w:r>
        <w:rPr>
          <w:sz w:val="20"/>
          <w:vertAlign w:val="superscript"/>
        </w:rPr>
        <w:t>25</w:t>
      </w:r>
      <w:r>
        <w:rPr>
          <w:spacing w:val="-4"/>
          <w:sz w:val="20"/>
        </w:rPr>
        <w:t xml:space="preserve"> </w:t>
      </w:r>
      <w:r>
        <w:rPr>
          <w:sz w:val="20"/>
        </w:rPr>
        <w:t>Указываются</w:t>
      </w:r>
      <w:r>
        <w:rPr>
          <w:spacing w:val="-4"/>
          <w:sz w:val="20"/>
        </w:rPr>
        <w:t xml:space="preserve"> </w:t>
      </w:r>
      <w:r>
        <w:rPr>
          <w:sz w:val="20"/>
        </w:rPr>
        <w:t>наименование</w:t>
      </w:r>
      <w:r>
        <w:rPr>
          <w:spacing w:val="-2"/>
          <w:sz w:val="20"/>
        </w:rPr>
        <w:t xml:space="preserve"> </w:t>
      </w:r>
      <w:r>
        <w:rPr>
          <w:sz w:val="20"/>
        </w:rPr>
        <w:t>и</w:t>
      </w:r>
      <w:r>
        <w:rPr>
          <w:spacing w:val="-5"/>
          <w:sz w:val="20"/>
        </w:rPr>
        <w:t xml:space="preserve"> </w:t>
      </w:r>
      <w:r>
        <w:rPr>
          <w:sz w:val="20"/>
        </w:rPr>
        <w:t>место</w:t>
      </w:r>
      <w:r>
        <w:rPr>
          <w:spacing w:val="-2"/>
          <w:sz w:val="20"/>
        </w:rPr>
        <w:t xml:space="preserve"> </w:t>
      </w:r>
      <w:r>
        <w:rPr>
          <w:sz w:val="20"/>
        </w:rPr>
        <w:t>нахождения</w:t>
      </w:r>
      <w:r>
        <w:rPr>
          <w:spacing w:val="-5"/>
          <w:sz w:val="20"/>
        </w:rPr>
        <w:t xml:space="preserve"> </w:t>
      </w:r>
      <w:r>
        <w:rPr>
          <w:sz w:val="20"/>
        </w:rPr>
        <w:t>заявителя,</w:t>
      </w:r>
      <w:r>
        <w:rPr>
          <w:spacing w:val="-3"/>
          <w:sz w:val="20"/>
        </w:rPr>
        <w:t xml:space="preserve"> </w:t>
      </w:r>
      <w:r>
        <w:rPr>
          <w:sz w:val="20"/>
        </w:rPr>
        <w:t>а</w:t>
      </w:r>
      <w:r>
        <w:rPr>
          <w:spacing w:val="-4"/>
          <w:sz w:val="20"/>
        </w:rPr>
        <w:t xml:space="preserve"> </w:t>
      </w:r>
      <w:r>
        <w:rPr>
          <w:sz w:val="20"/>
        </w:rPr>
        <w:t>также</w:t>
      </w:r>
      <w:r>
        <w:rPr>
          <w:spacing w:val="-3"/>
          <w:sz w:val="20"/>
        </w:rPr>
        <w:t xml:space="preserve"> </w:t>
      </w:r>
      <w:r>
        <w:rPr>
          <w:sz w:val="20"/>
        </w:rPr>
        <w:t>государственный</w:t>
      </w:r>
      <w:r>
        <w:rPr>
          <w:spacing w:val="-5"/>
          <w:sz w:val="20"/>
        </w:rPr>
        <w:t xml:space="preserve"> </w:t>
      </w:r>
      <w:r>
        <w:rPr>
          <w:sz w:val="20"/>
        </w:rPr>
        <w:t>регистрационный</w:t>
      </w:r>
      <w:r>
        <w:rPr>
          <w:spacing w:val="-4"/>
          <w:sz w:val="20"/>
        </w:rPr>
        <w:t xml:space="preserve"> </w:t>
      </w:r>
      <w:r>
        <w:rPr>
          <w:sz w:val="20"/>
        </w:rPr>
        <w:t>номер</w:t>
      </w:r>
      <w:r>
        <w:rPr>
          <w:spacing w:val="-47"/>
          <w:sz w:val="20"/>
        </w:rPr>
        <w:t xml:space="preserve"> </w:t>
      </w:r>
      <w:r>
        <w:rPr>
          <w:sz w:val="20"/>
        </w:rPr>
        <w:t>записи</w:t>
      </w:r>
      <w:r>
        <w:rPr>
          <w:spacing w:val="-3"/>
          <w:sz w:val="20"/>
        </w:rPr>
        <w:t xml:space="preserve"> </w:t>
      </w:r>
      <w:r>
        <w:rPr>
          <w:sz w:val="20"/>
        </w:rPr>
        <w:t>о государственной</w:t>
      </w:r>
      <w:r>
        <w:rPr>
          <w:spacing w:val="-2"/>
          <w:sz w:val="20"/>
        </w:rPr>
        <w:t xml:space="preserve"> </w:t>
      </w:r>
      <w:r>
        <w:rPr>
          <w:sz w:val="20"/>
        </w:rPr>
        <w:t>регистрации</w:t>
      </w:r>
      <w:r>
        <w:rPr>
          <w:spacing w:val="-2"/>
          <w:sz w:val="20"/>
        </w:rPr>
        <w:t xml:space="preserve"> </w:t>
      </w:r>
      <w:r>
        <w:rPr>
          <w:sz w:val="20"/>
        </w:rPr>
        <w:t>юридического лица</w:t>
      </w:r>
      <w:r>
        <w:rPr>
          <w:spacing w:val="-1"/>
          <w:sz w:val="20"/>
        </w:rPr>
        <w:t xml:space="preserve"> </w:t>
      </w:r>
      <w:r>
        <w:rPr>
          <w:sz w:val="20"/>
        </w:rPr>
        <w:t>в</w:t>
      </w:r>
      <w:r>
        <w:rPr>
          <w:spacing w:val="-2"/>
          <w:sz w:val="20"/>
        </w:rPr>
        <w:t xml:space="preserve"> </w:t>
      </w:r>
      <w:r>
        <w:rPr>
          <w:sz w:val="20"/>
        </w:rPr>
        <w:t>ЕГРЮЛ,</w:t>
      </w:r>
      <w:r>
        <w:rPr>
          <w:spacing w:val="-1"/>
          <w:sz w:val="20"/>
        </w:rPr>
        <w:t xml:space="preserve"> </w:t>
      </w:r>
      <w:r>
        <w:rPr>
          <w:sz w:val="20"/>
        </w:rPr>
        <w:t>идентификационный</w:t>
      </w:r>
      <w:r>
        <w:rPr>
          <w:spacing w:val="-2"/>
          <w:sz w:val="20"/>
        </w:rPr>
        <w:t xml:space="preserve"> </w:t>
      </w:r>
      <w:r>
        <w:rPr>
          <w:sz w:val="20"/>
        </w:rPr>
        <w:t>номер</w:t>
      </w:r>
    </w:p>
    <w:p w14:paraId="4AC1FE97" w14:textId="77777777" w:rsidR="00C57B6B" w:rsidRDefault="00C57B6B" w:rsidP="00C57B6B">
      <w:pPr>
        <w:ind w:left="137" w:right="195"/>
        <w:rPr>
          <w:sz w:val="20"/>
        </w:rPr>
      </w:pPr>
      <w:r>
        <w:rPr>
          <w:sz w:val="20"/>
        </w:rPr>
        <w:t>налогоплательщика,</w:t>
      </w:r>
      <w:r>
        <w:rPr>
          <w:spacing w:val="-4"/>
          <w:sz w:val="20"/>
        </w:rPr>
        <w:t xml:space="preserve"> </w:t>
      </w:r>
      <w:r>
        <w:rPr>
          <w:sz w:val="20"/>
        </w:rPr>
        <w:t>за</w:t>
      </w:r>
      <w:r>
        <w:rPr>
          <w:spacing w:val="-4"/>
          <w:sz w:val="20"/>
        </w:rPr>
        <w:t xml:space="preserve"> </w:t>
      </w:r>
      <w:r>
        <w:rPr>
          <w:sz w:val="20"/>
        </w:rPr>
        <w:t>исключением</w:t>
      </w:r>
      <w:r>
        <w:rPr>
          <w:spacing w:val="-4"/>
          <w:sz w:val="20"/>
        </w:rPr>
        <w:t xml:space="preserve"> </w:t>
      </w:r>
      <w:r>
        <w:rPr>
          <w:sz w:val="20"/>
        </w:rPr>
        <w:t>случая,</w:t>
      </w:r>
      <w:r>
        <w:rPr>
          <w:spacing w:val="-4"/>
          <w:sz w:val="20"/>
        </w:rPr>
        <w:t xml:space="preserve"> </w:t>
      </w:r>
      <w:r>
        <w:rPr>
          <w:sz w:val="20"/>
        </w:rPr>
        <w:t>если</w:t>
      </w:r>
      <w:r>
        <w:rPr>
          <w:spacing w:val="-5"/>
          <w:sz w:val="20"/>
        </w:rPr>
        <w:t xml:space="preserve"> </w:t>
      </w:r>
      <w:r>
        <w:rPr>
          <w:sz w:val="20"/>
        </w:rPr>
        <w:t>заявителем</w:t>
      </w:r>
      <w:r>
        <w:rPr>
          <w:spacing w:val="-4"/>
          <w:sz w:val="20"/>
        </w:rPr>
        <w:t xml:space="preserve"> </w:t>
      </w:r>
      <w:r>
        <w:rPr>
          <w:sz w:val="20"/>
        </w:rPr>
        <w:t>является</w:t>
      </w:r>
      <w:r>
        <w:rPr>
          <w:spacing w:val="-5"/>
          <w:sz w:val="20"/>
        </w:rPr>
        <w:t xml:space="preserve"> </w:t>
      </w:r>
      <w:r>
        <w:rPr>
          <w:sz w:val="20"/>
        </w:rPr>
        <w:t>иностранное</w:t>
      </w:r>
      <w:r>
        <w:rPr>
          <w:spacing w:val="-2"/>
          <w:sz w:val="20"/>
        </w:rPr>
        <w:t xml:space="preserve"> </w:t>
      </w:r>
      <w:r>
        <w:rPr>
          <w:sz w:val="20"/>
        </w:rPr>
        <w:t>юридическое</w:t>
      </w:r>
      <w:r>
        <w:rPr>
          <w:spacing w:val="-5"/>
          <w:sz w:val="20"/>
        </w:rPr>
        <w:t xml:space="preserve"> </w:t>
      </w:r>
      <w:r>
        <w:rPr>
          <w:sz w:val="20"/>
        </w:rPr>
        <w:t>лицо</w:t>
      </w:r>
      <w:r>
        <w:rPr>
          <w:spacing w:val="-3"/>
          <w:sz w:val="20"/>
        </w:rPr>
        <w:t xml:space="preserve"> </w:t>
      </w:r>
      <w:r>
        <w:rPr>
          <w:sz w:val="20"/>
        </w:rPr>
        <w:t>(для</w:t>
      </w:r>
      <w:r>
        <w:rPr>
          <w:spacing w:val="-47"/>
          <w:sz w:val="20"/>
        </w:rPr>
        <w:t xml:space="preserve"> </w:t>
      </w:r>
      <w:r>
        <w:rPr>
          <w:sz w:val="20"/>
        </w:rPr>
        <w:t>юридического</w:t>
      </w:r>
      <w:r>
        <w:rPr>
          <w:spacing w:val="-2"/>
          <w:sz w:val="20"/>
        </w:rPr>
        <w:t xml:space="preserve"> </w:t>
      </w:r>
      <w:r>
        <w:rPr>
          <w:sz w:val="20"/>
        </w:rPr>
        <w:t>лица)/</w:t>
      </w:r>
      <w:r>
        <w:rPr>
          <w:spacing w:val="-3"/>
          <w:sz w:val="20"/>
        </w:rPr>
        <w:t xml:space="preserve"> </w:t>
      </w:r>
      <w:r>
        <w:rPr>
          <w:sz w:val="20"/>
        </w:rPr>
        <w:t>наименование</w:t>
      </w:r>
      <w:r>
        <w:rPr>
          <w:spacing w:val="-2"/>
          <w:sz w:val="20"/>
        </w:rPr>
        <w:t xml:space="preserve"> </w:t>
      </w:r>
      <w:r>
        <w:rPr>
          <w:sz w:val="20"/>
        </w:rPr>
        <w:t>органа</w:t>
      </w:r>
      <w:r>
        <w:rPr>
          <w:spacing w:val="-2"/>
          <w:sz w:val="20"/>
        </w:rPr>
        <w:t xml:space="preserve"> </w:t>
      </w:r>
      <w:r>
        <w:rPr>
          <w:sz w:val="20"/>
        </w:rPr>
        <w:t>государственной</w:t>
      </w:r>
      <w:r>
        <w:rPr>
          <w:spacing w:val="-1"/>
          <w:sz w:val="20"/>
        </w:rPr>
        <w:t xml:space="preserve"> </w:t>
      </w:r>
      <w:r>
        <w:rPr>
          <w:sz w:val="20"/>
        </w:rPr>
        <w:t>власти,</w:t>
      </w:r>
      <w:r>
        <w:rPr>
          <w:spacing w:val="-3"/>
          <w:sz w:val="20"/>
        </w:rPr>
        <w:t xml:space="preserve"> </w:t>
      </w:r>
      <w:r>
        <w:rPr>
          <w:sz w:val="20"/>
        </w:rPr>
        <w:t>если</w:t>
      </w:r>
      <w:r>
        <w:rPr>
          <w:spacing w:val="-3"/>
          <w:sz w:val="20"/>
        </w:rPr>
        <w:t xml:space="preserve"> </w:t>
      </w:r>
      <w:r>
        <w:rPr>
          <w:sz w:val="20"/>
        </w:rPr>
        <w:t>заявителем</w:t>
      </w:r>
      <w:r>
        <w:rPr>
          <w:spacing w:val="-1"/>
          <w:sz w:val="20"/>
        </w:rPr>
        <w:t xml:space="preserve"> </w:t>
      </w:r>
      <w:r>
        <w:rPr>
          <w:sz w:val="20"/>
        </w:rPr>
        <w:t>является</w:t>
      </w:r>
      <w:r>
        <w:rPr>
          <w:spacing w:val="-3"/>
          <w:sz w:val="20"/>
        </w:rPr>
        <w:t xml:space="preserve"> </w:t>
      </w:r>
      <w:r>
        <w:rPr>
          <w:sz w:val="20"/>
        </w:rPr>
        <w:t>орган</w:t>
      </w:r>
    </w:p>
    <w:p w14:paraId="0F50B89B" w14:textId="77777777" w:rsidR="00C57B6B" w:rsidRDefault="00C57B6B" w:rsidP="00C57B6B">
      <w:pPr>
        <w:ind w:left="137" w:right="195"/>
        <w:rPr>
          <w:sz w:val="20"/>
        </w:rPr>
      </w:pPr>
      <w:r>
        <w:rPr>
          <w:sz w:val="20"/>
        </w:rPr>
        <w:t>государственной</w:t>
      </w:r>
      <w:r>
        <w:rPr>
          <w:spacing w:val="-6"/>
          <w:sz w:val="20"/>
        </w:rPr>
        <w:t xml:space="preserve"> </w:t>
      </w:r>
      <w:r>
        <w:rPr>
          <w:sz w:val="20"/>
        </w:rPr>
        <w:t>власти/наименование</w:t>
      </w:r>
      <w:r>
        <w:rPr>
          <w:spacing w:val="-4"/>
          <w:sz w:val="20"/>
        </w:rPr>
        <w:t xml:space="preserve"> </w:t>
      </w:r>
      <w:r>
        <w:rPr>
          <w:sz w:val="20"/>
        </w:rPr>
        <w:t>органа</w:t>
      </w:r>
      <w:r>
        <w:rPr>
          <w:spacing w:val="-4"/>
          <w:sz w:val="20"/>
        </w:rPr>
        <w:t xml:space="preserve"> </w:t>
      </w:r>
      <w:r>
        <w:rPr>
          <w:sz w:val="20"/>
        </w:rPr>
        <w:t>местного</w:t>
      </w:r>
      <w:r>
        <w:rPr>
          <w:spacing w:val="-4"/>
          <w:sz w:val="20"/>
        </w:rPr>
        <w:t xml:space="preserve"> </w:t>
      </w:r>
      <w:r>
        <w:rPr>
          <w:sz w:val="20"/>
        </w:rPr>
        <w:t>самоуправления,</w:t>
      </w:r>
      <w:r>
        <w:rPr>
          <w:spacing w:val="-4"/>
          <w:sz w:val="20"/>
        </w:rPr>
        <w:t xml:space="preserve"> </w:t>
      </w:r>
      <w:r>
        <w:rPr>
          <w:sz w:val="20"/>
        </w:rPr>
        <w:t>если</w:t>
      </w:r>
      <w:r>
        <w:rPr>
          <w:spacing w:val="-5"/>
          <w:sz w:val="20"/>
        </w:rPr>
        <w:t xml:space="preserve"> </w:t>
      </w:r>
      <w:r>
        <w:rPr>
          <w:sz w:val="20"/>
        </w:rPr>
        <w:t>заявителем</w:t>
      </w:r>
      <w:r>
        <w:rPr>
          <w:spacing w:val="-4"/>
          <w:sz w:val="20"/>
        </w:rPr>
        <w:t xml:space="preserve"> </w:t>
      </w:r>
      <w:r>
        <w:rPr>
          <w:sz w:val="20"/>
        </w:rPr>
        <w:t>является</w:t>
      </w:r>
      <w:r>
        <w:rPr>
          <w:spacing w:val="-5"/>
          <w:sz w:val="20"/>
        </w:rPr>
        <w:t xml:space="preserve"> </w:t>
      </w:r>
      <w:r>
        <w:rPr>
          <w:sz w:val="20"/>
        </w:rPr>
        <w:t>орган</w:t>
      </w:r>
      <w:r>
        <w:rPr>
          <w:spacing w:val="-5"/>
          <w:sz w:val="20"/>
        </w:rPr>
        <w:t xml:space="preserve"> </w:t>
      </w:r>
      <w:r>
        <w:rPr>
          <w:sz w:val="20"/>
        </w:rPr>
        <w:t>местного</w:t>
      </w:r>
      <w:r>
        <w:rPr>
          <w:spacing w:val="-47"/>
          <w:sz w:val="20"/>
        </w:rPr>
        <w:t xml:space="preserve"> </w:t>
      </w:r>
      <w:r>
        <w:rPr>
          <w:sz w:val="20"/>
        </w:rPr>
        <w:t>самоуправления;</w:t>
      </w:r>
    </w:p>
    <w:p w14:paraId="26C6CC4E" w14:textId="77777777" w:rsidR="00C57B6B" w:rsidRDefault="00C57B6B" w:rsidP="00C57B6B">
      <w:pPr>
        <w:ind w:left="137" w:right="364"/>
        <w:rPr>
          <w:sz w:val="20"/>
        </w:rPr>
      </w:pPr>
      <w:r>
        <w:rPr>
          <w:sz w:val="20"/>
          <w:vertAlign w:val="superscript"/>
        </w:rPr>
        <w:t>26</w:t>
      </w:r>
      <w:r>
        <w:rPr>
          <w:spacing w:val="-4"/>
          <w:sz w:val="20"/>
        </w:rPr>
        <w:t xml:space="preserve"> </w:t>
      </w:r>
      <w:r>
        <w:rPr>
          <w:sz w:val="20"/>
        </w:rPr>
        <w:t>Указывается</w:t>
      </w:r>
      <w:r>
        <w:rPr>
          <w:spacing w:val="-3"/>
          <w:sz w:val="20"/>
        </w:rPr>
        <w:t xml:space="preserve"> </w:t>
      </w:r>
      <w:r>
        <w:rPr>
          <w:sz w:val="20"/>
        </w:rPr>
        <w:t>субъект</w:t>
      </w:r>
      <w:r>
        <w:rPr>
          <w:spacing w:val="-4"/>
          <w:sz w:val="20"/>
        </w:rPr>
        <w:t xml:space="preserve"> </w:t>
      </w:r>
      <w:r>
        <w:rPr>
          <w:sz w:val="20"/>
        </w:rPr>
        <w:t>Российской</w:t>
      </w:r>
      <w:r>
        <w:rPr>
          <w:spacing w:val="-4"/>
          <w:sz w:val="20"/>
        </w:rPr>
        <w:t xml:space="preserve"> </w:t>
      </w:r>
      <w:r>
        <w:rPr>
          <w:sz w:val="20"/>
        </w:rPr>
        <w:t>Федерации</w:t>
      </w:r>
      <w:r>
        <w:rPr>
          <w:spacing w:val="-4"/>
          <w:sz w:val="20"/>
        </w:rPr>
        <w:t xml:space="preserve"> </w:t>
      </w:r>
      <w:r>
        <w:rPr>
          <w:sz w:val="20"/>
        </w:rPr>
        <w:t>или</w:t>
      </w:r>
      <w:r>
        <w:rPr>
          <w:spacing w:val="-4"/>
          <w:sz w:val="20"/>
        </w:rPr>
        <w:t xml:space="preserve"> </w:t>
      </w:r>
      <w:r>
        <w:rPr>
          <w:sz w:val="20"/>
        </w:rPr>
        <w:t>муниципальное</w:t>
      </w:r>
      <w:r>
        <w:rPr>
          <w:spacing w:val="-3"/>
          <w:sz w:val="20"/>
        </w:rPr>
        <w:t xml:space="preserve"> </w:t>
      </w:r>
      <w:r>
        <w:rPr>
          <w:sz w:val="20"/>
        </w:rPr>
        <w:t>образование,</w:t>
      </w:r>
      <w:r>
        <w:rPr>
          <w:spacing w:val="-2"/>
          <w:sz w:val="20"/>
        </w:rPr>
        <w:t xml:space="preserve"> </w:t>
      </w:r>
      <w:r>
        <w:rPr>
          <w:sz w:val="20"/>
        </w:rPr>
        <w:t>в</w:t>
      </w:r>
      <w:r>
        <w:rPr>
          <w:spacing w:val="-4"/>
          <w:sz w:val="20"/>
        </w:rPr>
        <w:t xml:space="preserve"> </w:t>
      </w:r>
      <w:r>
        <w:rPr>
          <w:sz w:val="20"/>
        </w:rPr>
        <w:t>собственности</w:t>
      </w:r>
      <w:r>
        <w:rPr>
          <w:spacing w:val="-4"/>
          <w:sz w:val="20"/>
        </w:rPr>
        <w:t xml:space="preserve"> </w:t>
      </w:r>
      <w:r>
        <w:rPr>
          <w:sz w:val="20"/>
        </w:rPr>
        <w:t>которого</w:t>
      </w:r>
      <w:r>
        <w:rPr>
          <w:spacing w:val="-47"/>
          <w:sz w:val="20"/>
        </w:rPr>
        <w:t xml:space="preserve"> </w:t>
      </w:r>
      <w:r>
        <w:rPr>
          <w:sz w:val="20"/>
        </w:rPr>
        <w:t>находится</w:t>
      </w:r>
      <w:r>
        <w:rPr>
          <w:spacing w:val="-2"/>
          <w:sz w:val="20"/>
        </w:rPr>
        <w:t xml:space="preserve"> </w:t>
      </w:r>
      <w:r>
        <w:rPr>
          <w:sz w:val="20"/>
        </w:rPr>
        <w:t>Участок/земельные</w:t>
      </w:r>
      <w:r>
        <w:rPr>
          <w:spacing w:val="-1"/>
          <w:sz w:val="20"/>
        </w:rPr>
        <w:t xml:space="preserve"> </w:t>
      </w:r>
      <w:r>
        <w:rPr>
          <w:sz w:val="20"/>
        </w:rPr>
        <w:t>участки, из</w:t>
      </w:r>
      <w:r>
        <w:rPr>
          <w:spacing w:val="-1"/>
          <w:sz w:val="20"/>
        </w:rPr>
        <w:t xml:space="preserve"> </w:t>
      </w:r>
      <w:r>
        <w:rPr>
          <w:sz w:val="20"/>
        </w:rPr>
        <w:t>которых</w:t>
      </w:r>
      <w:r>
        <w:rPr>
          <w:spacing w:val="-1"/>
          <w:sz w:val="20"/>
        </w:rPr>
        <w:t xml:space="preserve"> </w:t>
      </w:r>
      <w:r>
        <w:rPr>
          <w:sz w:val="20"/>
        </w:rPr>
        <w:t>будет</w:t>
      </w:r>
      <w:r>
        <w:rPr>
          <w:spacing w:val="-2"/>
          <w:sz w:val="20"/>
        </w:rPr>
        <w:t xml:space="preserve"> </w:t>
      </w:r>
      <w:r>
        <w:rPr>
          <w:sz w:val="20"/>
        </w:rPr>
        <w:t>образован</w:t>
      </w:r>
      <w:r>
        <w:rPr>
          <w:spacing w:val="-1"/>
          <w:sz w:val="20"/>
        </w:rPr>
        <w:t xml:space="preserve"> </w:t>
      </w:r>
      <w:r>
        <w:rPr>
          <w:sz w:val="20"/>
        </w:rPr>
        <w:t>земельный участок</w:t>
      </w:r>
    </w:p>
    <w:p w14:paraId="33989671" w14:textId="77777777" w:rsidR="00C57B6B" w:rsidRDefault="00C57B6B" w:rsidP="00C57B6B">
      <w:pPr>
        <w:spacing w:line="228" w:lineRule="exact"/>
        <w:ind w:left="137"/>
        <w:rPr>
          <w:rFonts w:ascii="Microsoft Sans Serif" w:hAnsi="Microsoft Sans Serif"/>
          <w:sz w:val="20"/>
        </w:rPr>
      </w:pPr>
      <w:r>
        <w:rPr>
          <w:sz w:val="20"/>
          <w:vertAlign w:val="superscript"/>
        </w:rPr>
        <w:t>27</w:t>
      </w:r>
      <w:r>
        <w:rPr>
          <w:spacing w:val="-3"/>
          <w:sz w:val="20"/>
        </w:rPr>
        <w:t xml:space="preserve"> </w:t>
      </w:r>
      <w:r>
        <w:rPr>
          <w:sz w:val="20"/>
        </w:rPr>
        <w:t>Указывается</w:t>
      </w:r>
      <w:r>
        <w:rPr>
          <w:spacing w:val="-1"/>
          <w:sz w:val="20"/>
        </w:rPr>
        <w:t xml:space="preserve"> </w:t>
      </w:r>
      <w:r>
        <w:rPr>
          <w:sz w:val="20"/>
        </w:rPr>
        <w:t>при</w:t>
      </w:r>
      <w:r>
        <w:rPr>
          <w:spacing w:val="-3"/>
          <w:sz w:val="20"/>
        </w:rPr>
        <w:t xml:space="preserve"> </w:t>
      </w:r>
      <w:r>
        <w:rPr>
          <w:sz w:val="20"/>
        </w:rPr>
        <w:t>наличии</w:t>
      </w:r>
      <w:r>
        <w:rPr>
          <w:spacing w:val="-4"/>
          <w:sz w:val="20"/>
        </w:rPr>
        <w:t xml:space="preserve"> </w:t>
      </w:r>
      <w:r>
        <w:rPr>
          <w:sz w:val="20"/>
        </w:rPr>
        <w:t>на</w:t>
      </w:r>
      <w:r>
        <w:rPr>
          <w:spacing w:val="-3"/>
          <w:sz w:val="20"/>
        </w:rPr>
        <w:t xml:space="preserve"> </w:t>
      </w:r>
      <w:r>
        <w:rPr>
          <w:sz w:val="20"/>
        </w:rPr>
        <w:t>Участке</w:t>
      </w:r>
      <w:r>
        <w:rPr>
          <w:spacing w:val="-2"/>
          <w:sz w:val="20"/>
        </w:rPr>
        <w:t xml:space="preserve"> </w:t>
      </w:r>
      <w:r>
        <w:rPr>
          <w:sz w:val="20"/>
        </w:rPr>
        <w:t>объектов</w:t>
      </w:r>
      <w:r>
        <w:rPr>
          <w:spacing w:val="-4"/>
          <w:sz w:val="20"/>
        </w:rPr>
        <w:t xml:space="preserve"> </w:t>
      </w:r>
      <w:r>
        <w:rPr>
          <w:sz w:val="20"/>
        </w:rPr>
        <w:t>капитального</w:t>
      </w:r>
      <w:r>
        <w:rPr>
          <w:spacing w:val="-1"/>
          <w:sz w:val="20"/>
        </w:rPr>
        <w:t xml:space="preserve"> </w:t>
      </w:r>
      <w:r>
        <w:rPr>
          <w:sz w:val="20"/>
        </w:rPr>
        <w:t>строительства</w:t>
      </w:r>
      <w:r>
        <w:rPr>
          <w:rFonts w:ascii="Microsoft Sans Serif" w:hAnsi="Microsoft Sans Serif"/>
          <w:sz w:val="20"/>
        </w:rPr>
        <w:t xml:space="preserve"> </w:t>
      </w:r>
    </w:p>
    <w:p w14:paraId="7FD0392D" w14:textId="77777777" w:rsidR="00C57B6B" w:rsidRDefault="00C57B6B" w:rsidP="00C57B6B">
      <w:pPr>
        <w:spacing w:line="228" w:lineRule="exact"/>
        <w:rPr>
          <w:rFonts w:ascii="Microsoft Sans Serif" w:hAnsi="Microsoft Sans Serif"/>
          <w:sz w:val="20"/>
        </w:rPr>
        <w:sectPr w:rsidR="00C57B6B">
          <w:pgSz w:w="11910" w:h="16840"/>
          <w:pgMar w:top="960" w:right="420" w:bottom="280" w:left="1140" w:header="429" w:footer="0" w:gutter="0"/>
          <w:cols w:space="720"/>
        </w:sectPr>
      </w:pPr>
    </w:p>
    <w:p w14:paraId="722E622A" w14:textId="77777777" w:rsidR="00C57B6B" w:rsidRDefault="00C57B6B" w:rsidP="00C57B6B">
      <w:pPr>
        <w:spacing w:before="155"/>
        <w:ind w:left="703"/>
        <w:rPr>
          <w:sz w:val="26"/>
        </w:rPr>
      </w:pPr>
      <w:r>
        <w:rPr>
          <w:sz w:val="26"/>
        </w:rPr>
        <w:t>В</w:t>
      </w:r>
      <w:r>
        <w:rPr>
          <w:spacing w:val="-4"/>
          <w:sz w:val="26"/>
        </w:rPr>
        <w:t xml:space="preserve"> </w:t>
      </w:r>
      <w:r>
        <w:rPr>
          <w:sz w:val="26"/>
        </w:rPr>
        <w:t>отношении</w:t>
      </w:r>
      <w:r>
        <w:rPr>
          <w:spacing w:val="-3"/>
          <w:sz w:val="26"/>
        </w:rPr>
        <w:t xml:space="preserve"> </w:t>
      </w:r>
      <w:r>
        <w:rPr>
          <w:sz w:val="26"/>
        </w:rPr>
        <w:t>Участка</w:t>
      </w:r>
      <w:r>
        <w:rPr>
          <w:spacing w:val="1"/>
          <w:sz w:val="26"/>
        </w:rPr>
        <w:t xml:space="preserve"> </w:t>
      </w:r>
      <w:r>
        <w:rPr>
          <w:sz w:val="26"/>
        </w:rPr>
        <w:t>установлены</w:t>
      </w:r>
      <w:r>
        <w:rPr>
          <w:spacing w:val="-2"/>
          <w:sz w:val="26"/>
        </w:rPr>
        <w:t xml:space="preserve"> </w:t>
      </w:r>
      <w:r>
        <w:rPr>
          <w:sz w:val="26"/>
        </w:rPr>
        <w:t>следующие</w:t>
      </w:r>
      <w:r>
        <w:rPr>
          <w:spacing w:val="-3"/>
          <w:sz w:val="26"/>
        </w:rPr>
        <w:t xml:space="preserve"> </w:t>
      </w:r>
      <w:r>
        <w:rPr>
          <w:sz w:val="26"/>
        </w:rPr>
        <w:t>ограничения</w:t>
      </w:r>
      <w:r>
        <w:rPr>
          <w:spacing w:val="-4"/>
          <w:sz w:val="26"/>
        </w:rPr>
        <w:t xml:space="preserve"> </w:t>
      </w:r>
      <w:r>
        <w:rPr>
          <w:sz w:val="26"/>
        </w:rPr>
        <w:t>и</w:t>
      </w:r>
      <w:r>
        <w:rPr>
          <w:spacing w:val="-2"/>
          <w:sz w:val="26"/>
        </w:rPr>
        <w:t xml:space="preserve"> </w:t>
      </w:r>
      <w:r>
        <w:rPr>
          <w:sz w:val="26"/>
        </w:rPr>
        <w:t>обременения:</w:t>
      </w:r>
    </w:p>
    <w:p w14:paraId="7878D7F8" w14:textId="77777777" w:rsidR="00C57B6B" w:rsidRDefault="00C57B6B" w:rsidP="00C57B6B">
      <w:pPr>
        <w:tabs>
          <w:tab w:val="left" w:pos="9882"/>
        </w:tabs>
        <w:spacing w:before="1" w:line="298" w:lineRule="exact"/>
        <w:ind w:left="137"/>
        <w:rPr>
          <w:sz w:val="26"/>
        </w:rPr>
      </w:pPr>
      <w:r>
        <w:rPr>
          <w:w w:val="99"/>
          <w:sz w:val="26"/>
          <w:u w:val="single"/>
        </w:rPr>
        <w:t xml:space="preserve"> </w:t>
      </w:r>
      <w:r>
        <w:rPr>
          <w:sz w:val="26"/>
          <w:u w:val="single"/>
        </w:rPr>
        <w:tab/>
      </w:r>
      <w:r>
        <w:rPr>
          <w:sz w:val="26"/>
        </w:rPr>
        <w:t>.</w:t>
      </w:r>
    </w:p>
    <w:p w14:paraId="4F0248E4" w14:textId="77777777" w:rsidR="00C57B6B" w:rsidRDefault="00C57B6B" w:rsidP="00C57B6B">
      <w:pPr>
        <w:tabs>
          <w:tab w:val="left" w:pos="2217"/>
          <w:tab w:val="left" w:pos="3802"/>
          <w:tab w:val="left" w:pos="6069"/>
          <w:tab w:val="left" w:pos="7842"/>
          <w:tab w:val="left" w:pos="8801"/>
        </w:tabs>
        <w:ind w:left="137" w:right="151" w:firstLine="566"/>
        <w:rPr>
          <w:sz w:val="26"/>
        </w:rPr>
      </w:pPr>
      <w:r>
        <w:rPr>
          <w:sz w:val="26"/>
        </w:rPr>
        <w:t>Заявителю</w:t>
      </w:r>
      <w:r>
        <w:rPr>
          <w:sz w:val="26"/>
        </w:rPr>
        <w:tab/>
        <w:t>обеспечить</w:t>
      </w:r>
      <w:r>
        <w:rPr>
          <w:sz w:val="26"/>
        </w:rPr>
        <w:tab/>
        <w:t>государственную</w:t>
      </w:r>
      <w:r>
        <w:rPr>
          <w:sz w:val="26"/>
        </w:rPr>
        <w:tab/>
        <w:t>регистрацию</w:t>
      </w:r>
      <w:r>
        <w:rPr>
          <w:sz w:val="26"/>
        </w:rPr>
        <w:tab/>
        <w:t>права</w:t>
      </w:r>
      <w:r>
        <w:rPr>
          <w:sz w:val="26"/>
        </w:rPr>
        <w:tab/>
        <w:t>постоянного</w:t>
      </w:r>
      <w:r>
        <w:rPr>
          <w:spacing w:val="-62"/>
          <w:sz w:val="26"/>
        </w:rPr>
        <w:t xml:space="preserve"> </w:t>
      </w:r>
      <w:r>
        <w:rPr>
          <w:sz w:val="26"/>
        </w:rPr>
        <w:t>(бессрочного)</w:t>
      </w:r>
      <w:r>
        <w:rPr>
          <w:spacing w:val="-2"/>
          <w:sz w:val="26"/>
        </w:rPr>
        <w:t xml:space="preserve"> </w:t>
      </w:r>
      <w:r>
        <w:rPr>
          <w:sz w:val="26"/>
        </w:rPr>
        <w:t>пользования</w:t>
      </w:r>
      <w:r>
        <w:rPr>
          <w:spacing w:val="-1"/>
          <w:sz w:val="26"/>
        </w:rPr>
        <w:t xml:space="preserve"> </w:t>
      </w:r>
      <w:r>
        <w:rPr>
          <w:sz w:val="26"/>
        </w:rPr>
        <w:t>Участком.</w:t>
      </w:r>
    </w:p>
    <w:p w14:paraId="25B34027" w14:textId="77777777" w:rsidR="00C57B6B" w:rsidRDefault="00C57B6B" w:rsidP="00C57B6B">
      <w:pPr>
        <w:pStyle w:val="a3"/>
      </w:pPr>
    </w:p>
    <w:p w14:paraId="68B0CC2B" w14:textId="77777777" w:rsidR="00C57B6B" w:rsidRDefault="00C57B6B" w:rsidP="00C57B6B">
      <w:pPr>
        <w:pStyle w:val="a3"/>
        <w:spacing w:before="1"/>
        <w:rPr>
          <w:sz w:val="24"/>
        </w:rPr>
      </w:pPr>
    </w:p>
    <w:p w14:paraId="619569B5" w14:textId="77777777" w:rsidR="00C57B6B" w:rsidRDefault="00C57B6B" w:rsidP="00C57B6B">
      <w:pPr>
        <w:tabs>
          <w:tab w:val="left" w:pos="6277"/>
        </w:tabs>
        <w:spacing w:before="1"/>
        <w:ind w:left="137"/>
        <w:rPr>
          <w:sz w:val="26"/>
        </w:rPr>
      </w:pPr>
      <w:r>
        <w:rPr>
          <w:sz w:val="26"/>
        </w:rPr>
        <w:t>Должность</w:t>
      </w:r>
      <w:r>
        <w:rPr>
          <w:spacing w:val="-2"/>
          <w:sz w:val="26"/>
        </w:rPr>
        <w:t xml:space="preserve"> </w:t>
      </w:r>
      <w:r>
        <w:rPr>
          <w:sz w:val="26"/>
        </w:rPr>
        <w:t>уполномоченного</w:t>
      </w:r>
      <w:r>
        <w:rPr>
          <w:spacing w:val="-5"/>
          <w:sz w:val="26"/>
        </w:rPr>
        <w:t xml:space="preserve"> </w:t>
      </w:r>
      <w:r>
        <w:rPr>
          <w:sz w:val="26"/>
        </w:rPr>
        <w:t>лица</w:t>
      </w:r>
      <w:r>
        <w:rPr>
          <w:sz w:val="26"/>
        </w:rPr>
        <w:tab/>
        <w:t>Ф.И.О.</w:t>
      </w:r>
      <w:r>
        <w:rPr>
          <w:spacing w:val="1"/>
          <w:sz w:val="26"/>
        </w:rPr>
        <w:t xml:space="preserve"> </w:t>
      </w:r>
      <w:r>
        <w:rPr>
          <w:sz w:val="26"/>
        </w:rPr>
        <w:t>уполномоченного</w:t>
      </w:r>
      <w:r>
        <w:rPr>
          <w:spacing w:val="-2"/>
          <w:sz w:val="26"/>
        </w:rPr>
        <w:t xml:space="preserve"> </w:t>
      </w:r>
      <w:r>
        <w:rPr>
          <w:sz w:val="26"/>
        </w:rPr>
        <w:t>лица</w:t>
      </w:r>
    </w:p>
    <w:p w14:paraId="3C0527A9" w14:textId="77777777" w:rsidR="00C57B6B" w:rsidRDefault="00C57B6B" w:rsidP="00C57B6B">
      <w:pPr>
        <w:pStyle w:val="a3"/>
        <w:rPr>
          <w:sz w:val="20"/>
        </w:rPr>
      </w:pPr>
    </w:p>
    <w:p w14:paraId="2CCF4F3E" w14:textId="77777777" w:rsidR="00C57B6B" w:rsidRDefault="00C57B6B" w:rsidP="00C57B6B">
      <w:pPr>
        <w:pStyle w:val="a3"/>
        <w:rPr>
          <w:sz w:val="20"/>
        </w:rPr>
      </w:pPr>
    </w:p>
    <w:p w14:paraId="281FD6FD" w14:textId="77777777" w:rsidR="00C57B6B" w:rsidRDefault="00C57B6B" w:rsidP="00C57B6B">
      <w:pPr>
        <w:pStyle w:val="a3"/>
        <w:rPr>
          <w:sz w:val="20"/>
        </w:rPr>
      </w:pPr>
    </w:p>
    <w:p w14:paraId="68877D1A" w14:textId="039C9545" w:rsidR="00C57B6B" w:rsidRDefault="007A486B" w:rsidP="00C57B6B">
      <w:pPr>
        <w:pStyle w:val="a3"/>
        <w:spacing w:before="7"/>
        <w:rPr>
          <w:sz w:val="12"/>
        </w:rPr>
      </w:pPr>
      <w:r>
        <w:rPr>
          <w:noProof/>
          <w:lang w:eastAsia="ru-RU"/>
        </w:rPr>
        <mc:AlternateContent>
          <mc:Choice Requires="wps">
            <w:drawing>
              <wp:anchor distT="0" distB="0" distL="0" distR="0" simplePos="0" relativeHeight="251666432" behindDoc="1" locked="0" layoutInCell="1" allowOverlap="1" wp14:anchorId="35895AA0" wp14:editId="1078C14E">
                <wp:simplePos x="0" y="0"/>
                <wp:positionH relativeFrom="page">
                  <wp:posOffset>5379085</wp:posOffset>
                </wp:positionH>
                <wp:positionV relativeFrom="paragraph">
                  <wp:posOffset>121920</wp:posOffset>
                </wp:positionV>
                <wp:extent cx="1307465" cy="1062990"/>
                <wp:effectExtent l="6985" t="7620" r="9525" b="5715"/>
                <wp:wrapTopAndBottom/>
                <wp:docPr id="3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10629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4901D4C" w14:textId="77777777" w:rsidR="00B1067B" w:rsidRDefault="00B1067B" w:rsidP="00C57B6B">
                            <w:pPr>
                              <w:spacing w:before="71"/>
                              <w:ind w:left="146"/>
                              <w:rPr>
                                <w:rFonts w:ascii="Microsoft Sans Serif"/>
                                <w:sz w:val="24"/>
                              </w:rPr>
                            </w:pPr>
                            <w:r>
                              <w:rPr>
                                <w:rFonts w:ascii="Microsoft Sans Serif"/>
                                <w:sz w:val="24"/>
                              </w:rPr>
                              <w:t xml:space="preserve"> </w:t>
                            </w:r>
                          </w:p>
                          <w:p w14:paraId="67C0BE47" w14:textId="77777777" w:rsidR="00B1067B" w:rsidRDefault="00B1067B" w:rsidP="00C57B6B">
                            <w:pPr>
                              <w:pStyle w:val="a3"/>
                              <w:spacing w:before="3"/>
                              <w:ind w:left="486" w:hanging="322"/>
                              <w:rPr>
                                <w:rFonts w:ascii="Microsoft Sans Serif" w:hAnsi="Microsoft Sans Serif"/>
                                <w:sz w:val="24"/>
                              </w:rPr>
                            </w:pPr>
                            <w:r>
                              <w:rPr>
                                <w:rFonts w:ascii="Microsoft Sans Serif" w:hAnsi="Microsoft Sans Serif"/>
                              </w:rPr>
                              <w:t>Электронная</w:t>
                            </w:r>
                            <w:r>
                              <w:rPr>
                                <w:rFonts w:ascii="Microsoft Sans Serif" w:hAnsi="Microsoft Sans Serif"/>
                                <w:spacing w:val="1"/>
                              </w:rPr>
                              <w:t xml:space="preserve"> </w:t>
                            </w:r>
                            <w:r>
                              <w:rPr>
                                <w:rFonts w:ascii="Microsoft Sans Serif" w:hAnsi="Microsoft Sans Serif"/>
                              </w:rPr>
                              <w:t>подпись</w:t>
                            </w:r>
                            <w:r>
                              <w:rPr>
                                <w:rFonts w:ascii="Microsoft Sans Serif" w:hAnsi="Microsoft Sans Serif"/>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895AA0" id="_x0000_t202" coordsize="21600,21600" o:spt="202" path="m,l,21600r21600,l21600,xe">
                <v:stroke joinstyle="miter"/>
                <v:path gradientshapeok="t" o:connecttype="rect"/>
              </v:shapetype>
              <v:shape id="Text Box 16" o:spid="_x0000_s1026" type="#_x0000_t202" style="position:absolute;margin-left:423.55pt;margin-top:9.6pt;width:102.95pt;height:83.7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" filled="f">
                <v:textbox inset="0,0,0,0">
                  <w:txbxContent>
                    <w:p w14:paraId="44901D4C" w14:textId="77777777" w:rsidR="00B1067B" w:rsidRDefault="00B1067B" w:rsidP="00C57B6B">
                      <w:pPr>
                        <w:spacing w:before="71"/>
                        <w:ind w:left="146"/>
                        <w:rPr>
                          <w:rFonts w:ascii="Microsoft Sans Serif"/>
                          <w:sz w:val="24"/>
                        </w:rPr>
                      </w:pPr>
                      <w:r>
                        <w:rPr>
                          <w:rFonts w:ascii="Microsoft Sans Serif"/>
                          <w:sz w:val="24"/>
                        </w:rPr>
                        <w:t xml:space="preserve"> </w:t>
                      </w:r>
                    </w:p>
                    <w:p w14:paraId="67C0BE47" w14:textId="77777777" w:rsidR="00B1067B" w:rsidRDefault="00B1067B" w:rsidP="00C57B6B">
                      <w:pPr>
                        <w:pStyle w:val="a3"/>
                        <w:spacing w:before="3"/>
                        <w:ind w:left="486" w:hanging="322"/>
                        <w:rPr>
                          <w:rFonts w:ascii="Microsoft Sans Serif" w:hAnsi="Microsoft Sans Serif"/>
                          <w:sz w:val="24"/>
                        </w:rPr>
                      </w:pPr>
                      <w:r>
                        <w:rPr>
                          <w:rFonts w:ascii="Microsoft Sans Serif" w:hAnsi="Microsoft Sans Serif"/>
                        </w:rPr>
                        <w:t>Электронная</w:t>
                      </w:r>
                      <w:r>
                        <w:rPr>
                          <w:rFonts w:ascii="Microsoft Sans Serif" w:hAnsi="Microsoft Sans Serif"/>
                          <w:spacing w:val="1"/>
                        </w:rPr>
                        <w:t xml:space="preserve"> </w:t>
                      </w:r>
                      <w:r>
                        <w:rPr>
                          <w:rFonts w:ascii="Microsoft Sans Serif" w:hAnsi="Microsoft Sans Serif"/>
                        </w:rPr>
                        <w:t>подпись</w:t>
                      </w:r>
                      <w:r>
                        <w:rPr>
                          <w:rFonts w:ascii="Microsoft Sans Serif" w:hAnsi="Microsoft Sans Serif"/>
                          <w:sz w:val="24"/>
                        </w:rPr>
                        <w:t xml:space="preserve"> </w:t>
                      </w:r>
                    </w:p>
                  </w:txbxContent>
                </v:textbox>
                <w10:wrap type="topAndBottom" anchorx="page"/>
              </v:shape>
            </w:pict>
          </mc:Fallback>
        </mc:AlternateContent>
      </w:r>
    </w:p>
    <w:p w14:paraId="30D73C71" w14:textId="77777777" w:rsidR="00C57B6B" w:rsidRDefault="00C57B6B" w:rsidP="00C57B6B">
      <w:pPr>
        <w:rPr>
          <w:sz w:val="12"/>
        </w:rPr>
        <w:sectPr w:rsidR="00C57B6B">
          <w:pgSz w:w="11910" w:h="16840"/>
          <w:pgMar w:top="960" w:right="420" w:bottom="280" w:left="1140" w:header="429" w:footer="0" w:gutter="0"/>
          <w:cols w:space="720"/>
        </w:sectPr>
      </w:pPr>
    </w:p>
    <w:tbl>
      <w:tblPr>
        <w:tblStyle w:val="ac"/>
        <w:tblW w:w="0" w:type="auto"/>
        <w:tblInd w:w="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2"/>
        <w:gridCol w:w="5309"/>
      </w:tblGrid>
      <w:tr w:rsidR="0050741A" w14:paraId="79355391" w14:textId="77777777" w:rsidTr="0050741A">
        <w:tc>
          <w:tcPr>
            <w:tcW w:w="5318" w:type="dxa"/>
          </w:tcPr>
          <w:p w14:paraId="4C368767" w14:textId="77777777" w:rsidR="0050741A" w:rsidRDefault="0050741A" w:rsidP="00C57B6B">
            <w:pPr>
              <w:pStyle w:val="11"/>
              <w:ind w:left="0"/>
            </w:pPr>
          </w:p>
        </w:tc>
        <w:tc>
          <w:tcPr>
            <w:tcW w:w="5318" w:type="dxa"/>
          </w:tcPr>
          <w:p w14:paraId="62F557C7" w14:textId="77777777" w:rsidR="0050741A" w:rsidRPr="0050741A" w:rsidRDefault="0050741A" w:rsidP="0050741A">
            <w:pPr>
              <w:pStyle w:val="11"/>
              <w:ind w:left="0"/>
              <w:jc w:val="left"/>
              <w:rPr>
                <w:rFonts w:ascii="Arial" w:hAnsi="Arial" w:cs="Arial"/>
                <w:b w:val="0"/>
                <w:sz w:val="26"/>
                <w:szCs w:val="26"/>
              </w:rPr>
            </w:pPr>
            <w:r w:rsidRPr="0050741A">
              <w:rPr>
                <w:rFonts w:ascii="Arial" w:hAnsi="Arial" w:cs="Arial"/>
                <w:b w:val="0"/>
                <w:sz w:val="26"/>
                <w:szCs w:val="26"/>
              </w:rPr>
              <w:t xml:space="preserve">Приложение № 6 к Административному регламенту по </w:t>
            </w:r>
            <w:r w:rsidR="00E75A3B">
              <w:rPr>
                <w:rFonts w:ascii="Arial" w:hAnsi="Arial" w:cs="Arial"/>
                <w:b w:val="0"/>
                <w:sz w:val="26"/>
                <w:szCs w:val="26"/>
              </w:rPr>
              <w:t>предоставлению муниципальной</w:t>
            </w:r>
            <w:r w:rsidRPr="0050741A">
              <w:rPr>
                <w:rFonts w:ascii="Arial" w:hAnsi="Arial" w:cs="Arial"/>
                <w:b w:val="0"/>
                <w:sz w:val="26"/>
                <w:szCs w:val="26"/>
              </w:rPr>
              <w:t xml:space="preserve"> услуги</w:t>
            </w:r>
          </w:p>
        </w:tc>
      </w:tr>
    </w:tbl>
    <w:p w14:paraId="0DD3DF8F" w14:textId="77777777" w:rsidR="0050741A" w:rsidRDefault="0050741A" w:rsidP="00C57B6B">
      <w:pPr>
        <w:pStyle w:val="11"/>
        <w:ind w:left="25"/>
      </w:pPr>
    </w:p>
    <w:p w14:paraId="14342A6C" w14:textId="77777777" w:rsidR="00C57B6B" w:rsidRDefault="00C57B6B" w:rsidP="00C57B6B">
      <w:pPr>
        <w:pStyle w:val="11"/>
        <w:ind w:left="25"/>
      </w:pPr>
      <w:r>
        <w:t>Форма</w:t>
      </w:r>
      <w:r>
        <w:rPr>
          <w:spacing w:val="-1"/>
        </w:rPr>
        <w:t xml:space="preserve"> </w:t>
      </w:r>
      <w:r>
        <w:t>решения</w:t>
      </w:r>
      <w:r>
        <w:rPr>
          <w:spacing w:val="-3"/>
        </w:rPr>
        <w:t xml:space="preserve"> </w:t>
      </w:r>
      <w:r>
        <w:t>об</w:t>
      </w:r>
      <w:r>
        <w:rPr>
          <w:spacing w:val="-3"/>
        </w:rPr>
        <w:t xml:space="preserve"> </w:t>
      </w:r>
      <w:r>
        <w:t>отказе</w:t>
      </w:r>
      <w:r>
        <w:rPr>
          <w:spacing w:val="-1"/>
        </w:rPr>
        <w:t xml:space="preserve"> </w:t>
      </w:r>
      <w:r>
        <w:t>в</w:t>
      </w:r>
      <w:r>
        <w:rPr>
          <w:spacing w:val="-3"/>
        </w:rPr>
        <w:t xml:space="preserve"> </w:t>
      </w:r>
      <w:r>
        <w:t>предоставлении</w:t>
      </w:r>
      <w:r>
        <w:rPr>
          <w:spacing w:val="-2"/>
        </w:rPr>
        <w:t xml:space="preserve"> </w:t>
      </w:r>
      <w:r>
        <w:t>услуги</w:t>
      </w:r>
    </w:p>
    <w:p w14:paraId="304C30ED" w14:textId="6BC8B02B" w:rsidR="00C57B6B" w:rsidRDefault="007A486B" w:rsidP="00C57B6B">
      <w:pPr>
        <w:pStyle w:val="a3"/>
        <w:spacing w:before="5"/>
        <w:rPr>
          <w:b/>
        </w:rPr>
      </w:pPr>
      <w:r>
        <w:rPr>
          <w:noProof/>
          <w:lang w:eastAsia="ru-RU"/>
        </w:rPr>
        <mc:AlternateContent>
          <mc:Choice Requires="wps">
            <w:drawing>
              <wp:anchor distT="0" distB="0" distL="0" distR="0" simplePos="0" relativeHeight="251667456" behindDoc="1" locked="0" layoutInCell="1" allowOverlap="1" wp14:anchorId="716678D9" wp14:editId="0E36EA56">
                <wp:simplePos x="0" y="0"/>
                <wp:positionH relativeFrom="page">
                  <wp:posOffset>1690370</wp:posOffset>
                </wp:positionH>
                <wp:positionV relativeFrom="paragraph">
                  <wp:posOffset>236220</wp:posOffset>
                </wp:positionV>
                <wp:extent cx="4622165" cy="1270"/>
                <wp:effectExtent l="13970" t="7620" r="12065" b="10160"/>
                <wp:wrapTopAndBottom/>
                <wp:docPr id="36"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22165" cy="1270"/>
                        </a:xfrm>
                        <a:custGeom>
                          <a:avLst/>
                          <a:gdLst>
                            <a:gd name="T0" fmla="+- 0 2662 2662"/>
                            <a:gd name="T1" fmla="*/ T0 w 7279"/>
                            <a:gd name="T2" fmla="+- 0 9941 2662"/>
                            <a:gd name="T3" fmla="*/ T2 w 7279"/>
                          </a:gdLst>
                          <a:ahLst/>
                          <a:cxnLst>
                            <a:cxn ang="0">
                              <a:pos x="T1" y="0"/>
                            </a:cxn>
                            <a:cxn ang="0">
                              <a:pos x="T3" y="0"/>
                            </a:cxn>
                          </a:cxnLst>
                          <a:rect l="0" t="0" r="r" b="b"/>
                          <a:pathLst>
                            <a:path w="7279">
                              <a:moveTo>
                                <a:pt x="0" y="0"/>
                              </a:moveTo>
                              <a:lnTo>
                                <a:pt x="727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CEAE79" id="Freeform 17" o:spid="_x0000_s1026" style="position:absolute;margin-left:133.1pt;margin-top:18.6pt;width:363.9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" path="m,l7279,e" filled="f" strokeweight=".19811mm">
                <v:path arrowok="t" o:connecttype="custom" o:connectlocs="0,0;4622165,0" o:connectangles="0,0"/>
                <w10:wrap type="topAndBottom" anchorx="page"/>
              </v:shape>
            </w:pict>
          </mc:Fallback>
        </mc:AlternateContent>
      </w:r>
    </w:p>
    <w:p w14:paraId="75FDB6B5" w14:textId="77777777" w:rsidR="00C57B6B" w:rsidRDefault="00C57B6B" w:rsidP="00C57B6B">
      <w:pPr>
        <w:spacing w:line="295" w:lineRule="exact"/>
        <w:ind w:left="30"/>
        <w:jc w:val="center"/>
        <w:rPr>
          <w:i/>
          <w:sz w:val="28"/>
        </w:rPr>
      </w:pPr>
      <w:r>
        <w:rPr>
          <w:i/>
          <w:sz w:val="18"/>
        </w:rPr>
        <w:t>(наименование</w:t>
      </w:r>
      <w:r>
        <w:rPr>
          <w:i/>
          <w:spacing w:val="-7"/>
          <w:sz w:val="18"/>
        </w:rPr>
        <w:t xml:space="preserve"> </w:t>
      </w:r>
      <w:r>
        <w:rPr>
          <w:i/>
          <w:sz w:val="18"/>
        </w:rPr>
        <w:t>уполномоченного</w:t>
      </w:r>
      <w:r>
        <w:rPr>
          <w:i/>
          <w:spacing w:val="-4"/>
          <w:sz w:val="18"/>
        </w:rPr>
        <w:t xml:space="preserve"> </w:t>
      </w:r>
      <w:r>
        <w:rPr>
          <w:i/>
          <w:sz w:val="18"/>
        </w:rPr>
        <w:t>органа</w:t>
      </w:r>
      <w:r>
        <w:rPr>
          <w:i/>
          <w:spacing w:val="-7"/>
          <w:sz w:val="18"/>
        </w:rPr>
        <w:t xml:space="preserve"> </w:t>
      </w:r>
      <w:r>
        <w:rPr>
          <w:i/>
          <w:sz w:val="18"/>
        </w:rPr>
        <w:t>местного</w:t>
      </w:r>
      <w:r>
        <w:rPr>
          <w:i/>
          <w:spacing w:val="-4"/>
          <w:sz w:val="18"/>
        </w:rPr>
        <w:t xml:space="preserve"> </w:t>
      </w:r>
      <w:r>
        <w:rPr>
          <w:i/>
          <w:sz w:val="18"/>
        </w:rPr>
        <w:t>самоуправления</w:t>
      </w:r>
      <w:r>
        <w:rPr>
          <w:i/>
          <w:sz w:val="28"/>
        </w:rPr>
        <w:t>)</w:t>
      </w:r>
    </w:p>
    <w:p w14:paraId="215729F4" w14:textId="77777777" w:rsidR="00C57B6B" w:rsidRDefault="00C57B6B" w:rsidP="00C57B6B">
      <w:pPr>
        <w:pStyle w:val="a3"/>
        <w:spacing w:before="10"/>
        <w:rPr>
          <w:i/>
          <w:sz w:val="27"/>
        </w:rPr>
      </w:pPr>
    </w:p>
    <w:p w14:paraId="27F13435" w14:textId="77777777" w:rsidR="00C57B6B" w:rsidRDefault="00C57B6B" w:rsidP="00C57B6B">
      <w:pPr>
        <w:pStyle w:val="a3"/>
        <w:tabs>
          <w:tab w:val="left" w:pos="10117"/>
        </w:tabs>
        <w:ind w:left="6944"/>
      </w:pPr>
      <w:r>
        <w:t>Кому:</w:t>
      </w:r>
      <w:r>
        <w:rPr>
          <w:spacing w:val="1"/>
        </w:rPr>
        <w:t xml:space="preserve"> </w:t>
      </w:r>
      <w:r>
        <w:rPr>
          <w:u w:val="single"/>
        </w:rPr>
        <w:t xml:space="preserve"> </w:t>
      </w:r>
      <w:r>
        <w:rPr>
          <w:u w:val="single"/>
        </w:rPr>
        <w:tab/>
      </w:r>
    </w:p>
    <w:p w14:paraId="6B6CA26D" w14:textId="77777777" w:rsidR="00C57B6B" w:rsidRDefault="00C57B6B" w:rsidP="00C57B6B">
      <w:pPr>
        <w:pStyle w:val="a3"/>
        <w:tabs>
          <w:tab w:val="left" w:pos="10043"/>
        </w:tabs>
        <w:spacing w:before="1"/>
        <w:ind w:left="6944"/>
      </w:pPr>
      <w:r>
        <w:t>Контактные</w:t>
      </w:r>
      <w:r>
        <w:rPr>
          <w:spacing w:val="-6"/>
        </w:rPr>
        <w:t xml:space="preserve"> </w:t>
      </w:r>
      <w:r>
        <w:t>данные:</w:t>
      </w:r>
      <w:r>
        <w:rPr>
          <w:spacing w:val="1"/>
        </w:rPr>
        <w:t xml:space="preserve"> </w:t>
      </w:r>
      <w:r>
        <w:rPr>
          <w:u w:val="single"/>
        </w:rPr>
        <w:t xml:space="preserve"> </w:t>
      </w:r>
      <w:r>
        <w:rPr>
          <w:u w:val="single"/>
        </w:rPr>
        <w:tab/>
      </w:r>
    </w:p>
    <w:p w14:paraId="41A0333F" w14:textId="428045FA" w:rsidR="00C57B6B" w:rsidRDefault="007A486B" w:rsidP="00C57B6B">
      <w:pPr>
        <w:pStyle w:val="a3"/>
        <w:spacing w:before="6"/>
        <w:rPr>
          <w:sz w:val="23"/>
        </w:rPr>
      </w:pPr>
      <w:r>
        <w:rPr>
          <w:noProof/>
          <w:lang w:eastAsia="ru-RU"/>
        </w:rPr>
        <mc:AlternateContent>
          <mc:Choice Requires="wps">
            <w:drawing>
              <wp:anchor distT="0" distB="0" distL="0" distR="0" simplePos="0" relativeHeight="251668480" behindDoc="1" locked="0" layoutInCell="1" allowOverlap="1" wp14:anchorId="03371D0A" wp14:editId="36F3D006">
                <wp:simplePos x="0" y="0"/>
                <wp:positionH relativeFrom="page">
                  <wp:posOffset>5095875</wp:posOffset>
                </wp:positionH>
                <wp:positionV relativeFrom="paragraph">
                  <wp:posOffset>200025</wp:posOffset>
                </wp:positionV>
                <wp:extent cx="2045335" cy="1270"/>
                <wp:effectExtent l="9525" t="9525" r="12065" b="8255"/>
                <wp:wrapTopAndBottom/>
                <wp:docPr id="35"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45335" cy="1270"/>
                        </a:xfrm>
                        <a:custGeom>
                          <a:avLst/>
                          <a:gdLst>
                            <a:gd name="T0" fmla="+- 0 8025 8025"/>
                            <a:gd name="T1" fmla="*/ T0 w 3221"/>
                            <a:gd name="T2" fmla="+- 0 11245 8025"/>
                            <a:gd name="T3" fmla="*/ T2 w 3221"/>
                          </a:gdLst>
                          <a:ahLst/>
                          <a:cxnLst>
                            <a:cxn ang="0">
                              <a:pos x="T1" y="0"/>
                            </a:cxn>
                            <a:cxn ang="0">
                              <a:pos x="T3" y="0"/>
                            </a:cxn>
                          </a:cxnLst>
                          <a:rect l="0" t="0" r="r" b="b"/>
                          <a:pathLst>
                            <a:path w="3221">
                              <a:moveTo>
                                <a:pt x="0" y="0"/>
                              </a:moveTo>
                              <a:lnTo>
                                <a:pt x="32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2B8EE7" id="Freeform 18" o:spid="_x0000_s1026" style="position:absolute;margin-left:401.25pt;margin-top:15.75pt;width:161.0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" path="m,l3220,e" filled="f" strokeweight=".19811mm">
                <v:path arrowok="t" o:connecttype="custom" o:connectlocs="0,0;2044700,0" o:connectangles="0,0"/>
                <w10:wrap type="topAndBottom" anchorx="page"/>
              </v:shape>
            </w:pict>
          </mc:Fallback>
        </mc:AlternateContent>
      </w:r>
    </w:p>
    <w:p w14:paraId="39DAD745" w14:textId="77777777" w:rsidR="00C57B6B" w:rsidRDefault="00C57B6B" w:rsidP="00C57B6B">
      <w:pPr>
        <w:pStyle w:val="a3"/>
        <w:spacing w:line="293" w:lineRule="exact"/>
        <w:ind w:left="21"/>
        <w:jc w:val="center"/>
      </w:pPr>
      <w:r>
        <w:t>РЕШЕНИЕ</w:t>
      </w:r>
    </w:p>
    <w:p w14:paraId="1B8154AD" w14:textId="77777777" w:rsidR="00C57B6B" w:rsidRDefault="00C57B6B" w:rsidP="00C57B6B">
      <w:pPr>
        <w:pStyle w:val="a3"/>
        <w:spacing w:before="2" w:line="322" w:lineRule="exact"/>
        <w:ind w:left="14"/>
        <w:jc w:val="center"/>
      </w:pPr>
      <w:r>
        <w:t>об</w:t>
      </w:r>
      <w:r>
        <w:rPr>
          <w:spacing w:val="9"/>
        </w:rPr>
        <w:t xml:space="preserve"> </w:t>
      </w:r>
      <w:r>
        <w:t>отказе</w:t>
      </w:r>
      <w:r>
        <w:rPr>
          <w:spacing w:val="9"/>
        </w:rPr>
        <w:t xml:space="preserve"> </w:t>
      </w:r>
      <w:r>
        <w:t>в</w:t>
      </w:r>
      <w:r>
        <w:rPr>
          <w:spacing w:val="7"/>
        </w:rPr>
        <w:t xml:space="preserve"> </w:t>
      </w:r>
      <w:r>
        <w:t>предоставлении</w:t>
      </w:r>
      <w:r>
        <w:rPr>
          <w:spacing w:val="9"/>
        </w:rPr>
        <w:t xml:space="preserve"> </w:t>
      </w:r>
      <w:r>
        <w:t>услуги</w:t>
      </w:r>
    </w:p>
    <w:p w14:paraId="4B9A25D2" w14:textId="77777777" w:rsidR="00C57B6B" w:rsidRDefault="00C57B6B" w:rsidP="00C57B6B">
      <w:pPr>
        <w:pStyle w:val="a3"/>
        <w:tabs>
          <w:tab w:val="left" w:pos="1762"/>
          <w:tab w:val="left" w:pos="3841"/>
        </w:tabs>
        <w:ind w:left="24"/>
        <w:jc w:val="center"/>
      </w:pPr>
      <w:r>
        <w:t>№</w:t>
      </w:r>
      <w:r>
        <w:rPr>
          <w:u w:val="single"/>
        </w:rPr>
        <w:tab/>
      </w:r>
      <w:r>
        <w:t>от</w:t>
      </w:r>
      <w:r>
        <w:rPr>
          <w:spacing w:val="-1"/>
        </w:rPr>
        <w:t xml:space="preserve"> </w:t>
      </w:r>
      <w:r>
        <w:rPr>
          <w:u w:val="single"/>
        </w:rPr>
        <w:t xml:space="preserve"> </w:t>
      </w:r>
      <w:r>
        <w:rPr>
          <w:u w:val="single"/>
        </w:rPr>
        <w:tab/>
      </w:r>
    </w:p>
    <w:p w14:paraId="73A9D33C" w14:textId="77777777" w:rsidR="00C57B6B" w:rsidRDefault="00C57B6B" w:rsidP="00C57B6B">
      <w:pPr>
        <w:pStyle w:val="a3"/>
        <w:spacing w:before="2"/>
        <w:rPr>
          <w:sz w:val="20"/>
        </w:rPr>
      </w:pPr>
    </w:p>
    <w:p w14:paraId="55199EDB" w14:textId="77777777" w:rsidR="00C57B6B" w:rsidRDefault="00C57B6B" w:rsidP="00C57B6B">
      <w:pPr>
        <w:pStyle w:val="a3"/>
        <w:spacing w:before="89"/>
        <w:ind w:left="847"/>
        <w:jc w:val="both"/>
      </w:pPr>
      <w:r>
        <w:t xml:space="preserve">По   </w:t>
      </w:r>
      <w:r>
        <w:rPr>
          <w:spacing w:val="42"/>
        </w:rPr>
        <w:t xml:space="preserve"> </w:t>
      </w:r>
      <w:r>
        <w:t xml:space="preserve">результатам   </w:t>
      </w:r>
      <w:r>
        <w:rPr>
          <w:spacing w:val="43"/>
        </w:rPr>
        <w:t xml:space="preserve"> </w:t>
      </w:r>
      <w:r>
        <w:t xml:space="preserve">рассмотрения   </w:t>
      </w:r>
      <w:r>
        <w:rPr>
          <w:spacing w:val="42"/>
        </w:rPr>
        <w:t xml:space="preserve"> </w:t>
      </w:r>
      <w:r>
        <w:t xml:space="preserve">заявления   </w:t>
      </w:r>
      <w:r>
        <w:rPr>
          <w:spacing w:val="47"/>
        </w:rPr>
        <w:t xml:space="preserve"> </w:t>
      </w:r>
      <w:r>
        <w:t xml:space="preserve">о   </w:t>
      </w:r>
      <w:r>
        <w:rPr>
          <w:spacing w:val="43"/>
        </w:rPr>
        <w:t xml:space="preserve"> </w:t>
      </w:r>
      <w:r>
        <w:t xml:space="preserve">предоставлении   </w:t>
      </w:r>
      <w:r>
        <w:rPr>
          <w:spacing w:val="45"/>
        </w:rPr>
        <w:t xml:space="preserve"> </w:t>
      </w:r>
      <w:r>
        <w:t>услуги</w:t>
      </w:r>
    </w:p>
    <w:p w14:paraId="52F00D5A" w14:textId="77777777" w:rsidR="00C57B6B" w:rsidRDefault="00C57B6B" w:rsidP="00C57B6B">
      <w:pPr>
        <w:pStyle w:val="a3"/>
        <w:tabs>
          <w:tab w:val="left" w:pos="10305"/>
        </w:tabs>
        <w:spacing w:before="47" w:line="276" w:lineRule="auto"/>
        <w:ind w:left="139" w:right="112"/>
        <w:jc w:val="both"/>
      </w:pPr>
      <w:r>
        <w:t>«Предоставление в собственность, аренду, постоянное (бессрочное) пользование,</w:t>
      </w:r>
      <w:r>
        <w:rPr>
          <w:spacing w:val="1"/>
        </w:rPr>
        <w:t xml:space="preserve"> </w:t>
      </w:r>
      <w:r>
        <w:t>безвозмездное пользование земельного участка</w:t>
      </w:r>
      <w:r w:rsidR="00E75A3B">
        <w:t>, находящегося в</w:t>
      </w:r>
      <w:r>
        <w:t xml:space="preserve">  </w:t>
      </w:r>
      <w:r>
        <w:rPr>
          <w:spacing w:val="5"/>
        </w:rPr>
        <w:t xml:space="preserve"> </w:t>
      </w:r>
      <w:r>
        <w:t xml:space="preserve">муниципальной  </w:t>
      </w:r>
      <w:r>
        <w:rPr>
          <w:spacing w:val="5"/>
        </w:rPr>
        <w:t xml:space="preserve"> </w:t>
      </w:r>
      <w:r>
        <w:t xml:space="preserve">собственности,  </w:t>
      </w:r>
      <w:r>
        <w:rPr>
          <w:spacing w:val="2"/>
        </w:rPr>
        <w:t xml:space="preserve"> </w:t>
      </w:r>
      <w:r>
        <w:t xml:space="preserve">без  </w:t>
      </w:r>
      <w:r>
        <w:rPr>
          <w:spacing w:val="4"/>
        </w:rPr>
        <w:t xml:space="preserve"> </w:t>
      </w:r>
      <w:r>
        <w:t xml:space="preserve">проведения  </w:t>
      </w:r>
      <w:r>
        <w:rPr>
          <w:spacing w:val="6"/>
        </w:rPr>
        <w:t xml:space="preserve"> </w:t>
      </w:r>
      <w:r>
        <w:t xml:space="preserve">торгов»  </w:t>
      </w:r>
      <w:r>
        <w:rPr>
          <w:spacing w:val="3"/>
        </w:rPr>
        <w:t xml:space="preserve"> </w:t>
      </w:r>
      <w:r>
        <w:t xml:space="preserve">от  </w:t>
      </w:r>
      <w:r>
        <w:rPr>
          <w:spacing w:val="5"/>
        </w:rPr>
        <w:t xml:space="preserve"> </w:t>
      </w:r>
      <w:r>
        <w:rPr>
          <w:u w:val="single"/>
        </w:rPr>
        <w:t xml:space="preserve"> </w:t>
      </w:r>
      <w:r>
        <w:rPr>
          <w:u w:val="single"/>
        </w:rPr>
        <w:tab/>
      </w:r>
    </w:p>
    <w:p w14:paraId="5E3D0EB5" w14:textId="77777777" w:rsidR="00C57B6B" w:rsidRDefault="00C57B6B" w:rsidP="00C57B6B">
      <w:pPr>
        <w:pStyle w:val="a3"/>
        <w:tabs>
          <w:tab w:val="left" w:pos="2476"/>
        </w:tabs>
        <w:spacing w:before="1" w:line="276" w:lineRule="auto"/>
        <w:ind w:left="139" w:right="108"/>
        <w:jc w:val="both"/>
      </w:pPr>
      <w:r>
        <w:t>№</w:t>
      </w:r>
      <w:r>
        <w:rPr>
          <w:u w:val="single"/>
        </w:rPr>
        <w:tab/>
      </w:r>
      <w:r>
        <w:t>и приложенных к нему документов, на основании статьи 39.16</w:t>
      </w:r>
      <w:r>
        <w:rPr>
          <w:spacing w:val="1"/>
        </w:rPr>
        <w:t xml:space="preserve"> </w:t>
      </w:r>
      <w:r>
        <w:t>Земельного</w:t>
      </w:r>
      <w:r>
        <w:rPr>
          <w:spacing w:val="1"/>
        </w:rPr>
        <w:t xml:space="preserve"> </w:t>
      </w:r>
      <w:r>
        <w:t>кодекса</w:t>
      </w:r>
      <w:r>
        <w:rPr>
          <w:spacing w:val="1"/>
        </w:rPr>
        <w:t xml:space="preserve"> </w:t>
      </w:r>
      <w:r>
        <w:t>Российской</w:t>
      </w:r>
      <w:r>
        <w:rPr>
          <w:spacing w:val="1"/>
        </w:rPr>
        <w:t xml:space="preserve"> </w:t>
      </w:r>
      <w:r>
        <w:t>Федерации</w:t>
      </w:r>
      <w:r>
        <w:rPr>
          <w:spacing w:val="1"/>
        </w:rPr>
        <w:t xml:space="preserve"> </w:t>
      </w:r>
      <w:r>
        <w:t>органом,</w:t>
      </w:r>
      <w:r>
        <w:rPr>
          <w:spacing w:val="1"/>
        </w:rPr>
        <w:t xml:space="preserve"> </w:t>
      </w:r>
      <w:r>
        <w:t>уполномоченным</w:t>
      </w:r>
      <w:r>
        <w:rPr>
          <w:spacing w:val="1"/>
        </w:rPr>
        <w:t xml:space="preserve"> </w:t>
      </w:r>
      <w:r>
        <w:t>на</w:t>
      </w:r>
      <w:r>
        <w:rPr>
          <w:spacing w:val="-67"/>
        </w:rPr>
        <w:t xml:space="preserve"> </w:t>
      </w:r>
      <w:r>
        <w:t>предоставление услуги, принято решение об отказе в предоставлении услуги, по</w:t>
      </w:r>
      <w:r>
        <w:rPr>
          <w:spacing w:val="1"/>
        </w:rPr>
        <w:t xml:space="preserve"> </w:t>
      </w:r>
      <w:r>
        <w:t>следующим</w:t>
      </w:r>
      <w:r>
        <w:rPr>
          <w:spacing w:val="-1"/>
        </w:rPr>
        <w:t xml:space="preserve"> </w:t>
      </w:r>
      <w:r>
        <w:t>основаниям:</w:t>
      </w:r>
    </w:p>
    <w:p w14:paraId="676A2DDD" w14:textId="77777777" w:rsidR="00C57B6B" w:rsidRDefault="00C57B6B" w:rsidP="00C57B6B">
      <w:pPr>
        <w:pStyle w:val="a3"/>
        <w:spacing w:before="6" w:after="1"/>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C57B6B" w14:paraId="2F07F2D0" w14:textId="77777777" w:rsidTr="00C57B6B">
        <w:trPr>
          <w:trHeight w:val="2136"/>
        </w:trPr>
        <w:tc>
          <w:tcPr>
            <w:tcW w:w="1070" w:type="dxa"/>
          </w:tcPr>
          <w:p w14:paraId="6F6E57A4" w14:textId="77777777" w:rsidR="00C57B6B" w:rsidRPr="00C57B6B" w:rsidRDefault="00C57B6B" w:rsidP="00C57B6B">
            <w:pPr>
              <w:pStyle w:val="TableParagraph"/>
              <w:spacing w:before="97"/>
              <w:ind w:left="64" w:right="57" w:firstLine="3"/>
              <w:jc w:val="center"/>
              <w:rPr>
                <w:sz w:val="24"/>
                <w:lang w:val="ru-RU"/>
              </w:rPr>
            </w:pPr>
            <w:r w:rsidRPr="00C57B6B">
              <w:rPr>
                <w:sz w:val="24"/>
                <w:lang w:val="ru-RU"/>
              </w:rPr>
              <w:t>№</w:t>
            </w:r>
            <w:r w:rsidRPr="00C57B6B">
              <w:rPr>
                <w:spacing w:val="1"/>
                <w:sz w:val="24"/>
                <w:lang w:val="ru-RU"/>
              </w:rPr>
              <w:t xml:space="preserve"> </w:t>
            </w:r>
            <w:r w:rsidRPr="00C57B6B">
              <w:rPr>
                <w:sz w:val="24"/>
                <w:lang w:val="ru-RU"/>
              </w:rPr>
              <w:t>пункта</w:t>
            </w:r>
            <w:r w:rsidRPr="00C57B6B">
              <w:rPr>
                <w:spacing w:val="1"/>
                <w:sz w:val="24"/>
                <w:lang w:val="ru-RU"/>
              </w:rPr>
              <w:t xml:space="preserve"> </w:t>
            </w:r>
            <w:r w:rsidRPr="00C57B6B">
              <w:rPr>
                <w:sz w:val="24"/>
                <w:lang w:val="ru-RU"/>
              </w:rPr>
              <w:t>админис</w:t>
            </w:r>
            <w:r w:rsidRPr="00C57B6B">
              <w:rPr>
                <w:spacing w:val="1"/>
                <w:sz w:val="24"/>
                <w:lang w:val="ru-RU"/>
              </w:rPr>
              <w:t xml:space="preserve"> </w:t>
            </w:r>
            <w:r w:rsidRPr="00C57B6B">
              <w:rPr>
                <w:sz w:val="24"/>
                <w:lang w:val="ru-RU"/>
              </w:rPr>
              <w:t>тративно</w:t>
            </w:r>
            <w:r w:rsidRPr="00C57B6B">
              <w:rPr>
                <w:spacing w:val="-57"/>
                <w:sz w:val="24"/>
                <w:lang w:val="ru-RU"/>
              </w:rPr>
              <w:t xml:space="preserve"> </w:t>
            </w:r>
            <w:r w:rsidRPr="00C57B6B">
              <w:rPr>
                <w:sz w:val="24"/>
                <w:lang w:val="ru-RU"/>
              </w:rPr>
              <w:t>го</w:t>
            </w:r>
            <w:r w:rsidRPr="00C57B6B">
              <w:rPr>
                <w:spacing w:val="1"/>
                <w:sz w:val="24"/>
                <w:lang w:val="ru-RU"/>
              </w:rPr>
              <w:t xml:space="preserve"> </w:t>
            </w:r>
            <w:r w:rsidRPr="00C57B6B">
              <w:rPr>
                <w:spacing w:val="-1"/>
                <w:sz w:val="24"/>
                <w:lang w:val="ru-RU"/>
              </w:rPr>
              <w:t>регламен</w:t>
            </w:r>
            <w:r w:rsidRPr="00C57B6B">
              <w:rPr>
                <w:spacing w:val="-57"/>
                <w:sz w:val="24"/>
                <w:lang w:val="ru-RU"/>
              </w:rPr>
              <w:t xml:space="preserve"> </w:t>
            </w:r>
            <w:r w:rsidRPr="00C57B6B">
              <w:rPr>
                <w:sz w:val="24"/>
                <w:lang w:val="ru-RU"/>
              </w:rPr>
              <w:t>та</w:t>
            </w:r>
          </w:p>
        </w:tc>
        <w:tc>
          <w:tcPr>
            <w:tcW w:w="4165" w:type="dxa"/>
          </w:tcPr>
          <w:p w14:paraId="77251F0B" w14:textId="77777777" w:rsidR="00C57B6B" w:rsidRPr="00C57B6B" w:rsidRDefault="00C57B6B" w:rsidP="00C57B6B">
            <w:pPr>
              <w:pStyle w:val="TableParagraph"/>
              <w:spacing w:before="97"/>
              <w:ind w:left="276" w:right="95" w:hanging="152"/>
              <w:rPr>
                <w:sz w:val="24"/>
                <w:lang w:val="ru-RU"/>
              </w:rPr>
            </w:pPr>
            <w:r w:rsidRPr="00C57B6B">
              <w:rPr>
                <w:sz w:val="24"/>
                <w:lang w:val="ru-RU"/>
              </w:rPr>
              <w:t>Наименование основания для отказа в</w:t>
            </w:r>
            <w:r w:rsidRPr="00C57B6B">
              <w:rPr>
                <w:spacing w:val="-58"/>
                <w:sz w:val="24"/>
                <w:lang w:val="ru-RU"/>
              </w:rPr>
              <w:t xml:space="preserve"> </w:t>
            </w:r>
            <w:r w:rsidRPr="00C57B6B">
              <w:rPr>
                <w:sz w:val="24"/>
                <w:lang w:val="ru-RU"/>
              </w:rPr>
              <w:t>соответствии</w:t>
            </w:r>
            <w:r w:rsidRPr="00C57B6B">
              <w:rPr>
                <w:spacing w:val="-1"/>
                <w:sz w:val="24"/>
                <w:lang w:val="ru-RU"/>
              </w:rPr>
              <w:t xml:space="preserve"> </w:t>
            </w:r>
            <w:r w:rsidRPr="00C57B6B">
              <w:rPr>
                <w:sz w:val="24"/>
                <w:lang w:val="ru-RU"/>
              </w:rPr>
              <w:t>с</w:t>
            </w:r>
            <w:r w:rsidRPr="00C57B6B">
              <w:rPr>
                <w:spacing w:val="-2"/>
                <w:sz w:val="24"/>
                <w:lang w:val="ru-RU"/>
              </w:rPr>
              <w:t xml:space="preserve"> </w:t>
            </w:r>
            <w:r w:rsidRPr="00C57B6B">
              <w:rPr>
                <w:sz w:val="24"/>
                <w:lang w:val="ru-RU"/>
              </w:rPr>
              <w:t>единым</w:t>
            </w:r>
            <w:r w:rsidRPr="00C57B6B">
              <w:rPr>
                <w:spacing w:val="-3"/>
                <w:sz w:val="24"/>
                <w:lang w:val="ru-RU"/>
              </w:rPr>
              <w:t xml:space="preserve"> </w:t>
            </w:r>
            <w:r w:rsidRPr="00C57B6B">
              <w:rPr>
                <w:sz w:val="24"/>
                <w:lang w:val="ru-RU"/>
              </w:rPr>
              <w:t>стандартом</w:t>
            </w:r>
          </w:p>
        </w:tc>
        <w:tc>
          <w:tcPr>
            <w:tcW w:w="4820" w:type="dxa"/>
          </w:tcPr>
          <w:p w14:paraId="6624DB8F" w14:textId="77777777" w:rsidR="00C57B6B" w:rsidRPr="00C57B6B" w:rsidRDefault="00C57B6B" w:rsidP="00C57B6B">
            <w:pPr>
              <w:pStyle w:val="TableParagraph"/>
              <w:spacing w:before="97"/>
              <w:ind w:left="2064" w:right="44" w:hanging="1990"/>
              <w:rPr>
                <w:sz w:val="24"/>
                <w:lang w:val="ru-RU"/>
              </w:rPr>
            </w:pPr>
            <w:r w:rsidRPr="00C57B6B">
              <w:rPr>
                <w:sz w:val="24"/>
                <w:lang w:val="ru-RU"/>
              </w:rPr>
              <w:t>Разъяснение причин отказа в предоставлении</w:t>
            </w:r>
            <w:r w:rsidRPr="00C57B6B">
              <w:rPr>
                <w:spacing w:val="-57"/>
                <w:sz w:val="24"/>
                <w:lang w:val="ru-RU"/>
              </w:rPr>
              <w:t xml:space="preserve"> </w:t>
            </w:r>
            <w:r w:rsidRPr="00C57B6B">
              <w:rPr>
                <w:sz w:val="24"/>
                <w:lang w:val="ru-RU"/>
              </w:rPr>
              <w:t>услуги</w:t>
            </w:r>
          </w:p>
        </w:tc>
      </w:tr>
      <w:tr w:rsidR="00C57B6B" w:rsidRPr="00E75A3B" w14:paraId="0A60939F" w14:textId="77777777" w:rsidTr="00C57B6B">
        <w:trPr>
          <w:trHeight w:val="1585"/>
        </w:trPr>
        <w:tc>
          <w:tcPr>
            <w:tcW w:w="1070" w:type="dxa"/>
          </w:tcPr>
          <w:p w14:paraId="5EFAE4AF" w14:textId="77777777" w:rsidR="00C57B6B" w:rsidRPr="000835B3" w:rsidRDefault="00E12DA4" w:rsidP="00E75A3B">
            <w:pPr>
              <w:pStyle w:val="ad"/>
            </w:pPr>
            <w:hyperlink r:id="rId9">
              <w:r w:rsidR="00C57B6B" w:rsidRPr="000835B3">
                <w:t>2.19.1</w:t>
              </w:r>
            </w:hyperlink>
          </w:p>
        </w:tc>
        <w:tc>
          <w:tcPr>
            <w:tcW w:w="4165" w:type="dxa"/>
          </w:tcPr>
          <w:p w14:paraId="5A240695" w14:textId="77777777" w:rsidR="00C57B6B" w:rsidRPr="000835B3" w:rsidRDefault="00C57B6B" w:rsidP="00E75A3B">
            <w:pPr>
              <w:pStyle w:val="ad"/>
              <w:rPr>
                <w:lang w:val="ru-RU"/>
              </w:rPr>
            </w:pPr>
            <w:r w:rsidRPr="000835B3">
              <w:rPr>
                <w:lang w:val="ru-RU"/>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4820" w:type="dxa"/>
          </w:tcPr>
          <w:p w14:paraId="331D6962" w14:textId="77777777" w:rsidR="00C57B6B" w:rsidRPr="000835B3" w:rsidRDefault="00C57B6B" w:rsidP="00E75A3B">
            <w:pPr>
              <w:pStyle w:val="ad"/>
            </w:pPr>
            <w:r w:rsidRPr="000835B3">
              <w:t>Указываются основания такого вывода</w:t>
            </w:r>
          </w:p>
        </w:tc>
      </w:tr>
    </w:tbl>
    <w:p w14:paraId="360BE506" w14:textId="77777777" w:rsidR="00C57B6B" w:rsidRPr="00E75A3B" w:rsidRDefault="00C57B6B" w:rsidP="00E75A3B">
      <w:pPr>
        <w:pStyle w:val="ad"/>
        <w:rPr>
          <w:highlight w:val="yellow"/>
        </w:rPr>
        <w:sectPr w:rsidR="00C57B6B" w:rsidRPr="00E75A3B">
          <w:headerReference w:type="default" r:id="rId10"/>
          <w:pgSz w:w="11900" w:h="16850"/>
          <w:pgMar w:top="980" w:right="400" w:bottom="280" w:left="1080" w:header="345" w:footer="0" w:gutter="0"/>
          <w:cols w:space="720"/>
        </w:sectPr>
      </w:pPr>
    </w:p>
    <w:p w14:paraId="015DDBBE" w14:textId="77777777" w:rsidR="00C57B6B" w:rsidRPr="00E75A3B" w:rsidRDefault="00C57B6B" w:rsidP="00E75A3B">
      <w:pPr>
        <w:pStyle w:val="ad"/>
        <w:rPr>
          <w:highlight w:val="yellow"/>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C57B6B" w:rsidRPr="00E75A3B" w14:paraId="4DAA6264" w14:textId="77777777" w:rsidTr="000835B3">
        <w:trPr>
          <w:trHeight w:val="6495"/>
        </w:trPr>
        <w:tc>
          <w:tcPr>
            <w:tcW w:w="1070" w:type="dxa"/>
            <w:tcBorders>
              <w:bottom w:val="single" w:sz="4" w:space="0" w:color="auto"/>
            </w:tcBorders>
          </w:tcPr>
          <w:p w14:paraId="08C3C338" w14:textId="77777777" w:rsidR="00C57B6B" w:rsidRPr="000835B3" w:rsidRDefault="00E12DA4" w:rsidP="00E75A3B">
            <w:pPr>
              <w:pStyle w:val="ad"/>
            </w:pPr>
            <w:hyperlink r:id="rId11">
              <w:r w:rsidR="00C57B6B" w:rsidRPr="000835B3">
                <w:t>2.19.2</w:t>
              </w:r>
            </w:hyperlink>
          </w:p>
        </w:tc>
        <w:tc>
          <w:tcPr>
            <w:tcW w:w="4165" w:type="dxa"/>
            <w:tcBorders>
              <w:bottom w:val="single" w:sz="4" w:space="0" w:color="auto"/>
            </w:tcBorders>
          </w:tcPr>
          <w:p w14:paraId="592501DA" w14:textId="77777777" w:rsidR="00C57B6B" w:rsidRPr="000835B3" w:rsidRDefault="00C57B6B" w:rsidP="00E75A3B">
            <w:pPr>
              <w:pStyle w:val="ad"/>
              <w:rPr>
                <w:lang w:val="ru-RU"/>
              </w:rPr>
            </w:pPr>
            <w:r w:rsidRPr="000835B3">
              <w:rPr>
                <w:lang w:val="ru-RU"/>
              </w:rPr>
              <w:t>Указанный в заявлении земельный участок предоставлен на праве постоянного</w:t>
            </w:r>
            <w:r w:rsidRPr="000835B3">
              <w:rPr>
                <w:lang w:val="ru-RU"/>
              </w:rPr>
              <w:tab/>
              <w:t>(бессрочного)</w:t>
            </w:r>
          </w:p>
          <w:p w14:paraId="7BC4EA9C" w14:textId="77777777" w:rsidR="00C57B6B" w:rsidRPr="000835B3" w:rsidRDefault="00C57B6B" w:rsidP="00E75A3B">
            <w:pPr>
              <w:pStyle w:val="ad"/>
              <w:rPr>
                <w:lang w:val="ru-RU"/>
              </w:rPr>
            </w:pPr>
            <w:r w:rsidRPr="000835B3">
              <w:rPr>
                <w:lang w:val="ru-RU"/>
              </w:rPr>
              <w:t>пользования,</w:t>
            </w:r>
            <w:r w:rsidRPr="000835B3">
              <w:rPr>
                <w:lang w:val="ru-RU"/>
              </w:rPr>
              <w:tab/>
              <w:t>безвозмездного</w:t>
            </w:r>
          </w:p>
          <w:p w14:paraId="4C696618" w14:textId="77777777" w:rsidR="00C57B6B" w:rsidRPr="000835B3" w:rsidRDefault="00C57B6B" w:rsidP="00E75A3B">
            <w:pPr>
              <w:pStyle w:val="ad"/>
              <w:rPr>
                <w:lang w:val="ru-RU"/>
              </w:rPr>
            </w:pPr>
            <w:r w:rsidRPr="000835B3">
              <w:rPr>
                <w:lang w:val="ru-RU"/>
              </w:rPr>
              <w:t>пользования,</w:t>
            </w:r>
            <w:r w:rsidRPr="000835B3">
              <w:rPr>
                <w:lang w:val="ru-RU"/>
              </w:rPr>
              <w:tab/>
            </w:r>
            <w:r w:rsidRPr="000835B3">
              <w:rPr>
                <w:lang w:val="ru-RU"/>
              </w:rPr>
              <w:tab/>
            </w:r>
            <w:r w:rsidRPr="000835B3">
              <w:rPr>
                <w:lang w:val="ru-RU"/>
              </w:rPr>
              <w:tab/>
              <w:t>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w:t>
            </w:r>
            <w:r w:rsidRPr="000835B3">
              <w:rPr>
                <w:lang w:val="ru-RU"/>
              </w:rPr>
              <w:tab/>
              <w:t>гражданам</w:t>
            </w:r>
            <w:r w:rsidRPr="000835B3">
              <w:rPr>
                <w:lang w:val="ru-RU"/>
              </w:rPr>
              <w:tab/>
            </w:r>
            <w:r w:rsidRPr="000835B3">
              <w:rPr>
                <w:lang w:val="ru-RU"/>
              </w:rPr>
              <w:tab/>
              <w:t>и юридическим</w:t>
            </w:r>
            <w:r w:rsidRPr="000835B3">
              <w:rPr>
                <w:lang w:val="ru-RU"/>
              </w:rPr>
              <w:tab/>
            </w:r>
            <w:r w:rsidRPr="000835B3">
              <w:rPr>
                <w:lang w:val="ru-RU"/>
              </w:rPr>
              <w:tab/>
              <w:t>лицам</w:t>
            </w:r>
            <w:r w:rsidRPr="000835B3">
              <w:rPr>
                <w:lang w:val="ru-RU"/>
              </w:rPr>
              <w:tab/>
              <w:t>для сельскохозяйственного,</w:t>
            </w:r>
          </w:p>
          <w:p w14:paraId="027E97A4" w14:textId="77777777" w:rsidR="00C57B6B" w:rsidRPr="000835B3" w:rsidRDefault="00C57B6B" w:rsidP="00E75A3B">
            <w:pPr>
              <w:pStyle w:val="ad"/>
              <w:rPr>
                <w:lang w:val="ru-RU"/>
              </w:rPr>
            </w:pPr>
            <w:r w:rsidRPr="000835B3">
              <w:rPr>
                <w:lang w:val="ru-RU"/>
              </w:rPr>
              <w:t>охотхозяйственного,</w:t>
            </w:r>
          </w:p>
          <w:p w14:paraId="4D8C17CA" w14:textId="77777777" w:rsidR="00C57B6B" w:rsidRPr="000835B3" w:rsidRDefault="00C57B6B" w:rsidP="00E75A3B">
            <w:pPr>
              <w:pStyle w:val="ad"/>
              <w:rPr>
                <w:lang w:val="ru-RU"/>
              </w:rPr>
            </w:pPr>
            <w:r w:rsidRPr="000835B3">
              <w:rPr>
                <w:lang w:val="ru-RU"/>
              </w:rPr>
              <w:t>лесохозяйственного</w:t>
            </w:r>
            <w:r w:rsidRPr="000835B3">
              <w:rPr>
                <w:lang w:val="ru-RU"/>
              </w:rPr>
              <w:tab/>
              <w:t>и</w:t>
            </w:r>
            <w:r w:rsidRPr="000835B3">
              <w:rPr>
                <w:lang w:val="ru-RU"/>
              </w:rPr>
              <w:tab/>
              <w:t>иного использования,</w:t>
            </w:r>
            <w:r w:rsidRPr="000835B3">
              <w:rPr>
                <w:lang w:val="ru-RU"/>
              </w:rPr>
              <w:tab/>
            </w:r>
            <w:r w:rsidRPr="000835B3">
              <w:rPr>
                <w:lang w:val="ru-RU"/>
              </w:rPr>
              <w:tab/>
            </w:r>
            <w:r w:rsidRPr="000835B3">
              <w:rPr>
                <w:lang w:val="ru-RU"/>
              </w:rPr>
              <w:tab/>
              <w:t>не</w:t>
            </w:r>
          </w:p>
          <w:p w14:paraId="1279767B" w14:textId="77777777" w:rsidR="00C57B6B" w:rsidRPr="000835B3" w:rsidRDefault="00C57B6B" w:rsidP="00E75A3B">
            <w:pPr>
              <w:pStyle w:val="ad"/>
              <w:rPr>
                <w:lang w:val="ru-RU"/>
              </w:rPr>
            </w:pPr>
            <w:r w:rsidRPr="000835B3">
              <w:rPr>
                <w:lang w:val="ru-RU"/>
              </w:rPr>
              <w:t>предусматривающего строительства зданий, сооружений, если такие земельные участки включены в утвержденный в установленном Правительством</w:t>
            </w:r>
            <w:r w:rsidRPr="000835B3">
              <w:rPr>
                <w:lang w:val="ru-RU"/>
              </w:rPr>
              <w:tab/>
              <w:t>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4820" w:type="dxa"/>
            <w:tcBorders>
              <w:bottom w:val="single" w:sz="4" w:space="0" w:color="auto"/>
            </w:tcBorders>
          </w:tcPr>
          <w:p w14:paraId="58C30BD9" w14:textId="77777777" w:rsidR="00C57B6B" w:rsidRPr="000835B3" w:rsidRDefault="00C57B6B" w:rsidP="00E75A3B">
            <w:pPr>
              <w:pStyle w:val="ad"/>
            </w:pPr>
            <w:r w:rsidRPr="000835B3">
              <w:t>Указываются основания такого вывода</w:t>
            </w:r>
          </w:p>
        </w:tc>
      </w:tr>
      <w:tr w:rsidR="00C57B6B" w14:paraId="612FFC71" w14:textId="77777777" w:rsidTr="00C57B6B">
        <w:trPr>
          <w:trHeight w:val="4893"/>
        </w:trPr>
        <w:tc>
          <w:tcPr>
            <w:tcW w:w="1070" w:type="dxa"/>
            <w:tcBorders>
              <w:top w:val="single" w:sz="6" w:space="0" w:color="000000"/>
            </w:tcBorders>
          </w:tcPr>
          <w:p w14:paraId="1C8D7903" w14:textId="77777777" w:rsidR="00C57B6B" w:rsidRDefault="00E12DA4" w:rsidP="00C57B6B">
            <w:pPr>
              <w:pStyle w:val="TableParagraph"/>
              <w:spacing w:before="95"/>
              <w:ind w:left="62"/>
              <w:rPr>
                <w:sz w:val="24"/>
              </w:rPr>
            </w:pPr>
            <w:hyperlink r:id="rId12">
              <w:r w:rsidR="00C57B6B">
                <w:rPr>
                  <w:sz w:val="24"/>
                </w:rPr>
                <w:t>2.19.3</w:t>
              </w:r>
            </w:hyperlink>
          </w:p>
        </w:tc>
        <w:tc>
          <w:tcPr>
            <w:tcW w:w="4165" w:type="dxa"/>
            <w:tcBorders>
              <w:top w:val="single" w:sz="6" w:space="0" w:color="000000"/>
            </w:tcBorders>
          </w:tcPr>
          <w:p w14:paraId="7A682407" w14:textId="77777777" w:rsidR="00C57B6B" w:rsidRPr="00C57B6B" w:rsidRDefault="00C57B6B" w:rsidP="00C57B6B">
            <w:pPr>
              <w:pStyle w:val="TableParagraph"/>
              <w:tabs>
                <w:tab w:val="left" w:pos="1470"/>
                <w:tab w:val="left" w:pos="3262"/>
              </w:tabs>
              <w:spacing w:before="95"/>
              <w:ind w:left="62" w:right="47"/>
              <w:jc w:val="both"/>
              <w:rPr>
                <w:sz w:val="24"/>
                <w:lang w:val="ru-RU"/>
              </w:rPr>
            </w:pPr>
            <w:r w:rsidRPr="00C57B6B">
              <w:rPr>
                <w:sz w:val="24"/>
                <w:lang w:val="ru-RU"/>
              </w:rPr>
              <w:t>Указанный</w:t>
            </w:r>
            <w:r w:rsidRPr="00C57B6B">
              <w:rPr>
                <w:spacing w:val="1"/>
                <w:sz w:val="24"/>
                <w:lang w:val="ru-RU"/>
              </w:rPr>
              <w:t xml:space="preserve"> </w:t>
            </w:r>
            <w:r w:rsidRPr="00C57B6B">
              <w:rPr>
                <w:sz w:val="24"/>
                <w:lang w:val="ru-RU"/>
              </w:rPr>
              <w:t>в</w:t>
            </w:r>
            <w:r w:rsidRPr="00C57B6B">
              <w:rPr>
                <w:spacing w:val="1"/>
                <w:sz w:val="24"/>
                <w:lang w:val="ru-RU"/>
              </w:rPr>
              <w:t xml:space="preserve"> </w:t>
            </w:r>
            <w:r w:rsidRPr="00C57B6B">
              <w:rPr>
                <w:sz w:val="24"/>
                <w:lang w:val="ru-RU"/>
              </w:rPr>
              <w:t>заявлении</w:t>
            </w:r>
            <w:r w:rsidRPr="00C57B6B">
              <w:rPr>
                <w:spacing w:val="1"/>
                <w:sz w:val="24"/>
                <w:lang w:val="ru-RU"/>
              </w:rPr>
              <w:t xml:space="preserve"> </w:t>
            </w:r>
            <w:r w:rsidRPr="00C57B6B">
              <w:rPr>
                <w:sz w:val="24"/>
                <w:lang w:val="ru-RU"/>
              </w:rPr>
              <w:t>земельный</w:t>
            </w:r>
            <w:r w:rsidRPr="00C57B6B">
              <w:rPr>
                <w:spacing w:val="1"/>
                <w:sz w:val="24"/>
                <w:lang w:val="ru-RU"/>
              </w:rPr>
              <w:t xml:space="preserve"> </w:t>
            </w:r>
            <w:r w:rsidRPr="00C57B6B">
              <w:rPr>
                <w:sz w:val="24"/>
                <w:lang w:val="ru-RU"/>
              </w:rPr>
              <w:t>участок</w:t>
            </w:r>
            <w:r w:rsidRPr="00C57B6B">
              <w:rPr>
                <w:spacing w:val="1"/>
                <w:sz w:val="24"/>
                <w:lang w:val="ru-RU"/>
              </w:rPr>
              <w:t xml:space="preserve"> </w:t>
            </w:r>
            <w:r w:rsidRPr="00C57B6B">
              <w:rPr>
                <w:sz w:val="24"/>
                <w:lang w:val="ru-RU"/>
              </w:rPr>
              <w:t>образуется</w:t>
            </w:r>
            <w:r w:rsidRPr="00C57B6B">
              <w:rPr>
                <w:spacing w:val="1"/>
                <w:sz w:val="24"/>
                <w:lang w:val="ru-RU"/>
              </w:rPr>
              <w:t xml:space="preserve"> </w:t>
            </w:r>
            <w:r w:rsidRPr="00C57B6B">
              <w:rPr>
                <w:sz w:val="24"/>
                <w:lang w:val="ru-RU"/>
              </w:rPr>
              <w:t>в</w:t>
            </w:r>
            <w:r w:rsidRPr="00C57B6B">
              <w:rPr>
                <w:spacing w:val="1"/>
                <w:sz w:val="24"/>
                <w:lang w:val="ru-RU"/>
              </w:rPr>
              <w:t xml:space="preserve"> </w:t>
            </w:r>
            <w:r w:rsidRPr="00C57B6B">
              <w:rPr>
                <w:sz w:val="24"/>
                <w:lang w:val="ru-RU"/>
              </w:rPr>
              <w:t>результате</w:t>
            </w:r>
            <w:r w:rsidRPr="00C57B6B">
              <w:rPr>
                <w:spacing w:val="-57"/>
                <w:sz w:val="24"/>
                <w:lang w:val="ru-RU"/>
              </w:rPr>
              <w:t xml:space="preserve"> </w:t>
            </w:r>
            <w:r w:rsidRPr="00C57B6B">
              <w:rPr>
                <w:sz w:val="24"/>
                <w:lang w:val="ru-RU"/>
              </w:rPr>
              <w:t>раздела</w:t>
            </w:r>
            <w:r w:rsidRPr="00C57B6B">
              <w:rPr>
                <w:sz w:val="24"/>
                <w:lang w:val="ru-RU"/>
              </w:rPr>
              <w:tab/>
              <w:t>земельного</w:t>
            </w:r>
            <w:r w:rsidRPr="00C57B6B">
              <w:rPr>
                <w:sz w:val="24"/>
                <w:lang w:val="ru-RU"/>
              </w:rPr>
              <w:tab/>
              <w:t>участка,</w:t>
            </w:r>
            <w:r w:rsidRPr="00C57B6B">
              <w:rPr>
                <w:spacing w:val="-58"/>
                <w:sz w:val="24"/>
                <w:lang w:val="ru-RU"/>
              </w:rPr>
              <w:t xml:space="preserve"> </w:t>
            </w:r>
            <w:r w:rsidRPr="00C57B6B">
              <w:rPr>
                <w:sz w:val="24"/>
                <w:lang w:val="ru-RU"/>
              </w:rPr>
              <w:t>предоставленного садоводческому или</w:t>
            </w:r>
            <w:r w:rsidRPr="00C57B6B">
              <w:rPr>
                <w:spacing w:val="-57"/>
                <w:sz w:val="24"/>
                <w:lang w:val="ru-RU"/>
              </w:rPr>
              <w:t xml:space="preserve"> </w:t>
            </w:r>
            <w:r w:rsidRPr="00C57B6B">
              <w:rPr>
                <w:sz w:val="24"/>
                <w:lang w:val="ru-RU"/>
              </w:rPr>
              <w:t>огородническому</w:t>
            </w:r>
            <w:r w:rsidRPr="00C57B6B">
              <w:rPr>
                <w:spacing w:val="1"/>
                <w:sz w:val="24"/>
                <w:lang w:val="ru-RU"/>
              </w:rPr>
              <w:t xml:space="preserve"> </w:t>
            </w:r>
            <w:r w:rsidRPr="00C57B6B">
              <w:rPr>
                <w:sz w:val="24"/>
                <w:lang w:val="ru-RU"/>
              </w:rPr>
              <w:t>некоммерческому</w:t>
            </w:r>
            <w:r w:rsidRPr="00C57B6B">
              <w:rPr>
                <w:spacing w:val="-57"/>
                <w:sz w:val="24"/>
                <w:lang w:val="ru-RU"/>
              </w:rPr>
              <w:t xml:space="preserve"> </w:t>
            </w:r>
            <w:r w:rsidRPr="00C57B6B">
              <w:rPr>
                <w:sz w:val="24"/>
                <w:lang w:val="ru-RU"/>
              </w:rPr>
              <w:t>товариществу,</w:t>
            </w:r>
            <w:r w:rsidRPr="00C57B6B">
              <w:rPr>
                <w:spacing w:val="-9"/>
                <w:sz w:val="24"/>
                <w:lang w:val="ru-RU"/>
              </w:rPr>
              <w:t xml:space="preserve"> </w:t>
            </w:r>
            <w:r w:rsidRPr="00C57B6B">
              <w:rPr>
                <w:sz w:val="24"/>
                <w:lang w:val="ru-RU"/>
              </w:rPr>
              <w:t>за</w:t>
            </w:r>
            <w:r w:rsidRPr="00C57B6B">
              <w:rPr>
                <w:spacing w:val="-10"/>
                <w:sz w:val="24"/>
                <w:lang w:val="ru-RU"/>
              </w:rPr>
              <w:t xml:space="preserve"> </w:t>
            </w:r>
            <w:r w:rsidRPr="00C57B6B">
              <w:rPr>
                <w:sz w:val="24"/>
                <w:lang w:val="ru-RU"/>
              </w:rPr>
              <w:t>исключением</w:t>
            </w:r>
            <w:r w:rsidRPr="00C57B6B">
              <w:rPr>
                <w:spacing w:val="-10"/>
                <w:sz w:val="24"/>
                <w:lang w:val="ru-RU"/>
              </w:rPr>
              <w:t xml:space="preserve"> </w:t>
            </w:r>
            <w:r w:rsidRPr="00C57B6B">
              <w:rPr>
                <w:sz w:val="24"/>
                <w:lang w:val="ru-RU"/>
              </w:rPr>
              <w:t>случаев</w:t>
            </w:r>
            <w:r w:rsidRPr="00C57B6B">
              <w:rPr>
                <w:spacing w:val="-58"/>
                <w:sz w:val="24"/>
                <w:lang w:val="ru-RU"/>
              </w:rPr>
              <w:t xml:space="preserve"> </w:t>
            </w:r>
            <w:r w:rsidRPr="00C57B6B">
              <w:rPr>
                <w:sz w:val="24"/>
                <w:lang w:val="ru-RU"/>
              </w:rPr>
              <w:t>обращения с таким заявлением члена</w:t>
            </w:r>
            <w:r w:rsidRPr="00C57B6B">
              <w:rPr>
                <w:spacing w:val="1"/>
                <w:sz w:val="24"/>
                <w:lang w:val="ru-RU"/>
              </w:rPr>
              <w:t xml:space="preserve"> </w:t>
            </w:r>
            <w:r w:rsidRPr="00C57B6B">
              <w:rPr>
                <w:sz w:val="24"/>
                <w:lang w:val="ru-RU"/>
              </w:rPr>
              <w:t>этого</w:t>
            </w:r>
            <w:r w:rsidRPr="00C57B6B">
              <w:rPr>
                <w:spacing w:val="1"/>
                <w:sz w:val="24"/>
                <w:lang w:val="ru-RU"/>
              </w:rPr>
              <w:t xml:space="preserve"> </w:t>
            </w:r>
            <w:r w:rsidRPr="00C57B6B">
              <w:rPr>
                <w:sz w:val="24"/>
                <w:lang w:val="ru-RU"/>
              </w:rPr>
              <w:t>товарищества</w:t>
            </w:r>
            <w:r w:rsidRPr="00C57B6B">
              <w:rPr>
                <w:spacing w:val="1"/>
                <w:sz w:val="24"/>
                <w:lang w:val="ru-RU"/>
              </w:rPr>
              <w:t xml:space="preserve"> </w:t>
            </w:r>
            <w:r w:rsidRPr="00C57B6B">
              <w:rPr>
                <w:sz w:val="24"/>
                <w:lang w:val="ru-RU"/>
              </w:rPr>
              <w:t>(если</w:t>
            </w:r>
            <w:r w:rsidRPr="00C57B6B">
              <w:rPr>
                <w:spacing w:val="1"/>
                <w:sz w:val="24"/>
                <w:lang w:val="ru-RU"/>
              </w:rPr>
              <w:t xml:space="preserve"> </w:t>
            </w:r>
            <w:r w:rsidRPr="00C57B6B">
              <w:rPr>
                <w:sz w:val="24"/>
                <w:lang w:val="ru-RU"/>
              </w:rPr>
              <w:t>такой</w:t>
            </w:r>
            <w:r w:rsidRPr="00C57B6B">
              <w:rPr>
                <w:spacing w:val="1"/>
                <w:sz w:val="24"/>
                <w:lang w:val="ru-RU"/>
              </w:rPr>
              <w:t xml:space="preserve"> </w:t>
            </w:r>
            <w:r w:rsidRPr="00C57B6B">
              <w:rPr>
                <w:sz w:val="24"/>
                <w:lang w:val="ru-RU"/>
              </w:rPr>
              <w:t>земельный</w:t>
            </w:r>
            <w:r w:rsidRPr="00C57B6B">
              <w:rPr>
                <w:spacing w:val="1"/>
                <w:sz w:val="24"/>
                <w:lang w:val="ru-RU"/>
              </w:rPr>
              <w:t xml:space="preserve"> </w:t>
            </w:r>
            <w:r w:rsidRPr="00C57B6B">
              <w:rPr>
                <w:sz w:val="24"/>
                <w:lang w:val="ru-RU"/>
              </w:rPr>
              <w:t>участок</w:t>
            </w:r>
            <w:r w:rsidRPr="00C57B6B">
              <w:rPr>
                <w:spacing w:val="1"/>
                <w:sz w:val="24"/>
                <w:lang w:val="ru-RU"/>
              </w:rPr>
              <w:t xml:space="preserve"> </w:t>
            </w:r>
            <w:r w:rsidRPr="00C57B6B">
              <w:rPr>
                <w:sz w:val="24"/>
                <w:lang w:val="ru-RU"/>
              </w:rPr>
              <w:t>является</w:t>
            </w:r>
            <w:r w:rsidRPr="00C57B6B">
              <w:rPr>
                <w:spacing w:val="1"/>
                <w:sz w:val="24"/>
                <w:lang w:val="ru-RU"/>
              </w:rPr>
              <w:t xml:space="preserve"> </w:t>
            </w:r>
            <w:r w:rsidRPr="00C57B6B">
              <w:rPr>
                <w:sz w:val="24"/>
                <w:lang w:val="ru-RU"/>
              </w:rPr>
              <w:t>садовым</w:t>
            </w:r>
            <w:r w:rsidRPr="00C57B6B">
              <w:rPr>
                <w:spacing w:val="-57"/>
                <w:sz w:val="24"/>
                <w:lang w:val="ru-RU"/>
              </w:rPr>
              <w:t xml:space="preserve"> </w:t>
            </w:r>
            <w:r w:rsidRPr="00C57B6B">
              <w:rPr>
                <w:sz w:val="24"/>
                <w:lang w:val="ru-RU"/>
              </w:rPr>
              <w:t>или</w:t>
            </w:r>
            <w:r w:rsidRPr="00C57B6B">
              <w:rPr>
                <w:spacing w:val="1"/>
                <w:sz w:val="24"/>
                <w:lang w:val="ru-RU"/>
              </w:rPr>
              <w:t xml:space="preserve"> </w:t>
            </w:r>
            <w:r w:rsidRPr="00C57B6B">
              <w:rPr>
                <w:sz w:val="24"/>
                <w:lang w:val="ru-RU"/>
              </w:rPr>
              <w:t>огородным)</w:t>
            </w:r>
            <w:r w:rsidRPr="00C57B6B">
              <w:rPr>
                <w:spacing w:val="1"/>
                <w:sz w:val="24"/>
                <w:lang w:val="ru-RU"/>
              </w:rPr>
              <w:t xml:space="preserve"> </w:t>
            </w:r>
            <w:r w:rsidRPr="00C57B6B">
              <w:rPr>
                <w:sz w:val="24"/>
                <w:lang w:val="ru-RU"/>
              </w:rPr>
              <w:t>либо</w:t>
            </w:r>
            <w:r w:rsidRPr="00C57B6B">
              <w:rPr>
                <w:spacing w:val="1"/>
                <w:sz w:val="24"/>
                <w:lang w:val="ru-RU"/>
              </w:rPr>
              <w:t xml:space="preserve"> </w:t>
            </w:r>
            <w:r w:rsidRPr="00C57B6B">
              <w:rPr>
                <w:sz w:val="24"/>
                <w:lang w:val="ru-RU"/>
              </w:rPr>
              <w:t>собственников</w:t>
            </w:r>
            <w:r w:rsidRPr="00C57B6B">
              <w:rPr>
                <w:spacing w:val="1"/>
                <w:sz w:val="24"/>
                <w:lang w:val="ru-RU"/>
              </w:rPr>
              <w:t xml:space="preserve"> </w:t>
            </w:r>
            <w:r w:rsidRPr="00C57B6B">
              <w:rPr>
                <w:sz w:val="24"/>
                <w:lang w:val="ru-RU"/>
              </w:rPr>
              <w:t>земельных участков, расположенных в</w:t>
            </w:r>
            <w:r w:rsidRPr="00C57B6B">
              <w:rPr>
                <w:spacing w:val="-57"/>
                <w:sz w:val="24"/>
                <w:lang w:val="ru-RU"/>
              </w:rPr>
              <w:t xml:space="preserve"> </w:t>
            </w:r>
            <w:r w:rsidRPr="00C57B6B">
              <w:rPr>
                <w:sz w:val="24"/>
                <w:lang w:val="ru-RU"/>
              </w:rPr>
              <w:t>границах</w:t>
            </w:r>
            <w:r w:rsidRPr="00C57B6B">
              <w:rPr>
                <w:spacing w:val="1"/>
                <w:sz w:val="24"/>
                <w:lang w:val="ru-RU"/>
              </w:rPr>
              <w:t xml:space="preserve"> </w:t>
            </w:r>
            <w:r w:rsidRPr="00C57B6B">
              <w:rPr>
                <w:sz w:val="24"/>
                <w:lang w:val="ru-RU"/>
              </w:rPr>
              <w:t>территории</w:t>
            </w:r>
            <w:r w:rsidRPr="00C57B6B">
              <w:rPr>
                <w:spacing w:val="1"/>
                <w:sz w:val="24"/>
                <w:lang w:val="ru-RU"/>
              </w:rPr>
              <w:t xml:space="preserve"> </w:t>
            </w:r>
            <w:r w:rsidRPr="00C57B6B">
              <w:rPr>
                <w:sz w:val="24"/>
                <w:lang w:val="ru-RU"/>
              </w:rPr>
              <w:t>ведения</w:t>
            </w:r>
            <w:r w:rsidRPr="00C57B6B">
              <w:rPr>
                <w:spacing w:val="-57"/>
                <w:sz w:val="24"/>
                <w:lang w:val="ru-RU"/>
              </w:rPr>
              <w:t xml:space="preserve"> </w:t>
            </w:r>
            <w:r w:rsidRPr="00C57B6B">
              <w:rPr>
                <w:sz w:val="24"/>
                <w:lang w:val="ru-RU"/>
              </w:rPr>
              <w:t>гражданами</w:t>
            </w:r>
            <w:r w:rsidRPr="00C57B6B">
              <w:rPr>
                <w:spacing w:val="1"/>
                <w:sz w:val="24"/>
                <w:lang w:val="ru-RU"/>
              </w:rPr>
              <w:t xml:space="preserve"> </w:t>
            </w:r>
            <w:r w:rsidRPr="00C57B6B">
              <w:rPr>
                <w:sz w:val="24"/>
                <w:lang w:val="ru-RU"/>
              </w:rPr>
              <w:t>садоводства</w:t>
            </w:r>
            <w:r w:rsidRPr="00C57B6B">
              <w:rPr>
                <w:spacing w:val="1"/>
                <w:sz w:val="24"/>
                <w:lang w:val="ru-RU"/>
              </w:rPr>
              <w:t xml:space="preserve"> </w:t>
            </w:r>
            <w:r w:rsidRPr="00C57B6B">
              <w:rPr>
                <w:sz w:val="24"/>
                <w:lang w:val="ru-RU"/>
              </w:rPr>
              <w:t>или</w:t>
            </w:r>
            <w:r w:rsidRPr="00C57B6B">
              <w:rPr>
                <w:spacing w:val="1"/>
                <w:sz w:val="24"/>
                <w:lang w:val="ru-RU"/>
              </w:rPr>
              <w:t xml:space="preserve"> </w:t>
            </w:r>
            <w:r w:rsidRPr="00C57B6B">
              <w:rPr>
                <w:sz w:val="24"/>
                <w:lang w:val="ru-RU"/>
              </w:rPr>
              <w:t>огородничества для собственных нужд</w:t>
            </w:r>
            <w:r w:rsidRPr="00C57B6B">
              <w:rPr>
                <w:spacing w:val="-57"/>
                <w:sz w:val="24"/>
                <w:lang w:val="ru-RU"/>
              </w:rPr>
              <w:t xml:space="preserve"> </w:t>
            </w:r>
            <w:r w:rsidRPr="00C57B6B">
              <w:rPr>
                <w:sz w:val="24"/>
                <w:lang w:val="ru-RU"/>
              </w:rPr>
              <w:t>(если</w:t>
            </w:r>
            <w:r w:rsidRPr="00C57B6B">
              <w:rPr>
                <w:spacing w:val="1"/>
                <w:sz w:val="24"/>
                <w:lang w:val="ru-RU"/>
              </w:rPr>
              <w:t xml:space="preserve"> </w:t>
            </w:r>
            <w:r w:rsidRPr="00C57B6B">
              <w:rPr>
                <w:sz w:val="24"/>
                <w:lang w:val="ru-RU"/>
              </w:rPr>
              <w:t>земельный</w:t>
            </w:r>
            <w:r w:rsidRPr="00C57B6B">
              <w:rPr>
                <w:spacing w:val="1"/>
                <w:sz w:val="24"/>
                <w:lang w:val="ru-RU"/>
              </w:rPr>
              <w:t xml:space="preserve"> </w:t>
            </w:r>
            <w:r w:rsidRPr="00C57B6B">
              <w:rPr>
                <w:sz w:val="24"/>
                <w:lang w:val="ru-RU"/>
              </w:rPr>
              <w:t>участок</w:t>
            </w:r>
            <w:r w:rsidRPr="00C57B6B">
              <w:rPr>
                <w:spacing w:val="1"/>
                <w:sz w:val="24"/>
                <w:lang w:val="ru-RU"/>
              </w:rPr>
              <w:t xml:space="preserve"> </w:t>
            </w:r>
            <w:r w:rsidRPr="00C57B6B">
              <w:rPr>
                <w:sz w:val="24"/>
                <w:lang w:val="ru-RU"/>
              </w:rPr>
              <w:t>является</w:t>
            </w:r>
            <w:r w:rsidRPr="00C57B6B">
              <w:rPr>
                <w:spacing w:val="1"/>
                <w:sz w:val="24"/>
                <w:lang w:val="ru-RU"/>
              </w:rPr>
              <w:t xml:space="preserve"> </w:t>
            </w:r>
            <w:r w:rsidRPr="00C57B6B">
              <w:rPr>
                <w:sz w:val="24"/>
                <w:lang w:val="ru-RU"/>
              </w:rPr>
              <w:t>земельным</w:t>
            </w:r>
            <w:r w:rsidRPr="00C57B6B">
              <w:rPr>
                <w:spacing w:val="1"/>
                <w:sz w:val="24"/>
                <w:lang w:val="ru-RU"/>
              </w:rPr>
              <w:t xml:space="preserve"> </w:t>
            </w:r>
            <w:r w:rsidRPr="00C57B6B">
              <w:rPr>
                <w:sz w:val="24"/>
                <w:lang w:val="ru-RU"/>
              </w:rPr>
              <w:t>участком</w:t>
            </w:r>
            <w:r w:rsidRPr="00C57B6B">
              <w:rPr>
                <w:spacing w:val="1"/>
                <w:sz w:val="24"/>
                <w:lang w:val="ru-RU"/>
              </w:rPr>
              <w:t xml:space="preserve"> </w:t>
            </w:r>
            <w:r w:rsidRPr="00C57B6B">
              <w:rPr>
                <w:sz w:val="24"/>
                <w:lang w:val="ru-RU"/>
              </w:rPr>
              <w:t>общего</w:t>
            </w:r>
            <w:r w:rsidRPr="00C57B6B">
              <w:rPr>
                <w:spacing w:val="-57"/>
                <w:sz w:val="24"/>
                <w:lang w:val="ru-RU"/>
              </w:rPr>
              <w:t xml:space="preserve"> </w:t>
            </w:r>
            <w:r w:rsidRPr="00C57B6B">
              <w:rPr>
                <w:sz w:val="24"/>
                <w:lang w:val="ru-RU"/>
              </w:rPr>
              <w:t>назначения)</w:t>
            </w:r>
          </w:p>
        </w:tc>
        <w:tc>
          <w:tcPr>
            <w:tcW w:w="4820" w:type="dxa"/>
            <w:tcBorders>
              <w:top w:val="single" w:sz="6" w:space="0" w:color="000000"/>
            </w:tcBorders>
          </w:tcPr>
          <w:p w14:paraId="083B2CBD" w14:textId="77777777" w:rsidR="00C57B6B" w:rsidRDefault="00C57B6B" w:rsidP="00C57B6B">
            <w:pPr>
              <w:pStyle w:val="TableParagraph"/>
              <w:spacing w:before="95"/>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w:t>
            </w:r>
            <w:r>
              <w:rPr>
                <w:sz w:val="24"/>
              </w:rPr>
              <w:t>вывода</w:t>
            </w:r>
          </w:p>
        </w:tc>
      </w:tr>
      <w:tr w:rsidR="00C57B6B" w14:paraId="6F82323A" w14:textId="77777777" w:rsidTr="00C57B6B">
        <w:trPr>
          <w:trHeight w:val="1861"/>
        </w:trPr>
        <w:tc>
          <w:tcPr>
            <w:tcW w:w="1070" w:type="dxa"/>
          </w:tcPr>
          <w:p w14:paraId="08F45438" w14:textId="77777777" w:rsidR="00C57B6B" w:rsidRDefault="00E12DA4" w:rsidP="00C57B6B">
            <w:pPr>
              <w:pStyle w:val="TableParagraph"/>
              <w:spacing w:before="97"/>
              <w:ind w:left="62"/>
              <w:rPr>
                <w:sz w:val="24"/>
              </w:rPr>
            </w:pPr>
            <w:hyperlink r:id="rId13">
              <w:r w:rsidR="00C57B6B">
                <w:rPr>
                  <w:sz w:val="24"/>
                </w:rPr>
                <w:t>2.19.4</w:t>
              </w:r>
            </w:hyperlink>
          </w:p>
        </w:tc>
        <w:tc>
          <w:tcPr>
            <w:tcW w:w="4165" w:type="dxa"/>
          </w:tcPr>
          <w:p w14:paraId="204FA1AB" w14:textId="77777777" w:rsidR="00C57B6B" w:rsidRPr="00C57B6B" w:rsidRDefault="00C57B6B" w:rsidP="00C57B6B">
            <w:pPr>
              <w:pStyle w:val="TableParagraph"/>
              <w:tabs>
                <w:tab w:val="left" w:pos="2449"/>
              </w:tabs>
              <w:spacing w:before="97"/>
              <w:ind w:left="62" w:right="45"/>
              <w:jc w:val="both"/>
              <w:rPr>
                <w:sz w:val="24"/>
                <w:lang w:val="ru-RU"/>
              </w:rPr>
            </w:pPr>
            <w:r w:rsidRPr="00C57B6B">
              <w:rPr>
                <w:sz w:val="24"/>
                <w:lang w:val="ru-RU"/>
              </w:rPr>
              <w:t>На указанном в заявлении земельном</w:t>
            </w:r>
            <w:r w:rsidRPr="00C57B6B">
              <w:rPr>
                <w:spacing w:val="1"/>
                <w:sz w:val="24"/>
                <w:lang w:val="ru-RU"/>
              </w:rPr>
              <w:t xml:space="preserve"> </w:t>
            </w:r>
            <w:r w:rsidRPr="00C57B6B">
              <w:rPr>
                <w:sz w:val="24"/>
                <w:lang w:val="ru-RU"/>
              </w:rPr>
              <w:t>участке</w:t>
            </w:r>
            <w:r w:rsidRPr="00C57B6B">
              <w:rPr>
                <w:spacing w:val="1"/>
                <w:sz w:val="24"/>
                <w:lang w:val="ru-RU"/>
              </w:rPr>
              <w:t xml:space="preserve"> </w:t>
            </w:r>
            <w:r w:rsidRPr="00C57B6B">
              <w:rPr>
                <w:sz w:val="24"/>
                <w:lang w:val="ru-RU"/>
              </w:rPr>
              <w:t>расположены</w:t>
            </w:r>
            <w:r w:rsidRPr="00C57B6B">
              <w:rPr>
                <w:spacing w:val="1"/>
                <w:sz w:val="24"/>
                <w:lang w:val="ru-RU"/>
              </w:rPr>
              <w:t xml:space="preserve"> </w:t>
            </w:r>
            <w:r w:rsidRPr="00C57B6B">
              <w:rPr>
                <w:sz w:val="24"/>
                <w:lang w:val="ru-RU"/>
              </w:rPr>
              <w:t>здание,</w:t>
            </w:r>
            <w:r w:rsidRPr="00C57B6B">
              <w:rPr>
                <w:spacing w:val="-57"/>
                <w:sz w:val="24"/>
                <w:lang w:val="ru-RU"/>
              </w:rPr>
              <w:t xml:space="preserve"> </w:t>
            </w:r>
            <w:r w:rsidRPr="00C57B6B">
              <w:rPr>
                <w:sz w:val="24"/>
                <w:lang w:val="ru-RU"/>
              </w:rPr>
              <w:t>сооружение,</w:t>
            </w:r>
            <w:r w:rsidRPr="00C57B6B">
              <w:rPr>
                <w:spacing w:val="1"/>
                <w:sz w:val="24"/>
                <w:lang w:val="ru-RU"/>
              </w:rPr>
              <w:t xml:space="preserve"> </w:t>
            </w:r>
            <w:r w:rsidRPr="00C57B6B">
              <w:rPr>
                <w:sz w:val="24"/>
                <w:lang w:val="ru-RU"/>
              </w:rPr>
              <w:t>объект</w:t>
            </w:r>
            <w:r w:rsidRPr="00C57B6B">
              <w:rPr>
                <w:spacing w:val="1"/>
                <w:sz w:val="24"/>
                <w:lang w:val="ru-RU"/>
              </w:rPr>
              <w:t xml:space="preserve"> </w:t>
            </w:r>
            <w:r w:rsidRPr="00C57B6B">
              <w:rPr>
                <w:sz w:val="24"/>
                <w:lang w:val="ru-RU"/>
              </w:rPr>
              <w:t>незавершенного</w:t>
            </w:r>
            <w:r w:rsidRPr="00C57B6B">
              <w:rPr>
                <w:spacing w:val="-57"/>
                <w:sz w:val="24"/>
                <w:lang w:val="ru-RU"/>
              </w:rPr>
              <w:t xml:space="preserve"> </w:t>
            </w:r>
            <w:r w:rsidRPr="00C57B6B">
              <w:rPr>
                <w:sz w:val="24"/>
                <w:lang w:val="ru-RU"/>
              </w:rPr>
              <w:t>строительства,</w:t>
            </w:r>
            <w:r w:rsidRPr="00C57B6B">
              <w:rPr>
                <w:sz w:val="24"/>
                <w:lang w:val="ru-RU"/>
              </w:rPr>
              <w:tab/>
              <w:t>принадлежащие</w:t>
            </w:r>
            <w:r w:rsidRPr="00C57B6B">
              <w:rPr>
                <w:spacing w:val="-58"/>
                <w:sz w:val="24"/>
                <w:lang w:val="ru-RU"/>
              </w:rPr>
              <w:t xml:space="preserve"> </w:t>
            </w:r>
            <w:r w:rsidRPr="00C57B6B">
              <w:rPr>
                <w:sz w:val="24"/>
                <w:lang w:val="ru-RU"/>
              </w:rPr>
              <w:t>гражданам или юридическим лицам, за</w:t>
            </w:r>
            <w:r w:rsidRPr="00C57B6B">
              <w:rPr>
                <w:spacing w:val="-57"/>
                <w:sz w:val="24"/>
                <w:lang w:val="ru-RU"/>
              </w:rPr>
              <w:t xml:space="preserve"> </w:t>
            </w:r>
            <w:r w:rsidRPr="00C57B6B">
              <w:rPr>
                <w:sz w:val="24"/>
                <w:lang w:val="ru-RU"/>
              </w:rPr>
              <w:t>исключением</w:t>
            </w:r>
            <w:r w:rsidRPr="00C57B6B">
              <w:rPr>
                <w:spacing w:val="3"/>
                <w:sz w:val="24"/>
                <w:lang w:val="ru-RU"/>
              </w:rPr>
              <w:t xml:space="preserve"> </w:t>
            </w:r>
            <w:r w:rsidRPr="00C57B6B">
              <w:rPr>
                <w:sz w:val="24"/>
                <w:lang w:val="ru-RU"/>
              </w:rPr>
              <w:t>случаев,</w:t>
            </w:r>
            <w:r w:rsidRPr="00C57B6B">
              <w:rPr>
                <w:spacing w:val="3"/>
                <w:sz w:val="24"/>
                <w:lang w:val="ru-RU"/>
              </w:rPr>
              <w:t xml:space="preserve"> </w:t>
            </w:r>
            <w:r w:rsidRPr="00C57B6B">
              <w:rPr>
                <w:sz w:val="24"/>
                <w:lang w:val="ru-RU"/>
              </w:rPr>
              <w:t>если</w:t>
            </w:r>
            <w:r w:rsidRPr="00C57B6B">
              <w:rPr>
                <w:spacing w:val="5"/>
                <w:sz w:val="24"/>
                <w:lang w:val="ru-RU"/>
              </w:rPr>
              <w:t xml:space="preserve"> </w:t>
            </w:r>
            <w:r w:rsidRPr="00C57B6B">
              <w:rPr>
                <w:sz w:val="24"/>
                <w:lang w:val="ru-RU"/>
              </w:rPr>
              <w:t>на</w:t>
            </w:r>
          </w:p>
        </w:tc>
        <w:tc>
          <w:tcPr>
            <w:tcW w:w="4820" w:type="dxa"/>
          </w:tcPr>
          <w:p w14:paraId="29F9CEE0" w14:textId="77777777" w:rsidR="00C57B6B" w:rsidRDefault="00C57B6B" w:rsidP="00C57B6B">
            <w:pPr>
              <w:pStyle w:val="TableParagraph"/>
              <w:spacing w:before="97"/>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w:t>
            </w:r>
            <w:r>
              <w:rPr>
                <w:sz w:val="24"/>
              </w:rPr>
              <w:t>вывода</w:t>
            </w:r>
          </w:p>
        </w:tc>
      </w:tr>
    </w:tbl>
    <w:p w14:paraId="70CDC684" w14:textId="77777777" w:rsidR="00C57B6B" w:rsidRDefault="00C57B6B" w:rsidP="00C57B6B">
      <w:pPr>
        <w:rPr>
          <w:sz w:val="24"/>
        </w:rPr>
        <w:sectPr w:rsidR="00C57B6B">
          <w:pgSz w:w="11900" w:h="16850"/>
          <w:pgMar w:top="980" w:right="400" w:bottom="280" w:left="1080" w:header="345" w:footer="0" w:gutter="0"/>
          <w:cols w:space="720"/>
        </w:sectPr>
      </w:pPr>
    </w:p>
    <w:p w14:paraId="2145A214" w14:textId="77777777" w:rsidR="00C57B6B" w:rsidRDefault="00C57B6B" w:rsidP="00C57B6B">
      <w:pPr>
        <w:pStyle w:val="a3"/>
        <w:spacing w:before="1"/>
        <w:rPr>
          <w:sz w:val="11"/>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C57B6B" w14:paraId="0F6DC47B" w14:textId="77777777" w:rsidTr="00C57B6B">
        <w:trPr>
          <w:trHeight w:val="8206"/>
        </w:trPr>
        <w:tc>
          <w:tcPr>
            <w:tcW w:w="1070" w:type="dxa"/>
          </w:tcPr>
          <w:p w14:paraId="076790F1" w14:textId="77777777" w:rsidR="00C57B6B" w:rsidRDefault="00C57B6B" w:rsidP="00C57B6B">
            <w:pPr>
              <w:pStyle w:val="TableParagraph"/>
              <w:rPr>
                <w:sz w:val="24"/>
              </w:rPr>
            </w:pPr>
          </w:p>
        </w:tc>
        <w:tc>
          <w:tcPr>
            <w:tcW w:w="4165" w:type="dxa"/>
          </w:tcPr>
          <w:p w14:paraId="2B301F74" w14:textId="77777777" w:rsidR="00C57B6B" w:rsidRPr="00C57B6B" w:rsidRDefault="00C57B6B" w:rsidP="00C57B6B">
            <w:pPr>
              <w:pStyle w:val="TableParagraph"/>
              <w:tabs>
                <w:tab w:val="left" w:pos="1993"/>
                <w:tab w:val="left" w:pos="2440"/>
                <w:tab w:val="left" w:pos="2862"/>
                <w:tab w:val="left" w:pos="2933"/>
              </w:tabs>
              <w:spacing w:before="95"/>
              <w:ind w:left="62" w:right="47"/>
              <w:jc w:val="both"/>
              <w:rPr>
                <w:sz w:val="24"/>
                <w:lang w:val="ru-RU"/>
              </w:rPr>
            </w:pPr>
            <w:r w:rsidRPr="00C57B6B">
              <w:rPr>
                <w:sz w:val="24"/>
                <w:lang w:val="ru-RU"/>
              </w:rPr>
              <w:t>земельном</w:t>
            </w:r>
            <w:r w:rsidRPr="00C57B6B">
              <w:rPr>
                <w:spacing w:val="1"/>
                <w:sz w:val="24"/>
                <w:lang w:val="ru-RU"/>
              </w:rPr>
              <w:t xml:space="preserve"> </w:t>
            </w:r>
            <w:r w:rsidRPr="00C57B6B">
              <w:rPr>
                <w:sz w:val="24"/>
                <w:lang w:val="ru-RU"/>
              </w:rPr>
              <w:t>участке</w:t>
            </w:r>
            <w:r w:rsidRPr="00C57B6B">
              <w:rPr>
                <w:spacing w:val="1"/>
                <w:sz w:val="24"/>
                <w:lang w:val="ru-RU"/>
              </w:rPr>
              <w:t xml:space="preserve"> </w:t>
            </w:r>
            <w:r w:rsidRPr="00C57B6B">
              <w:rPr>
                <w:sz w:val="24"/>
                <w:lang w:val="ru-RU"/>
              </w:rPr>
              <w:t>расположены</w:t>
            </w:r>
            <w:r w:rsidRPr="00C57B6B">
              <w:rPr>
                <w:spacing w:val="1"/>
                <w:sz w:val="24"/>
                <w:lang w:val="ru-RU"/>
              </w:rPr>
              <w:t xml:space="preserve"> </w:t>
            </w:r>
            <w:r w:rsidRPr="00C57B6B">
              <w:rPr>
                <w:sz w:val="24"/>
                <w:lang w:val="ru-RU"/>
              </w:rPr>
              <w:t>сооружения (в том числе сооружения,</w:t>
            </w:r>
            <w:r w:rsidRPr="00C57B6B">
              <w:rPr>
                <w:spacing w:val="1"/>
                <w:sz w:val="24"/>
                <w:lang w:val="ru-RU"/>
              </w:rPr>
              <w:t xml:space="preserve"> </w:t>
            </w:r>
            <w:r w:rsidRPr="00C57B6B">
              <w:rPr>
                <w:sz w:val="24"/>
                <w:lang w:val="ru-RU"/>
              </w:rPr>
              <w:t>строительство которых не завершено),</w:t>
            </w:r>
            <w:r w:rsidRPr="00C57B6B">
              <w:rPr>
                <w:spacing w:val="1"/>
                <w:sz w:val="24"/>
                <w:lang w:val="ru-RU"/>
              </w:rPr>
              <w:t xml:space="preserve"> </w:t>
            </w:r>
            <w:r w:rsidRPr="00C57B6B">
              <w:rPr>
                <w:sz w:val="24"/>
                <w:lang w:val="ru-RU"/>
              </w:rPr>
              <w:t>размещение</w:t>
            </w:r>
            <w:r w:rsidRPr="00C57B6B">
              <w:rPr>
                <w:spacing w:val="1"/>
                <w:sz w:val="24"/>
                <w:lang w:val="ru-RU"/>
              </w:rPr>
              <w:t xml:space="preserve"> </w:t>
            </w:r>
            <w:r w:rsidRPr="00C57B6B">
              <w:rPr>
                <w:sz w:val="24"/>
                <w:lang w:val="ru-RU"/>
              </w:rPr>
              <w:t>которых</w:t>
            </w:r>
            <w:r w:rsidRPr="00C57B6B">
              <w:rPr>
                <w:spacing w:val="1"/>
                <w:sz w:val="24"/>
                <w:lang w:val="ru-RU"/>
              </w:rPr>
              <w:t xml:space="preserve"> </w:t>
            </w:r>
            <w:r w:rsidRPr="00C57B6B">
              <w:rPr>
                <w:sz w:val="24"/>
                <w:lang w:val="ru-RU"/>
              </w:rPr>
              <w:t>допускается</w:t>
            </w:r>
            <w:r w:rsidRPr="00C57B6B">
              <w:rPr>
                <w:spacing w:val="1"/>
                <w:sz w:val="24"/>
                <w:lang w:val="ru-RU"/>
              </w:rPr>
              <w:t xml:space="preserve"> </w:t>
            </w:r>
            <w:r w:rsidRPr="00C57B6B">
              <w:rPr>
                <w:sz w:val="24"/>
                <w:lang w:val="ru-RU"/>
              </w:rPr>
              <w:t>на</w:t>
            </w:r>
            <w:r w:rsidRPr="00C57B6B">
              <w:rPr>
                <w:spacing w:val="1"/>
                <w:sz w:val="24"/>
                <w:lang w:val="ru-RU"/>
              </w:rPr>
              <w:t xml:space="preserve"> </w:t>
            </w:r>
            <w:r w:rsidRPr="00C57B6B">
              <w:rPr>
                <w:sz w:val="24"/>
                <w:lang w:val="ru-RU"/>
              </w:rPr>
              <w:t>основании</w:t>
            </w:r>
            <w:r w:rsidRPr="00C57B6B">
              <w:rPr>
                <w:spacing w:val="1"/>
                <w:sz w:val="24"/>
                <w:lang w:val="ru-RU"/>
              </w:rPr>
              <w:t xml:space="preserve"> </w:t>
            </w:r>
            <w:r w:rsidRPr="00C57B6B">
              <w:rPr>
                <w:sz w:val="24"/>
                <w:lang w:val="ru-RU"/>
              </w:rPr>
              <w:t>сервитута,</w:t>
            </w:r>
            <w:r w:rsidRPr="00C57B6B">
              <w:rPr>
                <w:spacing w:val="1"/>
                <w:sz w:val="24"/>
                <w:lang w:val="ru-RU"/>
              </w:rPr>
              <w:t xml:space="preserve"> </w:t>
            </w:r>
            <w:r w:rsidRPr="00C57B6B">
              <w:rPr>
                <w:sz w:val="24"/>
                <w:lang w:val="ru-RU"/>
              </w:rPr>
              <w:t>публичного</w:t>
            </w:r>
            <w:r w:rsidRPr="00C57B6B">
              <w:rPr>
                <w:spacing w:val="1"/>
                <w:sz w:val="24"/>
                <w:lang w:val="ru-RU"/>
              </w:rPr>
              <w:t xml:space="preserve"> </w:t>
            </w:r>
            <w:r w:rsidRPr="00C57B6B">
              <w:rPr>
                <w:sz w:val="24"/>
                <w:lang w:val="ru-RU"/>
              </w:rPr>
              <w:t>сервитута, или объекты, размещенные</w:t>
            </w:r>
            <w:r w:rsidRPr="00C57B6B">
              <w:rPr>
                <w:spacing w:val="1"/>
                <w:sz w:val="24"/>
                <w:lang w:val="ru-RU"/>
              </w:rPr>
              <w:t xml:space="preserve"> </w:t>
            </w:r>
            <w:r w:rsidRPr="00C57B6B">
              <w:rPr>
                <w:sz w:val="24"/>
                <w:lang w:val="ru-RU"/>
              </w:rPr>
              <w:t>в</w:t>
            </w:r>
            <w:r w:rsidRPr="00C57B6B">
              <w:rPr>
                <w:spacing w:val="1"/>
                <w:sz w:val="24"/>
                <w:lang w:val="ru-RU"/>
              </w:rPr>
              <w:t xml:space="preserve"> </w:t>
            </w:r>
            <w:r w:rsidRPr="00C57B6B">
              <w:rPr>
                <w:sz w:val="24"/>
                <w:lang w:val="ru-RU"/>
              </w:rPr>
              <w:t>соответствии</w:t>
            </w:r>
            <w:r w:rsidRPr="00C57B6B">
              <w:rPr>
                <w:spacing w:val="1"/>
                <w:sz w:val="24"/>
                <w:lang w:val="ru-RU"/>
              </w:rPr>
              <w:t xml:space="preserve"> </w:t>
            </w:r>
            <w:r w:rsidRPr="00C57B6B">
              <w:rPr>
                <w:sz w:val="24"/>
                <w:lang w:val="ru-RU"/>
              </w:rPr>
              <w:t>со</w:t>
            </w:r>
            <w:r w:rsidRPr="00C57B6B">
              <w:rPr>
                <w:spacing w:val="1"/>
                <w:sz w:val="24"/>
                <w:lang w:val="ru-RU"/>
              </w:rPr>
              <w:t xml:space="preserve"> </w:t>
            </w:r>
            <w:r w:rsidRPr="00C57B6B">
              <w:rPr>
                <w:sz w:val="24"/>
                <w:lang w:val="ru-RU"/>
              </w:rPr>
              <w:t>статьей</w:t>
            </w:r>
            <w:r w:rsidRPr="00C57B6B">
              <w:rPr>
                <w:spacing w:val="1"/>
                <w:sz w:val="24"/>
                <w:lang w:val="ru-RU"/>
              </w:rPr>
              <w:t xml:space="preserve"> </w:t>
            </w:r>
            <w:r w:rsidRPr="00C57B6B">
              <w:rPr>
                <w:sz w:val="24"/>
                <w:lang w:val="ru-RU"/>
              </w:rPr>
              <w:t>39.36</w:t>
            </w:r>
            <w:r w:rsidRPr="00C57B6B">
              <w:rPr>
                <w:spacing w:val="1"/>
                <w:sz w:val="24"/>
                <w:lang w:val="ru-RU"/>
              </w:rPr>
              <w:t xml:space="preserve"> </w:t>
            </w:r>
            <w:r w:rsidRPr="00C57B6B">
              <w:rPr>
                <w:sz w:val="24"/>
                <w:lang w:val="ru-RU"/>
              </w:rPr>
              <w:t>Земельного</w:t>
            </w:r>
            <w:r w:rsidRPr="00C57B6B">
              <w:rPr>
                <w:spacing w:val="1"/>
                <w:sz w:val="24"/>
                <w:lang w:val="ru-RU"/>
              </w:rPr>
              <w:t xml:space="preserve"> </w:t>
            </w:r>
            <w:r w:rsidRPr="00C57B6B">
              <w:rPr>
                <w:sz w:val="24"/>
                <w:lang w:val="ru-RU"/>
              </w:rPr>
              <w:t>кодекса</w:t>
            </w:r>
            <w:r w:rsidRPr="00C57B6B">
              <w:rPr>
                <w:spacing w:val="1"/>
                <w:sz w:val="24"/>
                <w:lang w:val="ru-RU"/>
              </w:rPr>
              <w:t xml:space="preserve"> </w:t>
            </w:r>
            <w:r w:rsidRPr="00C57B6B">
              <w:rPr>
                <w:sz w:val="24"/>
                <w:lang w:val="ru-RU"/>
              </w:rPr>
              <w:t>Российской</w:t>
            </w:r>
            <w:r w:rsidRPr="00C57B6B">
              <w:rPr>
                <w:spacing w:val="-57"/>
                <w:sz w:val="24"/>
                <w:lang w:val="ru-RU"/>
              </w:rPr>
              <w:t xml:space="preserve"> </w:t>
            </w:r>
            <w:r w:rsidRPr="00C57B6B">
              <w:rPr>
                <w:sz w:val="24"/>
                <w:lang w:val="ru-RU"/>
              </w:rPr>
              <w:t>Федерации,</w:t>
            </w:r>
            <w:r w:rsidRPr="00C57B6B">
              <w:rPr>
                <w:spacing w:val="1"/>
                <w:sz w:val="24"/>
                <w:lang w:val="ru-RU"/>
              </w:rPr>
              <w:t xml:space="preserve"> </w:t>
            </w:r>
            <w:r w:rsidRPr="00C57B6B">
              <w:rPr>
                <w:sz w:val="24"/>
                <w:lang w:val="ru-RU"/>
              </w:rPr>
              <w:t>либо</w:t>
            </w:r>
            <w:r w:rsidRPr="00C57B6B">
              <w:rPr>
                <w:spacing w:val="1"/>
                <w:sz w:val="24"/>
                <w:lang w:val="ru-RU"/>
              </w:rPr>
              <w:t xml:space="preserve"> </w:t>
            </w:r>
            <w:r w:rsidRPr="00C57B6B">
              <w:rPr>
                <w:sz w:val="24"/>
                <w:lang w:val="ru-RU"/>
              </w:rPr>
              <w:t>с</w:t>
            </w:r>
            <w:r w:rsidRPr="00C57B6B">
              <w:rPr>
                <w:spacing w:val="1"/>
                <w:sz w:val="24"/>
                <w:lang w:val="ru-RU"/>
              </w:rPr>
              <w:t xml:space="preserve"> </w:t>
            </w:r>
            <w:r w:rsidRPr="00C57B6B">
              <w:rPr>
                <w:sz w:val="24"/>
                <w:lang w:val="ru-RU"/>
              </w:rPr>
              <w:t>заявлением</w:t>
            </w:r>
            <w:r w:rsidRPr="00C57B6B">
              <w:rPr>
                <w:spacing w:val="1"/>
                <w:sz w:val="24"/>
                <w:lang w:val="ru-RU"/>
              </w:rPr>
              <w:t xml:space="preserve"> </w:t>
            </w:r>
            <w:r w:rsidRPr="00C57B6B">
              <w:rPr>
                <w:sz w:val="24"/>
                <w:lang w:val="ru-RU"/>
              </w:rPr>
              <w:t>о</w:t>
            </w:r>
            <w:r w:rsidRPr="00C57B6B">
              <w:rPr>
                <w:spacing w:val="-57"/>
                <w:sz w:val="24"/>
                <w:lang w:val="ru-RU"/>
              </w:rPr>
              <w:t xml:space="preserve"> </w:t>
            </w:r>
            <w:r w:rsidRPr="00C57B6B">
              <w:rPr>
                <w:sz w:val="24"/>
                <w:lang w:val="ru-RU"/>
              </w:rPr>
              <w:t>предоставлении</w:t>
            </w:r>
            <w:r w:rsidRPr="00C57B6B">
              <w:rPr>
                <w:spacing w:val="1"/>
                <w:sz w:val="24"/>
                <w:lang w:val="ru-RU"/>
              </w:rPr>
              <w:t xml:space="preserve"> </w:t>
            </w:r>
            <w:r w:rsidRPr="00C57B6B">
              <w:rPr>
                <w:sz w:val="24"/>
                <w:lang w:val="ru-RU"/>
              </w:rPr>
              <w:t>земельного</w:t>
            </w:r>
            <w:r w:rsidRPr="00C57B6B">
              <w:rPr>
                <w:spacing w:val="1"/>
                <w:sz w:val="24"/>
                <w:lang w:val="ru-RU"/>
              </w:rPr>
              <w:t xml:space="preserve"> </w:t>
            </w:r>
            <w:r w:rsidRPr="00C57B6B">
              <w:rPr>
                <w:sz w:val="24"/>
                <w:lang w:val="ru-RU"/>
              </w:rPr>
              <w:t>участка</w:t>
            </w:r>
            <w:r w:rsidRPr="00C57B6B">
              <w:rPr>
                <w:spacing w:val="1"/>
                <w:sz w:val="24"/>
                <w:lang w:val="ru-RU"/>
              </w:rPr>
              <w:t xml:space="preserve"> </w:t>
            </w:r>
            <w:r w:rsidRPr="00C57B6B">
              <w:rPr>
                <w:sz w:val="24"/>
                <w:lang w:val="ru-RU"/>
              </w:rPr>
              <w:t>обратился</w:t>
            </w:r>
            <w:r w:rsidRPr="00C57B6B">
              <w:rPr>
                <w:spacing w:val="1"/>
                <w:sz w:val="24"/>
                <w:lang w:val="ru-RU"/>
              </w:rPr>
              <w:t xml:space="preserve"> </w:t>
            </w:r>
            <w:r w:rsidRPr="00C57B6B">
              <w:rPr>
                <w:sz w:val="24"/>
                <w:lang w:val="ru-RU"/>
              </w:rPr>
              <w:t>собственник</w:t>
            </w:r>
            <w:r w:rsidRPr="00C57B6B">
              <w:rPr>
                <w:spacing w:val="1"/>
                <w:sz w:val="24"/>
                <w:lang w:val="ru-RU"/>
              </w:rPr>
              <w:t xml:space="preserve"> </w:t>
            </w:r>
            <w:r w:rsidRPr="00C57B6B">
              <w:rPr>
                <w:sz w:val="24"/>
                <w:lang w:val="ru-RU"/>
              </w:rPr>
              <w:t>этих</w:t>
            </w:r>
            <w:r w:rsidRPr="00C57B6B">
              <w:rPr>
                <w:spacing w:val="1"/>
                <w:sz w:val="24"/>
                <w:lang w:val="ru-RU"/>
              </w:rPr>
              <w:t xml:space="preserve"> </w:t>
            </w:r>
            <w:r w:rsidRPr="00C57B6B">
              <w:rPr>
                <w:sz w:val="24"/>
                <w:lang w:val="ru-RU"/>
              </w:rPr>
              <w:t>здания,</w:t>
            </w:r>
            <w:r w:rsidRPr="00C57B6B">
              <w:rPr>
                <w:spacing w:val="1"/>
                <w:sz w:val="24"/>
                <w:lang w:val="ru-RU"/>
              </w:rPr>
              <w:t xml:space="preserve"> </w:t>
            </w:r>
            <w:r w:rsidRPr="00C57B6B">
              <w:rPr>
                <w:sz w:val="24"/>
                <w:lang w:val="ru-RU"/>
              </w:rPr>
              <w:t>сооружения, помещений</w:t>
            </w:r>
            <w:r w:rsidRPr="00C57B6B">
              <w:rPr>
                <w:spacing w:val="1"/>
                <w:sz w:val="24"/>
                <w:lang w:val="ru-RU"/>
              </w:rPr>
              <w:t xml:space="preserve"> </w:t>
            </w:r>
            <w:r w:rsidRPr="00C57B6B">
              <w:rPr>
                <w:sz w:val="24"/>
                <w:lang w:val="ru-RU"/>
              </w:rPr>
              <w:t>в них, этого</w:t>
            </w:r>
            <w:r w:rsidRPr="00C57B6B">
              <w:rPr>
                <w:spacing w:val="1"/>
                <w:sz w:val="24"/>
                <w:lang w:val="ru-RU"/>
              </w:rPr>
              <w:t xml:space="preserve"> </w:t>
            </w:r>
            <w:r w:rsidRPr="00C57B6B">
              <w:rPr>
                <w:sz w:val="24"/>
                <w:lang w:val="ru-RU"/>
              </w:rPr>
              <w:t>объекта</w:t>
            </w:r>
            <w:r w:rsidRPr="00C57B6B">
              <w:rPr>
                <w:sz w:val="24"/>
                <w:lang w:val="ru-RU"/>
              </w:rPr>
              <w:tab/>
            </w:r>
            <w:r w:rsidRPr="00C57B6B">
              <w:rPr>
                <w:sz w:val="24"/>
                <w:lang w:val="ru-RU"/>
              </w:rPr>
              <w:tab/>
              <w:t>незавершенного</w:t>
            </w:r>
            <w:r w:rsidRPr="00C57B6B">
              <w:rPr>
                <w:spacing w:val="-58"/>
                <w:sz w:val="24"/>
                <w:lang w:val="ru-RU"/>
              </w:rPr>
              <w:t xml:space="preserve"> </w:t>
            </w:r>
            <w:r w:rsidRPr="00C57B6B">
              <w:rPr>
                <w:sz w:val="24"/>
                <w:lang w:val="ru-RU"/>
              </w:rPr>
              <w:t>строительства,</w:t>
            </w:r>
            <w:r w:rsidRPr="00C57B6B">
              <w:rPr>
                <w:spacing w:val="1"/>
                <w:sz w:val="24"/>
                <w:lang w:val="ru-RU"/>
              </w:rPr>
              <w:t xml:space="preserve"> </w:t>
            </w:r>
            <w:r w:rsidRPr="00C57B6B">
              <w:rPr>
                <w:sz w:val="24"/>
                <w:lang w:val="ru-RU"/>
              </w:rPr>
              <w:t>а</w:t>
            </w:r>
            <w:r w:rsidRPr="00C57B6B">
              <w:rPr>
                <w:spacing w:val="1"/>
                <w:sz w:val="24"/>
                <w:lang w:val="ru-RU"/>
              </w:rPr>
              <w:t xml:space="preserve"> </w:t>
            </w:r>
            <w:r w:rsidRPr="00C57B6B">
              <w:rPr>
                <w:sz w:val="24"/>
                <w:lang w:val="ru-RU"/>
              </w:rPr>
              <w:t>также</w:t>
            </w:r>
            <w:r w:rsidRPr="00C57B6B">
              <w:rPr>
                <w:spacing w:val="1"/>
                <w:sz w:val="24"/>
                <w:lang w:val="ru-RU"/>
              </w:rPr>
              <w:t xml:space="preserve"> </w:t>
            </w:r>
            <w:r w:rsidRPr="00C57B6B">
              <w:rPr>
                <w:sz w:val="24"/>
                <w:lang w:val="ru-RU"/>
              </w:rPr>
              <w:t>случаев,</w:t>
            </w:r>
            <w:r w:rsidRPr="00C57B6B">
              <w:rPr>
                <w:spacing w:val="1"/>
                <w:sz w:val="24"/>
                <w:lang w:val="ru-RU"/>
              </w:rPr>
              <w:t xml:space="preserve"> </w:t>
            </w:r>
            <w:r w:rsidRPr="00C57B6B">
              <w:rPr>
                <w:sz w:val="24"/>
                <w:lang w:val="ru-RU"/>
              </w:rPr>
              <w:t>если</w:t>
            </w:r>
            <w:r w:rsidRPr="00C57B6B">
              <w:rPr>
                <w:spacing w:val="-57"/>
                <w:sz w:val="24"/>
                <w:lang w:val="ru-RU"/>
              </w:rPr>
              <w:t xml:space="preserve"> </w:t>
            </w:r>
            <w:r w:rsidRPr="00C57B6B">
              <w:rPr>
                <w:sz w:val="24"/>
                <w:lang w:val="ru-RU"/>
              </w:rPr>
              <w:t>подано</w:t>
            </w:r>
            <w:r w:rsidRPr="00C57B6B">
              <w:rPr>
                <w:spacing w:val="1"/>
                <w:sz w:val="24"/>
                <w:lang w:val="ru-RU"/>
              </w:rPr>
              <w:t xml:space="preserve"> </w:t>
            </w:r>
            <w:r w:rsidRPr="00C57B6B">
              <w:rPr>
                <w:sz w:val="24"/>
                <w:lang w:val="ru-RU"/>
              </w:rPr>
              <w:t>заявление</w:t>
            </w:r>
            <w:r w:rsidRPr="00C57B6B">
              <w:rPr>
                <w:spacing w:val="1"/>
                <w:sz w:val="24"/>
                <w:lang w:val="ru-RU"/>
              </w:rPr>
              <w:t xml:space="preserve"> </w:t>
            </w:r>
            <w:r w:rsidRPr="00C57B6B">
              <w:rPr>
                <w:sz w:val="24"/>
                <w:lang w:val="ru-RU"/>
              </w:rPr>
              <w:t>о</w:t>
            </w:r>
            <w:r w:rsidRPr="00C57B6B">
              <w:rPr>
                <w:spacing w:val="1"/>
                <w:sz w:val="24"/>
                <w:lang w:val="ru-RU"/>
              </w:rPr>
              <w:t xml:space="preserve"> </w:t>
            </w:r>
            <w:r w:rsidRPr="00C57B6B">
              <w:rPr>
                <w:sz w:val="24"/>
                <w:lang w:val="ru-RU"/>
              </w:rPr>
              <w:t>предоставлении</w:t>
            </w:r>
            <w:r w:rsidRPr="00C57B6B">
              <w:rPr>
                <w:spacing w:val="1"/>
                <w:sz w:val="24"/>
                <w:lang w:val="ru-RU"/>
              </w:rPr>
              <w:t xml:space="preserve"> </w:t>
            </w:r>
            <w:r w:rsidRPr="00C57B6B">
              <w:rPr>
                <w:sz w:val="24"/>
                <w:lang w:val="ru-RU"/>
              </w:rPr>
              <w:t>земельного</w:t>
            </w:r>
            <w:r w:rsidRPr="00C57B6B">
              <w:rPr>
                <w:spacing w:val="1"/>
                <w:sz w:val="24"/>
                <w:lang w:val="ru-RU"/>
              </w:rPr>
              <w:t xml:space="preserve"> </w:t>
            </w:r>
            <w:r w:rsidRPr="00C57B6B">
              <w:rPr>
                <w:sz w:val="24"/>
                <w:lang w:val="ru-RU"/>
              </w:rPr>
              <w:t>участка</w:t>
            </w:r>
            <w:r w:rsidRPr="00C57B6B">
              <w:rPr>
                <w:spacing w:val="1"/>
                <w:sz w:val="24"/>
                <w:lang w:val="ru-RU"/>
              </w:rPr>
              <w:t xml:space="preserve"> </w:t>
            </w:r>
            <w:r w:rsidRPr="00C57B6B">
              <w:rPr>
                <w:sz w:val="24"/>
                <w:lang w:val="ru-RU"/>
              </w:rPr>
              <w:t>и</w:t>
            </w:r>
            <w:r w:rsidRPr="00C57B6B">
              <w:rPr>
                <w:spacing w:val="1"/>
                <w:sz w:val="24"/>
                <w:lang w:val="ru-RU"/>
              </w:rPr>
              <w:t xml:space="preserve"> </w:t>
            </w:r>
            <w:r w:rsidRPr="00C57B6B">
              <w:rPr>
                <w:sz w:val="24"/>
                <w:lang w:val="ru-RU"/>
              </w:rPr>
              <w:t>в</w:t>
            </w:r>
            <w:r w:rsidRPr="00C57B6B">
              <w:rPr>
                <w:spacing w:val="1"/>
                <w:sz w:val="24"/>
                <w:lang w:val="ru-RU"/>
              </w:rPr>
              <w:t xml:space="preserve"> </w:t>
            </w:r>
            <w:r w:rsidRPr="00C57B6B">
              <w:rPr>
                <w:sz w:val="24"/>
                <w:lang w:val="ru-RU"/>
              </w:rPr>
              <w:t>отношении</w:t>
            </w:r>
            <w:r w:rsidRPr="00C57B6B">
              <w:rPr>
                <w:spacing w:val="1"/>
                <w:sz w:val="24"/>
                <w:lang w:val="ru-RU"/>
              </w:rPr>
              <w:t xml:space="preserve"> </w:t>
            </w:r>
            <w:r w:rsidRPr="00C57B6B">
              <w:rPr>
                <w:sz w:val="24"/>
                <w:lang w:val="ru-RU"/>
              </w:rPr>
              <w:t>расположенных</w:t>
            </w:r>
            <w:r w:rsidRPr="00C57B6B">
              <w:rPr>
                <w:spacing w:val="1"/>
                <w:sz w:val="24"/>
                <w:lang w:val="ru-RU"/>
              </w:rPr>
              <w:t xml:space="preserve"> </w:t>
            </w:r>
            <w:r w:rsidRPr="00C57B6B">
              <w:rPr>
                <w:sz w:val="24"/>
                <w:lang w:val="ru-RU"/>
              </w:rPr>
              <w:t>на</w:t>
            </w:r>
            <w:r w:rsidRPr="00C57B6B">
              <w:rPr>
                <w:spacing w:val="1"/>
                <w:sz w:val="24"/>
                <w:lang w:val="ru-RU"/>
              </w:rPr>
              <w:t xml:space="preserve"> </w:t>
            </w:r>
            <w:r w:rsidRPr="00C57B6B">
              <w:rPr>
                <w:sz w:val="24"/>
                <w:lang w:val="ru-RU"/>
              </w:rPr>
              <w:t>нем</w:t>
            </w:r>
            <w:r w:rsidRPr="00C57B6B">
              <w:rPr>
                <w:spacing w:val="1"/>
                <w:sz w:val="24"/>
                <w:lang w:val="ru-RU"/>
              </w:rPr>
              <w:t xml:space="preserve"> </w:t>
            </w:r>
            <w:r w:rsidRPr="00C57B6B">
              <w:rPr>
                <w:sz w:val="24"/>
                <w:lang w:val="ru-RU"/>
              </w:rPr>
              <w:t>здания,</w:t>
            </w:r>
            <w:r w:rsidRPr="00C57B6B">
              <w:rPr>
                <w:spacing w:val="1"/>
                <w:sz w:val="24"/>
                <w:lang w:val="ru-RU"/>
              </w:rPr>
              <w:t xml:space="preserve"> </w:t>
            </w:r>
            <w:r w:rsidRPr="00C57B6B">
              <w:rPr>
                <w:sz w:val="24"/>
                <w:lang w:val="ru-RU"/>
              </w:rPr>
              <w:t>сооружения,</w:t>
            </w:r>
            <w:r w:rsidRPr="00C57B6B">
              <w:rPr>
                <w:spacing w:val="1"/>
                <w:sz w:val="24"/>
                <w:lang w:val="ru-RU"/>
              </w:rPr>
              <w:t xml:space="preserve"> </w:t>
            </w:r>
            <w:r w:rsidRPr="00C57B6B">
              <w:rPr>
                <w:sz w:val="24"/>
                <w:lang w:val="ru-RU"/>
              </w:rPr>
              <w:t>объекта</w:t>
            </w:r>
            <w:r w:rsidRPr="00C57B6B">
              <w:rPr>
                <w:spacing w:val="1"/>
                <w:sz w:val="24"/>
                <w:lang w:val="ru-RU"/>
              </w:rPr>
              <w:t xml:space="preserve"> </w:t>
            </w:r>
            <w:r w:rsidRPr="00C57B6B">
              <w:rPr>
                <w:sz w:val="24"/>
                <w:lang w:val="ru-RU"/>
              </w:rPr>
              <w:t>незавершенного</w:t>
            </w:r>
            <w:r w:rsidRPr="00C57B6B">
              <w:rPr>
                <w:spacing w:val="-57"/>
                <w:sz w:val="24"/>
                <w:lang w:val="ru-RU"/>
              </w:rPr>
              <w:t xml:space="preserve"> </w:t>
            </w:r>
            <w:r w:rsidRPr="00C57B6B">
              <w:rPr>
                <w:sz w:val="24"/>
                <w:lang w:val="ru-RU"/>
              </w:rPr>
              <w:t>строительства</w:t>
            </w:r>
            <w:r w:rsidRPr="00C57B6B">
              <w:rPr>
                <w:spacing w:val="1"/>
                <w:sz w:val="24"/>
                <w:lang w:val="ru-RU"/>
              </w:rPr>
              <w:t xml:space="preserve"> </w:t>
            </w:r>
            <w:r w:rsidRPr="00C57B6B">
              <w:rPr>
                <w:sz w:val="24"/>
                <w:lang w:val="ru-RU"/>
              </w:rPr>
              <w:t>принято</w:t>
            </w:r>
            <w:r w:rsidRPr="00C57B6B">
              <w:rPr>
                <w:spacing w:val="1"/>
                <w:sz w:val="24"/>
                <w:lang w:val="ru-RU"/>
              </w:rPr>
              <w:t xml:space="preserve"> </w:t>
            </w:r>
            <w:r w:rsidRPr="00C57B6B">
              <w:rPr>
                <w:sz w:val="24"/>
                <w:lang w:val="ru-RU"/>
              </w:rPr>
              <w:t>решение</w:t>
            </w:r>
            <w:r w:rsidRPr="00C57B6B">
              <w:rPr>
                <w:spacing w:val="61"/>
                <w:sz w:val="24"/>
                <w:lang w:val="ru-RU"/>
              </w:rPr>
              <w:t xml:space="preserve"> </w:t>
            </w:r>
            <w:r w:rsidRPr="00C57B6B">
              <w:rPr>
                <w:sz w:val="24"/>
                <w:lang w:val="ru-RU"/>
              </w:rPr>
              <w:t>о</w:t>
            </w:r>
            <w:r w:rsidRPr="00C57B6B">
              <w:rPr>
                <w:spacing w:val="-57"/>
                <w:sz w:val="24"/>
                <w:lang w:val="ru-RU"/>
              </w:rPr>
              <w:t xml:space="preserve"> </w:t>
            </w:r>
            <w:r w:rsidRPr="00C57B6B">
              <w:rPr>
                <w:sz w:val="24"/>
                <w:lang w:val="ru-RU"/>
              </w:rPr>
              <w:t>сносе</w:t>
            </w:r>
            <w:r w:rsidRPr="00C57B6B">
              <w:rPr>
                <w:spacing w:val="1"/>
                <w:sz w:val="24"/>
                <w:lang w:val="ru-RU"/>
              </w:rPr>
              <w:t xml:space="preserve"> </w:t>
            </w:r>
            <w:r w:rsidRPr="00C57B6B">
              <w:rPr>
                <w:sz w:val="24"/>
                <w:lang w:val="ru-RU"/>
              </w:rPr>
              <w:t>самовольной</w:t>
            </w:r>
            <w:r w:rsidRPr="00C57B6B">
              <w:rPr>
                <w:spacing w:val="1"/>
                <w:sz w:val="24"/>
                <w:lang w:val="ru-RU"/>
              </w:rPr>
              <w:t xml:space="preserve"> </w:t>
            </w:r>
            <w:r w:rsidRPr="00C57B6B">
              <w:rPr>
                <w:sz w:val="24"/>
                <w:lang w:val="ru-RU"/>
              </w:rPr>
              <w:t>постройки</w:t>
            </w:r>
            <w:r w:rsidRPr="00C57B6B">
              <w:rPr>
                <w:spacing w:val="1"/>
                <w:sz w:val="24"/>
                <w:lang w:val="ru-RU"/>
              </w:rPr>
              <w:t xml:space="preserve"> </w:t>
            </w:r>
            <w:r w:rsidRPr="00C57B6B">
              <w:rPr>
                <w:sz w:val="24"/>
                <w:lang w:val="ru-RU"/>
              </w:rPr>
              <w:t>либо</w:t>
            </w:r>
            <w:r w:rsidRPr="00C57B6B">
              <w:rPr>
                <w:spacing w:val="-57"/>
                <w:sz w:val="24"/>
                <w:lang w:val="ru-RU"/>
              </w:rPr>
              <w:t xml:space="preserve"> </w:t>
            </w:r>
            <w:r w:rsidRPr="00C57B6B">
              <w:rPr>
                <w:sz w:val="24"/>
                <w:lang w:val="ru-RU"/>
              </w:rPr>
              <w:t>решение</w:t>
            </w:r>
            <w:r w:rsidRPr="00C57B6B">
              <w:rPr>
                <w:spacing w:val="1"/>
                <w:sz w:val="24"/>
                <w:lang w:val="ru-RU"/>
              </w:rPr>
              <w:t xml:space="preserve"> </w:t>
            </w:r>
            <w:r w:rsidRPr="00C57B6B">
              <w:rPr>
                <w:sz w:val="24"/>
                <w:lang w:val="ru-RU"/>
              </w:rPr>
              <w:t>о</w:t>
            </w:r>
            <w:r w:rsidRPr="00C57B6B">
              <w:rPr>
                <w:spacing w:val="1"/>
                <w:sz w:val="24"/>
                <w:lang w:val="ru-RU"/>
              </w:rPr>
              <w:t xml:space="preserve"> </w:t>
            </w:r>
            <w:r w:rsidRPr="00C57B6B">
              <w:rPr>
                <w:sz w:val="24"/>
                <w:lang w:val="ru-RU"/>
              </w:rPr>
              <w:t>сносе</w:t>
            </w:r>
            <w:r w:rsidRPr="00C57B6B">
              <w:rPr>
                <w:spacing w:val="1"/>
                <w:sz w:val="24"/>
                <w:lang w:val="ru-RU"/>
              </w:rPr>
              <w:t xml:space="preserve"> </w:t>
            </w:r>
            <w:r w:rsidRPr="00C57B6B">
              <w:rPr>
                <w:sz w:val="24"/>
                <w:lang w:val="ru-RU"/>
              </w:rPr>
              <w:t>самовольной</w:t>
            </w:r>
            <w:r w:rsidRPr="00C57B6B">
              <w:rPr>
                <w:spacing w:val="1"/>
                <w:sz w:val="24"/>
                <w:lang w:val="ru-RU"/>
              </w:rPr>
              <w:t xml:space="preserve"> </w:t>
            </w:r>
            <w:r w:rsidRPr="00C57B6B">
              <w:rPr>
                <w:sz w:val="24"/>
                <w:lang w:val="ru-RU"/>
              </w:rPr>
              <w:t>постройки</w:t>
            </w:r>
            <w:r w:rsidRPr="00C57B6B">
              <w:rPr>
                <w:spacing w:val="1"/>
                <w:sz w:val="24"/>
                <w:lang w:val="ru-RU"/>
              </w:rPr>
              <w:t xml:space="preserve"> </w:t>
            </w:r>
            <w:r w:rsidRPr="00C57B6B">
              <w:rPr>
                <w:sz w:val="24"/>
                <w:lang w:val="ru-RU"/>
              </w:rPr>
              <w:t>или</w:t>
            </w:r>
            <w:r w:rsidRPr="00C57B6B">
              <w:rPr>
                <w:spacing w:val="1"/>
                <w:sz w:val="24"/>
                <w:lang w:val="ru-RU"/>
              </w:rPr>
              <w:t xml:space="preserve"> </w:t>
            </w:r>
            <w:r w:rsidRPr="00C57B6B">
              <w:rPr>
                <w:sz w:val="24"/>
                <w:lang w:val="ru-RU"/>
              </w:rPr>
              <w:t>ее</w:t>
            </w:r>
            <w:r w:rsidRPr="00C57B6B">
              <w:rPr>
                <w:spacing w:val="1"/>
                <w:sz w:val="24"/>
                <w:lang w:val="ru-RU"/>
              </w:rPr>
              <w:t xml:space="preserve"> </w:t>
            </w:r>
            <w:r w:rsidRPr="00C57B6B">
              <w:rPr>
                <w:sz w:val="24"/>
                <w:lang w:val="ru-RU"/>
              </w:rPr>
              <w:t>приведении</w:t>
            </w:r>
            <w:r w:rsidRPr="00C57B6B">
              <w:rPr>
                <w:spacing w:val="1"/>
                <w:sz w:val="24"/>
                <w:lang w:val="ru-RU"/>
              </w:rPr>
              <w:t xml:space="preserve"> </w:t>
            </w:r>
            <w:r w:rsidRPr="00C57B6B">
              <w:rPr>
                <w:sz w:val="24"/>
                <w:lang w:val="ru-RU"/>
              </w:rPr>
              <w:t>в</w:t>
            </w:r>
            <w:r w:rsidRPr="00C57B6B">
              <w:rPr>
                <w:spacing w:val="1"/>
                <w:sz w:val="24"/>
                <w:lang w:val="ru-RU"/>
              </w:rPr>
              <w:t xml:space="preserve"> </w:t>
            </w:r>
            <w:r w:rsidRPr="00C57B6B">
              <w:rPr>
                <w:sz w:val="24"/>
                <w:lang w:val="ru-RU"/>
              </w:rPr>
              <w:t>соответствие</w:t>
            </w:r>
            <w:r w:rsidRPr="00C57B6B">
              <w:rPr>
                <w:spacing w:val="1"/>
                <w:sz w:val="24"/>
                <w:lang w:val="ru-RU"/>
              </w:rPr>
              <w:t xml:space="preserve"> </w:t>
            </w:r>
            <w:r w:rsidRPr="00C57B6B">
              <w:rPr>
                <w:sz w:val="24"/>
                <w:lang w:val="ru-RU"/>
              </w:rPr>
              <w:t>с</w:t>
            </w:r>
            <w:r w:rsidRPr="00C57B6B">
              <w:rPr>
                <w:spacing w:val="1"/>
                <w:sz w:val="24"/>
                <w:lang w:val="ru-RU"/>
              </w:rPr>
              <w:t xml:space="preserve"> </w:t>
            </w:r>
            <w:r w:rsidRPr="00C57B6B">
              <w:rPr>
                <w:sz w:val="24"/>
                <w:lang w:val="ru-RU"/>
              </w:rPr>
              <w:t>установленными</w:t>
            </w:r>
            <w:r w:rsidRPr="00C57B6B">
              <w:rPr>
                <w:spacing w:val="-57"/>
                <w:sz w:val="24"/>
                <w:lang w:val="ru-RU"/>
              </w:rPr>
              <w:t xml:space="preserve"> </w:t>
            </w:r>
            <w:r w:rsidRPr="00C57B6B">
              <w:rPr>
                <w:sz w:val="24"/>
                <w:lang w:val="ru-RU"/>
              </w:rPr>
              <w:t>требованиями</w:t>
            </w:r>
            <w:r w:rsidRPr="00C57B6B">
              <w:rPr>
                <w:spacing w:val="1"/>
                <w:sz w:val="24"/>
                <w:lang w:val="ru-RU"/>
              </w:rPr>
              <w:t xml:space="preserve"> </w:t>
            </w:r>
            <w:r w:rsidRPr="00C57B6B">
              <w:rPr>
                <w:sz w:val="24"/>
                <w:lang w:val="ru-RU"/>
              </w:rPr>
              <w:t>и</w:t>
            </w:r>
            <w:r w:rsidRPr="00C57B6B">
              <w:rPr>
                <w:spacing w:val="1"/>
                <w:sz w:val="24"/>
                <w:lang w:val="ru-RU"/>
              </w:rPr>
              <w:t xml:space="preserve"> </w:t>
            </w:r>
            <w:r w:rsidRPr="00C57B6B">
              <w:rPr>
                <w:sz w:val="24"/>
                <w:lang w:val="ru-RU"/>
              </w:rPr>
              <w:t>в</w:t>
            </w:r>
            <w:r w:rsidRPr="00C57B6B">
              <w:rPr>
                <w:spacing w:val="1"/>
                <w:sz w:val="24"/>
                <w:lang w:val="ru-RU"/>
              </w:rPr>
              <w:t xml:space="preserve"> </w:t>
            </w:r>
            <w:r w:rsidRPr="00C57B6B">
              <w:rPr>
                <w:sz w:val="24"/>
                <w:lang w:val="ru-RU"/>
              </w:rPr>
              <w:t>сроки,</w:t>
            </w:r>
            <w:r w:rsidRPr="00C57B6B">
              <w:rPr>
                <w:spacing w:val="1"/>
                <w:sz w:val="24"/>
                <w:lang w:val="ru-RU"/>
              </w:rPr>
              <w:t xml:space="preserve"> </w:t>
            </w:r>
            <w:r w:rsidRPr="00C57B6B">
              <w:rPr>
                <w:sz w:val="24"/>
                <w:lang w:val="ru-RU"/>
              </w:rPr>
              <w:t>установленные</w:t>
            </w:r>
            <w:r w:rsidRPr="00C57B6B">
              <w:rPr>
                <w:sz w:val="24"/>
                <w:lang w:val="ru-RU"/>
              </w:rPr>
              <w:tab/>
            </w:r>
            <w:r w:rsidRPr="00C57B6B">
              <w:rPr>
                <w:sz w:val="24"/>
                <w:lang w:val="ru-RU"/>
              </w:rPr>
              <w:tab/>
            </w:r>
            <w:r w:rsidRPr="00C57B6B">
              <w:rPr>
                <w:sz w:val="24"/>
                <w:lang w:val="ru-RU"/>
              </w:rPr>
              <w:tab/>
            </w:r>
            <w:r w:rsidRPr="00C57B6B">
              <w:rPr>
                <w:spacing w:val="-1"/>
                <w:sz w:val="24"/>
                <w:lang w:val="ru-RU"/>
              </w:rPr>
              <w:t>указанными</w:t>
            </w:r>
            <w:r w:rsidRPr="00C57B6B">
              <w:rPr>
                <w:spacing w:val="-58"/>
                <w:sz w:val="24"/>
                <w:lang w:val="ru-RU"/>
              </w:rPr>
              <w:t xml:space="preserve"> </w:t>
            </w:r>
            <w:r w:rsidRPr="00C57B6B">
              <w:rPr>
                <w:sz w:val="24"/>
                <w:lang w:val="ru-RU"/>
              </w:rPr>
              <w:t>решениями,</w:t>
            </w:r>
            <w:r w:rsidRPr="00C57B6B">
              <w:rPr>
                <w:sz w:val="24"/>
                <w:lang w:val="ru-RU"/>
              </w:rPr>
              <w:tab/>
              <w:t>не</w:t>
            </w:r>
            <w:r w:rsidRPr="00C57B6B">
              <w:rPr>
                <w:sz w:val="24"/>
                <w:lang w:val="ru-RU"/>
              </w:rPr>
              <w:tab/>
            </w:r>
            <w:r w:rsidRPr="00C57B6B">
              <w:rPr>
                <w:sz w:val="24"/>
                <w:lang w:val="ru-RU"/>
              </w:rPr>
              <w:tab/>
            </w:r>
            <w:r w:rsidRPr="00C57B6B">
              <w:rPr>
                <w:sz w:val="24"/>
                <w:lang w:val="ru-RU"/>
              </w:rPr>
              <w:tab/>
              <w:t>выполнены</w:t>
            </w:r>
            <w:r w:rsidRPr="00C57B6B">
              <w:rPr>
                <w:spacing w:val="-58"/>
                <w:sz w:val="24"/>
                <w:lang w:val="ru-RU"/>
              </w:rPr>
              <w:t xml:space="preserve"> </w:t>
            </w:r>
            <w:r w:rsidRPr="00C57B6B">
              <w:rPr>
                <w:sz w:val="24"/>
                <w:lang w:val="ru-RU"/>
              </w:rPr>
              <w:t>обязанности,</w:t>
            </w:r>
            <w:r w:rsidRPr="00C57B6B">
              <w:rPr>
                <w:spacing w:val="10"/>
                <w:sz w:val="24"/>
                <w:lang w:val="ru-RU"/>
              </w:rPr>
              <w:t xml:space="preserve"> </w:t>
            </w:r>
            <w:r w:rsidRPr="00C57B6B">
              <w:rPr>
                <w:sz w:val="24"/>
                <w:lang w:val="ru-RU"/>
              </w:rPr>
              <w:t>предусмотренные</w:t>
            </w:r>
            <w:r w:rsidRPr="00C57B6B">
              <w:rPr>
                <w:spacing w:val="10"/>
                <w:sz w:val="24"/>
                <w:lang w:val="ru-RU"/>
              </w:rPr>
              <w:t xml:space="preserve"> </w:t>
            </w:r>
            <w:r w:rsidRPr="00C57B6B">
              <w:rPr>
                <w:sz w:val="24"/>
                <w:lang w:val="ru-RU"/>
              </w:rPr>
              <w:t>частью</w:t>
            </w:r>
          </w:p>
          <w:p w14:paraId="70337DEE" w14:textId="77777777" w:rsidR="00C57B6B" w:rsidRPr="00C57B6B" w:rsidRDefault="00C57B6B" w:rsidP="00C57B6B">
            <w:pPr>
              <w:pStyle w:val="TableParagraph"/>
              <w:spacing w:before="2"/>
              <w:ind w:left="62" w:right="45"/>
              <w:jc w:val="both"/>
              <w:rPr>
                <w:sz w:val="24"/>
                <w:lang w:val="ru-RU"/>
              </w:rPr>
            </w:pPr>
            <w:r w:rsidRPr="00C57B6B">
              <w:rPr>
                <w:sz w:val="24"/>
                <w:lang w:val="ru-RU"/>
              </w:rPr>
              <w:t>11</w:t>
            </w:r>
            <w:r w:rsidRPr="00C57B6B">
              <w:rPr>
                <w:spacing w:val="1"/>
                <w:sz w:val="24"/>
                <w:lang w:val="ru-RU"/>
              </w:rPr>
              <w:t xml:space="preserve"> </w:t>
            </w:r>
            <w:r w:rsidRPr="00C57B6B">
              <w:rPr>
                <w:sz w:val="24"/>
                <w:lang w:val="ru-RU"/>
              </w:rPr>
              <w:t>статьи</w:t>
            </w:r>
            <w:r w:rsidRPr="00C57B6B">
              <w:rPr>
                <w:spacing w:val="1"/>
                <w:sz w:val="24"/>
                <w:lang w:val="ru-RU"/>
              </w:rPr>
              <w:t xml:space="preserve"> </w:t>
            </w:r>
            <w:r w:rsidRPr="00C57B6B">
              <w:rPr>
                <w:sz w:val="24"/>
                <w:lang w:val="ru-RU"/>
              </w:rPr>
              <w:t>55.32</w:t>
            </w:r>
            <w:r w:rsidRPr="00C57B6B">
              <w:rPr>
                <w:spacing w:val="1"/>
                <w:sz w:val="24"/>
                <w:lang w:val="ru-RU"/>
              </w:rPr>
              <w:t xml:space="preserve"> </w:t>
            </w:r>
            <w:r w:rsidRPr="00C57B6B">
              <w:rPr>
                <w:sz w:val="24"/>
                <w:lang w:val="ru-RU"/>
              </w:rPr>
              <w:t>Градостроительного</w:t>
            </w:r>
            <w:r w:rsidRPr="00C57B6B">
              <w:rPr>
                <w:spacing w:val="1"/>
                <w:sz w:val="24"/>
                <w:lang w:val="ru-RU"/>
              </w:rPr>
              <w:t xml:space="preserve"> </w:t>
            </w:r>
            <w:r w:rsidRPr="00C57B6B">
              <w:rPr>
                <w:sz w:val="24"/>
                <w:lang w:val="ru-RU"/>
              </w:rPr>
              <w:t>кодекса</w:t>
            </w:r>
            <w:r w:rsidRPr="00C57B6B">
              <w:rPr>
                <w:spacing w:val="-2"/>
                <w:sz w:val="24"/>
                <w:lang w:val="ru-RU"/>
              </w:rPr>
              <w:t xml:space="preserve"> </w:t>
            </w:r>
            <w:r w:rsidRPr="00C57B6B">
              <w:rPr>
                <w:sz w:val="24"/>
                <w:lang w:val="ru-RU"/>
              </w:rPr>
              <w:t>Российской</w:t>
            </w:r>
            <w:r w:rsidRPr="00C57B6B">
              <w:rPr>
                <w:spacing w:val="-1"/>
                <w:sz w:val="24"/>
                <w:lang w:val="ru-RU"/>
              </w:rPr>
              <w:t xml:space="preserve"> </w:t>
            </w:r>
            <w:r w:rsidRPr="00C57B6B">
              <w:rPr>
                <w:sz w:val="24"/>
                <w:lang w:val="ru-RU"/>
              </w:rPr>
              <w:t>Федерации</w:t>
            </w:r>
          </w:p>
        </w:tc>
        <w:tc>
          <w:tcPr>
            <w:tcW w:w="4820" w:type="dxa"/>
          </w:tcPr>
          <w:p w14:paraId="0272F6AC" w14:textId="77777777" w:rsidR="00C57B6B" w:rsidRPr="00C57B6B" w:rsidRDefault="00C57B6B" w:rsidP="00C57B6B">
            <w:pPr>
              <w:pStyle w:val="TableParagraph"/>
              <w:rPr>
                <w:sz w:val="24"/>
                <w:lang w:val="ru-RU"/>
              </w:rPr>
            </w:pPr>
          </w:p>
        </w:tc>
      </w:tr>
      <w:tr w:rsidR="00C57B6B" w14:paraId="7E3F5246" w14:textId="77777777" w:rsidTr="00C57B6B">
        <w:trPr>
          <w:trHeight w:val="5726"/>
        </w:trPr>
        <w:tc>
          <w:tcPr>
            <w:tcW w:w="1070" w:type="dxa"/>
          </w:tcPr>
          <w:p w14:paraId="01176BAC" w14:textId="77777777" w:rsidR="00C57B6B" w:rsidRDefault="00C57B6B" w:rsidP="00C57B6B">
            <w:pPr>
              <w:pStyle w:val="TableParagraph"/>
              <w:spacing w:before="97"/>
              <w:ind w:left="62"/>
              <w:rPr>
                <w:sz w:val="24"/>
              </w:rPr>
            </w:pPr>
            <w:r>
              <w:rPr>
                <w:sz w:val="24"/>
              </w:rPr>
              <w:t>2.19.5</w:t>
            </w:r>
          </w:p>
        </w:tc>
        <w:tc>
          <w:tcPr>
            <w:tcW w:w="4165" w:type="dxa"/>
          </w:tcPr>
          <w:p w14:paraId="7A8A4673" w14:textId="77777777" w:rsidR="00C57B6B" w:rsidRPr="00C57B6B" w:rsidRDefault="00C57B6B" w:rsidP="00C57B6B">
            <w:pPr>
              <w:pStyle w:val="TableParagraph"/>
              <w:spacing w:before="97"/>
              <w:ind w:left="62" w:right="48"/>
              <w:jc w:val="both"/>
              <w:rPr>
                <w:sz w:val="24"/>
                <w:lang w:val="ru-RU"/>
              </w:rPr>
            </w:pPr>
            <w:r w:rsidRPr="00C57B6B">
              <w:rPr>
                <w:sz w:val="24"/>
                <w:lang w:val="ru-RU"/>
              </w:rPr>
              <w:t>На указанном в заявлении земельном</w:t>
            </w:r>
            <w:r w:rsidRPr="00C57B6B">
              <w:rPr>
                <w:spacing w:val="1"/>
                <w:sz w:val="24"/>
                <w:lang w:val="ru-RU"/>
              </w:rPr>
              <w:t xml:space="preserve"> </w:t>
            </w:r>
            <w:r w:rsidRPr="00C57B6B">
              <w:rPr>
                <w:sz w:val="24"/>
                <w:lang w:val="ru-RU"/>
              </w:rPr>
              <w:t>участке</w:t>
            </w:r>
            <w:r w:rsidRPr="00C57B6B">
              <w:rPr>
                <w:spacing w:val="1"/>
                <w:sz w:val="24"/>
                <w:lang w:val="ru-RU"/>
              </w:rPr>
              <w:t xml:space="preserve"> </w:t>
            </w:r>
            <w:r w:rsidRPr="00C57B6B">
              <w:rPr>
                <w:sz w:val="24"/>
                <w:lang w:val="ru-RU"/>
              </w:rPr>
              <w:t>расположены</w:t>
            </w:r>
            <w:r w:rsidRPr="00C57B6B">
              <w:rPr>
                <w:spacing w:val="1"/>
                <w:sz w:val="24"/>
                <w:lang w:val="ru-RU"/>
              </w:rPr>
              <w:t xml:space="preserve"> </w:t>
            </w:r>
            <w:r w:rsidRPr="00C57B6B">
              <w:rPr>
                <w:sz w:val="24"/>
                <w:lang w:val="ru-RU"/>
              </w:rPr>
              <w:t>здание,</w:t>
            </w:r>
            <w:r w:rsidRPr="00C57B6B">
              <w:rPr>
                <w:spacing w:val="-57"/>
                <w:sz w:val="24"/>
                <w:lang w:val="ru-RU"/>
              </w:rPr>
              <w:t xml:space="preserve"> </w:t>
            </w:r>
            <w:r w:rsidRPr="00C57B6B">
              <w:rPr>
                <w:sz w:val="24"/>
                <w:lang w:val="ru-RU"/>
              </w:rPr>
              <w:t>сооружение,</w:t>
            </w:r>
            <w:r w:rsidRPr="00C57B6B">
              <w:rPr>
                <w:spacing w:val="1"/>
                <w:sz w:val="24"/>
                <w:lang w:val="ru-RU"/>
              </w:rPr>
              <w:t xml:space="preserve"> </w:t>
            </w:r>
            <w:r w:rsidRPr="00C57B6B">
              <w:rPr>
                <w:sz w:val="24"/>
                <w:lang w:val="ru-RU"/>
              </w:rPr>
              <w:t>объект</w:t>
            </w:r>
            <w:r w:rsidRPr="00C57B6B">
              <w:rPr>
                <w:spacing w:val="1"/>
                <w:sz w:val="24"/>
                <w:lang w:val="ru-RU"/>
              </w:rPr>
              <w:t xml:space="preserve"> </w:t>
            </w:r>
            <w:r w:rsidRPr="00C57B6B">
              <w:rPr>
                <w:sz w:val="24"/>
                <w:lang w:val="ru-RU"/>
              </w:rPr>
              <w:t>незавершенного</w:t>
            </w:r>
            <w:r w:rsidRPr="00C57B6B">
              <w:rPr>
                <w:spacing w:val="-57"/>
                <w:sz w:val="24"/>
                <w:lang w:val="ru-RU"/>
              </w:rPr>
              <w:t xml:space="preserve"> </w:t>
            </w:r>
            <w:r w:rsidRPr="00C57B6B">
              <w:rPr>
                <w:sz w:val="24"/>
                <w:lang w:val="ru-RU"/>
              </w:rPr>
              <w:t>строительства,</w:t>
            </w:r>
            <w:r w:rsidRPr="00C57B6B">
              <w:rPr>
                <w:spacing w:val="1"/>
                <w:sz w:val="24"/>
                <w:lang w:val="ru-RU"/>
              </w:rPr>
              <w:t xml:space="preserve"> </w:t>
            </w:r>
            <w:r w:rsidRPr="00C57B6B">
              <w:rPr>
                <w:sz w:val="24"/>
                <w:lang w:val="ru-RU"/>
              </w:rPr>
              <w:t>находящиеся</w:t>
            </w:r>
            <w:r w:rsidRPr="00C57B6B">
              <w:rPr>
                <w:spacing w:val="1"/>
                <w:sz w:val="24"/>
                <w:lang w:val="ru-RU"/>
              </w:rPr>
              <w:t xml:space="preserve"> </w:t>
            </w:r>
            <w:r w:rsidRPr="00C57B6B">
              <w:rPr>
                <w:sz w:val="24"/>
                <w:lang w:val="ru-RU"/>
              </w:rPr>
              <w:t>в</w:t>
            </w:r>
            <w:r w:rsidRPr="00C57B6B">
              <w:rPr>
                <w:spacing w:val="1"/>
                <w:sz w:val="24"/>
                <w:lang w:val="ru-RU"/>
              </w:rPr>
              <w:t xml:space="preserve"> </w:t>
            </w:r>
            <w:r w:rsidRPr="00C57B6B">
              <w:rPr>
                <w:sz w:val="24"/>
                <w:lang w:val="ru-RU"/>
              </w:rPr>
              <w:t>государственной</w:t>
            </w:r>
            <w:r w:rsidRPr="00C57B6B">
              <w:rPr>
                <w:spacing w:val="1"/>
                <w:sz w:val="24"/>
                <w:lang w:val="ru-RU"/>
              </w:rPr>
              <w:t xml:space="preserve"> </w:t>
            </w:r>
            <w:r w:rsidRPr="00C57B6B">
              <w:rPr>
                <w:sz w:val="24"/>
                <w:lang w:val="ru-RU"/>
              </w:rPr>
              <w:t>или</w:t>
            </w:r>
            <w:r w:rsidRPr="00C57B6B">
              <w:rPr>
                <w:spacing w:val="1"/>
                <w:sz w:val="24"/>
                <w:lang w:val="ru-RU"/>
              </w:rPr>
              <w:t xml:space="preserve"> </w:t>
            </w:r>
            <w:r w:rsidRPr="00C57B6B">
              <w:rPr>
                <w:sz w:val="24"/>
                <w:lang w:val="ru-RU"/>
              </w:rPr>
              <w:t>муниципальной</w:t>
            </w:r>
            <w:r w:rsidRPr="00C57B6B">
              <w:rPr>
                <w:spacing w:val="1"/>
                <w:sz w:val="24"/>
                <w:lang w:val="ru-RU"/>
              </w:rPr>
              <w:t xml:space="preserve"> </w:t>
            </w:r>
            <w:r w:rsidRPr="00C57B6B">
              <w:rPr>
                <w:sz w:val="24"/>
                <w:lang w:val="ru-RU"/>
              </w:rPr>
              <w:t>собственности,</w:t>
            </w:r>
            <w:r w:rsidRPr="00C57B6B">
              <w:rPr>
                <w:spacing w:val="1"/>
                <w:sz w:val="24"/>
                <w:lang w:val="ru-RU"/>
              </w:rPr>
              <w:t xml:space="preserve"> </w:t>
            </w:r>
            <w:r w:rsidRPr="00C57B6B">
              <w:rPr>
                <w:sz w:val="24"/>
                <w:lang w:val="ru-RU"/>
              </w:rPr>
              <w:t>за</w:t>
            </w:r>
            <w:r w:rsidRPr="00C57B6B">
              <w:rPr>
                <w:spacing w:val="1"/>
                <w:sz w:val="24"/>
                <w:lang w:val="ru-RU"/>
              </w:rPr>
              <w:t xml:space="preserve"> </w:t>
            </w:r>
            <w:r w:rsidRPr="00C57B6B">
              <w:rPr>
                <w:sz w:val="24"/>
                <w:lang w:val="ru-RU"/>
              </w:rPr>
              <w:t>исключением</w:t>
            </w:r>
            <w:r w:rsidRPr="00C57B6B">
              <w:rPr>
                <w:spacing w:val="-57"/>
                <w:sz w:val="24"/>
                <w:lang w:val="ru-RU"/>
              </w:rPr>
              <w:t xml:space="preserve"> </w:t>
            </w:r>
            <w:r w:rsidRPr="00C57B6B">
              <w:rPr>
                <w:sz w:val="24"/>
                <w:lang w:val="ru-RU"/>
              </w:rPr>
              <w:t>случаев,</w:t>
            </w:r>
            <w:r w:rsidRPr="00C57B6B">
              <w:rPr>
                <w:spacing w:val="1"/>
                <w:sz w:val="24"/>
                <w:lang w:val="ru-RU"/>
              </w:rPr>
              <w:t xml:space="preserve"> </w:t>
            </w:r>
            <w:r w:rsidRPr="00C57B6B">
              <w:rPr>
                <w:sz w:val="24"/>
                <w:lang w:val="ru-RU"/>
              </w:rPr>
              <w:t>если</w:t>
            </w:r>
            <w:r w:rsidRPr="00C57B6B">
              <w:rPr>
                <w:spacing w:val="1"/>
                <w:sz w:val="24"/>
                <w:lang w:val="ru-RU"/>
              </w:rPr>
              <w:t xml:space="preserve"> </w:t>
            </w:r>
            <w:r w:rsidRPr="00C57B6B">
              <w:rPr>
                <w:sz w:val="24"/>
                <w:lang w:val="ru-RU"/>
              </w:rPr>
              <w:t>на</w:t>
            </w:r>
            <w:r w:rsidRPr="00C57B6B">
              <w:rPr>
                <w:spacing w:val="1"/>
                <w:sz w:val="24"/>
                <w:lang w:val="ru-RU"/>
              </w:rPr>
              <w:t xml:space="preserve"> </w:t>
            </w:r>
            <w:r w:rsidRPr="00C57B6B">
              <w:rPr>
                <w:sz w:val="24"/>
                <w:lang w:val="ru-RU"/>
              </w:rPr>
              <w:t>земельном</w:t>
            </w:r>
            <w:r w:rsidRPr="00C57B6B">
              <w:rPr>
                <w:spacing w:val="1"/>
                <w:sz w:val="24"/>
                <w:lang w:val="ru-RU"/>
              </w:rPr>
              <w:t xml:space="preserve"> </w:t>
            </w:r>
            <w:r w:rsidRPr="00C57B6B">
              <w:rPr>
                <w:sz w:val="24"/>
                <w:lang w:val="ru-RU"/>
              </w:rPr>
              <w:t>участке</w:t>
            </w:r>
            <w:r w:rsidRPr="00C57B6B">
              <w:rPr>
                <w:spacing w:val="1"/>
                <w:sz w:val="24"/>
                <w:lang w:val="ru-RU"/>
              </w:rPr>
              <w:t xml:space="preserve"> </w:t>
            </w:r>
            <w:r w:rsidRPr="00C57B6B">
              <w:rPr>
                <w:sz w:val="24"/>
                <w:lang w:val="ru-RU"/>
              </w:rPr>
              <w:t>расположены сооружения (в том числе</w:t>
            </w:r>
            <w:r w:rsidRPr="00C57B6B">
              <w:rPr>
                <w:spacing w:val="-57"/>
                <w:sz w:val="24"/>
                <w:lang w:val="ru-RU"/>
              </w:rPr>
              <w:t xml:space="preserve"> </w:t>
            </w:r>
            <w:r w:rsidRPr="00C57B6B">
              <w:rPr>
                <w:sz w:val="24"/>
                <w:lang w:val="ru-RU"/>
              </w:rPr>
              <w:t>сооружения, строительство которых не</w:t>
            </w:r>
            <w:r w:rsidRPr="00C57B6B">
              <w:rPr>
                <w:spacing w:val="-57"/>
                <w:sz w:val="24"/>
                <w:lang w:val="ru-RU"/>
              </w:rPr>
              <w:t xml:space="preserve"> </w:t>
            </w:r>
            <w:r w:rsidRPr="00C57B6B">
              <w:rPr>
                <w:sz w:val="24"/>
                <w:lang w:val="ru-RU"/>
              </w:rPr>
              <w:t>завершено),</w:t>
            </w:r>
            <w:r w:rsidRPr="00C57B6B">
              <w:rPr>
                <w:spacing w:val="1"/>
                <w:sz w:val="24"/>
                <w:lang w:val="ru-RU"/>
              </w:rPr>
              <w:t xml:space="preserve"> </w:t>
            </w:r>
            <w:r w:rsidRPr="00C57B6B">
              <w:rPr>
                <w:sz w:val="24"/>
                <w:lang w:val="ru-RU"/>
              </w:rPr>
              <w:t>размещение</w:t>
            </w:r>
            <w:r w:rsidRPr="00C57B6B">
              <w:rPr>
                <w:spacing w:val="1"/>
                <w:sz w:val="24"/>
                <w:lang w:val="ru-RU"/>
              </w:rPr>
              <w:t xml:space="preserve"> </w:t>
            </w:r>
            <w:r w:rsidRPr="00C57B6B">
              <w:rPr>
                <w:sz w:val="24"/>
                <w:lang w:val="ru-RU"/>
              </w:rPr>
              <w:t>которых</w:t>
            </w:r>
            <w:r w:rsidRPr="00C57B6B">
              <w:rPr>
                <w:spacing w:val="-57"/>
                <w:sz w:val="24"/>
                <w:lang w:val="ru-RU"/>
              </w:rPr>
              <w:t xml:space="preserve"> </w:t>
            </w:r>
            <w:r w:rsidRPr="00C57B6B">
              <w:rPr>
                <w:sz w:val="24"/>
                <w:lang w:val="ru-RU"/>
              </w:rPr>
              <w:t>допускается</w:t>
            </w:r>
            <w:r w:rsidRPr="00C57B6B">
              <w:rPr>
                <w:spacing w:val="1"/>
                <w:sz w:val="24"/>
                <w:lang w:val="ru-RU"/>
              </w:rPr>
              <w:t xml:space="preserve"> </w:t>
            </w:r>
            <w:r w:rsidRPr="00C57B6B">
              <w:rPr>
                <w:sz w:val="24"/>
                <w:lang w:val="ru-RU"/>
              </w:rPr>
              <w:t>на</w:t>
            </w:r>
            <w:r w:rsidRPr="00C57B6B">
              <w:rPr>
                <w:spacing w:val="1"/>
                <w:sz w:val="24"/>
                <w:lang w:val="ru-RU"/>
              </w:rPr>
              <w:t xml:space="preserve"> </w:t>
            </w:r>
            <w:r w:rsidRPr="00C57B6B">
              <w:rPr>
                <w:sz w:val="24"/>
                <w:lang w:val="ru-RU"/>
              </w:rPr>
              <w:t>основании</w:t>
            </w:r>
            <w:r w:rsidRPr="00C57B6B">
              <w:rPr>
                <w:spacing w:val="1"/>
                <w:sz w:val="24"/>
                <w:lang w:val="ru-RU"/>
              </w:rPr>
              <w:t xml:space="preserve"> </w:t>
            </w:r>
            <w:r w:rsidRPr="00C57B6B">
              <w:rPr>
                <w:sz w:val="24"/>
                <w:lang w:val="ru-RU"/>
              </w:rPr>
              <w:t>сервитута,</w:t>
            </w:r>
            <w:r w:rsidRPr="00C57B6B">
              <w:rPr>
                <w:spacing w:val="-57"/>
                <w:sz w:val="24"/>
                <w:lang w:val="ru-RU"/>
              </w:rPr>
              <w:t xml:space="preserve"> </w:t>
            </w:r>
            <w:r w:rsidRPr="00C57B6B">
              <w:rPr>
                <w:sz w:val="24"/>
                <w:lang w:val="ru-RU"/>
              </w:rPr>
              <w:t>публичного</w:t>
            </w:r>
            <w:r w:rsidRPr="00C57B6B">
              <w:rPr>
                <w:spacing w:val="1"/>
                <w:sz w:val="24"/>
                <w:lang w:val="ru-RU"/>
              </w:rPr>
              <w:t xml:space="preserve"> </w:t>
            </w:r>
            <w:r w:rsidRPr="00C57B6B">
              <w:rPr>
                <w:sz w:val="24"/>
                <w:lang w:val="ru-RU"/>
              </w:rPr>
              <w:t>сервитута,</w:t>
            </w:r>
            <w:r w:rsidRPr="00C57B6B">
              <w:rPr>
                <w:spacing w:val="1"/>
                <w:sz w:val="24"/>
                <w:lang w:val="ru-RU"/>
              </w:rPr>
              <w:t xml:space="preserve"> </w:t>
            </w:r>
            <w:r w:rsidRPr="00C57B6B">
              <w:rPr>
                <w:sz w:val="24"/>
                <w:lang w:val="ru-RU"/>
              </w:rPr>
              <w:t>или</w:t>
            </w:r>
            <w:r w:rsidRPr="00C57B6B">
              <w:rPr>
                <w:spacing w:val="1"/>
                <w:sz w:val="24"/>
                <w:lang w:val="ru-RU"/>
              </w:rPr>
              <w:t xml:space="preserve"> </w:t>
            </w:r>
            <w:r w:rsidRPr="00C57B6B">
              <w:rPr>
                <w:sz w:val="24"/>
                <w:lang w:val="ru-RU"/>
              </w:rPr>
              <w:t>объекты,</w:t>
            </w:r>
            <w:r w:rsidRPr="00C57B6B">
              <w:rPr>
                <w:spacing w:val="1"/>
                <w:sz w:val="24"/>
                <w:lang w:val="ru-RU"/>
              </w:rPr>
              <w:t xml:space="preserve"> </w:t>
            </w:r>
            <w:r w:rsidRPr="00C57B6B">
              <w:rPr>
                <w:spacing w:val="-1"/>
                <w:sz w:val="24"/>
                <w:lang w:val="ru-RU"/>
              </w:rPr>
              <w:t>размещенные</w:t>
            </w:r>
            <w:r w:rsidRPr="00C57B6B">
              <w:rPr>
                <w:spacing w:val="-15"/>
                <w:sz w:val="24"/>
                <w:lang w:val="ru-RU"/>
              </w:rPr>
              <w:t xml:space="preserve"> </w:t>
            </w:r>
            <w:r w:rsidRPr="00C57B6B">
              <w:rPr>
                <w:sz w:val="24"/>
                <w:lang w:val="ru-RU"/>
              </w:rPr>
              <w:t>в</w:t>
            </w:r>
            <w:r w:rsidRPr="00C57B6B">
              <w:rPr>
                <w:spacing w:val="-14"/>
                <w:sz w:val="24"/>
                <w:lang w:val="ru-RU"/>
              </w:rPr>
              <w:t xml:space="preserve"> </w:t>
            </w:r>
            <w:r w:rsidRPr="00C57B6B">
              <w:rPr>
                <w:sz w:val="24"/>
                <w:lang w:val="ru-RU"/>
              </w:rPr>
              <w:t>соответствии</w:t>
            </w:r>
            <w:r w:rsidRPr="00C57B6B">
              <w:rPr>
                <w:spacing w:val="-13"/>
                <w:sz w:val="24"/>
                <w:lang w:val="ru-RU"/>
              </w:rPr>
              <w:t xml:space="preserve"> </w:t>
            </w:r>
            <w:r w:rsidRPr="00C57B6B">
              <w:rPr>
                <w:sz w:val="24"/>
                <w:lang w:val="ru-RU"/>
              </w:rPr>
              <w:t>со</w:t>
            </w:r>
            <w:r w:rsidRPr="00C57B6B">
              <w:rPr>
                <w:spacing w:val="-14"/>
                <w:sz w:val="24"/>
                <w:lang w:val="ru-RU"/>
              </w:rPr>
              <w:t xml:space="preserve"> </w:t>
            </w:r>
            <w:r w:rsidRPr="00C57B6B">
              <w:rPr>
                <w:sz w:val="24"/>
                <w:lang w:val="ru-RU"/>
              </w:rPr>
              <w:t>статьей</w:t>
            </w:r>
          </w:p>
          <w:p w14:paraId="25BDA6FC" w14:textId="77777777" w:rsidR="00C57B6B" w:rsidRPr="00C57B6B" w:rsidRDefault="00C57B6B" w:rsidP="00C57B6B">
            <w:pPr>
              <w:pStyle w:val="TableParagraph"/>
              <w:spacing w:before="1"/>
              <w:ind w:left="62" w:right="49"/>
              <w:jc w:val="both"/>
              <w:rPr>
                <w:sz w:val="24"/>
                <w:lang w:val="ru-RU"/>
              </w:rPr>
            </w:pPr>
            <w:r w:rsidRPr="00C57B6B">
              <w:rPr>
                <w:sz w:val="24"/>
                <w:lang w:val="ru-RU"/>
              </w:rPr>
              <w:t>39.36 Земельного кодекса Российской</w:t>
            </w:r>
            <w:r w:rsidRPr="00C57B6B">
              <w:rPr>
                <w:spacing w:val="1"/>
                <w:sz w:val="24"/>
                <w:lang w:val="ru-RU"/>
              </w:rPr>
              <w:t xml:space="preserve"> </w:t>
            </w:r>
            <w:r w:rsidRPr="00C57B6B">
              <w:rPr>
                <w:sz w:val="24"/>
                <w:lang w:val="ru-RU"/>
              </w:rPr>
              <w:t>Федерации,</w:t>
            </w:r>
            <w:r w:rsidRPr="00C57B6B">
              <w:rPr>
                <w:spacing w:val="1"/>
                <w:sz w:val="24"/>
                <w:lang w:val="ru-RU"/>
              </w:rPr>
              <w:t xml:space="preserve"> </w:t>
            </w:r>
            <w:r w:rsidRPr="00C57B6B">
              <w:rPr>
                <w:sz w:val="24"/>
                <w:lang w:val="ru-RU"/>
              </w:rPr>
              <w:t>либо</w:t>
            </w:r>
            <w:r w:rsidRPr="00C57B6B">
              <w:rPr>
                <w:spacing w:val="1"/>
                <w:sz w:val="24"/>
                <w:lang w:val="ru-RU"/>
              </w:rPr>
              <w:t xml:space="preserve"> </w:t>
            </w:r>
            <w:r w:rsidRPr="00C57B6B">
              <w:rPr>
                <w:sz w:val="24"/>
                <w:lang w:val="ru-RU"/>
              </w:rPr>
              <w:t>с</w:t>
            </w:r>
            <w:r w:rsidRPr="00C57B6B">
              <w:rPr>
                <w:spacing w:val="1"/>
                <w:sz w:val="24"/>
                <w:lang w:val="ru-RU"/>
              </w:rPr>
              <w:t xml:space="preserve"> </w:t>
            </w:r>
            <w:r w:rsidRPr="00C57B6B">
              <w:rPr>
                <w:sz w:val="24"/>
                <w:lang w:val="ru-RU"/>
              </w:rPr>
              <w:t>заявлением</w:t>
            </w:r>
            <w:r w:rsidRPr="00C57B6B">
              <w:rPr>
                <w:spacing w:val="1"/>
                <w:sz w:val="24"/>
                <w:lang w:val="ru-RU"/>
              </w:rPr>
              <w:t xml:space="preserve"> </w:t>
            </w:r>
            <w:r w:rsidRPr="00C57B6B">
              <w:rPr>
                <w:sz w:val="24"/>
                <w:lang w:val="ru-RU"/>
              </w:rPr>
              <w:t>о</w:t>
            </w:r>
            <w:r w:rsidRPr="00C57B6B">
              <w:rPr>
                <w:spacing w:val="-57"/>
                <w:sz w:val="24"/>
                <w:lang w:val="ru-RU"/>
              </w:rPr>
              <w:t xml:space="preserve"> </w:t>
            </w:r>
            <w:r w:rsidRPr="00C57B6B">
              <w:rPr>
                <w:sz w:val="24"/>
                <w:lang w:val="ru-RU"/>
              </w:rPr>
              <w:t>предоставлении</w:t>
            </w:r>
            <w:r w:rsidRPr="00C57B6B">
              <w:rPr>
                <w:spacing w:val="1"/>
                <w:sz w:val="24"/>
                <w:lang w:val="ru-RU"/>
              </w:rPr>
              <w:t xml:space="preserve"> </w:t>
            </w:r>
            <w:r w:rsidRPr="00C57B6B">
              <w:rPr>
                <w:sz w:val="24"/>
                <w:lang w:val="ru-RU"/>
              </w:rPr>
              <w:t>земельного</w:t>
            </w:r>
            <w:r w:rsidRPr="00C57B6B">
              <w:rPr>
                <w:spacing w:val="1"/>
                <w:sz w:val="24"/>
                <w:lang w:val="ru-RU"/>
              </w:rPr>
              <w:t xml:space="preserve"> </w:t>
            </w:r>
            <w:r w:rsidRPr="00C57B6B">
              <w:rPr>
                <w:sz w:val="24"/>
                <w:lang w:val="ru-RU"/>
              </w:rPr>
              <w:t>участка</w:t>
            </w:r>
            <w:r w:rsidRPr="00C57B6B">
              <w:rPr>
                <w:spacing w:val="1"/>
                <w:sz w:val="24"/>
                <w:lang w:val="ru-RU"/>
              </w:rPr>
              <w:t xml:space="preserve"> </w:t>
            </w:r>
            <w:r w:rsidRPr="00C57B6B">
              <w:rPr>
                <w:sz w:val="24"/>
                <w:lang w:val="ru-RU"/>
              </w:rPr>
              <w:t>обратился</w:t>
            </w:r>
            <w:r w:rsidRPr="00C57B6B">
              <w:rPr>
                <w:spacing w:val="1"/>
                <w:sz w:val="24"/>
                <w:lang w:val="ru-RU"/>
              </w:rPr>
              <w:t xml:space="preserve"> </w:t>
            </w:r>
            <w:r w:rsidRPr="00C57B6B">
              <w:rPr>
                <w:sz w:val="24"/>
                <w:lang w:val="ru-RU"/>
              </w:rPr>
              <w:t>правообладатель</w:t>
            </w:r>
            <w:r w:rsidRPr="00C57B6B">
              <w:rPr>
                <w:spacing w:val="1"/>
                <w:sz w:val="24"/>
                <w:lang w:val="ru-RU"/>
              </w:rPr>
              <w:t xml:space="preserve"> </w:t>
            </w:r>
            <w:r w:rsidRPr="00C57B6B">
              <w:rPr>
                <w:sz w:val="24"/>
                <w:lang w:val="ru-RU"/>
              </w:rPr>
              <w:t>этих</w:t>
            </w:r>
            <w:r w:rsidRPr="00C57B6B">
              <w:rPr>
                <w:spacing w:val="1"/>
                <w:sz w:val="24"/>
                <w:lang w:val="ru-RU"/>
              </w:rPr>
              <w:t xml:space="preserve"> </w:t>
            </w:r>
            <w:r w:rsidRPr="00C57B6B">
              <w:rPr>
                <w:sz w:val="24"/>
                <w:lang w:val="ru-RU"/>
              </w:rPr>
              <w:t>здания, сооружения, помещений в них,</w:t>
            </w:r>
            <w:r w:rsidRPr="00C57B6B">
              <w:rPr>
                <w:spacing w:val="-57"/>
                <w:sz w:val="24"/>
                <w:lang w:val="ru-RU"/>
              </w:rPr>
              <w:t xml:space="preserve"> </w:t>
            </w:r>
            <w:r w:rsidRPr="00C57B6B">
              <w:rPr>
                <w:sz w:val="24"/>
                <w:lang w:val="ru-RU"/>
              </w:rPr>
              <w:t>этого</w:t>
            </w:r>
            <w:r w:rsidRPr="00C57B6B">
              <w:rPr>
                <w:spacing w:val="1"/>
                <w:sz w:val="24"/>
                <w:lang w:val="ru-RU"/>
              </w:rPr>
              <w:t xml:space="preserve"> </w:t>
            </w:r>
            <w:r w:rsidRPr="00C57B6B">
              <w:rPr>
                <w:sz w:val="24"/>
                <w:lang w:val="ru-RU"/>
              </w:rPr>
              <w:t>объекта</w:t>
            </w:r>
            <w:r w:rsidRPr="00C57B6B">
              <w:rPr>
                <w:spacing w:val="1"/>
                <w:sz w:val="24"/>
                <w:lang w:val="ru-RU"/>
              </w:rPr>
              <w:t xml:space="preserve"> </w:t>
            </w:r>
            <w:r w:rsidRPr="00C57B6B">
              <w:rPr>
                <w:sz w:val="24"/>
                <w:lang w:val="ru-RU"/>
              </w:rPr>
              <w:t>незавершенного</w:t>
            </w:r>
            <w:r w:rsidRPr="00C57B6B">
              <w:rPr>
                <w:spacing w:val="1"/>
                <w:sz w:val="24"/>
                <w:lang w:val="ru-RU"/>
              </w:rPr>
              <w:t xml:space="preserve"> </w:t>
            </w:r>
            <w:r w:rsidRPr="00C57B6B">
              <w:rPr>
                <w:sz w:val="24"/>
                <w:lang w:val="ru-RU"/>
              </w:rPr>
              <w:t>строительства</w:t>
            </w:r>
          </w:p>
        </w:tc>
        <w:tc>
          <w:tcPr>
            <w:tcW w:w="4820" w:type="dxa"/>
          </w:tcPr>
          <w:p w14:paraId="77BBE4A4" w14:textId="77777777" w:rsidR="00C57B6B" w:rsidRDefault="00C57B6B" w:rsidP="00C57B6B">
            <w:pPr>
              <w:pStyle w:val="TableParagraph"/>
              <w:spacing w:before="97"/>
              <w:ind w:left="62"/>
              <w:rPr>
                <w:sz w:val="24"/>
              </w:rPr>
            </w:pPr>
            <w:r>
              <w:rPr>
                <w:sz w:val="24"/>
              </w:rPr>
              <w:t>Указываются</w:t>
            </w:r>
            <w:r>
              <w:rPr>
                <w:spacing w:val="-3"/>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p>
        </w:tc>
      </w:tr>
    </w:tbl>
    <w:p w14:paraId="5E443A71" w14:textId="77777777" w:rsidR="00C57B6B" w:rsidRDefault="00C57B6B" w:rsidP="00C57B6B">
      <w:pPr>
        <w:rPr>
          <w:sz w:val="24"/>
        </w:rPr>
        <w:sectPr w:rsidR="00C57B6B">
          <w:pgSz w:w="11900" w:h="16850"/>
          <w:pgMar w:top="980" w:right="400" w:bottom="280" w:left="1080" w:header="345" w:footer="0" w:gutter="0"/>
          <w:cols w:space="720"/>
        </w:sectPr>
      </w:pPr>
    </w:p>
    <w:p w14:paraId="7A82FA5B" w14:textId="77777777" w:rsidR="00C57B6B" w:rsidRDefault="00C57B6B" w:rsidP="00C57B6B">
      <w:pPr>
        <w:pStyle w:val="a3"/>
        <w:spacing w:before="1"/>
        <w:rPr>
          <w:sz w:val="11"/>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C57B6B" w14:paraId="3628E999" w14:textId="77777777" w:rsidTr="00C57B6B">
        <w:trPr>
          <w:trHeight w:val="1651"/>
        </w:trPr>
        <w:tc>
          <w:tcPr>
            <w:tcW w:w="1070" w:type="dxa"/>
          </w:tcPr>
          <w:p w14:paraId="0DCB7830" w14:textId="77777777" w:rsidR="00C57B6B" w:rsidRDefault="00C57B6B" w:rsidP="00C57B6B">
            <w:pPr>
              <w:pStyle w:val="TableParagraph"/>
              <w:spacing w:before="95"/>
              <w:ind w:left="62"/>
              <w:rPr>
                <w:sz w:val="24"/>
              </w:rPr>
            </w:pPr>
            <w:r>
              <w:rPr>
                <w:sz w:val="24"/>
              </w:rPr>
              <w:t>2.19.6</w:t>
            </w:r>
          </w:p>
        </w:tc>
        <w:tc>
          <w:tcPr>
            <w:tcW w:w="4165" w:type="dxa"/>
          </w:tcPr>
          <w:p w14:paraId="51CE781E" w14:textId="77777777" w:rsidR="00C57B6B" w:rsidRPr="00C57B6B" w:rsidRDefault="00C57B6B" w:rsidP="00C57B6B">
            <w:pPr>
              <w:pStyle w:val="TableParagraph"/>
              <w:spacing w:before="95"/>
              <w:ind w:left="62" w:right="48"/>
              <w:jc w:val="both"/>
              <w:rPr>
                <w:sz w:val="24"/>
                <w:lang w:val="ru-RU"/>
              </w:rPr>
            </w:pPr>
            <w:r w:rsidRPr="00C57B6B">
              <w:rPr>
                <w:sz w:val="24"/>
                <w:lang w:val="ru-RU"/>
              </w:rPr>
              <w:t>Указанный</w:t>
            </w:r>
            <w:r w:rsidRPr="00C57B6B">
              <w:rPr>
                <w:spacing w:val="1"/>
                <w:sz w:val="24"/>
                <w:lang w:val="ru-RU"/>
              </w:rPr>
              <w:t xml:space="preserve"> </w:t>
            </w:r>
            <w:r w:rsidRPr="00C57B6B">
              <w:rPr>
                <w:sz w:val="24"/>
                <w:lang w:val="ru-RU"/>
              </w:rPr>
              <w:t>в</w:t>
            </w:r>
            <w:r w:rsidRPr="00C57B6B">
              <w:rPr>
                <w:spacing w:val="1"/>
                <w:sz w:val="24"/>
                <w:lang w:val="ru-RU"/>
              </w:rPr>
              <w:t xml:space="preserve"> </w:t>
            </w:r>
            <w:r w:rsidRPr="00C57B6B">
              <w:rPr>
                <w:sz w:val="24"/>
                <w:lang w:val="ru-RU"/>
              </w:rPr>
              <w:t>заявлении</w:t>
            </w:r>
            <w:r w:rsidRPr="00C57B6B">
              <w:rPr>
                <w:spacing w:val="1"/>
                <w:sz w:val="24"/>
                <w:lang w:val="ru-RU"/>
              </w:rPr>
              <w:t xml:space="preserve"> </w:t>
            </w:r>
            <w:r w:rsidRPr="00C57B6B">
              <w:rPr>
                <w:sz w:val="24"/>
                <w:lang w:val="ru-RU"/>
              </w:rPr>
              <w:t>земельный</w:t>
            </w:r>
            <w:r w:rsidRPr="00C57B6B">
              <w:rPr>
                <w:spacing w:val="1"/>
                <w:sz w:val="24"/>
                <w:lang w:val="ru-RU"/>
              </w:rPr>
              <w:t xml:space="preserve"> </w:t>
            </w:r>
            <w:r w:rsidRPr="00C57B6B">
              <w:rPr>
                <w:sz w:val="24"/>
                <w:lang w:val="ru-RU"/>
              </w:rPr>
              <w:t>участок является изъятым из оборота</w:t>
            </w:r>
            <w:r w:rsidRPr="00C57B6B">
              <w:rPr>
                <w:spacing w:val="1"/>
                <w:sz w:val="24"/>
                <w:lang w:val="ru-RU"/>
              </w:rPr>
              <w:t xml:space="preserve"> </w:t>
            </w:r>
            <w:r w:rsidRPr="00C57B6B">
              <w:rPr>
                <w:sz w:val="24"/>
                <w:lang w:val="ru-RU"/>
              </w:rPr>
              <w:t>или</w:t>
            </w:r>
            <w:r w:rsidRPr="00C57B6B">
              <w:rPr>
                <w:spacing w:val="1"/>
                <w:sz w:val="24"/>
                <w:lang w:val="ru-RU"/>
              </w:rPr>
              <w:t xml:space="preserve"> </w:t>
            </w:r>
            <w:r w:rsidRPr="00C57B6B">
              <w:rPr>
                <w:sz w:val="24"/>
                <w:lang w:val="ru-RU"/>
              </w:rPr>
              <w:t>ограниченным</w:t>
            </w:r>
            <w:r w:rsidRPr="00C57B6B">
              <w:rPr>
                <w:spacing w:val="1"/>
                <w:sz w:val="24"/>
                <w:lang w:val="ru-RU"/>
              </w:rPr>
              <w:t xml:space="preserve"> </w:t>
            </w:r>
            <w:r w:rsidRPr="00C57B6B">
              <w:rPr>
                <w:sz w:val="24"/>
                <w:lang w:val="ru-RU"/>
              </w:rPr>
              <w:t>в</w:t>
            </w:r>
            <w:r w:rsidRPr="00C57B6B">
              <w:rPr>
                <w:spacing w:val="1"/>
                <w:sz w:val="24"/>
                <w:lang w:val="ru-RU"/>
              </w:rPr>
              <w:t xml:space="preserve"> </w:t>
            </w:r>
            <w:r w:rsidRPr="00C57B6B">
              <w:rPr>
                <w:sz w:val="24"/>
                <w:lang w:val="ru-RU"/>
              </w:rPr>
              <w:t>обороте</w:t>
            </w:r>
            <w:r w:rsidRPr="00C57B6B">
              <w:rPr>
                <w:spacing w:val="1"/>
                <w:sz w:val="24"/>
                <w:lang w:val="ru-RU"/>
              </w:rPr>
              <w:t xml:space="preserve"> </w:t>
            </w:r>
            <w:r w:rsidRPr="00C57B6B">
              <w:rPr>
                <w:sz w:val="24"/>
                <w:lang w:val="ru-RU"/>
              </w:rPr>
              <w:t>и</w:t>
            </w:r>
            <w:r w:rsidRPr="00C57B6B">
              <w:rPr>
                <w:spacing w:val="1"/>
                <w:sz w:val="24"/>
                <w:lang w:val="ru-RU"/>
              </w:rPr>
              <w:t xml:space="preserve"> </w:t>
            </w:r>
            <w:r w:rsidRPr="00C57B6B">
              <w:rPr>
                <w:sz w:val="24"/>
                <w:lang w:val="ru-RU"/>
              </w:rPr>
              <w:t>его</w:t>
            </w:r>
            <w:r w:rsidRPr="00C57B6B">
              <w:rPr>
                <w:spacing w:val="1"/>
                <w:sz w:val="24"/>
                <w:lang w:val="ru-RU"/>
              </w:rPr>
              <w:t xml:space="preserve"> </w:t>
            </w:r>
            <w:r w:rsidRPr="00C57B6B">
              <w:rPr>
                <w:sz w:val="24"/>
                <w:lang w:val="ru-RU"/>
              </w:rPr>
              <w:t>предоставление</w:t>
            </w:r>
            <w:r w:rsidRPr="00C57B6B">
              <w:rPr>
                <w:spacing w:val="1"/>
                <w:sz w:val="24"/>
                <w:lang w:val="ru-RU"/>
              </w:rPr>
              <w:t xml:space="preserve"> </w:t>
            </w:r>
            <w:r w:rsidRPr="00C57B6B">
              <w:rPr>
                <w:sz w:val="24"/>
                <w:lang w:val="ru-RU"/>
              </w:rPr>
              <w:t>не</w:t>
            </w:r>
            <w:r w:rsidRPr="00C57B6B">
              <w:rPr>
                <w:spacing w:val="1"/>
                <w:sz w:val="24"/>
                <w:lang w:val="ru-RU"/>
              </w:rPr>
              <w:t xml:space="preserve"> </w:t>
            </w:r>
            <w:r w:rsidRPr="00C57B6B">
              <w:rPr>
                <w:sz w:val="24"/>
                <w:lang w:val="ru-RU"/>
              </w:rPr>
              <w:t>допускается</w:t>
            </w:r>
            <w:r w:rsidRPr="00C57B6B">
              <w:rPr>
                <w:spacing w:val="1"/>
                <w:sz w:val="24"/>
                <w:lang w:val="ru-RU"/>
              </w:rPr>
              <w:t xml:space="preserve"> </w:t>
            </w:r>
            <w:r w:rsidRPr="00C57B6B">
              <w:rPr>
                <w:sz w:val="24"/>
                <w:lang w:val="ru-RU"/>
              </w:rPr>
              <w:t>на</w:t>
            </w:r>
            <w:r w:rsidRPr="00C57B6B">
              <w:rPr>
                <w:spacing w:val="1"/>
                <w:sz w:val="24"/>
                <w:lang w:val="ru-RU"/>
              </w:rPr>
              <w:t xml:space="preserve"> </w:t>
            </w:r>
            <w:r w:rsidRPr="00C57B6B">
              <w:rPr>
                <w:sz w:val="24"/>
                <w:lang w:val="ru-RU"/>
              </w:rPr>
              <w:t>праве,</w:t>
            </w:r>
            <w:r w:rsidRPr="00C57B6B">
              <w:rPr>
                <w:spacing w:val="3"/>
                <w:sz w:val="24"/>
                <w:lang w:val="ru-RU"/>
              </w:rPr>
              <w:t xml:space="preserve"> </w:t>
            </w:r>
            <w:r w:rsidRPr="00C57B6B">
              <w:rPr>
                <w:sz w:val="24"/>
                <w:lang w:val="ru-RU"/>
              </w:rPr>
              <w:t>указанном</w:t>
            </w:r>
            <w:r w:rsidRPr="00C57B6B">
              <w:rPr>
                <w:spacing w:val="-2"/>
                <w:sz w:val="24"/>
                <w:lang w:val="ru-RU"/>
              </w:rPr>
              <w:t xml:space="preserve"> </w:t>
            </w:r>
            <w:r w:rsidRPr="00C57B6B">
              <w:rPr>
                <w:sz w:val="24"/>
                <w:lang w:val="ru-RU"/>
              </w:rPr>
              <w:t>в</w:t>
            </w:r>
            <w:r w:rsidRPr="00C57B6B">
              <w:rPr>
                <w:spacing w:val="-2"/>
                <w:sz w:val="24"/>
                <w:lang w:val="ru-RU"/>
              </w:rPr>
              <w:t xml:space="preserve"> </w:t>
            </w:r>
            <w:r w:rsidRPr="00C57B6B">
              <w:rPr>
                <w:sz w:val="24"/>
                <w:lang w:val="ru-RU"/>
              </w:rPr>
              <w:t>заявлении</w:t>
            </w:r>
          </w:p>
        </w:tc>
        <w:tc>
          <w:tcPr>
            <w:tcW w:w="4820" w:type="dxa"/>
          </w:tcPr>
          <w:p w14:paraId="78E2F6F4" w14:textId="77777777" w:rsidR="00C57B6B" w:rsidRDefault="00C57B6B" w:rsidP="00C57B6B">
            <w:pPr>
              <w:pStyle w:val="TableParagraph"/>
              <w:spacing w:before="95"/>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w:t>
            </w:r>
            <w:r>
              <w:rPr>
                <w:sz w:val="24"/>
              </w:rPr>
              <w:t>вывода</w:t>
            </w:r>
          </w:p>
        </w:tc>
      </w:tr>
      <w:tr w:rsidR="00C57B6B" w14:paraId="0A29A16B" w14:textId="77777777" w:rsidTr="00C57B6B">
        <w:trPr>
          <w:trHeight w:val="4620"/>
        </w:trPr>
        <w:tc>
          <w:tcPr>
            <w:tcW w:w="1070" w:type="dxa"/>
          </w:tcPr>
          <w:p w14:paraId="5A966F44" w14:textId="77777777" w:rsidR="00C57B6B" w:rsidRDefault="00C57B6B" w:rsidP="00C57B6B">
            <w:pPr>
              <w:pStyle w:val="TableParagraph"/>
              <w:spacing w:before="97"/>
              <w:ind w:left="62"/>
              <w:rPr>
                <w:sz w:val="24"/>
              </w:rPr>
            </w:pPr>
            <w:r>
              <w:rPr>
                <w:sz w:val="24"/>
              </w:rPr>
              <w:t>2.19.7</w:t>
            </w:r>
          </w:p>
        </w:tc>
        <w:tc>
          <w:tcPr>
            <w:tcW w:w="4165" w:type="dxa"/>
          </w:tcPr>
          <w:p w14:paraId="583777FE" w14:textId="77777777" w:rsidR="00C57B6B" w:rsidRPr="00C57B6B" w:rsidRDefault="00C57B6B" w:rsidP="00C57B6B">
            <w:pPr>
              <w:pStyle w:val="TableParagraph"/>
              <w:tabs>
                <w:tab w:val="left" w:pos="1190"/>
                <w:tab w:val="left" w:pos="3727"/>
              </w:tabs>
              <w:spacing w:before="97"/>
              <w:ind w:left="62" w:right="48"/>
              <w:jc w:val="both"/>
              <w:rPr>
                <w:sz w:val="24"/>
                <w:lang w:val="ru-RU"/>
              </w:rPr>
            </w:pPr>
            <w:r w:rsidRPr="00C57B6B">
              <w:rPr>
                <w:sz w:val="24"/>
                <w:lang w:val="ru-RU"/>
              </w:rPr>
              <w:t>Указанный</w:t>
            </w:r>
            <w:r w:rsidRPr="00C57B6B">
              <w:rPr>
                <w:spacing w:val="1"/>
                <w:sz w:val="24"/>
                <w:lang w:val="ru-RU"/>
              </w:rPr>
              <w:t xml:space="preserve"> </w:t>
            </w:r>
            <w:r w:rsidRPr="00C57B6B">
              <w:rPr>
                <w:sz w:val="24"/>
                <w:lang w:val="ru-RU"/>
              </w:rPr>
              <w:t>в</w:t>
            </w:r>
            <w:r w:rsidRPr="00C57B6B">
              <w:rPr>
                <w:spacing w:val="1"/>
                <w:sz w:val="24"/>
                <w:lang w:val="ru-RU"/>
              </w:rPr>
              <w:t xml:space="preserve"> </w:t>
            </w:r>
            <w:r w:rsidRPr="00C57B6B">
              <w:rPr>
                <w:sz w:val="24"/>
                <w:lang w:val="ru-RU"/>
              </w:rPr>
              <w:t>заявлении</w:t>
            </w:r>
            <w:r w:rsidRPr="00C57B6B">
              <w:rPr>
                <w:spacing w:val="1"/>
                <w:sz w:val="24"/>
                <w:lang w:val="ru-RU"/>
              </w:rPr>
              <w:t xml:space="preserve"> </w:t>
            </w:r>
            <w:r w:rsidRPr="00C57B6B">
              <w:rPr>
                <w:sz w:val="24"/>
                <w:lang w:val="ru-RU"/>
              </w:rPr>
              <w:t>земельный</w:t>
            </w:r>
            <w:r w:rsidRPr="00C57B6B">
              <w:rPr>
                <w:spacing w:val="1"/>
                <w:sz w:val="24"/>
                <w:lang w:val="ru-RU"/>
              </w:rPr>
              <w:t xml:space="preserve"> </w:t>
            </w:r>
            <w:r w:rsidRPr="00C57B6B">
              <w:rPr>
                <w:sz w:val="24"/>
                <w:lang w:val="ru-RU"/>
              </w:rPr>
              <w:t>участок</w:t>
            </w:r>
            <w:r w:rsidRPr="00C57B6B">
              <w:rPr>
                <w:spacing w:val="1"/>
                <w:sz w:val="24"/>
                <w:lang w:val="ru-RU"/>
              </w:rPr>
              <w:t xml:space="preserve"> </w:t>
            </w:r>
            <w:r w:rsidRPr="00C57B6B">
              <w:rPr>
                <w:sz w:val="24"/>
                <w:lang w:val="ru-RU"/>
              </w:rPr>
              <w:t>является</w:t>
            </w:r>
            <w:r w:rsidRPr="00C57B6B">
              <w:rPr>
                <w:spacing w:val="1"/>
                <w:sz w:val="24"/>
                <w:lang w:val="ru-RU"/>
              </w:rPr>
              <w:t xml:space="preserve"> </w:t>
            </w:r>
            <w:r w:rsidRPr="00C57B6B">
              <w:rPr>
                <w:sz w:val="24"/>
                <w:lang w:val="ru-RU"/>
              </w:rPr>
              <w:t>зарезервированным</w:t>
            </w:r>
            <w:r w:rsidRPr="00C57B6B">
              <w:rPr>
                <w:spacing w:val="1"/>
                <w:sz w:val="24"/>
                <w:lang w:val="ru-RU"/>
              </w:rPr>
              <w:t xml:space="preserve"> </w:t>
            </w:r>
            <w:r w:rsidRPr="00C57B6B">
              <w:rPr>
                <w:sz w:val="24"/>
                <w:lang w:val="ru-RU"/>
              </w:rPr>
              <w:t>для</w:t>
            </w:r>
            <w:r w:rsidRPr="00C57B6B">
              <w:rPr>
                <w:sz w:val="24"/>
                <w:lang w:val="ru-RU"/>
              </w:rPr>
              <w:tab/>
              <w:t>государственных</w:t>
            </w:r>
            <w:r w:rsidRPr="00C57B6B">
              <w:rPr>
                <w:sz w:val="24"/>
                <w:lang w:val="ru-RU"/>
              </w:rPr>
              <w:tab/>
            </w:r>
            <w:r w:rsidRPr="00C57B6B">
              <w:rPr>
                <w:spacing w:val="-2"/>
                <w:sz w:val="24"/>
                <w:lang w:val="ru-RU"/>
              </w:rPr>
              <w:t>или</w:t>
            </w:r>
            <w:r w:rsidRPr="00C57B6B">
              <w:rPr>
                <w:spacing w:val="-58"/>
                <w:sz w:val="24"/>
                <w:lang w:val="ru-RU"/>
              </w:rPr>
              <w:t xml:space="preserve"> </w:t>
            </w:r>
            <w:r w:rsidRPr="00C57B6B">
              <w:rPr>
                <w:sz w:val="24"/>
                <w:lang w:val="ru-RU"/>
              </w:rPr>
              <w:t>муниципальных</w:t>
            </w:r>
            <w:r w:rsidRPr="00C57B6B">
              <w:rPr>
                <w:spacing w:val="1"/>
                <w:sz w:val="24"/>
                <w:lang w:val="ru-RU"/>
              </w:rPr>
              <w:t xml:space="preserve"> </w:t>
            </w:r>
            <w:r w:rsidRPr="00C57B6B">
              <w:rPr>
                <w:sz w:val="24"/>
                <w:lang w:val="ru-RU"/>
              </w:rPr>
              <w:t>нужд</w:t>
            </w:r>
            <w:r w:rsidRPr="00C57B6B">
              <w:rPr>
                <w:spacing w:val="1"/>
                <w:sz w:val="24"/>
                <w:lang w:val="ru-RU"/>
              </w:rPr>
              <w:t xml:space="preserve"> </w:t>
            </w:r>
            <w:r w:rsidRPr="00C57B6B">
              <w:rPr>
                <w:sz w:val="24"/>
                <w:lang w:val="ru-RU"/>
              </w:rPr>
              <w:t>в</w:t>
            </w:r>
            <w:r w:rsidRPr="00C57B6B">
              <w:rPr>
                <w:spacing w:val="1"/>
                <w:sz w:val="24"/>
                <w:lang w:val="ru-RU"/>
              </w:rPr>
              <w:t xml:space="preserve"> </w:t>
            </w:r>
            <w:r w:rsidRPr="00C57B6B">
              <w:rPr>
                <w:sz w:val="24"/>
                <w:lang w:val="ru-RU"/>
              </w:rPr>
              <w:t>случае,</w:t>
            </w:r>
            <w:r w:rsidRPr="00C57B6B">
              <w:rPr>
                <w:spacing w:val="1"/>
                <w:sz w:val="24"/>
                <w:lang w:val="ru-RU"/>
              </w:rPr>
              <w:t xml:space="preserve"> </w:t>
            </w:r>
            <w:r w:rsidRPr="00C57B6B">
              <w:rPr>
                <w:sz w:val="24"/>
                <w:lang w:val="ru-RU"/>
              </w:rPr>
              <w:t>если</w:t>
            </w:r>
            <w:r w:rsidRPr="00C57B6B">
              <w:rPr>
                <w:spacing w:val="-57"/>
                <w:sz w:val="24"/>
                <w:lang w:val="ru-RU"/>
              </w:rPr>
              <w:t xml:space="preserve"> </w:t>
            </w:r>
            <w:r w:rsidRPr="00C57B6B">
              <w:rPr>
                <w:sz w:val="24"/>
                <w:lang w:val="ru-RU"/>
              </w:rPr>
              <w:t>заявитель</w:t>
            </w:r>
            <w:r w:rsidRPr="00C57B6B">
              <w:rPr>
                <w:spacing w:val="1"/>
                <w:sz w:val="24"/>
                <w:lang w:val="ru-RU"/>
              </w:rPr>
              <w:t xml:space="preserve"> </w:t>
            </w:r>
            <w:r w:rsidRPr="00C57B6B">
              <w:rPr>
                <w:sz w:val="24"/>
                <w:lang w:val="ru-RU"/>
              </w:rPr>
              <w:t>обратился</w:t>
            </w:r>
            <w:r w:rsidRPr="00C57B6B">
              <w:rPr>
                <w:spacing w:val="1"/>
                <w:sz w:val="24"/>
                <w:lang w:val="ru-RU"/>
              </w:rPr>
              <w:t xml:space="preserve"> </w:t>
            </w:r>
            <w:r w:rsidRPr="00C57B6B">
              <w:rPr>
                <w:sz w:val="24"/>
                <w:lang w:val="ru-RU"/>
              </w:rPr>
              <w:t>с</w:t>
            </w:r>
            <w:r w:rsidRPr="00C57B6B">
              <w:rPr>
                <w:spacing w:val="1"/>
                <w:sz w:val="24"/>
                <w:lang w:val="ru-RU"/>
              </w:rPr>
              <w:t xml:space="preserve"> </w:t>
            </w:r>
            <w:r w:rsidRPr="00C57B6B">
              <w:rPr>
                <w:sz w:val="24"/>
                <w:lang w:val="ru-RU"/>
              </w:rPr>
              <w:t>заявлением</w:t>
            </w:r>
            <w:r w:rsidRPr="00C57B6B">
              <w:rPr>
                <w:spacing w:val="1"/>
                <w:sz w:val="24"/>
                <w:lang w:val="ru-RU"/>
              </w:rPr>
              <w:t xml:space="preserve"> </w:t>
            </w:r>
            <w:r w:rsidRPr="00C57B6B">
              <w:rPr>
                <w:sz w:val="24"/>
                <w:lang w:val="ru-RU"/>
              </w:rPr>
              <w:t>о</w:t>
            </w:r>
            <w:r w:rsidRPr="00C57B6B">
              <w:rPr>
                <w:spacing w:val="1"/>
                <w:sz w:val="24"/>
                <w:lang w:val="ru-RU"/>
              </w:rPr>
              <w:t xml:space="preserve"> </w:t>
            </w:r>
            <w:r w:rsidRPr="00C57B6B">
              <w:rPr>
                <w:sz w:val="24"/>
                <w:lang w:val="ru-RU"/>
              </w:rPr>
              <w:t>предоставлении   земельного   участка</w:t>
            </w:r>
            <w:r w:rsidRPr="00C57B6B">
              <w:rPr>
                <w:spacing w:val="1"/>
                <w:sz w:val="24"/>
                <w:lang w:val="ru-RU"/>
              </w:rPr>
              <w:t xml:space="preserve"> </w:t>
            </w:r>
            <w:r w:rsidRPr="00C57B6B">
              <w:rPr>
                <w:sz w:val="24"/>
                <w:lang w:val="ru-RU"/>
              </w:rPr>
              <w:t>в</w:t>
            </w:r>
            <w:r w:rsidRPr="00C57B6B">
              <w:rPr>
                <w:spacing w:val="1"/>
                <w:sz w:val="24"/>
                <w:lang w:val="ru-RU"/>
              </w:rPr>
              <w:t xml:space="preserve"> </w:t>
            </w:r>
            <w:r w:rsidRPr="00C57B6B">
              <w:rPr>
                <w:sz w:val="24"/>
                <w:lang w:val="ru-RU"/>
              </w:rPr>
              <w:t>собственность,</w:t>
            </w:r>
            <w:r w:rsidRPr="00C57B6B">
              <w:rPr>
                <w:spacing w:val="1"/>
                <w:sz w:val="24"/>
                <w:lang w:val="ru-RU"/>
              </w:rPr>
              <w:t xml:space="preserve"> </w:t>
            </w:r>
            <w:r w:rsidRPr="00C57B6B">
              <w:rPr>
                <w:sz w:val="24"/>
                <w:lang w:val="ru-RU"/>
              </w:rPr>
              <w:t>постоянное</w:t>
            </w:r>
            <w:r w:rsidRPr="00C57B6B">
              <w:rPr>
                <w:spacing w:val="-57"/>
                <w:sz w:val="24"/>
                <w:lang w:val="ru-RU"/>
              </w:rPr>
              <w:t xml:space="preserve"> </w:t>
            </w:r>
            <w:r w:rsidRPr="00C57B6B">
              <w:rPr>
                <w:sz w:val="24"/>
                <w:lang w:val="ru-RU"/>
              </w:rPr>
              <w:t>(бессрочное)</w:t>
            </w:r>
            <w:r w:rsidRPr="00C57B6B">
              <w:rPr>
                <w:spacing w:val="1"/>
                <w:sz w:val="24"/>
                <w:lang w:val="ru-RU"/>
              </w:rPr>
              <w:t xml:space="preserve"> </w:t>
            </w:r>
            <w:r w:rsidRPr="00C57B6B">
              <w:rPr>
                <w:sz w:val="24"/>
                <w:lang w:val="ru-RU"/>
              </w:rPr>
              <w:t>пользование</w:t>
            </w:r>
            <w:r w:rsidRPr="00C57B6B">
              <w:rPr>
                <w:spacing w:val="1"/>
                <w:sz w:val="24"/>
                <w:lang w:val="ru-RU"/>
              </w:rPr>
              <w:t xml:space="preserve"> </w:t>
            </w:r>
            <w:r w:rsidRPr="00C57B6B">
              <w:rPr>
                <w:sz w:val="24"/>
                <w:lang w:val="ru-RU"/>
              </w:rPr>
              <w:t>или</w:t>
            </w:r>
            <w:r w:rsidRPr="00C57B6B">
              <w:rPr>
                <w:spacing w:val="1"/>
                <w:sz w:val="24"/>
                <w:lang w:val="ru-RU"/>
              </w:rPr>
              <w:t xml:space="preserve"> </w:t>
            </w:r>
            <w:r w:rsidRPr="00C57B6B">
              <w:rPr>
                <w:sz w:val="24"/>
                <w:lang w:val="ru-RU"/>
              </w:rPr>
              <w:t>с</w:t>
            </w:r>
            <w:r w:rsidRPr="00C57B6B">
              <w:rPr>
                <w:spacing w:val="1"/>
                <w:sz w:val="24"/>
                <w:lang w:val="ru-RU"/>
              </w:rPr>
              <w:t xml:space="preserve"> </w:t>
            </w:r>
            <w:r w:rsidRPr="00C57B6B">
              <w:rPr>
                <w:sz w:val="24"/>
                <w:lang w:val="ru-RU"/>
              </w:rPr>
              <w:t>заявлением</w:t>
            </w:r>
            <w:r w:rsidRPr="00C57B6B">
              <w:rPr>
                <w:spacing w:val="1"/>
                <w:sz w:val="24"/>
                <w:lang w:val="ru-RU"/>
              </w:rPr>
              <w:t xml:space="preserve"> </w:t>
            </w:r>
            <w:r w:rsidRPr="00C57B6B">
              <w:rPr>
                <w:sz w:val="24"/>
                <w:lang w:val="ru-RU"/>
              </w:rPr>
              <w:t>о</w:t>
            </w:r>
            <w:r w:rsidRPr="00C57B6B">
              <w:rPr>
                <w:spacing w:val="1"/>
                <w:sz w:val="24"/>
                <w:lang w:val="ru-RU"/>
              </w:rPr>
              <w:t xml:space="preserve"> </w:t>
            </w:r>
            <w:r w:rsidRPr="00C57B6B">
              <w:rPr>
                <w:sz w:val="24"/>
                <w:lang w:val="ru-RU"/>
              </w:rPr>
              <w:t>предоставлении</w:t>
            </w:r>
            <w:r w:rsidRPr="00C57B6B">
              <w:rPr>
                <w:spacing w:val="-57"/>
                <w:sz w:val="24"/>
                <w:lang w:val="ru-RU"/>
              </w:rPr>
              <w:t xml:space="preserve"> </w:t>
            </w:r>
            <w:r w:rsidRPr="00C57B6B">
              <w:rPr>
                <w:sz w:val="24"/>
                <w:lang w:val="ru-RU"/>
              </w:rPr>
              <w:t>земельного</w:t>
            </w:r>
            <w:r w:rsidRPr="00C57B6B">
              <w:rPr>
                <w:spacing w:val="1"/>
                <w:sz w:val="24"/>
                <w:lang w:val="ru-RU"/>
              </w:rPr>
              <w:t xml:space="preserve"> </w:t>
            </w:r>
            <w:r w:rsidRPr="00C57B6B">
              <w:rPr>
                <w:sz w:val="24"/>
                <w:lang w:val="ru-RU"/>
              </w:rPr>
              <w:t>участка</w:t>
            </w:r>
            <w:r w:rsidRPr="00C57B6B">
              <w:rPr>
                <w:spacing w:val="1"/>
                <w:sz w:val="24"/>
                <w:lang w:val="ru-RU"/>
              </w:rPr>
              <w:t xml:space="preserve"> </w:t>
            </w:r>
            <w:r w:rsidRPr="00C57B6B">
              <w:rPr>
                <w:sz w:val="24"/>
                <w:lang w:val="ru-RU"/>
              </w:rPr>
              <w:t>в</w:t>
            </w:r>
            <w:r w:rsidRPr="00C57B6B">
              <w:rPr>
                <w:spacing w:val="1"/>
                <w:sz w:val="24"/>
                <w:lang w:val="ru-RU"/>
              </w:rPr>
              <w:t xml:space="preserve"> </w:t>
            </w:r>
            <w:r w:rsidRPr="00C57B6B">
              <w:rPr>
                <w:sz w:val="24"/>
                <w:lang w:val="ru-RU"/>
              </w:rPr>
              <w:t>аренду,</w:t>
            </w:r>
            <w:r w:rsidRPr="00C57B6B">
              <w:rPr>
                <w:spacing w:val="1"/>
                <w:sz w:val="24"/>
                <w:lang w:val="ru-RU"/>
              </w:rPr>
              <w:t xml:space="preserve"> </w:t>
            </w:r>
            <w:r w:rsidRPr="00C57B6B">
              <w:rPr>
                <w:sz w:val="24"/>
                <w:lang w:val="ru-RU"/>
              </w:rPr>
              <w:t>безвозмездное</w:t>
            </w:r>
            <w:r w:rsidRPr="00C57B6B">
              <w:rPr>
                <w:spacing w:val="1"/>
                <w:sz w:val="24"/>
                <w:lang w:val="ru-RU"/>
              </w:rPr>
              <w:t xml:space="preserve"> </w:t>
            </w:r>
            <w:r w:rsidRPr="00C57B6B">
              <w:rPr>
                <w:sz w:val="24"/>
                <w:lang w:val="ru-RU"/>
              </w:rPr>
              <w:t>пользование</w:t>
            </w:r>
            <w:r w:rsidRPr="00C57B6B">
              <w:rPr>
                <w:spacing w:val="1"/>
                <w:sz w:val="24"/>
                <w:lang w:val="ru-RU"/>
              </w:rPr>
              <w:t xml:space="preserve"> </w:t>
            </w:r>
            <w:r w:rsidRPr="00C57B6B">
              <w:rPr>
                <w:sz w:val="24"/>
                <w:lang w:val="ru-RU"/>
              </w:rPr>
              <w:t>на</w:t>
            </w:r>
            <w:r w:rsidRPr="00C57B6B">
              <w:rPr>
                <w:spacing w:val="1"/>
                <w:sz w:val="24"/>
                <w:lang w:val="ru-RU"/>
              </w:rPr>
              <w:t xml:space="preserve"> </w:t>
            </w:r>
            <w:r w:rsidRPr="00C57B6B">
              <w:rPr>
                <w:sz w:val="24"/>
                <w:lang w:val="ru-RU"/>
              </w:rPr>
              <w:t>срок,</w:t>
            </w:r>
            <w:r w:rsidRPr="00C57B6B">
              <w:rPr>
                <w:spacing w:val="1"/>
                <w:sz w:val="24"/>
                <w:lang w:val="ru-RU"/>
              </w:rPr>
              <w:t xml:space="preserve"> </w:t>
            </w:r>
            <w:r w:rsidRPr="00C57B6B">
              <w:rPr>
                <w:sz w:val="24"/>
                <w:lang w:val="ru-RU"/>
              </w:rPr>
              <w:t>превышающий срок действия решения</w:t>
            </w:r>
            <w:r w:rsidRPr="00C57B6B">
              <w:rPr>
                <w:spacing w:val="-57"/>
                <w:sz w:val="24"/>
                <w:lang w:val="ru-RU"/>
              </w:rPr>
              <w:t xml:space="preserve"> </w:t>
            </w:r>
            <w:r w:rsidRPr="00C57B6B">
              <w:rPr>
                <w:sz w:val="24"/>
                <w:lang w:val="ru-RU"/>
              </w:rPr>
              <w:t>о резервировании земельного участка,</w:t>
            </w:r>
            <w:r w:rsidRPr="00C57B6B">
              <w:rPr>
                <w:spacing w:val="1"/>
                <w:sz w:val="24"/>
                <w:lang w:val="ru-RU"/>
              </w:rPr>
              <w:t xml:space="preserve"> </w:t>
            </w:r>
            <w:r w:rsidRPr="00C57B6B">
              <w:rPr>
                <w:spacing w:val="-1"/>
                <w:sz w:val="24"/>
                <w:lang w:val="ru-RU"/>
              </w:rPr>
              <w:t>за</w:t>
            </w:r>
            <w:r w:rsidRPr="00C57B6B">
              <w:rPr>
                <w:spacing w:val="-14"/>
                <w:sz w:val="24"/>
                <w:lang w:val="ru-RU"/>
              </w:rPr>
              <w:t xml:space="preserve"> </w:t>
            </w:r>
            <w:r w:rsidRPr="00C57B6B">
              <w:rPr>
                <w:spacing w:val="-1"/>
                <w:sz w:val="24"/>
                <w:lang w:val="ru-RU"/>
              </w:rPr>
              <w:t>исключением</w:t>
            </w:r>
            <w:r w:rsidRPr="00C57B6B">
              <w:rPr>
                <w:spacing w:val="-14"/>
                <w:sz w:val="24"/>
                <w:lang w:val="ru-RU"/>
              </w:rPr>
              <w:t xml:space="preserve"> </w:t>
            </w:r>
            <w:r w:rsidRPr="00C57B6B">
              <w:rPr>
                <w:sz w:val="24"/>
                <w:lang w:val="ru-RU"/>
              </w:rPr>
              <w:t>случая</w:t>
            </w:r>
            <w:r w:rsidRPr="00C57B6B">
              <w:rPr>
                <w:spacing w:val="-11"/>
                <w:sz w:val="24"/>
                <w:lang w:val="ru-RU"/>
              </w:rPr>
              <w:t xml:space="preserve"> </w:t>
            </w:r>
            <w:r w:rsidRPr="00C57B6B">
              <w:rPr>
                <w:sz w:val="24"/>
                <w:lang w:val="ru-RU"/>
              </w:rPr>
              <w:t>предоставления</w:t>
            </w:r>
            <w:r w:rsidRPr="00C57B6B">
              <w:rPr>
                <w:spacing w:val="-58"/>
                <w:sz w:val="24"/>
                <w:lang w:val="ru-RU"/>
              </w:rPr>
              <w:t xml:space="preserve"> </w:t>
            </w:r>
            <w:r w:rsidRPr="00C57B6B">
              <w:rPr>
                <w:sz w:val="24"/>
                <w:lang w:val="ru-RU"/>
              </w:rPr>
              <w:t>земельного</w:t>
            </w:r>
            <w:r w:rsidRPr="00C57B6B">
              <w:rPr>
                <w:spacing w:val="1"/>
                <w:sz w:val="24"/>
                <w:lang w:val="ru-RU"/>
              </w:rPr>
              <w:t xml:space="preserve"> </w:t>
            </w:r>
            <w:r w:rsidRPr="00C57B6B">
              <w:rPr>
                <w:sz w:val="24"/>
                <w:lang w:val="ru-RU"/>
              </w:rPr>
              <w:t>участка</w:t>
            </w:r>
            <w:r w:rsidRPr="00C57B6B">
              <w:rPr>
                <w:spacing w:val="1"/>
                <w:sz w:val="24"/>
                <w:lang w:val="ru-RU"/>
              </w:rPr>
              <w:t xml:space="preserve"> </w:t>
            </w:r>
            <w:r w:rsidRPr="00C57B6B">
              <w:rPr>
                <w:sz w:val="24"/>
                <w:lang w:val="ru-RU"/>
              </w:rPr>
              <w:t>для</w:t>
            </w:r>
            <w:r w:rsidRPr="00C57B6B">
              <w:rPr>
                <w:spacing w:val="1"/>
                <w:sz w:val="24"/>
                <w:lang w:val="ru-RU"/>
              </w:rPr>
              <w:t xml:space="preserve"> </w:t>
            </w:r>
            <w:r w:rsidRPr="00C57B6B">
              <w:rPr>
                <w:sz w:val="24"/>
                <w:lang w:val="ru-RU"/>
              </w:rPr>
              <w:t>целей</w:t>
            </w:r>
            <w:r w:rsidRPr="00C57B6B">
              <w:rPr>
                <w:spacing w:val="1"/>
                <w:sz w:val="24"/>
                <w:lang w:val="ru-RU"/>
              </w:rPr>
              <w:t xml:space="preserve"> </w:t>
            </w:r>
            <w:r w:rsidRPr="00C57B6B">
              <w:rPr>
                <w:sz w:val="24"/>
                <w:lang w:val="ru-RU"/>
              </w:rPr>
              <w:t>резервирования</w:t>
            </w:r>
          </w:p>
        </w:tc>
        <w:tc>
          <w:tcPr>
            <w:tcW w:w="4820" w:type="dxa"/>
          </w:tcPr>
          <w:p w14:paraId="63032184" w14:textId="77777777" w:rsidR="00C57B6B" w:rsidRDefault="00C57B6B" w:rsidP="00C57B6B">
            <w:pPr>
              <w:pStyle w:val="TableParagraph"/>
              <w:spacing w:before="97"/>
              <w:ind w:left="62"/>
              <w:rPr>
                <w:sz w:val="24"/>
              </w:rPr>
            </w:pPr>
            <w:r>
              <w:rPr>
                <w:sz w:val="24"/>
              </w:rPr>
              <w:t>Указываются</w:t>
            </w:r>
            <w:r>
              <w:rPr>
                <w:spacing w:val="-3"/>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p>
        </w:tc>
      </w:tr>
      <w:tr w:rsidR="00C57B6B" w14:paraId="5A101158" w14:textId="77777777" w:rsidTr="00C57B6B">
        <w:trPr>
          <w:trHeight w:val="3792"/>
        </w:trPr>
        <w:tc>
          <w:tcPr>
            <w:tcW w:w="1070" w:type="dxa"/>
          </w:tcPr>
          <w:p w14:paraId="7A223EE3" w14:textId="77777777" w:rsidR="00C57B6B" w:rsidRDefault="00C57B6B" w:rsidP="00C57B6B">
            <w:pPr>
              <w:pStyle w:val="TableParagraph"/>
              <w:spacing w:before="97"/>
              <w:ind w:left="62"/>
              <w:rPr>
                <w:sz w:val="24"/>
              </w:rPr>
            </w:pPr>
            <w:r>
              <w:rPr>
                <w:sz w:val="24"/>
              </w:rPr>
              <w:t>2.19.8</w:t>
            </w:r>
          </w:p>
        </w:tc>
        <w:tc>
          <w:tcPr>
            <w:tcW w:w="4165" w:type="dxa"/>
          </w:tcPr>
          <w:p w14:paraId="0ED39370" w14:textId="77777777" w:rsidR="00C57B6B" w:rsidRPr="00C57B6B" w:rsidRDefault="00C57B6B" w:rsidP="00C57B6B">
            <w:pPr>
              <w:pStyle w:val="TableParagraph"/>
              <w:tabs>
                <w:tab w:val="left" w:pos="2440"/>
              </w:tabs>
              <w:spacing w:before="97"/>
              <w:ind w:left="62" w:right="47"/>
              <w:jc w:val="both"/>
              <w:rPr>
                <w:sz w:val="24"/>
                <w:lang w:val="ru-RU"/>
              </w:rPr>
            </w:pPr>
            <w:r w:rsidRPr="00C57B6B">
              <w:rPr>
                <w:sz w:val="24"/>
                <w:lang w:val="ru-RU"/>
              </w:rPr>
              <w:t>Указанный</w:t>
            </w:r>
            <w:r w:rsidRPr="00C57B6B">
              <w:rPr>
                <w:spacing w:val="1"/>
                <w:sz w:val="24"/>
                <w:lang w:val="ru-RU"/>
              </w:rPr>
              <w:t xml:space="preserve"> </w:t>
            </w:r>
            <w:r w:rsidRPr="00C57B6B">
              <w:rPr>
                <w:sz w:val="24"/>
                <w:lang w:val="ru-RU"/>
              </w:rPr>
              <w:t>в</w:t>
            </w:r>
            <w:r w:rsidRPr="00C57B6B">
              <w:rPr>
                <w:spacing w:val="1"/>
                <w:sz w:val="24"/>
                <w:lang w:val="ru-RU"/>
              </w:rPr>
              <w:t xml:space="preserve"> </w:t>
            </w:r>
            <w:r w:rsidRPr="00C57B6B">
              <w:rPr>
                <w:sz w:val="24"/>
                <w:lang w:val="ru-RU"/>
              </w:rPr>
              <w:t>заявлении</w:t>
            </w:r>
            <w:r w:rsidRPr="00C57B6B">
              <w:rPr>
                <w:spacing w:val="1"/>
                <w:sz w:val="24"/>
                <w:lang w:val="ru-RU"/>
              </w:rPr>
              <w:t xml:space="preserve"> </w:t>
            </w:r>
            <w:r w:rsidRPr="00C57B6B">
              <w:rPr>
                <w:sz w:val="24"/>
                <w:lang w:val="ru-RU"/>
              </w:rPr>
              <w:t>земельный</w:t>
            </w:r>
            <w:r w:rsidRPr="00C57B6B">
              <w:rPr>
                <w:spacing w:val="1"/>
                <w:sz w:val="24"/>
                <w:lang w:val="ru-RU"/>
              </w:rPr>
              <w:t xml:space="preserve"> </w:t>
            </w:r>
            <w:r w:rsidRPr="00C57B6B">
              <w:rPr>
                <w:sz w:val="24"/>
                <w:lang w:val="ru-RU"/>
              </w:rPr>
              <w:t>участок</w:t>
            </w:r>
            <w:r w:rsidRPr="00C57B6B">
              <w:rPr>
                <w:spacing w:val="1"/>
                <w:sz w:val="24"/>
                <w:lang w:val="ru-RU"/>
              </w:rPr>
              <w:t xml:space="preserve"> </w:t>
            </w:r>
            <w:r w:rsidRPr="00C57B6B">
              <w:rPr>
                <w:sz w:val="24"/>
                <w:lang w:val="ru-RU"/>
              </w:rPr>
              <w:t>расположен</w:t>
            </w:r>
            <w:r w:rsidRPr="00C57B6B">
              <w:rPr>
                <w:spacing w:val="1"/>
                <w:sz w:val="24"/>
                <w:lang w:val="ru-RU"/>
              </w:rPr>
              <w:t xml:space="preserve"> </w:t>
            </w:r>
            <w:r w:rsidRPr="00C57B6B">
              <w:rPr>
                <w:sz w:val="24"/>
                <w:lang w:val="ru-RU"/>
              </w:rPr>
              <w:t>в</w:t>
            </w:r>
            <w:r w:rsidRPr="00C57B6B">
              <w:rPr>
                <w:spacing w:val="1"/>
                <w:sz w:val="24"/>
                <w:lang w:val="ru-RU"/>
              </w:rPr>
              <w:t xml:space="preserve"> </w:t>
            </w:r>
            <w:r w:rsidRPr="00C57B6B">
              <w:rPr>
                <w:sz w:val="24"/>
                <w:lang w:val="ru-RU"/>
              </w:rPr>
              <w:t>границах</w:t>
            </w:r>
            <w:r w:rsidRPr="00C57B6B">
              <w:rPr>
                <w:spacing w:val="1"/>
                <w:sz w:val="24"/>
                <w:lang w:val="ru-RU"/>
              </w:rPr>
              <w:t xml:space="preserve"> </w:t>
            </w:r>
            <w:r w:rsidRPr="00C57B6B">
              <w:rPr>
                <w:sz w:val="24"/>
                <w:lang w:val="ru-RU"/>
              </w:rPr>
              <w:t>территории,</w:t>
            </w:r>
            <w:r w:rsidRPr="00C57B6B">
              <w:rPr>
                <w:spacing w:val="1"/>
                <w:sz w:val="24"/>
                <w:lang w:val="ru-RU"/>
              </w:rPr>
              <w:t xml:space="preserve"> </w:t>
            </w:r>
            <w:r w:rsidRPr="00C57B6B">
              <w:rPr>
                <w:sz w:val="24"/>
                <w:lang w:val="ru-RU"/>
              </w:rPr>
              <w:t>в</w:t>
            </w:r>
            <w:r w:rsidRPr="00C57B6B">
              <w:rPr>
                <w:spacing w:val="1"/>
                <w:sz w:val="24"/>
                <w:lang w:val="ru-RU"/>
              </w:rPr>
              <w:t xml:space="preserve"> </w:t>
            </w:r>
            <w:r w:rsidRPr="00C57B6B">
              <w:rPr>
                <w:sz w:val="24"/>
                <w:lang w:val="ru-RU"/>
              </w:rPr>
              <w:t>отношении</w:t>
            </w:r>
            <w:r w:rsidRPr="00C57B6B">
              <w:rPr>
                <w:spacing w:val="1"/>
                <w:sz w:val="24"/>
                <w:lang w:val="ru-RU"/>
              </w:rPr>
              <w:t xml:space="preserve"> </w:t>
            </w:r>
            <w:r w:rsidRPr="00C57B6B">
              <w:rPr>
                <w:sz w:val="24"/>
                <w:lang w:val="ru-RU"/>
              </w:rPr>
              <w:t>которой</w:t>
            </w:r>
            <w:r w:rsidRPr="00C57B6B">
              <w:rPr>
                <w:spacing w:val="1"/>
                <w:sz w:val="24"/>
                <w:lang w:val="ru-RU"/>
              </w:rPr>
              <w:t xml:space="preserve"> </w:t>
            </w:r>
            <w:r w:rsidRPr="00C57B6B">
              <w:rPr>
                <w:sz w:val="24"/>
                <w:lang w:val="ru-RU"/>
              </w:rPr>
              <w:t>с</w:t>
            </w:r>
            <w:r w:rsidRPr="00C57B6B">
              <w:rPr>
                <w:spacing w:val="1"/>
                <w:sz w:val="24"/>
                <w:lang w:val="ru-RU"/>
              </w:rPr>
              <w:t xml:space="preserve"> </w:t>
            </w:r>
            <w:r w:rsidRPr="00C57B6B">
              <w:rPr>
                <w:sz w:val="24"/>
                <w:lang w:val="ru-RU"/>
              </w:rPr>
              <w:t>другим</w:t>
            </w:r>
            <w:r w:rsidRPr="00C57B6B">
              <w:rPr>
                <w:spacing w:val="1"/>
                <w:sz w:val="24"/>
                <w:lang w:val="ru-RU"/>
              </w:rPr>
              <w:t xml:space="preserve"> </w:t>
            </w:r>
            <w:r w:rsidRPr="00C57B6B">
              <w:rPr>
                <w:sz w:val="24"/>
                <w:lang w:val="ru-RU"/>
              </w:rPr>
              <w:t>лицом</w:t>
            </w:r>
            <w:r w:rsidRPr="00C57B6B">
              <w:rPr>
                <w:spacing w:val="1"/>
                <w:sz w:val="24"/>
                <w:lang w:val="ru-RU"/>
              </w:rPr>
              <w:t xml:space="preserve"> </w:t>
            </w:r>
            <w:r w:rsidRPr="00C57B6B">
              <w:rPr>
                <w:sz w:val="24"/>
                <w:lang w:val="ru-RU"/>
              </w:rPr>
              <w:t>заключен</w:t>
            </w:r>
            <w:r w:rsidRPr="00C57B6B">
              <w:rPr>
                <w:spacing w:val="1"/>
                <w:sz w:val="24"/>
                <w:lang w:val="ru-RU"/>
              </w:rPr>
              <w:t xml:space="preserve"> </w:t>
            </w:r>
            <w:r w:rsidRPr="00C57B6B">
              <w:rPr>
                <w:sz w:val="24"/>
                <w:lang w:val="ru-RU"/>
              </w:rPr>
              <w:t>договор</w:t>
            </w:r>
            <w:r w:rsidRPr="00C57B6B">
              <w:rPr>
                <w:spacing w:val="1"/>
                <w:sz w:val="24"/>
                <w:lang w:val="ru-RU"/>
              </w:rPr>
              <w:t xml:space="preserve"> </w:t>
            </w:r>
            <w:r w:rsidRPr="00C57B6B">
              <w:rPr>
                <w:sz w:val="24"/>
                <w:lang w:val="ru-RU"/>
              </w:rPr>
              <w:t>о</w:t>
            </w:r>
            <w:r w:rsidRPr="00C57B6B">
              <w:rPr>
                <w:spacing w:val="-57"/>
                <w:sz w:val="24"/>
                <w:lang w:val="ru-RU"/>
              </w:rPr>
              <w:t xml:space="preserve"> </w:t>
            </w:r>
            <w:r w:rsidRPr="00C57B6B">
              <w:rPr>
                <w:sz w:val="24"/>
                <w:lang w:val="ru-RU"/>
              </w:rPr>
              <w:t>развитии</w:t>
            </w:r>
            <w:r w:rsidRPr="00C57B6B">
              <w:rPr>
                <w:spacing w:val="1"/>
                <w:sz w:val="24"/>
                <w:lang w:val="ru-RU"/>
              </w:rPr>
              <w:t xml:space="preserve"> </w:t>
            </w:r>
            <w:r w:rsidRPr="00C57B6B">
              <w:rPr>
                <w:sz w:val="24"/>
                <w:lang w:val="ru-RU"/>
              </w:rPr>
              <w:t>застроенной</w:t>
            </w:r>
            <w:r w:rsidRPr="00C57B6B">
              <w:rPr>
                <w:spacing w:val="1"/>
                <w:sz w:val="24"/>
                <w:lang w:val="ru-RU"/>
              </w:rPr>
              <w:t xml:space="preserve"> </w:t>
            </w:r>
            <w:r w:rsidRPr="00C57B6B">
              <w:rPr>
                <w:sz w:val="24"/>
                <w:lang w:val="ru-RU"/>
              </w:rPr>
              <w:t>территории,</w:t>
            </w:r>
            <w:r w:rsidRPr="00C57B6B">
              <w:rPr>
                <w:spacing w:val="1"/>
                <w:sz w:val="24"/>
                <w:lang w:val="ru-RU"/>
              </w:rPr>
              <w:t xml:space="preserve"> </w:t>
            </w:r>
            <w:r w:rsidRPr="00C57B6B">
              <w:rPr>
                <w:sz w:val="24"/>
                <w:lang w:val="ru-RU"/>
              </w:rPr>
              <w:t>за</w:t>
            </w:r>
            <w:r w:rsidRPr="00C57B6B">
              <w:rPr>
                <w:spacing w:val="-57"/>
                <w:sz w:val="24"/>
                <w:lang w:val="ru-RU"/>
              </w:rPr>
              <w:t xml:space="preserve"> </w:t>
            </w:r>
            <w:r w:rsidRPr="00C57B6B">
              <w:rPr>
                <w:sz w:val="24"/>
                <w:lang w:val="ru-RU"/>
              </w:rPr>
              <w:t>исключением</w:t>
            </w:r>
            <w:r w:rsidRPr="00C57B6B">
              <w:rPr>
                <w:spacing w:val="1"/>
                <w:sz w:val="24"/>
                <w:lang w:val="ru-RU"/>
              </w:rPr>
              <w:t xml:space="preserve"> </w:t>
            </w:r>
            <w:r w:rsidRPr="00C57B6B">
              <w:rPr>
                <w:sz w:val="24"/>
                <w:lang w:val="ru-RU"/>
              </w:rPr>
              <w:t>случаев,</w:t>
            </w:r>
            <w:r w:rsidRPr="00C57B6B">
              <w:rPr>
                <w:spacing w:val="1"/>
                <w:sz w:val="24"/>
                <w:lang w:val="ru-RU"/>
              </w:rPr>
              <w:t xml:space="preserve"> </w:t>
            </w:r>
            <w:r w:rsidRPr="00C57B6B">
              <w:rPr>
                <w:sz w:val="24"/>
                <w:lang w:val="ru-RU"/>
              </w:rPr>
              <w:t>если</w:t>
            </w:r>
            <w:r w:rsidRPr="00C57B6B">
              <w:rPr>
                <w:spacing w:val="1"/>
                <w:sz w:val="24"/>
                <w:lang w:val="ru-RU"/>
              </w:rPr>
              <w:t xml:space="preserve"> </w:t>
            </w:r>
            <w:r w:rsidRPr="00C57B6B">
              <w:rPr>
                <w:sz w:val="24"/>
                <w:lang w:val="ru-RU"/>
              </w:rPr>
              <w:t>с</w:t>
            </w:r>
            <w:r w:rsidRPr="00C57B6B">
              <w:rPr>
                <w:spacing w:val="1"/>
                <w:sz w:val="24"/>
                <w:lang w:val="ru-RU"/>
              </w:rPr>
              <w:t xml:space="preserve"> </w:t>
            </w:r>
            <w:r w:rsidRPr="00C57B6B">
              <w:rPr>
                <w:sz w:val="24"/>
                <w:lang w:val="ru-RU"/>
              </w:rPr>
              <w:t>заявлением</w:t>
            </w:r>
            <w:r w:rsidRPr="00C57B6B">
              <w:rPr>
                <w:spacing w:val="1"/>
                <w:sz w:val="24"/>
                <w:lang w:val="ru-RU"/>
              </w:rPr>
              <w:t xml:space="preserve"> </w:t>
            </w:r>
            <w:r w:rsidRPr="00C57B6B">
              <w:rPr>
                <w:sz w:val="24"/>
                <w:lang w:val="ru-RU"/>
              </w:rPr>
              <w:t>обратился</w:t>
            </w:r>
            <w:r w:rsidRPr="00C57B6B">
              <w:rPr>
                <w:spacing w:val="1"/>
                <w:sz w:val="24"/>
                <w:lang w:val="ru-RU"/>
              </w:rPr>
              <w:t xml:space="preserve"> </w:t>
            </w:r>
            <w:r w:rsidRPr="00C57B6B">
              <w:rPr>
                <w:sz w:val="24"/>
                <w:lang w:val="ru-RU"/>
              </w:rPr>
              <w:t>собственник</w:t>
            </w:r>
            <w:r w:rsidRPr="00C57B6B">
              <w:rPr>
                <w:spacing w:val="1"/>
                <w:sz w:val="24"/>
                <w:lang w:val="ru-RU"/>
              </w:rPr>
              <w:t xml:space="preserve"> </w:t>
            </w:r>
            <w:r w:rsidRPr="00C57B6B">
              <w:rPr>
                <w:sz w:val="24"/>
                <w:lang w:val="ru-RU"/>
              </w:rPr>
              <w:t>здания, сооружения, помещений в них,</w:t>
            </w:r>
            <w:r w:rsidRPr="00C57B6B">
              <w:rPr>
                <w:spacing w:val="-57"/>
                <w:sz w:val="24"/>
                <w:lang w:val="ru-RU"/>
              </w:rPr>
              <w:t xml:space="preserve"> </w:t>
            </w:r>
            <w:r w:rsidRPr="00C57B6B">
              <w:rPr>
                <w:sz w:val="24"/>
                <w:lang w:val="ru-RU"/>
              </w:rPr>
              <w:t>объекта</w:t>
            </w:r>
            <w:r w:rsidRPr="00C57B6B">
              <w:rPr>
                <w:sz w:val="24"/>
                <w:lang w:val="ru-RU"/>
              </w:rPr>
              <w:tab/>
              <w:t>незавершенного</w:t>
            </w:r>
            <w:r w:rsidRPr="00C57B6B">
              <w:rPr>
                <w:spacing w:val="-58"/>
                <w:sz w:val="24"/>
                <w:lang w:val="ru-RU"/>
              </w:rPr>
              <w:t xml:space="preserve"> </w:t>
            </w:r>
            <w:r w:rsidRPr="00C57B6B">
              <w:rPr>
                <w:sz w:val="24"/>
                <w:lang w:val="ru-RU"/>
              </w:rPr>
              <w:t>строительства,</w:t>
            </w:r>
            <w:r w:rsidRPr="00C57B6B">
              <w:rPr>
                <w:spacing w:val="1"/>
                <w:sz w:val="24"/>
                <w:lang w:val="ru-RU"/>
              </w:rPr>
              <w:t xml:space="preserve"> </w:t>
            </w:r>
            <w:r w:rsidRPr="00C57B6B">
              <w:rPr>
                <w:sz w:val="24"/>
                <w:lang w:val="ru-RU"/>
              </w:rPr>
              <w:t>расположенных</w:t>
            </w:r>
            <w:r w:rsidRPr="00C57B6B">
              <w:rPr>
                <w:spacing w:val="1"/>
                <w:sz w:val="24"/>
                <w:lang w:val="ru-RU"/>
              </w:rPr>
              <w:t xml:space="preserve"> </w:t>
            </w:r>
            <w:r w:rsidRPr="00C57B6B">
              <w:rPr>
                <w:sz w:val="24"/>
                <w:lang w:val="ru-RU"/>
              </w:rPr>
              <w:t>на</w:t>
            </w:r>
            <w:r w:rsidRPr="00C57B6B">
              <w:rPr>
                <w:spacing w:val="1"/>
                <w:sz w:val="24"/>
                <w:lang w:val="ru-RU"/>
              </w:rPr>
              <w:t xml:space="preserve"> </w:t>
            </w:r>
            <w:r w:rsidRPr="00C57B6B">
              <w:rPr>
                <w:sz w:val="24"/>
                <w:lang w:val="ru-RU"/>
              </w:rPr>
              <w:t>таком</w:t>
            </w:r>
            <w:r w:rsidRPr="00C57B6B">
              <w:rPr>
                <w:spacing w:val="1"/>
                <w:sz w:val="24"/>
                <w:lang w:val="ru-RU"/>
              </w:rPr>
              <w:t xml:space="preserve"> </w:t>
            </w:r>
            <w:r w:rsidRPr="00C57B6B">
              <w:rPr>
                <w:sz w:val="24"/>
                <w:lang w:val="ru-RU"/>
              </w:rPr>
              <w:t>земельном</w:t>
            </w:r>
            <w:r w:rsidRPr="00C57B6B">
              <w:rPr>
                <w:spacing w:val="1"/>
                <w:sz w:val="24"/>
                <w:lang w:val="ru-RU"/>
              </w:rPr>
              <w:t xml:space="preserve"> </w:t>
            </w:r>
            <w:r w:rsidRPr="00C57B6B">
              <w:rPr>
                <w:sz w:val="24"/>
                <w:lang w:val="ru-RU"/>
              </w:rPr>
              <w:t>участке,</w:t>
            </w:r>
            <w:r w:rsidRPr="00C57B6B">
              <w:rPr>
                <w:spacing w:val="1"/>
                <w:sz w:val="24"/>
                <w:lang w:val="ru-RU"/>
              </w:rPr>
              <w:t xml:space="preserve"> </w:t>
            </w:r>
            <w:r w:rsidRPr="00C57B6B">
              <w:rPr>
                <w:sz w:val="24"/>
                <w:lang w:val="ru-RU"/>
              </w:rPr>
              <w:t>или</w:t>
            </w:r>
            <w:r w:rsidRPr="00C57B6B">
              <w:rPr>
                <w:spacing w:val="-57"/>
                <w:sz w:val="24"/>
                <w:lang w:val="ru-RU"/>
              </w:rPr>
              <w:t xml:space="preserve"> </w:t>
            </w:r>
            <w:r w:rsidRPr="00C57B6B">
              <w:rPr>
                <w:sz w:val="24"/>
                <w:lang w:val="ru-RU"/>
              </w:rPr>
              <w:t>правообладатель</w:t>
            </w:r>
            <w:r w:rsidRPr="00C57B6B">
              <w:rPr>
                <w:spacing w:val="1"/>
                <w:sz w:val="24"/>
                <w:lang w:val="ru-RU"/>
              </w:rPr>
              <w:t xml:space="preserve"> </w:t>
            </w:r>
            <w:r w:rsidRPr="00C57B6B">
              <w:rPr>
                <w:sz w:val="24"/>
                <w:lang w:val="ru-RU"/>
              </w:rPr>
              <w:t>такого</w:t>
            </w:r>
            <w:r w:rsidRPr="00C57B6B">
              <w:rPr>
                <w:spacing w:val="1"/>
                <w:sz w:val="24"/>
                <w:lang w:val="ru-RU"/>
              </w:rPr>
              <w:t xml:space="preserve"> </w:t>
            </w:r>
            <w:r w:rsidRPr="00C57B6B">
              <w:rPr>
                <w:sz w:val="24"/>
                <w:lang w:val="ru-RU"/>
              </w:rPr>
              <w:t>земельного</w:t>
            </w:r>
            <w:r w:rsidRPr="00C57B6B">
              <w:rPr>
                <w:spacing w:val="-57"/>
                <w:sz w:val="24"/>
                <w:lang w:val="ru-RU"/>
              </w:rPr>
              <w:t xml:space="preserve"> </w:t>
            </w:r>
            <w:r w:rsidRPr="00C57B6B">
              <w:rPr>
                <w:sz w:val="24"/>
                <w:lang w:val="ru-RU"/>
              </w:rPr>
              <w:t>участка</w:t>
            </w:r>
          </w:p>
        </w:tc>
        <w:tc>
          <w:tcPr>
            <w:tcW w:w="4820" w:type="dxa"/>
          </w:tcPr>
          <w:p w14:paraId="65CBE4A9" w14:textId="77777777" w:rsidR="00C57B6B" w:rsidRDefault="00C57B6B" w:rsidP="00C57B6B">
            <w:pPr>
              <w:pStyle w:val="TableParagraph"/>
              <w:spacing w:before="97"/>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w:t>
            </w:r>
            <w:r>
              <w:rPr>
                <w:sz w:val="24"/>
              </w:rPr>
              <w:t>вывода</w:t>
            </w:r>
          </w:p>
        </w:tc>
      </w:tr>
      <w:tr w:rsidR="00C57B6B" w14:paraId="0E795505" w14:textId="77777777" w:rsidTr="00C57B6B">
        <w:trPr>
          <w:trHeight w:val="4068"/>
        </w:trPr>
        <w:tc>
          <w:tcPr>
            <w:tcW w:w="1070" w:type="dxa"/>
          </w:tcPr>
          <w:p w14:paraId="357630AA" w14:textId="77777777" w:rsidR="00C57B6B" w:rsidRDefault="00C57B6B" w:rsidP="00C57B6B">
            <w:pPr>
              <w:pStyle w:val="TableParagraph"/>
              <w:spacing w:before="97"/>
              <w:ind w:left="62"/>
              <w:rPr>
                <w:sz w:val="24"/>
              </w:rPr>
            </w:pPr>
            <w:r>
              <w:rPr>
                <w:sz w:val="24"/>
              </w:rPr>
              <w:t>2.19.9</w:t>
            </w:r>
          </w:p>
        </w:tc>
        <w:tc>
          <w:tcPr>
            <w:tcW w:w="4165" w:type="dxa"/>
          </w:tcPr>
          <w:p w14:paraId="1235BF7B" w14:textId="77777777" w:rsidR="00C57B6B" w:rsidRPr="00C57B6B" w:rsidRDefault="00C57B6B" w:rsidP="00C57B6B">
            <w:pPr>
              <w:pStyle w:val="TableParagraph"/>
              <w:spacing w:before="97"/>
              <w:ind w:left="62" w:right="48"/>
              <w:jc w:val="both"/>
              <w:rPr>
                <w:sz w:val="24"/>
                <w:lang w:val="ru-RU"/>
              </w:rPr>
            </w:pPr>
            <w:r w:rsidRPr="00C57B6B">
              <w:rPr>
                <w:sz w:val="24"/>
                <w:lang w:val="ru-RU"/>
              </w:rPr>
              <w:t>Указанный</w:t>
            </w:r>
            <w:r w:rsidRPr="00C57B6B">
              <w:rPr>
                <w:spacing w:val="1"/>
                <w:sz w:val="24"/>
                <w:lang w:val="ru-RU"/>
              </w:rPr>
              <w:t xml:space="preserve"> </w:t>
            </w:r>
            <w:r w:rsidRPr="00C57B6B">
              <w:rPr>
                <w:sz w:val="24"/>
                <w:lang w:val="ru-RU"/>
              </w:rPr>
              <w:t>в</w:t>
            </w:r>
            <w:r w:rsidRPr="00C57B6B">
              <w:rPr>
                <w:spacing w:val="1"/>
                <w:sz w:val="24"/>
                <w:lang w:val="ru-RU"/>
              </w:rPr>
              <w:t xml:space="preserve"> </w:t>
            </w:r>
            <w:r w:rsidRPr="00C57B6B">
              <w:rPr>
                <w:sz w:val="24"/>
                <w:lang w:val="ru-RU"/>
              </w:rPr>
              <w:t>заявлении</w:t>
            </w:r>
            <w:r w:rsidRPr="00C57B6B">
              <w:rPr>
                <w:spacing w:val="1"/>
                <w:sz w:val="24"/>
                <w:lang w:val="ru-RU"/>
              </w:rPr>
              <w:t xml:space="preserve"> </w:t>
            </w:r>
            <w:r w:rsidRPr="00C57B6B">
              <w:rPr>
                <w:sz w:val="24"/>
                <w:lang w:val="ru-RU"/>
              </w:rPr>
              <w:t>земельный</w:t>
            </w:r>
            <w:r w:rsidRPr="00C57B6B">
              <w:rPr>
                <w:spacing w:val="1"/>
                <w:sz w:val="24"/>
                <w:lang w:val="ru-RU"/>
              </w:rPr>
              <w:t xml:space="preserve"> </w:t>
            </w:r>
            <w:r w:rsidRPr="00C57B6B">
              <w:rPr>
                <w:sz w:val="24"/>
                <w:lang w:val="ru-RU"/>
              </w:rPr>
              <w:t>участок</w:t>
            </w:r>
            <w:r w:rsidRPr="00C57B6B">
              <w:rPr>
                <w:spacing w:val="1"/>
                <w:sz w:val="24"/>
                <w:lang w:val="ru-RU"/>
              </w:rPr>
              <w:t xml:space="preserve"> </w:t>
            </w:r>
            <w:r w:rsidRPr="00C57B6B">
              <w:rPr>
                <w:sz w:val="24"/>
                <w:lang w:val="ru-RU"/>
              </w:rPr>
              <w:t>расположен</w:t>
            </w:r>
            <w:r w:rsidRPr="00C57B6B">
              <w:rPr>
                <w:spacing w:val="1"/>
                <w:sz w:val="24"/>
                <w:lang w:val="ru-RU"/>
              </w:rPr>
              <w:t xml:space="preserve"> </w:t>
            </w:r>
            <w:r w:rsidRPr="00C57B6B">
              <w:rPr>
                <w:sz w:val="24"/>
                <w:lang w:val="ru-RU"/>
              </w:rPr>
              <w:t>в</w:t>
            </w:r>
            <w:r w:rsidRPr="00C57B6B">
              <w:rPr>
                <w:spacing w:val="1"/>
                <w:sz w:val="24"/>
                <w:lang w:val="ru-RU"/>
              </w:rPr>
              <w:t xml:space="preserve"> </w:t>
            </w:r>
            <w:r w:rsidRPr="00C57B6B">
              <w:rPr>
                <w:sz w:val="24"/>
                <w:lang w:val="ru-RU"/>
              </w:rPr>
              <w:t>границах</w:t>
            </w:r>
            <w:r w:rsidRPr="00C57B6B">
              <w:rPr>
                <w:spacing w:val="1"/>
                <w:sz w:val="24"/>
                <w:lang w:val="ru-RU"/>
              </w:rPr>
              <w:t xml:space="preserve"> </w:t>
            </w:r>
            <w:r w:rsidRPr="00C57B6B">
              <w:rPr>
                <w:sz w:val="24"/>
                <w:lang w:val="ru-RU"/>
              </w:rPr>
              <w:t>территории,</w:t>
            </w:r>
            <w:r w:rsidRPr="00C57B6B">
              <w:rPr>
                <w:spacing w:val="1"/>
                <w:sz w:val="24"/>
                <w:lang w:val="ru-RU"/>
              </w:rPr>
              <w:t xml:space="preserve"> </w:t>
            </w:r>
            <w:r w:rsidRPr="00C57B6B">
              <w:rPr>
                <w:sz w:val="24"/>
                <w:lang w:val="ru-RU"/>
              </w:rPr>
              <w:t>в</w:t>
            </w:r>
            <w:r w:rsidRPr="00C57B6B">
              <w:rPr>
                <w:spacing w:val="1"/>
                <w:sz w:val="24"/>
                <w:lang w:val="ru-RU"/>
              </w:rPr>
              <w:t xml:space="preserve"> </w:t>
            </w:r>
            <w:r w:rsidRPr="00C57B6B">
              <w:rPr>
                <w:sz w:val="24"/>
                <w:lang w:val="ru-RU"/>
              </w:rPr>
              <w:t>отношении</w:t>
            </w:r>
            <w:r w:rsidRPr="00C57B6B">
              <w:rPr>
                <w:spacing w:val="1"/>
                <w:sz w:val="24"/>
                <w:lang w:val="ru-RU"/>
              </w:rPr>
              <w:t xml:space="preserve"> </w:t>
            </w:r>
            <w:r w:rsidRPr="00C57B6B">
              <w:rPr>
                <w:sz w:val="24"/>
                <w:lang w:val="ru-RU"/>
              </w:rPr>
              <w:t>которой</w:t>
            </w:r>
            <w:r w:rsidRPr="00C57B6B">
              <w:rPr>
                <w:spacing w:val="1"/>
                <w:sz w:val="24"/>
                <w:lang w:val="ru-RU"/>
              </w:rPr>
              <w:t xml:space="preserve"> </w:t>
            </w:r>
            <w:r w:rsidRPr="00C57B6B">
              <w:rPr>
                <w:sz w:val="24"/>
                <w:lang w:val="ru-RU"/>
              </w:rPr>
              <w:t>с</w:t>
            </w:r>
            <w:r w:rsidRPr="00C57B6B">
              <w:rPr>
                <w:spacing w:val="1"/>
                <w:sz w:val="24"/>
                <w:lang w:val="ru-RU"/>
              </w:rPr>
              <w:t xml:space="preserve"> </w:t>
            </w:r>
            <w:r w:rsidRPr="00C57B6B">
              <w:rPr>
                <w:sz w:val="24"/>
                <w:lang w:val="ru-RU"/>
              </w:rPr>
              <w:t>другим</w:t>
            </w:r>
            <w:r w:rsidRPr="00C57B6B">
              <w:rPr>
                <w:spacing w:val="1"/>
                <w:sz w:val="24"/>
                <w:lang w:val="ru-RU"/>
              </w:rPr>
              <w:t xml:space="preserve"> </w:t>
            </w:r>
            <w:r w:rsidRPr="00C57B6B">
              <w:rPr>
                <w:sz w:val="24"/>
                <w:lang w:val="ru-RU"/>
              </w:rPr>
              <w:t>лицом</w:t>
            </w:r>
            <w:r w:rsidRPr="00C57B6B">
              <w:rPr>
                <w:spacing w:val="1"/>
                <w:sz w:val="24"/>
                <w:lang w:val="ru-RU"/>
              </w:rPr>
              <w:t xml:space="preserve"> </w:t>
            </w:r>
            <w:r w:rsidRPr="00C57B6B">
              <w:rPr>
                <w:sz w:val="24"/>
                <w:lang w:val="ru-RU"/>
              </w:rPr>
              <w:t>заключен</w:t>
            </w:r>
            <w:r w:rsidRPr="00C57B6B">
              <w:rPr>
                <w:spacing w:val="1"/>
                <w:sz w:val="24"/>
                <w:lang w:val="ru-RU"/>
              </w:rPr>
              <w:t xml:space="preserve"> </w:t>
            </w:r>
            <w:r w:rsidRPr="00C57B6B">
              <w:rPr>
                <w:sz w:val="24"/>
                <w:lang w:val="ru-RU"/>
              </w:rPr>
              <w:t>договор</w:t>
            </w:r>
            <w:r w:rsidRPr="00C57B6B">
              <w:rPr>
                <w:spacing w:val="1"/>
                <w:sz w:val="24"/>
                <w:lang w:val="ru-RU"/>
              </w:rPr>
              <w:t xml:space="preserve"> </w:t>
            </w:r>
            <w:r w:rsidRPr="00C57B6B">
              <w:rPr>
                <w:sz w:val="24"/>
                <w:lang w:val="ru-RU"/>
              </w:rPr>
              <w:t>о</w:t>
            </w:r>
            <w:r w:rsidRPr="00C57B6B">
              <w:rPr>
                <w:spacing w:val="-57"/>
                <w:sz w:val="24"/>
                <w:lang w:val="ru-RU"/>
              </w:rPr>
              <w:t xml:space="preserve"> </w:t>
            </w:r>
            <w:r w:rsidRPr="00C57B6B">
              <w:rPr>
                <w:sz w:val="24"/>
                <w:lang w:val="ru-RU"/>
              </w:rPr>
              <w:t>комплексном</w:t>
            </w:r>
            <w:r w:rsidRPr="00C57B6B">
              <w:rPr>
                <w:spacing w:val="1"/>
                <w:sz w:val="24"/>
                <w:lang w:val="ru-RU"/>
              </w:rPr>
              <w:t xml:space="preserve"> </w:t>
            </w:r>
            <w:r w:rsidRPr="00C57B6B">
              <w:rPr>
                <w:sz w:val="24"/>
                <w:lang w:val="ru-RU"/>
              </w:rPr>
              <w:t>развитии</w:t>
            </w:r>
            <w:r w:rsidRPr="00C57B6B">
              <w:rPr>
                <w:spacing w:val="61"/>
                <w:sz w:val="24"/>
                <w:lang w:val="ru-RU"/>
              </w:rPr>
              <w:t xml:space="preserve"> </w:t>
            </w:r>
            <w:r w:rsidRPr="00C57B6B">
              <w:rPr>
                <w:sz w:val="24"/>
                <w:lang w:val="ru-RU"/>
              </w:rPr>
              <w:t>территории,</w:t>
            </w:r>
            <w:r w:rsidRPr="00C57B6B">
              <w:rPr>
                <w:spacing w:val="-57"/>
                <w:sz w:val="24"/>
                <w:lang w:val="ru-RU"/>
              </w:rPr>
              <w:t xml:space="preserve"> </w:t>
            </w:r>
            <w:r w:rsidRPr="00C57B6B">
              <w:rPr>
                <w:sz w:val="24"/>
                <w:lang w:val="ru-RU"/>
              </w:rPr>
              <w:t>или</w:t>
            </w:r>
            <w:r w:rsidRPr="00C57B6B">
              <w:rPr>
                <w:spacing w:val="1"/>
                <w:sz w:val="24"/>
                <w:lang w:val="ru-RU"/>
              </w:rPr>
              <w:t xml:space="preserve"> </w:t>
            </w:r>
            <w:r w:rsidRPr="00C57B6B">
              <w:rPr>
                <w:sz w:val="24"/>
                <w:lang w:val="ru-RU"/>
              </w:rPr>
              <w:t>земельный</w:t>
            </w:r>
            <w:r w:rsidRPr="00C57B6B">
              <w:rPr>
                <w:spacing w:val="1"/>
                <w:sz w:val="24"/>
                <w:lang w:val="ru-RU"/>
              </w:rPr>
              <w:t xml:space="preserve"> </w:t>
            </w:r>
            <w:r w:rsidRPr="00C57B6B">
              <w:rPr>
                <w:sz w:val="24"/>
                <w:lang w:val="ru-RU"/>
              </w:rPr>
              <w:t>участок</w:t>
            </w:r>
            <w:r w:rsidRPr="00C57B6B">
              <w:rPr>
                <w:spacing w:val="1"/>
                <w:sz w:val="24"/>
                <w:lang w:val="ru-RU"/>
              </w:rPr>
              <w:t xml:space="preserve"> </w:t>
            </w:r>
            <w:r w:rsidRPr="00C57B6B">
              <w:rPr>
                <w:sz w:val="24"/>
                <w:lang w:val="ru-RU"/>
              </w:rPr>
              <w:t>образован</w:t>
            </w:r>
            <w:r w:rsidRPr="00C57B6B">
              <w:rPr>
                <w:spacing w:val="1"/>
                <w:sz w:val="24"/>
                <w:lang w:val="ru-RU"/>
              </w:rPr>
              <w:t xml:space="preserve"> </w:t>
            </w:r>
            <w:r w:rsidRPr="00C57B6B">
              <w:rPr>
                <w:sz w:val="24"/>
                <w:lang w:val="ru-RU"/>
              </w:rPr>
              <w:t>из</w:t>
            </w:r>
            <w:r w:rsidRPr="00C57B6B">
              <w:rPr>
                <w:spacing w:val="-57"/>
                <w:sz w:val="24"/>
                <w:lang w:val="ru-RU"/>
              </w:rPr>
              <w:t xml:space="preserve"> </w:t>
            </w:r>
            <w:r w:rsidRPr="00C57B6B">
              <w:rPr>
                <w:sz w:val="24"/>
                <w:lang w:val="ru-RU"/>
              </w:rPr>
              <w:t>земельного</w:t>
            </w:r>
            <w:r w:rsidRPr="00C57B6B">
              <w:rPr>
                <w:spacing w:val="1"/>
                <w:sz w:val="24"/>
                <w:lang w:val="ru-RU"/>
              </w:rPr>
              <w:t xml:space="preserve"> </w:t>
            </w:r>
            <w:r w:rsidRPr="00C57B6B">
              <w:rPr>
                <w:sz w:val="24"/>
                <w:lang w:val="ru-RU"/>
              </w:rPr>
              <w:t>участка,</w:t>
            </w:r>
            <w:r w:rsidRPr="00C57B6B">
              <w:rPr>
                <w:spacing w:val="1"/>
                <w:sz w:val="24"/>
                <w:lang w:val="ru-RU"/>
              </w:rPr>
              <w:t xml:space="preserve"> </w:t>
            </w:r>
            <w:r w:rsidRPr="00C57B6B">
              <w:rPr>
                <w:sz w:val="24"/>
                <w:lang w:val="ru-RU"/>
              </w:rPr>
              <w:t>в</w:t>
            </w:r>
            <w:r w:rsidRPr="00C57B6B">
              <w:rPr>
                <w:spacing w:val="1"/>
                <w:sz w:val="24"/>
                <w:lang w:val="ru-RU"/>
              </w:rPr>
              <w:t xml:space="preserve"> </w:t>
            </w:r>
            <w:r w:rsidRPr="00C57B6B">
              <w:rPr>
                <w:sz w:val="24"/>
                <w:lang w:val="ru-RU"/>
              </w:rPr>
              <w:t>отношении</w:t>
            </w:r>
            <w:r w:rsidRPr="00C57B6B">
              <w:rPr>
                <w:spacing w:val="1"/>
                <w:sz w:val="24"/>
                <w:lang w:val="ru-RU"/>
              </w:rPr>
              <w:t xml:space="preserve"> </w:t>
            </w:r>
            <w:r w:rsidRPr="00C57B6B">
              <w:rPr>
                <w:sz w:val="24"/>
                <w:lang w:val="ru-RU"/>
              </w:rPr>
              <w:t>которого</w:t>
            </w:r>
            <w:r w:rsidRPr="00C57B6B">
              <w:rPr>
                <w:spacing w:val="1"/>
                <w:sz w:val="24"/>
                <w:lang w:val="ru-RU"/>
              </w:rPr>
              <w:t xml:space="preserve"> </w:t>
            </w:r>
            <w:r w:rsidRPr="00C57B6B">
              <w:rPr>
                <w:sz w:val="24"/>
                <w:lang w:val="ru-RU"/>
              </w:rPr>
              <w:t>с</w:t>
            </w:r>
            <w:r w:rsidRPr="00C57B6B">
              <w:rPr>
                <w:spacing w:val="1"/>
                <w:sz w:val="24"/>
                <w:lang w:val="ru-RU"/>
              </w:rPr>
              <w:t xml:space="preserve"> </w:t>
            </w:r>
            <w:r w:rsidRPr="00C57B6B">
              <w:rPr>
                <w:sz w:val="24"/>
                <w:lang w:val="ru-RU"/>
              </w:rPr>
              <w:t>другим</w:t>
            </w:r>
            <w:r w:rsidRPr="00C57B6B">
              <w:rPr>
                <w:spacing w:val="1"/>
                <w:sz w:val="24"/>
                <w:lang w:val="ru-RU"/>
              </w:rPr>
              <w:t xml:space="preserve"> </w:t>
            </w:r>
            <w:r w:rsidRPr="00C57B6B">
              <w:rPr>
                <w:sz w:val="24"/>
                <w:lang w:val="ru-RU"/>
              </w:rPr>
              <w:t>лицом</w:t>
            </w:r>
            <w:r w:rsidRPr="00C57B6B">
              <w:rPr>
                <w:spacing w:val="1"/>
                <w:sz w:val="24"/>
                <w:lang w:val="ru-RU"/>
              </w:rPr>
              <w:t xml:space="preserve"> </w:t>
            </w:r>
            <w:r w:rsidRPr="00C57B6B">
              <w:rPr>
                <w:sz w:val="24"/>
                <w:lang w:val="ru-RU"/>
              </w:rPr>
              <w:t>заключен</w:t>
            </w:r>
            <w:r w:rsidRPr="00C57B6B">
              <w:rPr>
                <w:spacing w:val="1"/>
                <w:sz w:val="24"/>
                <w:lang w:val="ru-RU"/>
              </w:rPr>
              <w:t xml:space="preserve"> </w:t>
            </w:r>
            <w:r w:rsidRPr="00C57B6B">
              <w:rPr>
                <w:sz w:val="24"/>
                <w:lang w:val="ru-RU"/>
              </w:rPr>
              <w:t>договор</w:t>
            </w:r>
            <w:r w:rsidRPr="00C57B6B">
              <w:rPr>
                <w:spacing w:val="1"/>
                <w:sz w:val="24"/>
                <w:lang w:val="ru-RU"/>
              </w:rPr>
              <w:t xml:space="preserve"> </w:t>
            </w:r>
            <w:r w:rsidRPr="00C57B6B">
              <w:rPr>
                <w:sz w:val="24"/>
                <w:lang w:val="ru-RU"/>
              </w:rPr>
              <w:t>о</w:t>
            </w:r>
            <w:r w:rsidRPr="00C57B6B">
              <w:rPr>
                <w:spacing w:val="1"/>
                <w:sz w:val="24"/>
                <w:lang w:val="ru-RU"/>
              </w:rPr>
              <w:t xml:space="preserve"> </w:t>
            </w:r>
            <w:r w:rsidRPr="00C57B6B">
              <w:rPr>
                <w:sz w:val="24"/>
                <w:lang w:val="ru-RU"/>
              </w:rPr>
              <w:t>комплексном</w:t>
            </w:r>
            <w:r w:rsidRPr="00C57B6B">
              <w:rPr>
                <w:spacing w:val="1"/>
                <w:sz w:val="24"/>
                <w:lang w:val="ru-RU"/>
              </w:rPr>
              <w:t xml:space="preserve"> </w:t>
            </w:r>
            <w:r w:rsidRPr="00C57B6B">
              <w:rPr>
                <w:sz w:val="24"/>
                <w:lang w:val="ru-RU"/>
              </w:rPr>
              <w:t>развитии</w:t>
            </w:r>
            <w:r w:rsidRPr="00C57B6B">
              <w:rPr>
                <w:spacing w:val="1"/>
                <w:sz w:val="24"/>
                <w:lang w:val="ru-RU"/>
              </w:rPr>
              <w:t xml:space="preserve"> </w:t>
            </w:r>
            <w:r w:rsidRPr="00C57B6B">
              <w:rPr>
                <w:sz w:val="24"/>
                <w:lang w:val="ru-RU"/>
              </w:rPr>
              <w:t>территории, за исключением случаев,</w:t>
            </w:r>
            <w:r w:rsidRPr="00C57B6B">
              <w:rPr>
                <w:spacing w:val="1"/>
                <w:sz w:val="24"/>
                <w:lang w:val="ru-RU"/>
              </w:rPr>
              <w:t xml:space="preserve"> </w:t>
            </w:r>
            <w:r w:rsidRPr="00C57B6B">
              <w:rPr>
                <w:sz w:val="24"/>
                <w:lang w:val="ru-RU"/>
              </w:rPr>
              <w:t>если</w:t>
            </w:r>
            <w:r w:rsidRPr="00C57B6B">
              <w:rPr>
                <w:spacing w:val="1"/>
                <w:sz w:val="24"/>
                <w:lang w:val="ru-RU"/>
              </w:rPr>
              <w:t xml:space="preserve"> </w:t>
            </w:r>
            <w:r w:rsidRPr="00C57B6B">
              <w:rPr>
                <w:sz w:val="24"/>
                <w:lang w:val="ru-RU"/>
              </w:rPr>
              <w:t>такой</w:t>
            </w:r>
            <w:r w:rsidRPr="00C57B6B">
              <w:rPr>
                <w:spacing w:val="1"/>
                <w:sz w:val="24"/>
                <w:lang w:val="ru-RU"/>
              </w:rPr>
              <w:t xml:space="preserve"> </w:t>
            </w:r>
            <w:r w:rsidRPr="00C57B6B">
              <w:rPr>
                <w:sz w:val="24"/>
                <w:lang w:val="ru-RU"/>
              </w:rPr>
              <w:t>земельный</w:t>
            </w:r>
            <w:r w:rsidRPr="00C57B6B">
              <w:rPr>
                <w:spacing w:val="1"/>
                <w:sz w:val="24"/>
                <w:lang w:val="ru-RU"/>
              </w:rPr>
              <w:t xml:space="preserve"> </w:t>
            </w:r>
            <w:r w:rsidRPr="00C57B6B">
              <w:rPr>
                <w:sz w:val="24"/>
                <w:lang w:val="ru-RU"/>
              </w:rPr>
              <w:t>участок</w:t>
            </w:r>
            <w:r w:rsidRPr="00C57B6B">
              <w:rPr>
                <w:spacing w:val="-57"/>
                <w:sz w:val="24"/>
                <w:lang w:val="ru-RU"/>
              </w:rPr>
              <w:t xml:space="preserve"> </w:t>
            </w:r>
            <w:r w:rsidRPr="00C57B6B">
              <w:rPr>
                <w:sz w:val="24"/>
                <w:lang w:val="ru-RU"/>
              </w:rPr>
              <w:t>предназначен</w:t>
            </w:r>
            <w:r w:rsidRPr="00C57B6B">
              <w:rPr>
                <w:spacing w:val="1"/>
                <w:sz w:val="24"/>
                <w:lang w:val="ru-RU"/>
              </w:rPr>
              <w:t xml:space="preserve"> </w:t>
            </w:r>
            <w:r w:rsidRPr="00C57B6B">
              <w:rPr>
                <w:sz w:val="24"/>
                <w:lang w:val="ru-RU"/>
              </w:rPr>
              <w:t>для</w:t>
            </w:r>
            <w:r w:rsidRPr="00C57B6B">
              <w:rPr>
                <w:spacing w:val="61"/>
                <w:sz w:val="24"/>
                <w:lang w:val="ru-RU"/>
              </w:rPr>
              <w:t xml:space="preserve"> </w:t>
            </w:r>
            <w:r w:rsidRPr="00C57B6B">
              <w:rPr>
                <w:sz w:val="24"/>
                <w:lang w:val="ru-RU"/>
              </w:rPr>
              <w:t>размещения</w:t>
            </w:r>
            <w:r w:rsidRPr="00C57B6B">
              <w:rPr>
                <w:spacing w:val="1"/>
                <w:sz w:val="24"/>
                <w:lang w:val="ru-RU"/>
              </w:rPr>
              <w:t xml:space="preserve"> </w:t>
            </w:r>
            <w:r w:rsidRPr="00C57B6B">
              <w:rPr>
                <w:sz w:val="24"/>
                <w:lang w:val="ru-RU"/>
              </w:rPr>
              <w:t>объектов</w:t>
            </w:r>
            <w:r w:rsidRPr="00C57B6B">
              <w:rPr>
                <w:spacing w:val="1"/>
                <w:sz w:val="24"/>
                <w:lang w:val="ru-RU"/>
              </w:rPr>
              <w:t xml:space="preserve"> </w:t>
            </w:r>
            <w:r w:rsidRPr="00C57B6B">
              <w:rPr>
                <w:sz w:val="24"/>
                <w:lang w:val="ru-RU"/>
              </w:rPr>
              <w:t>федерального</w:t>
            </w:r>
            <w:r w:rsidRPr="00C57B6B">
              <w:rPr>
                <w:spacing w:val="1"/>
                <w:sz w:val="24"/>
                <w:lang w:val="ru-RU"/>
              </w:rPr>
              <w:t xml:space="preserve"> </w:t>
            </w:r>
            <w:r w:rsidRPr="00C57B6B">
              <w:rPr>
                <w:sz w:val="24"/>
                <w:lang w:val="ru-RU"/>
              </w:rPr>
              <w:t>значения,</w:t>
            </w:r>
            <w:r w:rsidRPr="00C57B6B">
              <w:rPr>
                <w:spacing w:val="1"/>
                <w:sz w:val="24"/>
                <w:lang w:val="ru-RU"/>
              </w:rPr>
              <w:t xml:space="preserve"> </w:t>
            </w:r>
            <w:r w:rsidRPr="00C57B6B">
              <w:rPr>
                <w:sz w:val="24"/>
                <w:lang w:val="ru-RU"/>
              </w:rPr>
              <w:t>объектов</w:t>
            </w:r>
            <w:r w:rsidRPr="00C57B6B">
              <w:rPr>
                <w:spacing w:val="39"/>
                <w:sz w:val="24"/>
                <w:lang w:val="ru-RU"/>
              </w:rPr>
              <w:t xml:space="preserve"> </w:t>
            </w:r>
            <w:r w:rsidRPr="00C57B6B">
              <w:rPr>
                <w:sz w:val="24"/>
                <w:lang w:val="ru-RU"/>
              </w:rPr>
              <w:t>регионального</w:t>
            </w:r>
            <w:r w:rsidRPr="00C57B6B">
              <w:rPr>
                <w:spacing w:val="38"/>
                <w:sz w:val="24"/>
                <w:lang w:val="ru-RU"/>
              </w:rPr>
              <w:t xml:space="preserve"> </w:t>
            </w:r>
            <w:r w:rsidRPr="00C57B6B">
              <w:rPr>
                <w:sz w:val="24"/>
                <w:lang w:val="ru-RU"/>
              </w:rPr>
              <w:t>значения</w:t>
            </w:r>
            <w:r w:rsidRPr="00C57B6B">
              <w:rPr>
                <w:spacing w:val="36"/>
                <w:sz w:val="24"/>
                <w:lang w:val="ru-RU"/>
              </w:rPr>
              <w:t xml:space="preserve"> </w:t>
            </w:r>
            <w:r w:rsidRPr="00C57B6B">
              <w:rPr>
                <w:sz w:val="24"/>
                <w:lang w:val="ru-RU"/>
              </w:rPr>
              <w:t>или</w:t>
            </w:r>
          </w:p>
        </w:tc>
        <w:tc>
          <w:tcPr>
            <w:tcW w:w="4820" w:type="dxa"/>
          </w:tcPr>
          <w:p w14:paraId="32FF7D5E" w14:textId="77777777" w:rsidR="00C57B6B" w:rsidRDefault="00C57B6B" w:rsidP="00C57B6B">
            <w:pPr>
              <w:pStyle w:val="TableParagraph"/>
              <w:spacing w:before="97"/>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w:t>
            </w:r>
            <w:r>
              <w:rPr>
                <w:sz w:val="24"/>
              </w:rPr>
              <w:t>вывода</w:t>
            </w:r>
          </w:p>
        </w:tc>
      </w:tr>
    </w:tbl>
    <w:p w14:paraId="5FBF5A6F" w14:textId="77777777" w:rsidR="00C57B6B" w:rsidRDefault="00C57B6B" w:rsidP="00C57B6B">
      <w:pPr>
        <w:rPr>
          <w:sz w:val="24"/>
        </w:rPr>
        <w:sectPr w:rsidR="00C57B6B">
          <w:pgSz w:w="11900" w:h="16850"/>
          <w:pgMar w:top="980" w:right="400" w:bottom="280" w:left="1080" w:header="345" w:footer="0" w:gutter="0"/>
          <w:cols w:space="720"/>
        </w:sectPr>
      </w:pPr>
    </w:p>
    <w:p w14:paraId="4AFD4850" w14:textId="77777777" w:rsidR="00C57B6B" w:rsidRDefault="00C57B6B" w:rsidP="00C57B6B">
      <w:pPr>
        <w:pStyle w:val="a3"/>
        <w:spacing w:before="1"/>
        <w:rPr>
          <w:sz w:val="11"/>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C57B6B" w14:paraId="0A254083" w14:textId="77777777" w:rsidTr="00C57B6B">
        <w:trPr>
          <w:trHeight w:val="1307"/>
        </w:trPr>
        <w:tc>
          <w:tcPr>
            <w:tcW w:w="1070" w:type="dxa"/>
          </w:tcPr>
          <w:p w14:paraId="71CC05CB" w14:textId="77777777" w:rsidR="00C57B6B" w:rsidRDefault="00C57B6B" w:rsidP="00C57B6B">
            <w:pPr>
              <w:pStyle w:val="TableParagraph"/>
              <w:rPr>
                <w:sz w:val="24"/>
              </w:rPr>
            </w:pPr>
          </w:p>
        </w:tc>
        <w:tc>
          <w:tcPr>
            <w:tcW w:w="4165" w:type="dxa"/>
          </w:tcPr>
          <w:p w14:paraId="3B0729B1" w14:textId="77777777" w:rsidR="00C57B6B" w:rsidRPr="00C57B6B" w:rsidRDefault="00C57B6B" w:rsidP="00C57B6B">
            <w:pPr>
              <w:pStyle w:val="TableParagraph"/>
              <w:spacing w:before="95"/>
              <w:ind w:left="62" w:right="46"/>
              <w:jc w:val="both"/>
              <w:rPr>
                <w:sz w:val="24"/>
                <w:lang w:val="ru-RU"/>
              </w:rPr>
            </w:pPr>
            <w:r w:rsidRPr="00C57B6B">
              <w:rPr>
                <w:sz w:val="24"/>
                <w:lang w:val="ru-RU"/>
              </w:rPr>
              <w:t>объектов</w:t>
            </w:r>
            <w:r w:rsidRPr="00C57B6B">
              <w:rPr>
                <w:spacing w:val="1"/>
                <w:sz w:val="24"/>
                <w:lang w:val="ru-RU"/>
              </w:rPr>
              <w:t xml:space="preserve"> </w:t>
            </w:r>
            <w:r w:rsidRPr="00C57B6B">
              <w:rPr>
                <w:sz w:val="24"/>
                <w:lang w:val="ru-RU"/>
              </w:rPr>
              <w:t>местного</w:t>
            </w:r>
            <w:r w:rsidRPr="00C57B6B">
              <w:rPr>
                <w:spacing w:val="1"/>
                <w:sz w:val="24"/>
                <w:lang w:val="ru-RU"/>
              </w:rPr>
              <w:t xml:space="preserve"> </w:t>
            </w:r>
            <w:r w:rsidRPr="00C57B6B">
              <w:rPr>
                <w:sz w:val="24"/>
                <w:lang w:val="ru-RU"/>
              </w:rPr>
              <w:t>значения</w:t>
            </w:r>
            <w:r w:rsidRPr="00C57B6B">
              <w:rPr>
                <w:spacing w:val="1"/>
                <w:sz w:val="24"/>
                <w:lang w:val="ru-RU"/>
              </w:rPr>
              <w:t xml:space="preserve"> </w:t>
            </w:r>
            <w:r w:rsidRPr="00C57B6B">
              <w:rPr>
                <w:sz w:val="24"/>
                <w:lang w:val="ru-RU"/>
              </w:rPr>
              <w:t>и</w:t>
            </w:r>
            <w:r w:rsidRPr="00C57B6B">
              <w:rPr>
                <w:spacing w:val="1"/>
                <w:sz w:val="24"/>
                <w:lang w:val="ru-RU"/>
              </w:rPr>
              <w:t xml:space="preserve"> </w:t>
            </w:r>
            <w:r w:rsidRPr="00C57B6B">
              <w:rPr>
                <w:sz w:val="24"/>
                <w:lang w:val="ru-RU"/>
              </w:rPr>
              <w:t>с</w:t>
            </w:r>
            <w:r w:rsidRPr="00C57B6B">
              <w:rPr>
                <w:spacing w:val="1"/>
                <w:sz w:val="24"/>
                <w:lang w:val="ru-RU"/>
              </w:rPr>
              <w:t xml:space="preserve"> </w:t>
            </w:r>
            <w:r w:rsidRPr="00C57B6B">
              <w:rPr>
                <w:sz w:val="24"/>
                <w:lang w:val="ru-RU"/>
              </w:rPr>
              <w:t>заявлением</w:t>
            </w:r>
            <w:r w:rsidRPr="00C57B6B">
              <w:rPr>
                <w:spacing w:val="1"/>
                <w:sz w:val="24"/>
                <w:lang w:val="ru-RU"/>
              </w:rPr>
              <w:t xml:space="preserve"> </w:t>
            </w:r>
            <w:r w:rsidRPr="00C57B6B">
              <w:rPr>
                <w:sz w:val="24"/>
                <w:lang w:val="ru-RU"/>
              </w:rPr>
              <w:t>обратилось</w:t>
            </w:r>
            <w:r w:rsidRPr="00C57B6B">
              <w:rPr>
                <w:spacing w:val="1"/>
                <w:sz w:val="24"/>
                <w:lang w:val="ru-RU"/>
              </w:rPr>
              <w:t xml:space="preserve"> </w:t>
            </w:r>
            <w:r w:rsidRPr="00C57B6B">
              <w:rPr>
                <w:sz w:val="24"/>
                <w:lang w:val="ru-RU"/>
              </w:rPr>
              <w:t>лицо,</w:t>
            </w:r>
            <w:r w:rsidRPr="00C57B6B">
              <w:rPr>
                <w:spacing w:val="1"/>
                <w:sz w:val="24"/>
                <w:lang w:val="ru-RU"/>
              </w:rPr>
              <w:t xml:space="preserve"> </w:t>
            </w:r>
            <w:r w:rsidRPr="00C57B6B">
              <w:rPr>
                <w:sz w:val="24"/>
                <w:lang w:val="ru-RU"/>
              </w:rPr>
              <w:t>уполномоченное</w:t>
            </w:r>
            <w:r w:rsidRPr="00C57B6B">
              <w:rPr>
                <w:spacing w:val="1"/>
                <w:sz w:val="24"/>
                <w:lang w:val="ru-RU"/>
              </w:rPr>
              <w:t xml:space="preserve"> </w:t>
            </w:r>
            <w:r w:rsidRPr="00C57B6B">
              <w:rPr>
                <w:sz w:val="24"/>
                <w:lang w:val="ru-RU"/>
              </w:rPr>
              <w:t>на</w:t>
            </w:r>
            <w:r w:rsidRPr="00C57B6B">
              <w:rPr>
                <w:spacing w:val="1"/>
                <w:sz w:val="24"/>
                <w:lang w:val="ru-RU"/>
              </w:rPr>
              <w:t xml:space="preserve"> </w:t>
            </w:r>
            <w:r w:rsidRPr="00C57B6B">
              <w:rPr>
                <w:sz w:val="24"/>
                <w:lang w:val="ru-RU"/>
              </w:rPr>
              <w:t>строительство</w:t>
            </w:r>
            <w:r w:rsidRPr="00C57B6B">
              <w:rPr>
                <w:spacing w:val="-57"/>
                <w:sz w:val="24"/>
                <w:lang w:val="ru-RU"/>
              </w:rPr>
              <w:t xml:space="preserve"> </w:t>
            </w:r>
            <w:r w:rsidRPr="00C57B6B">
              <w:rPr>
                <w:sz w:val="24"/>
                <w:lang w:val="ru-RU"/>
              </w:rPr>
              <w:t>указанных объектов</w:t>
            </w:r>
          </w:p>
        </w:tc>
        <w:tc>
          <w:tcPr>
            <w:tcW w:w="4820" w:type="dxa"/>
          </w:tcPr>
          <w:p w14:paraId="1CD74957" w14:textId="77777777" w:rsidR="00C57B6B" w:rsidRPr="00C57B6B" w:rsidRDefault="00C57B6B" w:rsidP="00C57B6B">
            <w:pPr>
              <w:pStyle w:val="TableParagraph"/>
              <w:rPr>
                <w:sz w:val="24"/>
                <w:lang w:val="ru-RU"/>
              </w:rPr>
            </w:pPr>
          </w:p>
        </w:tc>
      </w:tr>
      <w:tr w:rsidR="00C57B6B" w14:paraId="20440A2C" w14:textId="77777777" w:rsidTr="00C57B6B">
        <w:trPr>
          <w:trHeight w:val="4896"/>
        </w:trPr>
        <w:tc>
          <w:tcPr>
            <w:tcW w:w="1070" w:type="dxa"/>
          </w:tcPr>
          <w:p w14:paraId="52289404" w14:textId="77777777" w:rsidR="00C57B6B" w:rsidRDefault="00C57B6B" w:rsidP="00C57B6B">
            <w:pPr>
              <w:pStyle w:val="TableParagraph"/>
              <w:spacing w:before="95"/>
              <w:ind w:left="62"/>
              <w:rPr>
                <w:sz w:val="24"/>
              </w:rPr>
            </w:pPr>
            <w:r>
              <w:rPr>
                <w:sz w:val="24"/>
              </w:rPr>
              <w:t>2.19.10</w:t>
            </w:r>
          </w:p>
        </w:tc>
        <w:tc>
          <w:tcPr>
            <w:tcW w:w="4165" w:type="dxa"/>
          </w:tcPr>
          <w:p w14:paraId="79C340A8" w14:textId="77777777" w:rsidR="00C57B6B" w:rsidRPr="00C57B6B" w:rsidRDefault="00C57B6B" w:rsidP="00C57B6B">
            <w:pPr>
              <w:pStyle w:val="TableParagraph"/>
              <w:tabs>
                <w:tab w:val="left" w:pos="1176"/>
                <w:tab w:val="left" w:pos="3174"/>
              </w:tabs>
              <w:spacing w:before="95"/>
              <w:ind w:left="62" w:right="44"/>
              <w:jc w:val="both"/>
              <w:rPr>
                <w:sz w:val="24"/>
                <w:lang w:val="ru-RU"/>
              </w:rPr>
            </w:pPr>
            <w:r w:rsidRPr="00C57B6B">
              <w:rPr>
                <w:sz w:val="24"/>
                <w:lang w:val="ru-RU"/>
              </w:rPr>
              <w:t>Указанный</w:t>
            </w:r>
            <w:r w:rsidRPr="00C57B6B">
              <w:rPr>
                <w:spacing w:val="1"/>
                <w:sz w:val="24"/>
                <w:lang w:val="ru-RU"/>
              </w:rPr>
              <w:t xml:space="preserve"> </w:t>
            </w:r>
            <w:r w:rsidRPr="00C57B6B">
              <w:rPr>
                <w:sz w:val="24"/>
                <w:lang w:val="ru-RU"/>
              </w:rPr>
              <w:t>в</w:t>
            </w:r>
            <w:r w:rsidRPr="00C57B6B">
              <w:rPr>
                <w:spacing w:val="1"/>
                <w:sz w:val="24"/>
                <w:lang w:val="ru-RU"/>
              </w:rPr>
              <w:t xml:space="preserve"> </w:t>
            </w:r>
            <w:r w:rsidRPr="00C57B6B">
              <w:rPr>
                <w:sz w:val="24"/>
                <w:lang w:val="ru-RU"/>
              </w:rPr>
              <w:t>заявлении</w:t>
            </w:r>
            <w:r w:rsidRPr="00C57B6B">
              <w:rPr>
                <w:spacing w:val="1"/>
                <w:sz w:val="24"/>
                <w:lang w:val="ru-RU"/>
              </w:rPr>
              <w:t xml:space="preserve"> </w:t>
            </w:r>
            <w:r w:rsidRPr="00C57B6B">
              <w:rPr>
                <w:sz w:val="24"/>
                <w:lang w:val="ru-RU"/>
              </w:rPr>
              <w:t>земельный</w:t>
            </w:r>
            <w:r w:rsidRPr="00C57B6B">
              <w:rPr>
                <w:spacing w:val="1"/>
                <w:sz w:val="24"/>
                <w:lang w:val="ru-RU"/>
              </w:rPr>
              <w:t xml:space="preserve"> </w:t>
            </w:r>
            <w:r w:rsidRPr="00C57B6B">
              <w:rPr>
                <w:sz w:val="24"/>
                <w:lang w:val="ru-RU"/>
              </w:rPr>
              <w:t>участок</w:t>
            </w:r>
            <w:r w:rsidRPr="00C57B6B">
              <w:rPr>
                <w:spacing w:val="1"/>
                <w:sz w:val="24"/>
                <w:lang w:val="ru-RU"/>
              </w:rPr>
              <w:t xml:space="preserve"> </w:t>
            </w:r>
            <w:r w:rsidRPr="00C57B6B">
              <w:rPr>
                <w:sz w:val="24"/>
                <w:lang w:val="ru-RU"/>
              </w:rPr>
              <w:t>образован</w:t>
            </w:r>
            <w:r w:rsidRPr="00C57B6B">
              <w:rPr>
                <w:spacing w:val="1"/>
                <w:sz w:val="24"/>
                <w:lang w:val="ru-RU"/>
              </w:rPr>
              <w:t xml:space="preserve"> </w:t>
            </w:r>
            <w:r w:rsidRPr="00C57B6B">
              <w:rPr>
                <w:sz w:val="24"/>
                <w:lang w:val="ru-RU"/>
              </w:rPr>
              <w:t>из</w:t>
            </w:r>
            <w:r w:rsidRPr="00C57B6B">
              <w:rPr>
                <w:spacing w:val="1"/>
                <w:sz w:val="24"/>
                <w:lang w:val="ru-RU"/>
              </w:rPr>
              <w:t xml:space="preserve"> </w:t>
            </w:r>
            <w:r w:rsidRPr="00C57B6B">
              <w:rPr>
                <w:sz w:val="24"/>
                <w:lang w:val="ru-RU"/>
              </w:rPr>
              <w:t>земельного</w:t>
            </w:r>
            <w:r w:rsidRPr="00C57B6B">
              <w:rPr>
                <w:spacing w:val="1"/>
                <w:sz w:val="24"/>
                <w:lang w:val="ru-RU"/>
              </w:rPr>
              <w:t xml:space="preserve"> </w:t>
            </w:r>
            <w:r w:rsidRPr="00C57B6B">
              <w:rPr>
                <w:sz w:val="24"/>
                <w:lang w:val="ru-RU"/>
              </w:rPr>
              <w:t>участка,</w:t>
            </w:r>
            <w:r w:rsidRPr="00C57B6B">
              <w:rPr>
                <w:spacing w:val="1"/>
                <w:sz w:val="24"/>
                <w:lang w:val="ru-RU"/>
              </w:rPr>
              <w:t xml:space="preserve"> </w:t>
            </w:r>
            <w:r w:rsidRPr="00C57B6B">
              <w:rPr>
                <w:sz w:val="24"/>
                <w:lang w:val="ru-RU"/>
              </w:rPr>
              <w:t>в</w:t>
            </w:r>
            <w:r w:rsidRPr="00C57B6B">
              <w:rPr>
                <w:spacing w:val="1"/>
                <w:sz w:val="24"/>
                <w:lang w:val="ru-RU"/>
              </w:rPr>
              <w:t xml:space="preserve"> </w:t>
            </w:r>
            <w:r w:rsidRPr="00C57B6B">
              <w:rPr>
                <w:sz w:val="24"/>
                <w:lang w:val="ru-RU"/>
              </w:rPr>
              <w:t>отношении</w:t>
            </w:r>
            <w:r w:rsidRPr="00C57B6B">
              <w:rPr>
                <w:spacing w:val="1"/>
                <w:sz w:val="24"/>
                <w:lang w:val="ru-RU"/>
              </w:rPr>
              <w:t xml:space="preserve"> </w:t>
            </w:r>
            <w:r w:rsidRPr="00C57B6B">
              <w:rPr>
                <w:sz w:val="24"/>
                <w:lang w:val="ru-RU"/>
              </w:rPr>
              <w:t>которого</w:t>
            </w:r>
            <w:r w:rsidRPr="00C57B6B">
              <w:rPr>
                <w:spacing w:val="1"/>
                <w:sz w:val="24"/>
                <w:lang w:val="ru-RU"/>
              </w:rPr>
              <w:t xml:space="preserve"> </w:t>
            </w:r>
            <w:r w:rsidRPr="00C57B6B">
              <w:rPr>
                <w:sz w:val="24"/>
                <w:lang w:val="ru-RU"/>
              </w:rPr>
              <w:t>заключен</w:t>
            </w:r>
            <w:r w:rsidRPr="00C57B6B">
              <w:rPr>
                <w:spacing w:val="1"/>
                <w:sz w:val="24"/>
                <w:lang w:val="ru-RU"/>
              </w:rPr>
              <w:t xml:space="preserve"> </w:t>
            </w:r>
            <w:r w:rsidRPr="00C57B6B">
              <w:rPr>
                <w:sz w:val="24"/>
                <w:lang w:val="ru-RU"/>
              </w:rPr>
              <w:t>договор</w:t>
            </w:r>
            <w:r w:rsidRPr="00C57B6B">
              <w:rPr>
                <w:spacing w:val="1"/>
                <w:sz w:val="24"/>
                <w:lang w:val="ru-RU"/>
              </w:rPr>
              <w:t xml:space="preserve"> </w:t>
            </w:r>
            <w:r w:rsidRPr="00C57B6B">
              <w:rPr>
                <w:sz w:val="24"/>
                <w:lang w:val="ru-RU"/>
              </w:rPr>
              <w:t>о</w:t>
            </w:r>
            <w:r w:rsidRPr="00C57B6B">
              <w:rPr>
                <w:spacing w:val="1"/>
                <w:sz w:val="24"/>
                <w:lang w:val="ru-RU"/>
              </w:rPr>
              <w:t xml:space="preserve"> </w:t>
            </w:r>
            <w:r w:rsidRPr="00C57B6B">
              <w:rPr>
                <w:sz w:val="24"/>
                <w:lang w:val="ru-RU"/>
              </w:rPr>
              <w:t>комплексном</w:t>
            </w:r>
            <w:r w:rsidRPr="00C57B6B">
              <w:rPr>
                <w:spacing w:val="-57"/>
                <w:sz w:val="24"/>
                <w:lang w:val="ru-RU"/>
              </w:rPr>
              <w:t xml:space="preserve"> </w:t>
            </w:r>
            <w:r w:rsidRPr="00C57B6B">
              <w:rPr>
                <w:sz w:val="24"/>
                <w:lang w:val="ru-RU"/>
              </w:rPr>
              <w:t>развитии территории, и в соответствии</w:t>
            </w:r>
            <w:r w:rsidRPr="00C57B6B">
              <w:rPr>
                <w:spacing w:val="-57"/>
                <w:sz w:val="24"/>
                <w:lang w:val="ru-RU"/>
              </w:rPr>
              <w:t xml:space="preserve"> </w:t>
            </w:r>
            <w:r w:rsidRPr="00C57B6B">
              <w:rPr>
                <w:sz w:val="24"/>
                <w:lang w:val="ru-RU"/>
              </w:rPr>
              <w:t>с</w:t>
            </w:r>
            <w:r w:rsidRPr="00C57B6B">
              <w:rPr>
                <w:spacing w:val="1"/>
                <w:sz w:val="24"/>
                <w:lang w:val="ru-RU"/>
              </w:rPr>
              <w:t xml:space="preserve"> </w:t>
            </w:r>
            <w:r w:rsidRPr="00C57B6B">
              <w:rPr>
                <w:sz w:val="24"/>
                <w:lang w:val="ru-RU"/>
              </w:rPr>
              <w:t>утвержденной</w:t>
            </w:r>
            <w:r w:rsidRPr="00C57B6B">
              <w:rPr>
                <w:spacing w:val="1"/>
                <w:sz w:val="24"/>
                <w:lang w:val="ru-RU"/>
              </w:rPr>
              <w:t xml:space="preserve"> </w:t>
            </w:r>
            <w:r w:rsidRPr="00C57B6B">
              <w:rPr>
                <w:sz w:val="24"/>
                <w:lang w:val="ru-RU"/>
              </w:rPr>
              <w:t>документацией</w:t>
            </w:r>
            <w:r w:rsidRPr="00C57B6B">
              <w:rPr>
                <w:spacing w:val="1"/>
                <w:sz w:val="24"/>
                <w:lang w:val="ru-RU"/>
              </w:rPr>
              <w:t xml:space="preserve"> </w:t>
            </w:r>
            <w:r w:rsidRPr="00C57B6B">
              <w:rPr>
                <w:sz w:val="24"/>
                <w:lang w:val="ru-RU"/>
              </w:rPr>
              <w:t>по</w:t>
            </w:r>
            <w:r w:rsidRPr="00C57B6B">
              <w:rPr>
                <w:spacing w:val="1"/>
                <w:sz w:val="24"/>
                <w:lang w:val="ru-RU"/>
              </w:rPr>
              <w:t xml:space="preserve"> </w:t>
            </w:r>
            <w:r w:rsidRPr="00C57B6B">
              <w:rPr>
                <w:sz w:val="24"/>
                <w:lang w:val="ru-RU"/>
              </w:rPr>
              <w:t>планировке</w:t>
            </w:r>
            <w:r w:rsidRPr="00C57B6B">
              <w:rPr>
                <w:spacing w:val="1"/>
                <w:sz w:val="24"/>
                <w:lang w:val="ru-RU"/>
              </w:rPr>
              <w:t xml:space="preserve"> </w:t>
            </w:r>
            <w:r w:rsidRPr="00C57B6B">
              <w:rPr>
                <w:sz w:val="24"/>
                <w:lang w:val="ru-RU"/>
              </w:rPr>
              <w:t>территории</w:t>
            </w:r>
            <w:r w:rsidRPr="00C57B6B">
              <w:rPr>
                <w:spacing w:val="1"/>
                <w:sz w:val="24"/>
                <w:lang w:val="ru-RU"/>
              </w:rPr>
              <w:t xml:space="preserve"> </w:t>
            </w:r>
            <w:r w:rsidRPr="00C57B6B">
              <w:rPr>
                <w:sz w:val="24"/>
                <w:lang w:val="ru-RU"/>
              </w:rPr>
              <w:t>предназначен</w:t>
            </w:r>
            <w:r w:rsidRPr="00C57B6B">
              <w:rPr>
                <w:spacing w:val="-57"/>
                <w:sz w:val="24"/>
                <w:lang w:val="ru-RU"/>
              </w:rPr>
              <w:t xml:space="preserve"> </w:t>
            </w:r>
            <w:r w:rsidRPr="00C57B6B">
              <w:rPr>
                <w:sz w:val="24"/>
                <w:lang w:val="ru-RU"/>
              </w:rPr>
              <w:t>для</w:t>
            </w:r>
            <w:r w:rsidRPr="00C57B6B">
              <w:rPr>
                <w:sz w:val="24"/>
                <w:lang w:val="ru-RU"/>
              </w:rPr>
              <w:tab/>
              <w:t>размещения</w:t>
            </w:r>
            <w:r w:rsidRPr="00C57B6B">
              <w:rPr>
                <w:sz w:val="24"/>
                <w:lang w:val="ru-RU"/>
              </w:rPr>
              <w:tab/>
              <w:t>объектов</w:t>
            </w:r>
            <w:r w:rsidRPr="00C57B6B">
              <w:rPr>
                <w:spacing w:val="-58"/>
                <w:sz w:val="24"/>
                <w:lang w:val="ru-RU"/>
              </w:rPr>
              <w:t xml:space="preserve"> </w:t>
            </w:r>
            <w:r w:rsidRPr="00C57B6B">
              <w:rPr>
                <w:sz w:val="24"/>
                <w:lang w:val="ru-RU"/>
              </w:rPr>
              <w:t>федерального</w:t>
            </w:r>
            <w:r w:rsidRPr="00C57B6B">
              <w:rPr>
                <w:spacing w:val="1"/>
                <w:sz w:val="24"/>
                <w:lang w:val="ru-RU"/>
              </w:rPr>
              <w:t xml:space="preserve"> </w:t>
            </w:r>
            <w:r w:rsidRPr="00C57B6B">
              <w:rPr>
                <w:sz w:val="24"/>
                <w:lang w:val="ru-RU"/>
              </w:rPr>
              <w:t>значения,</w:t>
            </w:r>
            <w:r w:rsidRPr="00C57B6B">
              <w:rPr>
                <w:spacing w:val="1"/>
                <w:sz w:val="24"/>
                <w:lang w:val="ru-RU"/>
              </w:rPr>
              <w:t xml:space="preserve"> </w:t>
            </w:r>
            <w:r w:rsidRPr="00C57B6B">
              <w:rPr>
                <w:sz w:val="24"/>
                <w:lang w:val="ru-RU"/>
              </w:rPr>
              <w:t>объектов</w:t>
            </w:r>
            <w:r w:rsidRPr="00C57B6B">
              <w:rPr>
                <w:spacing w:val="1"/>
                <w:sz w:val="24"/>
                <w:lang w:val="ru-RU"/>
              </w:rPr>
              <w:t xml:space="preserve"> </w:t>
            </w:r>
            <w:r w:rsidRPr="00C57B6B">
              <w:rPr>
                <w:sz w:val="24"/>
                <w:lang w:val="ru-RU"/>
              </w:rPr>
              <w:t>регионального значения или объектов</w:t>
            </w:r>
            <w:r w:rsidRPr="00C57B6B">
              <w:rPr>
                <w:spacing w:val="1"/>
                <w:sz w:val="24"/>
                <w:lang w:val="ru-RU"/>
              </w:rPr>
              <w:t xml:space="preserve"> </w:t>
            </w:r>
            <w:r w:rsidRPr="00C57B6B">
              <w:rPr>
                <w:sz w:val="24"/>
                <w:lang w:val="ru-RU"/>
              </w:rPr>
              <w:t>местного</w:t>
            </w:r>
            <w:r w:rsidRPr="00C57B6B">
              <w:rPr>
                <w:spacing w:val="1"/>
                <w:sz w:val="24"/>
                <w:lang w:val="ru-RU"/>
              </w:rPr>
              <w:t xml:space="preserve"> </w:t>
            </w:r>
            <w:r w:rsidRPr="00C57B6B">
              <w:rPr>
                <w:sz w:val="24"/>
                <w:lang w:val="ru-RU"/>
              </w:rPr>
              <w:t>значения,</w:t>
            </w:r>
            <w:r w:rsidRPr="00C57B6B">
              <w:rPr>
                <w:spacing w:val="1"/>
                <w:sz w:val="24"/>
                <w:lang w:val="ru-RU"/>
              </w:rPr>
              <w:t xml:space="preserve"> </w:t>
            </w:r>
            <w:r w:rsidRPr="00C57B6B">
              <w:rPr>
                <w:sz w:val="24"/>
                <w:lang w:val="ru-RU"/>
              </w:rPr>
              <w:t>за</w:t>
            </w:r>
            <w:r w:rsidRPr="00C57B6B">
              <w:rPr>
                <w:spacing w:val="1"/>
                <w:sz w:val="24"/>
                <w:lang w:val="ru-RU"/>
              </w:rPr>
              <w:t xml:space="preserve"> </w:t>
            </w:r>
            <w:r w:rsidRPr="00C57B6B">
              <w:rPr>
                <w:sz w:val="24"/>
                <w:lang w:val="ru-RU"/>
              </w:rPr>
              <w:t>исключением</w:t>
            </w:r>
            <w:r w:rsidRPr="00C57B6B">
              <w:rPr>
                <w:spacing w:val="1"/>
                <w:sz w:val="24"/>
                <w:lang w:val="ru-RU"/>
              </w:rPr>
              <w:t xml:space="preserve"> </w:t>
            </w:r>
            <w:r w:rsidRPr="00C57B6B">
              <w:rPr>
                <w:sz w:val="24"/>
                <w:lang w:val="ru-RU"/>
              </w:rPr>
              <w:t>случаев, если с заявлением обратилось</w:t>
            </w:r>
            <w:r w:rsidRPr="00C57B6B">
              <w:rPr>
                <w:spacing w:val="1"/>
                <w:sz w:val="24"/>
                <w:lang w:val="ru-RU"/>
              </w:rPr>
              <w:t xml:space="preserve"> </w:t>
            </w:r>
            <w:r w:rsidRPr="00C57B6B">
              <w:rPr>
                <w:sz w:val="24"/>
                <w:lang w:val="ru-RU"/>
              </w:rPr>
              <w:t>лицо, с которым заключен договор о</w:t>
            </w:r>
            <w:r w:rsidRPr="00C57B6B">
              <w:rPr>
                <w:spacing w:val="1"/>
                <w:sz w:val="24"/>
                <w:lang w:val="ru-RU"/>
              </w:rPr>
              <w:t xml:space="preserve"> </w:t>
            </w:r>
            <w:r w:rsidRPr="00C57B6B">
              <w:rPr>
                <w:sz w:val="24"/>
                <w:lang w:val="ru-RU"/>
              </w:rPr>
              <w:t>комплексном</w:t>
            </w:r>
            <w:r w:rsidRPr="00C57B6B">
              <w:rPr>
                <w:spacing w:val="1"/>
                <w:sz w:val="24"/>
                <w:lang w:val="ru-RU"/>
              </w:rPr>
              <w:t xml:space="preserve"> </w:t>
            </w:r>
            <w:r w:rsidRPr="00C57B6B">
              <w:rPr>
                <w:sz w:val="24"/>
                <w:lang w:val="ru-RU"/>
              </w:rPr>
              <w:t>развитии</w:t>
            </w:r>
            <w:r w:rsidRPr="00C57B6B">
              <w:rPr>
                <w:spacing w:val="1"/>
                <w:sz w:val="24"/>
                <w:lang w:val="ru-RU"/>
              </w:rPr>
              <w:t xml:space="preserve"> </w:t>
            </w:r>
            <w:r w:rsidRPr="00C57B6B">
              <w:rPr>
                <w:sz w:val="24"/>
                <w:lang w:val="ru-RU"/>
              </w:rPr>
              <w:t>территории,</w:t>
            </w:r>
            <w:r w:rsidRPr="00C57B6B">
              <w:rPr>
                <w:spacing w:val="-57"/>
                <w:sz w:val="24"/>
                <w:lang w:val="ru-RU"/>
              </w:rPr>
              <w:t xml:space="preserve"> </w:t>
            </w:r>
            <w:r w:rsidRPr="00C57B6B">
              <w:rPr>
                <w:sz w:val="24"/>
                <w:lang w:val="ru-RU"/>
              </w:rPr>
              <w:t>предусматривающий</w:t>
            </w:r>
            <w:r w:rsidRPr="00C57B6B">
              <w:rPr>
                <w:spacing w:val="1"/>
                <w:sz w:val="24"/>
                <w:lang w:val="ru-RU"/>
              </w:rPr>
              <w:t xml:space="preserve"> </w:t>
            </w:r>
            <w:r w:rsidRPr="00C57B6B">
              <w:rPr>
                <w:sz w:val="24"/>
                <w:lang w:val="ru-RU"/>
              </w:rPr>
              <w:t>обязательство</w:t>
            </w:r>
            <w:r w:rsidRPr="00C57B6B">
              <w:rPr>
                <w:spacing w:val="-57"/>
                <w:sz w:val="24"/>
                <w:lang w:val="ru-RU"/>
              </w:rPr>
              <w:t xml:space="preserve"> </w:t>
            </w:r>
            <w:r w:rsidRPr="00C57B6B">
              <w:rPr>
                <w:sz w:val="24"/>
                <w:lang w:val="ru-RU"/>
              </w:rPr>
              <w:t>данного</w:t>
            </w:r>
            <w:r w:rsidRPr="00C57B6B">
              <w:rPr>
                <w:spacing w:val="1"/>
                <w:sz w:val="24"/>
                <w:lang w:val="ru-RU"/>
              </w:rPr>
              <w:t xml:space="preserve"> </w:t>
            </w:r>
            <w:r w:rsidRPr="00C57B6B">
              <w:rPr>
                <w:sz w:val="24"/>
                <w:lang w:val="ru-RU"/>
              </w:rPr>
              <w:t>лица</w:t>
            </w:r>
            <w:r w:rsidRPr="00C57B6B">
              <w:rPr>
                <w:spacing w:val="1"/>
                <w:sz w:val="24"/>
                <w:lang w:val="ru-RU"/>
              </w:rPr>
              <w:t xml:space="preserve"> </w:t>
            </w:r>
            <w:r w:rsidRPr="00C57B6B">
              <w:rPr>
                <w:sz w:val="24"/>
                <w:lang w:val="ru-RU"/>
              </w:rPr>
              <w:t>по</w:t>
            </w:r>
            <w:r w:rsidRPr="00C57B6B">
              <w:rPr>
                <w:spacing w:val="1"/>
                <w:sz w:val="24"/>
                <w:lang w:val="ru-RU"/>
              </w:rPr>
              <w:t xml:space="preserve"> </w:t>
            </w:r>
            <w:r w:rsidRPr="00C57B6B">
              <w:rPr>
                <w:sz w:val="24"/>
                <w:lang w:val="ru-RU"/>
              </w:rPr>
              <w:t>строительству</w:t>
            </w:r>
            <w:r w:rsidRPr="00C57B6B">
              <w:rPr>
                <w:spacing w:val="1"/>
                <w:sz w:val="24"/>
                <w:lang w:val="ru-RU"/>
              </w:rPr>
              <w:t xml:space="preserve"> </w:t>
            </w:r>
            <w:r w:rsidRPr="00C57B6B">
              <w:rPr>
                <w:sz w:val="24"/>
                <w:lang w:val="ru-RU"/>
              </w:rPr>
              <w:t>указанных объектов</w:t>
            </w:r>
          </w:p>
        </w:tc>
        <w:tc>
          <w:tcPr>
            <w:tcW w:w="4820" w:type="dxa"/>
          </w:tcPr>
          <w:p w14:paraId="529459C0" w14:textId="77777777" w:rsidR="00C57B6B" w:rsidRDefault="00C57B6B" w:rsidP="00C57B6B">
            <w:pPr>
              <w:pStyle w:val="TableParagraph"/>
              <w:spacing w:before="95"/>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r w:rsidR="00C57B6B" w14:paraId="4A8CE91E" w14:textId="77777777" w:rsidTr="00C57B6B">
        <w:trPr>
          <w:trHeight w:val="1929"/>
        </w:trPr>
        <w:tc>
          <w:tcPr>
            <w:tcW w:w="1070" w:type="dxa"/>
          </w:tcPr>
          <w:p w14:paraId="6D46F147" w14:textId="77777777" w:rsidR="00C57B6B" w:rsidRDefault="00C57B6B" w:rsidP="00C57B6B">
            <w:pPr>
              <w:pStyle w:val="TableParagraph"/>
              <w:spacing w:before="95"/>
              <w:ind w:left="62"/>
              <w:rPr>
                <w:sz w:val="24"/>
              </w:rPr>
            </w:pPr>
            <w:r>
              <w:rPr>
                <w:sz w:val="24"/>
              </w:rPr>
              <w:t>2.19.11</w:t>
            </w:r>
          </w:p>
        </w:tc>
        <w:tc>
          <w:tcPr>
            <w:tcW w:w="4165" w:type="dxa"/>
          </w:tcPr>
          <w:p w14:paraId="55A332F1" w14:textId="77777777" w:rsidR="00C57B6B" w:rsidRPr="00C57B6B" w:rsidRDefault="00C57B6B" w:rsidP="00C57B6B">
            <w:pPr>
              <w:pStyle w:val="TableParagraph"/>
              <w:spacing w:before="95"/>
              <w:ind w:left="62" w:right="49"/>
              <w:jc w:val="both"/>
              <w:rPr>
                <w:sz w:val="24"/>
                <w:lang w:val="ru-RU"/>
              </w:rPr>
            </w:pPr>
            <w:r w:rsidRPr="00C57B6B">
              <w:rPr>
                <w:sz w:val="24"/>
                <w:lang w:val="ru-RU"/>
              </w:rPr>
              <w:t>Указанный</w:t>
            </w:r>
            <w:r w:rsidRPr="00C57B6B">
              <w:rPr>
                <w:spacing w:val="1"/>
                <w:sz w:val="24"/>
                <w:lang w:val="ru-RU"/>
              </w:rPr>
              <w:t xml:space="preserve"> </w:t>
            </w:r>
            <w:r w:rsidRPr="00C57B6B">
              <w:rPr>
                <w:sz w:val="24"/>
                <w:lang w:val="ru-RU"/>
              </w:rPr>
              <w:t>в</w:t>
            </w:r>
            <w:r w:rsidRPr="00C57B6B">
              <w:rPr>
                <w:spacing w:val="1"/>
                <w:sz w:val="24"/>
                <w:lang w:val="ru-RU"/>
              </w:rPr>
              <w:t xml:space="preserve"> </w:t>
            </w:r>
            <w:r w:rsidRPr="00C57B6B">
              <w:rPr>
                <w:sz w:val="24"/>
                <w:lang w:val="ru-RU"/>
              </w:rPr>
              <w:t>заявлении</w:t>
            </w:r>
            <w:r w:rsidRPr="00C57B6B">
              <w:rPr>
                <w:spacing w:val="1"/>
                <w:sz w:val="24"/>
                <w:lang w:val="ru-RU"/>
              </w:rPr>
              <w:t xml:space="preserve"> </w:t>
            </w:r>
            <w:r w:rsidRPr="00C57B6B">
              <w:rPr>
                <w:sz w:val="24"/>
                <w:lang w:val="ru-RU"/>
              </w:rPr>
              <w:t>земельный</w:t>
            </w:r>
            <w:r w:rsidRPr="00C57B6B">
              <w:rPr>
                <w:spacing w:val="1"/>
                <w:sz w:val="24"/>
                <w:lang w:val="ru-RU"/>
              </w:rPr>
              <w:t xml:space="preserve"> </w:t>
            </w:r>
            <w:r w:rsidRPr="00C57B6B">
              <w:rPr>
                <w:sz w:val="24"/>
                <w:lang w:val="ru-RU"/>
              </w:rPr>
              <w:t>участок является предметом аукциона,</w:t>
            </w:r>
            <w:r w:rsidRPr="00C57B6B">
              <w:rPr>
                <w:spacing w:val="-57"/>
                <w:sz w:val="24"/>
                <w:lang w:val="ru-RU"/>
              </w:rPr>
              <w:t xml:space="preserve"> </w:t>
            </w:r>
            <w:r w:rsidRPr="00C57B6B">
              <w:rPr>
                <w:sz w:val="24"/>
                <w:lang w:val="ru-RU"/>
              </w:rPr>
              <w:t>извещение</w:t>
            </w:r>
            <w:r w:rsidRPr="00C57B6B">
              <w:rPr>
                <w:spacing w:val="1"/>
                <w:sz w:val="24"/>
                <w:lang w:val="ru-RU"/>
              </w:rPr>
              <w:t xml:space="preserve"> </w:t>
            </w:r>
            <w:r w:rsidRPr="00C57B6B">
              <w:rPr>
                <w:sz w:val="24"/>
                <w:lang w:val="ru-RU"/>
              </w:rPr>
              <w:t>о</w:t>
            </w:r>
            <w:r w:rsidRPr="00C57B6B">
              <w:rPr>
                <w:spacing w:val="1"/>
                <w:sz w:val="24"/>
                <w:lang w:val="ru-RU"/>
              </w:rPr>
              <w:t xml:space="preserve"> </w:t>
            </w:r>
            <w:r w:rsidRPr="00C57B6B">
              <w:rPr>
                <w:sz w:val="24"/>
                <w:lang w:val="ru-RU"/>
              </w:rPr>
              <w:t>проведении</w:t>
            </w:r>
            <w:r w:rsidRPr="00C57B6B">
              <w:rPr>
                <w:spacing w:val="1"/>
                <w:sz w:val="24"/>
                <w:lang w:val="ru-RU"/>
              </w:rPr>
              <w:t xml:space="preserve"> </w:t>
            </w:r>
            <w:r w:rsidRPr="00C57B6B">
              <w:rPr>
                <w:sz w:val="24"/>
                <w:lang w:val="ru-RU"/>
              </w:rPr>
              <w:t>которого</w:t>
            </w:r>
            <w:r w:rsidRPr="00C57B6B">
              <w:rPr>
                <w:spacing w:val="1"/>
                <w:sz w:val="24"/>
                <w:lang w:val="ru-RU"/>
              </w:rPr>
              <w:t xml:space="preserve"> </w:t>
            </w:r>
            <w:r w:rsidRPr="00C57B6B">
              <w:rPr>
                <w:spacing w:val="-1"/>
                <w:sz w:val="24"/>
                <w:lang w:val="ru-RU"/>
              </w:rPr>
              <w:t>размещено</w:t>
            </w:r>
            <w:r w:rsidRPr="00C57B6B">
              <w:rPr>
                <w:spacing w:val="-15"/>
                <w:sz w:val="24"/>
                <w:lang w:val="ru-RU"/>
              </w:rPr>
              <w:t xml:space="preserve"> </w:t>
            </w:r>
            <w:r w:rsidRPr="00C57B6B">
              <w:rPr>
                <w:sz w:val="24"/>
                <w:lang w:val="ru-RU"/>
              </w:rPr>
              <w:t>в</w:t>
            </w:r>
            <w:r w:rsidRPr="00C57B6B">
              <w:rPr>
                <w:spacing w:val="-12"/>
                <w:sz w:val="24"/>
                <w:lang w:val="ru-RU"/>
              </w:rPr>
              <w:t xml:space="preserve"> </w:t>
            </w:r>
            <w:r w:rsidRPr="00C57B6B">
              <w:rPr>
                <w:sz w:val="24"/>
                <w:lang w:val="ru-RU"/>
              </w:rPr>
              <w:t>соответствии</w:t>
            </w:r>
            <w:r w:rsidRPr="00C57B6B">
              <w:rPr>
                <w:spacing w:val="-13"/>
                <w:sz w:val="24"/>
                <w:lang w:val="ru-RU"/>
              </w:rPr>
              <w:t xml:space="preserve"> </w:t>
            </w:r>
            <w:r w:rsidRPr="00C57B6B">
              <w:rPr>
                <w:sz w:val="24"/>
                <w:lang w:val="ru-RU"/>
              </w:rPr>
              <w:t>с</w:t>
            </w:r>
            <w:r w:rsidRPr="00C57B6B">
              <w:rPr>
                <w:spacing w:val="-15"/>
                <w:sz w:val="24"/>
                <w:lang w:val="ru-RU"/>
              </w:rPr>
              <w:t xml:space="preserve"> </w:t>
            </w:r>
            <w:r w:rsidRPr="00C57B6B">
              <w:rPr>
                <w:sz w:val="24"/>
                <w:lang w:val="ru-RU"/>
              </w:rPr>
              <w:t>пунктом</w:t>
            </w:r>
            <w:r w:rsidRPr="00C57B6B">
              <w:rPr>
                <w:spacing w:val="-14"/>
                <w:sz w:val="24"/>
                <w:lang w:val="ru-RU"/>
              </w:rPr>
              <w:t xml:space="preserve"> </w:t>
            </w:r>
            <w:r w:rsidRPr="00C57B6B">
              <w:rPr>
                <w:sz w:val="24"/>
                <w:lang w:val="ru-RU"/>
              </w:rPr>
              <w:t>19</w:t>
            </w:r>
            <w:r w:rsidRPr="00C57B6B">
              <w:rPr>
                <w:spacing w:val="-57"/>
                <w:sz w:val="24"/>
                <w:lang w:val="ru-RU"/>
              </w:rPr>
              <w:t xml:space="preserve"> </w:t>
            </w:r>
            <w:r w:rsidRPr="00C57B6B">
              <w:rPr>
                <w:sz w:val="24"/>
                <w:lang w:val="ru-RU"/>
              </w:rPr>
              <w:t>статьи</w:t>
            </w:r>
            <w:r w:rsidRPr="00C57B6B">
              <w:rPr>
                <w:spacing w:val="1"/>
                <w:sz w:val="24"/>
                <w:lang w:val="ru-RU"/>
              </w:rPr>
              <w:t xml:space="preserve"> </w:t>
            </w:r>
            <w:r w:rsidRPr="00C57B6B">
              <w:rPr>
                <w:sz w:val="24"/>
                <w:lang w:val="ru-RU"/>
              </w:rPr>
              <w:t>39.11</w:t>
            </w:r>
            <w:r w:rsidRPr="00C57B6B">
              <w:rPr>
                <w:spacing w:val="1"/>
                <w:sz w:val="24"/>
                <w:lang w:val="ru-RU"/>
              </w:rPr>
              <w:t xml:space="preserve"> </w:t>
            </w:r>
            <w:r w:rsidRPr="00C57B6B">
              <w:rPr>
                <w:sz w:val="24"/>
                <w:lang w:val="ru-RU"/>
              </w:rPr>
              <w:t>Земельного</w:t>
            </w:r>
            <w:r w:rsidRPr="00C57B6B">
              <w:rPr>
                <w:spacing w:val="1"/>
                <w:sz w:val="24"/>
                <w:lang w:val="ru-RU"/>
              </w:rPr>
              <w:t xml:space="preserve"> </w:t>
            </w:r>
            <w:r w:rsidRPr="00C57B6B">
              <w:rPr>
                <w:sz w:val="24"/>
                <w:lang w:val="ru-RU"/>
              </w:rPr>
              <w:t>кодекса</w:t>
            </w:r>
            <w:r w:rsidRPr="00C57B6B">
              <w:rPr>
                <w:spacing w:val="1"/>
                <w:sz w:val="24"/>
                <w:lang w:val="ru-RU"/>
              </w:rPr>
              <w:t xml:space="preserve"> </w:t>
            </w:r>
            <w:r w:rsidRPr="00C57B6B">
              <w:rPr>
                <w:sz w:val="24"/>
                <w:lang w:val="ru-RU"/>
              </w:rPr>
              <w:t>Российской</w:t>
            </w:r>
            <w:r w:rsidRPr="00C57B6B">
              <w:rPr>
                <w:spacing w:val="-1"/>
                <w:sz w:val="24"/>
                <w:lang w:val="ru-RU"/>
              </w:rPr>
              <w:t xml:space="preserve"> </w:t>
            </w:r>
            <w:r w:rsidRPr="00C57B6B">
              <w:rPr>
                <w:sz w:val="24"/>
                <w:lang w:val="ru-RU"/>
              </w:rPr>
              <w:t>Федерации</w:t>
            </w:r>
          </w:p>
        </w:tc>
        <w:tc>
          <w:tcPr>
            <w:tcW w:w="4820" w:type="dxa"/>
          </w:tcPr>
          <w:p w14:paraId="70E63505" w14:textId="77777777" w:rsidR="00C57B6B" w:rsidRDefault="00C57B6B" w:rsidP="00C57B6B">
            <w:pPr>
              <w:pStyle w:val="TableParagraph"/>
              <w:spacing w:before="95"/>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r w:rsidR="00C57B6B" w14:paraId="2929C077" w14:textId="77777777" w:rsidTr="00C57B6B">
        <w:trPr>
          <w:trHeight w:val="5172"/>
        </w:trPr>
        <w:tc>
          <w:tcPr>
            <w:tcW w:w="1070" w:type="dxa"/>
          </w:tcPr>
          <w:p w14:paraId="1AD7F7BF" w14:textId="77777777" w:rsidR="00C57B6B" w:rsidRDefault="00C57B6B" w:rsidP="00C57B6B">
            <w:pPr>
              <w:pStyle w:val="TableParagraph"/>
              <w:spacing w:before="95"/>
              <w:ind w:left="62"/>
              <w:rPr>
                <w:sz w:val="24"/>
              </w:rPr>
            </w:pPr>
            <w:r>
              <w:rPr>
                <w:sz w:val="24"/>
              </w:rPr>
              <w:t>2.19.12</w:t>
            </w:r>
          </w:p>
        </w:tc>
        <w:tc>
          <w:tcPr>
            <w:tcW w:w="4165" w:type="dxa"/>
          </w:tcPr>
          <w:p w14:paraId="6A4817AD" w14:textId="77777777" w:rsidR="00C57B6B" w:rsidRPr="00C57B6B" w:rsidRDefault="00C57B6B" w:rsidP="00C57B6B">
            <w:pPr>
              <w:pStyle w:val="TableParagraph"/>
              <w:spacing w:before="95"/>
              <w:ind w:left="62" w:right="52"/>
              <w:jc w:val="both"/>
              <w:rPr>
                <w:sz w:val="24"/>
                <w:lang w:val="ru-RU"/>
              </w:rPr>
            </w:pPr>
            <w:r w:rsidRPr="00C57B6B">
              <w:rPr>
                <w:sz w:val="24"/>
                <w:lang w:val="ru-RU"/>
              </w:rPr>
              <w:t>В</w:t>
            </w:r>
            <w:r w:rsidRPr="00C57B6B">
              <w:rPr>
                <w:spacing w:val="1"/>
                <w:sz w:val="24"/>
                <w:lang w:val="ru-RU"/>
              </w:rPr>
              <w:t xml:space="preserve"> </w:t>
            </w:r>
            <w:r w:rsidRPr="00C57B6B">
              <w:rPr>
                <w:sz w:val="24"/>
                <w:lang w:val="ru-RU"/>
              </w:rPr>
              <w:t>отношении</w:t>
            </w:r>
            <w:r w:rsidRPr="00C57B6B">
              <w:rPr>
                <w:spacing w:val="1"/>
                <w:sz w:val="24"/>
                <w:lang w:val="ru-RU"/>
              </w:rPr>
              <w:t xml:space="preserve"> </w:t>
            </w:r>
            <w:r w:rsidRPr="00C57B6B">
              <w:rPr>
                <w:sz w:val="24"/>
                <w:lang w:val="ru-RU"/>
              </w:rPr>
              <w:t>земельного</w:t>
            </w:r>
            <w:r w:rsidRPr="00C57B6B">
              <w:rPr>
                <w:spacing w:val="1"/>
                <w:sz w:val="24"/>
                <w:lang w:val="ru-RU"/>
              </w:rPr>
              <w:t xml:space="preserve"> </w:t>
            </w:r>
            <w:r w:rsidRPr="00C57B6B">
              <w:rPr>
                <w:sz w:val="24"/>
                <w:lang w:val="ru-RU"/>
              </w:rPr>
              <w:t>участка,</w:t>
            </w:r>
            <w:r w:rsidRPr="00C57B6B">
              <w:rPr>
                <w:spacing w:val="-57"/>
                <w:sz w:val="24"/>
                <w:lang w:val="ru-RU"/>
              </w:rPr>
              <w:t xml:space="preserve"> </w:t>
            </w:r>
            <w:r w:rsidRPr="00C57B6B">
              <w:rPr>
                <w:sz w:val="24"/>
                <w:lang w:val="ru-RU"/>
              </w:rPr>
              <w:t>указанного</w:t>
            </w:r>
            <w:r w:rsidRPr="00C57B6B">
              <w:rPr>
                <w:spacing w:val="1"/>
                <w:sz w:val="24"/>
                <w:lang w:val="ru-RU"/>
              </w:rPr>
              <w:t xml:space="preserve"> </w:t>
            </w:r>
            <w:r w:rsidRPr="00C57B6B">
              <w:rPr>
                <w:sz w:val="24"/>
                <w:lang w:val="ru-RU"/>
              </w:rPr>
              <w:t>в</w:t>
            </w:r>
            <w:r w:rsidRPr="00C57B6B">
              <w:rPr>
                <w:spacing w:val="1"/>
                <w:sz w:val="24"/>
                <w:lang w:val="ru-RU"/>
              </w:rPr>
              <w:t xml:space="preserve"> </w:t>
            </w:r>
            <w:r w:rsidRPr="00C57B6B">
              <w:rPr>
                <w:sz w:val="24"/>
                <w:lang w:val="ru-RU"/>
              </w:rPr>
              <w:t>заявлении,</w:t>
            </w:r>
            <w:r w:rsidRPr="00C57B6B">
              <w:rPr>
                <w:spacing w:val="1"/>
                <w:sz w:val="24"/>
                <w:lang w:val="ru-RU"/>
              </w:rPr>
              <w:t xml:space="preserve"> </w:t>
            </w:r>
            <w:r w:rsidRPr="00C57B6B">
              <w:rPr>
                <w:sz w:val="24"/>
                <w:lang w:val="ru-RU"/>
              </w:rPr>
              <w:t>поступило</w:t>
            </w:r>
            <w:r w:rsidRPr="00C57B6B">
              <w:rPr>
                <w:spacing w:val="1"/>
                <w:sz w:val="24"/>
                <w:lang w:val="ru-RU"/>
              </w:rPr>
              <w:t xml:space="preserve"> </w:t>
            </w:r>
            <w:r w:rsidRPr="00C57B6B">
              <w:rPr>
                <w:sz w:val="24"/>
                <w:lang w:val="ru-RU"/>
              </w:rPr>
              <w:t>предусмотренное</w:t>
            </w:r>
            <w:r w:rsidRPr="00C57B6B">
              <w:rPr>
                <w:spacing w:val="-4"/>
                <w:sz w:val="24"/>
                <w:lang w:val="ru-RU"/>
              </w:rPr>
              <w:t xml:space="preserve"> </w:t>
            </w:r>
            <w:r w:rsidRPr="00C57B6B">
              <w:rPr>
                <w:sz w:val="24"/>
                <w:lang w:val="ru-RU"/>
              </w:rPr>
              <w:t>подпунктом</w:t>
            </w:r>
            <w:r w:rsidRPr="00C57B6B">
              <w:rPr>
                <w:spacing w:val="-2"/>
                <w:sz w:val="24"/>
                <w:lang w:val="ru-RU"/>
              </w:rPr>
              <w:t xml:space="preserve"> </w:t>
            </w:r>
            <w:r w:rsidRPr="00C57B6B">
              <w:rPr>
                <w:sz w:val="24"/>
                <w:lang w:val="ru-RU"/>
              </w:rPr>
              <w:t>6</w:t>
            </w:r>
            <w:r w:rsidRPr="00C57B6B">
              <w:rPr>
                <w:spacing w:val="-2"/>
                <w:sz w:val="24"/>
                <w:lang w:val="ru-RU"/>
              </w:rPr>
              <w:t xml:space="preserve"> </w:t>
            </w:r>
            <w:r w:rsidRPr="00C57B6B">
              <w:rPr>
                <w:sz w:val="24"/>
                <w:lang w:val="ru-RU"/>
              </w:rPr>
              <w:t>пункта</w:t>
            </w:r>
          </w:p>
          <w:p w14:paraId="6AC13803" w14:textId="77777777" w:rsidR="00C57B6B" w:rsidRPr="00C57B6B" w:rsidRDefault="00C57B6B" w:rsidP="00C57B6B">
            <w:pPr>
              <w:pStyle w:val="TableParagraph"/>
              <w:tabs>
                <w:tab w:val="left" w:pos="1798"/>
                <w:tab w:val="left" w:pos="2048"/>
                <w:tab w:val="left" w:pos="2827"/>
                <w:tab w:val="left" w:pos="3974"/>
              </w:tabs>
              <w:ind w:left="62" w:right="47"/>
              <w:jc w:val="both"/>
              <w:rPr>
                <w:sz w:val="24"/>
                <w:lang w:val="ru-RU"/>
              </w:rPr>
            </w:pPr>
            <w:r w:rsidRPr="00C57B6B">
              <w:rPr>
                <w:sz w:val="24"/>
                <w:lang w:val="ru-RU"/>
              </w:rPr>
              <w:t>4</w:t>
            </w:r>
            <w:r w:rsidRPr="00C57B6B">
              <w:rPr>
                <w:spacing w:val="1"/>
                <w:sz w:val="24"/>
                <w:lang w:val="ru-RU"/>
              </w:rPr>
              <w:t xml:space="preserve"> </w:t>
            </w:r>
            <w:r w:rsidRPr="00C57B6B">
              <w:rPr>
                <w:sz w:val="24"/>
                <w:lang w:val="ru-RU"/>
              </w:rPr>
              <w:t>статьи</w:t>
            </w:r>
            <w:r w:rsidRPr="00C57B6B">
              <w:rPr>
                <w:spacing w:val="1"/>
                <w:sz w:val="24"/>
                <w:lang w:val="ru-RU"/>
              </w:rPr>
              <w:t xml:space="preserve"> </w:t>
            </w:r>
            <w:r w:rsidRPr="00C57B6B">
              <w:rPr>
                <w:sz w:val="24"/>
                <w:lang w:val="ru-RU"/>
              </w:rPr>
              <w:t>39.11</w:t>
            </w:r>
            <w:r w:rsidRPr="00C57B6B">
              <w:rPr>
                <w:spacing w:val="1"/>
                <w:sz w:val="24"/>
                <w:lang w:val="ru-RU"/>
              </w:rPr>
              <w:t xml:space="preserve"> </w:t>
            </w:r>
            <w:r w:rsidRPr="00C57B6B">
              <w:rPr>
                <w:sz w:val="24"/>
                <w:lang w:val="ru-RU"/>
              </w:rPr>
              <w:t>Земельного</w:t>
            </w:r>
            <w:r w:rsidRPr="00C57B6B">
              <w:rPr>
                <w:spacing w:val="1"/>
                <w:sz w:val="24"/>
                <w:lang w:val="ru-RU"/>
              </w:rPr>
              <w:t xml:space="preserve"> </w:t>
            </w:r>
            <w:r w:rsidRPr="00C57B6B">
              <w:rPr>
                <w:sz w:val="24"/>
                <w:lang w:val="ru-RU"/>
              </w:rPr>
              <w:t>кодекса</w:t>
            </w:r>
            <w:r w:rsidRPr="00C57B6B">
              <w:rPr>
                <w:spacing w:val="-57"/>
                <w:sz w:val="24"/>
                <w:lang w:val="ru-RU"/>
              </w:rPr>
              <w:t xml:space="preserve"> </w:t>
            </w:r>
            <w:r w:rsidRPr="00C57B6B">
              <w:rPr>
                <w:sz w:val="24"/>
                <w:lang w:val="ru-RU"/>
              </w:rPr>
              <w:t>Российской</w:t>
            </w:r>
            <w:r w:rsidRPr="00C57B6B">
              <w:rPr>
                <w:spacing w:val="1"/>
                <w:sz w:val="24"/>
                <w:lang w:val="ru-RU"/>
              </w:rPr>
              <w:t xml:space="preserve"> </w:t>
            </w:r>
            <w:r w:rsidRPr="00C57B6B">
              <w:rPr>
                <w:sz w:val="24"/>
                <w:lang w:val="ru-RU"/>
              </w:rPr>
              <w:t>Федерации</w:t>
            </w:r>
            <w:r w:rsidRPr="00C57B6B">
              <w:rPr>
                <w:spacing w:val="1"/>
                <w:sz w:val="24"/>
                <w:lang w:val="ru-RU"/>
              </w:rPr>
              <w:t xml:space="preserve"> </w:t>
            </w:r>
            <w:r w:rsidRPr="00C57B6B">
              <w:rPr>
                <w:sz w:val="24"/>
                <w:lang w:val="ru-RU"/>
              </w:rPr>
              <w:t>заявление</w:t>
            </w:r>
            <w:r w:rsidRPr="00C57B6B">
              <w:rPr>
                <w:spacing w:val="1"/>
                <w:sz w:val="24"/>
                <w:lang w:val="ru-RU"/>
              </w:rPr>
              <w:t xml:space="preserve"> </w:t>
            </w:r>
            <w:r w:rsidRPr="00C57B6B">
              <w:rPr>
                <w:sz w:val="24"/>
                <w:lang w:val="ru-RU"/>
              </w:rPr>
              <w:t>о</w:t>
            </w:r>
            <w:r w:rsidRPr="00C57B6B">
              <w:rPr>
                <w:spacing w:val="-57"/>
                <w:sz w:val="24"/>
                <w:lang w:val="ru-RU"/>
              </w:rPr>
              <w:t xml:space="preserve"> </w:t>
            </w:r>
            <w:r w:rsidRPr="00C57B6B">
              <w:rPr>
                <w:sz w:val="24"/>
                <w:lang w:val="ru-RU"/>
              </w:rPr>
              <w:t>проведении аукциона по его продаже</w:t>
            </w:r>
            <w:r w:rsidRPr="00C57B6B">
              <w:rPr>
                <w:spacing w:val="1"/>
                <w:sz w:val="24"/>
                <w:lang w:val="ru-RU"/>
              </w:rPr>
              <w:t xml:space="preserve"> </w:t>
            </w:r>
            <w:r w:rsidRPr="00C57B6B">
              <w:rPr>
                <w:sz w:val="24"/>
                <w:lang w:val="ru-RU"/>
              </w:rPr>
              <w:t>или</w:t>
            </w:r>
            <w:r w:rsidRPr="00C57B6B">
              <w:rPr>
                <w:spacing w:val="1"/>
                <w:sz w:val="24"/>
                <w:lang w:val="ru-RU"/>
              </w:rPr>
              <w:t xml:space="preserve"> </w:t>
            </w:r>
            <w:r w:rsidRPr="00C57B6B">
              <w:rPr>
                <w:sz w:val="24"/>
                <w:lang w:val="ru-RU"/>
              </w:rPr>
              <w:t>аукциона</w:t>
            </w:r>
            <w:r w:rsidRPr="00C57B6B">
              <w:rPr>
                <w:spacing w:val="1"/>
                <w:sz w:val="24"/>
                <w:lang w:val="ru-RU"/>
              </w:rPr>
              <w:t xml:space="preserve"> </w:t>
            </w:r>
            <w:r w:rsidRPr="00C57B6B">
              <w:rPr>
                <w:sz w:val="24"/>
                <w:lang w:val="ru-RU"/>
              </w:rPr>
              <w:t>на</w:t>
            </w:r>
            <w:r w:rsidRPr="00C57B6B">
              <w:rPr>
                <w:spacing w:val="1"/>
                <w:sz w:val="24"/>
                <w:lang w:val="ru-RU"/>
              </w:rPr>
              <w:t xml:space="preserve"> </w:t>
            </w:r>
            <w:r w:rsidRPr="00C57B6B">
              <w:rPr>
                <w:sz w:val="24"/>
                <w:lang w:val="ru-RU"/>
              </w:rPr>
              <w:t>право</w:t>
            </w:r>
            <w:r w:rsidRPr="00C57B6B">
              <w:rPr>
                <w:spacing w:val="1"/>
                <w:sz w:val="24"/>
                <w:lang w:val="ru-RU"/>
              </w:rPr>
              <w:t xml:space="preserve"> </w:t>
            </w:r>
            <w:r w:rsidRPr="00C57B6B">
              <w:rPr>
                <w:sz w:val="24"/>
                <w:lang w:val="ru-RU"/>
              </w:rPr>
              <w:t>заключения</w:t>
            </w:r>
            <w:r w:rsidRPr="00C57B6B">
              <w:rPr>
                <w:spacing w:val="1"/>
                <w:sz w:val="24"/>
                <w:lang w:val="ru-RU"/>
              </w:rPr>
              <w:t xml:space="preserve"> </w:t>
            </w:r>
            <w:r w:rsidRPr="00C57B6B">
              <w:rPr>
                <w:sz w:val="24"/>
                <w:lang w:val="ru-RU"/>
              </w:rPr>
              <w:t>договора его аренды при условии, что</w:t>
            </w:r>
            <w:r w:rsidRPr="00C57B6B">
              <w:rPr>
                <w:spacing w:val="1"/>
                <w:sz w:val="24"/>
                <w:lang w:val="ru-RU"/>
              </w:rPr>
              <w:t xml:space="preserve"> </w:t>
            </w:r>
            <w:r w:rsidRPr="00C57B6B">
              <w:rPr>
                <w:sz w:val="24"/>
                <w:lang w:val="ru-RU"/>
              </w:rPr>
              <w:t>такой земельный участок образован в</w:t>
            </w:r>
            <w:r w:rsidRPr="00C57B6B">
              <w:rPr>
                <w:spacing w:val="1"/>
                <w:sz w:val="24"/>
                <w:lang w:val="ru-RU"/>
              </w:rPr>
              <w:t xml:space="preserve"> </w:t>
            </w:r>
            <w:r w:rsidRPr="00C57B6B">
              <w:rPr>
                <w:sz w:val="24"/>
                <w:lang w:val="ru-RU"/>
              </w:rPr>
              <w:t>соответствии с подпунктом 4 пункта 4</w:t>
            </w:r>
            <w:r w:rsidRPr="00C57B6B">
              <w:rPr>
                <w:spacing w:val="1"/>
                <w:sz w:val="24"/>
                <w:lang w:val="ru-RU"/>
              </w:rPr>
              <w:t xml:space="preserve"> </w:t>
            </w:r>
            <w:r w:rsidRPr="00C57B6B">
              <w:rPr>
                <w:sz w:val="24"/>
                <w:lang w:val="ru-RU"/>
              </w:rPr>
              <w:t>статьи</w:t>
            </w:r>
            <w:r w:rsidRPr="00C57B6B">
              <w:rPr>
                <w:spacing w:val="1"/>
                <w:sz w:val="24"/>
                <w:lang w:val="ru-RU"/>
              </w:rPr>
              <w:t xml:space="preserve"> </w:t>
            </w:r>
            <w:r w:rsidRPr="00C57B6B">
              <w:rPr>
                <w:sz w:val="24"/>
                <w:lang w:val="ru-RU"/>
              </w:rPr>
              <w:t>39.11</w:t>
            </w:r>
            <w:r w:rsidRPr="00C57B6B">
              <w:rPr>
                <w:spacing w:val="1"/>
                <w:sz w:val="24"/>
                <w:lang w:val="ru-RU"/>
              </w:rPr>
              <w:t xml:space="preserve"> </w:t>
            </w:r>
            <w:r w:rsidRPr="00C57B6B">
              <w:rPr>
                <w:sz w:val="24"/>
                <w:lang w:val="ru-RU"/>
              </w:rPr>
              <w:t>Земельного</w:t>
            </w:r>
            <w:r w:rsidRPr="00C57B6B">
              <w:rPr>
                <w:spacing w:val="1"/>
                <w:sz w:val="24"/>
                <w:lang w:val="ru-RU"/>
              </w:rPr>
              <w:t xml:space="preserve"> </w:t>
            </w:r>
            <w:r w:rsidRPr="00C57B6B">
              <w:rPr>
                <w:sz w:val="24"/>
                <w:lang w:val="ru-RU"/>
              </w:rPr>
              <w:t>кодекса</w:t>
            </w:r>
            <w:r w:rsidRPr="00C57B6B">
              <w:rPr>
                <w:spacing w:val="1"/>
                <w:sz w:val="24"/>
                <w:lang w:val="ru-RU"/>
              </w:rPr>
              <w:t xml:space="preserve"> </w:t>
            </w:r>
            <w:r w:rsidRPr="00C57B6B">
              <w:rPr>
                <w:sz w:val="24"/>
                <w:lang w:val="ru-RU"/>
              </w:rPr>
              <w:t>Российской</w:t>
            </w:r>
            <w:r w:rsidRPr="00C57B6B">
              <w:rPr>
                <w:sz w:val="24"/>
                <w:lang w:val="ru-RU"/>
              </w:rPr>
              <w:tab/>
            </w:r>
            <w:r w:rsidRPr="00C57B6B">
              <w:rPr>
                <w:sz w:val="24"/>
                <w:lang w:val="ru-RU"/>
              </w:rPr>
              <w:tab/>
              <w:t>Федерации</w:t>
            </w:r>
            <w:r w:rsidRPr="00C57B6B">
              <w:rPr>
                <w:sz w:val="24"/>
                <w:lang w:val="ru-RU"/>
              </w:rPr>
              <w:tab/>
            </w:r>
            <w:r w:rsidRPr="00C57B6B">
              <w:rPr>
                <w:spacing w:val="-2"/>
                <w:sz w:val="24"/>
                <w:lang w:val="ru-RU"/>
              </w:rPr>
              <w:t>и</w:t>
            </w:r>
            <w:r w:rsidRPr="00C57B6B">
              <w:rPr>
                <w:spacing w:val="-58"/>
                <w:sz w:val="24"/>
                <w:lang w:val="ru-RU"/>
              </w:rPr>
              <w:t xml:space="preserve"> </w:t>
            </w:r>
            <w:r w:rsidRPr="00C57B6B">
              <w:rPr>
                <w:sz w:val="24"/>
                <w:lang w:val="ru-RU"/>
              </w:rPr>
              <w:t>уполномоченным органом не принято</w:t>
            </w:r>
            <w:r w:rsidRPr="00C57B6B">
              <w:rPr>
                <w:spacing w:val="1"/>
                <w:sz w:val="24"/>
                <w:lang w:val="ru-RU"/>
              </w:rPr>
              <w:t xml:space="preserve"> </w:t>
            </w:r>
            <w:r w:rsidRPr="00C57B6B">
              <w:rPr>
                <w:sz w:val="24"/>
                <w:lang w:val="ru-RU"/>
              </w:rPr>
              <w:t>решение об отказе в проведении этого</w:t>
            </w:r>
            <w:r w:rsidRPr="00C57B6B">
              <w:rPr>
                <w:spacing w:val="1"/>
                <w:sz w:val="24"/>
                <w:lang w:val="ru-RU"/>
              </w:rPr>
              <w:t xml:space="preserve"> </w:t>
            </w:r>
            <w:r w:rsidRPr="00C57B6B">
              <w:rPr>
                <w:sz w:val="24"/>
                <w:lang w:val="ru-RU"/>
              </w:rPr>
              <w:t>аукциона</w:t>
            </w:r>
            <w:r w:rsidRPr="00C57B6B">
              <w:rPr>
                <w:sz w:val="24"/>
                <w:lang w:val="ru-RU"/>
              </w:rPr>
              <w:tab/>
              <w:t>по</w:t>
            </w:r>
            <w:r w:rsidRPr="00C57B6B">
              <w:rPr>
                <w:sz w:val="24"/>
                <w:lang w:val="ru-RU"/>
              </w:rPr>
              <w:tab/>
              <w:t>основаниям,</w:t>
            </w:r>
            <w:r w:rsidRPr="00C57B6B">
              <w:rPr>
                <w:spacing w:val="1"/>
                <w:sz w:val="24"/>
                <w:lang w:val="ru-RU"/>
              </w:rPr>
              <w:t xml:space="preserve"> </w:t>
            </w:r>
            <w:r w:rsidRPr="00C57B6B">
              <w:rPr>
                <w:sz w:val="24"/>
                <w:lang w:val="ru-RU"/>
              </w:rPr>
              <w:t>предусмотренным</w:t>
            </w:r>
            <w:r w:rsidRPr="00C57B6B">
              <w:rPr>
                <w:spacing w:val="106"/>
                <w:sz w:val="24"/>
                <w:lang w:val="ru-RU"/>
              </w:rPr>
              <w:t xml:space="preserve"> </w:t>
            </w:r>
            <w:r w:rsidRPr="00C57B6B">
              <w:rPr>
                <w:sz w:val="24"/>
                <w:lang w:val="ru-RU"/>
              </w:rPr>
              <w:t>пунктом</w:t>
            </w:r>
            <w:r w:rsidRPr="00C57B6B">
              <w:rPr>
                <w:spacing w:val="108"/>
                <w:sz w:val="24"/>
                <w:lang w:val="ru-RU"/>
              </w:rPr>
              <w:t xml:space="preserve"> </w:t>
            </w:r>
            <w:r w:rsidRPr="00C57B6B">
              <w:rPr>
                <w:sz w:val="24"/>
                <w:lang w:val="ru-RU"/>
              </w:rPr>
              <w:t>8</w:t>
            </w:r>
            <w:r w:rsidRPr="00C57B6B">
              <w:rPr>
                <w:spacing w:val="108"/>
                <w:sz w:val="24"/>
                <w:lang w:val="ru-RU"/>
              </w:rPr>
              <w:t xml:space="preserve"> </w:t>
            </w:r>
            <w:r w:rsidRPr="00C57B6B">
              <w:rPr>
                <w:sz w:val="24"/>
                <w:lang w:val="ru-RU"/>
              </w:rPr>
              <w:t>статьи</w:t>
            </w:r>
          </w:p>
          <w:p w14:paraId="118EC813" w14:textId="77777777" w:rsidR="00C57B6B" w:rsidRDefault="00C57B6B" w:rsidP="00C57B6B">
            <w:pPr>
              <w:pStyle w:val="TableParagraph"/>
              <w:spacing w:before="1"/>
              <w:ind w:left="62" w:right="50"/>
              <w:jc w:val="both"/>
              <w:rPr>
                <w:sz w:val="24"/>
              </w:rPr>
            </w:pPr>
            <w:r>
              <w:rPr>
                <w:sz w:val="24"/>
              </w:rPr>
              <w:t>39.11 Земельного кодекса Российской</w:t>
            </w:r>
            <w:r>
              <w:rPr>
                <w:spacing w:val="1"/>
                <w:sz w:val="24"/>
              </w:rPr>
              <w:t xml:space="preserve"> </w:t>
            </w:r>
            <w:r>
              <w:rPr>
                <w:sz w:val="24"/>
              </w:rPr>
              <w:t>Федерации</w:t>
            </w:r>
          </w:p>
        </w:tc>
        <w:tc>
          <w:tcPr>
            <w:tcW w:w="4820" w:type="dxa"/>
          </w:tcPr>
          <w:p w14:paraId="2D9E337B" w14:textId="77777777" w:rsidR="00C57B6B" w:rsidRDefault="00C57B6B" w:rsidP="00C57B6B">
            <w:pPr>
              <w:pStyle w:val="TableParagraph"/>
              <w:spacing w:before="95"/>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bl>
    <w:p w14:paraId="41C95359" w14:textId="77777777" w:rsidR="00C57B6B" w:rsidRDefault="00C57B6B" w:rsidP="00C57B6B">
      <w:pPr>
        <w:rPr>
          <w:rFonts w:ascii="Microsoft Sans Serif" w:hAnsi="Microsoft Sans Serif"/>
          <w:sz w:val="24"/>
        </w:rPr>
        <w:sectPr w:rsidR="00C57B6B">
          <w:pgSz w:w="11900" w:h="16850"/>
          <w:pgMar w:top="980" w:right="400" w:bottom="280" w:left="1080" w:header="345" w:footer="0" w:gutter="0"/>
          <w:cols w:space="720"/>
        </w:sectPr>
      </w:pPr>
    </w:p>
    <w:p w14:paraId="638F470F" w14:textId="77777777" w:rsidR="00C57B6B" w:rsidRDefault="00C57B6B" w:rsidP="00C57B6B">
      <w:pPr>
        <w:pStyle w:val="a3"/>
        <w:spacing w:before="1"/>
        <w:rPr>
          <w:sz w:val="11"/>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C57B6B" w14:paraId="1ED84D4A" w14:textId="77777777" w:rsidTr="00C57B6B">
        <w:trPr>
          <w:trHeight w:val="3792"/>
        </w:trPr>
        <w:tc>
          <w:tcPr>
            <w:tcW w:w="1070" w:type="dxa"/>
          </w:tcPr>
          <w:p w14:paraId="0AA60077" w14:textId="77777777" w:rsidR="00C57B6B" w:rsidRDefault="00C57B6B" w:rsidP="00C57B6B">
            <w:pPr>
              <w:pStyle w:val="TableParagraph"/>
              <w:spacing w:before="95"/>
              <w:ind w:left="62"/>
              <w:rPr>
                <w:sz w:val="24"/>
              </w:rPr>
            </w:pPr>
            <w:r>
              <w:rPr>
                <w:sz w:val="24"/>
              </w:rPr>
              <w:t>2.19.13</w:t>
            </w:r>
          </w:p>
        </w:tc>
        <w:tc>
          <w:tcPr>
            <w:tcW w:w="4165" w:type="dxa"/>
          </w:tcPr>
          <w:p w14:paraId="1D6C8BEE" w14:textId="77777777" w:rsidR="00C57B6B" w:rsidRPr="00C57B6B" w:rsidRDefault="00C57B6B" w:rsidP="00C57B6B">
            <w:pPr>
              <w:pStyle w:val="TableParagraph"/>
              <w:tabs>
                <w:tab w:val="left" w:pos="2041"/>
                <w:tab w:val="left" w:pos="2694"/>
                <w:tab w:val="left" w:pos="3981"/>
              </w:tabs>
              <w:spacing w:before="95"/>
              <w:ind w:left="62" w:right="48"/>
              <w:jc w:val="both"/>
              <w:rPr>
                <w:sz w:val="24"/>
                <w:lang w:val="ru-RU"/>
              </w:rPr>
            </w:pPr>
            <w:r w:rsidRPr="00C57B6B">
              <w:rPr>
                <w:sz w:val="24"/>
                <w:lang w:val="ru-RU"/>
              </w:rPr>
              <w:t>В</w:t>
            </w:r>
            <w:r w:rsidRPr="00C57B6B">
              <w:rPr>
                <w:spacing w:val="1"/>
                <w:sz w:val="24"/>
                <w:lang w:val="ru-RU"/>
              </w:rPr>
              <w:t xml:space="preserve"> </w:t>
            </w:r>
            <w:r w:rsidRPr="00C57B6B">
              <w:rPr>
                <w:sz w:val="24"/>
                <w:lang w:val="ru-RU"/>
              </w:rPr>
              <w:t>отношении</w:t>
            </w:r>
            <w:r w:rsidRPr="00C57B6B">
              <w:rPr>
                <w:spacing w:val="1"/>
                <w:sz w:val="24"/>
                <w:lang w:val="ru-RU"/>
              </w:rPr>
              <w:t xml:space="preserve"> </w:t>
            </w:r>
            <w:r w:rsidRPr="00C57B6B">
              <w:rPr>
                <w:sz w:val="24"/>
                <w:lang w:val="ru-RU"/>
              </w:rPr>
              <w:t>земельного</w:t>
            </w:r>
            <w:r w:rsidRPr="00C57B6B">
              <w:rPr>
                <w:spacing w:val="1"/>
                <w:sz w:val="24"/>
                <w:lang w:val="ru-RU"/>
              </w:rPr>
              <w:t xml:space="preserve"> </w:t>
            </w:r>
            <w:r w:rsidRPr="00C57B6B">
              <w:rPr>
                <w:sz w:val="24"/>
                <w:lang w:val="ru-RU"/>
              </w:rPr>
              <w:t>участка,</w:t>
            </w:r>
            <w:r w:rsidRPr="00C57B6B">
              <w:rPr>
                <w:spacing w:val="-57"/>
                <w:sz w:val="24"/>
                <w:lang w:val="ru-RU"/>
              </w:rPr>
              <w:t xml:space="preserve"> </w:t>
            </w:r>
            <w:r w:rsidRPr="00C57B6B">
              <w:rPr>
                <w:sz w:val="24"/>
                <w:lang w:val="ru-RU"/>
              </w:rPr>
              <w:t>указанного в заявлении, опубликовано</w:t>
            </w:r>
            <w:r w:rsidRPr="00C57B6B">
              <w:rPr>
                <w:spacing w:val="1"/>
                <w:sz w:val="24"/>
                <w:lang w:val="ru-RU"/>
              </w:rPr>
              <w:t xml:space="preserve"> </w:t>
            </w:r>
            <w:r w:rsidRPr="00C57B6B">
              <w:rPr>
                <w:sz w:val="24"/>
                <w:lang w:val="ru-RU"/>
              </w:rPr>
              <w:t>и</w:t>
            </w:r>
            <w:r w:rsidRPr="00C57B6B">
              <w:rPr>
                <w:spacing w:val="1"/>
                <w:sz w:val="24"/>
                <w:lang w:val="ru-RU"/>
              </w:rPr>
              <w:t xml:space="preserve"> </w:t>
            </w:r>
            <w:r w:rsidRPr="00C57B6B">
              <w:rPr>
                <w:sz w:val="24"/>
                <w:lang w:val="ru-RU"/>
              </w:rPr>
              <w:t>размещено</w:t>
            </w:r>
            <w:r w:rsidRPr="00C57B6B">
              <w:rPr>
                <w:spacing w:val="1"/>
                <w:sz w:val="24"/>
                <w:lang w:val="ru-RU"/>
              </w:rPr>
              <w:t xml:space="preserve"> </w:t>
            </w:r>
            <w:r w:rsidRPr="00C57B6B">
              <w:rPr>
                <w:sz w:val="24"/>
                <w:lang w:val="ru-RU"/>
              </w:rPr>
              <w:t>в</w:t>
            </w:r>
            <w:r w:rsidRPr="00C57B6B">
              <w:rPr>
                <w:spacing w:val="1"/>
                <w:sz w:val="24"/>
                <w:lang w:val="ru-RU"/>
              </w:rPr>
              <w:t xml:space="preserve"> </w:t>
            </w:r>
            <w:r w:rsidRPr="00C57B6B">
              <w:rPr>
                <w:sz w:val="24"/>
                <w:lang w:val="ru-RU"/>
              </w:rPr>
              <w:t>соответствии</w:t>
            </w:r>
            <w:r w:rsidRPr="00C57B6B">
              <w:rPr>
                <w:spacing w:val="1"/>
                <w:sz w:val="24"/>
                <w:lang w:val="ru-RU"/>
              </w:rPr>
              <w:t xml:space="preserve"> </w:t>
            </w:r>
            <w:r w:rsidRPr="00C57B6B">
              <w:rPr>
                <w:sz w:val="24"/>
                <w:lang w:val="ru-RU"/>
              </w:rPr>
              <w:t>с</w:t>
            </w:r>
            <w:r w:rsidRPr="00C57B6B">
              <w:rPr>
                <w:spacing w:val="-57"/>
                <w:sz w:val="24"/>
                <w:lang w:val="ru-RU"/>
              </w:rPr>
              <w:t xml:space="preserve"> </w:t>
            </w:r>
            <w:r w:rsidRPr="00C57B6B">
              <w:rPr>
                <w:sz w:val="24"/>
                <w:lang w:val="ru-RU"/>
              </w:rPr>
              <w:t>подпунктом</w:t>
            </w:r>
            <w:r w:rsidRPr="00C57B6B">
              <w:rPr>
                <w:spacing w:val="1"/>
                <w:sz w:val="24"/>
                <w:lang w:val="ru-RU"/>
              </w:rPr>
              <w:t xml:space="preserve"> </w:t>
            </w:r>
            <w:r w:rsidRPr="00C57B6B">
              <w:rPr>
                <w:sz w:val="24"/>
                <w:lang w:val="ru-RU"/>
              </w:rPr>
              <w:t>1</w:t>
            </w:r>
            <w:r w:rsidRPr="00C57B6B">
              <w:rPr>
                <w:spacing w:val="1"/>
                <w:sz w:val="24"/>
                <w:lang w:val="ru-RU"/>
              </w:rPr>
              <w:t xml:space="preserve"> </w:t>
            </w:r>
            <w:r w:rsidRPr="00C57B6B">
              <w:rPr>
                <w:sz w:val="24"/>
                <w:lang w:val="ru-RU"/>
              </w:rPr>
              <w:t>пункта</w:t>
            </w:r>
            <w:r w:rsidRPr="00C57B6B">
              <w:rPr>
                <w:spacing w:val="1"/>
                <w:sz w:val="24"/>
                <w:lang w:val="ru-RU"/>
              </w:rPr>
              <w:t xml:space="preserve"> </w:t>
            </w:r>
            <w:r w:rsidRPr="00C57B6B">
              <w:rPr>
                <w:sz w:val="24"/>
                <w:lang w:val="ru-RU"/>
              </w:rPr>
              <w:t>1</w:t>
            </w:r>
            <w:r w:rsidRPr="00C57B6B">
              <w:rPr>
                <w:spacing w:val="1"/>
                <w:sz w:val="24"/>
                <w:lang w:val="ru-RU"/>
              </w:rPr>
              <w:t xml:space="preserve"> </w:t>
            </w:r>
            <w:r w:rsidRPr="00C57B6B">
              <w:rPr>
                <w:sz w:val="24"/>
                <w:lang w:val="ru-RU"/>
              </w:rPr>
              <w:t>статьи</w:t>
            </w:r>
            <w:r w:rsidRPr="00C57B6B">
              <w:rPr>
                <w:spacing w:val="1"/>
                <w:sz w:val="24"/>
                <w:lang w:val="ru-RU"/>
              </w:rPr>
              <w:t xml:space="preserve"> </w:t>
            </w:r>
            <w:r w:rsidRPr="00C57B6B">
              <w:rPr>
                <w:sz w:val="24"/>
                <w:lang w:val="ru-RU"/>
              </w:rPr>
              <w:t>39.18</w:t>
            </w:r>
            <w:r w:rsidRPr="00C57B6B">
              <w:rPr>
                <w:spacing w:val="-57"/>
                <w:sz w:val="24"/>
                <w:lang w:val="ru-RU"/>
              </w:rPr>
              <w:t xml:space="preserve"> </w:t>
            </w:r>
            <w:r w:rsidRPr="00C57B6B">
              <w:rPr>
                <w:sz w:val="24"/>
                <w:lang w:val="ru-RU"/>
              </w:rPr>
              <w:t>Земельного</w:t>
            </w:r>
            <w:r w:rsidRPr="00C57B6B">
              <w:rPr>
                <w:spacing w:val="1"/>
                <w:sz w:val="24"/>
                <w:lang w:val="ru-RU"/>
              </w:rPr>
              <w:t xml:space="preserve"> </w:t>
            </w:r>
            <w:r w:rsidRPr="00C57B6B">
              <w:rPr>
                <w:sz w:val="24"/>
                <w:lang w:val="ru-RU"/>
              </w:rPr>
              <w:t>кодекса</w:t>
            </w:r>
            <w:r w:rsidRPr="00C57B6B">
              <w:rPr>
                <w:spacing w:val="1"/>
                <w:sz w:val="24"/>
                <w:lang w:val="ru-RU"/>
              </w:rPr>
              <w:t xml:space="preserve"> </w:t>
            </w:r>
            <w:r w:rsidRPr="00C57B6B">
              <w:rPr>
                <w:sz w:val="24"/>
                <w:lang w:val="ru-RU"/>
              </w:rPr>
              <w:t>Российской</w:t>
            </w:r>
            <w:r w:rsidRPr="00C57B6B">
              <w:rPr>
                <w:spacing w:val="-57"/>
                <w:sz w:val="24"/>
                <w:lang w:val="ru-RU"/>
              </w:rPr>
              <w:t xml:space="preserve"> </w:t>
            </w:r>
            <w:r w:rsidRPr="00C57B6B">
              <w:rPr>
                <w:sz w:val="24"/>
                <w:lang w:val="ru-RU"/>
              </w:rPr>
              <w:t>Федерации</w:t>
            </w:r>
            <w:r w:rsidRPr="00C57B6B">
              <w:rPr>
                <w:sz w:val="24"/>
                <w:lang w:val="ru-RU"/>
              </w:rPr>
              <w:tab/>
              <w:t>извещение</w:t>
            </w:r>
            <w:r w:rsidRPr="00C57B6B">
              <w:rPr>
                <w:sz w:val="24"/>
                <w:lang w:val="ru-RU"/>
              </w:rPr>
              <w:tab/>
            </w:r>
            <w:r w:rsidRPr="00C57B6B">
              <w:rPr>
                <w:spacing w:val="-1"/>
                <w:sz w:val="24"/>
                <w:lang w:val="ru-RU"/>
              </w:rPr>
              <w:t>о</w:t>
            </w:r>
            <w:r w:rsidRPr="00C57B6B">
              <w:rPr>
                <w:spacing w:val="-58"/>
                <w:sz w:val="24"/>
                <w:lang w:val="ru-RU"/>
              </w:rPr>
              <w:t xml:space="preserve"> </w:t>
            </w:r>
            <w:r w:rsidRPr="00C57B6B">
              <w:rPr>
                <w:sz w:val="24"/>
                <w:lang w:val="ru-RU"/>
              </w:rPr>
              <w:t>предоставлении</w:t>
            </w:r>
            <w:r w:rsidRPr="00C57B6B">
              <w:rPr>
                <w:spacing w:val="1"/>
                <w:sz w:val="24"/>
                <w:lang w:val="ru-RU"/>
              </w:rPr>
              <w:t xml:space="preserve"> </w:t>
            </w:r>
            <w:r w:rsidRPr="00C57B6B">
              <w:rPr>
                <w:sz w:val="24"/>
                <w:lang w:val="ru-RU"/>
              </w:rPr>
              <w:t>земельного</w:t>
            </w:r>
            <w:r w:rsidRPr="00C57B6B">
              <w:rPr>
                <w:spacing w:val="1"/>
                <w:sz w:val="24"/>
                <w:lang w:val="ru-RU"/>
              </w:rPr>
              <w:t xml:space="preserve"> </w:t>
            </w:r>
            <w:r w:rsidRPr="00C57B6B">
              <w:rPr>
                <w:sz w:val="24"/>
                <w:lang w:val="ru-RU"/>
              </w:rPr>
              <w:t>участка</w:t>
            </w:r>
            <w:r w:rsidRPr="00C57B6B">
              <w:rPr>
                <w:spacing w:val="1"/>
                <w:sz w:val="24"/>
                <w:lang w:val="ru-RU"/>
              </w:rPr>
              <w:t xml:space="preserve"> </w:t>
            </w:r>
            <w:r w:rsidRPr="00C57B6B">
              <w:rPr>
                <w:sz w:val="24"/>
                <w:lang w:val="ru-RU"/>
              </w:rPr>
              <w:t>для</w:t>
            </w:r>
            <w:r w:rsidRPr="00C57B6B">
              <w:rPr>
                <w:spacing w:val="1"/>
                <w:sz w:val="24"/>
                <w:lang w:val="ru-RU"/>
              </w:rPr>
              <w:t xml:space="preserve"> </w:t>
            </w:r>
            <w:r w:rsidRPr="00C57B6B">
              <w:rPr>
                <w:sz w:val="24"/>
                <w:lang w:val="ru-RU"/>
              </w:rPr>
              <w:t>индивидуального</w:t>
            </w:r>
            <w:r w:rsidRPr="00C57B6B">
              <w:rPr>
                <w:spacing w:val="1"/>
                <w:sz w:val="24"/>
                <w:lang w:val="ru-RU"/>
              </w:rPr>
              <w:t xml:space="preserve"> </w:t>
            </w:r>
            <w:r w:rsidRPr="00C57B6B">
              <w:rPr>
                <w:sz w:val="24"/>
                <w:lang w:val="ru-RU"/>
              </w:rPr>
              <w:t>жилищного</w:t>
            </w:r>
            <w:r w:rsidRPr="00C57B6B">
              <w:rPr>
                <w:spacing w:val="1"/>
                <w:sz w:val="24"/>
                <w:lang w:val="ru-RU"/>
              </w:rPr>
              <w:t xml:space="preserve"> </w:t>
            </w:r>
            <w:r w:rsidRPr="00C57B6B">
              <w:rPr>
                <w:sz w:val="24"/>
                <w:lang w:val="ru-RU"/>
              </w:rPr>
              <w:t>строительства,</w:t>
            </w:r>
            <w:r w:rsidRPr="00C57B6B">
              <w:rPr>
                <w:spacing w:val="1"/>
                <w:sz w:val="24"/>
                <w:lang w:val="ru-RU"/>
              </w:rPr>
              <w:t xml:space="preserve"> </w:t>
            </w:r>
            <w:r w:rsidRPr="00C57B6B">
              <w:rPr>
                <w:sz w:val="24"/>
                <w:lang w:val="ru-RU"/>
              </w:rPr>
              <w:t>ведения</w:t>
            </w:r>
            <w:r w:rsidRPr="00C57B6B">
              <w:rPr>
                <w:spacing w:val="1"/>
                <w:sz w:val="24"/>
                <w:lang w:val="ru-RU"/>
              </w:rPr>
              <w:t xml:space="preserve"> </w:t>
            </w:r>
            <w:r w:rsidRPr="00C57B6B">
              <w:rPr>
                <w:sz w:val="24"/>
                <w:lang w:val="ru-RU"/>
              </w:rPr>
              <w:t>личного</w:t>
            </w:r>
            <w:r w:rsidRPr="00C57B6B">
              <w:rPr>
                <w:spacing w:val="-57"/>
                <w:sz w:val="24"/>
                <w:lang w:val="ru-RU"/>
              </w:rPr>
              <w:t xml:space="preserve"> </w:t>
            </w:r>
            <w:r w:rsidRPr="00C57B6B">
              <w:rPr>
                <w:sz w:val="24"/>
                <w:lang w:val="ru-RU"/>
              </w:rPr>
              <w:t>подсобного</w:t>
            </w:r>
            <w:r w:rsidRPr="00C57B6B">
              <w:rPr>
                <w:spacing w:val="-7"/>
                <w:sz w:val="24"/>
                <w:lang w:val="ru-RU"/>
              </w:rPr>
              <w:t xml:space="preserve"> </w:t>
            </w:r>
            <w:r w:rsidRPr="00C57B6B">
              <w:rPr>
                <w:sz w:val="24"/>
                <w:lang w:val="ru-RU"/>
              </w:rPr>
              <w:t>хозяйства,</w:t>
            </w:r>
            <w:r w:rsidRPr="00C57B6B">
              <w:rPr>
                <w:spacing w:val="-4"/>
                <w:sz w:val="24"/>
                <w:lang w:val="ru-RU"/>
              </w:rPr>
              <w:t xml:space="preserve"> </w:t>
            </w:r>
            <w:r w:rsidRPr="00C57B6B">
              <w:rPr>
                <w:sz w:val="24"/>
                <w:lang w:val="ru-RU"/>
              </w:rPr>
              <w:t>садоводства</w:t>
            </w:r>
            <w:r w:rsidRPr="00C57B6B">
              <w:rPr>
                <w:spacing w:val="-5"/>
                <w:sz w:val="24"/>
                <w:lang w:val="ru-RU"/>
              </w:rPr>
              <w:t xml:space="preserve"> </w:t>
            </w:r>
            <w:r w:rsidRPr="00C57B6B">
              <w:rPr>
                <w:sz w:val="24"/>
                <w:lang w:val="ru-RU"/>
              </w:rPr>
              <w:t>или</w:t>
            </w:r>
            <w:r w:rsidRPr="00C57B6B">
              <w:rPr>
                <w:spacing w:val="-58"/>
                <w:sz w:val="24"/>
                <w:lang w:val="ru-RU"/>
              </w:rPr>
              <w:t xml:space="preserve"> </w:t>
            </w:r>
            <w:r w:rsidRPr="00C57B6B">
              <w:rPr>
                <w:sz w:val="24"/>
                <w:lang w:val="ru-RU"/>
              </w:rPr>
              <w:t>осуществления</w:t>
            </w:r>
            <w:r w:rsidRPr="00C57B6B">
              <w:rPr>
                <w:sz w:val="24"/>
                <w:lang w:val="ru-RU"/>
              </w:rPr>
              <w:tab/>
            </w:r>
            <w:r w:rsidRPr="00C57B6B">
              <w:rPr>
                <w:sz w:val="24"/>
                <w:lang w:val="ru-RU"/>
              </w:rPr>
              <w:tab/>
              <w:t>крестьянским</w:t>
            </w:r>
            <w:r w:rsidRPr="00C57B6B">
              <w:rPr>
                <w:spacing w:val="-58"/>
                <w:sz w:val="24"/>
                <w:lang w:val="ru-RU"/>
              </w:rPr>
              <w:t xml:space="preserve"> </w:t>
            </w:r>
            <w:r w:rsidRPr="00C57B6B">
              <w:rPr>
                <w:sz w:val="24"/>
                <w:lang w:val="ru-RU"/>
              </w:rPr>
              <w:t>(фермерским)</w:t>
            </w:r>
            <w:r w:rsidRPr="00C57B6B">
              <w:rPr>
                <w:spacing w:val="1"/>
                <w:sz w:val="24"/>
                <w:lang w:val="ru-RU"/>
              </w:rPr>
              <w:t xml:space="preserve"> </w:t>
            </w:r>
            <w:r w:rsidRPr="00C57B6B">
              <w:rPr>
                <w:sz w:val="24"/>
                <w:lang w:val="ru-RU"/>
              </w:rPr>
              <w:t>хозяйством</w:t>
            </w:r>
            <w:r w:rsidRPr="00C57B6B">
              <w:rPr>
                <w:spacing w:val="1"/>
                <w:sz w:val="24"/>
                <w:lang w:val="ru-RU"/>
              </w:rPr>
              <w:t xml:space="preserve"> </w:t>
            </w:r>
            <w:r w:rsidRPr="00C57B6B">
              <w:rPr>
                <w:sz w:val="24"/>
                <w:lang w:val="ru-RU"/>
              </w:rPr>
              <w:t>его</w:t>
            </w:r>
            <w:r w:rsidRPr="00C57B6B">
              <w:rPr>
                <w:spacing w:val="-57"/>
                <w:sz w:val="24"/>
                <w:lang w:val="ru-RU"/>
              </w:rPr>
              <w:t xml:space="preserve"> </w:t>
            </w:r>
            <w:r w:rsidRPr="00C57B6B">
              <w:rPr>
                <w:sz w:val="24"/>
                <w:lang w:val="ru-RU"/>
              </w:rPr>
              <w:t>деятельности</w:t>
            </w:r>
          </w:p>
        </w:tc>
        <w:tc>
          <w:tcPr>
            <w:tcW w:w="4820" w:type="dxa"/>
          </w:tcPr>
          <w:p w14:paraId="6840F3DD" w14:textId="77777777" w:rsidR="00C57B6B" w:rsidRDefault="00C57B6B" w:rsidP="00C57B6B">
            <w:pPr>
              <w:pStyle w:val="TableParagraph"/>
              <w:spacing w:before="95"/>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r w:rsidR="00C57B6B" w14:paraId="290A784E" w14:textId="77777777" w:rsidTr="00C57B6B">
        <w:trPr>
          <w:trHeight w:val="2412"/>
        </w:trPr>
        <w:tc>
          <w:tcPr>
            <w:tcW w:w="1070" w:type="dxa"/>
          </w:tcPr>
          <w:p w14:paraId="6B19C7DA" w14:textId="77777777" w:rsidR="00C57B6B" w:rsidRDefault="00C57B6B" w:rsidP="00C57B6B">
            <w:pPr>
              <w:pStyle w:val="TableParagraph"/>
              <w:spacing w:before="95"/>
              <w:ind w:left="62"/>
              <w:rPr>
                <w:sz w:val="24"/>
              </w:rPr>
            </w:pPr>
            <w:r>
              <w:rPr>
                <w:sz w:val="24"/>
              </w:rPr>
              <w:t>2.19.14</w:t>
            </w:r>
          </w:p>
        </w:tc>
        <w:tc>
          <w:tcPr>
            <w:tcW w:w="4165" w:type="dxa"/>
          </w:tcPr>
          <w:p w14:paraId="5714EA55" w14:textId="77777777" w:rsidR="00C57B6B" w:rsidRPr="00C57B6B" w:rsidRDefault="00C57B6B" w:rsidP="00C57B6B">
            <w:pPr>
              <w:pStyle w:val="TableParagraph"/>
              <w:tabs>
                <w:tab w:val="left" w:pos="2593"/>
              </w:tabs>
              <w:spacing w:before="95"/>
              <w:ind w:left="62" w:right="47"/>
              <w:jc w:val="both"/>
              <w:rPr>
                <w:sz w:val="24"/>
                <w:lang w:val="ru-RU"/>
              </w:rPr>
            </w:pPr>
            <w:r w:rsidRPr="00C57B6B">
              <w:rPr>
                <w:sz w:val="24"/>
                <w:lang w:val="ru-RU"/>
              </w:rPr>
              <w:t>Разрешенное</w:t>
            </w:r>
            <w:r w:rsidRPr="00C57B6B">
              <w:rPr>
                <w:sz w:val="24"/>
                <w:lang w:val="ru-RU"/>
              </w:rPr>
              <w:tab/>
            </w:r>
            <w:r w:rsidRPr="00C57B6B">
              <w:rPr>
                <w:spacing w:val="-1"/>
                <w:sz w:val="24"/>
                <w:lang w:val="ru-RU"/>
              </w:rPr>
              <w:t>использование</w:t>
            </w:r>
            <w:r w:rsidRPr="00C57B6B">
              <w:rPr>
                <w:spacing w:val="-58"/>
                <w:sz w:val="24"/>
                <w:lang w:val="ru-RU"/>
              </w:rPr>
              <w:t xml:space="preserve"> </w:t>
            </w:r>
            <w:r w:rsidRPr="00C57B6B">
              <w:rPr>
                <w:sz w:val="24"/>
                <w:lang w:val="ru-RU"/>
              </w:rPr>
              <w:t>земельного</w:t>
            </w:r>
            <w:r w:rsidRPr="00C57B6B">
              <w:rPr>
                <w:spacing w:val="1"/>
                <w:sz w:val="24"/>
                <w:lang w:val="ru-RU"/>
              </w:rPr>
              <w:t xml:space="preserve"> </w:t>
            </w:r>
            <w:r w:rsidRPr="00C57B6B">
              <w:rPr>
                <w:sz w:val="24"/>
                <w:lang w:val="ru-RU"/>
              </w:rPr>
              <w:t>участка</w:t>
            </w:r>
            <w:r w:rsidRPr="00C57B6B">
              <w:rPr>
                <w:spacing w:val="1"/>
                <w:sz w:val="24"/>
                <w:lang w:val="ru-RU"/>
              </w:rPr>
              <w:t xml:space="preserve"> </w:t>
            </w:r>
            <w:r w:rsidRPr="00C57B6B">
              <w:rPr>
                <w:sz w:val="24"/>
                <w:lang w:val="ru-RU"/>
              </w:rPr>
              <w:t>не</w:t>
            </w:r>
            <w:r w:rsidRPr="00C57B6B">
              <w:rPr>
                <w:spacing w:val="1"/>
                <w:sz w:val="24"/>
                <w:lang w:val="ru-RU"/>
              </w:rPr>
              <w:t xml:space="preserve"> </w:t>
            </w:r>
            <w:r w:rsidRPr="00C57B6B">
              <w:rPr>
                <w:sz w:val="24"/>
                <w:lang w:val="ru-RU"/>
              </w:rPr>
              <w:t>соответствует</w:t>
            </w:r>
            <w:r w:rsidRPr="00C57B6B">
              <w:rPr>
                <w:spacing w:val="1"/>
                <w:sz w:val="24"/>
                <w:lang w:val="ru-RU"/>
              </w:rPr>
              <w:t xml:space="preserve"> </w:t>
            </w:r>
            <w:r w:rsidRPr="00C57B6B">
              <w:rPr>
                <w:sz w:val="24"/>
                <w:lang w:val="ru-RU"/>
              </w:rPr>
              <w:t>целям</w:t>
            </w:r>
            <w:r w:rsidRPr="00C57B6B">
              <w:rPr>
                <w:spacing w:val="1"/>
                <w:sz w:val="24"/>
                <w:lang w:val="ru-RU"/>
              </w:rPr>
              <w:t xml:space="preserve"> </w:t>
            </w:r>
            <w:r w:rsidRPr="00C57B6B">
              <w:rPr>
                <w:sz w:val="24"/>
                <w:lang w:val="ru-RU"/>
              </w:rPr>
              <w:t>использования</w:t>
            </w:r>
            <w:r w:rsidRPr="00C57B6B">
              <w:rPr>
                <w:spacing w:val="1"/>
                <w:sz w:val="24"/>
                <w:lang w:val="ru-RU"/>
              </w:rPr>
              <w:t xml:space="preserve"> </w:t>
            </w:r>
            <w:r w:rsidRPr="00C57B6B">
              <w:rPr>
                <w:sz w:val="24"/>
                <w:lang w:val="ru-RU"/>
              </w:rPr>
              <w:t>такого</w:t>
            </w:r>
            <w:r w:rsidRPr="00C57B6B">
              <w:rPr>
                <w:spacing w:val="-57"/>
                <w:sz w:val="24"/>
                <w:lang w:val="ru-RU"/>
              </w:rPr>
              <w:t xml:space="preserve"> </w:t>
            </w:r>
            <w:r w:rsidRPr="00C57B6B">
              <w:rPr>
                <w:sz w:val="24"/>
                <w:lang w:val="ru-RU"/>
              </w:rPr>
              <w:t>земельного</w:t>
            </w:r>
            <w:r w:rsidRPr="00C57B6B">
              <w:rPr>
                <w:spacing w:val="1"/>
                <w:sz w:val="24"/>
                <w:lang w:val="ru-RU"/>
              </w:rPr>
              <w:t xml:space="preserve"> </w:t>
            </w:r>
            <w:r w:rsidRPr="00C57B6B">
              <w:rPr>
                <w:sz w:val="24"/>
                <w:lang w:val="ru-RU"/>
              </w:rPr>
              <w:t>участка,</w:t>
            </w:r>
            <w:r w:rsidRPr="00C57B6B">
              <w:rPr>
                <w:spacing w:val="1"/>
                <w:sz w:val="24"/>
                <w:lang w:val="ru-RU"/>
              </w:rPr>
              <w:t xml:space="preserve"> </w:t>
            </w:r>
            <w:r w:rsidRPr="00C57B6B">
              <w:rPr>
                <w:sz w:val="24"/>
                <w:lang w:val="ru-RU"/>
              </w:rPr>
              <w:t>указанным</w:t>
            </w:r>
            <w:r w:rsidRPr="00C57B6B">
              <w:rPr>
                <w:spacing w:val="1"/>
                <w:sz w:val="24"/>
                <w:lang w:val="ru-RU"/>
              </w:rPr>
              <w:t xml:space="preserve"> </w:t>
            </w:r>
            <w:r w:rsidRPr="00C57B6B">
              <w:rPr>
                <w:sz w:val="24"/>
                <w:lang w:val="ru-RU"/>
              </w:rPr>
              <w:t>в</w:t>
            </w:r>
            <w:r w:rsidRPr="00C57B6B">
              <w:rPr>
                <w:spacing w:val="1"/>
                <w:sz w:val="24"/>
                <w:lang w:val="ru-RU"/>
              </w:rPr>
              <w:t xml:space="preserve"> </w:t>
            </w:r>
            <w:r w:rsidRPr="00C57B6B">
              <w:rPr>
                <w:sz w:val="24"/>
                <w:lang w:val="ru-RU"/>
              </w:rPr>
              <w:t>заявлении,</w:t>
            </w:r>
            <w:r w:rsidRPr="00C57B6B">
              <w:rPr>
                <w:spacing w:val="1"/>
                <w:sz w:val="24"/>
                <w:lang w:val="ru-RU"/>
              </w:rPr>
              <w:t xml:space="preserve"> </w:t>
            </w:r>
            <w:r w:rsidRPr="00C57B6B">
              <w:rPr>
                <w:sz w:val="24"/>
                <w:lang w:val="ru-RU"/>
              </w:rPr>
              <w:t>за</w:t>
            </w:r>
            <w:r w:rsidRPr="00C57B6B">
              <w:rPr>
                <w:spacing w:val="1"/>
                <w:sz w:val="24"/>
                <w:lang w:val="ru-RU"/>
              </w:rPr>
              <w:t xml:space="preserve"> </w:t>
            </w:r>
            <w:r w:rsidRPr="00C57B6B">
              <w:rPr>
                <w:sz w:val="24"/>
                <w:lang w:val="ru-RU"/>
              </w:rPr>
              <w:t>исключением</w:t>
            </w:r>
            <w:r w:rsidRPr="00C57B6B">
              <w:rPr>
                <w:spacing w:val="1"/>
                <w:sz w:val="24"/>
                <w:lang w:val="ru-RU"/>
              </w:rPr>
              <w:t xml:space="preserve"> </w:t>
            </w:r>
            <w:r w:rsidRPr="00C57B6B">
              <w:rPr>
                <w:sz w:val="24"/>
                <w:lang w:val="ru-RU"/>
              </w:rPr>
              <w:t>случаев</w:t>
            </w:r>
            <w:r w:rsidRPr="00C57B6B">
              <w:rPr>
                <w:spacing w:val="-57"/>
                <w:sz w:val="24"/>
                <w:lang w:val="ru-RU"/>
              </w:rPr>
              <w:t xml:space="preserve"> </w:t>
            </w:r>
            <w:r w:rsidRPr="00C57B6B">
              <w:rPr>
                <w:sz w:val="24"/>
                <w:lang w:val="ru-RU"/>
              </w:rPr>
              <w:t>размещения</w:t>
            </w:r>
            <w:r w:rsidRPr="00C57B6B">
              <w:rPr>
                <w:spacing w:val="1"/>
                <w:sz w:val="24"/>
                <w:lang w:val="ru-RU"/>
              </w:rPr>
              <w:t xml:space="preserve"> </w:t>
            </w:r>
            <w:r w:rsidRPr="00C57B6B">
              <w:rPr>
                <w:sz w:val="24"/>
                <w:lang w:val="ru-RU"/>
              </w:rPr>
              <w:t>линейного</w:t>
            </w:r>
            <w:r w:rsidRPr="00C57B6B">
              <w:rPr>
                <w:spacing w:val="1"/>
                <w:sz w:val="24"/>
                <w:lang w:val="ru-RU"/>
              </w:rPr>
              <w:t xml:space="preserve"> </w:t>
            </w:r>
            <w:r w:rsidRPr="00C57B6B">
              <w:rPr>
                <w:sz w:val="24"/>
                <w:lang w:val="ru-RU"/>
              </w:rPr>
              <w:t>объекта</w:t>
            </w:r>
            <w:r w:rsidRPr="00C57B6B">
              <w:rPr>
                <w:spacing w:val="1"/>
                <w:sz w:val="24"/>
                <w:lang w:val="ru-RU"/>
              </w:rPr>
              <w:t xml:space="preserve"> </w:t>
            </w:r>
            <w:r w:rsidRPr="00C57B6B">
              <w:rPr>
                <w:sz w:val="24"/>
                <w:lang w:val="ru-RU"/>
              </w:rPr>
              <w:t>в</w:t>
            </w:r>
            <w:r w:rsidRPr="00C57B6B">
              <w:rPr>
                <w:spacing w:val="1"/>
                <w:sz w:val="24"/>
                <w:lang w:val="ru-RU"/>
              </w:rPr>
              <w:t xml:space="preserve"> </w:t>
            </w:r>
            <w:r w:rsidRPr="00C57B6B">
              <w:rPr>
                <w:sz w:val="24"/>
                <w:lang w:val="ru-RU"/>
              </w:rPr>
              <w:t>соответствии</w:t>
            </w:r>
            <w:r w:rsidRPr="00C57B6B">
              <w:rPr>
                <w:spacing w:val="1"/>
                <w:sz w:val="24"/>
                <w:lang w:val="ru-RU"/>
              </w:rPr>
              <w:t xml:space="preserve"> </w:t>
            </w:r>
            <w:r w:rsidRPr="00C57B6B">
              <w:rPr>
                <w:sz w:val="24"/>
                <w:lang w:val="ru-RU"/>
              </w:rPr>
              <w:t>с</w:t>
            </w:r>
            <w:r w:rsidRPr="00C57B6B">
              <w:rPr>
                <w:spacing w:val="1"/>
                <w:sz w:val="24"/>
                <w:lang w:val="ru-RU"/>
              </w:rPr>
              <w:t xml:space="preserve"> </w:t>
            </w:r>
            <w:r w:rsidRPr="00C57B6B">
              <w:rPr>
                <w:sz w:val="24"/>
                <w:lang w:val="ru-RU"/>
              </w:rPr>
              <w:t>утвержденным</w:t>
            </w:r>
            <w:r w:rsidRPr="00C57B6B">
              <w:rPr>
                <w:spacing w:val="1"/>
                <w:sz w:val="24"/>
                <w:lang w:val="ru-RU"/>
              </w:rPr>
              <w:t xml:space="preserve"> </w:t>
            </w:r>
            <w:r w:rsidRPr="00C57B6B">
              <w:rPr>
                <w:sz w:val="24"/>
                <w:lang w:val="ru-RU"/>
              </w:rPr>
              <w:t>проектом</w:t>
            </w:r>
            <w:r w:rsidRPr="00C57B6B">
              <w:rPr>
                <w:spacing w:val="-1"/>
                <w:sz w:val="24"/>
                <w:lang w:val="ru-RU"/>
              </w:rPr>
              <w:t xml:space="preserve"> </w:t>
            </w:r>
            <w:r w:rsidRPr="00C57B6B">
              <w:rPr>
                <w:sz w:val="24"/>
                <w:lang w:val="ru-RU"/>
              </w:rPr>
              <w:t>планировки</w:t>
            </w:r>
            <w:r w:rsidRPr="00C57B6B">
              <w:rPr>
                <w:spacing w:val="-2"/>
                <w:sz w:val="24"/>
                <w:lang w:val="ru-RU"/>
              </w:rPr>
              <w:t xml:space="preserve"> </w:t>
            </w:r>
            <w:r w:rsidRPr="00C57B6B">
              <w:rPr>
                <w:sz w:val="24"/>
                <w:lang w:val="ru-RU"/>
              </w:rPr>
              <w:t>территории</w:t>
            </w:r>
          </w:p>
        </w:tc>
        <w:tc>
          <w:tcPr>
            <w:tcW w:w="4820" w:type="dxa"/>
          </w:tcPr>
          <w:p w14:paraId="586EADB2" w14:textId="77777777" w:rsidR="00C57B6B" w:rsidRDefault="00C57B6B" w:rsidP="00C57B6B">
            <w:pPr>
              <w:pStyle w:val="TableParagraph"/>
              <w:spacing w:before="95"/>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r w:rsidR="00C57B6B" w14:paraId="40FF9D76" w14:textId="77777777" w:rsidTr="00C57B6B">
        <w:trPr>
          <w:trHeight w:val="3240"/>
        </w:trPr>
        <w:tc>
          <w:tcPr>
            <w:tcW w:w="1070" w:type="dxa"/>
          </w:tcPr>
          <w:p w14:paraId="11B61EBB" w14:textId="77777777" w:rsidR="00C57B6B" w:rsidRDefault="00C57B6B" w:rsidP="00C57B6B">
            <w:pPr>
              <w:pStyle w:val="TableParagraph"/>
              <w:spacing w:before="95"/>
              <w:ind w:left="62"/>
              <w:rPr>
                <w:sz w:val="24"/>
              </w:rPr>
            </w:pPr>
            <w:r>
              <w:rPr>
                <w:sz w:val="24"/>
              </w:rPr>
              <w:t>2.19.15</w:t>
            </w:r>
          </w:p>
        </w:tc>
        <w:tc>
          <w:tcPr>
            <w:tcW w:w="4165" w:type="dxa"/>
          </w:tcPr>
          <w:p w14:paraId="12C5AFF9" w14:textId="77777777" w:rsidR="00C57B6B" w:rsidRPr="00C57B6B" w:rsidRDefault="00C57B6B" w:rsidP="00C57B6B">
            <w:pPr>
              <w:pStyle w:val="TableParagraph"/>
              <w:tabs>
                <w:tab w:val="left" w:pos="2859"/>
              </w:tabs>
              <w:spacing w:before="95"/>
              <w:ind w:left="62" w:right="50"/>
              <w:jc w:val="both"/>
              <w:rPr>
                <w:sz w:val="24"/>
                <w:lang w:val="ru-RU"/>
              </w:rPr>
            </w:pPr>
            <w:r w:rsidRPr="00C57B6B">
              <w:rPr>
                <w:sz w:val="24"/>
                <w:lang w:val="ru-RU"/>
              </w:rPr>
              <w:t>Испрашиваемый</w:t>
            </w:r>
            <w:r w:rsidRPr="00C57B6B">
              <w:rPr>
                <w:spacing w:val="1"/>
                <w:sz w:val="24"/>
                <w:lang w:val="ru-RU"/>
              </w:rPr>
              <w:t xml:space="preserve"> </w:t>
            </w:r>
            <w:r w:rsidRPr="00C57B6B">
              <w:rPr>
                <w:sz w:val="24"/>
                <w:lang w:val="ru-RU"/>
              </w:rPr>
              <w:t>земельный</w:t>
            </w:r>
            <w:r w:rsidRPr="00C57B6B">
              <w:rPr>
                <w:spacing w:val="1"/>
                <w:sz w:val="24"/>
                <w:lang w:val="ru-RU"/>
              </w:rPr>
              <w:t xml:space="preserve"> </w:t>
            </w:r>
            <w:r w:rsidRPr="00C57B6B">
              <w:rPr>
                <w:sz w:val="24"/>
                <w:lang w:val="ru-RU"/>
              </w:rPr>
              <w:t>участок</w:t>
            </w:r>
            <w:r w:rsidRPr="00C57B6B">
              <w:rPr>
                <w:spacing w:val="1"/>
                <w:sz w:val="24"/>
                <w:lang w:val="ru-RU"/>
              </w:rPr>
              <w:t xml:space="preserve"> </w:t>
            </w:r>
            <w:r w:rsidRPr="00C57B6B">
              <w:rPr>
                <w:sz w:val="24"/>
                <w:lang w:val="ru-RU"/>
              </w:rPr>
              <w:t>полностью</w:t>
            </w:r>
            <w:r w:rsidRPr="00C57B6B">
              <w:rPr>
                <w:spacing w:val="1"/>
                <w:sz w:val="24"/>
                <w:lang w:val="ru-RU"/>
              </w:rPr>
              <w:t xml:space="preserve"> </w:t>
            </w:r>
            <w:r w:rsidRPr="00C57B6B">
              <w:rPr>
                <w:sz w:val="24"/>
                <w:lang w:val="ru-RU"/>
              </w:rPr>
              <w:t>расположен</w:t>
            </w:r>
            <w:r w:rsidRPr="00C57B6B">
              <w:rPr>
                <w:spacing w:val="1"/>
                <w:sz w:val="24"/>
                <w:lang w:val="ru-RU"/>
              </w:rPr>
              <w:t xml:space="preserve"> </w:t>
            </w:r>
            <w:r w:rsidRPr="00C57B6B">
              <w:rPr>
                <w:sz w:val="24"/>
                <w:lang w:val="ru-RU"/>
              </w:rPr>
              <w:t>в</w:t>
            </w:r>
            <w:r w:rsidRPr="00C57B6B">
              <w:rPr>
                <w:spacing w:val="1"/>
                <w:sz w:val="24"/>
                <w:lang w:val="ru-RU"/>
              </w:rPr>
              <w:t xml:space="preserve"> </w:t>
            </w:r>
            <w:r w:rsidRPr="00C57B6B">
              <w:rPr>
                <w:sz w:val="24"/>
                <w:lang w:val="ru-RU"/>
              </w:rPr>
              <w:t>границах</w:t>
            </w:r>
            <w:r w:rsidRPr="00C57B6B">
              <w:rPr>
                <w:spacing w:val="1"/>
                <w:sz w:val="24"/>
                <w:lang w:val="ru-RU"/>
              </w:rPr>
              <w:t xml:space="preserve"> </w:t>
            </w:r>
            <w:r w:rsidRPr="00C57B6B">
              <w:rPr>
                <w:sz w:val="24"/>
                <w:lang w:val="ru-RU"/>
              </w:rPr>
              <w:t>зоны</w:t>
            </w:r>
            <w:r w:rsidRPr="00C57B6B">
              <w:rPr>
                <w:spacing w:val="1"/>
                <w:sz w:val="24"/>
                <w:lang w:val="ru-RU"/>
              </w:rPr>
              <w:t xml:space="preserve"> </w:t>
            </w:r>
            <w:r w:rsidRPr="00C57B6B">
              <w:rPr>
                <w:sz w:val="24"/>
                <w:lang w:val="ru-RU"/>
              </w:rPr>
              <w:t>с</w:t>
            </w:r>
            <w:r w:rsidRPr="00C57B6B">
              <w:rPr>
                <w:spacing w:val="1"/>
                <w:sz w:val="24"/>
                <w:lang w:val="ru-RU"/>
              </w:rPr>
              <w:t xml:space="preserve"> </w:t>
            </w:r>
            <w:r w:rsidRPr="00C57B6B">
              <w:rPr>
                <w:sz w:val="24"/>
                <w:lang w:val="ru-RU"/>
              </w:rPr>
              <w:t>особыми</w:t>
            </w:r>
            <w:r w:rsidRPr="00C57B6B">
              <w:rPr>
                <w:spacing w:val="1"/>
                <w:sz w:val="24"/>
                <w:lang w:val="ru-RU"/>
              </w:rPr>
              <w:t xml:space="preserve"> </w:t>
            </w:r>
            <w:r w:rsidRPr="00C57B6B">
              <w:rPr>
                <w:sz w:val="24"/>
                <w:lang w:val="ru-RU"/>
              </w:rPr>
              <w:t>условиями</w:t>
            </w:r>
            <w:r w:rsidRPr="00C57B6B">
              <w:rPr>
                <w:spacing w:val="1"/>
                <w:sz w:val="24"/>
                <w:lang w:val="ru-RU"/>
              </w:rPr>
              <w:t xml:space="preserve"> </w:t>
            </w:r>
            <w:r w:rsidRPr="00C57B6B">
              <w:rPr>
                <w:sz w:val="24"/>
                <w:lang w:val="ru-RU"/>
              </w:rPr>
              <w:t>использования</w:t>
            </w:r>
            <w:r w:rsidRPr="00C57B6B">
              <w:rPr>
                <w:sz w:val="24"/>
                <w:lang w:val="ru-RU"/>
              </w:rPr>
              <w:tab/>
            </w:r>
            <w:r w:rsidRPr="00C57B6B">
              <w:rPr>
                <w:spacing w:val="-1"/>
                <w:sz w:val="24"/>
                <w:lang w:val="ru-RU"/>
              </w:rPr>
              <w:t>территории,</w:t>
            </w:r>
          </w:p>
          <w:p w14:paraId="44FC943C" w14:textId="77777777" w:rsidR="00C57B6B" w:rsidRPr="00C57B6B" w:rsidRDefault="00C57B6B" w:rsidP="00C57B6B">
            <w:pPr>
              <w:pStyle w:val="TableParagraph"/>
              <w:tabs>
                <w:tab w:val="left" w:pos="2807"/>
              </w:tabs>
              <w:ind w:left="62" w:right="49"/>
              <w:jc w:val="both"/>
              <w:rPr>
                <w:sz w:val="24"/>
                <w:lang w:val="ru-RU"/>
              </w:rPr>
            </w:pPr>
            <w:r w:rsidRPr="00C57B6B">
              <w:rPr>
                <w:sz w:val="24"/>
                <w:lang w:val="ru-RU"/>
              </w:rPr>
              <w:t>установленные</w:t>
            </w:r>
            <w:r w:rsidRPr="00C57B6B">
              <w:rPr>
                <w:sz w:val="24"/>
                <w:lang w:val="ru-RU"/>
              </w:rPr>
              <w:tab/>
            </w:r>
            <w:r w:rsidRPr="00C57B6B">
              <w:rPr>
                <w:spacing w:val="-1"/>
                <w:sz w:val="24"/>
                <w:lang w:val="ru-RU"/>
              </w:rPr>
              <w:t>ограничения</w:t>
            </w:r>
            <w:r w:rsidRPr="00C57B6B">
              <w:rPr>
                <w:spacing w:val="-58"/>
                <w:sz w:val="24"/>
                <w:lang w:val="ru-RU"/>
              </w:rPr>
              <w:t xml:space="preserve"> </w:t>
            </w:r>
            <w:r w:rsidRPr="00C57B6B">
              <w:rPr>
                <w:sz w:val="24"/>
                <w:lang w:val="ru-RU"/>
              </w:rPr>
              <w:t>использования</w:t>
            </w:r>
            <w:r w:rsidRPr="00C57B6B">
              <w:rPr>
                <w:spacing w:val="1"/>
                <w:sz w:val="24"/>
                <w:lang w:val="ru-RU"/>
              </w:rPr>
              <w:t xml:space="preserve"> </w:t>
            </w:r>
            <w:r w:rsidRPr="00C57B6B">
              <w:rPr>
                <w:sz w:val="24"/>
                <w:lang w:val="ru-RU"/>
              </w:rPr>
              <w:t>земельных</w:t>
            </w:r>
            <w:r w:rsidRPr="00C57B6B">
              <w:rPr>
                <w:spacing w:val="1"/>
                <w:sz w:val="24"/>
                <w:lang w:val="ru-RU"/>
              </w:rPr>
              <w:t xml:space="preserve"> </w:t>
            </w:r>
            <w:r w:rsidRPr="00C57B6B">
              <w:rPr>
                <w:sz w:val="24"/>
                <w:lang w:val="ru-RU"/>
              </w:rPr>
              <w:t>участков</w:t>
            </w:r>
            <w:r w:rsidRPr="00C57B6B">
              <w:rPr>
                <w:spacing w:val="1"/>
                <w:sz w:val="24"/>
                <w:lang w:val="ru-RU"/>
              </w:rPr>
              <w:t xml:space="preserve"> </w:t>
            </w:r>
            <w:r w:rsidRPr="00C57B6B">
              <w:rPr>
                <w:sz w:val="24"/>
                <w:lang w:val="ru-RU"/>
              </w:rPr>
              <w:t>в</w:t>
            </w:r>
            <w:r w:rsidRPr="00C57B6B">
              <w:rPr>
                <w:spacing w:val="-57"/>
                <w:sz w:val="24"/>
                <w:lang w:val="ru-RU"/>
              </w:rPr>
              <w:t xml:space="preserve"> </w:t>
            </w:r>
            <w:r w:rsidRPr="00C57B6B">
              <w:rPr>
                <w:sz w:val="24"/>
                <w:lang w:val="ru-RU"/>
              </w:rPr>
              <w:t>которой не допускают</w:t>
            </w:r>
            <w:r w:rsidRPr="00C57B6B">
              <w:rPr>
                <w:spacing w:val="1"/>
                <w:sz w:val="24"/>
                <w:lang w:val="ru-RU"/>
              </w:rPr>
              <w:t xml:space="preserve"> </w:t>
            </w:r>
            <w:r w:rsidRPr="00C57B6B">
              <w:rPr>
                <w:sz w:val="24"/>
                <w:lang w:val="ru-RU"/>
              </w:rPr>
              <w:t>использования</w:t>
            </w:r>
            <w:r w:rsidRPr="00C57B6B">
              <w:rPr>
                <w:spacing w:val="1"/>
                <w:sz w:val="24"/>
                <w:lang w:val="ru-RU"/>
              </w:rPr>
              <w:t xml:space="preserve"> </w:t>
            </w:r>
            <w:r w:rsidRPr="00C57B6B">
              <w:rPr>
                <w:sz w:val="24"/>
                <w:lang w:val="ru-RU"/>
              </w:rPr>
              <w:t>земельного</w:t>
            </w:r>
            <w:r w:rsidRPr="00C57B6B">
              <w:rPr>
                <w:spacing w:val="1"/>
                <w:sz w:val="24"/>
                <w:lang w:val="ru-RU"/>
              </w:rPr>
              <w:t xml:space="preserve"> </w:t>
            </w:r>
            <w:r w:rsidRPr="00C57B6B">
              <w:rPr>
                <w:sz w:val="24"/>
                <w:lang w:val="ru-RU"/>
              </w:rPr>
              <w:t>участка</w:t>
            </w:r>
            <w:r w:rsidRPr="00C57B6B">
              <w:rPr>
                <w:spacing w:val="1"/>
                <w:sz w:val="24"/>
                <w:lang w:val="ru-RU"/>
              </w:rPr>
              <w:t xml:space="preserve"> </w:t>
            </w:r>
            <w:r w:rsidRPr="00C57B6B">
              <w:rPr>
                <w:sz w:val="24"/>
                <w:lang w:val="ru-RU"/>
              </w:rPr>
              <w:t>в</w:t>
            </w:r>
            <w:r w:rsidRPr="00C57B6B">
              <w:rPr>
                <w:spacing w:val="1"/>
                <w:sz w:val="24"/>
                <w:lang w:val="ru-RU"/>
              </w:rPr>
              <w:t xml:space="preserve"> </w:t>
            </w:r>
            <w:r w:rsidRPr="00C57B6B">
              <w:rPr>
                <w:sz w:val="24"/>
                <w:lang w:val="ru-RU"/>
              </w:rPr>
              <w:t>соответствии</w:t>
            </w:r>
            <w:r w:rsidRPr="00C57B6B">
              <w:rPr>
                <w:spacing w:val="1"/>
                <w:sz w:val="24"/>
                <w:lang w:val="ru-RU"/>
              </w:rPr>
              <w:t xml:space="preserve"> </w:t>
            </w:r>
            <w:r w:rsidRPr="00C57B6B">
              <w:rPr>
                <w:sz w:val="24"/>
                <w:lang w:val="ru-RU"/>
              </w:rPr>
              <w:t>с</w:t>
            </w:r>
            <w:r w:rsidRPr="00C57B6B">
              <w:rPr>
                <w:spacing w:val="-57"/>
                <w:sz w:val="24"/>
                <w:lang w:val="ru-RU"/>
              </w:rPr>
              <w:t xml:space="preserve"> </w:t>
            </w:r>
            <w:r w:rsidRPr="00C57B6B">
              <w:rPr>
                <w:sz w:val="24"/>
                <w:lang w:val="ru-RU"/>
              </w:rPr>
              <w:t>целями</w:t>
            </w:r>
            <w:r w:rsidRPr="00C57B6B">
              <w:rPr>
                <w:spacing w:val="1"/>
                <w:sz w:val="24"/>
                <w:lang w:val="ru-RU"/>
              </w:rPr>
              <w:t xml:space="preserve"> </w:t>
            </w:r>
            <w:r w:rsidRPr="00C57B6B">
              <w:rPr>
                <w:sz w:val="24"/>
                <w:lang w:val="ru-RU"/>
              </w:rPr>
              <w:t>использования</w:t>
            </w:r>
            <w:r w:rsidRPr="00C57B6B">
              <w:rPr>
                <w:spacing w:val="1"/>
                <w:sz w:val="24"/>
                <w:lang w:val="ru-RU"/>
              </w:rPr>
              <w:t xml:space="preserve"> </w:t>
            </w:r>
            <w:r w:rsidRPr="00C57B6B">
              <w:rPr>
                <w:sz w:val="24"/>
                <w:lang w:val="ru-RU"/>
              </w:rPr>
              <w:t>такого</w:t>
            </w:r>
            <w:r w:rsidRPr="00C57B6B">
              <w:rPr>
                <w:spacing w:val="-57"/>
                <w:sz w:val="24"/>
                <w:lang w:val="ru-RU"/>
              </w:rPr>
              <w:t xml:space="preserve"> </w:t>
            </w:r>
            <w:r w:rsidRPr="00C57B6B">
              <w:rPr>
                <w:sz w:val="24"/>
                <w:lang w:val="ru-RU"/>
              </w:rPr>
              <w:t>земельного</w:t>
            </w:r>
            <w:r w:rsidRPr="00C57B6B">
              <w:rPr>
                <w:spacing w:val="1"/>
                <w:sz w:val="24"/>
                <w:lang w:val="ru-RU"/>
              </w:rPr>
              <w:t xml:space="preserve"> </w:t>
            </w:r>
            <w:r w:rsidRPr="00C57B6B">
              <w:rPr>
                <w:sz w:val="24"/>
                <w:lang w:val="ru-RU"/>
              </w:rPr>
              <w:t>участка,</w:t>
            </w:r>
            <w:r w:rsidRPr="00C57B6B">
              <w:rPr>
                <w:spacing w:val="1"/>
                <w:sz w:val="24"/>
                <w:lang w:val="ru-RU"/>
              </w:rPr>
              <w:t xml:space="preserve"> </w:t>
            </w:r>
            <w:r w:rsidRPr="00C57B6B">
              <w:rPr>
                <w:sz w:val="24"/>
                <w:lang w:val="ru-RU"/>
              </w:rPr>
              <w:t>указанными</w:t>
            </w:r>
            <w:r w:rsidRPr="00C57B6B">
              <w:rPr>
                <w:spacing w:val="1"/>
                <w:sz w:val="24"/>
                <w:lang w:val="ru-RU"/>
              </w:rPr>
              <w:t xml:space="preserve"> </w:t>
            </w:r>
            <w:r w:rsidRPr="00C57B6B">
              <w:rPr>
                <w:sz w:val="24"/>
                <w:lang w:val="ru-RU"/>
              </w:rPr>
              <w:t>в</w:t>
            </w:r>
            <w:r w:rsidRPr="00C57B6B">
              <w:rPr>
                <w:spacing w:val="1"/>
                <w:sz w:val="24"/>
                <w:lang w:val="ru-RU"/>
              </w:rPr>
              <w:t xml:space="preserve"> </w:t>
            </w:r>
            <w:r w:rsidRPr="00C57B6B">
              <w:rPr>
                <w:sz w:val="24"/>
                <w:lang w:val="ru-RU"/>
              </w:rPr>
              <w:t>заявлении</w:t>
            </w:r>
          </w:p>
        </w:tc>
        <w:tc>
          <w:tcPr>
            <w:tcW w:w="4820" w:type="dxa"/>
          </w:tcPr>
          <w:p w14:paraId="28CFA527" w14:textId="77777777" w:rsidR="00C57B6B" w:rsidRDefault="00C57B6B" w:rsidP="00C57B6B">
            <w:pPr>
              <w:pStyle w:val="TableParagraph"/>
              <w:spacing w:before="95"/>
              <w:ind w:left="62"/>
              <w:rPr>
                <w:rFonts w:ascii="Microsoft Sans Serif" w:hAnsi="Microsoft Sans Serif"/>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r w:rsidR="00C57B6B" w14:paraId="32AE2E43" w14:textId="77777777" w:rsidTr="00C57B6B">
        <w:trPr>
          <w:trHeight w:val="4896"/>
        </w:trPr>
        <w:tc>
          <w:tcPr>
            <w:tcW w:w="1070" w:type="dxa"/>
          </w:tcPr>
          <w:p w14:paraId="29489EF8" w14:textId="77777777" w:rsidR="00C57B6B" w:rsidRDefault="00C57B6B" w:rsidP="00C57B6B">
            <w:pPr>
              <w:pStyle w:val="TableParagraph"/>
              <w:spacing w:before="95"/>
              <w:ind w:left="62"/>
              <w:rPr>
                <w:sz w:val="24"/>
              </w:rPr>
            </w:pPr>
            <w:r>
              <w:rPr>
                <w:sz w:val="24"/>
              </w:rPr>
              <w:t>2.19.16</w:t>
            </w:r>
          </w:p>
        </w:tc>
        <w:tc>
          <w:tcPr>
            <w:tcW w:w="4165" w:type="dxa"/>
          </w:tcPr>
          <w:p w14:paraId="62076789" w14:textId="77777777" w:rsidR="00C57B6B" w:rsidRPr="00C57B6B" w:rsidRDefault="00C57B6B" w:rsidP="00C57B6B">
            <w:pPr>
              <w:pStyle w:val="TableParagraph"/>
              <w:tabs>
                <w:tab w:val="left" w:pos="2422"/>
              </w:tabs>
              <w:spacing w:before="95"/>
              <w:ind w:left="62" w:right="48"/>
              <w:jc w:val="both"/>
              <w:rPr>
                <w:sz w:val="24"/>
                <w:lang w:val="ru-RU"/>
              </w:rPr>
            </w:pPr>
            <w:r w:rsidRPr="00C57B6B">
              <w:rPr>
                <w:sz w:val="24"/>
                <w:lang w:val="ru-RU"/>
              </w:rPr>
              <w:t>Испрашиваемый земельный участок не</w:t>
            </w:r>
            <w:r w:rsidRPr="00C57B6B">
              <w:rPr>
                <w:spacing w:val="-57"/>
                <w:sz w:val="24"/>
                <w:lang w:val="ru-RU"/>
              </w:rPr>
              <w:t xml:space="preserve"> </w:t>
            </w:r>
            <w:r w:rsidRPr="00C57B6B">
              <w:rPr>
                <w:sz w:val="24"/>
                <w:lang w:val="ru-RU"/>
              </w:rPr>
              <w:t>включен</w:t>
            </w:r>
            <w:r w:rsidRPr="00C57B6B">
              <w:rPr>
                <w:spacing w:val="1"/>
                <w:sz w:val="24"/>
                <w:lang w:val="ru-RU"/>
              </w:rPr>
              <w:t xml:space="preserve"> </w:t>
            </w:r>
            <w:r w:rsidRPr="00C57B6B">
              <w:rPr>
                <w:sz w:val="24"/>
                <w:lang w:val="ru-RU"/>
              </w:rPr>
              <w:t>в</w:t>
            </w:r>
            <w:r w:rsidRPr="00C57B6B">
              <w:rPr>
                <w:spacing w:val="1"/>
                <w:sz w:val="24"/>
                <w:lang w:val="ru-RU"/>
              </w:rPr>
              <w:t xml:space="preserve"> </w:t>
            </w:r>
            <w:r w:rsidRPr="00C57B6B">
              <w:rPr>
                <w:sz w:val="24"/>
                <w:lang w:val="ru-RU"/>
              </w:rPr>
              <w:t>утвержденный</w:t>
            </w:r>
            <w:r w:rsidRPr="00C57B6B">
              <w:rPr>
                <w:spacing w:val="1"/>
                <w:sz w:val="24"/>
                <w:lang w:val="ru-RU"/>
              </w:rPr>
              <w:t xml:space="preserve"> </w:t>
            </w:r>
            <w:r w:rsidRPr="00C57B6B">
              <w:rPr>
                <w:sz w:val="24"/>
                <w:lang w:val="ru-RU"/>
              </w:rPr>
              <w:t>в</w:t>
            </w:r>
            <w:r w:rsidRPr="00C57B6B">
              <w:rPr>
                <w:spacing w:val="1"/>
                <w:sz w:val="24"/>
                <w:lang w:val="ru-RU"/>
              </w:rPr>
              <w:t xml:space="preserve"> </w:t>
            </w:r>
            <w:r w:rsidRPr="00C57B6B">
              <w:rPr>
                <w:sz w:val="24"/>
                <w:lang w:val="ru-RU"/>
              </w:rPr>
              <w:t>установленном</w:t>
            </w:r>
            <w:r w:rsidRPr="00C57B6B">
              <w:rPr>
                <w:sz w:val="24"/>
                <w:lang w:val="ru-RU"/>
              </w:rPr>
              <w:tab/>
              <w:t>Правительством</w:t>
            </w:r>
            <w:r w:rsidRPr="00C57B6B">
              <w:rPr>
                <w:spacing w:val="-58"/>
                <w:sz w:val="24"/>
                <w:lang w:val="ru-RU"/>
              </w:rPr>
              <w:t xml:space="preserve"> </w:t>
            </w:r>
            <w:r w:rsidRPr="00C57B6B">
              <w:rPr>
                <w:sz w:val="24"/>
                <w:lang w:val="ru-RU"/>
              </w:rPr>
              <w:t>Российской</w:t>
            </w:r>
            <w:r w:rsidRPr="00C57B6B">
              <w:rPr>
                <w:spacing w:val="1"/>
                <w:sz w:val="24"/>
                <w:lang w:val="ru-RU"/>
              </w:rPr>
              <w:t xml:space="preserve"> </w:t>
            </w:r>
            <w:r w:rsidRPr="00C57B6B">
              <w:rPr>
                <w:sz w:val="24"/>
                <w:lang w:val="ru-RU"/>
              </w:rPr>
              <w:t>Федерации</w:t>
            </w:r>
            <w:r w:rsidRPr="00C57B6B">
              <w:rPr>
                <w:spacing w:val="1"/>
                <w:sz w:val="24"/>
                <w:lang w:val="ru-RU"/>
              </w:rPr>
              <w:t xml:space="preserve"> </w:t>
            </w:r>
            <w:r w:rsidRPr="00C57B6B">
              <w:rPr>
                <w:sz w:val="24"/>
                <w:lang w:val="ru-RU"/>
              </w:rPr>
              <w:t>порядке</w:t>
            </w:r>
            <w:r w:rsidRPr="00C57B6B">
              <w:rPr>
                <w:spacing w:val="-57"/>
                <w:sz w:val="24"/>
                <w:lang w:val="ru-RU"/>
              </w:rPr>
              <w:t xml:space="preserve"> </w:t>
            </w:r>
            <w:r w:rsidRPr="00C57B6B">
              <w:rPr>
                <w:sz w:val="24"/>
                <w:lang w:val="ru-RU"/>
              </w:rPr>
              <w:t>перечень</w:t>
            </w:r>
            <w:r w:rsidRPr="00C57B6B">
              <w:rPr>
                <w:spacing w:val="1"/>
                <w:sz w:val="24"/>
                <w:lang w:val="ru-RU"/>
              </w:rPr>
              <w:t xml:space="preserve"> </w:t>
            </w:r>
            <w:r w:rsidRPr="00C57B6B">
              <w:rPr>
                <w:sz w:val="24"/>
                <w:lang w:val="ru-RU"/>
              </w:rPr>
              <w:t>земельных</w:t>
            </w:r>
            <w:r w:rsidRPr="00C57B6B">
              <w:rPr>
                <w:spacing w:val="1"/>
                <w:sz w:val="24"/>
                <w:lang w:val="ru-RU"/>
              </w:rPr>
              <w:t xml:space="preserve"> </w:t>
            </w:r>
            <w:r w:rsidRPr="00C57B6B">
              <w:rPr>
                <w:sz w:val="24"/>
                <w:lang w:val="ru-RU"/>
              </w:rPr>
              <w:t>участков,</w:t>
            </w:r>
            <w:r w:rsidRPr="00C57B6B">
              <w:rPr>
                <w:spacing w:val="1"/>
                <w:sz w:val="24"/>
                <w:lang w:val="ru-RU"/>
              </w:rPr>
              <w:t xml:space="preserve"> </w:t>
            </w:r>
            <w:r w:rsidRPr="00C57B6B">
              <w:rPr>
                <w:sz w:val="24"/>
                <w:lang w:val="ru-RU"/>
              </w:rPr>
              <w:t>предоставленных для нужд обороны и</w:t>
            </w:r>
            <w:r w:rsidRPr="00C57B6B">
              <w:rPr>
                <w:spacing w:val="1"/>
                <w:sz w:val="24"/>
                <w:lang w:val="ru-RU"/>
              </w:rPr>
              <w:t xml:space="preserve"> </w:t>
            </w:r>
            <w:r w:rsidRPr="00C57B6B">
              <w:rPr>
                <w:sz w:val="24"/>
                <w:lang w:val="ru-RU"/>
              </w:rPr>
              <w:t>безопасности</w:t>
            </w:r>
            <w:r w:rsidRPr="00C57B6B">
              <w:rPr>
                <w:spacing w:val="1"/>
                <w:sz w:val="24"/>
                <w:lang w:val="ru-RU"/>
              </w:rPr>
              <w:t xml:space="preserve"> </w:t>
            </w:r>
            <w:r w:rsidRPr="00C57B6B">
              <w:rPr>
                <w:sz w:val="24"/>
                <w:lang w:val="ru-RU"/>
              </w:rPr>
              <w:t>и</w:t>
            </w:r>
            <w:r w:rsidRPr="00C57B6B">
              <w:rPr>
                <w:spacing w:val="1"/>
                <w:sz w:val="24"/>
                <w:lang w:val="ru-RU"/>
              </w:rPr>
              <w:t xml:space="preserve"> </w:t>
            </w:r>
            <w:r w:rsidRPr="00C57B6B">
              <w:rPr>
                <w:sz w:val="24"/>
                <w:lang w:val="ru-RU"/>
              </w:rPr>
              <w:t>временно</w:t>
            </w:r>
            <w:r w:rsidRPr="00C57B6B">
              <w:rPr>
                <w:spacing w:val="1"/>
                <w:sz w:val="24"/>
                <w:lang w:val="ru-RU"/>
              </w:rPr>
              <w:t xml:space="preserve"> </w:t>
            </w:r>
            <w:r w:rsidRPr="00C57B6B">
              <w:rPr>
                <w:sz w:val="24"/>
                <w:lang w:val="ru-RU"/>
              </w:rPr>
              <w:t>не</w:t>
            </w:r>
            <w:r w:rsidRPr="00C57B6B">
              <w:rPr>
                <w:spacing w:val="1"/>
                <w:sz w:val="24"/>
                <w:lang w:val="ru-RU"/>
              </w:rPr>
              <w:t xml:space="preserve"> </w:t>
            </w:r>
            <w:r w:rsidRPr="00C57B6B">
              <w:rPr>
                <w:sz w:val="24"/>
                <w:lang w:val="ru-RU"/>
              </w:rPr>
              <w:t>используемых для указанных нужд, в</w:t>
            </w:r>
            <w:r w:rsidRPr="00C57B6B">
              <w:rPr>
                <w:spacing w:val="1"/>
                <w:sz w:val="24"/>
                <w:lang w:val="ru-RU"/>
              </w:rPr>
              <w:t xml:space="preserve"> </w:t>
            </w:r>
            <w:r w:rsidRPr="00C57B6B">
              <w:rPr>
                <w:sz w:val="24"/>
                <w:lang w:val="ru-RU"/>
              </w:rPr>
              <w:t>случае,</w:t>
            </w:r>
            <w:r w:rsidRPr="00C57B6B">
              <w:rPr>
                <w:spacing w:val="1"/>
                <w:sz w:val="24"/>
                <w:lang w:val="ru-RU"/>
              </w:rPr>
              <w:t xml:space="preserve"> </w:t>
            </w:r>
            <w:r w:rsidRPr="00C57B6B">
              <w:rPr>
                <w:sz w:val="24"/>
                <w:lang w:val="ru-RU"/>
              </w:rPr>
              <w:t>если</w:t>
            </w:r>
            <w:r w:rsidRPr="00C57B6B">
              <w:rPr>
                <w:spacing w:val="1"/>
                <w:sz w:val="24"/>
                <w:lang w:val="ru-RU"/>
              </w:rPr>
              <w:t xml:space="preserve"> </w:t>
            </w:r>
            <w:r w:rsidRPr="00C57B6B">
              <w:rPr>
                <w:sz w:val="24"/>
                <w:lang w:val="ru-RU"/>
              </w:rPr>
              <w:t>подано</w:t>
            </w:r>
            <w:r w:rsidRPr="00C57B6B">
              <w:rPr>
                <w:spacing w:val="1"/>
                <w:sz w:val="24"/>
                <w:lang w:val="ru-RU"/>
              </w:rPr>
              <w:t xml:space="preserve"> </w:t>
            </w:r>
            <w:r w:rsidRPr="00C57B6B">
              <w:rPr>
                <w:sz w:val="24"/>
                <w:lang w:val="ru-RU"/>
              </w:rPr>
              <w:t>заявление</w:t>
            </w:r>
            <w:r w:rsidRPr="00C57B6B">
              <w:rPr>
                <w:spacing w:val="1"/>
                <w:sz w:val="24"/>
                <w:lang w:val="ru-RU"/>
              </w:rPr>
              <w:t xml:space="preserve"> </w:t>
            </w:r>
            <w:r w:rsidRPr="00C57B6B">
              <w:rPr>
                <w:sz w:val="24"/>
                <w:lang w:val="ru-RU"/>
              </w:rPr>
              <w:t>о</w:t>
            </w:r>
            <w:r w:rsidRPr="00C57B6B">
              <w:rPr>
                <w:spacing w:val="-57"/>
                <w:sz w:val="24"/>
                <w:lang w:val="ru-RU"/>
              </w:rPr>
              <w:t xml:space="preserve"> </w:t>
            </w:r>
            <w:r w:rsidRPr="00C57B6B">
              <w:rPr>
                <w:sz w:val="24"/>
                <w:lang w:val="ru-RU"/>
              </w:rPr>
              <w:t>предоставлении земельного участка в</w:t>
            </w:r>
            <w:r w:rsidRPr="00C57B6B">
              <w:rPr>
                <w:spacing w:val="1"/>
                <w:sz w:val="24"/>
                <w:lang w:val="ru-RU"/>
              </w:rPr>
              <w:t xml:space="preserve"> </w:t>
            </w:r>
            <w:r w:rsidRPr="00C57B6B">
              <w:rPr>
                <w:sz w:val="24"/>
                <w:lang w:val="ru-RU"/>
              </w:rPr>
              <w:t>безвозмездное пользование гражданам</w:t>
            </w:r>
            <w:r w:rsidRPr="00C57B6B">
              <w:rPr>
                <w:spacing w:val="1"/>
                <w:sz w:val="24"/>
                <w:lang w:val="ru-RU"/>
              </w:rPr>
              <w:t xml:space="preserve"> </w:t>
            </w:r>
            <w:r w:rsidRPr="00C57B6B">
              <w:rPr>
                <w:sz w:val="24"/>
                <w:lang w:val="ru-RU"/>
              </w:rPr>
              <w:t>и</w:t>
            </w:r>
            <w:r w:rsidRPr="00C57B6B">
              <w:rPr>
                <w:spacing w:val="1"/>
                <w:sz w:val="24"/>
                <w:lang w:val="ru-RU"/>
              </w:rPr>
              <w:t xml:space="preserve"> </w:t>
            </w:r>
            <w:r w:rsidRPr="00C57B6B">
              <w:rPr>
                <w:sz w:val="24"/>
                <w:lang w:val="ru-RU"/>
              </w:rPr>
              <w:t>юридическим</w:t>
            </w:r>
            <w:r w:rsidRPr="00C57B6B">
              <w:rPr>
                <w:spacing w:val="1"/>
                <w:sz w:val="24"/>
                <w:lang w:val="ru-RU"/>
              </w:rPr>
              <w:t xml:space="preserve"> </w:t>
            </w:r>
            <w:r w:rsidRPr="00C57B6B">
              <w:rPr>
                <w:sz w:val="24"/>
                <w:lang w:val="ru-RU"/>
              </w:rPr>
              <w:t>лицам</w:t>
            </w:r>
            <w:r w:rsidRPr="00C57B6B">
              <w:rPr>
                <w:spacing w:val="1"/>
                <w:sz w:val="24"/>
                <w:lang w:val="ru-RU"/>
              </w:rPr>
              <w:t xml:space="preserve"> </w:t>
            </w:r>
            <w:r w:rsidRPr="00C57B6B">
              <w:rPr>
                <w:sz w:val="24"/>
                <w:lang w:val="ru-RU"/>
              </w:rPr>
              <w:t>для</w:t>
            </w:r>
            <w:r w:rsidRPr="00C57B6B">
              <w:rPr>
                <w:spacing w:val="1"/>
                <w:sz w:val="24"/>
                <w:lang w:val="ru-RU"/>
              </w:rPr>
              <w:t xml:space="preserve"> </w:t>
            </w:r>
            <w:r w:rsidRPr="00C57B6B">
              <w:rPr>
                <w:sz w:val="24"/>
                <w:lang w:val="ru-RU"/>
              </w:rPr>
              <w:t>сельскохозяйственного,</w:t>
            </w:r>
          </w:p>
          <w:p w14:paraId="511BCBA2" w14:textId="77777777" w:rsidR="00C57B6B" w:rsidRPr="00C57B6B" w:rsidRDefault="00C57B6B" w:rsidP="00C57B6B">
            <w:pPr>
              <w:pStyle w:val="TableParagraph"/>
              <w:spacing w:before="1"/>
              <w:ind w:left="62"/>
              <w:rPr>
                <w:sz w:val="24"/>
                <w:lang w:val="ru-RU"/>
              </w:rPr>
            </w:pPr>
            <w:r w:rsidRPr="00C57B6B">
              <w:rPr>
                <w:sz w:val="24"/>
                <w:lang w:val="ru-RU"/>
              </w:rPr>
              <w:t>охотхозяйственного,</w:t>
            </w:r>
          </w:p>
          <w:p w14:paraId="325FF007" w14:textId="77777777" w:rsidR="00C57B6B" w:rsidRPr="00C57B6B" w:rsidRDefault="00C57B6B" w:rsidP="00C57B6B">
            <w:pPr>
              <w:pStyle w:val="TableParagraph"/>
              <w:tabs>
                <w:tab w:val="left" w:pos="2744"/>
                <w:tab w:val="left" w:pos="3504"/>
                <w:tab w:val="left" w:pos="3867"/>
              </w:tabs>
              <w:ind w:left="62" w:right="50"/>
              <w:rPr>
                <w:sz w:val="24"/>
                <w:lang w:val="ru-RU"/>
              </w:rPr>
            </w:pPr>
            <w:r w:rsidRPr="00C57B6B">
              <w:rPr>
                <w:sz w:val="24"/>
                <w:lang w:val="ru-RU"/>
              </w:rPr>
              <w:t>лесохозяйственного</w:t>
            </w:r>
            <w:r w:rsidRPr="00C57B6B">
              <w:rPr>
                <w:sz w:val="24"/>
                <w:lang w:val="ru-RU"/>
              </w:rPr>
              <w:tab/>
              <w:t>и</w:t>
            </w:r>
            <w:r w:rsidRPr="00C57B6B">
              <w:rPr>
                <w:sz w:val="24"/>
                <w:lang w:val="ru-RU"/>
              </w:rPr>
              <w:tab/>
            </w:r>
            <w:r w:rsidRPr="00C57B6B">
              <w:rPr>
                <w:spacing w:val="-1"/>
                <w:sz w:val="24"/>
                <w:lang w:val="ru-RU"/>
              </w:rPr>
              <w:t>иного</w:t>
            </w:r>
            <w:r w:rsidRPr="00C57B6B">
              <w:rPr>
                <w:spacing w:val="-57"/>
                <w:sz w:val="24"/>
                <w:lang w:val="ru-RU"/>
              </w:rPr>
              <w:t xml:space="preserve"> </w:t>
            </w:r>
            <w:r w:rsidRPr="00C57B6B">
              <w:rPr>
                <w:sz w:val="24"/>
                <w:lang w:val="ru-RU"/>
              </w:rPr>
              <w:t>использования,</w:t>
            </w:r>
            <w:r w:rsidRPr="00C57B6B">
              <w:rPr>
                <w:sz w:val="24"/>
                <w:lang w:val="ru-RU"/>
              </w:rPr>
              <w:tab/>
            </w:r>
            <w:r w:rsidRPr="00C57B6B">
              <w:rPr>
                <w:sz w:val="24"/>
                <w:lang w:val="ru-RU"/>
              </w:rPr>
              <w:tab/>
            </w:r>
            <w:r w:rsidRPr="00C57B6B">
              <w:rPr>
                <w:sz w:val="24"/>
                <w:lang w:val="ru-RU"/>
              </w:rPr>
              <w:tab/>
            </w:r>
            <w:r w:rsidRPr="00C57B6B">
              <w:rPr>
                <w:spacing w:val="-2"/>
                <w:sz w:val="24"/>
                <w:lang w:val="ru-RU"/>
              </w:rPr>
              <w:t>не</w:t>
            </w:r>
          </w:p>
          <w:p w14:paraId="2587FEC8" w14:textId="77777777" w:rsidR="00C57B6B" w:rsidRDefault="00C57B6B" w:rsidP="00C57B6B">
            <w:pPr>
              <w:pStyle w:val="TableParagraph"/>
              <w:tabs>
                <w:tab w:val="left" w:pos="2650"/>
              </w:tabs>
              <w:ind w:left="62"/>
              <w:rPr>
                <w:sz w:val="24"/>
              </w:rPr>
            </w:pPr>
            <w:r>
              <w:rPr>
                <w:sz w:val="24"/>
              </w:rPr>
              <w:t>предусматривающего</w:t>
            </w:r>
            <w:r>
              <w:rPr>
                <w:sz w:val="24"/>
              </w:rPr>
              <w:tab/>
              <w:t>строительства</w:t>
            </w:r>
          </w:p>
        </w:tc>
        <w:tc>
          <w:tcPr>
            <w:tcW w:w="4820" w:type="dxa"/>
          </w:tcPr>
          <w:p w14:paraId="6D460802" w14:textId="77777777" w:rsidR="00C57B6B" w:rsidRDefault="00C57B6B" w:rsidP="00C57B6B">
            <w:pPr>
              <w:pStyle w:val="TableParagraph"/>
              <w:spacing w:before="95"/>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bl>
    <w:p w14:paraId="5F318BCB" w14:textId="77777777" w:rsidR="00C57B6B" w:rsidRDefault="00C57B6B" w:rsidP="00C57B6B">
      <w:pPr>
        <w:rPr>
          <w:rFonts w:ascii="Microsoft Sans Serif" w:hAnsi="Microsoft Sans Serif"/>
          <w:sz w:val="24"/>
        </w:rPr>
        <w:sectPr w:rsidR="00C57B6B">
          <w:pgSz w:w="11900" w:h="16850"/>
          <w:pgMar w:top="980" w:right="400" w:bottom="280" w:left="1080" w:header="345" w:footer="0" w:gutter="0"/>
          <w:cols w:space="720"/>
        </w:sectPr>
      </w:pPr>
    </w:p>
    <w:p w14:paraId="0ACCC138" w14:textId="77777777" w:rsidR="00C57B6B" w:rsidRDefault="00C57B6B" w:rsidP="00C57B6B">
      <w:pPr>
        <w:pStyle w:val="a3"/>
        <w:spacing w:before="1"/>
        <w:rPr>
          <w:sz w:val="11"/>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C57B6B" w14:paraId="18134B8F" w14:textId="77777777" w:rsidTr="00C57B6B">
        <w:trPr>
          <w:trHeight w:val="2964"/>
        </w:trPr>
        <w:tc>
          <w:tcPr>
            <w:tcW w:w="1070" w:type="dxa"/>
          </w:tcPr>
          <w:p w14:paraId="6C1D25FB" w14:textId="77777777" w:rsidR="00C57B6B" w:rsidRDefault="00C57B6B" w:rsidP="00C57B6B">
            <w:pPr>
              <w:pStyle w:val="TableParagraph"/>
              <w:rPr>
                <w:sz w:val="24"/>
              </w:rPr>
            </w:pPr>
          </w:p>
        </w:tc>
        <w:tc>
          <w:tcPr>
            <w:tcW w:w="4165" w:type="dxa"/>
          </w:tcPr>
          <w:p w14:paraId="35470792" w14:textId="77777777" w:rsidR="00C57B6B" w:rsidRPr="00C57B6B" w:rsidRDefault="00C57B6B" w:rsidP="00C57B6B">
            <w:pPr>
              <w:pStyle w:val="TableParagraph"/>
              <w:tabs>
                <w:tab w:val="left" w:pos="2908"/>
              </w:tabs>
              <w:spacing w:before="95"/>
              <w:ind w:left="62" w:right="49"/>
              <w:jc w:val="both"/>
              <w:rPr>
                <w:sz w:val="24"/>
                <w:lang w:val="ru-RU"/>
              </w:rPr>
            </w:pPr>
            <w:r w:rsidRPr="00C57B6B">
              <w:rPr>
                <w:sz w:val="24"/>
                <w:lang w:val="ru-RU"/>
              </w:rPr>
              <w:t>зданий,</w:t>
            </w:r>
            <w:r w:rsidRPr="00C57B6B">
              <w:rPr>
                <w:spacing w:val="1"/>
                <w:sz w:val="24"/>
                <w:lang w:val="ru-RU"/>
              </w:rPr>
              <w:t xml:space="preserve"> </w:t>
            </w:r>
            <w:r w:rsidRPr="00C57B6B">
              <w:rPr>
                <w:sz w:val="24"/>
                <w:lang w:val="ru-RU"/>
              </w:rPr>
              <w:t>сооружений,</w:t>
            </w:r>
            <w:r w:rsidRPr="00C57B6B">
              <w:rPr>
                <w:spacing w:val="1"/>
                <w:sz w:val="24"/>
                <w:lang w:val="ru-RU"/>
              </w:rPr>
              <w:t xml:space="preserve"> </w:t>
            </w:r>
            <w:r w:rsidRPr="00C57B6B">
              <w:rPr>
                <w:sz w:val="24"/>
                <w:lang w:val="ru-RU"/>
              </w:rPr>
              <w:t>если</w:t>
            </w:r>
            <w:r w:rsidRPr="00C57B6B">
              <w:rPr>
                <w:spacing w:val="1"/>
                <w:sz w:val="24"/>
                <w:lang w:val="ru-RU"/>
              </w:rPr>
              <w:t xml:space="preserve"> </w:t>
            </w:r>
            <w:r w:rsidRPr="00C57B6B">
              <w:rPr>
                <w:sz w:val="24"/>
                <w:lang w:val="ru-RU"/>
              </w:rPr>
              <w:t>такие</w:t>
            </w:r>
            <w:r w:rsidRPr="00C57B6B">
              <w:rPr>
                <w:spacing w:val="-57"/>
                <w:sz w:val="24"/>
                <w:lang w:val="ru-RU"/>
              </w:rPr>
              <w:t xml:space="preserve"> </w:t>
            </w:r>
            <w:r w:rsidRPr="00C57B6B">
              <w:rPr>
                <w:sz w:val="24"/>
                <w:lang w:val="ru-RU"/>
              </w:rPr>
              <w:t>земельные</w:t>
            </w:r>
            <w:r w:rsidRPr="00C57B6B">
              <w:rPr>
                <w:spacing w:val="1"/>
                <w:sz w:val="24"/>
                <w:lang w:val="ru-RU"/>
              </w:rPr>
              <w:t xml:space="preserve"> </w:t>
            </w:r>
            <w:r w:rsidRPr="00C57B6B">
              <w:rPr>
                <w:sz w:val="24"/>
                <w:lang w:val="ru-RU"/>
              </w:rPr>
              <w:t>участки</w:t>
            </w:r>
            <w:r w:rsidRPr="00C57B6B">
              <w:rPr>
                <w:spacing w:val="1"/>
                <w:sz w:val="24"/>
                <w:lang w:val="ru-RU"/>
              </w:rPr>
              <w:t xml:space="preserve"> </w:t>
            </w:r>
            <w:r w:rsidRPr="00C57B6B">
              <w:rPr>
                <w:sz w:val="24"/>
                <w:lang w:val="ru-RU"/>
              </w:rPr>
              <w:t>включены</w:t>
            </w:r>
            <w:r w:rsidRPr="00C57B6B">
              <w:rPr>
                <w:spacing w:val="1"/>
                <w:sz w:val="24"/>
                <w:lang w:val="ru-RU"/>
              </w:rPr>
              <w:t xml:space="preserve"> </w:t>
            </w:r>
            <w:r w:rsidRPr="00C57B6B">
              <w:rPr>
                <w:sz w:val="24"/>
                <w:lang w:val="ru-RU"/>
              </w:rPr>
              <w:t>в</w:t>
            </w:r>
            <w:r w:rsidRPr="00C57B6B">
              <w:rPr>
                <w:spacing w:val="1"/>
                <w:sz w:val="24"/>
                <w:lang w:val="ru-RU"/>
              </w:rPr>
              <w:t xml:space="preserve"> </w:t>
            </w:r>
            <w:r w:rsidRPr="00C57B6B">
              <w:rPr>
                <w:sz w:val="24"/>
                <w:lang w:val="ru-RU"/>
              </w:rPr>
              <w:t>утвержденный</w:t>
            </w:r>
            <w:r w:rsidRPr="00C57B6B">
              <w:rPr>
                <w:spacing w:val="1"/>
                <w:sz w:val="24"/>
                <w:lang w:val="ru-RU"/>
              </w:rPr>
              <w:t xml:space="preserve"> </w:t>
            </w:r>
            <w:r w:rsidRPr="00C57B6B">
              <w:rPr>
                <w:sz w:val="24"/>
                <w:lang w:val="ru-RU"/>
              </w:rPr>
              <w:t>в</w:t>
            </w:r>
            <w:r w:rsidRPr="00C57B6B">
              <w:rPr>
                <w:spacing w:val="1"/>
                <w:sz w:val="24"/>
                <w:lang w:val="ru-RU"/>
              </w:rPr>
              <w:t xml:space="preserve"> </w:t>
            </w:r>
            <w:r w:rsidRPr="00C57B6B">
              <w:rPr>
                <w:sz w:val="24"/>
                <w:lang w:val="ru-RU"/>
              </w:rPr>
              <w:t>установленном</w:t>
            </w:r>
            <w:r w:rsidRPr="00C57B6B">
              <w:rPr>
                <w:spacing w:val="-57"/>
                <w:sz w:val="24"/>
                <w:lang w:val="ru-RU"/>
              </w:rPr>
              <w:t xml:space="preserve"> </w:t>
            </w:r>
            <w:r w:rsidRPr="00C57B6B">
              <w:rPr>
                <w:sz w:val="24"/>
                <w:lang w:val="ru-RU"/>
              </w:rPr>
              <w:t>Правительством</w:t>
            </w:r>
            <w:r w:rsidRPr="00C57B6B">
              <w:rPr>
                <w:sz w:val="24"/>
                <w:lang w:val="ru-RU"/>
              </w:rPr>
              <w:tab/>
            </w:r>
            <w:r w:rsidRPr="00C57B6B">
              <w:rPr>
                <w:spacing w:val="-1"/>
                <w:sz w:val="24"/>
                <w:lang w:val="ru-RU"/>
              </w:rPr>
              <w:t>Российской</w:t>
            </w:r>
            <w:r w:rsidRPr="00C57B6B">
              <w:rPr>
                <w:spacing w:val="-58"/>
                <w:sz w:val="24"/>
                <w:lang w:val="ru-RU"/>
              </w:rPr>
              <w:t xml:space="preserve"> </w:t>
            </w:r>
            <w:r w:rsidRPr="00C57B6B">
              <w:rPr>
                <w:sz w:val="24"/>
                <w:lang w:val="ru-RU"/>
              </w:rPr>
              <w:t>Федерации</w:t>
            </w:r>
            <w:r w:rsidRPr="00C57B6B">
              <w:rPr>
                <w:spacing w:val="1"/>
                <w:sz w:val="24"/>
                <w:lang w:val="ru-RU"/>
              </w:rPr>
              <w:t xml:space="preserve"> </w:t>
            </w:r>
            <w:r w:rsidRPr="00C57B6B">
              <w:rPr>
                <w:sz w:val="24"/>
                <w:lang w:val="ru-RU"/>
              </w:rPr>
              <w:t>порядке</w:t>
            </w:r>
            <w:r w:rsidRPr="00C57B6B">
              <w:rPr>
                <w:spacing w:val="1"/>
                <w:sz w:val="24"/>
                <w:lang w:val="ru-RU"/>
              </w:rPr>
              <w:t xml:space="preserve"> </w:t>
            </w:r>
            <w:r w:rsidRPr="00C57B6B">
              <w:rPr>
                <w:sz w:val="24"/>
                <w:lang w:val="ru-RU"/>
              </w:rPr>
              <w:t>перечень</w:t>
            </w:r>
            <w:r w:rsidRPr="00C57B6B">
              <w:rPr>
                <w:spacing w:val="1"/>
                <w:sz w:val="24"/>
                <w:lang w:val="ru-RU"/>
              </w:rPr>
              <w:t xml:space="preserve"> </w:t>
            </w:r>
            <w:r w:rsidRPr="00C57B6B">
              <w:rPr>
                <w:sz w:val="24"/>
                <w:lang w:val="ru-RU"/>
              </w:rPr>
              <w:t>земельных участков, предоставленных</w:t>
            </w:r>
            <w:r w:rsidRPr="00C57B6B">
              <w:rPr>
                <w:spacing w:val="1"/>
                <w:sz w:val="24"/>
                <w:lang w:val="ru-RU"/>
              </w:rPr>
              <w:t xml:space="preserve"> </w:t>
            </w:r>
            <w:r w:rsidRPr="00C57B6B">
              <w:rPr>
                <w:sz w:val="24"/>
                <w:lang w:val="ru-RU"/>
              </w:rPr>
              <w:t>для</w:t>
            </w:r>
            <w:r w:rsidRPr="00C57B6B">
              <w:rPr>
                <w:spacing w:val="1"/>
                <w:sz w:val="24"/>
                <w:lang w:val="ru-RU"/>
              </w:rPr>
              <w:t xml:space="preserve"> </w:t>
            </w:r>
            <w:r w:rsidRPr="00C57B6B">
              <w:rPr>
                <w:sz w:val="24"/>
                <w:lang w:val="ru-RU"/>
              </w:rPr>
              <w:t>нужд</w:t>
            </w:r>
            <w:r w:rsidRPr="00C57B6B">
              <w:rPr>
                <w:spacing w:val="1"/>
                <w:sz w:val="24"/>
                <w:lang w:val="ru-RU"/>
              </w:rPr>
              <w:t xml:space="preserve"> </w:t>
            </w:r>
            <w:r w:rsidRPr="00C57B6B">
              <w:rPr>
                <w:sz w:val="24"/>
                <w:lang w:val="ru-RU"/>
              </w:rPr>
              <w:t>обороны</w:t>
            </w:r>
            <w:r w:rsidRPr="00C57B6B">
              <w:rPr>
                <w:spacing w:val="1"/>
                <w:sz w:val="24"/>
                <w:lang w:val="ru-RU"/>
              </w:rPr>
              <w:t xml:space="preserve"> </w:t>
            </w:r>
            <w:r w:rsidRPr="00C57B6B">
              <w:rPr>
                <w:sz w:val="24"/>
                <w:lang w:val="ru-RU"/>
              </w:rPr>
              <w:t>и</w:t>
            </w:r>
            <w:r w:rsidRPr="00C57B6B">
              <w:rPr>
                <w:spacing w:val="1"/>
                <w:sz w:val="24"/>
                <w:lang w:val="ru-RU"/>
              </w:rPr>
              <w:t xml:space="preserve"> </w:t>
            </w:r>
            <w:r w:rsidRPr="00C57B6B">
              <w:rPr>
                <w:sz w:val="24"/>
                <w:lang w:val="ru-RU"/>
              </w:rPr>
              <w:t>безопасности</w:t>
            </w:r>
            <w:r w:rsidRPr="00C57B6B">
              <w:rPr>
                <w:spacing w:val="1"/>
                <w:sz w:val="24"/>
                <w:lang w:val="ru-RU"/>
              </w:rPr>
              <w:t xml:space="preserve"> </w:t>
            </w:r>
            <w:r w:rsidRPr="00C57B6B">
              <w:rPr>
                <w:sz w:val="24"/>
                <w:lang w:val="ru-RU"/>
              </w:rPr>
              <w:t>и</w:t>
            </w:r>
            <w:r w:rsidRPr="00C57B6B">
              <w:rPr>
                <w:spacing w:val="-57"/>
                <w:sz w:val="24"/>
                <w:lang w:val="ru-RU"/>
              </w:rPr>
              <w:t xml:space="preserve"> </w:t>
            </w:r>
            <w:r w:rsidRPr="00C57B6B">
              <w:rPr>
                <w:sz w:val="24"/>
                <w:lang w:val="ru-RU"/>
              </w:rPr>
              <w:t>временно</w:t>
            </w:r>
            <w:r w:rsidRPr="00C57B6B">
              <w:rPr>
                <w:spacing w:val="1"/>
                <w:sz w:val="24"/>
                <w:lang w:val="ru-RU"/>
              </w:rPr>
              <w:t xml:space="preserve"> </w:t>
            </w:r>
            <w:r w:rsidRPr="00C57B6B">
              <w:rPr>
                <w:sz w:val="24"/>
                <w:lang w:val="ru-RU"/>
              </w:rPr>
              <w:t>не</w:t>
            </w:r>
            <w:r w:rsidRPr="00C57B6B">
              <w:rPr>
                <w:spacing w:val="1"/>
                <w:sz w:val="24"/>
                <w:lang w:val="ru-RU"/>
              </w:rPr>
              <w:t xml:space="preserve"> </w:t>
            </w:r>
            <w:r w:rsidRPr="00C57B6B">
              <w:rPr>
                <w:sz w:val="24"/>
                <w:lang w:val="ru-RU"/>
              </w:rPr>
              <w:t>используемых</w:t>
            </w:r>
            <w:r w:rsidRPr="00C57B6B">
              <w:rPr>
                <w:spacing w:val="1"/>
                <w:sz w:val="24"/>
                <w:lang w:val="ru-RU"/>
              </w:rPr>
              <w:t xml:space="preserve"> </w:t>
            </w:r>
            <w:r w:rsidRPr="00C57B6B">
              <w:rPr>
                <w:sz w:val="24"/>
                <w:lang w:val="ru-RU"/>
              </w:rPr>
              <w:t>для</w:t>
            </w:r>
            <w:r w:rsidRPr="00C57B6B">
              <w:rPr>
                <w:spacing w:val="1"/>
                <w:sz w:val="24"/>
                <w:lang w:val="ru-RU"/>
              </w:rPr>
              <w:t xml:space="preserve"> </w:t>
            </w:r>
            <w:r w:rsidRPr="00C57B6B">
              <w:rPr>
                <w:sz w:val="24"/>
                <w:lang w:val="ru-RU"/>
              </w:rPr>
              <w:t>указанных нужд, на срок не более чем</w:t>
            </w:r>
            <w:r w:rsidRPr="00C57B6B">
              <w:rPr>
                <w:spacing w:val="1"/>
                <w:sz w:val="24"/>
                <w:lang w:val="ru-RU"/>
              </w:rPr>
              <w:t xml:space="preserve"> </w:t>
            </w:r>
            <w:r w:rsidRPr="00C57B6B">
              <w:rPr>
                <w:sz w:val="24"/>
                <w:lang w:val="ru-RU"/>
              </w:rPr>
              <w:t>пять лет</w:t>
            </w:r>
          </w:p>
        </w:tc>
        <w:tc>
          <w:tcPr>
            <w:tcW w:w="4820" w:type="dxa"/>
          </w:tcPr>
          <w:p w14:paraId="00FA2969" w14:textId="77777777" w:rsidR="00C57B6B" w:rsidRPr="00C57B6B" w:rsidRDefault="00C57B6B" w:rsidP="00C57B6B">
            <w:pPr>
              <w:pStyle w:val="TableParagraph"/>
              <w:rPr>
                <w:sz w:val="24"/>
                <w:lang w:val="ru-RU"/>
              </w:rPr>
            </w:pPr>
          </w:p>
        </w:tc>
      </w:tr>
      <w:tr w:rsidR="00C57B6B" w14:paraId="57B9A023" w14:textId="77777777" w:rsidTr="00C57B6B">
        <w:trPr>
          <w:trHeight w:val="2688"/>
        </w:trPr>
        <w:tc>
          <w:tcPr>
            <w:tcW w:w="1070" w:type="dxa"/>
          </w:tcPr>
          <w:p w14:paraId="37465916" w14:textId="77777777" w:rsidR="00C57B6B" w:rsidRDefault="00C57B6B" w:rsidP="00C57B6B">
            <w:pPr>
              <w:pStyle w:val="TableParagraph"/>
              <w:spacing w:before="95"/>
              <w:ind w:left="62"/>
              <w:rPr>
                <w:sz w:val="24"/>
              </w:rPr>
            </w:pPr>
            <w:r>
              <w:rPr>
                <w:sz w:val="24"/>
              </w:rPr>
              <w:t>2.19.17</w:t>
            </w:r>
          </w:p>
        </w:tc>
        <w:tc>
          <w:tcPr>
            <w:tcW w:w="4165" w:type="dxa"/>
          </w:tcPr>
          <w:p w14:paraId="20D45F72" w14:textId="77777777" w:rsidR="00C57B6B" w:rsidRPr="00C57B6B" w:rsidRDefault="00C57B6B" w:rsidP="00C57B6B">
            <w:pPr>
              <w:pStyle w:val="TableParagraph"/>
              <w:tabs>
                <w:tab w:val="left" w:pos="2612"/>
              </w:tabs>
              <w:spacing w:before="95"/>
              <w:ind w:left="62" w:right="47"/>
              <w:jc w:val="both"/>
              <w:rPr>
                <w:sz w:val="24"/>
                <w:lang w:val="ru-RU"/>
              </w:rPr>
            </w:pPr>
            <w:r w:rsidRPr="00C57B6B">
              <w:rPr>
                <w:sz w:val="24"/>
                <w:lang w:val="ru-RU"/>
              </w:rPr>
              <w:t>Площадь</w:t>
            </w:r>
            <w:r w:rsidRPr="00C57B6B">
              <w:rPr>
                <w:spacing w:val="1"/>
                <w:sz w:val="24"/>
                <w:lang w:val="ru-RU"/>
              </w:rPr>
              <w:t xml:space="preserve"> </w:t>
            </w:r>
            <w:r w:rsidRPr="00C57B6B">
              <w:rPr>
                <w:sz w:val="24"/>
                <w:lang w:val="ru-RU"/>
              </w:rPr>
              <w:t>земельного</w:t>
            </w:r>
            <w:r w:rsidRPr="00C57B6B">
              <w:rPr>
                <w:spacing w:val="1"/>
                <w:sz w:val="24"/>
                <w:lang w:val="ru-RU"/>
              </w:rPr>
              <w:t xml:space="preserve"> </w:t>
            </w:r>
            <w:r w:rsidRPr="00C57B6B">
              <w:rPr>
                <w:sz w:val="24"/>
                <w:lang w:val="ru-RU"/>
              </w:rPr>
              <w:t>участка,</w:t>
            </w:r>
            <w:r w:rsidRPr="00C57B6B">
              <w:rPr>
                <w:spacing w:val="-57"/>
                <w:sz w:val="24"/>
                <w:lang w:val="ru-RU"/>
              </w:rPr>
              <w:t xml:space="preserve"> </w:t>
            </w:r>
            <w:r w:rsidRPr="00C57B6B">
              <w:rPr>
                <w:sz w:val="24"/>
                <w:lang w:val="ru-RU"/>
              </w:rPr>
              <w:t>указанного</w:t>
            </w:r>
            <w:r w:rsidRPr="00C57B6B">
              <w:rPr>
                <w:spacing w:val="1"/>
                <w:sz w:val="24"/>
                <w:lang w:val="ru-RU"/>
              </w:rPr>
              <w:t xml:space="preserve"> </w:t>
            </w:r>
            <w:r w:rsidRPr="00C57B6B">
              <w:rPr>
                <w:sz w:val="24"/>
                <w:lang w:val="ru-RU"/>
              </w:rPr>
              <w:t>в</w:t>
            </w:r>
            <w:r w:rsidRPr="00C57B6B">
              <w:rPr>
                <w:spacing w:val="1"/>
                <w:sz w:val="24"/>
                <w:lang w:val="ru-RU"/>
              </w:rPr>
              <w:t xml:space="preserve"> </w:t>
            </w:r>
            <w:r w:rsidRPr="00C57B6B">
              <w:rPr>
                <w:sz w:val="24"/>
                <w:lang w:val="ru-RU"/>
              </w:rPr>
              <w:t>заявлении</w:t>
            </w:r>
            <w:r w:rsidRPr="00C57B6B">
              <w:rPr>
                <w:spacing w:val="1"/>
                <w:sz w:val="24"/>
                <w:lang w:val="ru-RU"/>
              </w:rPr>
              <w:t xml:space="preserve"> </w:t>
            </w:r>
            <w:r w:rsidRPr="00C57B6B">
              <w:rPr>
                <w:sz w:val="24"/>
                <w:lang w:val="ru-RU"/>
              </w:rPr>
              <w:t>о</w:t>
            </w:r>
            <w:r w:rsidRPr="00C57B6B">
              <w:rPr>
                <w:spacing w:val="-57"/>
                <w:sz w:val="24"/>
                <w:lang w:val="ru-RU"/>
              </w:rPr>
              <w:t xml:space="preserve"> </w:t>
            </w:r>
            <w:r w:rsidRPr="00C57B6B">
              <w:rPr>
                <w:sz w:val="24"/>
                <w:lang w:val="ru-RU"/>
              </w:rPr>
              <w:t>предоставлении</w:t>
            </w:r>
            <w:r w:rsidRPr="00C57B6B">
              <w:rPr>
                <w:spacing w:val="1"/>
                <w:sz w:val="24"/>
                <w:lang w:val="ru-RU"/>
              </w:rPr>
              <w:t xml:space="preserve"> </w:t>
            </w:r>
            <w:r w:rsidRPr="00C57B6B">
              <w:rPr>
                <w:sz w:val="24"/>
                <w:lang w:val="ru-RU"/>
              </w:rPr>
              <w:t>земельного</w:t>
            </w:r>
            <w:r w:rsidRPr="00C57B6B">
              <w:rPr>
                <w:spacing w:val="1"/>
                <w:sz w:val="24"/>
                <w:lang w:val="ru-RU"/>
              </w:rPr>
              <w:t xml:space="preserve"> </w:t>
            </w:r>
            <w:r w:rsidRPr="00C57B6B">
              <w:rPr>
                <w:sz w:val="24"/>
                <w:lang w:val="ru-RU"/>
              </w:rPr>
              <w:t>участка</w:t>
            </w:r>
            <w:r w:rsidRPr="00C57B6B">
              <w:rPr>
                <w:spacing w:val="1"/>
                <w:sz w:val="24"/>
                <w:lang w:val="ru-RU"/>
              </w:rPr>
              <w:t xml:space="preserve"> </w:t>
            </w:r>
            <w:r w:rsidRPr="00C57B6B">
              <w:rPr>
                <w:sz w:val="24"/>
                <w:lang w:val="ru-RU"/>
              </w:rPr>
              <w:t>садоводческому или огородническому</w:t>
            </w:r>
            <w:r w:rsidRPr="00C57B6B">
              <w:rPr>
                <w:spacing w:val="1"/>
                <w:sz w:val="24"/>
                <w:lang w:val="ru-RU"/>
              </w:rPr>
              <w:t xml:space="preserve"> </w:t>
            </w:r>
            <w:r w:rsidRPr="00C57B6B">
              <w:rPr>
                <w:sz w:val="24"/>
                <w:lang w:val="ru-RU"/>
              </w:rPr>
              <w:t>некоммерческому</w:t>
            </w:r>
            <w:r w:rsidRPr="00C57B6B">
              <w:rPr>
                <w:sz w:val="24"/>
                <w:lang w:val="ru-RU"/>
              </w:rPr>
              <w:tab/>
              <w:t>товариществу,</w:t>
            </w:r>
            <w:r w:rsidRPr="00C57B6B">
              <w:rPr>
                <w:spacing w:val="-58"/>
                <w:sz w:val="24"/>
                <w:lang w:val="ru-RU"/>
              </w:rPr>
              <w:t xml:space="preserve"> </w:t>
            </w:r>
            <w:r w:rsidRPr="00C57B6B">
              <w:rPr>
                <w:sz w:val="24"/>
                <w:lang w:val="ru-RU"/>
              </w:rPr>
              <w:t>превышает</w:t>
            </w:r>
            <w:r w:rsidRPr="00C57B6B">
              <w:rPr>
                <w:spacing w:val="1"/>
                <w:sz w:val="24"/>
                <w:lang w:val="ru-RU"/>
              </w:rPr>
              <w:t xml:space="preserve"> </w:t>
            </w:r>
            <w:r w:rsidRPr="00C57B6B">
              <w:rPr>
                <w:sz w:val="24"/>
                <w:lang w:val="ru-RU"/>
              </w:rPr>
              <w:t>предельный</w:t>
            </w:r>
            <w:r w:rsidRPr="00C57B6B">
              <w:rPr>
                <w:spacing w:val="1"/>
                <w:sz w:val="24"/>
                <w:lang w:val="ru-RU"/>
              </w:rPr>
              <w:t xml:space="preserve"> </w:t>
            </w:r>
            <w:r w:rsidRPr="00C57B6B">
              <w:rPr>
                <w:sz w:val="24"/>
                <w:lang w:val="ru-RU"/>
              </w:rPr>
              <w:t>размер,</w:t>
            </w:r>
            <w:r w:rsidRPr="00C57B6B">
              <w:rPr>
                <w:spacing w:val="1"/>
                <w:sz w:val="24"/>
                <w:lang w:val="ru-RU"/>
              </w:rPr>
              <w:t xml:space="preserve"> </w:t>
            </w:r>
            <w:r w:rsidRPr="00C57B6B">
              <w:rPr>
                <w:sz w:val="24"/>
                <w:lang w:val="ru-RU"/>
              </w:rPr>
              <w:t>установленный пунктом 6 статьи 39.10</w:t>
            </w:r>
            <w:r w:rsidRPr="00C57B6B">
              <w:rPr>
                <w:spacing w:val="-57"/>
                <w:sz w:val="24"/>
                <w:lang w:val="ru-RU"/>
              </w:rPr>
              <w:t xml:space="preserve"> </w:t>
            </w:r>
            <w:r w:rsidRPr="00C57B6B">
              <w:rPr>
                <w:sz w:val="24"/>
                <w:lang w:val="ru-RU"/>
              </w:rPr>
              <w:t>Земельного</w:t>
            </w:r>
            <w:r w:rsidRPr="00C57B6B">
              <w:rPr>
                <w:spacing w:val="1"/>
                <w:sz w:val="24"/>
                <w:lang w:val="ru-RU"/>
              </w:rPr>
              <w:t xml:space="preserve"> </w:t>
            </w:r>
            <w:r w:rsidRPr="00C57B6B">
              <w:rPr>
                <w:sz w:val="24"/>
                <w:lang w:val="ru-RU"/>
              </w:rPr>
              <w:t>кодекса</w:t>
            </w:r>
            <w:r w:rsidRPr="00C57B6B">
              <w:rPr>
                <w:spacing w:val="1"/>
                <w:sz w:val="24"/>
                <w:lang w:val="ru-RU"/>
              </w:rPr>
              <w:t xml:space="preserve"> </w:t>
            </w:r>
            <w:r w:rsidRPr="00C57B6B">
              <w:rPr>
                <w:sz w:val="24"/>
                <w:lang w:val="ru-RU"/>
              </w:rPr>
              <w:t>Российской</w:t>
            </w:r>
            <w:r w:rsidRPr="00C57B6B">
              <w:rPr>
                <w:spacing w:val="-57"/>
                <w:sz w:val="24"/>
                <w:lang w:val="ru-RU"/>
              </w:rPr>
              <w:t xml:space="preserve"> </w:t>
            </w:r>
            <w:r w:rsidRPr="00C57B6B">
              <w:rPr>
                <w:sz w:val="24"/>
                <w:lang w:val="ru-RU"/>
              </w:rPr>
              <w:t>Федерации</w:t>
            </w:r>
          </w:p>
        </w:tc>
        <w:tc>
          <w:tcPr>
            <w:tcW w:w="4820" w:type="dxa"/>
          </w:tcPr>
          <w:p w14:paraId="0E5E6E49" w14:textId="77777777" w:rsidR="00C57B6B" w:rsidRDefault="00C57B6B" w:rsidP="00C57B6B">
            <w:pPr>
              <w:pStyle w:val="TableParagraph"/>
              <w:spacing w:before="95"/>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r w:rsidR="00C57B6B" w14:paraId="32B59D4A" w14:textId="77777777" w:rsidTr="00C57B6B">
        <w:trPr>
          <w:trHeight w:val="3515"/>
        </w:trPr>
        <w:tc>
          <w:tcPr>
            <w:tcW w:w="1070" w:type="dxa"/>
          </w:tcPr>
          <w:p w14:paraId="074152B5" w14:textId="77777777" w:rsidR="00C57B6B" w:rsidRDefault="00C57B6B" w:rsidP="00C57B6B">
            <w:pPr>
              <w:pStyle w:val="TableParagraph"/>
              <w:spacing w:before="95"/>
              <w:ind w:left="62"/>
              <w:rPr>
                <w:sz w:val="24"/>
              </w:rPr>
            </w:pPr>
            <w:r>
              <w:rPr>
                <w:sz w:val="24"/>
              </w:rPr>
              <w:t>2.19.18</w:t>
            </w:r>
          </w:p>
        </w:tc>
        <w:tc>
          <w:tcPr>
            <w:tcW w:w="4165" w:type="dxa"/>
          </w:tcPr>
          <w:p w14:paraId="700EA41F" w14:textId="77777777" w:rsidR="00C57B6B" w:rsidRPr="00C57B6B" w:rsidRDefault="00C57B6B" w:rsidP="00C57B6B">
            <w:pPr>
              <w:pStyle w:val="TableParagraph"/>
              <w:tabs>
                <w:tab w:val="left" w:pos="2746"/>
              </w:tabs>
              <w:spacing w:before="95"/>
              <w:ind w:left="62" w:right="46"/>
              <w:jc w:val="both"/>
              <w:rPr>
                <w:sz w:val="24"/>
                <w:lang w:val="ru-RU"/>
              </w:rPr>
            </w:pPr>
            <w:r w:rsidRPr="00C57B6B">
              <w:rPr>
                <w:sz w:val="24"/>
                <w:lang w:val="ru-RU"/>
              </w:rPr>
              <w:t>Указанный</w:t>
            </w:r>
            <w:r w:rsidRPr="00C57B6B">
              <w:rPr>
                <w:spacing w:val="1"/>
                <w:sz w:val="24"/>
                <w:lang w:val="ru-RU"/>
              </w:rPr>
              <w:t xml:space="preserve"> </w:t>
            </w:r>
            <w:r w:rsidRPr="00C57B6B">
              <w:rPr>
                <w:sz w:val="24"/>
                <w:lang w:val="ru-RU"/>
              </w:rPr>
              <w:t>в</w:t>
            </w:r>
            <w:r w:rsidRPr="00C57B6B">
              <w:rPr>
                <w:spacing w:val="1"/>
                <w:sz w:val="24"/>
                <w:lang w:val="ru-RU"/>
              </w:rPr>
              <w:t xml:space="preserve"> </w:t>
            </w:r>
            <w:r w:rsidRPr="00C57B6B">
              <w:rPr>
                <w:sz w:val="24"/>
                <w:lang w:val="ru-RU"/>
              </w:rPr>
              <w:t>заявлении</w:t>
            </w:r>
            <w:r w:rsidRPr="00C57B6B">
              <w:rPr>
                <w:spacing w:val="1"/>
                <w:sz w:val="24"/>
                <w:lang w:val="ru-RU"/>
              </w:rPr>
              <w:t xml:space="preserve"> </w:t>
            </w:r>
            <w:r w:rsidRPr="00C57B6B">
              <w:rPr>
                <w:sz w:val="24"/>
                <w:lang w:val="ru-RU"/>
              </w:rPr>
              <w:t>земельный</w:t>
            </w:r>
            <w:r w:rsidRPr="00C57B6B">
              <w:rPr>
                <w:spacing w:val="1"/>
                <w:sz w:val="24"/>
                <w:lang w:val="ru-RU"/>
              </w:rPr>
              <w:t xml:space="preserve"> </w:t>
            </w:r>
            <w:r w:rsidRPr="00C57B6B">
              <w:rPr>
                <w:sz w:val="24"/>
                <w:lang w:val="ru-RU"/>
              </w:rPr>
              <w:t>участок</w:t>
            </w:r>
            <w:r w:rsidRPr="00C57B6B">
              <w:rPr>
                <w:spacing w:val="1"/>
                <w:sz w:val="24"/>
                <w:lang w:val="ru-RU"/>
              </w:rPr>
              <w:t xml:space="preserve"> </w:t>
            </w:r>
            <w:r w:rsidRPr="00C57B6B">
              <w:rPr>
                <w:sz w:val="24"/>
                <w:lang w:val="ru-RU"/>
              </w:rPr>
              <w:t>в</w:t>
            </w:r>
            <w:r w:rsidRPr="00C57B6B">
              <w:rPr>
                <w:spacing w:val="1"/>
                <w:sz w:val="24"/>
                <w:lang w:val="ru-RU"/>
              </w:rPr>
              <w:t xml:space="preserve"> </w:t>
            </w:r>
            <w:r w:rsidRPr="00C57B6B">
              <w:rPr>
                <w:sz w:val="24"/>
                <w:lang w:val="ru-RU"/>
              </w:rPr>
              <w:t>соответствии</w:t>
            </w:r>
            <w:r w:rsidRPr="00C57B6B">
              <w:rPr>
                <w:spacing w:val="1"/>
                <w:sz w:val="24"/>
                <w:lang w:val="ru-RU"/>
              </w:rPr>
              <w:t xml:space="preserve"> </w:t>
            </w:r>
            <w:r w:rsidRPr="00C57B6B">
              <w:rPr>
                <w:sz w:val="24"/>
                <w:lang w:val="ru-RU"/>
              </w:rPr>
              <w:t>с</w:t>
            </w:r>
            <w:r w:rsidRPr="00C57B6B">
              <w:rPr>
                <w:spacing w:val="-57"/>
                <w:sz w:val="24"/>
                <w:lang w:val="ru-RU"/>
              </w:rPr>
              <w:t xml:space="preserve"> </w:t>
            </w:r>
            <w:r w:rsidRPr="00C57B6B">
              <w:rPr>
                <w:sz w:val="24"/>
                <w:lang w:val="ru-RU"/>
              </w:rPr>
              <w:t>утвержденными</w:t>
            </w:r>
            <w:r w:rsidRPr="00C57B6B">
              <w:rPr>
                <w:sz w:val="24"/>
                <w:lang w:val="ru-RU"/>
              </w:rPr>
              <w:tab/>
              <w:t>документами</w:t>
            </w:r>
            <w:r w:rsidRPr="00C57B6B">
              <w:rPr>
                <w:spacing w:val="-58"/>
                <w:sz w:val="24"/>
                <w:lang w:val="ru-RU"/>
              </w:rPr>
              <w:t xml:space="preserve"> </w:t>
            </w:r>
            <w:r w:rsidRPr="00C57B6B">
              <w:rPr>
                <w:sz w:val="24"/>
                <w:lang w:val="ru-RU"/>
              </w:rPr>
              <w:t>территориального</w:t>
            </w:r>
            <w:r w:rsidRPr="00C57B6B">
              <w:rPr>
                <w:spacing w:val="1"/>
                <w:sz w:val="24"/>
                <w:lang w:val="ru-RU"/>
              </w:rPr>
              <w:t xml:space="preserve"> </w:t>
            </w:r>
            <w:r w:rsidRPr="00C57B6B">
              <w:rPr>
                <w:sz w:val="24"/>
                <w:lang w:val="ru-RU"/>
              </w:rPr>
              <w:t>планирования</w:t>
            </w:r>
            <w:r w:rsidRPr="00C57B6B">
              <w:rPr>
                <w:spacing w:val="1"/>
                <w:sz w:val="24"/>
                <w:lang w:val="ru-RU"/>
              </w:rPr>
              <w:t xml:space="preserve"> </w:t>
            </w:r>
            <w:r w:rsidRPr="00C57B6B">
              <w:rPr>
                <w:sz w:val="24"/>
                <w:lang w:val="ru-RU"/>
              </w:rPr>
              <w:t>и</w:t>
            </w:r>
            <w:r w:rsidRPr="00C57B6B">
              <w:rPr>
                <w:spacing w:val="-57"/>
                <w:sz w:val="24"/>
                <w:lang w:val="ru-RU"/>
              </w:rPr>
              <w:t xml:space="preserve"> </w:t>
            </w:r>
            <w:r w:rsidRPr="00C57B6B">
              <w:rPr>
                <w:sz w:val="24"/>
                <w:lang w:val="ru-RU"/>
              </w:rPr>
              <w:t>(или)</w:t>
            </w:r>
            <w:r w:rsidRPr="00C57B6B">
              <w:rPr>
                <w:spacing w:val="1"/>
                <w:sz w:val="24"/>
                <w:lang w:val="ru-RU"/>
              </w:rPr>
              <w:t xml:space="preserve"> </w:t>
            </w:r>
            <w:r w:rsidRPr="00C57B6B">
              <w:rPr>
                <w:sz w:val="24"/>
                <w:lang w:val="ru-RU"/>
              </w:rPr>
              <w:t>документацией</w:t>
            </w:r>
            <w:r w:rsidRPr="00C57B6B">
              <w:rPr>
                <w:spacing w:val="1"/>
                <w:sz w:val="24"/>
                <w:lang w:val="ru-RU"/>
              </w:rPr>
              <w:t xml:space="preserve"> </w:t>
            </w:r>
            <w:r w:rsidRPr="00C57B6B">
              <w:rPr>
                <w:sz w:val="24"/>
                <w:lang w:val="ru-RU"/>
              </w:rPr>
              <w:t>по</w:t>
            </w:r>
            <w:r w:rsidRPr="00C57B6B">
              <w:rPr>
                <w:spacing w:val="1"/>
                <w:sz w:val="24"/>
                <w:lang w:val="ru-RU"/>
              </w:rPr>
              <w:t xml:space="preserve"> </w:t>
            </w:r>
            <w:r w:rsidRPr="00C57B6B">
              <w:rPr>
                <w:sz w:val="24"/>
                <w:lang w:val="ru-RU"/>
              </w:rPr>
              <w:t>планировке</w:t>
            </w:r>
            <w:r w:rsidRPr="00C57B6B">
              <w:rPr>
                <w:spacing w:val="1"/>
                <w:sz w:val="24"/>
                <w:lang w:val="ru-RU"/>
              </w:rPr>
              <w:t xml:space="preserve"> </w:t>
            </w:r>
            <w:r w:rsidRPr="00C57B6B">
              <w:rPr>
                <w:sz w:val="24"/>
                <w:lang w:val="ru-RU"/>
              </w:rPr>
              <w:t>территории</w:t>
            </w:r>
            <w:r w:rsidRPr="00C57B6B">
              <w:rPr>
                <w:spacing w:val="1"/>
                <w:sz w:val="24"/>
                <w:lang w:val="ru-RU"/>
              </w:rPr>
              <w:t xml:space="preserve"> </w:t>
            </w:r>
            <w:r w:rsidRPr="00C57B6B">
              <w:rPr>
                <w:sz w:val="24"/>
                <w:lang w:val="ru-RU"/>
              </w:rPr>
              <w:t>предназначен</w:t>
            </w:r>
            <w:r w:rsidRPr="00C57B6B">
              <w:rPr>
                <w:spacing w:val="1"/>
                <w:sz w:val="24"/>
                <w:lang w:val="ru-RU"/>
              </w:rPr>
              <w:t xml:space="preserve"> </w:t>
            </w:r>
            <w:r w:rsidRPr="00C57B6B">
              <w:rPr>
                <w:sz w:val="24"/>
                <w:lang w:val="ru-RU"/>
              </w:rPr>
              <w:t>для</w:t>
            </w:r>
            <w:r w:rsidRPr="00C57B6B">
              <w:rPr>
                <w:spacing w:val="-57"/>
                <w:sz w:val="24"/>
                <w:lang w:val="ru-RU"/>
              </w:rPr>
              <w:t xml:space="preserve"> </w:t>
            </w:r>
            <w:r w:rsidRPr="00C57B6B">
              <w:rPr>
                <w:sz w:val="24"/>
                <w:lang w:val="ru-RU"/>
              </w:rPr>
              <w:t>размещения</w:t>
            </w:r>
            <w:r w:rsidRPr="00C57B6B">
              <w:rPr>
                <w:spacing w:val="1"/>
                <w:sz w:val="24"/>
                <w:lang w:val="ru-RU"/>
              </w:rPr>
              <w:t xml:space="preserve"> </w:t>
            </w:r>
            <w:r w:rsidRPr="00C57B6B">
              <w:rPr>
                <w:sz w:val="24"/>
                <w:lang w:val="ru-RU"/>
              </w:rPr>
              <w:t>объектов</w:t>
            </w:r>
            <w:r w:rsidRPr="00C57B6B">
              <w:rPr>
                <w:spacing w:val="1"/>
                <w:sz w:val="24"/>
                <w:lang w:val="ru-RU"/>
              </w:rPr>
              <w:t xml:space="preserve"> </w:t>
            </w:r>
            <w:r w:rsidRPr="00C57B6B">
              <w:rPr>
                <w:sz w:val="24"/>
                <w:lang w:val="ru-RU"/>
              </w:rPr>
              <w:t>федерального</w:t>
            </w:r>
            <w:r w:rsidRPr="00C57B6B">
              <w:rPr>
                <w:spacing w:val="1"/>
                <w:sz w:val="24"/>
                <w:lang w:val="ru-RU"/>
              </w:rPr>
              <w:t xml:space="preserve"> </w:t>
            </w:r>
            <w:r w:rsidRPr="00C57B6B">
              <w:rPr>
                <w:sz w:val="24"/>
                <w:lang w:val="ru-RU"/>
              </w:rPr>
              <w:t>значения,</w:t>
            </w:r>
            <w:r w:rsidRPr="00C57B6B">
              <w:rPr>
                <w:spacing w:val="1"/>
                <w:sz w:val="24"/>
                <w:lang w:val="ru-RU"/>
              </w:rPr>
              <w:t xml:space="preserve"> </w:t>
            </w:r>
            <w:r w:rsidRPr="00C57B6B">
              <w:rPr>
                <w:sz w:val="24"/>
                <w:lang w:val="ru-RU"/>
              </w:rPr>
              <w:t>объектов</w:t>
            </w:r>
            <w:r w:rsidRPr="00C57B6B">
              <w:rPr>
                <w:spacing w:val="1"/>
                <w:sz w:val="24"/>
                <w:lang w:val="ru-RU"/>
              </w:rPr>
              <w:t xml:space="preserve"> </w:t>
            </w:r>
            <w:r w:rsidRPr="00C57B6B">
              <w:rPr>
                <w:sz w:val="24"/>
                <w:lang w:val="ru-RU"/>
              </w:rPr>
              <w:t>регионального</w:t>
            </w:r>
            <w:r w:rsidRPr="00C57B6B">
              <w:rPr>
                <w:spacing w:val="-57"/>
                <w:sz w:val="24"/>
                <w:lang w:val="ru-RU"/>
              </w:rPr>
              <w:t xml:space="preserve"> </w:t>
            </w:r>
            <w:r w:rsidRPr="00C57B6B">
              <w:rPr>
                <w:sz w:val="24"/>
                <w:lang w:val="ru-RU"/>
              </w:rPr>
              <w:t>значения</w:t>
            </w:r>
            <w:r w:rsidRPr="00C57B6B">
              <w:rPr>
                <w:spacing w:val="1"/>
                <w:sz w:val="24"/>
                <w:lang w:val="ru-RU"/>
              </w:rPr>
              <w:t xml:space="preserve"> </w:t>
            </w:r>
            <w:r w:rsidRPr="00C57B6B">
              <w:rPr>
                <w:sz w:val="24"/>
                <w:lang w:val="ru-RU"/>
              </w:rPr>
              <w:t>или</w:t>
            </w:r>
            <w:r w:rsidRPr="00C57B6B">
              <w:rPr>
                <w:spacing w:val="1"/>
                <w:sz w:val="24"/>
                <w:lang w:val="ru-RU"/>
              </w:rPr>
              <w:t xml:space="preserve"> </w:t>
            </w:r>
            <w:r w:rsidRPr="00C57B6B">
              <w:rPr>
                <w:sz w:val="24"/>
                <w:lang w:val="ru-RU"/>
              </w:rPr>
              <w:t>объектов</w:t>
            </w:r>
            <w:r w:rsidRPr="00C57B6B">
              <w:rPr>
                <w:spacing w:val="1"/>
                <w:sz w:val="24"/>
                <w:lang w:val="ru-RU"/>
              </w:rPr>
              <w:t xml:space="preserve"> </w:t>
            </w:r>
            <w:r w:rsidRPr="00C57B6B">
              <w:rPr>
                <w:sz w:val="24"/>
                <w:lang w:val="ru-RU"/>
              </w:rPr>
              <w:t>местного</w:t>
            </w:r>
            <w:r w:rsidRPr="00C57B6B">
              <w:rPr>
                <w:spacing w:val="1"/>
                <w:sz w:val="24"/>
                <w:lang w:val="ru-RU"/>
              </w:rPr>
              <w:t xml:space="preserve"> </w:t>
            </w:r>
            <w:r w:rsidRPr="00C57B6B">
              <w:rPr>
                <w:sz w:val="24"/>
                <w:lang w:val="ru-RU"/>
              </w:rPr>
              <w:t>значения</w:t>
            </w:r>
            <w:r w:rsidRPr="00C57B6B">
              <w:rPr>
                <w:spacing w:val="1"/>
                <w:sz w:val="24"/>
                <w:lang w:val="ru-RU"/>
              </w:rPr>
              <w:t xml:space="preserve"> </w:t>
            </w:r>
            <w:r w:rsidRPr="00C57B6B">
              <w:rPr>
                <w:sz w:val="24"/>
                <w:lang w:val="ru-RU"/>
              </w:rPr>
              <w:t>и</w:t>
            </w:r>
            <w:r w:rsidRPr="00C57B6B">
              <w:rPr>
                <w:spacing w:val="1"/>
                <w:sz w:val="24"/>
                <w:lang w:val="ru-RU"/>
              </w:rPr>
              <w:t xml:space="preserve"> </w:t>
            </w:r>
            <w:r w:rsidRPr="00C57B6B">
              <w:rPr>
                <w:sz w:val="24"/>
                <w:lang w:val="ru-RU"/>
              </w:rPr>
              <w:t>с</w:t>
            </w:r>
            <w:r w:rsidRPr="00C57B6B">
              <w:rPr>
                <w:spacing w:val="1"/>
                <w:sz w:val="24"/>
                <w:lang w:val="ru-RU"/>
              </w:rPr>
              <w:t xml:space="preserve"> </w:t>
            </w:r>
            <w:r w:rsidRPr="00C57B6B">
              <w:rPr>
                <w:sz w:val="24"/>
                <w:lang w:val="ru-RU"/>
              </w:rPr>
              <w:t>заявлением</w:t>
            </w:r>
            <w:r w:rsidRPr="00C57B6B">
              <w:rPr>
                <w:spacing w:val="1"/>
                <w:sz w:val="24"/>
                <w:lang w:val="ru-RU"/>
              </w:rPr>
              <w:t xml:space="preserve"> </w:t>
            </w:r>
            <w:r w:rsidRPr="00C57B6B">
              <w:rPr>
                <w:sz w:val="24"/>
                <w:lang w:val="ru-RU"/>
              </w:rPr>
              <w:t>обратилось</w:t>
            </w:r>
            <w:r w:rsidRPr="00C57B6B">
              <w:rPr>
                <w:spacing w:val="1"/>
                <w:sz w:val="24"/>
                <w:lang w:val="ru-RU"/>
              </w:rPr>
              <w:t xml:space="preserve"> </w:t>
            </w:r>
            <w:r w:rsidRPr="00C57B6B">
              <w:rPr>
                <w:sz w:val="24"/>
                <w:lang w:val="ru-RU"/>
              </w:rPr>
              <w:t>лицо,</w:t>
            </w:r>
            <w:r w:rsidRPr="00C57B6B">
              <w:rPr>
                <w:spacing w:val="1"/>
                <w:sz w:val="24"/>
                <w:lang w:val="ru-RU"/>
              </w:rPr>
              <w:t xml:space="preserve"> </w:t>
            </w:r>
            <w:r w:rsidRPr="00C57B6B">
              <w:rPr>
                <w:sz w:val="24"/>
                <w:lang w:val="ru-RU"/>
              </w:rPr>
              <w:t>не</w:t>
            </w:r>
            <w:r w:rsidRPr="00C57B6B">
              <w:rPr>
                <w:spacing w:val="1"/>
                <w:sz w:val="24"/>
                <w:lang w:val="ru-RU"/>
              </w:rPr>
              <w:t xml:space="preserve"> </w:t>
            </w:r>
            <w:r w:rsidRPr="00C57B6B">
              <w:rPr>
                <w:sz w:val="24"/>
                <w:lang w:val="ru-RU"/>
              </w:rPr>
              <w:t>уполномоченное</w:t>
            </w:r>
            <w:r w:rsidRPr="00C57B6B">
              <w:rPr>
                <w:spacing w:val="1"/>
                <w:sz w:val="24"/>
                <w:lang w:val="ru-RU"/>
              </w:rPr>
              <w:t xml:space="preserve"> </w:t>
            </w:r>
            <w:r w:rsidRPr="00C57B6B">
              <w:rPr>
                <w:sz w:val="24"/>
                <w:lang w:val="ru-RU"/>
              </w:rPr>
              <w:t>на</w:t>
            </w:r>
            <w:r w:rsidRPr="00C57B6B">
              <w:rPr>
                <w:spacing w:val="-57"/>
                <w:sz w:val="24"/>
                <w:lang w:val="ru-RU"/>
              </w:rPr>
              <w:t xml:space="preserve"> </w:t>
            </w:r>
            <w:r w:rsidRPr="00C57B6B">
              <w:rPr>
                <w:sz w:val="24"/>
                <w:lang w:val="ru-RU"/>
              </w:rPr>
              <w:t>строительство</w:t>
            </w:r>
            <w:r w:rsidRPr="00C57B6B">
              <w:rPr>
                <w:spacing w:val="-1"/>
                <w:sz w:val="24"/>
                <w:lang w:val="ru-RU"/>
              </w:rPr>
              <w:t xml:space="preserve"> </w:t>
            </w:r>
            <w:r w:rsidRPr="00C57B6B">
              <w:rPr>
                <w:sz w:val="24"/>
                <w:lang w:val="ru-RU"/>
              </w:rPr>
              <w:t>этих</w:t>
            </w:r>
            <w:r w:rsidRPr="00C57B6B">
              <w:rPr>
                <w:spacing w:val="2"/>
                <w:sz w:val="24"/>
                <w:lang w:val="ru-RU"/>
              </w:rPr>
              <w:t xml:space="preserve"> </w:t>
            </w:r>
            <w:r w:rsidRPr="00C57B6B">
              <w:rPr>
                <w:sz w:val="24"/>
                <w:lang w:val="ru-RU"/>
              </w:rPr>
              <w:t>объектов</w:t>
            </w:r>
          </w:p>
        </w:tc>
        <w:tc>
          <w:tcPr>
            <w:tcW w:w="4820" w:type="dxa"/>
          </w:tcPr>
          <w:p w14:paraId="7CBB2634" w14:textId="77777777" w:rsidR="00C57B6B" w:rsidRDefault="00C57B6B" w:rsidP="00C57B6B">
            <w:pPr>
              <w:pStyle w:val="TableParagraph"/>
              <w:spacing w:before="95"/>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r w:rsidR="00C57B6B" w14:paraId="0BC49E23" w14:textId="77777777" w:rsidTr="00C57B6B">
        <w:trPr>
          <w:trHeight w:val="2964"/>
        </w:trPr>
        <w:tc>
          <w:tcPr>
            <w:tcW w:w="1070" w:type="dxa"/>
          </w:tcPr>
          <w:p w14:paraId="7C5FF838" w14:textId="77777777" w:rsidR="00C57B6B" w:rsidRDefault="00C57B6B" w:rsidP="00C57B6B">
            <w:pPr>
              <w:pStyle w:val="TableParagraph"/>
              <w:spacing w:before="95"/>
              <w:ind w:left="62"/>
              <w:rPr>
                <w:sz w:val="24"/>
              </w:rPr>
            </w:pPr>
            <w:r>
              <w:rPr>
                <w:sz w:val="24"/>
              </w:rPr>
              <w:t>2.19.19</w:t>
            </w:r>
          </w:p>
        </w:tc>
        <w:tc>
          <w:tcPr>
            <w:tcW w:w="4165" w:type="dxa"/>
          </w:tcPr>
          <w:p w14:paraId="08C28278" w14:textId="77777777" w:rsidR="00C57B6B" w:rsidRPr="00C57B6B" w:rsidRDefault="00C57B6B" w:rsidP="00C57B6B">
            <w:pPr>
              <w:pStyle w:val="TableParagraph"/>
              <w:tabs>
                <w:tab w:val="left" w:pos="2856"/>
              </w:tabs>
              <w:spacing w:before="95"/>
              <w:ind w:left="62" w:right="50"/>
              <w:jc w:val="both"/>
              <w:rPr>
                <w:sz w:val="24"/>
                <w:lang w:val="ru-RU"/>
              </w:rPr>
            </w:pPr>
            <w:r w:rsidRPr="00C57B6B">
              <w:rPr>
                <w:sz w:val="24"/>
                <w:lang w:val="ru-RU"/>
              </w:rPr>
              <w:t>Указанный</w:t>
            </w:r>
            <w:r w:rsidRPr="00C57B6B">
              <w:rPr>
                <w:spacing w:val="1"/>
                <w:sz w:val="24"/>
                <w:lang w:val="ru-RU"/>
              </w:rPr>
              <w:t xml:space="preserve"> </w:t>
            </w:r>
            <w:r w:rsidRPr="00C57B6B">
              <w:rPr>
                <w:sz w:val="24"/>
                <w:lang w:val="ru-RU"/>
              </w:rPr>
              <w:t>в</w:t>
            </w:r>
            <w:r w:rsidRPr="00C57B6B">
              <w:rPr>
                <w:spacing w:val="1"/>
                <w:sz w:val="24"/>
                <w:lang w:val="ru-RU"/>
              </w:rPr>
              <w:t xml:space="preserve"> </w:t>
            </w:r>
            <w:r w:rsidRPr="00C57B6B">
              <w:rPr>
                <w:sz w:val="24"/>
                <w:lang w:val="ru-RU"/>
              </w:rPr>
              <w:t>заявлении</w:t>
            </w:r>
            <w:r w:rsidRPr="00C57B6B">
              <w:rPr>
                <w:spacing w:val="1"/>
                <w:sz w:val="24"/>
                <w:lang w:val="ru-RU"/>
              </w:rPr>
              <w:t xml:space="preserve"> </w:t>
            </w:r>
            <w:r w:rsidRPr="00C57B6B">
              <w:rPr>
                <w:sz w:val="24"/>
                <w:lang w:val="ru-RU"/>
              </w:rPr>
              <w:t>земельный</w:t>
            </w:r>
            <w:r w:rsidRPr="00C57B6B">
              <w:rPr>
                <w:spacing w:val="1"/>
                <w:sz w:val="24"/>
                <w:lang w:val="ru-RU"/>
              </w:rPr>
              <w:t xml:space="preserve"> </w:t>
            </w:r>
            <w:r w:rsidRPr="00C57B6B">
              <w:rPr>
                <w:sz w:val="24"/>
                <w:lang w:val="ru-RU"/>
              </w:rPr>
              <w:t>участок предназначен для размещения</w:t>
            </w:r>
            <w:r w:rsidRPr="00C57B6B">
              <w:rPr>
                <w:spacing w:val="1"/>
                <w:sz w:val="24"/>
                <w:lang w:val="ru-RU"/>
              </w:rPr>
              <w:t xml:space="preserve"> </w:t>
            </w:r>
            <w:r w:rsidRPr="00C57B6B">
              <w:rPr>
                <w:sz w:val="24"/>
                <w:lang w:val="ru-RU"/>
              </w:rPr>
              <w:t>здания,</w:t>
            </w:r>
            <w:r w:rsidRPr="00C57B6B">
              <w:rPr>
                <w:spacing w:val="1"/>
                <w:sz w:val="24"/>
                <w:lang w:val="ru-RU"/>
              </w:rPr>
              <w:t xml:space="preserve"> </w:t>
            </w:r>
            <w:r w:rsidRPr="00C57B6B">
              <w:rPr>
                <w:sz w:val="24"/>
                <w:lang w:val="ru-RU"/>
              </w:rPr>
              <w:t>сооружения</w:t>
            </w:r>
            <w:r w:rsidRPr="00C57B6B">
              <w:rPr>
                <w:spacing w:val="1"/>
                <w:sz w:val="24"/>
                <w:lang w:val="ru-RU"/>
              </w:rPr>
              <w:t xml:space="preserve"> </w:t>
            </w:r>
            <w:r w:rsidRPr="00C57B6B">
              <w:rPr>
                <w:sz w:val="24"/>
                <w:lang w:val="ru-RU"/>
              </w:rPr>
              <w:t>в</w:t>
            </w:r>
            <w:r w:rsidRPr="00C57B6B">
              <w:rPr>
                <w:spacing w:val="1"/>
                <w:sz w:val="24"/>
                <w:lang w:val="ru-RU"/>
              </w:rPr>
              <w:t xml:space="preserve"> </w:t>
            </w:r>
            <w:r w:rsidRPr="00C57B6B">
              <w:rPr>
                <w:sz w:val="24"/>
                <w:lang w:val="ru-RU"/>
              </w:rPr>
              <w:t>соответствии</w:t>
            </w:r>
            <w:r w:rsidRPr="00C57B6B">
              <w:rPr>
                <w:spacing w:val="1"/>
                <w:sz w:val="24"/>
                <w:lang w:val="ru-RU"/>
              </w:rPr>
              <w:t xml:space="preserve"> </w:t>
            </w:r>
            <w:r w:rsidRPr="00C57B6B">
              <w:rPr>
                <w:sz w:val="24"/>
                <w:lang w:val="ru-RU"/>
              </w:rPr>
              <w:t>с</w:t>
            </w:r>
            <w:r w:rsidRPr="00C57B6B">
              <w:rPr>
                <w:spacing w:val="-57"/>
                <w:sz w:val="24"/>
                <w:lang w:val="ru-RU"/>
              </w:rPr>
              <w:t xml:space="preserve"> </w:t>
            </w:r>
            <w:r w:rsidRPr="00C57B6B">
              <w:rPr>
                <w:sz w:val="24"/>
                <w:lang w:val="ru-RU"/>
              </w:rPr>
              <w:t>государственной</w:t>
            </w:r>
            <w:r w:rsidRPr="00C57B6B">
              <w:rPr>
                <w:sz w:val="24"/>
                <w:lang w:val="ru-RU"/>
              </w:rPr>
              <w:tab/>
            </w:r>
            <w:r w:rsidRPr="00C57B6B">
              <w:rPr>
                <w:spacing w:val="-1"/>
                <w:sz w:val="24"/>
                <w:lang w:val="ru-RU"/>
              </w:rPr>
              <w:t>программой</w:t>
            </w:r>
          </w:p>
          <w:p w14:paraId="2913EE77" w14:textId="77777777" w:rsidR="00C57B6B" w:rsidRPr="00C57B6B" w:rsidRDefault="00C57B6B" w:rsidP="00C57B6B">
            <w:pPr>
              <w:pStyle w:val="TableParagraph"/>
              <w:tabs>
                <w:tab w:val="left" w:pos="2905"/>
              </w:tabs>
              <w:ind w:left="62" w:right="48"/>
              <w:jc w:val="both"/>
              <w:rPr>
                <w:sz w:val="24"/>
                <w:lang w:val="ru-RU"/>
              </w:rPr>
            </w:pPr>
            <w:r w:rsidRPr="00C57B6B">
              <w:rPr>
                <w:sz w:val="24"/>
                <w:lang w:val="ru-RU"/>
              </w:rPr>
              <w:t>Российской</w:t>
            </w:r>
            <w:r w:rsidRPr="00C57B6B">
              <w:rPr>
                <w:sz w:val="24"/>
                <w:lang w:val="ru-RU"/>
              </w:rPr>
              <w:tab/>
            </w:r>
            <w:r w:rsidRPr="00C57B6B">
              <w:rPr>
                <w:spacing w:val="-1"/>
                <w:sz w:val="24"/>
                <w:lang w:val="ru-RU"/>
              </w:rPr>
              <w:t>Федерации,</w:t>
            </w:r>
            <w:r w:rsidRPr="00C57B6B">
              <w:rPr>
                <w:spacing w:val="-58"/>
                <w:sz w:val="24"/>
                <w:lang w:val="ru-RU"/>
              </w:rPr>
              <w:t xml:space="preserve"> </w:t>
            </w:r>
            <w:r w:rsidRPr="00C57B6B">
              <w:rPr>
                <w:sz w:val="24"/>
                <w:lang w:val="ru-RU"/>
              </w:rPr>
              <w:t>государственной программой субъекта</w:t>
            </w:r>
            <w:r w:rsidRPr="00C57B6B">
              <w:rPr>
                <w:spacing w:val="-57"/>
                <w:sz w:val="24"/>
                <w:lang w:val="ru-RU"/>
              </w:rPr>
              <w:t xml:space="preserve"> </w:t>
            </w:r>
            <w:r w:rsidRPr="00C57B6B">
              <w:rPr>
                <w:sz w:val="24"/>
                <w:lang w:val="ru-RU"/>
              </w:rPr>
              <w:t>Российской Федерации и с заявлением</w:t>
            </w:r>
            <w:r w:rsidRPr="00C57B6B">
              <w:rPr>
                <w:spacing w:val="1"/>
                <w:sz w:val="24"/>
                <w:lang w:val="ru-RU"/>
              </w:rPr>
              <w:t xml:space="preserve"> </w:t>
            </w:r>
            <w:r w:rsidRPr="00C57B6B">
              <w:rPr>
                <w:sz w:val="24"/>
                <w:lang w:val="ru-RU"/>
              </w:rPr>
              <w:t>обратилось</w:t>
            </w:r>
            <w:r w:rsidRPr="00C57B6B">
              <w:rPr>
                <w:spacing w:val="1"/>
                <w:sz w:val="24"/>
                <w:lang w:val="ru-RU"/>
              </w:rPr>
              <w:t xml:space="preserve"> </w:t>
            </w:r>
            <w:r w:rsidRPr="00C57B6B">
              <w:rPr>
                <w:sz w:val="24"/>
                <w:lang w:val="ru-RU"/>
              </w:rPr>
              <w:t>лицо,</w:t>
            </w:r>
            <w:r w:rsidRPr="00C57B6B">
              <w:rPr>
                <w:spacing w:val="1"/>
                <w:sz w:val="24"/>
                <w:lang w:val="ru-RU"/>
              </w:rPr>
              <w:t xml:space="preserve"> </w:t>
            </w:r>
            <w:r w:rsidRPr="00C57B6B">
              <w:rPr>
                <w:sz w:val="24"/>
                <w:lang w:val="ru-RU"/>
              </w:rPr>
              <w:t>не</w:t>
            </w:r>
            <w:r w:rsidRPr="00C57B6B">
              <w:rPr>
                <w:spacing w:val="1"/>
                <w:sz w:val="24"/>
                <w:lang w:val="ru-RU"/>
              </w:rPr>
              <w:t xml:space="preserve"> </w:t>
            </w:r>
            <w:r w:rsidRPr="00C57B6B">
              <w:rPr>
                <w:sz w:val="24"/>
                <w:lang w:val="ru-RU"/>
              </w:rPr>
              <w:t>уполномоченное</w:t>
            </w:r>
            <w:r w:rsidRPr="00C57B6B">
              <w:rPr>
                <w:spacing w:val="-57"/>
                <w:sz w:val="24"/>
                <w:lang w:val="ru-RU"/>
              </w:rPr>
              <w:t xml:space="preserve"> </w:t>
            </w:r>
            <w:r w:rsidRPr="00C57B6B">
              <w:rPr>
                <w:sz w:val="24"/>
                <w:lang w:val="ru-RU"/>
              </w:rPr>
              <w:t>на</w:t>
            </w:r>
            <w:r w:rsidRPr="00C57B6B">
              <w:rPr>
                <w:spacing w:val="1"/>
                <w:sz w:val="24"/>
                <w:lang w:val="ru-RU"/>
              </w:rPr>
              <w:t xml:space="preserve"> </w:t>
            </w:r>
            <w:r w:rsidRPr="00C57B6B">
              <w:rPr>
                <w:sz w:val="24"/>
                <w:lang w:val="ru-RU"/>
              </w:rPr>
              <w:t>строительство</w:t>
            </w:r>
            <w:r w:rsidRPr="00C57B6B">
              <w:rPr>
                <w:spacing w:val="1"/>
                <w:sz w:val="24"/>
                <w:lang w:val="ru-RU"/>
              </w:rPr>
              <w:t xml:space="preserve"> </w:t>
            </w:r>
            <w:r w:rsidRPr="00C57B6B">
              <w:rPr>
                <w:sz w:val="24"/>
                <w:lang w:val="ru-RU"/>
              </w:rPr>
              <w:t>этих</w:t>
            </w:r>
            <w:r w:rsidRPr="00C57B6B">
              <w:rPr>
                <w:spacing w:val="1"/>
                <w:sz w:val="24"/>
                <w:lang w:val="ru-RU"/>
              </w:rPr>
              <w:t xml:space="preserve"> </w:t>
            </w:r>
            <w:r w:rsidRPr="00C57B6B">
              <w:rPr>
                <w:sz w:val="24"/>
                <w:lang w:val="ru-RU"/>
              </w:rPr>
              <w:t>здания,</w:t>
            </w:r>
            <w:r w:rsidRPr="00C57B6B">
              <w:rPr>
                <w:spacing w:val="-57"/>
                <w:sz w:val="24"/>
                <w:lang w:val="ru-RU"/>
              </w:rPr>
              <w:t xml:space="preserve"> </w:t>
            </w:r>
            <w:r w:rsidRPr="00C57B6B">
              <w:rPr>
                <w:sz w:val="24"/>
                <w:lang w:val="ru-RU"/>
              </w:rPr>
              <w:t>сооружения</w:t>
            </w:r>
          </w:p>
        </w:tc>
        <w:tc>
          <w:tcPr>
            <w:tcW w:w="4820" w:type="dxa"/>
          </w:tcPr>
          <w:p w14:paraId="7CB01FE5" w14:textId="77777777" w:rsidR="00C57B6B" w:rsidRDefault="00C57B6B" w:rsidP="00C57B6B">
            <w:pPr>
              <w:pStyle w:val="TableParagraph"/>
              <w:spacing w:before="95"/>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r w:rsidR="00C57B6B" w14:paraId="6B9FC653" w14:textId="77777777" w:rsidTr="00C57B6B">
        <w:trPr>
          <w:trHeight w:val="755"/>
        </w:trPr>
        <w:tc>
          <w:tcPr>
            <w:tcW w:w="1070" w:type="dxa"/>
          </w:tcPr>
          <w:p w14:paraId="10F367A1" w14:textId="77777777" w:rsidR="00C57B6B" w:rsidRDefault="00C57B6B" w:rsidP="00C57B6B">
            <w:pPr>
              <w:pStyle w:val="TableParagraph"/>
              <w:spacing w:before="95"/>
              <w:ind w:left="62"/>
              <w:rPr>
                <w:sz w:val="24"/>
              </w:rPr>
            </w:pPr>
            <w:r>
              <w:rPr>
                <w:sz w:val="24"/>
              </w:rPr>
              <w:t>2.19.20</w:t>
            </w:r>
          </w:p>
        </w:tc>
        <w:tc>
          <w:tcPr>
            <w:tcW w:w="4165" w:type="dxa"/>
          </w:tcPr>
          <w:p w14:paraId="64DB46D4" w14:textId="77777777" w:rsidR="00C57B6B" w:rsidRPr="00C57B6B" w:rsidRDefault="00C57B6B" w:rsidP="00C57B6B">
            <w:pPr>
              <w:pStyle w:val="TableParagraph"/>
              <w:spacing w:before="95"/>
              <w:ind w:left="62" w:right="44"/>
              <w:rPr>
                <w:sz w:val="24"/>
                <w:lang w:val="ru-RU"/>
              </w:rPr>
            </w:pPr>
            <w:r w:rsidRPr="00C57B6B">
              <w:rPr>
                <w:sz w:val="24"/>
                <w:lang w:val="ru-RU"/>
              </w:rPr>
              <w:t>Предоставление</w:t>
            </w:r>
            <w:r w:rsidRPr="00C57B6B">
              <w:rPr>
                <w:spacing w:val="3"/>
                <w:sz w:val="24"/>
                <w:lang w:val="ru-RU"/>
              </w:rPr>
              <w:t xml:space="preserve"> </w:t>
            </w:r>
            <w:r w:rsidRPr="00C57B6B">
              <w:rPr>
                <w:sz w:val="24"/>
                <w:lang w:val="ru-RU"/>
              </w:rPr>
              <w:t>земельного</w:t>
            </w:r>
            <w:r w:rsidRPr="00C57B6B">
              <w:rPr>
                <w:spacing w:val="6"/>
                <w:sz w:val="24"/>
                <w:lang w:val="ru-RU"/>
              </w:rPr>
              <w:t xml:space="preserve"> </w:t>
            </w:r>
            <w:r w:rsidRPr="00C57B6B">
              <w:rPr>
                <w:sz w:val="24"/>
                <w:lang w:val="ru-RU"/>
              </w:rPr>
              <w:t>участка</w:t>
            </w:r>
            <w:r w:rsidRPr="00C57B6B">
              <w:rPr>
                <w:spacing w:val="4"/>
                <w:sz w:val="24"/>
                <w:lang w:val="ru-RU"/>
              </w:rPr>
              <w:t xml:space="preserve"> </w:t>
            </w:r>
            <w:r w:rsidRPr="00C57B6B">
              <w:rPr>
                <w:sz w:val="24"/>
                <w:lang w:val="ru-RU"/>
              </w:rPr>
              <w:t>на</w:t>
            </w:r>
            <w:r w:rsidRPr="00C57B6B">
              <w:rPr>
                <w:spacing w:val="-57"/>
                <w:sz w:val="24"/>
                <w:lang w:val="ru-RU"/>
              </w:rPr>
              <w:t xml:space="preserve"> </w:t>
            </w:r>
            <w:r w:rsidRPr="00C57B6B">
              <w:rPr>
                <w:sz w:val="24"/>
                <w:lang w:val="ru-RU"/>
              </w:rPr>
              <w:t>заявленном</w:t>
            </w:r>
            <w:r w:rsidRPr="00C57B6B">
              <w:rPr>
                <w:spacing w:val="-3"/>
                <w:sz w:val="24"/>
                <w:lang w:val="ru-RU"/>
              </w:rPr>
              <w:t xml:space="preserve"> </w:t>
            </w:r>
            <w:r w:rsidRPr="00C57B6B">
              <w:rPr>
                <w:sz w:val="24"/>
                <w:lang w:val="ru-RU"/>
              </w:rPr>
              <w:t>виде</w:t>
            </w:r>
            <w:r w:rsidRPr="00C57B6B">
              <w:rPr>
                <w:spacing w:val="-2"/>
                <w:sz w:val="24"/>
                <w:lang w:val="ru-RU"/>
              </w:rPr>
              <w:t xml:space="preserve"> </w:t>
            </w:r>
            <w:r w:rsidRPr="00C57B6B">
              <w:rPr>
                <w:sz w:val="24"/>
                <w:lang w:val="ru-RU"/>
              </w:rPr>
              <w:t>прав</w:t>
            </w:r>
            <w:r w:rsidRPr="00C57B6B">
              <w:rPr>
                <w:spacing w:val="-2"/>
                <w:sz w:val="24"/>
                <w:lang w:val="ru-RU"/>
              </w:rPr>
              <w:t xml:space="preserve"> </w:t>
            </w:r>
            <w:r w:rsidRPr="00C57B6B">
              <w:rPr>
                <w:sz w:val="24"/>
                <w:lang w:val="ru-RU"/>
              </w:rPr>
              <w:t>не</w:t>
            </w:r>
            <w:r w:rsidRPr="00C57B6B">
              <w:rPr>
                <w:spacing w:val="-3"/>
                <w:sz w:val="24"/>
                <w:lang w:val="ru-RU"/>
              </w:rPr>
              <w:t xml:space="preserve"> </w:t>
            </w:r>
            <w:r w:rsidRPr="00C57B6B">
              <w:rPr>
                <w:sz w:val="24"/>
                <w:lang w:val="ru-RU"/>
              </w:rPr>
              <w:t>допускается</w:t>
            </w:r>
          </w:p>
        </w:tc>
        <w:tc>
          <w:tcPr>
            <w:tcW w:w="4820" w:type="dxa"/>
          </w:tcPr>
          <w:p w14:paraId="4B392DD3" w14:textId="77777777" w:rsidR="00C57B6B" w:rsidRDefault="00C57B6B" w:rsidP="00C57B6B">
            <w:pPr>
              <w:pStyle w:val="TableParagraph"/>
              <w:spacing w:before="95"/>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r w:rsidR="00C57B6B" w14:paraId="1C83F859" w14:textId="77777777" w:rsidTr="00C57B6B">
        <w:trPr>
          <w:trHeight w:val="1031"/>
        </w:trPr>
        <w:tc>
          <w:tcPr>
            <w:tcW w:w="1070" w:type="dxa"/>
          </w:tcPr>
          <w:p w14:paraId="6B8853B6" w14:textId="77777777" w:rsidR="00C57B6B" w:rsidRDefault="00C57B6B" w:rsidP="00C57B6B">
            <w:pPr>
              <w:pStyle w:val="TableParagraph"/>
              <w:spacing w:before="97"/>
              <w:ind w:left="62"/>
              <w:rPr>
                <w:sz w:val="24"/>
              </w:rPr>
            </w:pPr>
            <w:r>
              <w:rPr>
                <w:sz w:val="24"/>
              </w:rPr>
              <w:t>2.19.21</w:t>
            </w:r>
          </w:p>
        </w:tc>
        <w:tc>
          <w:tcPr>
            <w:tcW w:w="4165" w:type="dxa"/>
          </w:tcPr>
          <w:p w14:paraId="68006D2B" w14:textId="77777777" w:rsidR="00C57B6B" w:rsidRPr="00C57B6B" w:rsidRDefault="00C57B6B" w:rsidP="00C57B6B">
            <w:pPr>
              <w:pStyle w:val="TableParagraph"/>
              <w:spacing w:before="97"/>
              <w:ind w:left="62" w:right="52"/>
              <w:jc w:val="both"/>
              <w:rPr>
                <w:sz w:val="24"/>
                <w:lang w:val="ru-RU"/>
              </w:rPr>
            </w:pPr>
            <w:r w:rsidRPr="00C57B6B">
              <w:rPr>
                <w:sz w:val="24"/>
                <w:lang w:val="ru-RU"/>
              </w:rPr>
              <w:t>В</w:t>
            </w:r>
            <w:r w:rsidRPr="00C57B6B">
              <w:rPr>
                <w:spacing w:val="1"/>
                <w:sz w:val="24"/>
                <w:lang w:val="ru-RU"/>
              </w:rPr>
              <w:t xml:space="preserve"> </w:t>
            </w:r>
            <w:r w:rsidRPr="00C57B6B">
              <w:rPr>
                <w:sz w:val="24"/>
                <w:lang w:val="ru-RU"/>
              </w:rPr>
              <w:t>отношении</w:t>
            </w:r>
            <w:r w:rsidRPr="00C57B6B">
              <w:rPr>
                <w:spacing w:val="1"/>
                <w:sz w:val="24"/>
                <w:lang w:val="ru-RU"/>
              </w:rPr>
              <w:t xml:space="preserve"> </w:t>
            </w:r>
            <w:r w:rsidRPr="00C57B6B">
              <w:rPr>
                <w:sz w:val="24"/>
                <w:lang w:val="ru-RU"/>
              </w:rPr>
              <w:t>земельного</w:t>
            </w:r>
            <w:r w:rsidRPr="00C57B6B">
              <w:rPr>
                <w:spacing w:val="1"/>
                <w:sz w:val="24"/>
                <w:lang w:val="ru-RU"/>
              </w:rPr>
              <w:t xml:space="preserve"> </w:t>
            </w:r>
            <w:r w:rsidRPr="00C57B6B">
              <w:rPr>
                <w:sz w:val="24"/>
                <w:lang w:val="ru-RU"/>
              </w:rPr>
              <w:t>участка,</w:t>
            </w:r>
            <w:r w:rsidRPr="00C57B6B">
              <w:rPr>
                <w:spacing w:val="-57"/>
                <w:sz w:val="24"/>
                <w:lang w:val="ru-RU"/>
              </w:rPr>
              <w:t xml:space="preserve"> </w:t>
            </w:r>
            <w:r w:rsidRPr="00C57B6B">
              <w:rPr>
                <w:sz w:val="24"/>
                <w:lang w:val="ru-RU"/>
              </w:rPr>
              <w:t>указанного в заявлении, не установлен</w:t>
            </w:r>
            <w:r w:rsidRPr="00C57B6B">
              <w:rPr>
                <w:spacing w:val="1"/>
                <w:sz w:val="24"/>
                <w:lang w:val="ru-RU"/>
              </w:rPr>
              <w:t xml:space="preserve"> </w:t>
            </w:r>
            <w:r w:rsidRPr="00C57B6B">
              <w:rPr>
                <w:sz w:val="24"/>
                <w:lang w:val="ru-RU"/>
              </w:rPr>
              <w:t>вид</w:t>
            </w:r>
            <w:r w:rsidRPr="00C57B6B">
              <w:rPr>
                <w:spacing w:val="-1"/>
                <w:sz w:val="24"/>
                <w:lang w:val="ru-RU"/>
              </w:rPr>
              <w:t xml:space="preserve"> </w:t>
            </w:r>
            <w:r w:rsidRPr="00C57B6B">
              <w:rPr>
                <w:sz w:val="24"/>
                <w:lang w:val="ru-RU"/>
              </w:rPr>
              <w:t>разрешенного</w:t>
            </w:r>
            <w:r w:rsidRPr="00C57B6B">
              <w:rPr>
                <w:spacing w:val="-1"/>
                <w:sz w:val="24"/>
                <w:lang w:val="ru-RU"/>
              </w:rPr>
              <w:t xml:space="preserve"> </w:t>
            </w:r>
            <w:r w:rsidRPr="00C57B6B">
              <w:rPr>
                <w:sz w:val="24"/>
                <w:lang w:val="ru-RU"/>
              </w:rPr>
              <w:t>использования</w:t>
            </w:r>
          </w:p>
        </w:tc>
        <w:tc>
          <w:tcPr>
            <w:tcW w:w="4820" w:type="dxa"/>
          </w:tcPr>
          <w:p w14:paraId="7368F4CB" w14:textId="77777777" w:rsidR="00C57B6B" w:rsidRDefault="00C57B6B" w:rsidP="00C57B6B">
            <w:pPr>
              <w:pStyle w:val="TableParagraph"/>
              <w:spacing w:before="97"/>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bl>
    <w:p w14:paraId="0DDB37B1" w14:textId="77777777" w:rsidR="00C57B6B" w:rsidRDefault="00C57B6B" w:rsidP="00C57B6B">
      <w:pPr>
        <w:rPr>
          <w:rFonts w:ascii="Microsoft Sans Serif" w:hAnsi="Microsoft Sans Serif"/>
          <w:sz w:val="24"/>
        </w:rPr>
        <w:sectPr w:rsidR="00C57B6B">
          <w:pgSz w:w="11900" w:h="16850"/>
          <w:pgMar w:top="980" w:right="400" w:bottom="280" w:left="1080" w:header="345" w:footer="0" w:gutter="0"/>
          <w:cols w:space="720"/>
        </w:sectPr>
      </w:pPr>
    </w:p>
    <w:p w14:paraId="2DF42E1C" w14:textId="77777777" w:rsidR="00C57B6B" w:rsidRDefault="00C57B6B" w:rsidP="00C57B6B">
      <w:pPr>
        <w:pStyle w:val="a3"/>
        <w:spacing w:before="1"/>
        <w:rPr>
          <w:sz w:val="11"/>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C57B6B" w14:paraId="3C649653" w14:textId="77777777" w:rsidTr="00C57B6B">
        <w:trPr>
          <w:trHeight w:val="1032"/>
        </w:trPr>
        <w:tc>
          <w:tcPr>
            <w:tcW w:w="1070" w:type="dxa"/>
          </w:tcPr>
          <w:p w14:paraId="0B99B37A" w14:textId="77777777" w:rsidR="00C57B6B" w:rsidRDefault="00C57B6B" w:rsidP="00C57B6B">
            <w:pPr>
              <w:pStyle w:val="TableParagraph"/>
              <w:spacing w:before="95"/>
              <w:ind w:left="62"/>
              <w:rPr>
                <w:sz w:val="24"/>
              </w:rPr>
            </w:pPr>
            <w:r>
              <w:rPr>
                <w:sz w:val="24"/>
              </w:rPr>
              <w:t>2.19.22</w:t>
            </w:r>
          </w:p>
        </w:tc>
        <w:tc>
          <w:tcPr>
            <w:tcW w:w="4165" w:type="dxa"/>
          </w:tcPr>
          <w:p w14:paraId="228717DA" w14:textId="77777777" w:rsidR="00C57B6B" w:rsidRPr="00C57B6B" w:rsidRDefault="00C57B6B" w:rsidP="00C57B6B">
            <w:pPr>
              <w:pStyle w:val="TableParagraph"/>
              <w:spacing w:before="95"/>
              <w:ind w:left="62" w:right="48"/>
              <w:jc w:val="both"/>
              <w:rPr>
                <w:sz w:val="24"/>
                <w:lang w:val="ru-RU"/>
              </w:rPr>
            </w:pPr>
            <w:r w:rsidRPr="00C57B6B">
              <w:rPr>
                <w:sz w:val="24"/>
                <w:lang w:val="ru-RU"/>
              </w:rPr>
              <w:t>Указанный</w:t>
            </w:r>
            <w:r w:rsidRPr="00C57B6B">
              <w:rPr>
                <w:spacing w:val="1"/>
                <w:sz w:val="24"/>
                <w:lang w:val="ru-RU"/>
              </w:rPr>
              <w:t xml:space="preserve"> </w:t>
            </w:r>
            <w:r w:rsidRPr="00C57B6B">
              <w:rPr>
                <w:sz w:val="24"/>
                <w:lang w:val="ru-RU"/>
              </w:rPr>
              <w:t>в</w:t>
            </w:r>
            <w:r w:rsidRPr="00C57B6B">
              <w:rPr>
                <w:spacing w:val="1"/>
                <w:sz w:val="24"/>
                <w:lang w:val="ru-RU"/>
              </w:rPr>
              <w:t xml:space="preserve"> </w:t>
            </w:r>
            <w:r w:rsidRPr="00C57B6B">
              <w:rPr>
                <w:sz w:val="24"/>
                <w:lang w:val="ru-RU"/>
              </w:rPr>
              <w:t>заявлении</w:t>
            </w:r>
            <w:r w:rsidRPr="00C57B6B">
              <w:rPr>
                <w:spacing w:val="1"/>
                <w:sz w:val="24"/>
                <w:lang w:val="ru-RU"/>
              </w:rPr>
              <w:t xml:space="preserve"> </w:t>
            </w:r>
            <w:r w:rsidRPr="00C57B6B">
              <w:rPr>
                <w:sz w:val="24"/>
                <w:lang w:val="ru-RU"/>
              </w:rPr>
              <w:t>земельный</w:t>
            </w:r>
            <w:r w:rsidRPr="00C57B6B">
              <w:rPr>
                <w:spacing w:val="1"/>
                <w:sz w:val="24"/>
                <w:lang w:val="ru-RU"/>
              </w:rPr>
              <w:t xml:space="preserve"> </w:t>
            </w:r>
            <w:r w:rsidRPr="00C57B6B">
              <w:rPr>
                <w:sz w:val="24"/>
                <w:lang w:val="ru-RU"/>
              </w:rPr>
              <w:t>участок,</w:t>
            </w:r>
            <w:r w:rsidRPr="00C57B6B">
              <w:rPr>
                <w:spacing w:val="1"/>
                <w:sz w:val="24"/>
                <w:lang w:val="ru-RU"/>
              </w:rPr>
              <w:t xml:space="preserve"> </w:t>
            </w:r>
            <w:r w:rsidRPr="00C57B6B">
              <w:rPr>
                <w:sz w:val="24"/>
                <w:lang w:val="ru-RU"/>
              </w:rPr>
              <w:t>не</w:t>
            </w:r>
            <w:r w:rsidRPr="00C57B6B">
              <w:rPr>
                <w:spacing w:val="1"/>
                <w:sz w:val="24"/>
                <w:lang w:val="ru-RU"/>
              </w:rPr>
              <w:t xml:space="preserve"> </w:t>
            </w:r>
            <w:r w:rsidRPr="00C57B6B">
              <w:rPr>
                <w:sz w:val="24"/>
                <w:lang w:val="ru-RU"/>
              </w:rPr>
              <w:t>отнесен</w:t>
            </w:r>
            <w:r w:rsidRPr="00C57B6B">
              <w:rPr>
                <w:spacing w:val="1"/>
                <w:sz w:val="24"/>
                <w:lang w:val="ru-RU"/>
              </w:rPr>
              <w:t xml:space="preserve"> </w:t>
            </w:r>
            <w:r w:rsidRPr="00C57B6B">
              <w:rPr>
                <w:sz w:val="24"/>
                <w:lang w:val="ru-RU"/>
              </w:rPr>
              <w:t>к</w:t>
            </w:r>
            <w:r w:rsidRPr="00C57B6B">
              <w:rPr>
                <w:spacing w:val="1"/>
                <w:sz w:val="24"/>
                <w:lang w:val="ru-RU"/>
              </w:rPr>
              <w:t xml:space="preserve"> </w:t>
            </w:r>
            <w:r w:rsidRPr="00C57B6B">
              <w:rPr>
                <w:sz w:val="24"/>
                <w:lang w:val="ru-RU"/>
              </w:rPr>
              <w:t>определенной</w:t>
            </w:r>
            <w:r w:rsidRPr="00C57B6B">
              <w:rPr>
                <w:spacing w:val="1"/>
                <w:sz w:val="24"/>
                <w:lang w:val="ru-RU"/>
              </w:rPr>
              <w:t xml:space="preserve"> </w:t>
            </w:r>
            <w:r w:rsidRPr="00C57B6B">
              <w:rPr>
                <w:sz w:val="24"/>
                <w:lang w:val="ru-RU"/>
              </w:rPr>
              <w:t>категории</w:t>
            </w:r>
            <w:r w:rsidRPr="00C57B6B">
              <w:rPr>
                <w:spacing w:val="-1"/>
                <w:sz w:val="24"/>
                <w:lang w:val="ru-RU"/>
              </w:rPr>
              <w:t xml:space="preserve"> </w:t>
            </w:r>
            <w:r w:rsidRPr="00C57B6B">
              <w:rPr>
                <w:sz w:val="24"/>
                <w:lang w:val="ru-RU"/>
              </w:rPr>
              <w:t>земель</w:t>
            </w:r>
          </w:p>
        </w:tc>
        <w:tc>
          <w:tcPr>
            <w:tcW w:w="4820" w:type="dxa"/>
          </w:tcPr>
          <w:p w14:paraId="33AAD971" w14:textId="77777777" w:rsidR="00C57B6B" w:rsidRDefault="00C57B6B" w:rsidP="00C57B6B">
            <w:pPr>
              <w:pStyle w:val="TableParagraph"/>
              <w:spacing w:before="95"/>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r w:rsidR="00C57B6B" w14:paraId="5B0AF992" w14:textId="77777777" w:rsidTr="00C57B6B">
        <w:trPr>
          <w:trHeight w:val="1583"/>
        </w:trPr>
        <w:tc>
          <w:tcPr>
            <w:tcW w:w="1070" w:type="dxa"/>
          </w:tcPr>
          <w:p w14:paraId="79E7B28F" w14:textId="77777777" w:rsidR="00C57B6B" w:rsidRDefault="00C57B6B" w:rsidP="00C57B6B">
            <w:pPr>
              <w:pStyle w:val="TableParagraph"/>
              <w:spacing w:before="95"/>
              <w:ind w:left="62"/>
              <w:rPr>
                <w:sz w:val="24"/>
              </w:rPr>
            </w:pPr>
            <w:r>
              <w:rPr>
                <w:sz w:val="24"/>
              </w:rPr>
              <w:t>2.19.23</w:t>
            </w:r>
          </w:p>
        </w:tc>
        <w:tc>
          <w:tcPr>
            <w:tcW w:w="4165" w:type="dxa"/>
          </w:tcPr>
          <w:p w14:paraId="48BA11EF" w14:textId="77777777" w:rsidR="00C57B6B" w:rsidRPr="00C57B6B" w:rsidRDefault="00C57B6B" w:rsidP="00C57B6B">
            <w:pPr>
              <w:pStyle w:val="TableParagraph"/>
              <w:spacing w:before="95"/>
              <w:ind w:left="62" w:right="49"/>
              <w:jc w:val="both"/>
              <w:rPr>
                <w:sz w:val="24"/>
                <w:lang w:val="ru-RU"/>
              </w:rPr>
            </w:pPr>
            <w:r w:rsidRPr="00C57B6B">
              <w:rPr>
                <w:sz w:val="24"/>
                <w:lang w:val="ru-RU"/>
              </w:rPr>
              <w:t>В</w:t>
            </w:r>
            <w:r w:rsidRPr="00C57B6B">
              <w:rPr>
                <w:spacing w:val="1"/>
                <w:sz w:val="24"/>
                <w:lang w:val="ru-RU"/>
              </w:rPr>
              <w:t xml:space="preserve"> </w:t>
            </w:r>
            <w:r w:rsidRPr="00C57B6B">
              <w:rPr>
                <w:sz w:val="24"/>
                <w:lang w:val="ru-RU"/>
              </w:rPr>
              <w:t>отношении</w:t>
            </w:r>
            <w:r w:rsidRPr="00C57B6B">
              <w:rPr>
                <w:spacing w:val="1"/>
                <w:sz w:val="24"/>
                <w:lang w:val="ru-RU"/>
              </w:rPr>
              <w:t xml:space="preserve"> </w:t>
            </w:r>
            <w:r w:rsidRPr="00C57B6B">
              <w:rPr>
                <w:sz w:val="24"/>
                <w:lang w:val="ru-RU"/>
              </w:rPr>
              <w:t>земельного</w:t>
            </w:r>
            <w:r w:rsidRPr="00C57B6B">
              <w:rPr>
                <w:spacing w:val="1"/>
                <w:sz w:val="24"/>
                <w:lang w:val="ru-RU"/>
              </w:rPr>
              <w:t xml:space="preserve"> </w:t>
            </w:r>
            <w:r w:rsidRPr="00C57B6B">
              <w:rPr>
                <w:sz w:val="24"/>
                <w:lang w:val="ru-RU"/>
              </w:rPr>
              <w:t>участка,</w:t>
            </w:r>
            <w:r w:rsidRPr="00C57B6B">
              <w:rPr>
                <w:spacing w:val="-57"/>
                <w:sz w:val="24"/>
                <w:lang w:val="ru-RU"/>
              </w:rPr>
              <w:t xml:space="preserve"> </w:t>
            </w:r>
            <w:r w:rsidRPr="00C57B6B">
              <w:rPr>
                <w:sz w:val="24"/>
                <w:lang w:val="ru-RU"/>
              </w:rPr>
              <w:t>указанного</w:t>
            </w:r>
            <w:r w:rsidRPr="00C57B6B">
              <w:rPr>
                <w:spacing w:val="1"/>
                <w:sz w:val="24"/>
                <w:lang w:val="ru-RU"/>
              </w:rPr>
              <w:t xml:space="preserve"> </w:t>
            </w:r>
            <w:r w:rsidRPr="00C57B6B">
              <w:rPr>
                <w:sz w:val="24"/>
                <w:lang w:val="ru-RU"/>
              </w:rPr>
              <w:t>в</w:t>
            </w:r>
            <w:r w:rsidRPr="00C57B6B">
              <w:rPr>
                <w:spacing w:val="1"/>
                <w:sz w:val="24"/>
                <w:lang w:val="ru-RU"/>
              </w:rPr>
              <w:t xml:space="preserve"> </w:t>
            </w:r>
            <w:r w:rsidRPr="00C57B6B">
              <w:rPr>
                <w:sz w:val="24"/>
                <w:lang w:val="ru-RU"/>
              </w:rPr>
              <w:t>заявлении,</w:t>
            </w:r>
            <w:r w:rsidRPr="00C57B6B">
              <w:rPr>
                <w:spacing w:val="1"/>
                <w:sz w:val="24"/>
                <w:lang w:val="ru-RU"/>
              </w:rPr>
              <w:t xml:space="preserve"> </w:t>
            </w:r>
            <w:r w:rsidRPr="00C57B6B">
              <w:rPr>
                <w:sz w:val="24"/>
                <w:lang w:val="ru-RU"/>
              </w:rPr>
              <w:t>принято</w:t>
            </w:r>
            <w:r w:rsidRPr="00C57B6B">
              <w:rPr>
                <w:spacing w:val="1"/>
                <w:sz w:val="24"/>
                <w:lang w:val="ru-RU"/>
              </w:rPr>
              <w:t xml:space="preserve"> </w:t>
            </w:r>
            <w:r w:rsidRPr="00C57B6B">
              <w:rPr>
                <w:sz w:val="24"/>
                <w:lang w:val="ru-RU"/>
              </w:rPr>
              <w:t>решение</w:t>
            </w:r>
            <w:r w:rsidRPr="00C57B6B">
              <w:rPr>
                <w:spacing w:val="1"/>
                <w:sz w:val="24"/>
                <w:lang w:val="ru-RU"/>
              </w:rPr>
              <w:t xml:space="preserve"> </w:t>
            </w:r>
            <w:r w:rsidRPr="00C57B6B">
              <w:rPr>
                <w:sz w:val="24"/>
                <w:lang w:val="ru-RU"/>
              </w:rPr>
              <w:t>о</w:t>
            </w:r>
            <w:r w:rsidRPr="00C57B6B">
              <w:rPr>
                <w:spacing w:val="1"/>
                <w:sz w:val="24"/>
                <w:lang w:val="ru-RU"/>
              </w:rPr>
              <w:t xml:space="preserve"> </w:t>
            </w:r>
            <w:r w:rsidRPr="00C57B6B">
              <w:rPr>
                <w:sz w:val="24"/>
                <w:lang w:val="ru-RU"/>
              </w:rPr>
              <w:t>предварительном</w:t>
            </w:r>
            <w:r w:rsidRPr="00C57B6B">
              <w:rPr>
                <w:spacing w:val="-57"/>
                <w:sz w:val="24"/>
                <w:lang w:val="ru-RU"/>
              </w:rPr>
              <w:t xml:space="preserve"> </w:t>
            </w:r>
            <w:r w:rsidRPr="00C57B6B">
              <w:rPr>
                <w:sz w:val="24"/>
                <w:lang w:val="ru-RU"/>
              </w:rPr>
              <w:t>согласовании его предоставления, срок</w:t>
            </w:r>
            <w:r w:rsidRPr="00C57B6B">
              <w:rPr>
                <w:spacing w:val="-57"/>
                <w:sz w:val="24"/>
                <w:lang w:val="ru-RU"/>
              </w:rPr>
              <w:t xml:space="preserve"> </w:t>
            </w:r>
            <w:r w:rsidRPr="00C57B6B">
              <w:rPr>
                <w:sz w:val="24"/>
                <w:lang w:val="ru-RU"/>
              </w:rPr>
              <w:t>действия</w:t>
            </w:r>
            <w:r w:rsidRPr="00C57B6B">
              <w:rPr>
                <w:spacing w:val="-1"/>
                <w:sz w:val="24"/>
                <w:lang w:val="ru-RU"/>
              </w:rPr>
              <w:t xml:space="preserve"> </w:t>
            </w:r>
            <w:r w:rsidRPr="00C57B6B">
              <w:rPr>
                <w:sz w:val="24"/>
                <w:lang w:val="ru-RU"/>
              </w:rPr>
              <w:t>которого</w:t>
            </w:r>
            <w:r w:rsidRPr="00C57B6B">
              <w:rPr>
                <w:spacing w:val="-3"/>
                <w:sz w:val="24"/>
                <w:lang w:val="ru-RU"/>
              </w:rPr>
              <w:t xml:space="preserve"> </w:t>
            </w:r>
            <w:r w:rsidRPr="00C57B6B">
              <w:rPr>
                <w:sz w:val="24"/>
                <w:lang w:val="ru-RU"/>
              </w:rPr>
              <w:t>не</w:t>
            </w:r>
            <w:r w:rsidRPr="00C57B6B">
              <w:rPr>
                <w:spacing w:val="-1"/>
                <w:sz w:val="24"/>
                <w:lang w:val="ru-RU"/>
              </w:rPr>
              <w:t xml:space="preserve"> </w:t>
            </w:r>
            <w:r w:rsidRPr="00C57B6B">
              <w:rPr>
                <w:sz w:val="24"/>
                <w:lang w:val="ru-RU"/>
              </w:rPr>
              <w:t>истек</w:t>
            </w:r>
          </w:p>
        </w:tc>
        <w:tc>
          <w:tcPr>
            <w:tcW w:w="4820" w:type="dxa"/>
          </w:tcPr>
          <w:p w14:paraId="254ECC93" w14:textId="77777777" w:rsidR="00C57B6B" w:rsidRDefault="00C57B6B" w:rsidP="00C57B6B">
            <w:pPr>
              <w:pStyle w:val="TableParagraph"/>
              <w:spacing w:before="95"/>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r w:rsidR="00C57B6B" w14:paraId="3227C74F" w14:textId="77777777" w:rsidTr="00C57B6B">
        <w:trPr>
          <w:trHeight w:val="4344"/>
        </w:trPr>
        <w:tc>
          <w:tcPr>
            <w:tcW w:w="1070" w:type="dxa"/>
          </w:tcPr>
          <w:p w14:paraId="4F152B88" w14:textId="77777777" w:rsidR="00C57B6B" w:rsidRDefault="00C57B6B" w:rsidP="00C57B6B">
            <w:pPr>
              <w:pStyle w:val="TableParagraph"/>
              <w:spacing w:before="95"/>
              <w:ind w:left="62"/>
              <w:rPr>
                <w:sz w:val="24"/>
              </w:rPr>
            </w:pPr>
            <w:r>
              <w:rPr>
                <w:sz w:val="24"/>
              </w:rPr>
              <w:t>2.19.24</w:t>
            </w:r>
          </w:p>
        </w:tc>
        <w:tc>
          <w:tcPr>
            <w:tcW w:w="4165" w:type="dxa"/>
          </w:tcPr>
          <w:p w14:paraId="7A33E3E8" w14:textId="77777777" w:rsidR="00C57B6B" w:rsidRPr="00C57B6B" w:rsidRDefault="00C57B6B" w:rsidP="00C57B6B">
            <w:pPr>
              <w:pStyle w:val="TableParagraph"/>
              <w:tabs>
                <w:tab w:val="left" w:pos="1967"/>
                <w:tab w:val="left" w:pos="3751"/>
              </w:tabs>
              <w:spacing w:before="95"/>
              <w:ind w:left="62" w:right="48"/>
              <w:jc w:val="both"/>
              <w:rPr>
                <w:sz w:val="24"/>
                <w:lang w:val="ru-RU"/>
              </w:rPr>
            </w:pPr>
            <w:r w:rsidRPr="00C57B6B">
              <w:rPr>
                <w:sz w:val="24"/>
                <w:lang w:val="ru-RU"/>
              </w:rPr>
              <w:t>Указанный</w:t>
            </w:r>
            <w:r w:rsidRPr="00C57B6B">
              <w:rPr>
                <w:spacing w:val="1"/>
                <w:sz w:val="24"/>
                <w:lang w:val="ru-RU"/>
              </w:rPr>
              <w:t xml:space="preserve"> </w:t>
            </w:r>
            <w:r w:rsidRPr="00C57B6B">
              <w:rPr>
                <w:sz w:val="24"/>
                <w:lang w:val="ru-RU"/>
              </w:rPr>
              <w:t>в</w:t>
            </w:r>
            <w:r w:rsidRPr="00C57B6B">
              <w:rPr>
                <w:spacing w:val="1"/>
                <w:sz w:val="24"/>
                <w:lang w:val="ru-RU"/>
              </w:rPr>
              <w:t xml:space="preserve"> </w:t>
            </w:r>
            <w:r w:rsidRPr="00C57B6B">
              <w:rPr>
                <w:sz w:val="24"/>
                <w:lang w:val="ru-RU"/>
              </w:rPr>
              <w:t>заявлении</w:t>
            </w:r>
            <w:r w:rsidRPr="00C57B6B">
              <w:rPr>
                <w:spacing w:val="1"/>
                <w:sz w:val="24"/>
                <w:lang w:val="ru-RU"/>
              </w:rPr>
              <w:t xml:space="preserve"> </w:t>
            </w:r>
            <w:r w:rsidRPr="00C57B6B">
              <w:rPr>
                <w:sz w:val="24"/>
                <w:lang w:val="ru-RU"/>
              </w:rPr>
              <w:t>земельный</w:t>
            </w:r>
            <w:r w:rsidRPr="00C57B6B">
              <w:rPr>
                <w:spacing w:val="1"/>
                <w:sz w:val="24"/>
                <w:lang w:val="ru-RU"/>
              </w:rPr>
              <w:t xml:space="preserve"> </w:t>
            </w:r>
            <w:r w:rsidRPr="00C57B6B">
              <w:rPr>
                <w:spacing w:val="-1"/>
                <w:sz w:val="24"/>
                <w:lang w:val="ru-RU"/>
              </w:rPr>
              <w:t>участок</w:t>
            </w:r>
            <w:r w:rsidRPr="00C57B6B">
              <w:rPr>
                <w:spacing w:val="-14"/>
                <w:sz w:val="24"/>
                <w:lang w:val="ru-RU"/>
              </w:rPr>
              <w:t xml:space="preserve"> </w:t>
            </w:r>
            <w:r w:rsidRPr="00C57B6B">
              <w:rPr>
                <w:sz w:val="24"/>
                <w:lang w:val="ru-RU"/>
              </w:rPr>
              <w:t>изъят</w:t>
            </w:r>
            <w:r w:rsidRPr="00C57B6B">
              <w:rPr>
                <w:spacing w:val="-13"/>
                <w:sz w:val="24"/>
                <w:lang w:val="ru-RU"/>
              </w:rPr>
              <w:t xml:space="preserve"> </w:t>
            </w:r>
            <w:r w:rsidRPr="00C57B6B">
              <w:rPr>
                <w:sz w:val="24"/>
                <w:lang w:val="ru-RU"/>
              </w:rPr>
              <w:t>для</w:t>
            </w:r>
            <w:r w:rsidRPr="00C57B6B">
              <w:rPr>
                <w:spacing w:val="-15"/>
                <w:sz w:val="24"/>
                <w:lang w:val="ru-RU"/>
              </w:rPr>
              <w:t xml:space="preserve"> </w:t>
            </w:r>
            <w:r w:rsidRPr="00C57B6B">
              <w:rPr>
                <w:sz w:val="24"/>
                <w:lang w:val="ru-RU"/>
              </w:rPr>
              <w:t>государственных</w:t>
            </w:r>
            <w:r w:rsidRPr="00C57B6B">
              <w:rPr>
                <w:spacing w:val="-13"/>
                <w:sz w:val="24"/>
                <w:lang w:val="ru-RU"/>
              </w:rPr>
              <w:t xml:space="preserve"> </w:t>
            </w:r>
            <w:r w:rsidRPr="00C57B6B">
              <w:rPr>
                <w:sz w:val="24"/>
                <w:lang w:val="ru-RU"/>
              </w:rPr>
              <w:t>или</w:t>
            </w:r>
            <w:r w:rsidRPr="00C57B6B">
              <w:rPr>
                <w:spacing w:val="-58"/>
                <w:sz w:val="24"/>
                <w:lang w:val="ru-RU"/>
              </w:rPr>
              <w:t xml:space="preserve"> </w:t>
            </w:r>
            <w:r w:rsidRPr="00C57B6B">
              <w:rPr>
                <w:sz w:val="24"/>
                <w:lang w:val="ru-RU"/>
              </w:rPr>
              <w:t>муниципальных</w:t>
            </w:r>
            <w:r w:rsidRPr="00C57B6B">
              <w:rPr>
                <w:spacing w:val="1"/>
                <w:sz w:val="24"/>
                <w:lang w:val="ru-RU"/>
              </w:rPr>
              <w:t xml:space="preserve"> </w:t>
            </w:r>
            <w:r w:rsidRPr="00C57B6B">
              <w:rPr>
                <w:sz w:val="24"/>
                <w:lang w:val="ru-RU"/>
              </w:rPr>
              <w:t>нужд</w:t>
            </w:r>
            <w:r w:rsidRPr="00C57B6B">
              <w:rPr>
                <w:spacing w:val="1"/>
                <w:sz w:val="24"/>
                <w:lang w:val="ru-RU"/>
              </w:rPr>
              <w:t xml:space="preserve"> </w:t>
            </w:r>
            <w:r w:rsidRPr="00C57B6B">
              <w:rPr>
                <w:sz w:val="24"/>
                <w:lang w:val="ru-RU"/>
              </w:rPr>
              <w:t>и</w:t>
            </w:r>
            <w:r w:rsidRPr="00C57B6B">
              <w:rPr>
                <w:spacing w:val="1"/>
                <w:sz w:val="24"/>
                <w:lang w:val="ru-RU"/>
              </w:rPr>
              <w:t xml:space="preserve"> </w:t>
            </w:r>
            <w:r w:rsidRPr="00C57B6B">
              <w:rPr>
                <w:sz w:val="24"/>
                <w:lang w:val="ru-RU"/>
              </w:rPr>
              <w:t>указанная</w:t>
            </w:r>
            <w:r w:rsidRPr="00C57B6B">
              <w:rPr>
                <w:spacing w:val="1"/>
                <w:sz w:val="24"/>
                <w:lang w:val="ru-RU"/>
              </w:rPr>
              <w:t xml:space="preserve"> </w:t>
            </w:r>
            <w:r w:rsidRPr="00C57B6B">
              <w:rPr>
                <w:sz w:val="24"/>
                <w:lang w:val="ru-RU"/>
              </w:rPr>
              <w:t>в</w:t>
            </w:r>
            <w:r w:rsidRPr="00C57B6B">
              <w:rPr>
                <w:spacing w:val="1"/>
                <w:sz w:val="24"/>
                <w:lang w:val="ru-RU"/>
              </w:rPr>
              <w:t xml:space="preserve"> </w:t>
            </w:r>
            <w:r w:rsidRPr="00C57B6B">
              <w:rPr>
                <w:sz w:val="24"/>
                <w:lang w:val="ru-RU"/>
              </w:rPr>
              <w:t>заявлении</w:t>
            </w:r>
            <w:r w:rsidRPr="00C57B6B">
              <w:rPr>
                <w:spacing w:val="1"/>
                <w:sz w:val="24"/>
                <w:lang w:val="ru-RU"/>
              </w:rPr>
              <w:t xml:space="preserve"> </w:t>
            </w:r>
            <w:r w:rsidRPr="00C57B6B">
              <w:rPr>
                <w:sz w:val="24"/>
                <w:lang w:val="ru-RU"/>
              </w:rPr>
              <w:t>цель</w:t>
            </w:r>
            <w:r w:rsidRPr="00C57B6B">
              <w:rPr>
                <w:spacing w:val="1"/>
                <w:sz w:val="24"/>
                <w:lang w:val="ru-RU"/>
              </w:rPr>
              <w:t xml:space="preserve"> </w:t>
            </w:r>
            <w:r w:rsidRPr="00C57B6B">
              <w:rPr>
                <w:sz w:val="24"/>
                <w:lang w:val="ru-RU"/>
              </w:rPr>
              <w:t>последующего</w:t>
            </w:r>
            <w:r w:rsidRPr="00C57B6B">
              <w:rPr>
                <w:spacing w:val="1"/>
                <w:sz w:val="24"/>
                <w:lang w:val="ru-RU"/>
              </w:rPr>
              <w:t xml:space="preserve"> </w:t>
            </w:r>
            <w:r w:rsidRPr="00C57B6B">
              <w:rPr>
                <w:sz w:val="24"/>
                <w:lang w:val="ru-RU"/>
              </w:rPr>
              <w:t>предоставления</w:t>
            </w:r>
            <w:r w:rsidRPr="00C57B6B">
              <w:rPr>
                <w:spacing w:val="1"/>
                <w:sz w:val="24"/>
                <w:lang w:val="ru-RU"/>
              </w:rPr>
              <w:t xml:space="preserve"> </w:t>
            </w:r>
            <w:r w:rsidRPr="00C57B6B">
              <w:rPr>
                <w:sz w:val="24"/>
                <w:lang w:val="ru-RU"/>
              </w:rPr>
              <w:t>такого</w:t>
            </w:r>
            <w:r w:rsidRPr="00C57B6B">
              <w:rPr>
                <w:spacing w:val="1"/>
                <w:sz w:val="24"/>
                <w:lang w:val="ru-RU"/>
              </w:rPr>
              <w:t xml:space="preserve"> </w:t>
            </w:r>
            <w:r w:rsidRPr="00C57B6B">
              <w:rPr>
                <w:sz w:val="24"/>
                <w:lang w:val="ru-RU"/>
              </w:rPr>
              <w:t>земельного</w:t>
            </w:r>
            <w:r w:rsidRPr="00C57B6B">
              <w:rPr>
                <w:spacing w:val="1"/>
                <w:sz w:val="24"/>
                <w:lang w:val="ru-RU"/>
              </w:rPr>
              <w:t xml:space="preserve"> </w:t>
            </w:r>
            <w:r w:rsidRPr="00C57B6B">
              <w:rPr>
                <w:sz w:val="24"/>
                <w:lang w:val="ru-RU"/>
              </w:rPr>
              <w:t>участка</w:t>
            </w:r>
            <w:r w:rsidRPr="00C57B6B">
              <w:rPr>
                <w:spacing w:val="1"/>
                <w:sz w:val="24"/>
                <w:lang w:val="ru-RU"/>
              </w:rPr>
              <w:t xml:space="preserve"> </w:t>
            </w:r>
            <w:r w:rsidRPr="00C57B6B">
              <w:rPr>
                <w:sz w:val="24"/>
                <w:lang w:val="ru-RU"/>
              </w:rPr>
              <w:t>не</w:t>
            </w:r>
            <w:r w:rsidRPr="00C57B6B">
              <w:rPr>
                <w:spacing w:val="1"/>
                <w:sz w:val="24"/>
                <w:lang w:val="ru-RU"/>
              </w:rPr>
              <w:t xml:space="preserve"> </w:t>
            </w:r>
            <w:r w:rsidRPr="00C57B6B">
              <w:rPr>
                <w:sz w:val="24"/>
                <w:lang w:val="ru-RU"/>
              </w:rPr>
              <w:t>соответствует</w:t>
            </w:r>
            <w:r w:rsidRPr="00C57B6B">
              <w:rPr>
                <w:spacing w:val="1"/>
                <w:sz w:val="24"/>
                <w:lang w:val="ru-RU"/>
              </w:rPr>
              <w:t xml:space="preserve"> </w:t>
            </w:r>
            <w:r w:rsidRPr="00C57B6B">
              <w:rPr>
                <w:sz w:val="24"/>
                <w:lang w:val="ru-RU"/>
              </w:rPr>
              <w:t>целям,</w:t>
            </w:r>
            <w:r w:rsidRPr="00C57B6B">
              <w:rPr>
                <w:spacing w:val="1"/>
                <w:sz w:val="24"/>
                <w:lang w:val="ru-RU"/>
              </w:rPr>
              <w:t xml:space="preserve"> </w:t>
            </w:r>
            <w:r w:rsidRPr="00C57B6B">
              <w:rPr>
                <w:sz w:val="24"/>
                <w:lang w:val="ru-RU"/>
              </w:rPr>
              <w:t>для</w:t>
            </w:r>
            <w:r w:rsidRPr="00C57B6B">
              <w:rPr>
                <w:spacing w:val="1"/>
                <w:sz w:val="24"/>
                <w:lang w:val="ru-RU"/>
              </w:rPr>
              <w:t xml:space="preserve"> </w:t>
            </w:r>
            <w:r w:rsidRPr="00C57B6B">
              <w:rPr>
                <w:sz w:val="24"/>
                <w:lang w:val="ru-RU"/>
              </w:rPr>
              <w:t>которых такой земельный участок был</w:t>
            </w:r>
            <w:r w:rsidRPr="00C57B6B">
              <w:rPr>
                <w:spacing w:val="1"/>
                <w:sz w:val="24"/>
                <w:lang w:val="ru-RU"/>
              </w:rPr>
              <w:t xml:space="preserve"> </w:t>
            </w:r>
            <w:r w:rsidRPr="00C57B6B">
              <w:rPr>
                <w:sz w:val="24"/>
                <w:lang w:val="ru-RU"/>
              </w:rPr>
              <w:t>изъят,</w:t>
            </w:r>
            <w:r w:rsidRPr="00C57B6B">
              <w:rPr>
                <w:spacing w:val="1"/>
                <w:sz w:val="24"/>
                <w:lang w:val="ru-RU"/>
              </w:rPr>
              <w:t xml:space="preserve"> </w:t>
            </w:r>
            <w:r w:rsidRPr="00C57B6B">
              <w:rPr>
                <w:sz w:val="24"/>
                <w:lang w:val="ru-RU"/>
              </w:rPr>
              <w:t>за</w:t>
            </w:r>
            <w:r w:rsidRPr="00C57B6B">
              <w:rPr>
                <w:spacing w:val="1"/>
                <w:sz w:val="24"/>
                <w:lang w:val="ru-RU"/>
              </w:rPr>
              <w:t xml:space="preserve"> </w:t>
            </w:r>
            <w:r w:rsidRPr="00C57B6B">
              <w:rPr>
                <w:sz w:val="24"/>
                <w:lang w:val="ru-RU"/>
              </w:rPr>
              <w:t>исключением</w:t>
            </w:r>
            <w:r w:rsidRPr="00C57B6B">
              <w:rPr>
                <w:spacing w:val="1"/>
                <w:sz w:val="24"/>
                <w:lang w:val="ru-RU"/>
              </w:rPr>
              <w:t xml:space="preserve"> </w:t>
            </w:r>
            <w:r w:rsidRPr="00C57B6B">
              <w:rPr>
                <w:sz w:val="24"/>
                <w:lang w:val="ru-RU"/>
              </w:rPr>
              <w:t>земельных</w:t>
            </w:r>
            <w:r w:rsidRPr="00C57B6B">
              <w:rPr>
                <w:spacing w:val="1"/>
                <w:sz w:val="24"/>
                <w:lang w:val="ru-RU"/>
              </w:rPr>
              <w:t xml:space="preserve"> </w:t>
            </w:r>
            <w:r w:rsidRPr="00C57B6B">
              <w:rPr>
                <w:sz w:val="24"/>
                <w:lang w:val="ru-RU"/>
              </w:rPr>
              <w:t>участков,</w:t>
            </w:r>
            <w:r w:rsidRPr="00C57B6B">
              <w:rPr>
                <w:sz w:val="24"/>
                <w:lang w:val="ru-RU"/>
              </w:rPr>
              <w:tab/>
              <w:t>изъятых</w:t>
            </w:r>
            <w:r w:rsidRPr="00C57B6B">
              <w:rPr>
                <w:sz w:val="24"/>
                <w:lang w:val="ru-RU"/>
              </w:rPr>
              <w:tab/>
            </w:r>
            <w:r w:rsidRPr="00C57B6B">
              <w:rPr>
                <w:spacing w:val="-1"/>
                <w:sz w:val="24"/>
                <w:lang w:val="ru-RU"/>
              </w:rPr>
              <w:t>для</w:t>
            </w:r>
            <w:r w:rsidRPr="00C57B6B">
              <w:rPr>
                <w:spacing w:val="-58"/>
                <w:sz w:val="24"/>
                <w:lang w:val="ru-RU"/>
              </w:rPr>
              <w:t xml:space="preserve"> </w:t>
            </w:r>
            <w:r w:rsidRPr="00C57B6B">
              <w:rPr>
                <w:sz w:val="24"/>
                <w:lang w:val="ru-RU"/>
              </w:rPr>
              <w:t>государственных или муниципальных</w:t>
            </w:r>
            <w:r w:rsidRPr="00C57B6B">
              <w:rPr>
                <w:spacing w:val="1"/>
                <w:sz w:val="24"/>
                <w:lang w:val="ru-RU"/>
              </w:rPr>
              <w:t xml:space="preserve"> </w:t>
            </w:r>
            <w:r w:rsidRPr="00C57B6B">
              <w:rPr>
                <w:sz w:val="24"/>
                <w:lang w:val="ru-RU"/>
              </w:rPr>
              <w:t>нужд</w:t>
            </w:r>
            <w:r w:rsidRPr="00C57B6B">
              <w:rPr>
                <w:spacing w:val="1"/>
                <w:sz w:val="24"/>
                <w:lang w:val="ru-RU"/>
              </w:rPr>
              <w:t xml:space="preserve"> </w:t>
            </w:r>
            <w:r w:rsidRPr="00C57B6B">
              <w:rPr>
                <w:sz w:val="24"/>
                <w:lang w:val="ru-RU"/>
              </w:rPr>
              <w:t>в</w:t>
            </w:r>
            <w:r w:rsidRPr="00C57B6B">
              <w:rPr>
                <w:spacing w:val="1"/>
                <w:sz w:val="24"/>
                <w:lang w:val="ru-RU"/>
              </w:rPr>
              <w:t xml:space="preserve"> </w:t>
            </w:r>
            <w:r w:rsidRPr="00C57B6B">
              <w:rPr>
                <w:sz w:val="24"/>
                <w:lang w:val="ru-RU"/>
              </w:rPr>
              <w:t>связи</w:t>
            </w:r>
            <w:r w:rsidRPr="00C57B6B">
              <w:rPr>
                <w:spacing w:val="1"/>
                <w:sz w:val="24"/>
                <w:lang w:val="ru-RU"/>
              </w:rPr>
              <w:t xml:space="preserve"> </w:t>
            </w:r>
            <w:r w:rsidRPr="00C57B6B">
              <w:rPr>
                <w:sz w:val="24"/>
                <w:lang w:val="ru-RU"/>
              </w:rPr>
              <w:t>с</w:t>
            </w:r>
            <w:r w:rsidRPr="00C57B6B">
              <w:rPr>
                <w:spacing w:val="1"/>
                <w:sz w:val="24"/>
                <w:lang w:val="ru-RU"/>
              </w:rPr>
              <w:t xml:space="preserve"> </w:t>
            </w:r>
            <w:r w:rsidRPr="00C57B6B">
              <w:rPr>
                <w:sz w:val="24"/>
                <w:lang w:val="ru-RU"/>
              </w:rPr>
              <w:t>признанием</w:t>
            </w:r>
            <w:r w:rsidRPr="00C57B6B">
              <w:rPr>
                <w:spacing w:val="1"/>
                <w:sz w:val="24"/>
                <w:lang w:val="ru-RU"/>
              </w:rPr>
              <w:t xml:space="preserve"> </w:t>
            </w:r>
            <w:r w:rsidRPr="00C57B6B">
              <w:rPr>
                <w:sz w:val="24"/>
                <w:lang w:val="ru-RU"/>
              </w:rPr>
              <w:t>многоквартирного</w:t>
            </w:r>
            <w:r w:rsidRPr="00C57B6B">
              <w:rPr>
                <w:spacing w:val="1"/>
                <w:sz w:val="24"/>
                <w:lang w:val="ru-RU"/>
              </w:rPr>
              <w:t xml:space="preserve"> </w:t>
            </w:r>
            <w:r w:rsidRPr="00C57B6B">
              <w:rPr>
                <w:sz w:val="24"/>
                <w:lang w:val="ru-RU"/>
              </w:rPr>
              <w:t>дома,</w:t>
            </w:r>
            <w:r w:rsidRPr="00C57B6B">
              <w:rPr>
                <w:spacing w:val="1"/>
                <w:sz w:val="24"/>
                <w:lang w:val="ru-RU"/>
              </w:rPr>
              <w:t xml:space="preserve"> </w:t>
            </w:r>
            <w:r w:rsidRPr="00C57B6B">
              <w:rPr>
                <w:sz w:val="24"/>
                <w:lang w:val="ru-RU"/>
              </w:rPr>
              <w:t>который</w:t>
            </w:r>
            <w:r w:rsidRPr="00C57B6B">
              <w:rPr>
                <w:spacing w:val="1"/>
                <w:sz w:val="24"/>
                <w:lang w:val="ru-RU"/>
              </w:rPr>
              <w:t xml:space="preserve"> </w:t>
            </w:r>
            <w:r w:rsidRPr="00C57B6B">
              <w:rPr>
                <w:sz w:val="24"/>
                <w:lang w:val="ru-RU"/>
              </w:rPr>
              <w:t>расположен</w:t>
            </w:r>
            <w:r w:rsidRPr="00C57B6B">
              <w:rPr>
                <w:spacing w:val="1"/>
                <w:sz w:val="24"/>
                <w:lang w:val="ru-RU"/>
              </w:rPr>
              <w:t xml:space="preserve"> </w:t>
            </w:r>
            <w:r w:rsidRPr="00C57B6B">
              <w:rPr>
                <w:sz w:val="24"/>
                <w:lang w:val="ru-RU"/>
              </w:rPr>
              <w:t>на</w:t>
            </w:r>
            <w:r w:rsidRPr="00C57B6B">
              <w:rPr>
                <w:spacing w:val="1"/>
                <w:sz w:val="24"/>
                <w:lang w:val="ru-RU"/>
              </w:rPr>
              <w:t xml:space="preserve"> </w:t>
            </w:r>
            <w:r w:rsidRPr="00C57B6B">
              <w:rPr>
                <w:sz w:val="24"/>
                <w:lang w:val="ru-RU"/>
              </w:rPr>
              <w:t>таком</w:t>
            </w:r>
            <w:r w:rsidRPr="00C57B6B">
              <w:rPr>
                <w:spacing w:val="1"/>
                <w:sz w:val="24"/>
                <w:lang w:val="ru-RU"/>
              </w:rPr>
              <w:t xml:space="preserve"> </w:t>
            </w:r>
            <w:r w:rsidRPr="00C57B6B">
              <w:rPr>
                <w:sz w:val="24"/>
                <w:lang w:val="ru-RU"/>
              </w:rPr>
              <w:t>земельном</w:t>
            </w:r>
            <w:r w:rsidRPr="00C57B6B">
              <w:rPr>
                <w:spacing w:val="1"/>
                <w:sz w:val="24"/>
                <w:lang w:val="ru-RU"/>
              </w:rPr>
              <w:t xml:space="preserve"> </w:t>
            </w:r>
            <w:r w:rsidRPr="00C57B6B">
              <w:rPr>
                <w:sz w:val="24"/>
                <w:lang w:val="ru-RU"/>
              </w:rPr>
              <w:t>участке,</w:t>
            </w:r>
            <w:r w:rsidRPr="00C57B6B">
              <w:rPr>
                <w:spacing w:val="1"/>
                <w:sz w:val="24"/>
                <w:lang w:val="ru-RU"/>
              </w:rPr>
              <w:t xml:space="preserve"> </w:t>
            </w:r>
            <w:r w:rsidRPr="00C57B6B">
              <w:rPr>
                <w:sz w:val="24"/>
                <w:lang w:val="ru-RU"/>
              </w:rPr>
              <w:t>аварийным</w:t>
            </w:r>
            <w:r w:rsidRPr="00C57B6B">
              <w:rPr>
                <w:spacing w:val="1"/>
                <w:sz w:val="24"/>
                <w:lang w:val="ru-RU"/>
              </w:rPr>
              <w:t xml:space="preserve"> </w:t>
            </w:r>
            <w:r w:rsidRPr="00C57B6B">
              <w:rPr>
                <w:sz w:val="24"/>
                <w:lang w:val="ru-RU"/>
              </w:rPr>
              <w:t>и</w:t>
            </w:r>
            <w:r w:rsidRPr="00C57B6B">
              <w:rPr>
                <w:spacing w:val="1"/>
                <w:sz w:val="24"/>
                <w:lang w:val="ru-RU"/>
              </w:rPr>
              <w:t xml:space="preserve"> </w:t>
            </w:r>
            <w:r w:rsidRPr="00C57B6B">
              <w:rPr>
                <w:sz w:val="24"/>
                <w:lang w:val="ru-RU"/>
              </w:rPr>
              <w:t>подлежащим</w:t>
            </w:r>
            <w:r w:rsidRPr="00C57B6B">
              <w:rPr>
                <w:spacing w:val="-57"/>
                <w:sz w:val="24"/>
                <w:lang w:val="ru-RU"/>
              </w:rPr>
              <w:t xml:space="preserve"> </w:t>
            </w:r>
            <w:r w:rsidRPr="00C57B6B">
              <w:rPr>
                <w:sz w:val="24"/>
                <w:lang w:val="ru-RU"/>
              </w:rPr>
              <w:t>сносу</w:t>
            </w:r>
            <w:r w:rsidRPr="00C57B6B">
              <w:rPr>
                <w:spacing w:val="-6"/>
                <w:sz w:val="24"/>
                <w:lang w:val="ru-RU"/>
              </w:rPr>
              <w:t xml:space="preserve"> </w:t>
            </w:r>
            <w:r w:rsidRPr="00C57B6B">
              <w:rPr>
                <w:sz w:val="24"/>
                <w:lang w:val="ru-RU"/>
              </w:rPr>
              <w:t>или</w:t>
            </w:r>
            <w:r w:rsidRPr="00C57B6B">
              <w:rPr>
                <w:spacing w:val="1"/>
                <w:sz w:val="24"/>
                <w:lang w:val="ru-RU"/>
              </w:rPr>
              <w:t xml:space="preserve"> </w:t>
            </w:r>
            <w:r w:rsidRPr="00C57B6B">
              <w:rPr>
                <w:sz w:val="24"/>
                <w:lang w:val="ru-RU"/>
              </w:rPr>
              <w:t>реконструкции</w:t>
            </w:r>
          </w:p>
        </w:tc>
        <w:tc>
          <w:tcPr>
            <w:tcW w:w="4820" w:type="dxa"/>
          </w:tcPr>
          <w:p w14:paraId="33BB43E0" w14:textId="77777777" w:rsidR="00C57B6B" w:rsidRDefault="00C57B6B" w:rsidP="00C57B6B">
            <w:pPr>
              <w:pStyle w:val="TableParagraph"/>
              <w:spacing w:before="95"/>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r w:rsidR="00C57B6B" w14:paraId="5F0733B1" w14:textId="77777777" w:rsidTr="00C57B6B">
        <w:trPr>
          <w:trHeight w:val="1860"/>
        </w:trPr>
        <w:tc>
          <w:tcPr>
            <w:tcW w:w="1070" w:type="dxa"/>
          </w:tcPr>
          <w:p w14:paraId="3B1600DC" w14:textId="77777777" w:rsidR="00C57B6B" w:rsidRDefault="00C57B6B" w:rsidP="00C57B6B">
            <w:pPr>
              <w:pStyle w:val="TableParagraph"/>
              <w:spacing w:before="95"/>
              <w:ind w:left="62"/>
              <w:rPr>
                <w:sz w:val="24"/>
              </w:rPr>
            </w:pPr>
            <w:r>
              <w:rPr>
                <w:sz w:val="24"/>
              </w:rPr>
              <w:t>2.19.25</w:t>
            </w:r>
          </w:p>
        </w:tc>
        <w:tc>
          <w:tcPr>
            <w:tcW w:w="4165" w:type="dxa"/>
          </w:tcPr>
          <w:p w14:paraId="562BC59F" w14:textId="77777777" w:rsidR="00C57B6B" w:rsidRPr="00C57B6B" w:rsidRDefault="00C57B6B" w:rsidP="00C57B6B">
            <w:pPr>
              <w:pStyle w:val="TableParagraph"/>
              <w:spacing w:before="95"/>
              <w:ind w:left="62" w:right="48"/>
              <w:jc w:val="both"/>
              <w:rPr>
                <w:sz w:val="24"/>
                <w:lang w:val="ru-RU"/>
              </w:rPr>
            </w:pPr>
            <w:r w:rsidRPr="00C57B6B">
              <w:rPr>
                <w:sz w:val="24"/>
                <w:lang w:val="ru-RU"/>
              </w:rPr>
              <w:t>Границы</w:t>
            </w:r>
            <w:r w:rsidRPr="00C57B6B">
              <w:rPr>
                <w:spacing w:val="1"/>
                <w:sz w:val="24"/>
                <w:lang w:val="ru-RU"/>
              </w:rPr>
              <w:t xml:space="preserve"> </w:t>
            </w:r>
            <w:r w:rsidRPr="00C57B6B">
              <w:rPr>
                <w:sz w:val="24"/>
                <w:lang w:val="ru-RU"/>
              </w:rPr>
              <w:t>земельного</w:t>
            </w:r>
            <w:r w:rsidRPr="00C57B6B">
              <w:rPr>
                <w:spacing w:val="1"/>
                <w:sz w:val="24"/>
                <w:lang w:val="ru-RU"/>
              </w:rPr>
              <w:t xml:space="preserve"> </w:t>
            </w:r>
            <w:r w:rsidRPr="00C57B6B">
              <w:rPr>
                <w:sz w:val="24"/>
                <w:lang w:val="ru-RU"/>
              </w:rPr>
              <w:t>участка,</w:t>
            </w:r>
            <w:r w:rsidRPr="00C57B6B">
              <w:rPr>
                <w:spacing w:val="-57"/>
                <w:sz w:val="24"/>
                <w:lang w:val="ru-RU"/>
              </w:rPr>
              <w:t xml:space="preserve"> </w:t>
            </w:r>
            <w:r w:rsidRPr="00C57B6B">
              <w:rPr>
                <w:sz w:val="24"/>
                <w:lang w:val="ru-RU"/>
              </w:rPr>
              <w:t>указанного</w:t>
            </w:r>
            <w:r w:rsidRPr="00C57B6B">
              <w:rPr>
                <w:spacing w:val="1"/>
                <w:sz w:val="24"/>
                <w:lang w:val="ru-RU"/>
              </w:rPr>
              <w:t xml:space="preserve"> </w:t>
            </w:r>
            <w:r w:rsidRPr="00C57B6B">
              <w:rPr>
                <w:sz w:val="24"/>
                <w:lang w:val="ru-RU"/>
              </w:rPr>
              <w:t>в</w:t>
            </w:r>
            <w:r w:rsidRPr="00C57B6B">
              <w:rPr>
                <w:spacing w:val="1"/>
                <w:sz w:val="24"/>
                <w:lang w:val="ru-RU"/>
              </w:rPr>
              <w:t xml:space="preserve"> </w:t>
            </w:r>
            <w:r w:rsidRPr="00C57B6B">
              <w:rPr>
                <w:sz w:val="24"/>
                <w:lang w:val="ru-RU"/>
              </w:rPr>
              <w:t>заявлении,</w:t>
            </w:r>
            <w:r w:rsidRPr="00C57B6B">
              <w:rPr>
                <w:spacing w:val="1"/>
                <w:sz w:val="24"/>
                <w:lang w:val="ru-RU"/>
              </w:rPr>
              <w:t xml:space="preserve"> </w:t>
            </w:r>
            <w:r w:rsidRPr="00C57B6B">
              <w:rPr>
                <w:sz w:val="24"/>
                <w:lang w:val="ru-RU"/>
              </w:rPr>
              <w:t>подлежат</w:t>
            </w:r>
            <w:r w:rsidRPr="00C57B6B">
              <w:rPr>
                <w:spacing w:val="1"/>
                <w:sz w:val="24"/>
                <w:lang w:val="ru-RU"/>
              </w:rPr>
              <w:t xml:space="preserve"> </w:t>
            </w:r>
            <w:r w:rsidRPr="00C57B6B">
              <w:rPr>
                <w:sz w:val="24"/>
                <w:lang w:val="ru-RU"/>
              </w:rPr>
              <w:t>уточнению</w:t>
            </w:r>
            <w:r w:rsidRPr="00C57B6B">
              <w:rPr>
                <w:spacing w:val="1"/>
                <w:sz w:val="24"/>
                <w:lang w:val="ru-RU"/>
              </w:rPr>
              <w:t xml:space="preserve"> </w:t>
            </w:r>
            <w:r w:rsidRPr="00C57B6B">
              <w:rPr>
                <w:sz w:val="24"/>
                <w:lang w:val="ru-RU"/>
              </w:rPr>
              <w:t>в</w:t>
            </w:r>
            <w:r w:rsidRPr="00C57B6B">
              <w:rPr>
                <w:spacing w:val="1"/>
                <w:sz w:val="24"/>
                <w:lang w:val="ru-RU"/>
              </w:rPr>
              <w:t xml:space="preserve"> </w:t>
            </w:r>
            <w:r w:rsidRPr="00C57B6B">
              <w:rPr>
                <w:sz w:val="24"/>
                <w:lang w:val="ru-RU"/>
              </w:rPr>
              <w:t>соответствии</w:t>
            </w:r>
            <w:r w:rsidRPr="00C57B6B">
              <w:rPr>
                <w:spacing w:val="1"/>
                <w:sz w:val="24"/>
                <w:lang w:val="ru-RU"/>
              </w:rPr>
              <w:t xml:space="preserve"> </w:t>
            </w:r>
            <w:r w:rsidRPr="00C57B6B">
              <w:rPr>
                <w:sz w:val="24"/>
                <w:lang w:val="ru-RU"/>
              </w:rPr>
              <w:t>с</w:t>
            </w:r>
            <w:r w:rsidRPr="00C57B6B">
              <w:rPr>
                <w:spacing w:val="1"/>
                <w:sz w:val="24"/>
                <w:lang w:val="ru-RU"/>
              </w:rPr>
              <w:t xml:space="preserve"> </w:t>
            </w:r>
            <w:r w:rsidRPr="00C57B6B">
              <w:rPr>
                <w:sz w:val="24"/>
                <w:lang w:val="ru-RU"/>
              </w:rPr>
              <w:t>Федеральным законом от 13 июля 2015</w:t>
            </w:r>
            <w:r w:rsidRPr="00C57B6B">
              <w:rPr>
                <w:spacing w:val="-58"/>
                <w:sz w:val="24"/>
                <w:lang w:val="ru-RU"/>
              </w:rPr>
              <w:t xml:space="preserve"> </w:t>
            </w:r>
            <w:r w:rsidRPr="00C57B6B">
              <w:rPr>
                <w:sz w:val="24"/>
                <w:lang w:val="ru-RU"/>
              </w:rPr>
              <w:t>г.</w:t>
            </w:r>
            <w:r w:rsidRPr="00C57B6B">
              <w:rPr>
                <w:spacing w:val="1"/>
                <w:sz w:val="24"/>
                <w:lang w:val="ru-RU"/>
              </w:rPr>
              <w:t xml:space="preserve"> </w:t>
            </w:r>
            <w:r w:rsidRPr="00C57B6B">
              <w:rPr>
                <w:sz w:val="24"/>
                <w:lang w:val="ru-RU"/>
              </w:rPr>
              <w:t>№</w:t>
            </w:r>
            <w:r w:rsidRPr="00C57B6B">
              <w:rPr>
                <w:spacing w:val="1"/>
                <w:sz w:val="24"/>
                <w:lang w:val="ru-RU"/>
              </w:rPr>
              <w:t xml:space="preserve"> </w:t>
            </w:r>
            <w:r w:rsidRPr="00C57B6B">
              <w:rPr>
                <w:sz w:val="24"/>
                <w:lang w:val="ru-RU"/>
              </w:rPr>
              <w:t>218-ФЗ</w:t>
            </w:r>
            <w:r w:rsidRPr="00C57B6B">
              <w:rPr>
                <w:spacing w:val="1"/>
                <w:sz w:val="24"/>
                <w:lang w:val="ru-RU"/>
              </w:rPr>
              <w:t xml:space="preserve"> </w:t>
            </w:r>
            <w:r w:rsidRPr="00C57B6B">
              <w:rPr>
                <w:sz w:val="24"/>
                <w:lang w:val="ru-RU"/>
              </w:rPr>
              <w:t>«О</w:t>
            </w:r>
            <w:r w:rsidRPr="00C57B6B">
              <w:rPr>
                <w:spacing w:val="1"/>
                <w:sz w:val="24"/>
                <w:lang w:val="ru-RU"/>
              </w:rPr>
              <w:t xml:space="preserve"> </w:t>
            </w:r>
            <w:r w:rsidRPr="00C57B6B">
              <w:rPr>
                <w:sz w:val="24"/>
                <w:lang w:val="ru-RU"/>
              </w:rPr>
              <w:t>государственной</w:t>
            </w:r>
            <w:r w:rsidRPr="00C57B6B">
              <w:rPr>
                <w:spacing w:val="1"/>
                <w:sz w:val="24"/>
                <w:lang w:val="ru-RU"/>
              </w:rPr>
              <w:t xml:space="preserve"> </w:t>
            </w:r>
            <w:r w:rsidRPr="00C57B6B">
              <w:rPr>
                <w:sz w:val="24"/>
                <w:lang w:val="ru-RU"/>
              </w:rPr>
              <w:t>регистрации</w:t>
            </w:r>
            <w:r w:rsidRPr="00C57B6B">
              <w:rPr>
                <w:spacing w:val="-3"/>
                <w:sz w:val="24"/>
                <w:lang w:val="ru-RU"/>
              </w:rPr>
              <w:t xml:space="preserve"> </w:t>
            </w:r>
            <w:r w:rsidRPr="00C57B6B">
              <w:rPr>
                <w:sz w:val="24"/>
                <w:lang w:val="ru-RU"/>
              </w:rPr>
              <w:t>недвижимости»</w:t>
            </w:r>
          </w:p>
        </w:tc>
        <w:tc>
          <w:tcPr>
            <w:tcW w:w="4820" w:type="dxa"/>
          </w:tcPr>
          <w:p w14:paraId="68494C76" w14:textId="77777777" w:rsidR="00C57B6B" w:rsidRDefault="00C57B6B" w:rsidP="00C57B6B">
            <w:pPr>
              <w:pStyle w:val="TableParagraph"/>
              <w:spacing w:before="95"/>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r w:rsidR="00C57B6B" w14:paraId="2BB65B45" w14:textId="77777777" w:rsidTr="00C57B6B">
        <w:trPr>
          <w:trHeight w:val="2688"/>
        </w:trPr>
        <w:tc>
          <w:tcPr>
            <w:tcW w:w="1070" w:type="dxa"/>
          </w:tcPr>
          <w:p w14:paraId="3256EB90" w14:textId="77777777" w:rsidR="00C57B6B" w:rsidRDefault="00C57B6B" w:rsidP="00C57B6B">
            <w:pPr>
              <w:pStyle w:val="TableParagraph"/>
              <w:spacing w:before="97"/>
              <w:ind w:left="62"/>
              <w:rPr>
                <w:sz w:val="24"/>
              </w:rPr>
            </w:pPr>
            <w:r>
              <w:rPr>
                <w:sz w:val="24"/>
              </w:rPr>
              <w:t>2.19.26</w:t>
            </w:r>
          </w:p>
        </w:tc>
        <w:tc>
          <w:tcPr>
            <w:tcW w:w="4165" w:type="dxa"/>
          </w:tcPr>
          <w:p w14:paraId="4B97BA1F" w14:textId="77777777" w:rsidR="00C57B6B" w:rsidRPr="00C57B6B" w:rsidRDefault="00C57B6B" w:rsidP="00C57B6B">
            <w:pPr>
              <w:pStyle w:val="TableParagraph"/>
              <w:spacing w:before="97"/>
              <w:ind w:left="62" w:right="48"/>
              <w:jc w:val="both"/>
              <w:rPr>
                <w:sz w:val="24"/>
                <w:lang w:val="ru-RU"/>
              </w:rPr>
            </w:pPr>
            <w:r w:rsidRPr="00C57B6B">
              <w:rPr>
                <w:sz w:val="24"/>
                <w:lang w:val="ru-RU"/>
              </w:rPr>
              <w:t>Площадь</w:t>
            </w:r>
            <w:r w:rsidRPr="00C57B6B">
              <w:rPr>
                <w:spacing w:val="1"/>
                <w:sz w:val="24"/>
                <w:lang w:val="ru-RU"/>
              </w:rPr>
              <w:t xml:space="preserve"> </w:t>
            </w:r>
            <w:r w:rsidRPr="00C57B6B">
              <w:rPr>
                <w:sz w:val="24"/>
                <w:lang w:val="ru-RU"/>
              </w:rPr>
              <w:t>земельного</w:t>
            </w:r>
            <w:r w:rsidRPr="00C57B6B">
              <w:rPr>
                <w:spacing w:val="1"/>
                <w:sz w:val="24"/>
                <w:lang w:val="ru-RU"/>
              </w:rPr>
              <w:t xml:space="preserve"> </w:t>
            </w:r>
            <w:r w:rsidRPr="00C57B6B">
              <w:rPr>
                <w:sz w:val="24"/>
                <w:lang w:val="ru-RU"/>
              </w:rPr>
              <w:t>участка,</w:t>
            </w:r>
            <w:r w:rsidRPr="00C57B6B">
              <w:rPr>
                <w:spacing w:val="-57"/>
                <w:sz w:val="24"/>
                <w:lang w:val="ru-RU"/>
              </w:rPr>
              <w:t xml:space="preserve"> </w:t>
            </w:r>
            <w:r w:rsidRPr="00C57B6B">
              <w:rPr>
                <w:sz w:val="24"/>
                <w:lang w:val="ru-RU"/>
              </w:rPr>
              <w:t>указанного</w:t>
            </w:r>
            <w:r w:rsidRPr="00C57B6B">
              <w:rPr>
                <w:spacing w:val="-7"/>
                <w:sz w:val="24"/>
                <w:lang w:val="ru-RU"/>
              </w:rPr>
              <w:t xml:space="preserve"> </w:t>
            </w:r>
            <w:r w:rsidRPr="00C57B6B">
              <w:rPr>
                <w:sz w:val="24"/>
                <w:lang w:val="ru-RU"/>
              </w:rPr>
              <w:t>в</w:t>
            </w:r>
            <w:r w:rsidRPr="00C57B6B">
              <w:rPr>
                <w:spacing w:val="-6"/>
                <w:sz w:val="24"/>
                <w:lang w:val="ru-RU"/>
              </w:rPr>
              <w:t xml:space="preserve"> </w:t>
            </w:r>
            <w:r w:rsidRPr="00C57B6B">
              <w:rPr>
                <w:sz w:val="24"/>
                <w:lang w:val="ru-RU"/>
              </w:rPr>
              <w:t>заявлении,</w:t>
            </w:r>
            <w:r w:rsidRPr="00C57B6B">
              <w:rPr>
                <w:spacing w:val="-7"/>
                <w:sz w:val="24"/>
                <w:lang w:val="ru-RU"/>
              </w:rPr>
              <w:t xml:space="preserve"> </w:t>
            </w:r>
            <w:r w:rsidRPr="00C57B6B">
              <w:rPr>
                <w:sz w:val="24"/>
                <w:lang w:val="ru-RU"/>
              </w:rPr>
              <w:t>превышает</w:t>
            </w:r>
            <w:r w:rsidRPr="00C57B6B">
              <w:rPr>
                <w:spacing w:val="-3"/>
                <w:sz w:val="24"/>
                <w:lang w:val="ru-RU"/>
              </w:rPr>
              <w:t xml:space="preserve"> </w:t>
            </w:r>
            <w:r w:rsidRPr="00C57B6B">
              <w:rPr>
                <w:sz w:val="24"/>
                <w:lang w:val="ru-RU"/>
              </w:rPr>
              <w:t>его</w:t>
            </w:r>
            <w:r w:rsidRPr="00C57B6B">
              <w:rPr>
                <w:spacing w:val="-58"/>
                <w:sz w:val="24"/>
                <w:lang w:val="ru-RU"/>
              </w:rPr>
              <w:t xml:space="preserve"> </w:t>
            </w:r>
            <w:r w:rsidRPr="00C57B6B">
              <w:rPr>
                <w:sz w:val="24"/>
                <w:lang w:val="ru-RU"/>
              </w:rPr>
              <w:t>площадь,</w:t>
            </w:r>
            <w:r w:rsidRPr="00C57B6B">
              <w:rPr>
                <w:spacing w:val="1"/>
                <w:sz w:val="24"/>
                <w:lang w:val="ru-RU"/>
              </w:rPr>
              <w:t xml:space="preserve"> </w:t>
            </w:r>
            <w:r w:rsidRPr="00C57B6B">
              <w:rPr>
                <w:sz w:val="24"/>
                <w:lang w:val="ru-RU"/>
              </w:rPr>
              <w:t>указанную</w:t>
            </w:r>
            <w:r w:rsidRPr="00C57B6B">
              <w:rPr>
                <w:spacing w:val="1"/>
                <w:sz w:val="24"/>
                <w:lang w:val="ru-RU"/>
              </w:rPr>
              <w:t xml:space="preserve"> </w:t>
            </w:r>
            <w:r w:rsidRPr="00C57B6B">
              <w:rPr>
                <w:sz w:val="24"/>
                <w:lang w:val="ru-RU"/>
              </w:rPr>
              <w:t>в</w:t>
            </w:r>
            <w:r w:rsidRPr="00C57B6B">
              <w:rPr>
                <w:spacing w:val="1"/>
                <w:sz w:val="24"/>
                <w:lang w:val="ru-RU"/>
              </w:rPr>
              <w:t xml:space="preserve"> </w:t>
            </w:r>
            <w:r w:rsidRPr="00C57B6B">
              <w:rPr>
                <w:sz w:val="24"/>
                <w:lang w:val="ru-RU"/>
              </w:rPr>
              <w:t>схеме</w:t>
            </w:r>
            <w:r w:rsidRPr="00C57B6B">
              <w:rPr>
                <w:spacing w:val="-57"/>
                <w:sz w:val="24"/>
                <w:lang w:val="ru-RU"/>
              </w:rPr>
              <w:t xml:space="preserve"> </w:t>
            </w:r>
            <w:r w:rsidRPr="00C57B6B">
              <w:rPr>
                <w:sz w:val="24"/>
                <w:lang w:val="ru-RU"/>
              </w:rPr>
              <w:t>расположения</w:t>
            </w:r>
            <w:r w:rsidRPr="00C57B6B">
              <w:rPr>
                <w:spacing w:val="1"/>
                <w:sz w:val="24"/>
                <w:lang w:val="ru-RU"/>
              </w:rPr>
              <w:t xml:space="preserve"> </w:t>
            </w:r>
            <w:r w:rsidRPr="00C57B6B">
              <w:rPr>
                <w:sz w:val="24"/>
                <w:lang w:val="ru-RU"/>
              </w:rPr>
              <w:t>земельного</w:t>
            </w:r>
            <w:r w:rsidRPr="00C57B6B">
              <w:rPr>
                <w:spacing w:val="1"/>
                <w:sz w:val="24"/>
                <w:lang w:val="ru-RU"/>
              </w:rPr>
              <w:t xml:space="preserve"> </w:t>
            </w:r>
            <w:r w:rsidRPr="00C57B6B">
              <w:rPr>
                <w:sz w:val="24"/>
                <w:lang w:val="ru-RU"/>
              </w:rPr>
              <w:t>участка,</w:t>
            </w:r>
            <w:r w:rsidRPr="00C57B6B">
              <w:rPr>
                <w:spacing w:val="1"/>
                <w:sz w:val="24"/>
                <w:lang w:val="ru-RU"/>
              </w:rPr>
              <w:t xml:space="preserve"> </w:t>
            </w:r>
            <w:r w:rsidRPr="00C57B6B">
              <w:rPr>
                <w:sz w:val="24"/>
                <w:lang w:val="ru-RU"/>
              </w:rPr>
              <w:t>проекте межевания территории или в</w:t>
            </w:r>
            <w:r w:rsidRPr="00C57B6B">
              <w:rPr>
                <w:spacing w:val="1"/>
                <w:sz w:val="24"/>
                <w:lang w:val="ru-RU"/>
              </w:rPr>
              <w:t xml:space="preserve"> </w:t>
            </w:r>
            <w:r w:rsidRPr="00C57B6B">
              <w:rPr>
                <w:sz w:val="24"/>
                <w:lang w:val="ru-RU"/>
              </w:rPr>
              <w:t>проектной</w:t>
            </w:r>
            <w:r w:rsidRPr="00C57B6B">
              <w:rPr>
                <w:spacing w:val="1"/>
                <w:sz w:val="24"/>
                <w:lang w:val="ru-RU"/>
              </w:rPr>
              <w:t xml:space="preserve"> </w:t>
            </w:r>
            <w:r w:rsidRPr="00C57B6B">
              <w:rPr>
                <w:sz w:val="24"/>
                <w:lang w:val="ru-RU"/>
              </w:rPr>
              <w:t>документации</w:t>
            </w:r>
            <w:r w:rsidRPr="00C57B6B">
              <w:rPr>
                <w:spacing w:val="1"/>
                <w:sz w:val="24"/>
                <w:lang w:val="ru-RU"/>
              </w:rPr>
              <w:t xml:space="preserve"> </w:t>
            </w:r>
            <w:r w:rsidRPr="00C57B6B">
              <w:rPr>
                <w:sz w:val="24"/>
                <w:lang w:val="ru-RU"/>
              </w:rPr>
              <w:t>лесных</w:t>
            </w:r>
            <w:r w:rsidRPr="00C57B6B">
              <w:rPr>
                <w:spacing w:val="-57"/>
                <w:sz w:val="24"/>
                <w:lang w:val="ru-RU"/>
              </w:rPr>
              <w:t xml:space="preserve"> </w:t>
            </w:r>
            <w:r w:rsidRPr="00C57B6B">
              <w:rPr>
                <w:sz w:val="24"/>
                <w:lang w:val="ru-RU"/>
              </w:rPr>
              <w:t>участков, в соответствии с которыми</w:t>
            </w:r>
            <w:r w:rsidRPr="00C57B6B">
              <w:rPr>
                <w:spacing w:val="1"/>
                <w:sz w:val="24"/>
                <w:lang w:val="ru-RU"/>
              </w:rPr>
              <w:t xml:space="preserve"> </w:t>
            </w:r>
            <w:r w:rsidRPr="00C57B6B">
              <w:rPr>
                <w:sz w:val="24"/>
                <w:lang w:val="ru-RU"/>
              </w:rPr>
              <w:t>такой</w:t>
            </w:r>
            <w:r w:rsidRPr="00C57B6B">
              <w:rPr>
                <w:spacing w:val="1"/>
                <w:sz w:val="24"/>
                <w:lang w:val="ru-RU"/>
              </w:rPr>
              <w:t xml:space="preserve"> </w:t>
            </w:r>
            <w:r w:rsidRPr="00C57B6B">
              <w:rPr>
                <w:sz w:val="24"/>
                <w:lang w:val="ru-RU"/>
              </w:rPr>
              <w:t>земельный</w:t>
            </w:r>
            <w:r w:rsidRPr="00C57B6B">
              <w:rPr>
                <w:spacing w:val="1"/>
                <w:sz w:val="24"/>
                <w:lang w:val="ru-RU"/>
              </w:rPr>
              <w:t xml:space="preserve"> </w:t>
            </w:r>
            <w:r w:rsidRPr="00C57B6B">
              <w:rPr>
                <w:sz w:val="24"/>
                <w:lang w:val="ru-RU"/>
              </w:rPr>
              <w:t>участок</w:t>
            </w:r>
            <w:r w:rsidRPr="00C57B6B">
              <w:rPr>
                <w:spacing w:val="1"/>
                <w:sz w:val="24"/>
                <w:lang w:val="ru-RU"/>
              </w:rPr>
              <w:t xml:space="preserve"> </w:t>
            </w:r>
            <w:r w:rsidRPr="00C57B6B">
              <w:rPr>
                <w:sz w:val="24"/>
                <w:lang w:val="ru-RU"/>
              </w:rPr>
              <w:t>образован,</w:t>
            </w:r>
            <w:r w:rsidRPr="00C57B6B">
              <w:rPr>
                <w:spacing w:val="1"/>
                <w:sz w:val="24"/>
                <w:lang w:val="ru-RU"/>
              </w:rPr>
              <w:t xml:space="preserve"> </w:t>
            </w:r>
            <w:r w:rsidRPr="00C57B6B">
              <w:rPr>
                <w:sz w:val="24"/>
                <w:lang w:val="ru-RU"/>
              </w:rPr>
              <w:t>более</w:t>
            </w:r>
            <w:r w:rsidRPr="00C57B6B">
              <w:rPr>
                <w:spacing w:val="-3"/>
                <w:sz w:val="24"/>
                <w:lang w:val="ru-RU"/>
              </w:rPr>
              <w:t xml:space="preserve"> </w:t>
            </w:r>
            <w:r w:rsidRPr="00C57B6B">
              <w:rPr>
                <w:sz w:val="24"/>
                <w:lang w:val="ru-RU"/>
              </w:rPr>
              <w:t>чем</w:t>
            </w:r>
            <w:r w:rsidRPr="00C57B6B">
              <w:rPr>
                <w:spacing w:val="-1"/>
                <w:sz w:val="24"/>
                <w:lang w:val="ru-RU"/>
              </w:rPr>
              <w:t xml:space="preserve"> </w:t>
            </w:r>
            <w:r w:rsidRPr="00C57B6B">
              <w:rPr>
                <w:sz w:val="24"/>
                <w:lang w:val="ru-RU"/>
              </w:rPr>
              <w:t>на</w:t>
            </w:r>
            <w:r w:rsidRPr="00C57B6B">
              <w:rPr>
                <w:spacing w:val="-1"/>
                <w:sz w:val="24"/>
                <w:lang w:val="ru-RU"/>
              </w:rPr>
              <w:t xml:space="preserve"> </w:t>
            </w:r>
            <w:r w:rsidRPr="00C57B6B">
              <w:rPr>
                <w:sz w:val="24"/>
                <w:lang w:val="ru-RU"/>
              </w:rPr>
              <w:t>десять</w:t>
            </w:r>
            <w:r w:rsidRPr="00C57B6B">
              <w:rPr>
                <w:spacing w:val="1"/>
                <w:sz w:val="24"/>
                <w:lang w:val="ru-RU"/>
              </w:rPr>
              <w:t xml:space="preserve"> </w:t>
            </w:r>
            <w:r w:rsidRPr="00C57B6B">
              <w:rPr>
                <w:sz w:val="24"/>
                <w:lang w:val="ru-RU"/>
              </w:rPr>
              <w:t>процентов</w:t>
            </w:r>
          </w:p>
        </w:tc>
        <w:tc>
          <w:tcPr>
            <w:tcW w:w="4820" w:type="dxa"/>
          </w:tcPr>
          <w:p w14:paraId="16CC03B1" w14:textId="77777777" w:rsidR="00C57B6B" w:rsidRDefault="00C57B6B" w:rsidP="00C57B6B">
            <w:pPr>
              <w:pStyle w:val="TableParagraph"/>
              <w:spacing w:before="97"/>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r w:rsidR="00C57B6B" w14:paraId="6CFEB173" w14:textId="77777777" w:rsidTr="00C57B6B">
        <w:trPr>
          <w:trHeight w:val="2687"/>
        </w:trPr>
        <w:tc>
          <w:tcPr>
            <w:tcW w:w="1070" w:type="dxa"/>
          </w:tcPr>
          <w:p w14:paraId="0DD821DD" w14:textId="77777777" w:rsidR="00C57B6B" w:rsidRDefault="00C57B6B" w:rsidP="00C57B6B">
            <w:pPr>
              <w:pStyle w:val="TableParagraph"/>
              <w:spacing w:before="97"/>
              <w:ind w:left="62"/>
              <w:rPr>
                <w:sz w:val="24"/>
              </w:rPr>
            </w:pPr>
            <w:r>
              <w:rPr>
                <w:sz w:val="24"/>
              </w:rPr>
              <w:t>2.19.27</w:t>
            </w:r>
          </w:p>
        </w:tc>
        <w:tc>
          <w:tcPr>
            <w:tcW w:w="4165" w:type="dxa"/>
          </w:tcPr>
          <w:p w14:paraId="3797CCD0" w14:textId="77777777" w:rsidR="00C57B6B" w:rsidRPr="00C57B6B" w:rsidRDefault="00C57B6B" w:rsidP="00C57B6B">
            <w:pPr>
              <w:pStyle w:val="TableParagraph"/>
              <w:spacing w:before="97"/>
              <w:ind w:left="62" w:right="49"/>
              <w:jc w:val="both"/>
              <w:rPr>
                <w:sz w:val="24"/>
                <w:lang w:val="ru-RU"/>
              </w:rPr>
            </w:pPr>
            <w:r w:rsidRPr="00C57B6B">
              <w:rPr>
                <w:sz w:val="24"/>
                <w:lang w:val="ru-RU"/>
              </w:rPr>
              <w:t>С</w:t>
            </w:r>
            <w:r w:rsidRPr="00C57B6B">
              <w:rPr>
                <w:spacing w:val="1"/>
                <w:sz w:val="24"/>
                <w:lang w:val="ru-RU"/>
              </w:rPr>
              <w:t xml:space="preserve"> </w:t>
            </w:r>
            <w:r w:rsidRPr="00C57B6B">
              <w:rPr>
                <w:sz w:val="24"/>
                <w:lang w:val="ru-RU"/>
              </w:rPr>
              <w:t>заявлением</w:t>
            </w:r>
            <w:r w:rsidRPr="00C57B6B">
              <w:rPr>
                <w:spacing w:val="1"/>
                <w:sz w:val="24"/>
                <w:lang w:val="ru-RU"/>
              </w:rPr>
              <w:t xml:space="preserve"> </w:t>
            </w:r>
            <w:r w:rsidRPr="00C57B6B">
              <w:rPr>
                <w:sz w:val="24"/>
                <w:lang w:val="ru-RU"/>
              </w:rPr>
              <w:t>о</w:t>
            </w:r>
            <w:r w:rsidRPr="00C57B6B">
              <w:rPr>
                <w:spacing w:val="1"/>
                <w:sz w:val="24"/>
                <w:lang w:val="ru-RU"/>
              </w:rPr>
              <w:t xml:space="preserve"> </w:t>
            </w:r>
            <w:r w:rsidRPr="00C57B6B">
              <w:rPr>
                <w:sz w:val="24"/>
                <w:lang w:val="ru-RU"/>
              </w:rPr>
              <w:t>предоставлении</w:t>
            </w:r>
            <w:r w:rsidRPr="00C57B6B">
              <w:rPr>
                <w:spacing w:val="-57"/>
                <w:sz w:val="24"/>
                <w:lang w:val="ru-RU"/>
              </w:rPr>
              <w:t xml:space="preserve"> </w:t>
            </w:r>
            <w:r w:rsidRPr="00C57B6B">
              <w:rPr>
                <w:sz w:val="24"/>
                <w:lang w:val="ru-RU"/>
              </w:rPr>
              <w:t>земельного</w:t>
            </w:r>
            <w:r w:rsidRPr="00C57B6B">
              <w:rPr>
                <w:spacing w:val="1"/>
                <w:sz w:val="24"/>
                <w:lang w:val="ru-RU"/>
              </w:rPr>
              <w:t xml:space="preserve"> </w:t>
            </w:r>
            <w:r w:rsidRPr="00C57B6B">
              <w:rPr>
                <w:sz w:val="24"/>
                <w:lang w:val="ru-RU"/>
              </w:rPr>
              <w:t>участка,</w:t>
            </w:r>
            <w:r w:rsidRPr="00C57B6B">
              <w:rPr>
                <w:spacing w:val="1"/>
                <w:sz w:val="24"/>
                <w:lang w:val="ru-RU"/>
              </w:rPr>
              <w:t xml:space="preserve"> </w:t>
            </w:r>
            <w:r w:rsidRPr="00C57B6B">
              <w:rPr>
                <w:sz w:val="24"/>
                <w:lang w:val="ru-RU"/>
              </w:rPr>
              <w:t>включенного</w:t>
            </w:r>
            <w:r w:rsidRPr="00C57B6B">
              <w:rPr>
                <w:spacing w:val="1"/>
                <w:sz w:val="24"/>
                <w:lang w:val="ru-RU"/>
              </w:rPr>
              <w:t xml:space="preserve"> </w:t>
            </w:r>
            <w:r w:rsidRPr="00C57B6B">
              <w:rPr>
                <w:sz w:val="24"/>
                <w:lang w:val="ru-RU"/>
              </w:rPr>
              <w:t>в</w:t>
            </w:r>
            <w:r w:rsidRPr="00C57B6B">
              <w:rPr>
                <w:spacing w:val="-57"/>
                <w:sz w:val="24"/>
                <w:lang w:val="ru-RU"/>
              </w:rPr>
              <w:t xml:space="preserve"> </w:t>
            </w:r>
            <w:r w:rsidRPr="00C57B6B">
              <w:rPr>
                <w:sz w:val="24"/>
                <w:lang w:val="ru-RU"/>
              </w:rPr>
              <w:t>перечень государственного имущества</w:t>
            </w:r>
            <w:r w:rsidRPr="00C57B6B">
              <w:rPr>
                <w:spacing w:val="-57"/>
                <w:sz w:val="24"/>
                <w:lang w:val="ru-RU"/>
              </w:rPr>
              <w:t xml:space="preserve"> </w:t>
            </w:r>
            <w:r w:rsidRPr="00C57B6B">
              <w:rPr>
                <w:sz w:val="24"/>
                <w:lang w:val="ru-RU"/>
              </w:rPr>
              <w:t>или</w:t>
            </w:r>
            <w:r w:rsidRPr="00C57B6B">
              <w:rPr>
                <w:spacing w:val="1"/>
                <w:sz w:val="24"/>
                <w:lang w:val="ru-RU"/>
              </w:rPr>
              <w:t xml:space="preserve"> </w:t>
            </w:r>
            <w:r w:rsidRPr="00C57B6B">
              <w:rPr>
                <w:sz w:val="24"/>
                <w:lang w:val="ru-RU"/>
              </w:rPr>
              <w:t>перечень</w:t>
            </w:r>
            <w:r w:rsidRPr="00C57B6B">
              <w:rPr>
                <w:spacing w:val="1"/>
                <w:sz w:val="24"/>
                <w:lang w:val="ru-RU"/>
              </w:rPr>
              <w:t xml:space="preserve"> </w:t>
            </w:r>
            <w:r w:rsidRPr="00C57B6B">
              <w:rPr>
                <w:sz w:val="24"/>
                <w:lang w:val="ru-RU"/>
              </w:rPr>
              <w:t>муниципального</w:t>
            </w:r>
            <w:r w:rsidRPr="00C57B6B">
              <w:rPr>
                <w:spacing w:val="1"/>
                <w:sz w:val="24"/>
                <w:lang w:val="ru-RU"/>
              </w:rPr>
              <w:t xml:space="preserve"> </w:t>
            </w:r>
            <w:r w:rsidRPr="00C57B6B">
              <w:rPr>
                <w:sz w:val="24"/>
                <w:lang w:val="ru-RU"/>
              </w:rPr>
              <w:t>имущества, предусмотренные частью 4</w:t>
            </w:r>
            <w:r w:rsidRPr="00C57B6B">
              <w:rPr>
                <w:spacing w:val="-58"/>
                <w:sz w:val="24"/>
                <w:lang w:val="ru-RU"/>
              </w:rPr>
              <w:t xml:space="preserve"> </w:t>
            </w:r>
            <w:r w:rsidRPr="00C57B6B">
              <w:rPr>
                <w:sz w:val="24"/>
                <w:lang w:val="ru-RU"/>
              </w:rPr>
              <w:t>статьи</w:t>
            </w:r>
            <w:r w:rsidRPr="00C57B6B">
              <w:rPr>
                <w:spacing w:val="50"/>
                <w:sz w:val="24"/>
                <w:lang w:val="ru-RU"/>
              </w:rPr>
              <w:t xml:space="preserve"> </w:t>
            </w:r>
            <w:r w:rsidRPr="00C57B6B">
              <w:rPr>
                <w:sz w:val="24"/>
                <w:lang w:val="ru-RU"/>
              </w:rPr>
              <w:t>18</w:t>
            </w:r>
            <w:r w:rsidRPr="00C57B6B">
              <w:rPr>
                <w:spacing w:val="49"/>
                <w:sz w:val="24"/>
                <w:lang w:val="ru-RU"/>
              </w:rPr>
              <w:t xml:space="preserve"> </w:t>
            </w:r>
            <w:r w:rsidRPr="00C57B6B">
              <w:rPr>
                <w:sz w:val="24"/>
                <w:lang w:val="ru-RU"/>
              </w:rPr>
              <w:t>Федерального</w:t>
            </w:r>
            <w:r w:rsidRPr="00C57B6B">
              <w:rPr>
                <w:spacing w:val="49"/>
                <w:sz w:val="24"/>
                <w:lang w:val="ru-RU"/>
              </w:rPr>
              <w:t xml:space="preserve"> </w:t>
            </w:r>
            <w:r w:rsidRPr="00C57B6B">
              <w:rPr>
                <w:sz w:val="24"/>
                <w:lang w:val="ru-RU"/>
              </w:rPr>
              <w:t>закона</w:t>
            </w:r>
            <w:r w:rsidRPr="00C57B6B">
              <w:rPr>
                <w:spacing w:val="48"/>
                <w:sz w:val="24"/>
                <w:lang w:val="ru-RU"/>
              </w:rPr>
              <w:t xml:space="preserve"> </w:t>
            </w:r>
            <w:r w:rsidRPr="00C57B6B">
              <w:rPr>
                <w:sz w:val="24"/>
                <w:lang w:val="ru-RU"/>
              </w:rPr>
              <w:t>от</w:t>
            </w:r>
            <w:r w:rsidRPr="00C57B6B">
              <w:rPr>
                <w:spacing w:val="50"/>
                <w:sz w:val="24"/>
                <w:lang w:val="ru-RU"/>
              </w:rPr>
              <w:t xml:space="preserve"> </w:t>
            </w:r>
            <w:r w:rsidRPr="00C57B6B">
              <w:rPr>
                <w:sz w:val="24"/>
                <w:lang w:val="ru-RU"/>
              </w:rPr>
              <w:t>24</w:t>
            </w:r>
          </w:p>
          <w:p w14:paraId="559923E0" w14:textId="77777777" w:rsidR="00C57B6B" w:rsidRPr="00C57B6B" w:rsidRDefault="00C57B6B" w:rsidP="00C57B6B">
            <w:pPr>
              <w:pStyle w:val="TableParagraph"/>
              <w:tabs>
                <w:tab w:val="left" w:pos="2034"/>
                <w:tab w:val="left" w:pos="3945"/>
              </w:tabs>
              <w:ind w:left="62"/>
              <w:jc w:val="both"/>
              <w:rPr>
                <w:sz w:val="24"/>
                <w:lang w:val="ru-RU"/>
              </w:rPr>
            </w:pPr>
            <w:r w:rsidRPr="00C57B6B">
              <w:rPr>
                <w:sz w:val="24"/>
                <w:lang w:val="ru-RU"/>
              </w:rPr>
              <w:t>июля</w:t>
            </w:r>
            <w:r w:rsidRPr="00C57B6B">
              <w:rPr>
                <w:sz w:val="24"/>
                <w:lang w:val="ru-RU"/>
              </w:rPr>
              <w:tab/>
              <w:t>2007</w:t>
            </w:r>
            <w:r w:rsidRPr="00C57B6B">
              <w:rPr>
                <w:sz w:val="24"/>
                <w:lang w:val="ru-RU"/>
              </w:rPr>
              <w:tab/>
              <w:t>г.</w:t>
            </w:r>
          </w:p>
          <w:p w14:paraId="6F0219D2" w14:textId="77777777" w:rsidR="00C57B6B" w:rsidRPr="00C57B6B" w:rsidRDefault="00C57B6B" w:rsidP="00C57B6B">
            <w:pPr>
              <w:pStyle w:val="TableParagraph"/>
              <w:ind w:left="62" w:right="52"/>
              <w:jc w:val="both"/>
              <w:rPr>
                <w:sz w:val="24"/>
                <w:lang w:val="ru-RU"/>
              </w:rPr>
            </w:pPr>
            <w:r w:rsidRPr="00C57B6B">
              <w:rPr>
                <w:sz w:val="24"/>
                <w:lang w:val="ru-RU"/>
              </w:rPr>
              <w:t>№</w:t>
            </w:r>
            <w:r w:rsidRPr="00C57B6B">
              <w:rPr>
                <w:spacing w:val="1"/>
                <w:sz w:val="24"/>
                <w:lang w:val="ru-RU"/>
              </w:rPr>
              <w:t xml:space="preserve"> </w:t>
            </w:r>
            <w:r w:rsidRPr="00C57B6B">
              <w:rPr>
                <w:sz w:val="24"/>
                <w:lang w:val="ru-RU"/>
              </w:rPr>
              <w:t>209-ФЗ</w:t>
            </w:r>
            <w:r w:rsidRPr="00C57B6B">
              <w:rPr>
                <w:spacing w:val="1"/>
                <w:sz w:val="24"/>
                <w:lang w:val="ru-RU"/>
              </w:rPr>
              <w:t xml:space="preserve"> </w:t>
            </w:r>
            <w:r w:rsidRPr="00C57B6B">
              <w:rPr>
                <w:sz w:val="24"/>
                <w:lang w:val="ru-RU"/>
              </w:rPr>
              <w:t>«О</w:t>
            </w:r>
            <w:r w:rsidRPr="00C57B6B">
              <w:rPr>
                <w:spacing w:val="1"/>
                <w:sz w:val="24"/>
                <w:lang w:val="ru-RU"/>
              </w:rPr>
              <w:t xml:space="preserve"> </w:t>
            </w:r>
            <w:r w:rsidRPr="00C57B6B">
              <w:rPr>
                <w:sz w:val="24"/>
                <w:lang w:val="ru-RU"/>
              </w:rPr>
              <w:t>развитии</w:t>
            </w:r>
            <w:r w:rsidRPr="00C57B6B">
              <w:rPr>
                <w:spacing w:val="1"/>
                <w:sz w:val="24"/>
                <w:lang w:val="ru-RU"/>
              </w:rPr>
              <w:t xml:space="preserve"> </w:t>
            </w:r>
            <w:r w:rsidRPr="00C57B6B">
              <w:rPr>
                <w:sz w:val="24"/>
                <w:lang w:val="ru-RU"/>
              </w:rPr>
              <w:t>малого</w:t>
            </w:r>
            <w:r w:rsidRPr="00C57B6B">
              <w:rPr>
                <w:spacing w:val="1"/>
                <w:sz w:val="24"/>
                <w:lang w:val="ru-RU"/>
              </w:rPr>
              <w:t xml:space="preserve"> </w:t>
            </w:r>
            <w:r w:rsidRPr="00C57B6B">
              <w:rPr>
                <w:sz w:val="24"/>
                <w:lang w:val="ru-RU"/>
              </w:rPr>
              <w:t>и</w:t>
            </w:r>
            <w:r w:rsidRPr="00C57B6B">
              <w:rPr>
                <w:spacing w:val="1"/>
                <w:sz w:val="24"/>
                <w:lang w:val="ru-RU"/>
              </w:rPr>
              <w:t xml:space="preserve"> </w:t>
            </w:r>
            <w:r w:rsidRPr="00C57B6B">
              <w:rPr>
                <w:sz w:val="24"/>
                <w:lang w:val="ru-RU"/>
              </w:rPr>
              <w:t xml:space="preserve">среднего     </w:t>
            </w:r>
            <w:r w:rsidRPr="00C57B6B">
              <w:rPr>
                <w:spacing w:val="24"/>
                <w:sz w:val="24"/>
                <w:lang w:val="ru-RU"/>
              </w:rPr>
              <w:t xml:space="preserve"> </w:t>
            </w:r>
            <w:r w:rsidRPr="00C57B6B">
              <w:rPr>
                <w:sz w:val="24"/>
                <w:lang w:val="ru-RU"/>
              </w:rPr>
              <w:t xml:space="preserve">предпринимательства     </w:t>
            </w:r>
            <w:r w:rsidRPr="00C57B6B">
              <w:rPr>
                <w:spacing w:val="23"/>
                <w:sz w:val="24"/>
                <w:lang w:val="ru-RU"/>
              </w:rPr>
              <w:t xml:space="preserve"> </w:t>
            </w:r>
            <w:r w:rsidRPr="00C57B6B">
              <w:rPr>
                <w:sz w:val="24"/>
                <w:lang w:val="ru-RU"/>
              </w:rPr>
              <w:t>в</w:t>
            </w:r>
          </w:p>
        </w:tc>
        <w:tc>
          <w:tcPr>
            <w:tcW w:w="4820" w:type="dxa"/>
          </w:tcPr>
          <w:p w14:paraId="3EA57823" w14:textId="77777777" w:rsidR="00C57B6B" w:rsidRDefault="00C57B6B" w:rsidP="00C57B6B">
            <w:pPr>
              <w:pStyle w:val="TableParagraph"/>
              <w:spacing w:before="97"/>
              <w:ind w:left="62"/>
              <w:rPr>
                <w:rFonts w:ascii="Microsoft Sans Serif" w:hAnsi="Microsoft Sans Serif"/>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2"/>
                <w:sz w:val="24"/>
              </w:rPr>
              <w:t xml:space="preserve"> </w:t>
            </w:r>
            <w:r>
              <w:rPr>
                <w:sz w:val="24"/>
              </w:rPr>
              <w:t>вывода</w:t>
            </w:r>
            <w:r>
              <w:rPr>
                <w:rFonts w:ascii="Microsoft Sans Serif" w:hAnsi="Microsoft Sans Serif"/>
                <w:sz w:val="24"/>
              </w:rPr>
              <w:t xml:space="preserve"> </w:t>
            </w:r>
          </w:p>
        </w:tc>
      </w:tr>
    </w:tbl>
    <w:p w14:paraId="01EA87B6" w14:textId="77777777" w:rsidR="00C57B6B" w:rsidRDefault="00C57B6B" w:rsidP="00C57B6B">
      <w:pPr>
        <w:rPr>
          <w:rFonts w:ascii="Microsoft Sans Serif" w:hAnsi="Microsoft Sans Serif"/>
          <w:sz w:val="24"/>
        </w:rPr>
        <w:sectPr w:rsidR="00C57B6B">
          <w:pgSz w:w="11900" w:h="16850"/>
          <w:pgMar w:top="980" w:right="400" w:bottom="280" w:left="1080" w:header="345" w:footer="0" w:gutter="0"/>
          <w:cols w:space="720"/>
        </w:sectPr>
      </w:pPr>
    </w:p>
    <w:p w14:paraId="1D64F935" w14:textId="77777777" w:rsidR="00C57B6B" w:rsidRDefault="00C57B6B" w:rsidP="00C57B6B">
      <w:pPr>
        <w:pStyle w:val="a3"/>
        <w:spacing w:before="1"/>
        <w:rPr>
          <w:sz w:val="11"/>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C57B6B" w14:paraId="32975324" w14:textId="77777777" w:rsidTr="00C57B6B">
        <w:trPr>
          <w:trHeight w:val="2412"/>
        </w:trPr>
        <w:tc>
          <w:tcPr>
            <w:tcW w:w="1070" w:type="dxa"/>
          </w:tcPr>
          <w:p w14:paraId="45B9208D" w14:textId="77777777" w:rsidR="00C57B6B" w:rsidRDefault="00C57B6B" w:rsidP="00C57B6B">
            <w:pPr>
              <w:pStyle w:val="TableParagraph"/>
              <w:rPr>
                <w:sz w:val="26"/>
              </w:rPr>
            </w:pPr>
          </w:p>
        </w:tc>
        <w:tc>
          <w:tcPr>
            <w:tcW w:w="4165" w:type="dxa"/>
          </w:tcPr>
          <w:p w14:paraId="6A2297D6" w14:textId="77777777" w:rsidR="00C57B6B" w:rsidRDefault="00C57B6B" w:rsidP="00C57B6B">
            <w:pPr>
              <w:pStyle w:val="TableParagraph"/>
              <w:tabs>
                <w:tab w:val="left" w:pos="1797"/>
                <w:tab w:val="left" w:pos="3193"/>
              </w:tabs>
              <w:spacing w:before="95"/>
              <w:ind w:left="62" w:right="50"/>
              <w:jc w:val="both"/>
              <w:rPr>
                <w:sz w:val="24"/>
              </w:rPr>
            </w:pPr>
            <w:r w:rsidRPr="00C57B6B">
              <w:rPr>
                <w:sz w:val="24"/>
                <w:lang w:val="ru-RU"/>
              </w:rPr>
              <w:t>Российской</w:t>
            </w:r>
            <w:r w:rsidRPr="00C57B6B">
              <w:rPr>
                <w:spacing w:val="1"/>
                <w:sz w:val="24"/>
                <w:lang w:val="ru-RU"/>
              </w:rPr>
              <w:t xml:space="preserve"> </w:t>
            </w:r>
            <w:r w:rsidRPr="00C57B6B">
              <w:rPr>
                <w:sz w:val="24"/>
                <w:lang w:val="ru-RU"/>
              </w:rPr>
              <w:t>Федерации»,</w:t>
            </w:r>
            <w:r w:rsidRPr="00C57B6B">
              <w:rPr>
                <w:spacing w:val="1"/>
                <w:sz w:val="24"/>
                <w:lang w:val="ru-RU"/>
              </w:rPr>
              <w:t xml:space="preserve"> </w:t>
            </w:r>
            <w:r w:rsidRPr="00C57B6B">
              <w:rPr>
                <w:sz w:val="24"/>
                <w:lang w:val="ru-RU"/>
              </w:rPr>
              <w:t>обратилось</w:t>
            </w:r>
            <w:r w:rsidRPr="00C57B6B">
              <w:rPr>
                <w:spacing w:val="-57"/>
                <w:sz w:val="24"/>
                <w:lang w:val="ru-RU"/>
              </w:rPr>
              <w:t xml:space="preserve"> </w:t>
            </w:r>
            <w:r w:rsidRPr="00C57B6B">
              <w:rPr>
                <w:sz w:val="24"/>
                <w:lang w:val="ru-RU"/>
              </w:rPr>
              <w:t>лицо,</w:t>
            </w:r>
            <w:r w:rsidRPr="00C57B6B">
              <w:rPr>
                <w:spacing w:val="1"/>
                <w:sz w:val="24"/>
                <w:lang w:val="ru-RU"/>
              </w:rPr>
              <w:t xml:space="preserve"> </w:t>
            </w:r>
            <w:r w:rsidRPr="00C57B6B">
              <w:rPr>
                <w:sz w:val="24"/>
                <w:lang w:val="ru-RU"/>
              </w:rPr>
              <w:t>которое</w:t>
            </w:r>
            <w:r w:rsidRPr="00C57B6B">
              <w:rPr>
                <w:spacing w:val="1"/>
                <w:sz w:val="24"/>
                <w:lang w:val="ru-RU"/>
              </w:rPr>
              <w:t xml:space="preserve"> </w:t>
            </w:r>
            <w:r w:rsidRPr="00C57B6B">
              <w:rPr>
                <w:sz w:val="24"/>
                <w:lang w:val="ru-RU"/>
              </w:rPr>
              <w:t>не</w:t>
            </w:r>
            <w:r w:rsidRPr="00C57B6B">
              <w:rPr>
                <w:spacing w:val="1"/>
                <w:sz w:val="24"/>
                <w:lang w:val="ru-RU"/>
              </w:rPr>
              <w:t xml:space="preserve"> </w:t>
            </w:r>
            <w:r w:rsidRPr="00C57B6B">
              <w:rPr>
                <w:sz w:val="24"/>
                <w:lang w:val="ru-RU"/>
              </w:rPr>
              <w:t>является</w:t>
            </w:r>
            <w:r w:rsidRPr="00C57B6B">
              <w:rPr>
                <w:spacing w:val="1"/>
                <w:sz w:val="24"/>
                <w:lang w:val="ru-RU"/>
              </w:rPr>
              <w:t xml:space="preserve"> </w:t>
            </w:r>
            <w:r w:rsidRPr="00C57B6B">
              <w:rPr>
                <w:sz w:val="24"/>
                <w:lang w:val="ru-RU"/>
              </w:rPr>
              <w:t>субъектом</w:t>
            </w:r>
            <w:r w:rsidRPr="00C57B6B">
              <w:rPr>
                <w:spacing w:val="-57"/>
                <w:sz w:val="24"/>
                <w:lang w:val="ru-RU"/>
              </w:rPr>
              <w:t xml:space="preserve"> </w:t>
            </w:r>
            <w:r w:rsidRPr="00C57B6B">
              <w:rPr>
                <w:sz w:val="24"/>
                <w:lang w:val="ru-RU"/>
              </w:rPr>
              <w:t>малого</w:t>
            </w:r>
            <w:r w:rsidRPr="00C57B6B">
              <w:rPr>
                <w:sz w:val="24"/>
                <w:lang w:val="ru-RU"/>
              </w:rPr>
              <w:tab/>
              <w:t>или</w:t>
            </w:r>
            <w:r w:rsidRPr="00C57B6B">
              <w:rPr>
                <w:sz w:val="24"/>
                <w:lang w:val="ru-RU"/>
              </w:rPr>
              <w:tab/>
            </w:r>
            <w:r w:rsidRPr="00C57B6B">
              <w:rPr>
                <w:spacing w:val="-1"/>
                <w:sz w:val="24"/>
                <w:lang w:val="ru-RU"/>
              </w:rPr>
              <w:t>среднего</w:t>
            </w:r>
            <w:r w:rsidRPr="00C57B6B">
              <w:rPr>
                <w:spacing w:val="-58"/>
                <w:sz w:val="24"/>
                <w:lang w:val="ru-RU"/>
              </w:rPr>
              <w:t xml:space="preserve"> </w:t>
            </w:r>
            <w:r w:rsidRPr="00C57B6B">
              <w:rPr>
                <w:sz w:val="24"/>
                <w:lang w:val="ru-RU"/>
              </w:rPr>
              <w:t>предпринимательства,</w:t>
            </w:r>
            <w:r w:rsidRPr="00C57B6B">
              <w:rPr>
                <w:spacing w:val="1"/>
                <w:sz w:val="24"/>
                <w:lang w:val="ru-RU"/>
              </w:rPr>
              <w:t xml:space="preserve"> </w:t>
            </w:r>
            <w:r w:rsidRPr="00C57B6B">
              <w:rPr>
                <w:sz w:val="24"/>
                <w:lang w:val="ru-RU"/>
              </w:rPr>
              <w:t>или</w:t>
            </w:r>
            <w:r w:rsidRPr="00C57B6B">
              <w:rPr>
                <w:spacing w:val="1"/>
                <w:sz w:val="24"/>
                <w:lang w:val="ru-RU"/>
              </w:rPr>
              <w:t xml:space="preserve"> </w:t>
            </w:r>
            <w:r w:rsidRPr="00C57B6B">
              <w:rPr>
                <w:sz w:val="24"/>
                <w:lang w:val="ru-RU"/>
              </w:rPr>
              <w:t>лицо,</w:t>
            </w:r>
            <w:r w:rsidRPr="00C57B6B">
              <w:rPr>
                <w:spacing w:val="1"/>
                <w:sz w:val="24"/>
                <w:lang w:val="ru-RU"/>
              </w:rPr>
              <w:t xml:space="preserve"> </w:t>
            </w:r>
            <w:r w:rsidRPr="00C57B6B">
              <w:rPr>
                <w:sz w:val="24"/>
                <w:lang w:val="ru-RU"/>
              </w:rPr>
              <w:t>в</w:t>
            </w:r>
            <w:r w:rsidRPr="00C57B6B">
              <w:rPr>
                <w:spacing w:val="1"/>
                <w:sz w:val="24"/>
                <w:lang w:val="ru-RU"/>
              </w:rPr>
              <w:t xml:space="preserve"> </w:t>
            </w:r>
            <w:r w:rsidRPr="00C57B6B">
              <w:rPr>
                <w:sz w:val="24"/>
                <w:lang w:val="ru-RU"/>
              </w:rPr>
              <w:t>отношении</w:t>
            </w:r>
            <w:r w:rsidRPr="00C57B6B">
              <w:rPr>
                <w:spacing w:val="1"/>
                <w:sz w:val="24"/>
                <w:lang w:val="ru-RU"/>
              </w:rPr>
              <w:t xml:space="preserve"> </w:t>
            </w:r>
            <w:r w:rsidRPr="00C57B6B">
              <w:rPr>
                <w:sz w:val="24"/>
                <w:lang w:val="ru-RU"/>
              </w:rPr>
              <w:t>которого</w:t>
            </w:r>
            <w:r w:rsidRPr="00C57B6B">
              <w:rPr>
                <w:spacing w:val="1"/>
                <w:sz w:val="24"/>
                <w:lang w:val="ru-RU"/>
              </w:rPr>
              <w:t xml:space="preserve"> </w:t>
            </w:r>
            <w:r w:rsidRPr="00C57B6B">
              <w:rPr>
                <w:sz w:val="24"/>
                <w:lang w:val="ru-RU"/>
              </w:rPr>
              <w:t>не</w:t>
            </w:r>
            <w:r w:rsidRPr="00C57B6B">
              <w:rPr>
                <w:spacing w:val="1"/>
                <w:sz w:val="24"/>
                <w:lang w:val="ru-RU"/>
              </w:rPr>
              <w:t xml:space="preserve"> </w:t>
            </w:r>
            <w:r w:rsidRPr="00C57B6B">
              <w:rPr>
                <w:sz w:val="24"/>
                <w:lang w:val="ru-RU"/>
              </w:rPr>
              <w:t>может</w:t>
            </w:r>
            <w:r w:rsidRPr="00C57B6B">
              <w:rPr>
                <w:spacing w:val="-57"/>
                <w:sz w:val="24"/>
                <w:lang w:val="ru-RU"/>
              </w:rPr>
              <w:t xml:space="preserve"> </w:t>
            </w:r>
            <w:r w:rsidRPr="00C57B6B">
              <w:rPr>
                <w:sz w:val="24"/>
                <w:lang w:val="ru-RU"/>
              </w:rPr>
              <w:t>оказываться поддержка в соответствии</w:t>
            </w:r>
            <w:r w:rsidRPr="00C57B6B">
              <w:rPr>
                <w:spacing w:val="-57"/>
                <w:sz w:val="24"/>
                <w:lang w:val="ru-RU"/>
              </w:rPr>
              <w:t xml:space="preserve"> </w:t>
            </w:r>
            <w:r w:rsidRPr="00C57B6B">
              <w:rPr>
                <w:sz w:val="24"/>
                <w:lang w:val="ru-RU"/>
              </w:rPr>
              <w:t>с</w:t>
            </w:r>
            <w:r w:rsidRPr="00C57B6B">
              <w:rPr>
                <w:spacing w:val="1"/>
                <w:sz w:val="24"/>
                <w:lang w:val="ru-RU"/>
              </w:rPr>
              <w:t xml:space="preserve"> </w:t>
            </w:r>
            <w:r w:rsidRPr="00C57B6B">
              <w:rPr>
                <w:sz w:val="24"/>
                <w:lang w:val="ru-RU"/>
              </w:rPr>
              <w:t>частью</w:t>
            </w:r>
            <w:r w:rsidRPr="00C57B6B">
              <w:rPr>
                <w:spacing w:val="1"/>
                <w:sz w:val="24"/>
                <w:lang w:val="ru-RU"/>
              </w:rPr>
              <w:t xml:space="preserve"> </w:t>
            </w:r>
            <w:r>
              <w:rPr>
                <w:sz w:val="24"/>
              </w:rPr>
              <w:t>3</w:t>
            </w:r>
            <w:r>
              <w:rPr>
                <w:spacing w:val="1"/>
                <w:sz w:val="24"/>
              </w:rPr>
              <w:t xml:space="preserve"> </w:t>
            </w:r>
            <w:r>
              <w:rPr>
                <w:sz w:val="24"/>
              </w:rPr>
              <w:t>статьи</w:t>
            </w:r>
            <w:r>
              <w:rPr>
                <w:spacing w:val="1"/>
                <w:sz w:val="24"/>
              </w:rPr>
              <w:t xml:space="preserve"> </w:t>
            </w:r>
            <w:r>
              <w:rPr>
                <w:sz w:val="24"/>
              </w:rPr>
              <w:t>14</w:t>
            </w:r>
            <w:r>
              <w:rPr>
                <w:spacing w:val="1"/>
                <w:sz w:val="24"/>
              </w:rPr>
              <w:t xml:space="preserve"> </w:t>
            </w:r>
            <w:r>
              <w:rPr>
                <w:sz w:val="24"/>
              </w:rPr>
              <w:t>указанного</w:t>
            </w:r>
            <w:r>
              <w:rPr>
                <w:spacing w:val="1"/>
                <w:sz w:val="24"/>
              </w:rPr>
              <w:t xml:space="preserve"> </w:t>
            </w:r>
            <w:r>
              <w:rPr>
                <w:sz w:val="24"/>
              </w:rPr>
              <w:t>Федерального</w:t>
            </w:r>
            <w:r>
              <w:rPr>
                <w:spacing w:val="-1"/>
                <w:sz w:val="24"/>
              </w:rPr>
              <w:t xml:space="preserve"> </w:t>
            </w:r>
            <w:r>
              <w:rPr>
                <w:sz w:val="24"/>
              </w:rPr>
              <w:t>закона</w:t>
            </w:r>
          </w:p>
        </w:tc>
        <w:tc>
          <w:tcPr>
            <w:tcW w:w="4820" w:type="dxa"/>
          </w:tcPr>
          <w:p w14:paraId="4C27EC0C" w14:textId="77777777" w:rsidR="00C57B6B" w:rsidRDefault="00C57B6B" w:rsidP="00C57B6B">
            <w:pPr>
              <w:pStyle w:val="TableParagraph"/>
              <w:rPr>
                <w:sz w:val="26"/>
              </w:rPr>
            </w:pPr>
          </w:p>
        </w:tc>
      </w:tr>
    </w:tbl>
    <w:p w14:paraId="725D4A31" w14:textId="77777777" w:rsidR="00C57B6B" w:rsidRDefault="00C57B6B" w:rsidP="00C57B6B">
      <w:pPr>
        <w:pStyle w:val="a3"/>
        <w:spacing w:before="7"/>
        <w:rPr>
          <w:sz w:val="14"/>
        </w:rPr>
      </w:pPr>
    </w:p>
    <w:p w14:paraId="7FF429E4" w14:textId="77777777" w:rsidR="00C57B6B" w:rsidRDefault="00C57B6B" w:rsidP="00C57B6B">
      <w:pPr>
        <w:pStyle w:val="a3"/>
        <w:tabs>
          <w:tab w:val="left" w:pos="10053"/>
        </w:tabs>
        <w:spacing w:before="89"/>
        <w:ind w:left="847"/>
        <w:jc w:val="both"/>
      </w:pPr>
      <w:r>
        <w:t>Дополнительно</w:t>
      </w:r>
      <w:r>
        <w:rPr>
          <w:spacing w:val="-8"/>
        </w:rPr>
        <w:t xml:space="preserve"> </w:t>
      </w:r>
      <w:r>
        <w:t>информируем:</w:t>
      </w:r>
      <w:r>
        <w:rPr>
          <w:u w:val="single"/>
        </w:rPr>
        <w:tab/>
      </w:r>
      <w:r>
        <w:t>.</w:t>
      </w:r>
    </w:p>
    <w:p w14:paraId="54F805D7" w14:textId="77777777" w:rsidR="00C57B6B" w:rsidRDefault="00C57B6B" w:rsidP="00C57B6B">
      <w:pPr>
        <w:pStyle w:val="a3"/>
        <w:spacing w:before="95" w:line="278" w:lineRule="auto"/>
        <w:ind w:left="139" w:right="113" w:firstLine="708"/>
        <w:jc w:val="both"/>
      </w:pPr>
      <w:r>
        <w:t>Вы вправе повторно обратиться c заявлением о предоставлении услуги после</w:t>
      </w:r>
      <w:r>
        <w:rPr>
          <w:spacing w:val="1"/>
        </w:rPr>
        <w:t xml:space="preserve"> </w:t>
      </w:r>
      <w:r>
        <w:t>устранения</w:t>
      </w:r>
      <w:r>
        <w:rPr>
          <w:spacing w:val="-1"/>
        </w:rPr>
        <w:t xml:space="preserve"> </w:t>
      </w:r>
      <w:r>
        <w:t>указанных</w:t>
      </w:r>
      <w:r>
        <w:rPr>
          <w:spacing w:val="-3"/>
        </w:rPr>
        <w:t xml:space="preserve"> </w:t>
      </w:r>
      <w:r>
        <w:t>нарушений.</w:t>
      </w:r>
    </w:p>
    <w:p w14:paraId="4A04E63E" w14:textId="77777777" w:rsidR="00C57B6B" w:rsidRDefault="00C57B6B" w:rsidP="00C57B6B">
      <w:pPr>
        <w:pStyle w:val="a3"/>
        <w:spacing w:line="312" w:lineRule="auto"/>
        <w:ind w:left="139" w:right="107" w:firstLine="708"/>
        <w:jc w:val="both"/>
      </w:pPr>
      <w:r>
        <w:rPr>
          <w:spacing w:val="-1"/>
        </w:rPr>
        <w:t>Данный</w:t>
      </w:r>
      <w:r>
        <w:rPr>
          <w:spacing w:val="-15"/>
        </w:rPr>
        <w:t xml:space="preserve"> </w:t>
      </w:r>
      <w:r>
        <w:rPr>
          <w:spacing w:val="-1"/>
        </w:rPr>
        <w:t>отказ</w:t>
      </w:r>
      <w:r>
        <w:rPr>
          <w:spacing w:val="-15"/>
        </w:rPr>
        <w:t xml:space="preserve"> </w:t>
      </w:r>
      <w:r>
        <w:rPr>
          <w:spacing w:val="-1"/>
        </w:rPr>
        <w:t>может</w:t>
      </w:r>
      <w:r>
        <w:rPr>
          <w:spacing w:val="-17"/>
        </w:rPr>
        <w:t xml:space="preserve"> </w:t>
      </w:r>
      <w:r>
        <w:t>быть</w:t>
      </w:r>
      <w:r>
        <w:rPr>
          <w:spacing w:val="-15"/>
        </w:rPr>
        <w:t xml:space="preserve"> </w:t>
      </w:r>
      <w:r>
        <w:t>обжалован</w:t>
      </w:r>
      <w:r>
        <w:rPr>
          <w:spacing w:val="-15"/>
        </w:rPr>
        <w:t xml:space="preserve"> </w:t>
      </w:r>
      <w:r>
        <w:t>в</w:t>
      </w:r>
      <w:r>
        <w:rPr>
          <w:spacing w:val="-15"/>
        </w:rPr>
        <w:t xml:space="preserve"> </w:t>
      </w:r>
      <w:r>
        <w:t>досудебном</w:t>
      </w:r>
      <w:r>
        <w:rPr>
          <w:spacing w:val="-18"/>
        </w:rPr>
        <w:t xml:space="preserve"> </w:t>
      </w:r>
      <w:r>
        <w:t>порядке</w:t>
      </w:r>
      <w:r>
        <w:rPr>
          <w:spacing w:val="-17"/>
        </w:rPr>
        <w:t xml:space="preserve"> </w:t>
      </w:r>
      <w:r w:rsidR="000835B3">
        <w:t>путё</w:t>
      </w:r>
      <w:r>
        <w:t>м</w:t>
      </w:r>
      <w:r>
        <w:rPr>
          <w:spacing w:val="-16"/>
        </w:rPr>
        <w:t xml:space="preserve"> </w:t>
      </w:r>
      <w:r>
        <w:t>направления</w:t>
      </w:r>
      <w:r>
        <w:rPr>
          <w:spacing w:val="-68"/>
        </w:rPr>
        <w:t xml:space="preserve"> </w:t>
      </w:r>
      <w:r>
        <w:t>жалобы в орган, уполномоченный на предоставление услуги в «Выдача разрешения</w:t>
      </w:r>
      <w:r>
        <w:rPr>
          <w:spacing w:val="1"/>
        </w:rPr>
        <w:t xml:space="preserve"> </w:t>
      </w:r>
      <w:r>
        <w:t xml:space="preserve">на  </w:t>
      </w:r>
      <w:r>
        <w:rPr>
          <w:spacing w:val="53"/>
        </w:rPr>
        <w:t xml:space="preserve"> </w:t>
      </w:r>
      <w:r>
        <w:t xml:space="preserve">использование   </w:t>
      </w:r>
      <w:r>
        <w:rPr>
          <w:spacing w:val="52"/>
        </w:rPr>
        <w:t xml:space="preserve"> </w:t>
      </w:r>
      <w:r>
        <w:t xml:space="preserve">земель   </w:t>
      </w:r>
      <w:r>
        <w:rPr>
          <w:spacing w:val="55"/>
        </w:rPr>
        <w:t xml:space="preserve"> </w:t>
      </w:r>
      <w:r>
        <w:t xml:space="preserve">или   </w:t>
      </w:r>
      <w:r>
        <w:rPr>
          <w:spacing w:val="53"/>
        </w:rPr>
        <w:t xml:space="preserve"> </w:t>
      </w:r>
      <w:r>
        <w:t xml:space="preserve">земельного   </w:t>
      </w:r>
      <w:r>
        <w:rPr>
          <w:spacing w:val="57"/>
        </w:rPr>
        <w:t xml:space="preserve"> </w:t>
      </w:r>
      <w:r>
        <w:t xml:space="preserve">участка,   </w:t>
      </w:r>
      <w:r>
        <w:rPr>
          <w:spacing w:val="54"/>
        </w:rPr>
        <w:t xml:space="preserve"> </w:t>
      </w:r>
      <w:r>
        <w:t xml:space="preserve">которые   </w:t>
      </w:r>
      <w:r>
        <w:rPr>
          <w:spacing w:val="53"/>
        </w:rPr>
        <w:t xml:space="preserve"> </w:t>
      </w:r>
      <w:r>
        <w:t>находятся</w:t>
      </w:r>
      <w:r>
        <w:rPr>
          <w:spacing w:val="-68"/>
        </w:rPr>
        <w:t xml:space="preserve"> </w:t>
      </w:r>
      <w:r>
        <w:t>в</w:t>
      </w:r>
      <w:r>
        <w:rPr>
          <w:spacing w:val="1"/>
        </w:rPr>
        <w:t xml:space="preserve"> </w:t>
      </w:r>
      <w:r>
        <w:t>муниципальной</w:t>
      </w:r>
      <w:r>
        <w:rPr>
          <w:spacing w:val="1"/>
        </w:rPr>
        <w:t xml:space="preserve"> </w:t>
      </w:r>
      <w:r>
        <w:t>собственности,</w:t>
      </w:r>
      <w:r>
        <w:rPr>
          <w:spacing w:val="1"/>
        </w:rPr>
        <w:t xml:space="preserve"> </w:t>
      </w:r>
      <w:r>
        <w:t>без</w:t>
      </w:r>
      <w:r>
        <w:rPr>
          <w:spacing w:val="1"/>
        </w:rPr>
        <w:t xml:space="preserve"> </w:t>
      </w:r>
      <w:r>
        <w:t>предоставления</w:t>
      </w:r>
      <w:r>
        <w:rPr>
          <w:spacing w:val="1"/>
        </w:rPr>
        <w:t xml:space="preserve"> </w:t>
      </w:r>
      <w:r>
        <w:t>земельных</w:t>
      </w:r>
      <w:r>
        <w:rPr>
          <w:spacing w:val="70"/>
        </w:rPr>
        <w:t xml:space="preserve"> </w:t>
      </w:r>
      <w:r>
        <w:t>участков</w:t>
      </w:r>
      <w:r>
        <w:rPr>
          <w:spacing w:val="70"/>
        </w:rPr>
        <w:t xml:space="preserve"> </w:t>
      </w:r>
      <w:r>
        <w:t>и</w:t>
      </w:r>
      <w:r>
        <w:rPr>
          <w:spacing w:val="70"/>
        </w:rPr>
        <w:t xml:space="preserve"> </w:t>
      </w:r>
      <w:r>
        <w:t>установления</w:t>
      </w:r>
      <w:r>
        <w:rPr>
          <w:spacing w:val="70"/>
        </w:rPr>
        <w:t xml:space="preserve"> </w:t>
      </w:r>
      <w:r>
        <w:t>сервитута,</w:t>
      </w:r>
      <w:r>
        <w:rPr>
          <w:spacing w:val="70"/>
        </w:rPr>
        <w:t xml:space="preserve"> </w:t>
      </w:r>
      <w:r>
        <w:t>публичного</w:t>
      </w:r>
      <w:r>
        <w:rPr>
          <w:spacing w:val="70"/>
        </w:rPr>
        <w:t xml:space="preserve"> </w:t>
      </w:r>
      <w:r>
        <w:t>сервитута»,</w:t>
      </w:r>
      <w:r>
        <w:rPr>
          <w:spacing w:val="70"/>
        </w:rPr>
        <w:t xml:space="preserve"> </w:t>
      </w:r>
      <w:r>
        <w:t>а</w:t>
      </w:r>
      <w:r>
        <w:rPr>
          <w:spacing w:val="70"/>
        </w:rPr>
        <w:t xml:space="preserve"> </w:t>
      </w:r>
      <w:r>
        <w:t>также</w:t>
      </w:r>
      <w:r>
        <w:rPr>
          <w:spacing w:val="-67"/>
        </w:rPr>
        <w:t xml:space="preserve"> </w:t>
      </w:r>
      <w:r>
        <w:t>в</w:t>
      </w:r>
      <w:r>
        <w:rPr>
          <w:spacing w:val="-3"/>
        </w:rPr>
        <w:t xml:space="preserve"> </w:t>
      </w:r>
      <w:r>
        <w:t>судебном</w:t>
      </w:r>
      <w:r>
        <w:rPr>
          <w:spacing w:val="-3"/>
        </w:rPr>
        <w:t xml:space="preserve"> </w:t>
      </w:r>
      <w:r>
        <w:t>порядке.</w:t>
      </w:r>
    </w:p>
    <w:p w14:paraId="3901A9E5" w14:textId="77777777" w:rsidR="00C57B6B" w:rsidRDefault="00C57B6B" w:rsidP="00C57B6B">
      <w:pPr>
        <w:pStyle w:val="a3"/>
        <w:ind w:left="860"/>
        <w:rPr>
          <w:sz w:val="20"/>
        </w:rPr>
      </w:pPr>
      <w:r>
        <w:rPr>
          <w:noProof/>
          <w:sz w:val="20"/>
          <w:lang w:eastAsia="ru-RU"/>
        </w:rPr>
        <w:drawing>
          <wp:inline distT="0" distB="0" distL="0" distR="0" wp14:anchorId="7461B403" wp14:editId="6343DDD0">
            <wp:extent cx="3452225" cy="4953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4" cstate="print"/>
                    <a:stretch>
                      <a:fillRect/>
                    </a:stretch>
                  </pic:blipFill>
                  <pic:spPr>
                    <a:xfrm>
                      <a:off x="0" y="0"/>
                      <a:ext cx="3452225" cy="495300"/>
                    </a:xfrm>
                    <a:prstGeom prst="rect">
                      <a:avLst/>
                    </a:prstGeom>
                  </pic:spPr>
                </pic:pic>
              </a:graphicData>
            </a:graphic>
          </wp:inline>
        </w:drawing>
      </w:r>
    </w:p>
    <w:p w14:paraId="0FDF9A13" w14:textId="77777777" w:rsidR="00C57B6B" w:rsidRDefault="00C57B6B" w:rsidP="00C57B6B">
      <w:pPr>
        <w:spacing w:before="31"/>
        <w:ind w:left="139"/>
        <w:rPr>
          <w:rFonts w:ascii="Microsoft Sans Serif"/>
          <w:sz w:val="24"/>
        </w:rPr>
      </w:pPr>
      <w:r>
        <w:rPr>
          <w:rFonts w:ascii="Microsoft Sans Serif"/>
          <w:sz w:val="24"/>
        </w:rPr>
        <w:t xml:space="preserve"> </w:t>
      </w:r>
    </w:p>
    <w:p w14:paraId="10268340" w14:textId="77777777" w:rsidR="00C57B6B" w:rsidRDefault="00C57B6B" w:rsidP="00C57B6B">
      <w:pPr>
        <w:rPr>
          <w:rFonts w:ascii="Microsoft Sans Serif"/>
          <w:sz w:val="24"/>
        </w:rPr>
        <w:sectPr w:rsidR="00C57B6B">
          <w:pgSz w:w="11900" w:h="16850"/>
          <w:pgMar w:top="980" w:right="400" w:bottom="280" w:left="1080" w:header="345" w:footer="0" w:gutter="0"/>
          <w:cols w:space="720"/>
        </w:sect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8"/>
        <w:gridCol w:w="5318"/>
      </w:tblGrid>
      <w:tr w:rsidR="0050741A" w14:paraId="45FCD8AD" w14:textId="77777777" w:rsidTr="0050741A">
        <w:tc>
          <w:tcPr>
            <w:tcW w:w="5318" w:type="dxa"/>
          </w:tcPr>
          <w:p w14:paraId="3085F881" w14:textId="77777777" w:rsidR="0050741A" w:rsidRDefault="0050741A" w:rsidP="00C57B6B">
            <w:pPr>
              <w:pStyle w:val="a3"/>
              <w:spacing w:before="7"/>
              <w:rPr>
                <w:sz w:val="44"/>
              </w:rPr>
            </w:pPr>
          </w:p>
        </w:tc>
        <w:tc>
          <w:tcPr>
            <w:tcW w:w="5318" w:type="dxa"/>
          </w:tcPr>
          <w:p w14:paraId="1E9B46EE" w14:textId="77777777" w:rsidR="0050741A" w:rsidRPr="0050741A" w:rsidRDefault="0050741A" w:rsidP="00C57B6B">
            <w:pPr>
              <w:pStyle w:val="a3"/>
              <w:spacing w:before="7"/>
              <w:rPr>
                <w:rFonts w:ascii="Arial" w:hAnsi="Arial" w:cs="Arial"/>
                <w:sz w:val="26"/>
                <w:szCs w:val="26"/>
              </w:rPr>
            </w:pPr>
            <w:r>
              <w:rPr>
                <w:rFonts w:ascii="Arial" w:hAnsi="Arial" w:cs="Arial"/>
                <w:sz w:val="26"/>
                <w:szCs w:val="26"/>
              </w:rPr>
              <w:t>Приложение № 7</w:t>
            </w:r>
            <w:r w:rsidRPr="0050741A">
              <w:rPr>
                <w:rFonts w:ascii="Arial" w:hAnsi="Arial" w:cs="Arial"/>
                <w:sz w:val="26"/>
                <w:szCs w:val="26"/>
              </w:rPr>
              <w:t xml:space="preserve"> к Административному регламенту по </w:t>
            </w:r>
            <w:r w:rsidR="000835B3">
              <w:rPr>
                <w:rFonts w:ascii="Arial" w:hAnsi="Arial" w:cs="Arial"/>
                <w:sz w:val="26"/>
                <w:szCs w:val="26"/>
              </w:rPr>
              <w:t xml:space="preserve">предоставлению муниципальной </w:t>
            </w:r>
            <w:r w:rsidRPr="0050741A">
              <w:rPr>
                <w:rFonts w:ascii="Arial" w:hAnsi="Arial" w:cs="Arial"/>
                <w:sz w:val="26"/>
                <w:szCs w:val="26"/>
              </w:rPr>
              <w:t>услуги</w:t>
            </w:r>
          </w:p>
        </w:tc>
      </w:tr>
    </w:tbl>
    <w:p w14:paraId="101131E1" w14:textId="77777777" w:rsidR="00C57B6B" w:rsidRDefault="00C57B6B" w:rsidP="00C57B6B">
      <w:pPr>
        <w:pStyle w:val="a3"/>
        <w:spacing w:before="7"/>
        <w:rPr>
          <w:sz w:val="44"/>
        </w:rPr>
      </w:pPr>
    </w:p>
    <w:p w14:paraId="7EB32DB8" w14:textId="77777777" w:rsidR="00C57B6B" w:rsidRDefault="00C57B6B" w:rsidP="00C57B6B">
      <w:pPr>
        <w:pStyle w:val="11"/>
        <w:ind w:left="28"/>
      </w:pPr>
      <w:r>
        <w:t>Форма</w:t>
      </w:r>
      <w:r>
        <w:rPr>
          <w:spacing w:val="-6"/>
        </w:rPr>
        <w:t xml:space="preserve"> </w:t>
      </w:r>
      <w:r>
        <w:t>заявления</w:t>
      </w:r>
      <w:r>
        <w:rPr>
          <w:spacing w:val="-8"/>
        </w:rPr>
        <w:t xml:space="preserve"> </w:t>
      </w:r>
      <w:r>
        <w:t>о</w:t>
      </w:r>
      <w:r>
        <w:rPr>
          <w:spacing w:val="-7"/>
        </w:rPr>
        <w:t xml:space="preserve"> </w:t>
      </w:r>
      <w:r>
        <w:t>предоставлении</w:t>
      </w:r>
      <w:r>
        <w:rPr>
          <w:spacing w:val="-7"/>
        </w:rPr>
        <w:t xml:space="preserve"> </w:t>
      </w:r>
      <w:r>
        <w:t>услуги</w:t>
      </w:r>
    </w:p>
    <w:p w14:paraId="3AEDF9C2" w14:textId="77777777" w:rsidR="00C57B6B" w:rsidRDefault="00C57B6B" w:rsidP="00C57B6B">
      <w:pPr>
        <w:pStyle w:val="a3"/>
        <w:spacing w:before="8"/>
        <w:rPr>
          <w:b/>
          <w:sz w:val="32"/>
        </w:rPr>
      </w:pPr>
    </w:p>
    <w:p w14:paraId="56936283" w14:textId="77777777" w:rsidR="00C57B6B" w:rsidRDefault="00C57B6B" w:rsidP="00C57B6B">
      <w:pPr>
        <w:pStyle w:val="a3"/>
        <w:spacing w:before="1"/>
        <w:ind w:left="737"/>
        <w:jc w:val="center"/>
      </w:pPr>
      <w:r>
        <w:t>кому:</w:t>
      </w:r>
    </w:p>
    <w:p w14:paraId="6F373007" w14:textId="4105D879" w:rsidR="00C57B6B" w:rsidRDefault="007A486B" w:rsidP="00C57B6B">
      <w:pPr>
        <w:pStyle w:val="a3"/>
        <w:spacing w:before="6"/>
        <w:rPr>
          <w:sz w:val="23"/>
        </w:rPr>
      </w:pPr>
      <w:r>
        <w:rPr>
          <w:noProof/>
          <w:lang w:eastAsia="ru-RU"/>
        </w:rPr>
        <mc:AlternateContent>
          <mc:Choice Requires="wps">
            <w:drawing>
              <wp:anchor distT="0" distB="0" distL="0" distR="0" simplePos="0" relativeHeight="251669504" behindDoc="1" locked="0" layoutInCell="1" allowOverlap="1" wp14:anchorId="3DA155BF" wp14:editId="66721112">
                <wp:simplePos x="0" y="0"/>
                <wp:positionH relativeFrom="page">
                  <wp:posOffset>4015105</wp:posOffset>
                </wp:positionH>
                <wp:positionV relativeFrom="paragraph">
                  <wp:posOffset>200660</wp:posOffset>
                </wp:positionV>
                <wp:extent cx="3111500" cy="1270"/>
                <wp:effectExtent l="5080" t="10160" r="7620" b="7620"/>
                <wp:wrapTopAndBottom/>
                <wp:docPr id="34"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323 6323"/>
                            <a:gd name="T1" fmla="*/ T0 w 4900"/>
                            <a:gd name="T2" fmla="+- 0 11222 6323"/>
                            <a:gd name="T3" fmla="*/ T2 w 4900"/>
                          </a:gdLst>
                          <a:ahLst/>
                          <a:cxnLst>
                            <a:cxn ang="0">
                              <a:pos x="T1" y="0"/>
                            </a:cxn>
                            <a:cxn ang="0">
                              <a:pos x="T3" y="0"/>
                            </a:cxn>
                          </a:cxnLst>
                          <a:rect l="0" t="0" r="r" b="b"/>
                          <a:pathLst>
                            <a:path w="4900">
                              <a:moveTo>
                                <a:pt x="0" y="0"/>
                              </a:moveTo>
                              <a:lnTo>
                                <a:pt x="489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9B9046" id="Freeform 19" o:spid="_x0000_s1026" style="position:absolute;margin-left:316.15pt;margin-top:15.8pt;width:245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" path="m,l4899,e" filled="f" strokeweight=".19811mm">
                <v:path arrowok="t" o:connecttype="custom" o:connectlocs="0,0;3110865,0" o:connectangles="0,0"/>
                <w10:wrap type="topAndBottom" anchorx="page"/>
              </v:shape>
            </w:pict>
          </mc:Fallback>
        </mc:AlternateContent>
      </w:r>
    </w:p>
    <w:p w14:paraId="333A60B9" w14:textId="77777777" w:rsidR="00C57B6B" w:rsidRDefault="00C57B6B" w:rsidP="00C57B6B">
      <w:pPr>
        <w:pStyle w:val="a3"/>
        <w:spacing w:before="7"/>
        <w:rPr>
          <w:sz w:val="24"/>
        </w:rPr>
      </w:pPr>
    </w:p>
    <w:p w14:paraId="619D6D80" w14:textId="497F2654" w:rsidR="00C57B6B" w:rsidRDefault="007A486B" w:rsidP="00C57B6B">
      <w:pPr>
        <w:pStyle w:val="a3"/>
        <w:spacing w:line="20" w:lineRule="exact"/>
        <w:ind w:left="5237"/>
        <w:rPr>
          <w:sz w:val="2"/>
        </w:rPr>
      </w:pPr>
      <w:r>
        <w:rPr>
          <w:noProof/>
          <w:sz w:val="2"/>
          <w:lang w:eastAsia="ru-RU"/>
        </w:rPr>
        <mc:AlternateContent>
          <mc:Choice Requires="wpg">
            <w:drawing>
              <wp:inline distT="0" distB="0" distL="0" distR="0" wp14:anchorId="092AB009" wp14:editId="0BAB6645">
                <wp:extent cx="3111500" cy="7620"/>
                <wp:effectExtent l="9525" t="9525" r="12700" b="1905"/>
                <wp:docPr id="3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1500" cy="7620"/>
                          <a:chOff x="0" y="0"/>
                          <a:chExt cx="4900" cy="12"/>
                        </a:xfrm>
                      </wpg:grpSpPr>
                      <wps:wsp>
                        <wps:cNvPr id="33" name="Line 7"/>
                        <wps:cNvCnPr/>
                        <wps:spPr bwMode="auto">
                          <a:xfrm>
                            <a:off x="0" y="6"/>
                            <a:ext cx="4899"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B7C07CA" id="Group 6" o:spid="_x0000_s1026" style="width:245pt;height:.6pt;mso-position-horizontal-relative:char;mso-position-vertical-relative:line" coordsize="490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">
                <v:line id="Line 7" o:spid="_x0000_s1027" style="position:absolute;visibility:visible;mso-wrap-style:square" from="0,6" to="489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LTrsQAAADbAAAADwAAAGRycy9kb3ducmV2LnhtbESPQWvCQBSE70L/w/IKvZlNE5Q2dQ3F&#10;tFAQBNOi10f2NQnNvg3ZrYn/3hUEj8PMfMOs8sl04kSDay0reI5iEMSV1S3XCn6+P+cvIJxH1thZ&#10;JgVncpCvH2YrzLQdeU+n0tciQNhlqKDxvs+kdFVDBl1ke+Lg/drBoA9yqKUecAxw08kkjpfSYMth&#10;ocGeNg1Vf+W/UcDGHM64GLfxZndMy9ePIrFFodTT4/T+BsLT5O/hW/tLK0hTuH4JP0Cu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EtOuxAAAANsAAAAPAAAAAAAAAAAA&#10;AAAAAKECAABkcnMvZG93bnJldi54bWxQSwUGAAAAAAQABAD5AAAAkgMAAAAA&#10;" strokeweight=".19811mm"/>
                <w10:anchorlock/>
              </v:group>
            </w:pict>
          </mc:Fallback>
        </mc:AlternateContent>
      </w:r>
    </w:p>
    <w:p w14:paraId="6F7EAE99" w14:textId="77777777" w:rsidR="00C57B6B" w:rsidRDefault="00C57B6B" w:rsidP="00C57B6B">
      <w:pPr>
        <w:spacing w:line="20" w:lineRule="exact"/>
        <w:rPr>
          <w:sz w:val="2"/>
        </w:rPr>
        <w:sectPr w:rsidR="00C57B6B">
          <w:pgSz w:w="11900" w:h="16850"/>
          <w:pgMar w:top="980" w:right="400" w:bottom="280" w:left="1080" w:header="345" w:footer="0" w:gutter="0"/>
          <w:cols w:space="720"/>
        </w:sectPr>
      </w:pPr>
    </w:p>
    <w:p w14:paraId="69FD2162" w14:textId="77777777" w:rsidR="00C57B6B" w:rsidRDefault="00C57B6B" w:rsidP="00C57B6B">
      <w:pPr>
        <w:pStyle w:val="a3"/>
        <w:spacing w:before="197"/>
        <w:jc w:val="right"/>
      </w:pPr>
      <w:r>
        <w:t>от</w:t>
      </w:r>
      <w:r>
        <w:rPr>
          <w:spacing w:val="-2"/>
        </w:rPr>
        <w:t xml:space="preserve"> </w:t>
      </w:r>
      <w:r>
        <w:t>кого:</w:t>
      </w:r>
    </w:p>
    <w:p w14:paraId="2EF6ABE8" w14:textId="77777777" w:rsidR="00C57B6B" w:rsidRDefault="00C57B6B" w:rsidP="00C57B6B">
      <w:pPr>
        <w:spacing w:line="200" w:lineRule="exact"/>
        <w:ind w:left="-10"/>
        <w:rPr>
          <w:sz w:val="18"/>
        </w:rPr>
      </w:pPr>
      <w:r>
        <w:br w:type="column"/>
      </w:r>
      <w:r>
        <w:rPr>
          <w:sz w:val="18"/>
        </w:rPr>
        <w:t>(</w:t>
      </w:r>
      <w:r>
        <w:rPr>
          <w:i/>
          <w:sz w:val="18"/>
        </w:rPr>
        <w:t>наименование</w:t>
      </w:r>
      <w:r>
        <w:rPr>
          <w:i/>
          <w:spacing w:val="-8"/>
          <w:sz w:val="18"/>
        </w:rPr>
        <w:t xml:space="preserve"> </w:t>
      </w:r>
      <w:r>
        <w:rPr>
          <w:i/>
          <w:sz w:val="18"/>
        </w:rPr>
        <w:t>уполномоченного</w:t>
      </w:r>
      <w:r>
        <w:rPr>
          <w:i/>
          <w:spacing w:val="-6"/>
          <w:sz w:val="18"/>
        </w:rPr>
        <w:t xml:space="preserve"> </w:t>
      </w:r>
      <w:r>
        <w:rPr>
          <w:i/>
          <w:sz w:val="18"/>
        </w:rPr>
        <w:t>органа</w:t>
      </w:r>
      <w:r>
        <w:rPr>
          <w:sz w:val="18"/>
        </w:rPr>
        <w:t>)</w:t>
      </w:r>
    </w:p>
    <w:p w14:paraId="482DAE0F" w14:textId="77777777" w:rsidR="00C57B6B" w:rsidRDefault="00C57B6B" w:rsidP="00C57B6B">
      <w:pPr>
        <w:spacing w:line="200" w:lineRule="exact"/>
        <w:rPr>
          <w:sz w:val="18"/>
        </w:rPr>
        <w:sectPr w:rsidR="00C57B6B">
          <w:type w:val="continuous"/>
          <w:pgSz w:w="11900" w:h="16850"/>
          <w:pgMar w:top="320" w:right="400" w:bottom="280" w:left="1080" w:header="720" w:footer="720" w:gutter="0"/>
          <w:cols w:num="2" w:space="720" w:equalWidth="0">
            <w:col w:w="6185" w:space="40"/>
            <w:col w:w="4195"/>
          </w:cols>
        </w:sectPr>
      </w:pPr>
    </w:p>
    <w:p w14:paraId="1B7B59EE" w14:textId="77777777" w:rsidR="00C57B6B" w:rsidRDefault="00C57B6B" w:rsidP="00C57B6B">
      <w:pPr>
        <w:pStyle w:val="a3"/>
        <w:rPr>
          <w:sz w:val="27"/>
        </w:rPr>
      </w:pPr>
    </w:p>
    <w:p w14:paraId="6635C930" w14:textId="570E47C4" w:rsidR="00C57B6B" w:rsidRDefault="007A486B" w:rsidP="00C57B6B">
      <w:pPr>
        <w:pStyle w:val="a3"/>
        <w:spacing w:line="20" w:lineRule="exact"/>
        <w:ind w:left="5237"/>
        <w:rPr>
          <w:sz w:val="2"/>
        </w:rPr>
      </w:pPr>
      <w:r>
        <w:rPr>
          <w:noProof/>
          <w:sz w:val="2"/>
          <w:lang w:eastAsia="ru-RU"/>
        </w:rPr>
        <mc:AlternateContent>
          <mc:Choice Requires="wpg">
            <w:drawing>
              <wp:inline distT="0" distB="0" distL="0" distR="0" wp14:anchorId="098613D3" wp14:editId="64E24217">
                <wp:extent cx="2578100" cy="7620"/>
                <wp:effectExtent l="9525" t="9525" r="12700" b="1905"/>
                <wp:docPr id="30"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8100" cy="7620"/>
                          <a:chOff x="0" y="0"/>
                          <a:chExt cx="4060" cy="12"/>
                        </a:xfrm>
                      </wpg:grpSpPr>
                      <wps:wsp>
                        <wps:cNvPr id="31" name="Line 5"/>
                        <wps:cNvCnPr/>
                        <wps:spPr bwMode="auto">
                          <a:xfrm>
                            <a:off x="0" y="6"/>
                            <a:ext cx="4060"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4443BA6" id="Group 4" o:spid="_x0000_s1026" style="width:203pt;height:.6pt;mso-position-horizontal-relative:char;mso-position-vertical-relative:line" coordsize="40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">
                <v:line id="Line 5" o:spid="_x0000_s1027" style="position:absolute;visibility:visible;mso-wrap-style:square" from="0,6" to="406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zoQsIAAADbAAAADwAAAGRycy9kb3ducmV2LnhtbESPQYvCMBSE7wv+h/AEb2uq4rJWo4hV&#10;EISFraLXR/Nsi81LaaKt/94IC3scZuYbZrHqTCUe1LjSsoLRMAJBnFldcq7gdNx9foNwHlljZZkU&#10;PMnBatn7WGCsbcu/9Eh9LgKEXYwKCu/rWEqXFWTQDW1NHLyrbQz6IJtc6gbbADeVHEfRlzRYclgo&#10;sKZNQdktvRsFbMz5idP2EG1+LpN0tk3GNkmUGvS79RyEp87/h//ae61gMoL3l/AD5P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YzoQsIAAADbAAAADwAAAAAAAAAAAAAA&#10;AAChAgAAZHJzL2Rvd25yZXYueG1sUEsFBgAAAAAEAAQA+QAAAJADAAAAAA==&#10;" strokeweight=".19811mm"/>
                <w10:anchorlock/>
              </v:group>
            </w:pict>
          </mc:Fallback>
        </mc:AlternateContent>
      </w:r>
    </w:p>
    <w:p w14:paraId="38742C73" w14:textId="73989EDF" w:rsidR="00C57B6B" w:rsidRDefault="007A486B" w:rsidP="00C57B6B">
      <w:pPr>
        <w:pStyle w:val="a3"/>
        <w:spacing w:before="9"/>
        <w:rPr>
          <w:sz w:val="22"/>
        </w:rPr>
      </w:pPr>
      <w:r>
        <w:rPr>
          <w:noProof/>
          <w:lang w:eastAsia="ru-RU"/>
        </w:rPr>
        <mc:AlternateContent>
          <mc:Choice Requires="wps">
            <w:drawing>
              <wp:anchor distT="0" distB="0" distL="0" distR="0" simplePos="0" relativeHeight="251670528" behindDoc="1" locked="0" layoutInCell="1" allowOverlap="1" wp14:anchorId="77B33514" wp14:editId="73A74896">
                <wp:simplePos x="0" y="0"/>
                <wp:positionH relativeFrom="page">
                  <wp:posOffset>4015105</wp:posOffset>
                </wp:positionH>
                <wp:positionV relativeFrom="paragraph">
                  <wp:posOffset>194945</wp:posOffset>
                </wp:positionV>
                <wp:extent cx="3111500" cy="1270"/>
                <wp:effectExtent l="5080" t="13970" r="7620" b="3810"/>
                <wp:wrapTopAndBottom/>
                <wp:docPr id="29"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323 6323"/>
                            <a:gd name="T1" fmla="*/ T0 w 4900"/>
                            <a:gd name="T2" fmla="+- 0 11222 6323"/>
                            <a:gd name="T3" fmla="*/ T2 w 4900"/>
                          </a:gdLst>
                          <a:ahLst/>
                          <a:cxnLst>
                            <a:cxn ang="0">
                              <a:pos x="T1" y="0"/>
                            </a:cxn>
                            <a:cxn ang="0">
                              <a:pos x="T3" y="0"/>
                            </a:cxn>
                          </a:cxnLst>
                          <a:rect l="0" t="0" r="r" b="b"/>
                          <a:pathLst>
                            <a:path w="4900">
                              <a:moveTo>
                                <a:pt x="0" y="0"/>
                              </a:moveTo>
                              <a:lnTo>
                                <a:pt x="489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1A5353" id="Freeform 20" o:spid="_x0000_s1026" style="position:absolute;margin-left:316.15pt;margin-top:15.35pt;width:24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" path="m,l4899,e" filled="f" strokeweight=".19811mm">
                <v:path arrowok="t" o:connecttype="custom" o:connectlocs="0,0;3110865,0" o:connectangles="0,0"/>
                <w10:wrap type="topAndBottom" anchorx="page"/>
              </v:shape>
            </w:pict>
          </mc:Fallback>
        </mc:AlternateContent>
      </w:r>
    </w:p>
    <w:p w14:paraId="5BDA14D6" w14:textId="77777777" w:rsidR="00C57B6B" w:rsidRDefault="00C57B6B" w:rsidP="00C57B6B">
      <w:pPr>
        <w:spacing w:line="182" w:lineRule="exact"/>
        <w:ind w:left="5449"/>
        <w:rPr>
          <w:i/>
          <w:sz w:val="18"/>
        </w:rPr>
      </w:pPr>
      <w:r>
        <w:rPr>
          <w:i/>
          <w:sz w:val="18"/>
        </w:rPr>
        <w:t>(полное</w:t>
      </w:r>
      <w:r>
        <w:rPr>
          <w:i/>
          <w:spacing w:val="-5"/>
          <w:sz w:val="18"/>
        </w:rPr>
        <w:t xml:space="preserve"> </w:t>
      </w:r>
      <w:r>
        <w:rPr>
          <w:i/>
          <w:sz w:val="18"/>
        </w:rPr>
        <w:t>наименование,</w:t>
      </w:r>
      <w:r>
        <w:rPr>
          <w:i/>
          <w:spacing w:val="-3"/>
          <w:sz w:val="18"/>
        </w:rPr>
        <w:t xml:space="preserve"> </w:t>
      </w:r>
      <w:r>
        <w:rPr>
          <w:i/>
          <w:sz w:val="18"/>
        </w:rPr>
        <w:t>ИНН,</w:t>
      </w:r>
      <w:r>
        <w:rPr>
          <w:i/>
          <w:spacing w:val="-3"/>
          <w:sz w:val="18"/>
        </w:rPr>
        <w:t xml:space="preserve"> </w:t>
      </w:r>
      <w:r>
        <w:rPr>
          <w:i/>
          <w:sz w:val="18"/>
        </w:rPr>
        <w:t>ОГРН</w:t>
      </w:r>
      <w:r>
        <w:rPr>
          <w:i/>
          <w:spacing w:val="-4"/>
          <w:sz w:val="18"/>
        </w:rPr>
        <w:t xml:space="preserve"> </w:t>
      </w:r>
      <w:r>
        <w:rPr>
          <w:i/>
          <w:sz w:val="18"/>
        </w:rPr>
        <w:t>юридического</w:t>
      </w:r>
      <w:r>
        <w:rPr>
          <w:i/>
          <w:spacing w:val="-2"/>
          <w:sz w:val="18"/>
        </w:rPr>
        <w:t xml:space="preserve"> </w:t>
      </w:r>
      <w:r>
        <w:rPr>
          <w:i/>
          <w:sz w:val="18"/>
        </w:rPr>
        <w:t>лица,</w:t>
      </w:r>
      <w:r>
        <w:rPr>
          <w:i/>
          <w:spacing w:val="-3"/>
          <w:sz w:val="18"/>
        </w:rPr>
        <w:t xml:space="preserve"> </w:t>
      </w:r>
      <w:r>
        <w:rPr>
          <w:i/>
          <w:sz w:val="18"/>
        </w:rPr>
        <w:t>ИП)</w:t>
      </w:r>
    </w:p>
    <w:p w14:paraId="585E4682" w14:textId="52F4B601" w:rsidR="00C57B6B" w:rsidRDefault="007A486B" w:rsidP="00C57B6B">
      <w:pPr>
        <w:pStyle w:val="a3"/>
        <w:spacing w:before="4"/>
        <w:rPr>
          <w:i/>
          <w:sz w:val="23"/>
        </w:rPr>
      </w:pPr>
      <w:r>
        <w:rPr>
          <w:noProof/>
          <w:lang w:eastAsia="ru-RU"/>
        </w:rPr>
        <mc:AlternateContent>
          <mc:Choice Requires="wps">
            <w:drawing>
              <wp:anchor distT="0" distB="0" distL="0" distR="0" simplePos="0" relativeHeight="251671552" behindDoc="1" locked="0" layoutInCell="1" allowOverlap="1" wp14:anchorId="31083FA5" wp14:editId="70324101">
                <wp:simplePos x="0" y="0"/>
                <wp:positionH relativeFrom="page">
                  <wp:posOffset>4015105</wp:posOffset>
                </wp:positionH>
                <wp:positionV relativeFrom="paragraph">
                  <wp:posOffset>199390</wp:posOffset>
                </wp:positionV>
                <wp:extent cx="3201670" cy="1270"/>
                <wp:effectExtent l="5080" t="8890" r="12700" b="8890"/>
                <wp:wrapTopAndBottom/>
                <wp:docPr id="28"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670" cy="1270"/>
                        </a:xfrm>
                        <a:custGeom>
                          <a:avLst/>
                          <a:gdLst>
                            <a:gd name="T0" fmla="+- 0 6323 6323"/>
                            <a:gd name="T1" fmla="*/ T0 w 5042"/>
                            <a:gd name="T2" fmla="+- 0 11365 6323"/>
                            <a:gd name="T3" fmla="*/ T2 w 5042"/>
                          </a:gdLst>
                          <a:ahLst/>
                          <a:cxnLst>
                            <a:cxn ang="0">
                              <a:pos x="T1" y="0"/>
                            </a:cxn>
                            <a:cxn ang="0">
                              <a:pos x="T3" y="0"/>
                            </a:cxn>
                          </a:cxnLst>
                          <a:rect l="0" t="0" r="r" b="b"/>
                          <a:pathLst>
                            <a:path w="5042">
                              <a:moveTo>
                                <a:pt x="0" y="0"/>
                              </a:moveTo>
                              <a:lnTo>
                                <a:pt x="5042"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AEFB24" id="Freeform 21" o:spid="_x0000_s1026" style="position:absolute;margin-left:316.15pt;margin-top:15.7pt;width:252.1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" path="m,l5042,e" filled="f" strokeweight=".19811mm">
                <v:path arrowok="t" o:connecttype="custom" o:connectlocs="0,0;3201670,0" o:connectangles="0,0"/>
                <w10:wrap type="topAndBottom" anchorx="page"/>
              </v:shape>
            </w:pict>
          </mc:Fallback>
        </mc:AlternateContent>
      </w:r>
      <w:r>
        <w:rPr>
          <w:noProof/>
          <w:lang w:eastAsia="ru-RU"/>
        </w:rPr>
        <mc:AlternateContent>
          <mc:Choice Requires="wps">
            <w:drawing>
              <wp:anchor distT="0" distB="0" distL="0" distR="0" simplePos="0" relativeHeight="251672576" behindDoc="1" locked="0" layoutInCell="1" allowOverlap="1" wp14:anchorId="247E6EB1" wp14:editId="611AD341">
                <wp:simplePos x="0" y="0"/>
                <wp:positionH relativeFrom="page">
                  <wp:posOffset>4015105</wp:posOffset>
                </wp:positionH>
                <wp:positionV relativeFrom="paragraph">
                  <wp:posOffset>403225</wp:posOffset>
                </wp:positionV>
                <wp:extent cx="3023235" cy="1270"/>
                <wp:effectExtent l="5080" t="12700" r="10160" b="5080"/>
                <wp:wrapTopAndBottom/>
                <wp:docPr id="27"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3235" cy="1270"/>
                        </a:xfrm>
                        <a:custGeom>
                          <a:avLst/>
                          <a:gdLst>
                            <a:gd name="T0" fmla="+- 0 6323 6323"/>
                            <a:gd name="T1" fmla="*/ T0 w 4761"/>
                            <a:gd name="T2" fmla="+- 0 11084 6323"/>
                            <a:gd name="T3" fmla="*/ T2 w 4761"/>
                          </a:gdLst>
                          <a:ahLst/>
                          <a:cxnLst>
                            <a:cxn ang="0">
                              <a:pos x="T1" y="0"/>
                            </a:cxn>
                            <a:cxn ang="0">
                              <a:pos x="T3" y="0"/>
                            </a:cxn>
                          </a:cxnLst>
                          <a:rect l="0" t="0" r="r" b="b"/>
                          <a:pathLst>
                            <a:path w="4761">
                              <a:moveTo>
                                <a:pt x="0" y="0"/>
                              </a:moveTo>
                              <a:lnTo>
                                <a:pt x="4761"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E74B1" id="Freeform 22" o:spid="_x0000_s1026" style="position:absolute;margin-left:316.15pt;margin-top:31.75pt;width:238.05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" path="m,l4761,e" filled="f" strokeweight=".19811mm">
                <v:path arrowok="t" o:connecttype="custom" o:connectlocs="0,0;3023235,0" o:connectangles="0,0"/>
                <w10:wrap type="topAndBottom" anchorx="page"/>
              </v:shape>
            </w:pict>
          </mc:Fallback>
        </mc:AlternateContent>
      </w:r>
    </w:p>
    <w:p w14:paraId="33C3D13A" w14:textId="77777777" w:rsidR="00C57B6B" w:rsidRDefault="00C57B6B" w:rsidP="00C57B6B">
      <w:pPr>
        <w:pStyle w:val="a3"/>
        <w:rPr>
          <w:i/>
          <w:sz w:val="21"/>
        </w:rPr>
      </w:pPr>
    </w:p>
    <w:p w14:paraId="7A3E7C67" w14:textId="77777777" w:rsidR="00C57B6B" w:rsidRDefault="00C57B6B" w:rsidP="00C57B6B">
      <w:pPr>
        <w:spacing w:line="179" w:lineRule="exact"/>
        <w:ind w:left="5379"/>
        <w:rPr>
          <w:i/>
          <w:sz w:val="18"/>
        </w:rPr>
      </w:pPr>
      <w:r>
        <w:rPr>
          <w:i/>
          <w:sz w:val="18"/>
        </w:rPr>
        <w:t>(контактный</w:t>
      </w:r>
      <w:r>
        <w:rPr>
          <w:i/>
          <w:spacing w:val="-3"/>
          <w:sz w:val="18"/>
        </w:rPr>
        <w:t xml:space="preserve"> </w:t>
      </w:r>
      <w:r>
        <w:rPr>
          <w:i/>
          <w:sz w:val="18"/>
        </w:rPr>
        <w:t>телефон,</w:t>
      </w:r>
      <w:r>
        <w:rPr>
          <w:i/>
          <w:spacing w:val="-4"/>
          <w:sz w:val="18"/>
        </w:rPr>
        <w:t xml:space="preserve"> </w:t>
      </w:r>
      <w:r>
        <w:rPr>
          <w:i/>
          <w:sz w:val="18"/>
        </w:rPr>
        <w:t>электронная</w:t>
      </w:r>
      <w:r>
        <w:rPr>
          <w:i/>
          <w:spacing w:val="-4"/>
          <w:sz w:val="18"/>
        </w:rPr>
        <w:t xml:space="preserve"> </w:t>
      </w:r>
      <w:r>
        <w:rPr>
          <w:i/>
          <w:sz w:val="18"/>
        </w:rPr>
        <w:t>почта,</w:t>
      </w:r>
      <w:r>
        <w:rPr>
          <w:i/>
          <w:spacing w:val="-4"/>
          <w:sz w:val="18"/>
        </w:rPr>
        <w:t xml:space="preserve"> </w:t>
      </w:r>
      <w:r>
        <w:rPr>
          <w:i/>
          <w:sz w:val="18"/>
        </w:rPr>
        <w:t>почтовый</w:t>
      </w:r>
      <w:r>
        <w:rPr>
          <w:i/>
          <w:spacing w:val="-2"/>
          <w:sz w:val="18"/>
        </w:rPr>
        <w:t xml:space="preserve"> </w:t>
      </w:r>
      <w:r>
        <w:rPr>
          <w:i/>
          <w:sz w:val="18"/>
        </w:rPr>
        <w:t>адрес)</w:t>
      </w:r>
    </w:p>
    <w:p w14:paraId="4A376F8E" w14:textId="302A2437" w:rsidR="00C57B6B" w:rsidRDefault="007A486B" w:rsidP="00C57B6B">
      <w:pPr>
        <w:pStyle w:val="a3"/>
        <w:spacing w:before="4"/>
        <w:rPr>
          <w:i/>
          <w:sz w:val="23"/>
        </w:rPr>
      </w:pPr>
      <w:r>
        <w:rPr>
          <w:noProof/>
          <w:lang w:eastAsia="ru-RU"/>
        </w:rPr>
        <mc:AlternateContent>
          <mc:Choice Requires="wps">
            <w:drawing>
              <wp:anchor distT="0" distB="0" distL="0" distR="0" simplePos="0" relativeHeight="251673600" behindDoc="1" locked="0" layoutInCell="1" allowOverlap="1" wp14:anchorId="2169364C" wp14:editId="1FAFA3C3">
                <wp:simplePos x="0" y="0"/>
                <wp:positionH relativeFrom="page">
                  <wp:posOffset>4015105</wp:posOffset>
                </wp:positionH>
                <wp:positionV relativeFrom="paragraph">
                  <wp:posOffset>199390</wp:posOffset>
                </wp:positionV>
                <wp:extent cx="3201670" cy="1270"/>
                <wp:effectExtent l="5080" t="8890" r="12700" b="8890"/>
                <wp:wrapTopAndBottom/>
                <wp:docPr id="26"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670" cy="1270"/>
                        </a:xfrm>
                        <a:custGeom>
                          <a:avLst/>
                          <a:gdLst>
                            <a:gd name="T0" fmla="+- 0 6323 6323"/>
                            <a:gd name="T1" fmla="*/ T0 w 5042"/>
                            <a:gd name="T2" fmla="+- 0 11364 6323"/>
                            <a:gd name="T3" fmla="*/ T2 w 5042"/>
                          </a:gdLst>
                          <a:ahLst/>
                          <a:cxnLst>
                            <a:cxn ang="0">
                              <a:pos x="T1" y="0"/>
                            </a:cxn>
                            <a:cxn ang="0">
                              <a:pos x="T3" y="0"/>
                            </a:cxn>
                          </a:cxnLst>
                          <a:rect l="0" t="0" r="r" b="b"/>
                          <a:pathLst>
                            <a:path w="5042">
                              <a:moveTo>
                                <a:pt x="0" y="0"/>
                              </a:moveTo>
                              <a:lnTo>
                                <a:pt x="5041"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CBF3E" id="Freeform 23" o:spid="_x0000_s1026" style="position:absolute;margin-left:316.15pt;margin-top:15.7pt;width:252.1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" path="m,l5041,e" filled="f" strokeweight=".19811mm">
                <v:path arrowok="t" o:connecttype="custom" o:connectlocs="0,0;3201035,0" o:connectangles="0,0"/>
                <w10:wrap type="topAndBottom" anchorx="page"/>
              </v:shape>
            </w:pict>
          </mc:Fallback>
        </mc:AlternateContent>
      </w:r>
      <w:r>
        <w:rPr>
          <w:noProof/>
          <w:lang w:eastAsia="ru-RU"/>
        </w:rPr>
        <mc:AlternateContent>
          <mc:Choice Requires="wps">
            <w:drawing>
              <wp:anchor distT="0" distB="0" distL="0" distR="0" simplePos="0" relativeHeight="251674624" behindDoc="1" locked="0" layoutInCell="1" allowOverlap="1" wp14:anchorId="5C54CBB6" wp14:editId="12AEB581">
                <wp:simplePos x="0" y="0"/>
                <wp:positionH relativeFrom="page">
                  <wp:posOffset>4015105</wp:posOffset>
                </wp:positionH>
                <wp:positionV relativeFrom="paragraph">
                  <wp:posOffset>403225</wp:posOffset>
                </wp:positionV>
                <wp:extent cx="3023235" cy="1270"/>
                <wp:effectExtent l="5080" t="12700" r="10160" b="5080"/>
                <wp:wrapTopAndBottom/>
                <wp:docPr id="25"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3235" cy="1270"/>
                        </a:xfrm>
                        <a:custGeom>
                          <a:avLst/>
                          <a:gdLst>
                            <a:gd name="T0" fmla="+- 0 6323 6323"/>
                            <a:gd name="T1" fmla="*/ T0 w 4761"/>
                            <a:gd name="T2" fmla="+- 0 11084 6323"/>
                            <a:gd name="T3" fmla="*/ T2 w 4761"/>
                          </a:gdLst>
                          <a:ahLst/>
                          <a:cxnLst>
                            <a:cxn ang="0">
                              <a:pos x="T1" y="0"/>
                            </a:cxn>
                            <a:cxn ang="0">
                              <a:pos x="T3" y="0"/>
                            </a:cxn>
                          </a:cxnLst>
                          <a:rect l="0" t="0" r="r" b="b"/>
                          <a:pathLst>
                            <a:path w="4761">
                              <a:moveTo>
                                <a:pt x="0" y="0"/>
                              </a:moveTo>
                              <a:lnTo>
                                <a:pt x="4761"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BA4FEE" id="Freeform 24" o:spid="_x0000_s1026" style="position:absolute;margin-left:316.15pt;margin-top:31.75pt;width:238.05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" path="m,l4761,e" filled="f" strokeweight=".19811mm">
                <v:path arrowok="t" o:connecttype="custom" o:connectlocs="0,0;3023235,0" o:connectangles="0,0"/>
                <w10:wrap type="topAndBottom" anchorx="page"/>
              </v:shape>
            </w:pict>
          </mc:Fallback>
        </mc:AlternateContent>
      </w:r>
    </w:p>
    <w:p w14:paraId="4BBF8968" w14:textId="77777777" w:rsidR="00C57B6B" w:rsidRDefault="00C57B6B" w:rsidP="00C57B6B">
      <w:pPr>
        <w:pStyle w:val="a3"/>
        <w:rPr>
          <w:i/>
          <w:sz w:val="21"/>
        </w:rPr>
      </w:pPr>
    </w:p>
    <w:p w14:paraId="0E072710" w14:textId="77777777" w:rsidR="00C57B6B" w:rsidRDefault="00C57B6B" w:rsidP="00C57B6B">
      <w:pPr>
        <w:spacing w:line="181" w:lineRule="exact"/>
        <w:ind w:left="5127"/>
        <w:jc w:val="center"/>
        <w:rPr>
          <w:i/>
          <w:sz w:val="18"/>
        </w:rPr>
      </w:pPr>
      <w:r>
        <w:rPr>
          <w:i/>
          <w:sz w:val="18"/>
        </w:rPr>
        <w:t>(фамилия,</w:t>
      </w:r>
      <w:r>
        <w:rPr>
          <w:i/>
          <w:spacing w:val="-5"/>
          <w:sz w:val="18"/>
        </w:rPr>
        <w:t xml:space="preserve"> </w:t>
      </w:r>
      <w:r>
        <w:rPr>
          <w:i/>
          <w:sz w:val="18"/>
        </w:rPr>
        <w:t>имя,</w:t>
      </w:r>
      <w:r>
        <w:rPr>
          <w:i/>
          <w:spacing w:val="-4"/>
          <w:sz w:val="18"/>
        </w:rPr>
        <w:t xml:space="preserve"> </w:t>
      </w:r>
      <w:r>
        <w:rPr>
          <w:i/>
          <w:sz w:val="18"/>
        </w:rPr>
        <w:t>отчество</w:t>
      </w:r>
      <w:r>
        <w:rPr>
          <w:i/>
          <w:spacing w:val="-3"/>
          <w:sz w:val="18"/>
        </w:rPr>
        <w:t xml:space="preserve"> </w:t>
      </w:r>
      <w:r>
        <w:rPr>
          <w:i/>
          <w:sz w:val="18"/>
        </w:rPr>
        <w:t>(последнее</w:t>
      </w:r>
      <w:r>
        <w:rPr>
          <w:i/>
          <w:spacing w:val="-1"/>
          <w:sz w:val="18"/>
        </w:rPr>
        <w:t xml:space="preserve"> </w:t>
      </w:r>
      <w:r>
        <w:rPr>
          <w:i/>
          <w:sz w:val="18"/>
        </w:rPr>
        <w:t>-</w:t>
      </w:r>
      <w:r>
        <w:rPr>
          <w:i/>
          <w:spacing w:val="-2"/>
          <w:sz w:val="18"/>
        </w:rPr>
        <w:t xml:space="preserve"> </w:t>
      </w:r>
      <w:r>
        <w:rPr>
          <w:i/>
          <w:sz w:val="18"/>
        </w:rPr>
        <w:t>при</w:t>
      </w:r>
      <w:r>
        <w:rPr>
          <w:i/>
          <w:spacing w:val="-2"/>
          <w:sz w:val="18"/>
        </w:rPr>
        <w:t xml:space="preserve"> </w:t>
      </w:r>
      <w:r>
        <w:rPr>
          <w:i/>
          <w:sz w:val="18"/>
        </w:rPr>
        <w:t>наличии),</w:t>
      </w:r>
      <w:r>
        <w:rPr>
          <w:i/>
          <w:spacing w:val="-2"/>
          <w:sz w:val="18"/>
        </w:rPr>
        <w:t xml:space="preserve"> </w:t>
      </w:r>
      <w:r>
        <w:rPr>
          <w:i/>
          <w:sz w:val="18"/>
        </w:rPr>
        <w:t>данные</w:t>
      </w:r>
    </w:p>
    <w:p w14:paraId="437240D7" w14:textId="77777777" w:rsidR="00C57B6B" w:rsidRDefault="00C57B6B" w:rsidP="00C57B6B">
      <w:pPr>
        <w:ind w:left="5127"/>
        <w:jc w:val="center"/>
        <w:rPr>
          <w:i/>
          <w:sz w:val="18"/>
        </w:rPr>
      </w:pPr>
      <w:r>
        <w:rPr>
          <w:i/>
          <w:sz w:val="18"/>
        </w:rPr>
        <w:t>документа,</w:t>
      </w:r>
      <w:r>
        <w:rPr>
          <w:i/>
          <w:spacing w:val="-5"/>
          <w:sz w:val="18"/>
        </w:rPr>
        <w:t xml:space="preserve"> </w:t>
      </w:r>
      <w:r>
        <w:rPr>
          <w:i/>
          <w:sz w:val="18"/>
        </w:rPr>
        <w:t>удостоверяющего</w:t>
      </w:r>
      <w:r>
        <w:rPr>
          <w:i/>
          <w:spacing w:val="-7"/>
          <w:sz w:val="18"/>
        </w:rPr>
        <w:t xml:space="preserve"> </w:t>
      </w:r>
      <w:r>
        <w:rPr>
          <w:i/>
          <w:sz w:val="18"/>
        </w:rPr>
        <w:t>личность,</w:t>
      </w:r>
      <w:r>
        <w:rPr>
          <w:i/>
          <w:spacing w:val="-6"/>
          <w:sz w:val="18"/>
        </w:rPr>
        <w:t xml:space="preserve"> </w:t>
      </w:r>
      <w:r>
        <w:rPr>
          <w:i/>
          <w:sz w:val="18"/>
        </w:rPr>
        <w:t>контактный</w:t>
      </w:r>
      <w:r>
        <w:rPr>
          <w:i/>
          <w:spacing w:val="-5"/>
          <w:sz w:val="18"/>
        </w:rPr>
        <w:t xml:space="preserve"> </w:t>
      </w:r>
      <w:r>
        <w:rPr>
          <w:i/>
          <w:sz w:val="18"/>
        </w:rPr>
        <w:t>телефон,</w:t>
      </w:r>
      <w:r>
        <w:rPr>
          <w:i/>
          <w:spacing w:val="-42"/>
          <w:sz w:val="18"/>
        </w:rPr>
        <w:t xml:space="preserve"> </w:t>
      </w:r>
      <w:r>
        <w:rPr>
          <w:i/>
          <w:sz w:val="18"/>
        </w:rPr>
        <w:t>адрес</w:t>
      </w:r>
      <w:r>
        <w:rPr>
          <w:i/>
          <w:spacing w:val="-2"/>
          <w:sz w:val="18"/>
        </w:rPr>
        <w:t xml:space="preserve"> </w:t>
      </w:r>
      <w:r>
        <w:rPr>
          <w:i/>
          <w:sz w:val="18"/>
        </w:rPr>
        <w:t>электронной</w:t>
      </w:r>
      <w:r>
        <w:rPr>
          <w:i/>
          <w:spacing w:val="-1"/>
          <w:sz w:val="18"/>
        </w:rPr>
        <w:t xml:space="preserve"> </w:t>
      </w:r>
      <w:r>
        <w:rPr>
          <w:i/>
          <w:sz w:val="18"/>
        </w:rPr>
        <w:t>почты,</w:t>
      </w:r>
      <w:r>
        <w:rPr>
          <w:i/>
          <w:spacing w:val="16"/>
          <w:sz w:val="18"/>
        </w:rPr>
        <w:t xml:space="preserve"> </w:t>
      </w:r>
      <w:r>
        <w:rPr>
          <w:i/>
          <w:sz w:val="18"/>
        </w:rPr>
        <w:t>адрес</w:t>
      </w:r>
      <w:r>
        <w:rPr>
          <w:i/>
          <w:spacing w:val="-1"/>
          <w:sz w:val="18"/>
        </w:rPr>
        <w:t xml:space="preserve"> </w:t>
      </w:r>
      <w:r>
        <w:rPr>
          <w:i/>
          <w:sz w:val="18"/>
        </w:rPr>
        <w:t>регистрации,</w:t>
      </w:r>
      <w:r>
        <w:rPr>
          <w:i/>
          <w:spacing w:val="-3"/>
          <w:sz w:val="18"/>
        </w:rPr>
        <w:t xml:space="preserve"> </w:t>
      </w:r>
      <w:r>
        <w:rPr>
          <w:i/>
          <w:sz w:val="18"/>
        </w:rPr>
        <w:t>адрес</w:t>
      </w:r>
    </w:p>
    <w:p w14:paraId="112E6282" w14:textId="77777777" w:rsidR="00C57B6B" w:rsidRDefault="00C57B6B" w:rsidP="00C57B6B">
      <w:pPr>
        <w:spacing w:line="206" w:lineRule="exact"/>
        <w:ind w:left="5127"/>
        <w:jc w:val="center"/>
        <w:rPr>
          <w:i/>
          <w:sz w:val="18"/>
        </w:rPr>
      </w:pPr>
      <w:r>
        <w:rPr>
          <w:i/>
          <w:sz w:val="18"/>
        </w:rPr>
        <w:t>фактического</w:t>
      </w:r>
      <w:r>
        <w:rPr>
          <w:i/>
          <w:spacing w:val="-6"/>
          <w:sz w:val="18"/>
        </w:rPr>
        <w:t xml:space="preserve"> </w:t>
      </w:r>
      <w:r>
        <w:rPr>
          <w:i/>
          <w:sz w:val="18"/>
        </w:rPr>
        <w:t>проживания</w:t>
      </w:r>
      <w:r>
        <w:rPr>
          <w:i/>
          <w:spacing w:val="-4"/>
          <w:sz w:val="18"/>
        </w:rPr>
        <w:t xml:space="preserve"> </w:t>
      </w:r>
      <w:r>
        <w:rPr>
          <w:i/>
          <w:sz w:val="18"/>
        </w:rPr>
        <w:t>уполномоченного</w:t>
      </w:r>
      <w:r>
        <w:rPr>
          <w:i/>
          <w:spacing w:val="-5"/>
          <w:sz w:val="18"/>
        </w:rPr>
        <w:t xml:space="preserve"> </w:t>
      </w:r>
      <w:r>
        <w:rPr>
          <w:i/>
          <w:sz w:val="18"/>
        </w:rPr>
        <w:t>лица)</w:t>
      </w:r>
    </w:p>
    <w:p w14:paraId="3B85C601" w14:textId="7F212325" w:rsidR="00C57B6B" w:rsidRDefault="007A486B" w:rsidP="00C57B6B">
      <w:pPr>
        <w:pStyle w:val="a3"/>
        <w:spacing w:before="9"/>
        <w:rPr>
          <w:i/>
          <w:sz w:val="19"/>
        </w:rPr>
      </w:pPr>
      <w:r>
        <w:rPr>
          <w:noProof/>
          <w:lang w:eastAsia="ru-RU"/>
        </w:rPr>
        <mc:AlternateContent>
          <mc:Choice Requires="wps">
            <w:drawing>
              <wp:anchor distT="0" distB="0" distL="0" distR="0" simplePos="0" relativeHeight="251675648" behindDoc="1" locked="0" layoutInCell="1" allowOverlap="1" wp14:anchorId="3C17F79C" wp14:editId="1B614F05">
                <wp:simplePos x="0" y="0"/>
                <wp:positionH relativeFrom="page">
                  <wp:posOffset>4015105</wp:posOffset>
                </wp:positionH>
                <wp:positionV relativeFrom="paragraph">
                  <wp:posOffset>172720</wp:posOffset>
                </wp:positionV>
                <wp:extent cx="3200400" cy="1270"/>
                <wp:effectExtent l="5080" t="10795" r="13970" b="6985"/>
                <wp:wrapTopAndBottom/>
                <wp:docPr id="24"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1270"/>
                        </a:xfrm>
                        <a:custGeom>
                          <a:avLst/>
                          <a:gdLst>
                            <a:gd name="T0" fmla="+- 0 6323 6323"/>
                            <a:gd name="T1" fmla="*/ T0 w 5040"/>
                            <a:gd name="T2" fmla="+- 0 11363 6323"/>
                            <a:gd name="T3" fmla="*/ T2 w 5040"/>
                          </a:gdLst>
                          <a:ahLst/>
                          <a:cxnLst>
                            <a:cxn ang="0">
                              <a:pos x="T1" y="0"/>
                            </a:cxn>
                            <a:cxn ang="0">
                              <a:pos x="T3" y="0"/>
                            </a:cxn>
                          </a:cxnLst>
                          <a:rect l="0" t="0" r="r" b="b"/>
                          <a:pathLst>
                            <a:path w="5040">
                              <a:moveTo>
                                <a:pt x="0" y="0"/>
                              </a:moveTo>
                              <a:lnTo>
                                <a:pt x="50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0572C3" id="Freeform 25" o:spid="_x0000_s1026" style="position:absolute;margin-left:316.15pt;margin-top:13.6pt;width:252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" path="m,l5040,e" filled="f" strokeweight=".48pt">
                <v:path arrowok="t" o:connecttype="custom" o:connectlocs="0,0;3200400,0" o:connectangles="0,0"/>
                <w10:wrap type="topAndBottom" anchorx="page"/>
              </v:shape>
            </w:pict>
          </mc:Fallback>
        </mc:AlternateContent>
      </w:r>
      <w:r>
        <w:rPr>
          <w:noProof/>
          <w:lang w:eastAsia="ru-RU"/>
        </w:rPr>
        <mc:AlternateContent>
          <mc:Choice Requires="wps">
            <w:drawing>
              <wp:anchor distT="0" distB="0" distL="0" distR="0" simplePos="0" relativeHeight="251676672" behindDoc="1" locked="0" layoutInCell="1" allowOverlap="1" wp14:anchorId="7E82E420" wp14:editId="1273CF90">
                <wp:simplePos x="0" y="0"/>
                <wp:positionH relativeFrom="page">
                  <wp:posOffset>4015105</wp:posOffset>
                </wp:positionH>
                <wp:positionV relativeFrom="paragraph">
                  <wp:posOffset>347345</wp:posOffset>
                </wp:positionV>
                <wp:extent cx="3048000" cy="1270"/>
                <wp:effectExtent l="5080" t="13970" r="13970" b="3810"/>
                <wp:wrapTopAndBottom/>
                <wp:docPr id="23"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0" cy="1270"/>
                        </a:xfrm>
                        <a:custGeom>
                          <a:avLst/>
                          <a:gdLst>
                            <a:gd name="T0" fmla="+- 0 6323 6323"/>
                            <a:gd name="T1" fmla="*/ T0 w 4800"/>
                            <a:gd name="T2" fmla="+- 0 11123 6323"/>
                            <a:gd name="T3" fmla="*/ T2 w 4800"/>
                          </a:gdLst>
                          <a:ahLst/>
                          <a:cxnLst>
                            <a:cxn ang="0">
                              <a:pos x="T1" y="0"/>
                            </a:cxn>
                            <a:cxn ang="0">
                              <a:pos x="T3" y="0"/>
                            </a:cxn>
                          </a:cxnLst>
                          <a:rect l="0" t="0" r="r" b="b"/>
                          <a:pathLst>
                            <a:path w="4800">
                              <a:moveTo>
                                <a:pt x="0" y="0"/>
                              </a:moveTo>
                              <a:lnTo>
                                <a:pt x="4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3BF20D" id="Freeform 26" o:spid="_x0000_s1026" style="position:absolute;margin-left:316.15pt;margin-top:27.35pt;width:240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" path="m,l4800,e" filled="f" strokeweight=".48pt">
                <v:path arrowok="t" o:connecttype="custom" o:connectlocs="0,0;3048000,0" o:connectangles="0,0"/>
                <w10:wrap type="topAndBottom" anchorx="page"/>
              </v:shape>
            </w:pict>
          </mc:Fallback>
        </mc:AlternateContent>
      </w:r>
    </w:p>
    <w:p w14:paraId="1609F7B9" w14:textId="77777777" w:rsidR="00C57B6B" w:rsidRDefault="00C57B6B" w:rsidP="00C57B6B">
      <w:pPr>
        <w:pStyle w:val="a3"/>
        <w:spacing w:before="2"/>
        <w:rPr>
          <w:i/>
          <w:sz w:val="17"/>
        </w:rPr>
      </w:pPr>
    </w:p>
    <w:p w14:paraId="17712224" w14:textId="77777777" w:rsidR="00C57B6B" w:rsidRDefault="00C57B6B" w:rsidP="00C57B6B">
      <w:pPr>
        <w:spacing w:line="180" w:lineRule="exact"/>
        <w:ind w:left="6371"/>
        <w:rPr>
          <w:i/>
          <w:sz w:val="18"/>
        </w:rPr>
      </w:pPr>
      <w:r>
        <w:rPr>
          <w:i/>
          <w:sz w:val="18"/>
        </w:rPr>
        <w:t>(данные</w:t>
      </w:r>
      <w:r>
        <w:rPr>
          <w:i/>
          <w:spacing w:val="-6"/>
          <w:sz w:val="18"/>
        </w:rPr>
        <w:t xml:space="preserve"> </w:t>
      </w:r>
      <w:r>
        <w:rPr>
          <w:i/>
          <w:sz w:val="18"/>
        </w:rPr>
        <w:t>представителя</w:t>
      </w:r>
      <w:r>
        <w:rPr>
          <w:i/>
          <w:spacing w:val="-4"/>
          <w:sz w:val="18"/>
        </w:rPr>
        <w:t xml:space="preserve"> </w:t>
      </w:r>
      <w:r>
        <w:rPr>
          <w:i/>
          <w:sz w:val="18"/>
        </w:rPr>
        <w:t>заявителя)</w:t>
      </w:r>
    </w:p>
    <w:p w14:paraId="6A377FD0" w14:textId="77777777" w:rsidR="00C57B6B" w:rsidRDefault="00C57B6B" w:rsidP="00C57B6B">
      <w:pPr>
        <w:pStyle w:val="a3"/>
        <w:rPr>
          <w:i/>
          <w:sz w:val="20"/>
        </w:rPr>
      </w:pPr>
    </w:p>
    <w:p w14:paraId="6E2F4C5D" w14:textId="77777777" w:rsidR="00C57B6B" w:rsidRDefault="00C57B6B" w:rsidP="00C57B6B">
      <w:pPr>
        <w:pStyle w:val="a3"/>
        <w:spacing w:before="4"/>
        <w:rPr>
          <w:i/>
          <w:sz w:val="20"/>
        </w:rPr>
      </w:pPr>
    </w:p>
    <w:p w14:paraId="27918B04" w14:textId="77777777" w:rsidR="00C57B6B" w:rsidRDefault="00C57B6B" w:rsidP="00C57B6B">
      <w:pPr>
        <w:ind w:left="773" w:right="1883"/>
        <w:jc w:val="center"/>
        <w:rPr>
          <w:b/>
          <w:sz w:val="26"/>
        </w:rPr>
      </w:pPr>
      <w:r>
        <w:rPr>
          <w:b/>
          <w:sz w:val="26"/>
        </w:rPr>
        <w:t>Заявление</w:t>
      </w:r>
    </w:p>
    <w:p w14:paraId="158EDC6A" w14:textId="77777777" w:rsidR="00C57B6B" w:rsidRDefault="00C57B6B" w:rsidP="00C57B6B">
      <w:pPr>
        <w:spacing w:before="1"/>
        <w:ind w:left="773" w:right="1882"/>
        <w:jc w:val="center"/>
        <w:rPr>
          <w:b/>
          <w:sz w:val="26"/>
        </w:rPr>
      </w:pPr>
      <w:r>
        <w:rPr>
          <w:b/>
          <w:sz w:val="26"/>
        </w:rPr>
        <w:t>о</w:t>
      </w:r>
      <w:r>
        <w:rPr>
          <w:b/>
          <w:spacing w:val="-5"/>
          <w:sz w:val="26"/>
        </w:rPr>
        <w:t xml:space="preserve"> </w:t>
      </w:r>
      <w:r>
        <w:rPr>
          <w:b/>
          <w:sz w:val="26"/>
        </w:rPr>
        <w:t>предоставлении</w:t>
      </w:r>
      <w:r>
        <w:rPr>
          <w:b/>
          <w:spacing w:val="-4"/>
          <w:sz w:val="26"/>
        </w:rPr>
        <w:t xml:space="preserve"> </w:t>
      </w:r>
      <w:r>
        <w:rPr>
          <w:b/>
          <w:sz w:val="26"/>
        </w:rPr>
        <w:t>земельного</w:t>
      </w:r>
      <w:r>
        <w:rPr>
          <w:b/>
          <w:spacing w:val="-5"/>
          <w:sz w:val="26"/>
        </w:rPr>
        <w:t xml:space="preserve"> </w:t>
      </w:r>
      <w:r>
        <w:rPr>
          <w:b/>
          <w:sz w:val="26"/>
        </w:rPr>
        <w:t>участка</w:t>
      </w:r>
    </w:p>
    <w:p w14:paraId="24AA9EAF" w14:textId="77777777" w:rsidR="00C57B6B" w:rsidRDefault="00C57B6B" w:rsidP="00C57B6B">
      <w:pPr>
        <w:pStyle w:val="a3"/>
        <w:spacing w:before="6"/>
        <w:rPr>
          <w:b/>
          <w:sz w:val="17"/>
        </w:rPr>
      </w:pPr>
    </w:p>
    <w:p w14:paraId="409660B0" w14:textId="77777777" w:rsidR="00C57B6B" w:rsidRDefault="00C57B6B" w:rsidP="00C57B6B">
      <w:pPr>
        <w:tabs>
          <w:tab w:val="left" w:pos="10064"/>
        </w:tabs>
        <w:spacing w:before="88"/>
        <w:ind w:left="706"/>
        <w:rPr>
          <w:sz w:val="26"/>
        </w:rPr>
      </w:pPr>
      <w:r>
        <w:rPr>
          <w:sz w:val="26"/>
        </w:rPr>
        <w:t>Прошу</w:t>
      </w:r>
      <w:r>
        <w:rPr>
          <w:spacing w:val="45"/>
          <w:sz w:val="26"/>
        </w:rPr>
        <w:t xml:space="preserve"> </w:t>
      </w:r>
      <w:r>
        <w:rPr>
          <w:sz w:val="26"/>
        </w:rPr>
        <w:t>предоставить</w:t>
      </w:r>
      <w:r>
        <w:rPr>
          <w:spacing w:val="48"/>
          <w:sz w:val="26"/>
        </w:rPr>
        <w:t xml:space="preserve"> </w:t>
      </w:r>
      <w:r>
        <w:rPr>
          <w:sz w:val="26"/>
        </w:rPr>
        <w:t>земельный</w:t>
      </w:r>
      <w:r>
        <w:rPr>
          <w:spacing w:val="51"/>
          <w:sz w:val="26"/>
        </w:rPr>
        <w:t xml:space="preserve"> </w:t>
      </w:r>
      <w:r>
        <w:rPr>
          <w:sz w:val="26"/>
        </w:rPr>
        <w:t>участок</w:t>
      </w:r>
      <w:r>
        <w:rPr>
          <w:spacing w:val="52"/>
          <w:sz w:val="26"/>
        </w:rPr>
        <w:t xml:space="preserve"> </w:t>
      </w:r>
      <w:r>
        <w:rPr>
          <w:sz w:val="26"/>
        </w:rPr>
        <w:t>с</w:t>
      </w:r>
      <w:r>
        <w:rPr>
          <w:spacing w:val="47"/>
          <w:sz w:val="26"/>
        </w:rPr>
        <w:t xml:space="preserve"> </w:t>
      </w:r>
      <w:r>
        <w:rPr>
          <w:sz w:val="26"/>
        </w:rPr>
        <w:t>кадастровым</w:t>
      </w:r>
      <w:r>
        <w:rPr>
          <w:spacing w:val="46"/>
          <w:sz w:val="26"/>
        </w:rPr>
        <w:t xml:space="preserve"> </w:t>
      </w:r>
      <w:r>
        <w:rPr>
          <w:sz w:val="26"/>
        </w:rPr>
        <w:t>номером</w:t>
      </w:r>
      <w:r>
        <w:rPr>
          <w:sz w:val="26"/>
          <w:u w:val="single"/>
        </w:rPr>
        <w:tab/>
      </w:r>
      <w:r>
        <w:rPr>
          <w:sz w:val="26"/>
        </w:rPr>
        <w:t>в</w:t>
      </w:r>
    </w:p>
    <w:p w14:paraId="640813DB" w14:textId="77777777" w:rsidR="00C57B6B" w:rsidRDefault="00C57B6B" w:rsidP="00C57B6B">
      <w:pPr>
        <w:tabs>
          <w:tab w:val="left" w:pos="2346"/>
        </w:tabs>
        <w:spacing w:before="37"/>
        <w:ind w:left="139"/>
        <w:rPr>
          <w:sz w:val="26"/>
        </w:rPr>
      </w:pPr>
      <w:r>
        <w:rPr>
          <w:sz w:val="17"/>
          <w:u w:val="single"/>
        </w:rPr>
        <w:t xml:space="preserve"> </w:t>
      </w:r>
      <w:r>
        <w:rPr>
          <w:sz w:val="17"/>
          <w:u w:val="single"/>
        </w:rPr>
        <w:tab/>
      </w:r>
      <w:r>
        <w:rPr>
          <w:sz w:val="17"/>
        </w:rPr>
        <w:t>28</w:t>
      </w:r>
      <w:r>
        <w:rPr>
          <w:position w:val="-8"/>
          <w:sz w:val="26"/>
        </w:rPr>
        <w:t>.</w:t>
      </w:r>
    </w:p>
    <w:p w14:paraId="24EEA32F" w14:textId="77777777" w:rsidR="00C57B6B" w:rsidRDefault="00C57B6B" w:rsidP="00C57B6B">
      <w:pPr>
        <w:tabs>
          <w:tab w:val="left" w:pos="9343"/>
        </w:tabs>
        <w:spacing w:before="48"/>
        <w:ind w:left="706"/>
        <w:rPr>
          <w:sz w:val="26"/>
        </w:rPr>
      </w:pPr>
      <w:r>
        <w:rPr>
          <w:sz w:val="26"/>
        </w:rPr>
        <w:t>Основание</w:t>
      </w:r>
      <w:r>
        <w:rPr>
          <w:spacing w:val="-6"/>
          <w:sz w:val="26"/>
        </w:rPr>
        <w:t xml:space="preserve"> </w:t>
      </w:r>
      <w:r>
        <w:rPr>
          <w:sz w:val="26"/>
        </w:rPr>
        <w:t>предоставления</w:t>
      </w:r>
      <w:r>
        <w:rPr>
          <w:spacing w:val="-6"/>
          <w:sz w:val="26"/>
        </w:rPr>
        <w:t xml:space="preserve"> </w:t>
      </w:r>
      <w:r>
        <w:rPr>
          <w:sz w:val="26"/>
        </w:rPr>
        <w:t>земельного</w:t>
      </w:r>
      <w:r>
        <w:rPr>
          <w:spacing w:val="-2"/>
          <w:sz w:val="26"/>
        </w:rPr>
        <w:t xml:space="preserve"> </w:t>
      </w:r>
      <w:r>
        <w:rPr>
          <w:sz w:val="26"/>
        </w:rPr>
        <w:t>участка:</w:t>
      </w:r>
      <w:r>
        <w:rPr>
          <w:sz w:val="26"/>
          <w:u w:val="single"/>
        </w:rPr>
        <w:tab/>
      </w:r>
      <w:r>
        <w:rPr>
          <w:sz w:val="26"/>
          <w:vertAlign w:val="superscript"/>
        </w:rPr>
        <w:t>29</w:t>
      </w:r>
      <w:r>
        <w:rPr>
          <w:sz w:val="26"/>
        </w:rPr>
        <w:t>.</w:t>
      </w:r>
    </w:p>
    <w:p w14:paraId="71F707C1" w14:textId="77777777" w:rsidR="00C57B6B" w:rsidRDefault="00C57B6B" w:rsidP="00C57B6B">
      <w:pPr>
        <w:tabs>
          <w:tab w:val="left" w:pos="9932"/>
        </w:tabs>
        <w:spacing w:before="44"/>
        <w:ind w:left="706"/>
        <w:rPr>
          <w:sz w:val="26"/>
        </w:rPr>
      </w:pPr>
      <w:r>
        <w:rPr>
          <w:sz w:val="26"/>
        </w:rPr>
        <w:t>Цель</w:t>
      </w:r>
      <w:r>
        <w:rPr>
          <w:spacing w:val="-7"/>
          <w:sz w:val="26"/>
        </w:rPr>
        <w:t xml:space="preserve"> </w:t>
      </w:r>
      <w:r>
        <w:rPr>
          <w:sz w:val="26"/>
        </w:rPr>
        <w:t>использования</w:t>
      </w:r>
      <w:r>
        <w:rPr>
          <w:spacing w:val="-3"/>
          <w:sz w:val="26"/>
        </w:rPr>
        <w:t xml:space="preserve"> </w:t>
      </w:r>
      <w:r>
        <w:rPr>
          <w:sz w:val="26"/>
        </w:rPr>
        <w:t>земельного</w:t>
      </w:r>
      <w:r>
        <w:rPr>
          <w:spacing w:val="-3"/>
          <w:sz w:val="26"/>
        </w:rPr>
        <w:t xml:space="preserve"> </w:t>
      </w:r>
      <w:r>
        <w:rPr>
          <w:sz w:val="26"/>
        </w:rPr>
        <w:t>участка</w:t>
      </w:r>
      <w:r>
        <w:rPr>
          <w:sz w:val="26"/>
          <w:u w:val="single"/>
        </w:rPr>
        <w:tab/>
      </w:r>
      <w:r>
        <w:rPr>
          <w:sz w:val="26"/>
        </w:rPr>
        <w:t>.</w:t>
      </w:r>
    </w:p>
    <w:p w14:paraId="2CF17478" w14:textId="77777777" w:rsidR="00C57B6B" w:rsidRDefault="00C57B6B" w:rsidP="00C57B6B">
      <w:pPr>
        <w:tabs>
          <w:tab w:val="left" w:pos="6023"/>
        </w:tabs>
        <w:spacing w:before="44" w:line="276" w:lineRule="auto"/>
        <w:ind w:left="139" w:right="137" w:firstLine="566"/>
        <w:rPr>
          <w:sz w:val="26"/>
        </w:rPr>
      </w:pPr>
      <w:r>
        <w:rPr>
          <w:sz w:val="26"/>
        </w:rPr>
        <w:t>Реквизиты</w:t>
      </w:r>
      <w:r>
        <w:rPr>
          <w:spacing w:val="55"/>
          <w:sz w:val="26"/>
        </w:rPr>
        <w:t xml:space="preserve"> </w:t>
      </w:r>
      <w:r>
        <w:rPr>
          <w:sz w:val="26"/>
        </w:rPr>
        <w:t>решения</w:t>
      </w:r>
      <w:r>
        <w:rPr>
          <w:spacing w:val="56"/>
          <w:sz w:val="26"/>
        </w:rPr>
        <w:t xml:space="preserve"> </w:t>
      </w:r>
      <w:r>
        <w:rPr>
          <w:sz w:val="26"/>
        </w:rPr>
        <w:t>об</w:t>
      </w:r>
      <w:r>
        <w:rPr>
          <w:spacing w:val="55"/>
          <w:sz w:val="26"/>
        </w:rPr>
        <w:t xml:space="preserve"> </w:t>
      </w:r>
      <w:r>
        <w:rPr>
          <w:sz w:val="26"/>
        </w:rPr>
        <w:t>изъятии</w:t>
      </w:r>
      <w:r>
        <w:rPr>
          <w:spacing w:val="55"/>
          <w:sz w:val="26"/>
        </w:rPr>
        <w:t xml:space="preserve"> </w:t>
      </w:r>
      <w:r>
        <w:rPr>
          <w:sz w:val="26"/>
        </w:rPr>
        <w:t>земельного</w:t>
      </w:r>
      <w:r>
        <w:rPr>
          <w:spacing w:val="59"/>
          <w:sz w:val="26"/>
        </w:rPr>
        <w:t xml:space="preserve"> </w:t>
      </w:r>
      <w:r>
        <w:rPr>
          <w:sz w:val="26"/>
        </w:rPr>
        <w:t>участка</w:t>
      </w:r>
      <w:r>
        <w:rPr>
          <w:spacing w:val="55"/>
          <w:sz w:val="26"/>
        </w:rPr>
        <w:t xml:space="preserve"> </w:t>
      </w:r>
      <w:r>
        <w:rPr>
          <w:sz w:val="26"/>
        </w:rPr>
        <w:t>для</w:t>
      </w:r>
      <w:r>
        <w:rPr>
          <w:spacing w:val="58"/>
          <w:sz w:val="26"/>
        </w:rPr>
        <w:t xml:space="preserve"> </w:t>
      </w:r>
      <w:r>
        <w:rPr>
          <w:sz w:val="26"/>
        </w:rPr>
        <w:t>государственных</w:t>
      </w:r>
      <w:r>
        <w:rPr>
          <w:spacing w:val="55"/>
          <w:sz w:val="26"/>
        </w:rPr>
        <w:t xml:space="preserve"> </w:t>
      </w:r>
      <w:r>
        <w:rPr>
          <w:sz w:val="26"/>
        </w:rPr>
        <w:t>или</w:t>
      </w:r>
      <w:r>
        <w:rPr>
          <w:spacing w:val="-62"/>
          <w:sz w:val="26"/>
        </w:rPr>
        <w:t xml:space="preserve"> </w:t>
      </w:r>
      <w:r>
        <w:rPr>
          <w:sz w:val="26"/>
        </w:rPr>
        <w:t>муниципальных</w:t>
      </w:r>
      <w:r>
        <w:rPr>
          <w:spacing w:val="-6"/>
          <w:sz w:val="26"/>
        </w:rPr>
        <w:t xml:space="preserve"> </w:t>
      </w:r>
      <w:r>
        <w:rPr>
          <w:sz w:val="26"/>
        </w:rPr>
        <w:t>нужд</w:t>
      </w:r>
      <w:r>
        <w:rPr>
          <w:sz w:val="26"/>
          <w:u w:val="single"/>
        </w:rPr>
        <w:tab/>
      </w:r>
      <w:r>
        <w:rPr>
          <w:sz w:val="26"/>
        </w:rPr>
        <w:t>_</w:t>
      </w:r>
      <w:r>
        <w:rPr>
          <w:sz w:val="26"/>
          <w:vertAlign w:val="superscript"/>
        </w:rPr>
        <w:t>30</w:t>
      </w:r>
      <w:r>
        <w:rPr>
          <w:sz w:val="26"/>
        </w:rPr>
        <w:t>.</w:t>
      </w:r>
    </w:p>
    <w:p w14:paraId="460DF516" w14:textId="77777777" w:rsidR="00C57B6B" w:rsidRDefault="00C57B6B" w:rsidP="00C57B6B">
      <w:pPr>
        <w:spacing w:before="254" w:line="269" w:lineRule="exact"/>
        <w:ind w:left="139"/>
        <w:rPr>
          <w:rFonts w:ascii="Microsoft Sans Serif"/>
          <w:sz w:val="24"/>
        </w:rPr>
      </w:pPr>
      <w:r>
        <w:rPr>
          <w:rFonts w:ascii="Microsoft Sans Serif"/>
          <w:strike/>
          <w:spacing w:val="1"/>
          <w:sz w:val="24"/>
        </w:rPr>
        <w:t xml:space="preserve">                                            </w:t>
      </w:r>
      <w:r>
        <w:rPr>
          <w:rFonts w:ascii="Microsoft Sans Serif"/>
          <w:spacing w:val="-35"/>
          <w:sz w:val="24"/>
        </w:rPr>
        <w:t xml:space="preserve"> </w:t>
      </w:r>
      <w:r>
        <w:rPr>
          <w:rFonts w:ascii="Microsoft Sans Serif"/>
          <w:sz w:val="24"/>
        </w:rPr>
        <w:t xml:space="preserve"> </w:t>
      </w:r>
    </w:p>
    <w:p w14:paraId="20803080" w14:textId="77777777" w:rsidR="00C57B6B" w:rsidRDefault="00C57B6B" w:rsidP="00C57B6B">
      <w:pPr>
        <w:spacing w:line="228" w:lineRule="exact"/>
        <w:ind w:left="139"/>
        <w:rPr>
          <w:sz w:val="20"/>
        </w:rPr>
      </w:pPr>
      <w:r>
        <w:rPr>
          <w:sz w:val="20"/>
          <w:vertAlign w:val="superscript"/>
        </w:rPr>
        <w:t>28</w:t>
      </w:r>
      <w:r>
        <w:rPr>
          <w:spacing w:val="-4"/>
          <w:sz w:val="20"/>
        </w:rPr>
        <w:t xml:space="preserve"> </w:t>
      </w:r>
      <w:r>
        <w:rPr>
          <w:sz w:val="20"/>
        </w:rPr>
        <w:t>Указывается</w:t>
      </w:r>
      <w:r>
        <w:rPr>
          <w:spacing w:val="-4"/>
          <w:sz w:val="20"/>
        </w:rPr>
        <w:t xml:space="preserve"> </w:t>
      </w:r>
      <w:r>
        <w:rPr>
          <w:sz w:val="20"/>
        </w:rPr>
        <w:t>вид</w:t>
      </w:r>
      <w:r>
        <w:rPr>
          <w:spacing w:val="-1"/>
          <w:sz w:val="20"/>
        </w:rPr>
        <w:t xml:space="preserve"> </w:t>
      </w:r>
      <w:r>
        <w:rPr>
          <w:sz w:val="20"/>
        </w:rPr>
        <w:t>права,</w:t>
      </w:r>
      <w:r>
        <w:rPr>
          <w:spacing w:val="-3"/>
          <w:sz w:val="20"/>
        </w:rPr>
        <w:t xml:space="preserve"> </w:t>
      </w:r>
      <w:r>
        <w:rPr>
          <w:sz w:val="20"/>
        </w:rPr>
        <w:t>на</w:t>
      </w:r>
      <w:r>
        <w:rPr>
          <w:spacing w:val="-1"/>
          <w:sz w:val="20"/>
        </w:rPr>
        <w:t xml:space="preserve"> </w:t>
      </w:r>
      <w:r>
        <w:rPr>
          <w:sz w:val="20"/>
        </w:rPr>
        <w:t>котором</w:t>
      </w:r>
      <w:r>
        <w:rPr>
          <w:spacing w:val="-2"/>
          <w:sz w:val="20"/>
        </w:rPr>
        <w:t xml:space="preserve"> </w:t>
      </w:r>
      <w:r>
        <w:rPr>
          <w:sz w:val="20"/>
        </w:rPr>
        <w:t>заявитель</w:t>
      </w:r>
      <w:r>
        <w:rPr>
          <w:spacing w:val="-1"/>
          <w:sz w:val="20"/>
        </w:rPr>
        <w:t xml:space="preserve"> </w:t>
      </w:r>
      <w:r>
        <w:rPr>
          <w:sz w:val="20"/>
        </w:rPr>
        <w:t>желает</w:t>
      </w:r>
      <w:r>
        <w:rPr>
          <w:spacing w:val="-5"/>
          <w:sz w:val="20"/>
        </w:rPr>
        <w:t xml:space="preserve"> </w:t>
      </w:r>
      <w:r>
        <w:rPr>
          <w:sz w:val="20"/>
        </w:rPr>
        <w:t>приобрести</w:t>
      </w:r>
      <w:r>
        <w:rPr>
          <w:spacing w:val="-4"/>
          <w:sz w:val="20"/>
        </w:rPr>
        <w:t xml:space="preserve"> </w:t>
      </w:r>
      <w:r>
        <w:rPr>
          <w:sz w:val="20"/>
        </w:rPr>
        <w:t>земельный</w:t>
      </w:r>
      <w:r>
        <w:rPr>
          <w:spacing w:val="-1"/>
          <w:sz w:val="20"/>
        </w:rPr>
        <w:t xml:space="preserve"> </w:t>
      </w:r>
      <w:r>
        <w:rPr>
          <w:sz w:val="20"/>
        </w:rPr>
        <w:t>участок,</w:t>
      </w:r>
      <w:r>
        <w:rPr>
          <w:spacing w:val="-3"/>
          <w:sz w:val="20"/>
        </w:rPr>
        <w:t xml:space="preserve"> </w:t>
      </w:r>
      <w:r>
        <w:rPr>
          <w:sz w:val="20"/>
        </w:rPr>
        <w:t>если</w:t>
      </w:r>
      <w:r>
        <w:rPr>
          <w:spacing w:val="-4"/>
          <w:sz w:val="20"/>
        </w:rPr>
        <w:t xml:space="preserve"> </w:t>
      </w:r>
      <w:r>
        <w:rPr>
          <w:sz w:val="20"/>
        </w:rPr>
        <w:t>предоставление</w:t>
      </w:r>
    </w:p>
    <w:p w14:paraId="70D15A5D" w14:textId="77777777" w:rsidR="00C57B6B" w:rsidRDefault="00C57B6B" w:rsidP="00C57B6B">
      <w:pPr>
        <w:ind w:left="139" w:right="137"/>
        <w:rPr>
          <w:sz w:val="20"/>
        </w:rPr>
      </w:pPr>
      <w:r>
        <w:rPr>
          <w:sz w:val="20"/>
        </w:rPr>
        <w:t>земельного</w:t>
      </w:r>
      <w:r>
        <w:rPr>
          <w:spacing w:val="-2"/>
          <w:sz w:val="20"/>
        </w:rPr>
        <w:t xml:space="preserve"> </w:t>
      </w:r>
      <w:r>
        <w:rPr>
          <w:sz w:val="20"/>
        </w:rPr>
        <w:t>участка</w:t>
      </w:r>
      <w:r>
        <w:rPr>
          <w:spacing w:val="-1"/>
          <w:sz w:val="20"/>
        </w:rPr>
        <w:t xml:space="preserve"> </w:t>
      </w:r>
      <w:r>
        <w:rPr>
          <w:sz w:val="20"/>
        </w:rPr>
        <w:t>указанному</w:t>
      </w:r>
      <w:r>
        <w:rPr>
          <w:spacing w:val="-7"/>
          <w:sz w:val="20"/>
        </w:rPr>
        <w:t xml:space="preserve"> </w:t>
      </w:r>
      <w:r>
        <w:rPr>
          <w:sz w:val="20"/>
        </w:rPr>
        <w:t>заявителю</w:t>
      </w:r>
      <w:r>
        <w:rPr>
          <w:spacing w:val="-2"/>
          <w:sz w:val="20"/>
        </w:rPr>
        <w:t xml:space="preserve"> </w:t>
      </w:r>
      <w:r>
        <w:rPr>
          <w:sz w:val="20"/>
        </w:rPr>
        <w:t>допускается</w:t>
      </w:r>
      <w:r>
        <w:rPr>
          <w:spacing w:val="-2"/>
          <w:sz w:val="20"/>
        </w:rPr>
        <w:t xml:space="preserve"> </w:t>
      </w:r>
      <w:r>
        <w:rPr>
          <w:sz w:val="20"/>
        </w:rPr>
        <w:t>на</w:t>
      </w:r>
      <w:r>
        <w:rPr>
          <w:spacing w:val="-4"/>
          <w:sz w:val="20"/>
        </w:rPr>
        <w:t xml:space="preserve"> </w:t>
      </w:r>
      <w:r>
        <w:rPr>
          <w:sz w:val="20"/>
        </w:rPr>
        <w:t>нескольких</w:t>
      </w:r>
      <w:r>
        <w:rPr>
          <w:spacing w:val="-4"/>
          <w:sz w:val="20"/>
        </w:rPr>
        <w:t xml:space="preserve"> </w:t>
      </w:r>
      <w:r>
        <w:rPr>
          <w:sz w:val="20"/>
        </w:rPr>
        <w:t>видах</w:t>
      </w:r>
      <w:r>
        <w:rPr>
          <w:spacing w:val="-3"/>
          <w:sz w:val="20"/>
        </w:rPr>
        <w:t xml:space="preserve"> </w:t>
      </w:r>
      <w:r>
        <w:rPr>
          <w:sz w:val="20"/>
        </w:rPr>
        <w:t>прав</w:t>
      </w:r>
      <w:r>
        <w:rPr>
          <w:spacing w:val="-5"/>
          <w:sz w:val="20"/>
        </w:rPr>
        <w:t xml:space="preserve"> </w:t>
      </w:r>
      <w:r>
        <w:rPr>
          <w:sz w:val="20"/>
        </w:rPr>
        <w:t>(собственность,</w:t>
      </w:r>
      <w:r>
        <w:rPr>
          <w:spacing w:val="-4"/>
          <w:sz w:val="20"/>
        </w:rPr>
        <w:t xml:space="preserve"> </w:t>
      </w:r>
      <w:r>
        <w:rPr>
          <w:sz w:val="20"/>
        </w:rPr>
        <w:t>аренда,</w:t>
      </w:r>
      <w:r>
        <w:rPr>
          <w:spacing w:val="-1"/>
          <w:sz w:val="20"/>
        </w:rPr>
        <w:t xml:space="preserve"> </w:t>
      </w:r>
      <w:r>
        <w:rPr>
          <w:sz w:val="20"/>
        </w:rPr>
        <w:t>постоянное</w:t>
      </w:r>
      <w:r>
        <w:rPr>
          <w:spacing w:val="-47"/>
          <w:sz w:val="20"/>
        </w:rPr>
        <w:t xml:space="preserve"> </w:t>
      </w:r>
      <w:r>
        <w:rPr>
          <w:sz w:val="20"/>
        </w:rPr>
        <w:t>(бессрочное) пользование, безвозмездное (срочное) пользование). В случае, если земельный участок предоставляется</w:t>
      </w:r>
      <w:r>
        <w:rPr>
          <w:spacing w:val="-47"/>
          <w:sz w:val="20"/>
        </w:rPr>
        <w:t xml:space="preserve"> </w:t>
      </w:r>
      <w:r>
        <w:rPr>
          <w:sz w:val="20"/>
        </w:rPr>
        <w:t>в аренду, безвозмездное пользование также указывается срок, на который будет предоставлен земельный участок, с</w:t>
      </w:r>
      <w:r>
        <w:rPr>
          <w:spacing w:val="1"/>
          <w:sz w:val="20"/>
        </w:rPr>
        <w:t xml:space="preserve"> </w:t>
      </w:r>
      <w:r>
        <w:rPr>
          <w:sz w:val="20"/>
        </w:rPr>
        <w:t>учетом</w:t>
      </w:r>
      <w:r>
        <w:rPr>
          <w:spacing w:val="-1"/>
          <w:sz w:val="20"/>
        </w:rPr>
        <w:t xml:space="preserve"> </w:t>
      </w:r>
      <w:r>
        <w:rPr>
          <w:sz w:val="20"/>
        </w:rPr>
        <w:t>ограничений,</w:t>
      </w:r>
      <w:r>
        <w:rPr>
          <w:spacing w:val="-1"/>
          <w:sz w:val="20"/>
        </w:rPr>
        <w:t xml:space="preserve"> </w:t>
      </w:r>
      <w:r>
        <w:rPr>
          <w:sz w:val="20"/>
        </w:rPr>
        <w:t>предусмотренных пунктами</w:t>
      </w:r>
      <w:r>
        <w:rPr>
          <w:spacing w:val="-2"/>
          <w:sz w:val="20"/>
        </w:rPr>
        <w:t xml:space="preserve"> </w:t>
      </w:r>
      <w:r>
        <w:rPr>
          <w:sz w:val="20"/>
        </w:rPr>
        <w:t>8,</w:t>
      </w:r>
      <w:r>
        <w:rPr>
          <w:spacing w:val="-2"/>
          <w:sz w:val="20"/>
        </w:rPr>
        <w:t xml:space="preserve"> </w:t>
      </w:r>
      <w:r>
        <w:rPr>
          <w:sz w:val="20"/>
        </w:rPr>
        <w:t>9 статьи</w:t>
      </w:r>
      <w:r>
        <w:rPr>
          <w:spacing w:val="-3"/>
          <w:sz w:val="20"/>
        </w:rPr>
        <w:t xml:space="preserve"> </w:t>
      </w:r>
      <w:r>
        <w:rPr>
          <w:sz w:val="20"/>
        </w:rPr>
        <w:t>39.8,</w:t>
      </w:r>
      <w:r>
        <w:rPr>
          <w:spacing w:val="-1"/>
          <w:sz w:val="20"/>
        </w:rPr>
        <w:t xml:space="preserve"> </w:t>
      </w:r>
      <w:r>
        <w:rPr>
          <w:sz w:val="20"/>
        </w:rPr>
        <w:t>пунктом</w:t>
      </w:r>
      <w:r>
        <w:rPr>
          <w:spacing w:val="-1"/>
          <w:sz w:val="20"/>
        </w:rPr>
        <w:t xml:space="preserve"> </w:t>
      </w:r>
      <w:r>
        <w:rPr>
          <w:sz w:val="20"/>
        </w:rPr>
        <w:t>2 статьи</w:t>
      </w:r>
      <w:r>
        <w:rPr>
          <w:spacing w:val="-1"/>
          <w:sz w:val="20"/>
        </w:rPr>
        <w:t xml:space="preserve"> </w:t>
      </w:r>
      <w:r>
        <w:rPr>
          <w:sz w:val="20"/>
        </w:rPr>
        <w:t>39.10</w:t>
      </w:r>
      <w:r>
        <w:rPr>
          <w:spacing w:val="-2"/>
          <w:sz w:val="20"/>
        </w:rPr>
        <w:t xml:space="preserve"> </w:t>
      </w:r>
      <w:r>
        <w:rPr>
          <w:sz w:val="20"/>
        </w:rPr>
        <w:t>Земельного</w:t>
      </w:r>
      <w:r>
        <w:rPr>
          <w:spacing w:val="-1"/>
          <w:sz w:val="20"/>
        </w:rPr>
        <w:t xml:space="preserve"> </w:t>
      </w:r>
      <w:r>
        <w:rPr>
          <w:sz w:val="20"/>
        </w:rPr>
        <w:t>кодекса</w:t>
      </w:r>
    </w:p>
    <w:p w14:paraId="2A84A702" w14:textId="77777777" w:rsidR="00C57B6B" w:rsidRDefault="00C57B6B" w:rsidP="00C57B6B">
      <w:pPr>
        <w:spacing w:line="229" w:lineRule="exact"/>
        <w:ind w:left="139"/>
        <w:rPr>
          <w:sz w:val="20"/>
        </w:rPr>
      </w:pPr>
      <w:r>
        <w:rPr>
          <w:sz w:val="20"/>
        </w:rPr>
        <w:t>Российской</w:t>
      </w:r>
      <w:r>
        <w:rPr>
          <w:spacing w:val="-6"/>
          <w:sz w:val="20"/>
        </w:rPr>
        <w:t xml:space="preserve"> </w:t>
      </w:r>
      <w:r>
        <w:rPr>
          <w:sz w:val="20"/>
        </w:rPr>
        <w:t>Федерации</w:t>
      </w:r>
    </w:p>
    <w:p w14:paraId="3E07D011" w14:textId="77777777" w:rsidR="00C57B6B" w:rsidRDefault="00C57B6B" w:rsidP="00C57B6B">
      <w:pPr>
        <w:spacing w:before="1"/>
        <w:ind w:left="139"/>
        <w:rPr>
          <w:sz w:val="20"/>
        </w:rPr>
      </w:pPr>
      <w:r>
        <w:rPr>
          <w:sz w:val="20"/>
          <w:vertAlign w:val="superscript"/>
        </w:rPr>
        <w:t>29</w:t>
      </w:r>
      <w:r>
        <w:rPr>
          <w:spacing w:val="-4"/>
          <w:sz w:val="20"/>
        </w:rPr>
        <w:t xml:space="preserve"> </w:t>
      </w:r>
      <w:r>
        <w:rPr>
          <w:sz w:val="20"/>
        </w:rPr>
        <w:t>Указывается</w:t>
      </w:r>
      <w:r>
        <w:rPr>
          <w:spacing w:val="-5"/>
          <w:sz w:val="20"/>
        </w:rPr>
        <w:t xml:space="preserve"> </w:t>
      </w:r>
      <w:r>
        <w:rPr>
          <w:sz w:val="20"/>
        </w:rPr>
        <w:t>основание</w:t>
      </w:r>
      <w:r>
        <w:rPr>
          <w:spacing w:val="-4"/>
          <w:sz w:val="20"/>
        </w:rPr>
        <w:t xml:space="preserve"> </w:t>
      </w:r>
      <w:r>
        <w:rPr>
          <w:sz w:val="20"/>
        </w:rPr>
        <w:t>предоставления</w:t>
      </w:r>
      <w:r>
        <w:rPr>
          <w:spacing w:val="-5"/>
          <w:sz w:val="20"/>
        </w:rPr>
        <w:t xml:space="preserve"> </w:t>
      </w:r>
      <w:r>
        <w:rPr>
          <w:sz w:val="20"/>
        </w:rPr>
        <w:t>земельного</w:t>
      </w:r>
      <w:r>
        <w:rPr>
          <w:spacing w:val="-1"/>
          <w:sz w:val="20"/>
        </w:rPr>
        <w:t xml:space="preserve"> </w:t>
      </w:r>
      <w:r>
        <w:rPr>
          <w:sz w:val="20"/>
        </w:rPr>
        <w:t>участка</w:t>
      </w:r>
      <w:r>
        <w:rPr>
          <w:spacing w:val="-4"/>
          <w:sz w:val="20"/>
        </w:rPr>
        <w:t xml:space="preserve"> </w:t>
      </w:r>
      <w:r>
        <w:rPr>
          <w:sz w:val="20"/>
        </w:rPr>
        <w:t>без</w:t>
      </w:r>
      <w:r>
        <w:rPr>
          <w:spacing w:val="-3"/>
          <w:sz w:val="20"/>
        </w:rPr>
        <w:t xml:space="preserve"> </w:t>
      </w:r>
      <w:r>
        <w:rPr>
          <w:sz w:val="20"/>
        </w:rPr>
        <w:t>проведения</w:t>
      </w:r>
      <w:r>
        <w:rPr>
          <w:spacing w:val="-5"/>
          <w:sz w:val="20"/>
        </w:rPr>
        <w:t xml:space="preserve"> </w:t>
      </w:r>
      <w:r>
        <w:rPr>
          <w:sz w:val="20"/>
        </w:rPr>
        <w:t>торгов</w:t>
      </w:r>
      <w:r>
        <w:rPr>
          <w:spacing w:val="-2"/>
          <w:sz w:val="20"/>
        </w:rPr>
        <w:t xml:space="preserve"> </w:t>
      </w:r>
      <w:r>
        <w:rPr>
          <w:sz w:val="20"/>
        </w:rPr>
        <w:t>из</w:t>
      </w:r>
      <w:r>
        <w:rPr>
          <w:spacing w:val="-4"/>
          <w:sz w:val="20"/>
        </w:rPr>
        <w:t xml:space="preserve"> </w:t>
      </w:r>
      <w:r>
        <w:rPr>
          <w:sz w:val="20"/>
        </w:rPr>
        <w:t>числа</w:t>
      </w:r>
      <w:r>
        <w:rPr>
          <w:spacing w:val="-1"/>
          <w:sz w:val="20"/>
        </w:rPr>
        <w:t xml:space="preserve"> </w:t>
      </w:r>
      <w:r>
        <w:rPr>
          <w:sz w:val="20"/>
        </w:rPr>
        <w:t>предусмотренных</w:t>
      </w:r>
      <w:r>
        <w:rPr>
          <w:spacing w:val="-47"/>
          <w:sz w:val="20"/>
        </w:rPr>
        <w:t xml:space="preserve"> </w:t>
      </w:r>
      <w:r>
        <w:rPr>
          <w:sz w:val="20"/>
        </w:rPr>
        <w:t>пунктом</w:t>
      </w:r>
      <w:r>
        <w:rPr>
          <w:spacing w:val="-1"/>
          <w:sz w:val="20"/>
        </w:rPr>
        <w:t xml:space="preserve"> </w:t>
      </w:r>
      <w:r>
        <w:rPr>
          <w:sz w:val="20"/>
        </w:rPr>
        <w:t>2 статьи</w:t>
      </w:r>
      <w:r>
        <w:rPr>
          <w:spacing w:val="-3"/>
          <w:sz w:val="20"/>
        </w:rPr>
        <w:t xml:space="preserve"> </w:t>
      </w:r>
      <w:r>
        <w:rPr>
          <w:sz w:val="20"/>
        </w:rPr>
        <w:t>39.3,</w:t>
      </w:r>
      <w:r>
        <w:rPr>
          <w:spacing w:val="-1"/>
          <w:sz w:val="20"/>
        </w:rPr>
        <w:t xml:space="preserve"> </w:t>
      </w:r>
      <w:r>
        <w:rPr>
          <w:sz w:val="20"/>
        </w:rPr>
        <w:t>статьей</w:t>
      </w:r>
      <w:r>
        <w:rPr>
          <w:spacing w:val="-2"/>
          <w:sz w:val="20"/>
        </w:rPr>
        <w:t xml:space="preserve"> </w:t>
      </w:r>
      <w:r>
        <w:rPr>
          <w:sz w:val="20"/>
        </w:rPr>
        <w:t>39.5,</w:t>
      </w:r>
      <w:r>
        <w:rPr>
          <w:spacing w:val="-2"/>
          <w:sz w:val="20"/>
        </w:rPr>
        <w:t xml:space="preserve"> </w:t>
      </w:r>
      <w:r>
        <w:rPr>
          <w:sz w:val="20"/>
        </w:rPr>
        <w:t>пунктом 2</w:t>
      </w:r>
      <w:r>
        <w:rPr>
          <w:spacing w:val="-1"/>
          <w:sz w:val="20"/>
        </w:rPr>
        <w:t xml:space="preserve"> </w:t>
      </w:r>
      <w:r>
        <w:rPr>
          <w:sz w:val="20"/>
        </w:rPr>
        <w:t>статьи</w:t>
      </w:r>
      <w:r>
        <w:rPr>
          <w:spacing w:val="-2"/>
          <w:sz w:val="20"/>
        </w:rPr>
        <w:t xml:space="preserve"> </w:t>
      </w:r>
      <w:r>
        <w:rPr>
          <w:sz w:val="20"/>
        </w:rPr>
        <w:t>39.6 или</w:t>
      </w:r>
      <w:r>
        <w:rPr>
          <w:spacing w:val="-1"/>
          <w:sz w:val="20"/>
        </w:rPr>
        <w:t xml:space="preserve"> </w:t>
      </w:r>
      <w:r>
        <w:rPr>
          <w:sz w:val="20"/>
        </w:rPr>
        <w:t>пунктом 2</w:t>
      </w:r>
      <w:r>
        <w:rPr>
          <w:spacing w:val="-1"/>
          <w:sz w:val="20"/>
        </w:rPr>
        <w:t xml:space="preserve"> </w:t>
      </w:r>
      <w:r>
        <w:rPr>
          <w:sz w:val="20"/>
        </w:rPr>
        <w:t>статьи</w:t>
      </w:r>
      <w:r>
        <w:rPr>
          <w:spacing w:val="-2"/>
          <w:sz w:val="20"/>
        </w:rPr>
        <w:t xml:space="preserve"> </w:t>
      </w:r>
      <w:r>
        <w:rPr>
          <w:sz w:val="20"/>
        </w:rPr>
        <w:t>39.10 Земельного</w:t>
      </w:r>
      <w:r>
        <w:rPr>
          <w:spacing w:val="-1"/>
          <w:sz w:val="20"/>
        </w:rPr>
        <w:t xml:space="preserve"> </w:t>
      </w:r>
      <w:r>
        <w:rPr>
          <w:sz w:val="20"/>
        </w:rPr>
        <w:t>кодекса</w:t>
      </w:r>
    </w:p>
    <w:p w14:paraId="4CC5FBEF" w14:textId="77777777" w:rsidR="00C57B6B" w:rsidRDefault="00C57B6B" w:rsidP="00C57B6B">
      <w:pPr>
        <w:spacing w:line="228" w:lineRule="exact"/>
        <w:ind w:left="139"/>
        <w:rPr>
          <w:sz w:val="20"/>
        </w:rPr>
      </w:pPr>
      <w:r>
        <w:rPr>
          <w:sz w:val="20"/>
        </w:rPr>
        <w:t>Российской</w:t>
      </w:r>
      <w:r>
        <w:rPr>
          <w:spacing w:val="-6"/>
          <w:sz w:val="20"/>
        </w:rPr>
        <w:t xml:space="preserve"> </w:t>
      </w:r>
      <w:r>
        <w:rPr>
          <w:sz w:val="20"/>
        </w:rPr>
        <w:t>Федерации</w:t>
      </w:r>
      <w:r>
        <w:rPr>
          <w:spacing w:val="-5"/>
          <w:sz w:val="20"/>
        </w:rPr>
        <w:t xml:space="preserve"> </w:t>
      </w:r>
      <w:r>
        <w:rPr>
          <w:sz w:val="20"/>
        </w:rPr>
        <w:t>оснований</w:t>
      </w:r>
    </w:p>
    <w:p w14:paraId="625EDEE8" w14:textId="77777777" w:rsidR="00C57B6B" w:rsidRDefault="00C57B6B" w:rsidP="00C57B6B">
      <w:pPr>
        <w:ind w:left="139"/>
        <w:rPr>
          <w:rFonts w:ascii="Microsoft Sans Serif" w:hAnsi="Microsoft Sans Serif"/>
          <w:sz w:val="20"/>
        </w:rPr>
      </w:pPr>
      <w:r>
        <w:rPr>
          <w:sz w:val="20"/>
          <w:vertAlign w:val="superscript"/>
        </w:rPr>
        <w:t>30</w:t>
      </w:r>
      <w:r>
        <w:rPr>
          <w:spacing w:val="-4"/>
          <w:sz w:val="20"/>
        </w:rPr>
        <w:t xml:space="preserve"> </w:t>
      </w:r>
      <w:r>
        <w:rPr>
          <w:sz w:val="20"/>
        </w:rPr>
        <w:t>Указывается</w:t>
      </w:r>
      <w:r>
        <w:rPr>
          <w:spacing w:val="-5"/>
          <w:sz w:val="20"/>
        </w:rPr>
        <w:t xml:space="preserve"> </w:t>
      </w:r>
      <w:r>
        <w:rPr>
          <w:sz w:val="20"/>
        </w:rPr>
        <w:t>в</w:t>
      </w:r>
      <w:r>
        <w:rPr>
          <w:spacing w:val="-3"/>
          <w:sz w:val="20"/>
        </w:rPr>
        <w:t xml:space="preserve"> </w:t>
      </w:r>
      <w:r>
        <w:rPr>
          <w:sz w:val="20"/>
        </w:rPr>
        <w:t>случае,</w:t>
      </w:r>
      <w:r>
        <w:rPr>
          <w:spacing w:val="-4"/>
          <w:sz w:val="20"/>
        </w:rPr>
        <w:t xml:space="preserve"> </w:t>
      </w:r>
      <w:r>
        <w:rPr>
          <w:sz w:val="20"/>
        </w:rPr>
        <w:t>если</w:t>
      </w:r>
      <w:r>
        <w:rPr>
          <w:spacing w:val="-3"/>
          <w:sz w:val="20"/>
        </w:rPr>
        <w:t xml:space="preserve"> </w:t>
      </w:r>
      <w:r>
        <w:rPr>
          <w:sz w:val="20"/>
        </w:rPr>
        <w:t>земельный</w:t>
      </w:r>
      <w:r>
        <w:rPr>
          <w:spacing w:val="-2"/>
          <w:sz w:val="20"/>
        </w:rPr>
        <w:t xml:space="preserve"> </w:t>
      </w:r>
      <w:r>
        <w:rPr>
          <w:sz w:val="20"/>
        </w:rPr>
        <w:t>участок</w:t>
      </w:r>
      <w:r>
        <w:rPr>
          <w:spacing w:val="-2"/>
          <w:sz w:val="20"/>
        </w:rPr>
        <w:t xml:space="preserve"> </w:t>
      </w:r>
      <w:r>
        <w:rPr>
          <w:sz w:val="20"/>
        </w:rPr>
        <w:t>предоставляется</w:t>
      </w:r>
      <w:r>
        <w:rPr>
          <w:spacing w:val="-5"/>
          <w:sz w:val="20"/>
        </w:rPr>
        <w:t xml:space="preserve"> </w:t>
      </w:r>
      <w:r>
        <w:rPr>
          <w:sz w:val="20"/>
        </w:rPr>
        <w:t>взамен</w:t>
      </w:r>
      <w:r>
        <w:rPr>
          <w:spacing w:val="-4"/>
          <w:sz w:val="20"/>
        </w:rPr>
        <w:t xml:space="preserve"> </w:t>
      </w:r>
      <w:r>
        <w:rPr>
          <w:sz w:val="20"/>
        </w:rPr>
        <w:t>земельного</w:t>
      </w:r>
      <w:r>
        <w:rPr>
          <w:spacing w:val="-1"/>
          <w:sz w:val="20"/>
        </w:rPr>
        <w:t xml:space="preserve"> </w:t>
      </w:r>
      <w:r>
        <w:rPr>
          <w:sz w:val="20"/>
        </w:rPr>
        <w:t>участка,</w:t>
      </w:r>
      <w:r>
        <w:rPr>
          <w:spacing w:val="-3"/>
          <w:sz w:val="20"/>
        </w:rPr>
        <w:t xml:space="preserve"> </w:t>
      </w:r>
      <w:r>
        <w:rPr>
          <w:sz w:val="20"/>
        </w:rPr>
        <w:t>изымаемого</w:t>
      </w:r>
      <w:r>
        <w:rPr>
          <w:spacing w:val="-3"/>
          <w:sz w:val="20"/>
        </w:rPr>
        <w:t xml:space="preserve"> </w:t>
      </w:r>
      <w:r>
        <w:rPr>
          <w:sz w:val="20"/>
        </w:rPr>
        <w:t>для</w:t>
      </w:r>
      <w:r>
        <w:rPr>
          <w:spacing w:val="-47"/>
          <w:sz w:val="20"/>
        </w:rPr>
        <w:t xml:space="preserve"> </w:t>
      </w:r>
      <w:r>
        <w:rPr>
          <w:sz w:val="20"/>
        </w:rPr>
        <w:t>государственных</w:t>
      </w:r>
      <w:r>
        <w:rPr>
          <w:spacing w:val="1"/>
          <w:sz w:val="20"/>
        </w:rPr>
        <w:t xml:space="preserve"> </w:t>
      </w:r>
      <w:r>
        <w:rPr>
          <w:sz w:val="20"/>
        </w:rPr>
        <w:t>или</w:t>
      </w:r>
      <w:r>
        <w:rPr>
          <w:spacing w:val="-1"/>
          <w:sz w:val="20"/>
        </w:rPr>
        <w:t xml:space="preserve"> </w:t>
      </w:r>
      <w:r>
        <w:rPr>
          <w:sz w:val="20"/>
        </w:rPr>
        <w:t>муниципальных</w:t>
      </w:r>
      <w:r>
        <w:rPr>
          <w:spacing w:val="-1"/>
          <w:sz w:val="20"/>
        </w:rPr>
        <w:t xml:space="preserve"> </w:t>
      </w:r>
      <w:r>
        <w:rPr>
          <w:sz w:val="20"/>
        </w:rPr>
        <w:t>нужд</w:t>
      </w:r>
      <w:r>
        <w:rPr>
          <w:rFonts w:ascii="Microsoft Sans Serif" w:hAnsi="Microsoft Sans Serif"/>
          <w:sz w:val="20"/>
        </w:rPr>
        <w:t xml:space="preserve"> </w:t>
      </w:r>
    </w:p>
    <w:p w14:paraId="6C9A5760" w14:textId="77777777" w:rsidR="00C57B6B" w:rsidRDefault="00C57B6B" w:rsidP="00C57B6B">
      <w:pPr>
        <w:rPr>
          <w:rFonts w:ascii="Microsoft Sans Serif" w:hAnsi="Microsoft Sans Serif"/>
          <w:sz w:val="20"/>
        </w:rPr>
        <w:sectPr w:rsidR="00C57B6B">
          <w:type w:val="continuous"/>
          <w:pgSz w:w="11900" w:h="16850"/>
          <w:pgMar w:top="320" w:right="400" w:bottom="280" w:left="1080" w:header="720" w:footer="720" w:gutter="0"/>
          <w:cols w:space="720"/>
        </w:sectPr>
      </w:pPr>
    </w:p>
    <w:p w14:paraId="7816E9B2" w14:textId="77777777" w:rsidR="00C57B6B" w:rsidRDefault="00C57B6B" w:rsidP="00C57B6B">
      <w:pPr>
        <w:tabs>
          <w:tab w:val="left" w:pos="7298"/>
        </w:tabs>
        <w:spacing w:before="120" w:line="276" w:lineRule="auto"/>
        <w:ind w:left="139" w:right="110" w:firstLine="566"/>
        <w:rPr>
          <w:sz w:val="26"/>
        </w:rPr>
      </w:pPr>
      <w:r>
        <w:rPr>
          <w:sz w:val="26"/>
        </w:rPr>
        <w:t>Реквизиты</w:t>
      </w:r>
      <w:r>
        <w:rPr>
          <w:spacing w:val="55"/>
          <w:sz w:val="26"/>
        </w:rPr>
        <w:t xml:space="preserve"> </w:t>
      </w:r>
      <w:r>
        <w:rPr>
          <w:sz w:val="26"/>
        </w:rPr>
        <w:t>решения</w:t>
      </w:r>
      <w:r>
        <w:rPr>
          <w:spacing w:val="57"/>
          <w:sz w:val="26"/>
        </w:rPr>
        <w:t xml:space="preserve"> </w:t>
      </w:r>
      <w:r>
        <w:rPr>
          <w:sz w:val="26"/>
        </w:rPr>
        <w:t>об</w:t>
      </w:r>
      <w:r>
        <w:rPr>
          <w:spacing w:val="57"/>
          <w:sz w:val="26"/>
        </w:rPr>
        <w:t xml:space="preserve"> </w:t>
      </w:r>
      <w:r>
        <w:rPr>
          <w:sz w:val="26"/>
        </w:rPr>
        <w:t>утверждении</w:t>
      </w:r>
      <w:r>
        <w:rPr>
          <w:spacing w:val="56"/>
          <w:sz w:val="26"/>
        </w:rPr>
        <w:t xml:space="preserve"> </w:t>
      </w:r>
      <w:r>
        <w:rPr>
          <w:sz w:val="26"/>
        </w:rPr>
        <w:t>документа</w:t>
      </w:r>
      <w:r>
        <w:rPr>
          <w:spacing w:val="55"/>
          <w:sz w:val="26"/>
        </w:rPr>
        <w:t xml:space="preserve"> </w:t>
      </w:r>
      <w:r>
        <w:rPr>
          <w:sz w:val="26"/>
        </w:rPr>
        <w:t>территориального</w:t>
      </w:r>
      <w:r>
        <w:rPr>
          <w:spacing w:val="60"/>
          <w:sz w:val="26"/>
        </w:rPr>
        <w:t xml:space="preserve"> </w:t>
      </w:r>
      <w:r>
        <w:rPr>
          <w:sz w:val="26"/>
        </w:rPr>
        <w:t>планирования</w:t>
      </w:r>
      <w:r>
        <w:rPr>
          <w:spacing w:val="56"/>
          <w:sz w:val="26"/>
        </w:rPr>
        <w:t xml:space="preserve"> </w:t>
      </w:r>
      <w:r>
        <w:rPr>
          <w:sz w:val="26"/>
        </w:rPr>
        <w:t>и</w:t>
      </w:r>
      <w:r>
        <w:rPr>
          <w:spacing w:val="-62"/>
          <w:sz w:val="26"/>
        </w:rPr>
        <w:t xml:space="preserve"> </w:t>
      </w:r>
      <w:r>
        <w:rPr>
          <w:sz w:val="26"/>
        </w:rPr>
        <w:t>(или)</w:t>
      </w:r>
      <w:r>
        <w:rPr>
          <w:spacing w:val="-4"/>
          <w:sz w:val="26"/>
        </w:rPr>
        <w:t xml:space="preserve"> </w:t>
      </w:r>
      <w:r>
        <w:rPr>
          <w:sz w:val="26"/>
        </w:rPr>
        <w:t>проекта</w:t>
      </w:r>
      <w:r>
        <w:rPr>
          <w:spacing w:val="-4"/>
          <w:sz w:val="26"/>
        </w:rPr>
        <w:t xml:space="preserve"> </w:t>
      </w:r>
      <w:r>
        <w:rPr>
          <w:sz w:val="26"/>
        </w:rPr>
        <w:t>планировки</w:t>
      </w:r>
      <w:r>
        <w:rPr>
          <w:spacing w:val="-4"/>
          <w:sz w:val="26"/>
        </w:rPr>
        <w:t xml:space="preserve"> </w:t>
      </w:r>
      <w:r>
        <w:rPr>
          <w:sz w:val="26"/>
        </w:rPr>
        <w:t>территории</w:t>
      </w:r>
      <w:r>
        <w:rPr>
          <w:sz w:val="26"/>
          <w:u w:val="single"/>
        </w:rPr>
        <w:tab/>
      </w:r>
      <w:r>
        <w:rPr>
          <w:sz w:val="26"/>
        </w:rPr>
        <w:t>_</w:t>
      </w:r>
      <w:r>
        <w:rPr>
          <w:sz w:val="26"/>
          <w:vertAlign w:val="superscript"/>
        </w:rPr>
        <w:t>31</w:t>
      </w:r>
      <w:r>
        <w:rPr>
          <w:sz w:val="26"/>
        </w:rPr>
        <w:t>.</w:t>
      </w:r>
    </w:p>
    <w:p w14:paraId="22103A31" w14:textId="77777777" w:rsidR="00C57B6B" w:rsidRDefault="00C57B6B" w:rsidP="00C57B6B">
      <w:pPr>
        <w:tabs>
          <w:tab w:val="left" w:pos="4558"/>
        </w:tabs>
        <w:spacing w:line="276" w:lineRule="auto"/>
        <w:ind w:left="139" w:right="137" w:firstLine="566"/>
        <w:rPr>
          <w:sz w:val="26"/>
        </w:rPr>
      </w:pPr>
      <w:r>
        <w:rPr>
          <w:sz w:val="26"/>
        </w:rPr>
        <w:t>Реквизиты</w:t>
      </w:r>
      <w:r>
        <w:rPr>
          <w:spacing w:val="14"/>
          <w:sz w:val="26"/>
        </w:rPr>
        <w:t xml:space="preserve"> </w:t>
      </w:r>
      <w:r>
        <w:rPr>
          <w:sz w:val="26"/>
        </w:rPr>
        <w:t>решения</w:t>
      </w:r>
      <w:r>
        <w:rPr>
          <w:spacing w:val="14"/>
          <w:sz w:val="26"/>
        </w:rPr>
        <w:t xml:space="preserve"> </w:t>
      </w:r>
      <w:r>
        <w:rPr>
          <w:sz w:val="26"/>
        </w:rPr>
        <w:t>о</w:t>
      </w:r>
      <w:r>
        <w:rPr>
          <w:spacing w:val="13"/>
          <w:sz w:val="26"/>
        </w:rPr>
        <w:t xml:space="preserve"> </w:t>
      </w:r>
      <w:r>
        <w:rPr>
          <w:sz w:val="26"/>
        </w:rPr>
        <w:t>предварительном</w:t>
      </w:r>
      <w:r>
        <w:rPr>
          <w:spacing w:val="14"/>
          <w:sz w:val="26"/>
        </w:rPr>
        <w:t xml:space="preserve"> </w:t>
      </w:r>
      <w:r>
        <w:rPr>
          <w:sz w:val="26"/>
        </w:rPr>
        <w:t>согласовании</w:t>
      </w:r>
      <w:r>
        <w:rPr>
          <w:spacing w:val="13"/>
          <w:sz w:val="26"/>
        </w:rPr>
        <w:t xml:space="preserve"> </w:t>
      </w:r>
      <w:r>
        <w:rPr>
          <w:sz w:val="26"/>
        </w:rPr>
        <w:t>предоставления</w:t>
      </w:r>
      <w:r>
        <w:rPr>
          <w:spacing w:val="14"/>
          <w:sz w:val="26"/>
        </w:rPr>
        <w:t xml:space="preserve"> </w:t>
      </w:r>
      <w:r>
        <w:rPr>
          <w:sz w:val="26"/>
        </w:rPr>
        <w:t>земельного</w:t>
      </w:r>
      <w:r>
        <w:rPr>
          <w:spacing w:val="-62"/>
          <w:sz w:val="26"/>
        </w:rPr>
        <w:t xml:space="preserve"> </w:t>
      </w:r>
      <w:r>
        <w:rPr>
          <w:sz w:val="26"/>
        </w:rPr>
        <w:t>участка</w:t>
      </w:r>
      <w:r>
        <w:rPr>
          <w:sz w:val="26"/>
          <w:u w:val="single"/>
        </w:rPr>
        <w:tab/>
      </w:r>
      <w:r>
        <w:rPr>
          <w:sz w:val="26"/>
          <w:vertAlign w:val="superscript"/>
        </w:rPr>
        <w:t>32</w:t>
      </w:r>
      <w:r>
        <w:rPr>
          <w:sz w:val="26"/>
        </w:rPr>
        <w:t>.</w:t>
      </w:r>
    </w:p>
    <w:p w14:paraId="63952C43" w14:textId="77777777" w:rsidR="00C57B6B" w:rsidRDefault="00C57B6B" w:rsidP="00C57B6B">
      <w:pPr>
        <w:pStyle w:val="a3"/>
        <w:rPr>
          <w:sz w:val="24"/>
        </w:rPr>
      </w:pPr>
    </w:p>
    <w:p w14:paraId="6CCFE499" w14:textId="77777777" w:rsidR="00C57B6B" w:rsidRDefault="00C57B6B" w:rsidP="00C57B6B">
      <w:pPr>
        <w:ind w:left="139"/>
        <w:rPr>
          <w:sz w:val="26"/>
        </w:rPr>
      </w:pPr>
      <w:r>
        <w:rPr>
          <w:sz w:val="26"/>
        </w:rPr>
        <w:t>Приложение:</w:t>
      </w:r>
    </w:p>
    <w:p w14:paraId="7E81AEC0" w14:textId="77777777" w:rsidR="00C57B6B" w:rsidRDefault="00C57B6B" w:rsidP="00C57B6B">
      <w:pPr>
        <w:pStyle w:val="a3"/>
        <w:spacing w:before="8"/>
        <w:rPr>
          <w:sz w:val="33"/>
        </w:rPr>
      </w:pPr>
    </w:p>
    <w:p w14:paraId="5019EE9D" w14:textId="77777777" w:rsidR="00C57B6B" w:rsidRDefault="00C57B6B" w:rsidP="00C57B6B">
      <w:pPr>
        <w:spacing w:after="55"/>
        <w:ind w:left="139"/>
        <w:rPr>
          <w:sz w:val="26"/>
        </w:rPr>
      </w:pPr>
      <w:r>
        <w:rPr>
          <w:sz w:val="26"/>
        </w:rPr>
        <w:t>Результат</w:t>
      </w:r>
      <w:r>
        <w:rPr>
          <w:spacing w:val="-6"/>
          <w:sz w:val="26"/>
        </w:rPr>
        <w:t xml:space="preserve"> </w:t>
      </w:r>
      <w:r>
        <w:rPr>
          <w:sz w:val="26"/>
        </w:rPr>
        <w:t>предоставления</w:t>
      </w:r>
      <w:r>
        <w:rPr>
          <w:spacing w:val="-4"/>
          <w:sz w:val="26"/>
        </w:rPr>
        <w:t xml:space="preserve"> </w:t>
      </w:r>
      <w:r>
        <w:rPr>
          <w:sz w:val="26"/>
        </w:rPr>
        <w:t>услуги</w:t>
      </w:r>
      <w:r>
        <w:rPr>
          <w:spacing w:val="-5"/>
          <w:sz w:val="26"/>
        </w:rPr>
        <w:t xml:space="preserve"> </w:t>
      </w:r>
      <w:r>
        <w:rPr>
          <w:sz w:val="26"/>
        </w:rPr>
        <w:t>прошу:</w:t>
      </w: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3"/>
        <w:gridCol w:w="3978"/>
        <w:gridCol w:w="442"/>
        <w:gridCol w:w="2708"/>
        <w:gridCol w:w="850"/>
      </w:tblGrid>
      <w:tr w:rsidR="00C57B6B" w14:paraId="3A936282" w14:textId="77777777" w:rsidTr="00C57B6B">
        <w:trPr>
          <w:trHeight w:val="686"/>
        </w:trPr>
        <w:tc>
          <w:tcPr>
            <w:tcW w:w="1663" w:type="dxa"/>
            <w:tcBorders>
              <w:right w:val="nil"/>
            </w:tcBorders>
          </w:tcPr>
          <w:p w14:paraId="0DE3E869" w14:textId="77777777" w:rsidR="00C57B6B" w:rsidRDefault="00C57B6B" w:rsidP="00C57B6B">
            <w:pPr>
              <w:pStyle w:val="TableParagraph"/>
              <w:tabs>
                <w:tab w:val="left" w:pos="1460"/>
              </w:tabs>
              <w:spacing w:line="291" w:lineRule="exact"/>
              <w:ind w:left="107"/>
              <w:rPr>
                <w:sz w:val="26"/>
              </w:rPr>
            </w:pPr>
            <w:r>
              <w:rPr>
                <w:sz w:val="26"/>
              </w:rPr>
              <w:t>направить</w:t>
            </w:r>
            <w:r>
              <w:rPr>
                <w:sz w:val="26"/>
              </w:rPr>
              <w:tab/>
              <w:t>в</w:t>
            </w:r>
          </w:p>
          <w:p w14:paraId="7B57C2C8" w14:textId="77777777" w:rsidR="00C57B6B" w:rsidRDefault="00C57B6B" w:rsidP="00C57B6B">
            <w:pPr>
              <w:pStyle w:val="TableParagraph"/>
              <w:spacing w:before="44"/>
              <w:ind w:left="107"/>
              <w:rPr>
                <w:sz w:val="26"/>
              </w:rPr>
            </w:pPr>
            <w:r>
              <w:rPr>
                <w:sz w:val="26"/>
              </w:rPr>
              <w:t>ЕПГУ/РПГУ</w:t>
            </w:r>
          </w:p>
        </w:tc>
        <w:tc>
          <w:tcPr>
            <w:tcW w:w="3978" w:type="dxa"/>
            <w:tcBorders>
              <w:left w:val="nil"/>
              <w:right w:val="nil"/>
            </w:tcBorders>
          </w:tcPr>
          <w:p w14:paraId="70D86D29" w14:textId="77777777" w:rsidR="00C57B6B" w:rsidRDefault="00C57B6B" w:rsidP="00C57B6B">
            <w:pPr>
              <w:pStyle w:val="TableParagraph"/>
              <w:tabs>
                <w:tab w:val="left" w:pos="1081"/>
                <w:tab w:val="left" w:pos="2803"/>
              </w:tabs>
              <w:spacing w:line="291" w:lineRule="exact"/>
              <w:ind w:left="148"/>
              <w:rPr>
                <w:sz w:val="26"/>
              </w:rPr>
            </w:pPr>
            <w:r>
              <w:rPr>
                <w:sz w:val="26"/>
              </w:rPr>
              <w:t>форме</w:t>
            </w:r>
            <w:r>
              <w:rPr>
                <w:sz w:val="26"/>
              </w:rPr>
              <w:tab/>
              <w:t>электронного</w:t>
            </w:r>
            <w:r>
              <w:rPr>
                <w:sz w:val="26"/>
              </w:rPr>
              <w:tab/>
              <w:t>документа</w:t>
            </w:r>
          </w:p>
        </w:tc>
        <w:tc>
          <w:tcPr>
            <w:tcW w:w="442" w:type="dxa"/>
            <w:tcBorders>
              <w:left w:val="nil"/>
              <w:right w:val="nil"/>
            </w:tcBorders>
          </w:tcPr>
          <w:p w14:paraId="39E0BD80" w14:textId="77777777" w:rsidR="00C57B6B" w:rsidRDefault="00C57B6B" w:rsidP="00C57B6B">
            <w:pPr>
              <w:pStyle w:val="TableParagraph"/>
              <w:spacing w:line="291" w:lineRule="exact"/>
              <w:ind w:right="104"/>
              <w:jc w:val="right"/>
              <w:rPr>
                <w:sz w:val="26"/>
              </w:rPr>
            </w:pPr>
            <w:r>
              <w:rPr>
                <w:w w:val="99"/>
                <w:sz w:val="26"/>
              </w:rPr>
              <w:t>в</w:t>
            </w:r>
          </w:p>
        </w:tc>
        <w:tc>
          <w:tcPr>
            <w:tcW w:w="2708" w:type="dxa"/>
            <w:tcBorders>
              <w:left w:val="nil"/>
            </w:tcBorders>
          </w:tcPr>
          <w:p w14:paraId="7DD297DC" w14:textId="77777777" w:rsidR="00C57B6B" w:rsidRDefault="00C57B6B" w:rsidP="00C57B6B">
            <w:pPr>
              <w:pStyle w:val="TableParagraph"/>
              <w:tabs>
                <w:tab w:val="left" w:pos="1124"/>
                <w:tab w:val="left" w:pos="2225"/>
              </w:tabs>
              <w:spacing w:line="291" w:lineRule="exact"/>
              <w:ind w:right="105"/>
              <w:jc w:val="right"/>
              <w:rPr>
                <w:sz w:val="26"/>
              </w:rPr>
            </w:pPr>
            <w:r>
              <w:rPr>
                <w:sz w:val="26"/>
              </w:rPr>
              <w:t>Личный</w:t>
            </w:r>
            <w:r>
              <w:rPr>
                <w:sz w:val="26"/>
              </w:rPr>
              <w:tab/>
              <w:t>кабинет</w:t>
            </w:r>
            <w:r>
              <w:rPr>
                <w:sz w:val="26"/>
              </w:rPr>
              <w:tab/>
              <w:t>на</w:t>
            </w:r>
          </w:p>
        </w:tc>
        <w:tc>
          <w:tcPr>
            <w:tcW w:w="850" w:type="dxa"/>
          </w:tcPr>
          <w:p w14:paraId="1318D440" w14:textId="77777777" w:rsidR="00C57B6B" w:rsidRDefault="00C57B6B" w:rsidP="00C57B6B">
            <w:pPr>
              <w:pStyle w:val="TableParagraph"/>
            </w:pPr>
          </w:p>
        </w:tc>
      </w:tr>
      <w:tr w:rsidR="00C57B6B" w14:paraId="316283F7" w14:textId="77777777" w:rsidTr="00C57B6B">
        <w:trPr>
          <w:trHeight w:val="1032"/>
        </w:trPr>
        <w:tc>
          <w:tcPr>
            <w:tcW w:w="8791" w:type="dxa"/>
            <w:gridSpan w:val="4"/>
          </w:tcPr>
          <w:p w14:paraId="4336E51A" w14:textId="77777777" w:rsidR="00C57B6B" w:rsidRPr="00C57B6B" w:rsidRDefault="00C57B6B" w:rsidP="00C57B6B">
            <w:pPr>
              <w:pStyle w:val="TableParagraph"/>
              <w:spacing w:line="276" w:lineRule="auto"/>
              <w:ind w:left="107"/>
              <w:rPr>
                <w:sz w:val="26"/>
                <w:lang w:val="ru-RU"/>
              </w:rPr>
            </w:pPr>
            <w:r w:rsidRPr="00C57B6B">
              <w:rPr>
                <w:sz w:val="26"/>
                <w:lang w:val="ru-RU"/>
              </w:rPr>
              <w:t>выдать</w:t>
            </w:r>
            <w:r w:rsidRPr="00C57B6B">
              <w:rPr>
                <w:spacing w:val="35"/>
                <w:sz w:val="26"/>
                <w:lang w:val="ru-RU"/>
              </w:rPr>
              <w:t xml:space="preserve"> </w:t>
            </w:r>
            <w:r w:rsidRPr="00C57B6B">
              <w:rPr>
                <w:sz w:val="26"/>
                <w:lang w:val="ru-RU"/>
              </w:rPr>
              <w:t>на</w:t>
            </w:r>
            <w:r w:rsidRPr="00C57B6B">
              <w:rPr>
                <w:spacing w:val="39"/>
                <w:sz w:val="26"/>
                <w:lang w:val="ru-RU"/>
              </w:rPr>
              <w:t xml:space="preserve"> </w:t>
            </w:r>
            <w:r w:rsidRPr="00C57B6B">
              <w:rPr>
                <w:sz w:val="26"/>
                <w:lang w:val="ru-RU"/>
              </w:rPr>
              <w:t>бумажном</w:t>
            </w:r>
            <w:r w:rsidRPr="00C57B6B">
              <w:rPr>
                <w:spacing w:val="38"/>
                <w:sz w:val="26"/>
                <w:lang w:val="ru-RU"/>
              </w:rPr>
              <w:t xml:space="preserve"> </w:t>
            </w:r>
            <w:r w:rsidRPr="00C57B6B">
              <w:rPr>
                <w:sz w:val="26"/>
                <w:lang w:val="ru-RU"/>
              </w:rPr>
              <w:t>носителе</w:t>
            </w:r>
            <w:r w:rsidRPr="00C57B6B">
              <w:rPr>
                <w:spacing w:val="36"/>
                <w:sz w:val="26"/>
                <w:lang w:val="ru-RU"/>
              </w:rPr>
              <w:t xml:space="preserve"> </w:t>
            </w:r>
            <w:r w:rsidRPr="00C57B6B">
              <w:rPr>
                <w:sz w:val="26"/>
                <w:lang w:val="ru-RU"/>
              </w:rPr>
              <w:t>при</w:t>
            </w:r>
            <w:r w:rsidRPr="00C57B6B">
              <w:rPr>
                <w:spacing w:val="36"/>
                <w:sz w:val="26"/>
                <w:lang w:val="ru-RU"/>
              </w:rPr>
              <w:t xml:space="preserve"> </w:t>
            </w:r>
            <w:r w:rsidRPr="00C57B6B">
              <w:rPr>
                <w:sz w:val="26"/>
                <w:lang w:val="ru-RU"/>
              </w:rPr>
              <w:t>личном</w:t>
            </w:r>
            <w:r w:rsidRPr="00C57B6B">
              <w:rPr>
                <w:spacing w:val="35"/>
                <w:sz w:val="26"/>
                <w:lang w:val="ru-RU"/>
              </w:rPr>
              <w:t xml:space="preserve"> </w:t>
            </w:r>
            <w:r w:rsidRPr="00C57B6B">
              <w:rPr>
                <w:sz w:val="26"/>
                <w:lang w:val="ru-RU"/>
              </w:rPr>
              <w:t>обращении</w:t>
            </w:r>
            <w:r w:rsidRPr="00C57B6B">
              <w:rPr>
                <w:spacing w:val="36"/>
                <w:sz w:val="26"/>
                <w:lang w:val="ru-RU"/>
              </w:rPr>
              <w:t xml:space="preserve"> </w:t>
            </w:r>
            <w:r w:rsidRPr="00C57B6B">
              <w:rPr>
                <w:sz w:val="26"/>
                <w:lang w:val="ru-RU"/>
              </w:rPr>
              <w:t>в</w:t>
            </w:r>
            <w:r w:rsidRPr="00C57B6B">
              <w:rPr>
                <w:spacing w:val="43"/>
                <w:sz w:val="26"/>
                <w:lang w:val="ru-RU"/>
              </w:rPr>
              <w:t xml:space="preserve"> </w:t>
            </w:r>
            <w:r w:rsidRPr="00C57B6B">
              <w:rPr>
                <w:sz w:val="26"/>
                <w:lang w:val="ru-RU"/>
              </w:rPr>
              <w:t>уполномоченный</w:t>
            </w:r>
            <w:r w:rsidRPr="00C57B6B">
              <w:rPr>
                <w:spacing w:val="-62"/>
                <w:sz w:val="26"/>
                <w:lang w:val="ru-RU"/>
              </w:rPr>
              <w:t xml:space="preserve"> </w:t>
            </w:r>
            <w:r w:rsidRPr="00C57B6B">
              <w:rPr>
                <w:spacing w:val="-1"/>
                <w:sz w:val="26"/>
                <w:lang w:val="ru-RU"/>
              </w:rPr>
              <w:t>орган</w:t>
            </w:r>
            <w:r w:rsidRPr="00C57B6B">
              <w:rPr>
                <w:spacing w:val="-14"/>
                <w:sz w:val="26"/>
                <w:lang w:val="ru-RU"/>
              </w:rPr>
              <w:t xml:space="preserve"> </w:t>
            </w:r>
            <w:r w:rsidRPr="00C57B6B">
              <w:rPr>
                <w:spacing w:val="-1"/>
                <w:sz w:val="26"/>
                <w:lang w:val="ru-RU"/>
              </w:rPr>
              <w:t>государственной</w:t>
            </w:r>
            <w:r w:rsidRPr="00C57B6B">
              <w:rPr>
                <w:spacing w:val="-13"/>
                <w:sz w:val="26"/>
                <w:lang w:val="ru-RU"/>
              </w:rPr>
              <w:t xml:space="preserve"> </w:t>
            </w:r>
            <w:r w:rsidRPr="00C57B6B">
              <w:rPr>
                <w:sz w:val="26"/>
                <w:lang w:val="ru-RU"/>
              </w:rPr>
              <w:t>власти,</w:t>
            </w:r>
            <w:r w:rsidRPr="00C57B6B">
              <w:rPr>
                <w:spacing w:val="-13"/>
                <w:sz w:val="26"/>
                <w:lang w:val="ru-RU"/>
              </w:rPr>
              <w:t xml:space="preserve"> </w:t>
            </w:r>
            <w:r w:rsidRPr="00C57B6B">
              <w:rPr>
                <w:sz w:val="26"/>
                <w:lang w:val="ru-RU"/>
              </w:rPr>
              <w:t>орган</w:t>
            </w:r>
            <w:r w:rsidRPr="00C57B6B">
              <w:rPr>
                <w:spacing w:val="-14"/>
                <w:sz w:val="26"/>
                <w:lang w:val="ru-RU"/>
              </w:rPr>
              <w:t xml:space="preserve"> </w:t>
            </w:r>
            <w:r w:rsidRPr="00C57B6B">
              <w:rPr>
                <w:sz w:val="26"/>
                <w:lang w:val="ru-RU"/>
              </w:rPr>
              <w:t>местного</w:t>
            </w:r>
            <w:r w:rsidRPr="00C57B6B">
              <w:rPr>
                <w:spacing w:val="-14"/>
                <w:sz w:val="26"/>
                <w:lang w:val="ru-RU"/>
              </w:rPr>
              <w:t xml:space="preserve"> </w:t>
            </w:r>
            <w:r w:rsidRPr="00C57B6B">
              <w:rPr>
                <w:sz w:val="26"/>
                <w:lang w:val="ru-RU"/>
              </w:rPr>
              <w:t>самоуправления,</w:t>
            </w:r>
            <w:r w:rsidRPr="00C57B6B">
              <w:rPr>
                <w:spacing w:val="-10"/>
                <w:sz w:val="26"/>
                <w:lang w:val="ru-RU"/>
              </w:rPr>
              <w:t xml:space="preserve"> </w:t>
            </w:r>
            <w:r w:rsidRPr="00C57B6B">
              <w:rPr>
                <w:sz w:val="26"/>
                <w:lang w:val="ru-RU"/>
              </w:rPr>
              <w:t>организацию</w:t>
            </w:r>
          </w:p>
          <w:p w14:paraId="2BFFE20D" w14:textId="77777777" w:rsidR="00C57B6B" w:rsidRPr="00C57B6B" w:rsidRDefault="00C57B6B" w:rsidP="00C57B6B">
            <w:pPr>
              <w:pStyle w:val="TableParagraph"/>
              <w:tabs>
                <w:tab w:val="left" w:pos="8512"/>
              </w:tabs>
              <w:spacing w:line="298" w:lineRule="exact"/>
              <w:ind w:left="107"/>
              <w:rPr>
                <w:sz w:val="26"/>
                <w:lang w:val="ru-RU"/>
              </w:rPr>
            </w:pPr>
            <w:r w:rsidRPr="00C57B6B">
              <w:rPr>
                <w:sz w:val="26"/>
                <w:lang w:val="ru-RU"/>
              </w:rPr>
              <w:t>либо</w:t>
            </w:r>
            <w:r w:rsidRPr="00C57B6B">
              <w:rPr>
                <w:spacing w:val="-2"/>
                <w:sz w:val="26"/>
                <w:lang w:val="ru-RU"/>
              </w:rPr>
              <w:t xml:space="preserve"> </w:t>
            </w:r>
            <w:r w:rsidRPr="00C57B6B">
              <w:rPr>
                <w:sz w:val="26"/>
                <w:lang w:val="ru-RU"/>
              </w:rPr>
              <w:t>в</w:t>
            </w:r>
            <w:r w:rsidRPr="00C57B6B">
              <w:rPr>
                <w:spacing w:val="-2"/>
                <w:sz w:val="26"/>
                <w:lang w:val="ru-RU"/>
              </w:rPr>
              <w:t xml:space="preserve"> </w:t>
            </w:r>
            <w:r w:rsidRPr="00C57B6B">
              <w:rPr>
                <w:sz w:val="26"/>
                <w:lang w:val="ru-RU"/>
              </w:rPr>
              <w:t>МФЦ,</w:t>
            </w:r>
            <w:r w:rsidRPr="00C57B6B">
              <w:rPr>
                <w:spacing w:val="-2"/>
                <w:sz w:val="26"/>
                <w:lang w:val="ru-RU"/>
              </w:rPr>
              <w:t xml:space="preserve"> </w:t>
            </w:r>
            <w:r w:rsidRPr="00C57B6B">
              <w:rPr>
                <w:sz w:val="26"/>
                <w:lang w:val="ru-RU"/>
              </w:rPr>
              <w:t>расположенном</w:t>
            </w:r>
            <w:r w:rsidRPr="00C57B6B">
              <w:rPr>
                <w:spacing w:val="-2"/>
                <w:sz w:val="26"/>
                <w:lang w:val="ru-RU"/>
              </w:rPr>
              <w:t xml:space="preserve"> </w:t>
            </w:r>
            <w:r w:rsidRPr="00C57B6B">
              <w:rPr>
                <w:sz w:val="26"/>
                <w:lang w:val="ru-RU"/>
              </w:rPr>
              <w:t>по</w:t>
            </w:r>
            <w:r w:rsidRPr="00C57B6B">
              <w:rPr>
                <w:spacing w:val="-2"/>
                <w:sz w:val="26"/>
                <w:lang w:val="ru-RU"/>
              </w:rPr>
              <w:t xml:space="preserve"> </w:t>
            </w:r>
            <w:r w:rsidRPr="00C57B6B">
              <w:rPr>
                <w:sz w:val="26"/>
                <w:lang w:val="ru-RU"/>
              </w:rPr>
              <w:t>адресу:</w:t>
            </w:r>
            <w:r w:rsidRPr="00C57B6B">
              <w:rPr>
                <w:sz w:val="26"/>
                <w:u w:val="single"/>
                <w:lang w:val="ru-RU"/>
              </w:rPr>
              <w:t xml:space="preserve"> </w:t>
            </w:r>
            <w:r w:rsidRPr="00C57B6B">
              <w:rPr>
                <w:sz w:val="26"/>
                <w:u w:val="single"/>
                <w:lang w:val="ru-RU"/>
              </w:rPr>
              <w:tab/>
            </w:r>
          </w:p>
        </w:tc>
        <w:tc>
          <w:tcPr>
            <w:tcW w:w="850" w:type="dxa"/>
          </w:tcPr>
          <w:p w14:paraId="128FCAC4" w14:textId="77777777" w:rsidR="00C57B6B" w:rsidRPr="00C57B6B" w:rsidRDefault="00C57B6B" w:rsidP="00C57B6B">
            <w:pPr>
              <w:pStyle w:val="TableParagraph"/>
              <w:rPr>
                <w:lang w:val="ru-RU"/>
              </w:rPr>
            </w:pPr>
          </w:p>
        </w:tc>
      </w:tr>
      <w:tr w:rsidR="00C57B6B" w14:paraId="582CECBF" w14:textId="77777777" w:rsidTr="00C57B6B">
        <w:trPr>
          <w:trHeight w:val="688"/>
        </w:trPr>
        <w:tc>
          <w:tcPr>
            <w:tcW w:w="1663" w:type="dxa"/>
            <w:tcBorders>
              <w:right w:val="nil"/>
            </w:tcBorders>
          </w:tcPr>
          <w:p w14:paraId="2B6D6E80" w14:textId="77777777" w:rsidR="00C57B6B" w:rsidRDefault="00C57B6B" w:rsidP="00C57B6B">
            <w:pPr>
              <w:pStyle w:val="TableParagraph"/>
              <w:spacing w:line="294" w:lineRule="exact"/>
              <w:ind w:left="107"/>
              <w:rPr>
                <w:sz w:val="26"/>
              </w:rPr>
            </w:pPr>
            <w:r>
              <w:rPr>
                <w:sz w:val="26"/>
              </w:rPr>
              <w:t>направить</w:t>
            </w:r>
          </w:p>
        </w:tc>
        <w:tc>
          <w:tcPr>
            <w:tcW w:w="3978" w:type="dxa"/>
            <w:tcBorders>
              <w:left w:val="nil"/>
              <w:right w:val="nil"/>
            </w:tcBorders>
          </w:tcPr>
          <w:p w14:paraId="20350130" w14:textId="77777777" w:rsidR="00C57B6B" w:rsidRDefault="00C57B6B" w:rsidP="00C57B6B">
            <w:pPr>
              <w:pStyle w:val="TableParagraph"/>
              <w:tabs>
                <w:tab w:val="left" w:pos="841"/>
                <w:tab w:val="left" w:pos="2496"/>
              </w:tabs>
              <w:spacing w:line="294" w:lineRule="exact"/>
              <w:ind w:left="83"/>
              <w:rPr>
                <w:sz w:val="26"/>
              </w:rPr>
            </w:pPr>
            <w:r>
              <w:rPr>
                <w:sz w:val="26"/>
              </w:rPr>
              <w:t>на</w:t>
            </w:r>
            <w:r>
              <w:rPr>
                <w:sz w:val="26"/>
              </w:rPr>
              <w:tab/>
              <w:t>бумажном</w:t>
            </w:r>
            <w:r>
              <w:rPr>
                <w:sz w:val="26"/>
              </w:rPr>
              <w:tab/>
              <w:t>носителе</w:t>
            </w:r>
          </w:p>
        </w:tc>
        <w:tc>
          <w:tcPr>
            <w:tcW w:w="442" w:type="dxa"/>
            <w:tcBorders>
              <w:left w:val="nil"/>
              <w:right w:val="nil"/>
            </w:tcBorders>
          </w:tcPr>
          <w:p w14:paraId="2C7B5C5D" w14:textId="77777777" w:rsidR="00C57B6B" w:rsidRDefault="00C57B6B" w:rsidP="00C57B6B">
            <w:pPr>
              <w:pStyle w:val="TableParagraph"/>
              <w:spacing w:line="294" w:lineRule="exact"/>
              <w:ind w:right="166"/>
              <w:jc w:val="right"/>
              <w:rPr>
                <w:sz w:val="26"/>
              </w:rPr>
            </w:pPr>
            <w:r>
              <w:rPr>
                <w:sz w:val="26"/>
              </w:rPr>
              <w:t>на</w:t>
            </w:r>
          </w:p>
        </w:tc>
        <w:tc>
          <w:tcPr>
            <w:tcW w:w="2708" w:type="dxa"/>
            <w:tcBorders>
              <w:left w:val="nil"/>
            </w:tcBorders>
          </w:tcPr>
          <w:p w14:paraId="13933208" w14:textId="77777777" w:rsidR="00C57B6B" w:rsidRDefault="00C57B6B" w:rsidP="00C57B6B">
            <w:pPr>
              <w:pStyle w:val="TableParagraph"/>
              <w:tabs>
                <w:tab w:val="left" w:pos="1583"/>
              </w:tabs>
              <w:spacing w:line="294" w:lineRule="exact"/>
              <w:ind w:right="105"/>
              <w:jc w:val="right"/>
              <w:rPr>
                <w:sz w:val="26"/>
              </w:rPr>
            </w:pPr>
            <w:r>
              <w:rPr>
                <w:sz w:val="26"/>
              </w:rPr>
              <w:t>почтовый</w:t>
            </w:r>
            <w:r>
              <w:rPr>
                <w:sz w:val="26"/>
              </w:rPr>
              <w:tab/>
              <w:t>адрес:</w:t>
            </w:r>
          </w:p>
        </w:tc>
        <w:tc>
          <w:tcPr>
            <w:tcW w:w="850" w:type="dxa"/>
          </w:tcPr>
          <w:p w14:paraId="10F31302" w14:textId="77777777" w:rsidR="00C57B6B" w:rsidRDefault="00C57B6B" w:rsidP="00C57B6B">
            <w:pPr>
              <w:pStyle w:val="TableParagraph"/>
            </w:pPr>
          </w:p>
        </w:tc>
      </w:tr>
      <w:tr w:rsidR="00C57B6B" w14:paraId="1BEE149D" w14:textId="77777777" w:rsidTr="00C57B6B">
        <w:trPr>
          <w:trHeight w:val="515"/>
        </w:trPr>
        <w:tc>
          <w:tcPr>
            <w:tcW w:w="9641" w:type="dxa"/>
            <w:gridSpan w:val="5"/>
          </w:tcPr>
          <w:p w14:paraId="4E833DFE" w14:textId="77777777" w:rsidR="00C57B6B" w:rsidRPr="00C57B6B" w:rsidRDefault="00C57B6B" w:rsidP="00C57B6B">
            <w:pPr>
              <w:pStyle w:val="TableParagraph"/>
              <w:spacing w:before="114"/>
              <w:ind w:left="2307" w:right="2556"/>
              <w:jc w:val="center"/>
              <w:rPr>
                <w:i/>
                <w:sz w:val="24"/>
                <w:lang w:val="ru-RU"/>
              </w:rPr>
            </w:pPr>
            <w:r w:rsidRPr="00C57B6B">
              <w:rPr>
                <w:i/>
                <w:sz w:val="24"/>
                <w:lang w:val="ru-RU"/>
              </w:rPr>
              <w:t>Указывается</w:t>
            </w:r>
            <w:r w:rsidRPr="00C57B6B">
              <w:rPr>
                <w:i/>
                <w:spacing w:val="-4"/>
                <w:sz w:val="24"/>
                <w:lang w:val="ru-RU"/>
              </w:rPr>
              <w:t xml:space="preserve"> </w:t>
            </w:r>
            <w:r w:rsidRPr="00C57B6B">
              <w:rPr>
                <w:i/>
                <w:sz w:val="24"/>
                <w:lang w:val="ru-RU"/>
              </w:rPr>
              <w:t>один</w:t>
            </w:r>
            <w:r w:rsidRPr="00C57B6B">
              <w:rPr>
                <w:i/>
                <w:spacing w:val="-2"/>
                <w:sz w:val="24"/>
                <w:lang w:val="ru-RU"/>
              </w:rPr>
              <w:t xml:space="preserve"> </w:t>
            </w:r>
            <w:r w:rsidRPr="00C57B6B">
              <w:rPr>
                <w:i/>
                <w:sz w:val="24"/>
                <w:lang w:val="ru-RU"/>
              </w:rPr>
              <w:t>из</w:t>
            </w:r>
            <w:r w:rsidRPr="00C57B6B">
              <w:rPr>
                <w:i/>
                <w:spacing w:val="-2"/>
                <w:sz w:val="24"/>
                <w:lang w:val="ru-RU"/>
              </w:rPr>
              <w:t xml:space="preserve"> </w:t>
            </w:r>
            <w:r w:rsidRPr="00C57B6B">
              <w:rPr>
                <w:i/>
                <w:sz w:val="24"/>
                <w:lang w:val="ru-RU"/>
              </w:rPr>
              <w:t>перечисленных</w:t>
            </w:r>
            <w:r w:rsidRPr="00C57B6B">
              <w:rPr>
                <w:i/>
                <w:spacing w:val="-2"/>
                <w:sz w:val="24"/>
                <w:lang w:val="ru-RU"/>
              </w:rPr>
              <w:t xml:space="preserve"> </w:t>
            </w:r>
            <w:r w:rsidRPr="00C57B6B">
              <w:rPr>
                <w:i/>
                <w:sz w:val="24"/>
                <w:lang w:val="ru-RU"/>
              </w:rPr>
              <w:t>способов</w:t>
            </w:r>
          </w:p>
        </w:tc>
      </w:tr>
    </w:tbl>
    <w:p w14:paraId="17998EA0" w14:textId="4ECFD34C" w:rsidR="00C57B6B" w:rsidRDefault="007A486B" w:rsidP="00C57B6B">
      <w:pPr>
        <w:pStyle w:val="a3"/>
        <w:spacing w:before="7"/>
        <w:rPr>
          <w:sz w:val="20"/>
        </w:rPr>
      </w:pPr>
      <w:r>
        <w:rPr>
          <w:noProof/>
          <w:lang w:eastAsia="ru-RU"/>
        </w:rPr>
        <mc:AlternateContent>
          <mc:Choice Requires="wps">
            <w:drawing>
              <wp:anchor distT="0" distB="0" distL="0" distR="0" simplePos="0" relativeHeight="251677696" behindDoc="1" locked="0" layoutInCell="1" allowOverlap="1" wp14:anchorId="7E769243" wp14:editId="0F1C615D">
                <wp:simplePos x="0" y="0"/>
                <wp:positionH relativeFrom="page">
                  <wp:posOffset>3295650</wp:posOffset>
                </wp:positionH>
                <wp:positionV relativeFrom="paragraph">
                  <wp:posOffset>175260</wp:posOffset>
                </wp:positionV>
                <wp:extent cx="1080770" cy="6350"/>
                <wp:effectExtent l="0" t="3810" r="0" b="0"/>
                <wp:wrapTopAndBottom/>
                <wp:docPr id="2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7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0B9AD0" id="Rectangle 27" o:spid="_x0000_s1026" style="position:absolute;margin-left:259.5pt;margin-top:13.8pt;width:85.1pt;height:.5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" fillcolor="black" stroked="f">
                <w10:wrap type="topAndBottom" anchorx="page"/>
              </v:rect>
            </w:pict>
          </mc:Fallback>
        </mc:AlternateContent>
      </w:r>
      <w:r>
        <w:rPr>
          <w:noProof/>
          <w:lang w:eastAsia="ru-RU"/>
        </w:rPr>
        <mc:AlternateContent>
          <mc:Choice Requires="wps">
            <w:drawing>
              <wp:anchor distT="0" distB="0" distL="0" distR="0" simplePos="0" relativeHeight="251678720" behindDoc="1" locked="0" layoutInCell="1" allowOverlap="1" wp14:anchorId="25D6113F" wp14:editId="63EAC597">
                <wp:simplePos x="0" y="0"/>
                <wp:positionH relativeFrom="page">
                  <wp:posOffset>4917440</wp:posOffset>
                </wp:positionH>
                <wp:positionV relativeFrom="paragraph">
                  <wp:posOffset>175260</wp:posOffset>
                </wp:positionV>
                <wp:extent cx="1871980" cy="6350"/>
                <wp:effectExtent l="2540" t="3810" r="1905" b="0"/>
                <wp:wrapTopAndBottom/>
                <wp:docPr id="2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19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0DF9B8" id="Rectangle 28" o:spid="_x0000_s1026" style="position:absolute;margin-left:387.2pt;margin-top:13.8pt;width:147.4pt;height:.5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" fillcolor="black" stroked="f">
                <w10:wrap type="topAndBottom" anchorx="page"/>
              </v:rect>
            </w:pict>
          </mc:Fallback>
        </mc:AlternateContent>
      </w:r>
    </w:p>
    <w:p w14:paraId="79013D74" w14:textId="77777777" w:rsidR="00C57B6B" w:rsidRDefault="00C57B6B" w:rsidP="00C57B6B">
      <w:pPr>
        <w:tabs>
          <w:tab w:val="left" w:pos="2426"/>
        </w:tabs>
        <w:spacing w:line="244" w:lineRule="exact"/>
        <w:ind w:right="1025"/>
        <w:jc w:val="right"/>
        <w:rPr>
          <w:sz w:val="24"/>
        </w:rPr>
      </w:pPr>
      <w:r>
        <w:rPr>
          <w:sz w:val="24"/>
        </w:rPr>
        <w:t>(подпись)</w:t>
      </w:r>
      <w:r>
        <w:rPr>
          <w:sz w:val="24"/>
        </w:rPr>
        <w:tab/>
        <w:t>(фамилия,</w:t>
      </w:r>
      <w:r>
        <w:rPr>
          <w:spacing w:val="-2"/>
          <w:sz w:val="24"/>
        </w:rPr>
        <w:t xml:space="preserve"> </w:t>
      </w:r>
      <w:r>
        <w:rPr>
          <w:sz w:val="24"/>
        </w:rPr>
        <w:t>имя,</w:t>
      </w:r>
      <w:r>
        <w:rPr>
          <w:spacing w:val="-1"/>
          <w:sz w:val="24"/>
        </w:rPr>
        <w:t xml:space="preserve"> </w:t>
      </w:r>
      <w:r>
        <w:rPr>
          <w:sz w:val="24"/>
        </w:rPr>
        <w:t>отчество</w:t>
      </w:r>
    </w:p>
    <w:p w14:paraId="3F9F8739" w14:textId="51AAED90" w:rsidR="00C57B6B" w:rsidRDefault="007A486B" w:rsidP="00C57B6B">
      <w:pPr>
        <w:spacing w:line="275" w:lineRule="exact"/>
        <w:ind w:right="926"/>
        <w:jc w:val="right"/>
        <w:rPr>
          <w:sz w:val="24"/>
        </w:rPr>
      </w:pPr>
      <w:r>
        <w:rPr>
          <w:noProof/>
          <w:lang w:eastAsia="ru-RU"/>
        </w:rPr>
        <mc:AlternateContent>
          <mc:Choice Requires="wps">
            <w:drawing>
              <wp:anchor distT="0" distB="0" distL="114300" distR="114300" simplePos="0" relativeHeight="251660288" behindDoc="1" locked="0" layoutInCell="1" allowOverlap="1" wp14:anchorId="20606FEF" wp14:editId="571EBFA4">
                <wp:simplePos x="0" y="0"/>
                <wp:positionH relativeFrom="page">
                  <wp:posOffset>845820</wp:posOffset>
                </wp:positionH>
                <wp:positionV relativeFrom="paragraph">
                  <wp:posOffset>-730885</wp:posOffset>
                </wp:positionV>
                <wp:extent cx="2061845" cy="1270"/>
                <wp:effectExtent l="7620" t="12065" r="6985" b="5715"/>
                <wp:wrapNone/>
                <wp:docPr id="20"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1845" cy="1270"/>
                        </a:xfrm>
                        <a:custGeom>
                          <a:avLst/>
                          <a:gdLst>
                            <a:gd name="T0" fmla="+- 0 1332 1332"/>
                            <a:gd name="T1" fmla="*/ T0 w 3247"/>
                            <a:gd name="T2" fmla="+- 0 2369 1332"/>
                            <a:gd name="T3" fmla="*/ T2 w 3247"/>
                            <a:gd name="T4" fmla="+- 0 2371 1332"/>
                            <a:gd name="T5" fmla="*/ T4 w 3247"/>
                            <a:gd name="T6" fmla="+- 0 3149 1332"/>
                            <a:gd name="T7" fmla="*/ T6 w 3247"/>
                            <a:gd name="T8" fmla="+- 0 3151 1332"/>
                            <a:gd name="T9" fmla="*/ T8 w 3247"/>
                            <a:gd name="T10" fmla="+- 0 3669 1332"/>
                            <a:gd name="T11" fmla="*/ T10 w 3247"/>
                            <a:gd name="T12" fmla="+- 0 3672 1332"/>
                            <a:gd name="T13" fmla="*/ T12 w 3247"/>
                            <a:gd name="T14" fmla="+- 0 4579 1332"/>
                            <a:gd name="T15" fmla="*/ T14 w 3247"/>
                          </a:gdLst>
                          <a:ahLst/>
                          <a:cxnLst>
                            <a:cxn ang="0">
                              <a:pos x="T1" y="0"/>
                            </a:cxn>
                            <a:cxn ang="0">
                              <a:pos x="T3" y="0"/>
                            </a:cxn>
                            <a:cxn ang="0">
                              <a:pos x="T5" y="0"/>
                            </a:cxn>
                            <a:cxn ang="0">
                              <a:pos x="T7" y="0"/>
                            </a:cxn>
                            <a:cxn ang="0">
                              <a:pos x="T9" y="0"/>
                            </a:cxn>
                            <a:cxn ang="0">
                              <a:pos x="T11" y="0"/>
                            </a:cxn>
                            <a:cxn ang="0">
                              <a:pos x="T13" y="0"/>
                            </a:cxn>
                            <a:cxn ang="0">
                              <a:pos x="T15" y="0"/>
                            </a:cxn>
                          </a:cxnLst>
                          <a:rect l="0" t="0" r="r" b="b"/>
                          <a:pathLst>
                            <a:path w="3247">
                              <a:moveTo>
                                <a:pt x="0" y="0"/>
                              </a:moveTo>
                              <a:lnTo>
                                <a:pt x="1037" y="0"/>
                              </a:lnTo>
                              <a:moveTo>
                                <a:pt x="1039" y="0"/>
                              </a:moveTo>
                              <a:lnTo>
                                <a:pt x="1817" y="0"/>
                              </a:lnTo>
                              <a:moveTo>
                                <a:pt x="1819" y="0"/>
                              </a:moveTo>
                              <a:lnTo>
                                <a:pt x="2337" y="0"/>
                              </a:lnTo>
                              <a:moveTo>
                                <a:pt x="2340" y="0"/>
                              </a:moveTo>
                              <a:lnTo>
                                <a:pt x="3247"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BE5AE5" id="AutoShape 10" o:spid="_x0000_s1026" style="position:absolute;margin-left:66.6pt;margin-top:-57.55pt;width:162.35pt;height:.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2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" path="m,l1037,t2,l1817,t2,l2337,t3,l3247,e" filled="f" strokeweight=".18289mm">
                <v:path arrowok="t" o:connecttype="custom" o:connectlocs="0,0;658495,0;659765,0;1153795,0;1155065,0;1483995,0;1485900,0;2061845,0" o:connectangles="0,0,0,0,0,0,0,0"/>
                <w10:wrap anchorx="page"/>
              </v:shape>
            </w:pict>
          </mc:Fallback>
        </mc:AlternateContent>
      </w:r>
      <w:r w:rsidR="00C57B6B">
        <w:rPr>
          <w:sz w:val="24"/>
        </w:rPr>
        <w:t>(последнее</w:t>
      </w:r>
      <w:r w:rsidR="00C57B6B">
        <w:rPr>
          <w:spacing w:val="-2"/>
          <w:sz w:val="24"/>
        </w:rPr>
        <w:t xml:space="preserve"> </w:t>
      </w:r>
      <w:r w:rsidR="00C57B6B">
        <w:rPr>
          <w:sz w:val="24"/>
        </w:rPr>
        <w:t>-</w:t>
      </w:r>
      <w:r w:rsidR="00C57B6B">
        <w:rPr>
          <w:spacing w:val="-2"/>
          <w:sz w:val="24"/>
        </w:rPr>
        <w:t xml:space="preserve"> </w:t>
      </w:r>
      <w:r w:rsidR="00C57B6B">
        <w:rPr>
          <w:sz w:val="24"/>
        </w:rPr>
        <w:t>при</w:t>
      </w:r>
      <w:r w:rsidR="00C57B6B">
        <w:rPr>
          <w:spacing w:val="-1"/>
          <w:sz w:val="24"/>
        </w:rPr>
        <w:t xml:space="preserve"> </w:t>
      </w:r>
      <w:r w:rsidR="00C57B6B">
        <w:rPr>
          <w:sz w:val="24"/>
        </w:rPr>
        <w:t>наличии)</w:t>
      </w:r>
    </w:p>
    <w:p w14:paraId="661367C0" w14:textId="77777777" w:rsidR="00C57B6B" w:rsidRDefault="00C57B6B" w:rsidP="00C57B6B">
      <w:pPr>
        <w:spacing w:line="298" w:lineRule="exact"/>
        <w:ind w:left="204"/>
        <w:rPr>
          <w:sz w:val="26"/>
        </w:rPr>
      </w:pPr>
      <w:r>
        <w:rPr>
          <w:sz w:val="26"/>
        </w:rPr>
        <w:t>Дата</w:t>
      </w:r>
    </w:p>
    <w:p w14:paraId="11802CFC" w14:textId="77777777" w:rsidR="00C57B6B" w:rsidRDefault="00C57B6B" w:rsidP="00C57B6B">
      <w:pPr>
        <w:pStyle w:val="a3"/>
        <w:rPr>
          <w:sz w:val="20"/>
        </w:rPr>
      </w:pPr>
    </w:p>
    <w:p w14:paraId="7D4A792A" w14:textId="77777777" w:rsidR="00C57B6B" w:rsidRDefault="00C57B6B" w:rsidP="00C57B6B">
      <w:pPr>
        <w:pStyle w:val="a3"/>
        <w:rPr>
          <w:sz w:val="20"/>
        </w:rPr>
      </w:pPr>
    </w:p>
    <w:p w14:paraId="2D173440" w14:textId="77777777" w:rsidR="00C57B6B" w:rsidRDefault="00C57B6B" w:rsidP="00C57B6B">
      <w:pPr>
        <w:pStyle w:val="a3"/>
        <w:rPr>
          <w:sz w:val="20"/>
        </w:rPr>
      </w:pPr>
    </w:p>
    <w:p w14:paraId="6E3C359E" w14:textId="77777777" w:rsidR="00C57B6B" w:rsidRDefault="00C57B6B" w:rsidP="00C57B6B">
      <w:pPr>
        <w:pStyle w:val="a3"/>
        <w:rPr>
          <w:sz w:val="20"/>
        </w:rPr>
      </w:pPr>
    </w:p>
    <w:p w14:paraId="16E1DB59" w14:textId="77777777" w:rsidR="00C57B6B" w:rsidRDefault="00C57B6B" w:rsidP="00C57B6B">
      <w:pPr>
        <w:pStyle w:val="a3"/>
        <w:rPr>
          <w:sz w:val="20"/>
        </w:rPr>
      </w:pPr>
    </w:p>
    <w:p w14:paraId="71A89D00" w14:textId="77777777" w:rsidR="00C57B6B" w:rsidRDefault="00C57B6B" w:rsidP="00C57B6B">
      <w:pPr>
        <w:pStyle w:val="a3"/>
        <w:rPr>
          <w:sz w:val="20"/>
        </w:rPr>
      </w:pPr>
    </w:p>
    <w:p w14:paraId="6C9C07A0" w14:textId="77777777" w:rsidR="00C57B6B" w:rsidRDefault="00C57B6B" w:rsidP="00C57B6B">
      <w:pPr>
        <w:pStyle w:val="a3"/>
        <w:rPr>
          <w:sz w:val="20"/>
        </w:rPr>
      </w:pPr>
    </w:p>
    <w:p w14:paraId="38DD846E" w14:textId="77777777" w:rsidR="00C57B6B" w:rsidRDefault="00C57B6B" w:rsidP="00C57B6B">
      <w:pPr>
        <w:pStyle w:val="a3"/>
        <w:rPr>
          <w:sz w:val="20"/>
        </w:rPr>
      </w:pPr>
    </w:p>
    <w:p w14:paraId="252E3AD1" w14:textId="77777777" w:rsidR="00C57B6B" w:rsidRDefault="00C57B6B" w:rsidP="00C57B6B">
      <w:pPr>
        <w:pStyle w:val="a3"/>
        <w:rPr>
          <w:sz w:val="20"/>
        </w:rPr>
      </w:pPr>
    </w:p>
    <w:p w14:paraId="79932902" w14:textId="77777777" w:rsidR="00C57B6B" w:rsidRDefault="00C57B6B" w:rsidP="00C57B6B">
      <w:pPr>
        <w:pStyle w:val="a3"/>
        <w:rPr>
          <w:sz w:val="20"/>
        </w:rPr>
      </w:pPr>
    </w:p>
    <w:p w14:paraId="1D991DB3" w14:textId="77777777" w:rsidR="00C57B6B" w:rsidRDefault="00C57B6B" w:rsidP="00C57B6B">
      <w:pPr>
        <w:pStyle w:val="a3"/>
        <w:rPr>
          <w:sz w:val="20"/>
        </w:rPr>
      </w:pPr>
    </w:p>
    <w:p w14:paraId="16152C21" w14:textId="77777777" w:rsidR="00C57B6B" w:rsidRDefault="00C57B6B" w:rsidP="00C57B6B">
      <w:pPr>
        <w:pStyle w:val="a3"/>
        <w:rPr>
          <w:sz w:val="20"/>
        </w:rPr>
      </w:pPr>
    </w:p>
    <w:p w14:paraId="454AA822" w14:textId="77777777" w:rsidR="00C57B6B" w:rsidRDefault="00C57B6B" w:rsidP="00C57B6B">
      <w:pPr>
        <w:pStyle w:val="a3"/>
        <w:rPr>
          <w:sz w:val="20"/>
        </w:rPr>
      </w:pPr>
    </w:p>
    <w:p w14:paraId="5C20F864" w14:textId="77777777" w:rsidR="00C57B6B" w:rsidRDefault="00C57B6B" w:rsidP="00C57B6B">
      <w:pPr>
        <w:pStyle w:val="a3"/>
        <w:rPr>
          <w:sz w:val="20"/>
        </w:rPr>
      </w:pPr>
    </w:p>
    <w:p w14:paraId="77E5FE93" w14:textId="77777777" w:rsidR="00C57B6B" w:rsidRDefault="00C57B6B" w:rsidP="00C57B6B">
      <w:pPr>
        <w:pStyle w:val="a3"/>
        <w:rPr>
          <w:sz w:val="20"/>
        </w:rPr>
      </w:pPr>
    </w:p>
    <w:p w14:paraId="4D643CF8" w14:textId="77777777" w:rsidR="00C57B6B" w:rsidRDefault="00C57B6B" w:rsidP="00C57B6B">
      <w:pPr>
        <w:pStyle w:val="a3"/>
        <w:rPr>
          <w:sz w:val="20"/>
        </w:rPr>
      </w:pPr>
    </w:p>
    <w:p w14:paraId="1983E1C5" w14:textId="77777777" w:rsidR="00C57B6B" w:rsidRDefault="00C57B6B" w:rsidP="00C57B6B">
      <w:pPr>
        <w:pStyle w:val="a3"/>
        <w:rPr>
          <w:sz w:val="20"/>
        </w:rPr>
      </w:pPr>
    </w:p>
    <w:p w14:paraId="7378F6B7" w14:textId="77777777" w:rsidR="00C57B6B" w:rsidRDefault="00C57B6B" w:rsidP="00C57B6B">
      <w:pPr>
        <w:pStyle w:val="a3"/>
        <w:rPr>
          <w:sz w:val="20"/>
        </w:rPr>
      </w:pPr>
    </w:p>
    <w:p w14:paraId="029DB482" w14:textId="77777777" w:rsidR="00C57B6B" w:rsidRDefault="00C57B6B" w:rsidP="00C57B6B">
      <w:pPr>
        <w:pStyle w:val="a3"/>
        <w:rPr>
          <w:sz w:val="20"/>
        </w:rPr>
      </w:pPr>
    </w:p>
    <w:p w14:paraId="77229399" w14:textId="77777777" w:rsidR="00C57B6B" w:rsidRDefault="00C57B6B" w:rsidP="00C57B6B">
      <w:pPr>
        <w:pStyle w:val="a3"/>
        <w:rPr>
          <w:sz w:val="20"/>
        </w:rPr>
      </w:pPr>
    </w:p>
    <w:p w14:paraId="04855384" w14:textId="77777777" w:rsidR="00C57B6B" w:rsidRDefault="00C57B6B" w:rsidP="00C57B6B">
      <w:pPr>
        <w:pStyle w:val="a3"/>
        <w:rPr>
          <w:sz w:val="20"/>
        </w:rPr>
      </w:pPr>
    </w:p>
    <w:p w14:paraId="09E1ADF9" w14:textId="77777777" w:rsidR="00C57B6B" w:rsidRDefault="00C57B6B" w:rsidP="00C57B6B">
      <w:pPr>
        <w:pStyle w:val="a3"/>
        <w:rPr>
          <w:sz w:val="20"/>
        </w:rPr>
      </w:pPr>
    </w:p>
    <w:p w14:paraId="31DBD3B8" w14:textId="77777777" w:rsidR="00C57B6B" w:rsidRDefault="00C57B6B" w:rsidP="00C57B6B">
      <w:pPr>
        <w:pStyle w:val="a3"/>
        <w:rPr>
          <w:sz w:val="20"/>
        </w:rPr>
      </w:pPr>
    </w:p>
    <w:p w14:paraId="5955FE67" w14:textId="77777777" w:rsidR="00C57B6B" w:rsidRDefault="00C57B6B" w:rsidP="00C57B6B">
      <w:pPr>
        <w:pStyle w:val="a3"/>
        <w:rPr>
          <w:sz w:val="20"/>
        </w:rPr>
      </w:pPr>
    </w:p>
    <w:p w14:paraId="530D96F9" w14:textId="77777777" w:rsidR="00C57B6B" w:rsidRDefault="00C57B6B" w:rsidP="00C57B6B">
      <w:pPr>
        <w:pStyle w:val="a3"/>
        <w:rPr>
          <w:sz w:val="20"/>
        </w:rPr>
      </w:pPr>
    </w:p>
    <w:p w14:paraId="4B65BB54" w14:textId="77777777" w:rsidR="00C57B6B" w:rsidRDefault="00C57B6B" w:rsidP="00C57B6B">
      <w:pPr>
        <w:pStyle w:val="a3"/>
        <w:rPr>
          <w:sz w:val="20"/>
        </w:rPr>
      </w:pPr>
    </w:p>
    <w:p w14:paraId="18D05C6F" w14:textId="77777777" w:rsidR="00C57B6B" w:rsidRDefault="00C57B6B" w:rsidP="00C57B6B">
      <w:pPr>
        <w:pStyle w:val="a3"/>
        <w:rPr>
          <w:sz w:val="20"/>
        </w:rPr>
      </w:pPr>
    </w:p>
    <w:p w14:paraId="0C76DCC7" w14:textId="77777777" w:rsidR="00C57B6B" w:rsidRDefault="00C57B6B" w:rsidP="00C57B6B">
      <w:pPr>
        <w:pStyle w:val="a3"/>
        <w:spacing w:before="3"/>
        <w:rPr>
          <w:sz w:val="23"/>
        </w:rPr>
      </w:pPr>
    </w:p>
    <w:p w14:paraId="47007896" w14:textId="77777777" w:rsidR="00C57B6B" w:rsidRDefault="00C57B6B" w:rsidP="00C57B6B">
      <w:pPr>
        <w:spacing w:line="269" w:lineRule="exact"/>
        <w:ind w:left="139"/>
        <w:rPr>
          <w:rFonts w:ascii="Microsoft Sans Serif"/>
          <w:sz w:val="24"/>
        </w:rPr>
      </w:pPr>
      <w:r>
        <w:rPr>
          <w:rFonts w:ascii="Microsoft Sans Serif"/>
          <w:strike/>
          <w:spacing w:val="1"/>
          <w:sz w:val="24"/>
        </w:rPr>
        <w:t xml:space="preserve">                                            </w:t>
      </w:r>
      <w:r>
        <w:rPr>
          <w:rFonts w:ascii="Microsoft Sans Serif"/>
          <w:spacing w:val="-35"/>
          <w:sz w:val="24"/>
        </w:rPr>
        <w:t xml:space="preserve"> </w:t>
      </w:r>
      <w:r>
        <w:rPr>
          <w:rFonts w:ascii="Microsoft Sans Serif"/>
          <w:sz w:val="24"/>
        </w:rPr>
        <w:t xml:space="preserve"> </w:t>
      </w:r>
    </w:p>
    <w:p w14:paraId="781EF877" w14:textId="77777777" w:rsidR="00C57B6B" w:rsidRDefault="00C57B6B" w:rsidP="00C57B6B">
      <w:pPr>
        <w:spacing w:line="237" w:lineRule="auto"/>
        <w:ind w:left="139"/>
        <w:rPr>
          <w:sz w:val="20"/>
        </w:rPr>
      </w:pPr>
      <w:r>
        <w:rPr>
          <w:sz w:val="20"/>
          <w:vertAlign w:val="superscript"/>
        </w:rPr>
        <w:t>31</w:t>
      </w:r>
      <w:r>
        <w:rPr>
          <w:spacing w:val="-4"/>
          <w:sz w:val="20"/>
        </w:rPr>
        <w:t xml:space="preserve"> </w:t>
      </w:r>
      <w:r>
        <w:rPr>
          <w:sz w:val="20"/>
        </w:rPr>
        <w:t>Указывается</w:t>
      </w:r>
      <w:r>
        <w:rPr>
          <w:spacing w:val="-4"/>
          <w:sz w:val="20"/>
        </w:rPr>
        <w:t xml:space="preserve"> </w:t>
      </w:r>
      <w:r>
        <w:rPr>
          <w:sz w:val="20"/>
        </w:rPr>
        <w:t>в</w:t>
      </w:r>
      <w:r>
        <w:rPr>
          <w:spacing w:val="-3"/>
          <w:sz w:val="20"/>
        </w:rPr>
        <w:t xml:space="preserve"> </w:t>
      </w:r>
      <w:r>
        <w:rPr>
          <w:sz w:val="20"/>
        </w:rPr>
        <w:t>случае,</w:t>
      </w:r>
      <w:r>
        <w:rPr>
          <w:spacing w:val="-4"/>
          <w:sz w:val="20"/>
        </w:rPr>
        <w:t xml:space="preserve"> </w:t>
      </w:r>
      <w:r>
        <w:rPr>
          <w:sz w:val="20"/>
        </w:rPr>
        <w:t>если</w:t>
      </w:r>
      <w:r>
        <w:rPr>
          <w:spacing w:val="-2"/>
          <w:sz w:val="20"/>
        </w:rPr>
        <w:t xml:space="preserve"> </w:t>
      </w:r>
      <w:r>
        <w:rPr>
          <w:sz w:val="20"/>
        </w:rPr>
        <w:t>земельный</w:t>
      </w:r>
      <w:r>
        <w:rPr>
          <w:spacing w:val="-2"/>
          <w:sz w:val="20"/>
        </w:rPr>
        <w:t xml:space="preserve"> </w:t>
      </w:r>
      <w:r>
        <w:rPr>
          <w:sz w:val="20"/>
        </w:rPr>
        <w:t>участок</w:t>
      </w:r>
      <w:r>
        <w:rPr>
          <w:spacing w:val="-2"/>
          <w:sz w:val="20"/>
        </w:rPr>
        <w:t xml:space="preserve"> </w:t>
      </w:r>
      <w:r>
        <w:rPr>
          <w:sz w:val="20"/>
        </w:rPr>
        <w:t>предоставляется</w:t>
      </w:r>
      <w:r>
        <w:rPr>
          <w:spacing w:val="-4"/>
          <w:sz w:val="20"/>
        </w:rPr>
        <w:t xml:space="preserve"> </w:t>
      </w:r>
      <w:r>
        <w:rPr>
          <w:sz w:val="20"/>
        </w:rPr>
        <w:t>для</w:t>
      </w:r>
      <w:r>
        <w:rPr>
          <w:spacing w:val="-5"/>
          <w:sz w:val="20"/>
        </w:rPr>
        <w:t xml:space="preserve"> </w:t>
      </w:r>
      <w:r>
        <w:rPr>
          <w:sz w:val="20"/>
        </w:rPr>
        <w:t>размещения</w:t>
      </w:r>
      <w:r>
        <w:rPr>
          <w:spacing w:val="-4"/>
          <w:sz w:val="20"/>
        </w:rPr>
        <w:t xml:space="preserve"> </w:t>
      </w:r>
      <w:r>
        <w:rPr>
          <w:sz w:val="20"/>
        </w:rPr>
        <w:t>объектов,</w:t>
      </w:r>
      <w:r>
        <w:rPr>
          <w:spacing w:val="-3"/>
          <w:sz w:val="20"/>
        </w:rPr>
        <w:t xml:space="preserve"> </w:t>
      </w:r>
      <w:r>
        <w:rPr>
          <w:sz w:val="20"/>
        </w:rPr>
        <w:t>предусмотренных</w:t>
      </w:r>
      <w:r>
        <w:rPr>
          <w:spacing w:val="-47"/>
          <w:sz w:val="20"/>
        </w:rPr>
        <w:t xml:space="preserve"> </w:t>
      </w:r>
      <w:r>
        <w:rPr>
          <w:sz w:val="20"/>
        </w:rPr>
        <w:t>указанными</w:t>
      </w:r>
      <w:r>
        <w:rPr>
          <w:spacing w:val="-2"/>
          <w:sz w:val="20"/>
        </w:rPr>
        <w:t xml:space="preserve"> </w:t>
      </w:r>
      <w:r>
        <w:rPr>
          <w:sz w:val="20"/>
        </w:rPr>
        <w:t>документом</w:t>
      </w:r>
      <w:r>
        <w:rPr>
          <w:spacing w:val="1"/>
          <w:sz w:val="20"/>
        </w:rPr>
        <w:t xml:space="preserve"> </w:t>
      </w:r>
      <w:r>
        <w:rPr>
          <w:sz w:val="20"/>
        </w:rPr>
        <w:t>и</w:t>
      </w:r>
      <w:r>
        <w:rPr>
          <w:spacing w:val="-1"/>
          <w:sz w:val="20"/>
        </w:rPr>
        <w:t xml:space="preserve"> </w:t>
      </w:r>
      <w:r>
        <w:rPr>
          <w:sz w:val="20"/>
        </w:rPr>
        <w:t>(или) проектом</w:t>
      </w:r>
    </w:p>
    <w:p w14:paraId="572EF599" w14:textId="77777777" w:rsidR="00C57B6B" w:rsidRDefault="00C57B6B" w:rsidP="00C57B6B">
      <w:pPr>
        <w:spacing w:before="1"/>
        <w:ind w:left="139"/>
        <w:rPr>
          <w:rFonts w:ascii="Microsoft Sans Serif" w:hAnsi="Microsoft Sans Serif"/>
          <w:sz w:val="20"/>
        </w:rPr>
      </w:pPr>
      <w:r>
        <w:rPr>
          <w:sz w:val="20"/>
          <w:vertAlign w:val="superscript"/>
        </w:rPr>
        <w:t>32</w:t>
      </w:r>
      <w:r>
        <w:rPr>
          <w:spacing w:val="-4"/>
          <w:sz w:val="20"/>
        </w:rPr>
        <w:t xml:space="preserve"> </w:t>
      </w:r>
      <w:r>
        <w:rPr>
          <w:sz w:val="20"/>
        </w:rPr>
        <w:t>Указывается</w:t>
      </w:r>
      <w:r>
        <w:rPr>
          <w:spacing w:val="-5"/>
          <w:sz w:val="20"/>
        </w:rPr>
        <w:t xml:space="preserve"> </w:t>
      </w:r>
      <w:r>
        <w:rPr>
          <w:sz w:val="20"/>
        </w:rPr>
        <w:t>в</w:t>
      </w:r>
      <w:r>
        <w:rPr>
          <w:spacing w:val="-3"/>
          <w:sz w:val="20"/>
        </w:rPr>
        <w:t xml:space="preserve"> </w:t>
      </w:r>
      <w:r>
        <w:rPr>
          <w:sz w:val="20"/>
        </w:rPr>
        <w:t>случае,</w:t>
      </w:r>
      <w:r>
        <w:rPr>
          <w:spacing w:val="-4"/>
          <w:sz w:val="20"/>
        </w:rPr>
        <w:t xml:space="preserve"> </w:t>
      </w:r>
      <w:r>
        <w:rPr>
          <w:sz w:val="20"/>
        </w:rPr>
        <w:t>если</w:t>
      </w:r>
      <w:r>
        <w:rPr>
          <w:spacing w:val="-2"/>
          <w:sz w:val="20"/>
        </w:rPr>
        <w:t xml:space="preserve"> </w:t>
      </w:r>
      <w:r>
        <w:rPr>
          <w:sz w:val="20"/>
        </w:rPr>
        <w:t>испрашиваемый</w:t>
      </w:r>
      <w:r>
        <w:rPr>
          <w:spacing w:val="-5"/>
          <w:sz w:val="20"/>
        </w:rPr>
        <w:t xml:space="preserve"> </w:t>
      </w:r>
      <w:r>
        <w:rPr>
          <w:sz w:val="20"/>
        </w:rPr>
        <w:t>земельный</w:t>
      </w:r>
      <w:r>
        <w:rPr>
          <w:spacing w:val="-4"/>
          <w:sz w:val="20"/>
        </w:rPr>
        <w:t xml:space="preserve"> </w:t>
      </w:r>
      <w:r>
        <w:rPr>
          <w:sz w:val="20"/>
        </w:rPr>
        <w:t>участок</w:t>
      </w:r>
      <w:r>
        <w:rPr>
          <w:spacing w:val="-5"/>
          <w:sz w:val="20"/>
        </w:rPr>
        <w:t xml:space="preserve"> </w:t>
      </w:r>
      <w:r>
        <w:rPr>
          <w:sz w:val="20"/>
        </w:rPr>
        <w:t>образовывался</w:t>
      </w:r>
      <w:r>
        <w:rPr>
          <w:spacing w:val="-4"/>
          <w:sz w:val="20"/>
        </w:rPr>
        <w:t xml:space="preserve"> </w:t>
      </w:r>
      <w:r>
        <w:rPr>
          <w:sz w:val="20"/>
        </w:rPr>
        <w:t>или</w:t>
      </w:r>
      <w:r>
        <w:rPr>
          <w:spacing w:val="-5"/>
          <w:sz w:val="20"/>
        </w:rPr>
        <w:t xml:space="preserve"> </w:t>
      </w:r>
      <w:r>
        <w:rPr>
          <w:sz w:val="20"/>
        </w:rPr>
        <w:t>его</w:t>
      </w:r>
      <w:r>
        <w:rPr>
          <w:spacing w:val="-3"/>
          <w:sz w:val="20"/>
        </w:rPr>
        <w:t xml:space="preserve"> </w:t>
      </w:r>
      <w:r>
        <w:rPr>
          <w:sz w:val="20"/>
        </w:rPr>
        <w:t>границы уточнялись</w:t>
      </w:r>
      <w:r>
        <w:rPr>
          <w:spacing w:val="-4"/>
          <w:sz w:val="20"/>
        </w:rPr>
        <w:t xml:space="preserve"> </w:t>
      </w:r>
      <w:r>
        <w:rPr>
          <w:sz w:val="20"/>
        </w:rPr>
        <w:t>на</w:t>
      </w:r>
      <w:r>
        <w:rPr>
          <w:spacing w:val="-47"/>
          <w:sz w:val="20"/>
        </w:rPr>
        <w:t xml:space="preserve"> </w:t>
      </w:r>
      <w:r>
        <w:rPr>
          <w:sz w:val="20"/>
        </w:rPr>
        <w:t>основании</w:t>
      </w:r>
      <w:r>
        <w:rPr>
          <w:spacing w:val="-2"/>
          <w:sz w:val="20"/>
        </w:rPr>
        <w:t xml:space="preserve"> </w:t>
      </w:r>
      <w:r>
        <w:rPr>
          <w:sz w:val="20"/>
        </w:rPr>
        <w:t>решения</w:t>
      </w:r>
      <w:r>
        <w:rPr>
          <w:spacing w:val="-2"/>
          <w:sz w:val="20"/>
        </w:rPr>
        <w:t xml:space="preserve"> </w:t>
      </w:r>
      <w:r>
        <w:rPr>
          <w:sz w:val="20"/>
        </w:rPr>
        <w:t>о предварительном</w:t>
      </w:r>
      <w:r>
        <w:rPr>
          <w:spacing w:val="1"/>
          <w:sz w:val="20"/>
        </w:rPr>
        <w:t xml:space="preserve"> </w:t>
      </w:r>
      <w:r>
        <w:rPr>
          <w:sz w:val="20"/>
        </w:rPr>
        <w:t>согласовании предоставления</w:t>
      </w:r>
      <w:r>
        <w:rPr>
          <w:spacing w:val="-2"/>
          <w:sz w:val="20"/>
        </w:rPr>
        <w:t xml:space="preserve"> </w:t>
      </w:r>
      <w:r>
        <w:rPr>
          <w:sz w:val="20"/>
        </w:rPr>
        <w:t>земельного</w:t>
      </w:r>
      <w:r>
        <w:rPr>
          <w:spacing w:val="3"/>
          <w:sz w:val="20"/>
        </w:rPr>
        <w:t xml:space="preserve"> </w:t>
      </w:r>
      <w:r>
        <w:rPr>
          <w:sz w:val="20"/>
        </w:rPr>
        <w:t>участка</w:t>
      </w:r>
      <w:r>
        <w:rPr>
          <w:rFonts w:ascii="Microsoft Sans Serif" w:hAnsi="Microsoft Sans Serif"/>
          <w:spacing w:val="2"/>
          <w:sz w:val="20"/>
        </w:rPr>
        <w:t xml:space="preserve"> </w:t>
      </w:r>
      <w:r>
        <w:rPr>
          <w:rFonts w:ascii="Microsoft Sans Serif" w:hAnsi="Microsoft Sans Serif"/>
          <w:sz w:val="20"/>
        </w:rPr>
        <w:t xml:space="preserve"> </w:t>
      </w:r>
    </w:p>
    <w:p w14:paraId="3F90DEE6" w14:textId="77777777" w:rsidR="00C57B6B" w:rsidRDefault="00C57B6B" w:rsidP="00C57B6B">
      <w:pPr>
        <w:rPr>
          <w:rFonts w:ascii="Microsoft Sans Serif" w:hAnsi="Microsoft Sans Serif"/>
          <w:sz w:val="20"/>
        </w:rPr>
        <w:sectPr w:rsidR="00C57B6B">
          <w:pgSz w:w="11900" w:h="16850"/>
          <w:pgMar w:top="980" w:right="400" w:bottom="280" w:left="1080" w:header="345" w:footer="0" w:gutter="0"/>
          <w:cols w:space="720"/>
        </w:sectPr>
      </w:pPr>
    </w:p>
    <w:tbl>
      <w:tblPr>
        <w:tblStyle w:val="ac"/>
        <w:tblW w:w="0" w:type="auto"/>
        <w:tblInd w:w="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0"/>
        <w:gridCol w:w="5283"/>
      </w:tblGrid>
      <w:tr w:rsidR="0050741A" w14:paraId="4F07828A" w14:textId="77777777" w:rsidTr="00471E4C">
        <w:tc>
          <w:tcPr>
            <w:tcW w:w="4580" w:type="dxa"/>
          </w:tcPr>
          <w:p w14:paraId="33C4021C" w14:textId="77777777" w:rsidR="0050741A" w:rsidRDefault="0050741A" w:rsidP="00C57B6B">
            <w:pPr>
              <w:pStyle w:val="11"/>
              <w:spacing w:before="200"/>
              <w:ind w:left="0" w:right="785"/>
            </w:pPr>
          </w:p>
        </w:tc>
        <w:tc>
          <w:tcPr>
            <w:tcW w:w="5283" w:type="dxa"/>
          </w:tcPr>
          <w:p w14:paraId="0191BCE0" w14:textId="77777777" w:rsidR="0050741A" w:rsidRPr="0050741A" w:rsidRDefault="00471E4C" w:rsidP="0050741A">
            <w:pPr>
              <w:pStyle w:val="11"/>
              <w:spacing w:before="200"/>
              <w:ind w:left="0" w:right="785"/>
              <w:jc w:val="left"/>
              <w:rPr>
                <w:rFonts w:ascii="Arial" w:hAnsi="Arial" w:cs="Arial"/>
                <w:b w:val="0"/>
                <w:sz w:val="26"/>
                <w:szCs w:val="26"/>
              </w:rPr>
            </w:pPr>
            <w:r>
              <w:rPr>
                <w:rFonts w:ascii="Arial" w:hAnsi="Arial" w:cs="Arial"/>
                <w:b w:val="0"/>
                <w:sz w:val="26"/>
                <w:szCs w:val="26"/>
              </w:rPr>
              <w:t>Приложение № 8</w:t>
            </w:r>
            <w:r w:rsidR="0050741A" w:rsidRPr="0050741A">
              <w:rPr>
                <w:rFonts w:ascii="Arial" w:hAnsi="Arial" w:cs="Arial"/>
                <w:b w:val="0"/>
                <w:sz w:val="26"/>
                <w:szCs w:val="26"/>
              </w:rPr>
              <w:t xml:space="preserve"> к Административному регламенту по</w:t>
            </w:r>
            <w:r w:rsidR="000835B3">
              <w:rPr>
                <w:rFonts w:ascii="Arial" w:hAnsi="Arial" w:cs="Arial"/>
                <w:b w:val="0"/>
                <w:sz w:val="26"/>
                <w:szCs w:val="26"/>
              </w:rPr>
              <w:t xml:space="preserve"> предоставлению муниципальной</w:t>
            </w:r>
            <w:r w:rsidR="0050741A" w:rsidRPr="0050741A">
              <w:rPr>
                <w:rFonts w:ascii="Arial" w:hAnsi="Arial" w:cs="Arial"/>
                <w:b w:val="0"/>
                <w:sz w:val="26"/>
                <w:szCs w:val="26"/>
              </w:rPr>
              <w:t xml:space="preserve"> услуги</w:t>
            </w:r>
          </w:p>
        </w:tc>
      </w:tr>
    </w:tbl>
    <w:p w14:paraId="6E27C591" w14:textId="77777777" w:rsidR="0050741A" w:rsidRDefault="0050741A" w:rsidP="00C57B6B">
      <w:pPr>
        <w:pStyle w:val="11"/>
        <w:spacing w:before="200"/>
        <w:ind w:left="773" w:right="785"/>
      </w:pPr>
    </w:p>
    <w:p w14:paraId="06D34464" w14:textId="77777777" w:rsidR="00C57B6B" w:rsidRDefault="00C57B6B" w:rsidP="00C57B6B">
      <w:pPr>
        <w:pStyle w:val="11"/>
        <w:spacing w:before="200"/>
        <w:ind w:left="773" w:right="785"/>
      </w:pPr>
      <w:r>
        <w:t>Форма</w:t>
      </w:r>
      <w:r>
        <w:rPr>
          <w:spacing w:val="-6"/>
        </w:rPr>
        <w:t xml:space="preserve"> </w:t>
      </w:r>
      <w:r>
        <w:t>решения</w:t>
      </w:r>
      <w:r>
        <w:rPr>
          <w:spacing w:val="-7"/>
        </w:rPr>
        <w:t xml:space="preserve"> </w:t>
      </w:r>
      <w:r>
        <w:t>об</w:t>
      </w:r>
      <w:r>
        <w:rPr>
          <w:spacing w:val="-7"/>
        </w:rPr>
        <w:t xml:space="preserve"> </w:t>
      </w:r>
      <w:r>
        <w:t>отказе</w:t>
      </w:r>
      <w:r>
        <w:rPr>
          <w:spacing w:val="-6"/>
        </w:rPr>
        <w:t xml:space="preserve"> </w:t>
      </w:r>
      <w:r>
        <w:t>в</w:t>
      </w:r>
      <w:r>
        <w:rPr>
          <w:spacing w:val="-6"/>
        </w:rPr>
        <w:t xml:space="preserve"> </w:t>
      </w:r>
      <w:r w:rsidR="0050741A">
        <w:t>приё</w:t>
      </w:r>
      <w:r>
        <w:t>ме</w:t>
      </w:r>
      <w:r>
        <w:rPr>
          <w:spacing w:val="-6"/>
        </w:rPr>
        <w:t xml:space="preserve"> </w:t>
      </w:r>
      <w:r>
        <w:t>документов</w:t>
      </w:r>
    </w:p>
    <w:p w14:paraId="71F3556A" w14:textId="77777777" w:rsidR="00C57B6B" w:rsidRDefault="00C57B6B" w:rsidP="00C57B6B">
      <w:pPr>
        <w:pStyle w:val="a3"/>
        <w:rPr>
          <w:b/>
          <w:sz w:val="20"/>
        </w:rPr>
      </w:pPr>
    </w:p>
    <w:p w14:paraId="1F20C057" w14:textId="77777777" w:rsidR="00C57B6B" w:rsidRDefault="00C57B6B" w:rsidP="00C57B6B">
      <w:pPr>
        <w:pStyle w:val="a3"/>
        <w:rPr>
          <w:b/>
          <w:sz w:val="20"/>
        </w:rPr>
      </w:pPr>
    </w:p>
    <w:p w14:paraId="467F94C2" w14:textId="7347A637" w:rsidR="00C57B6B" w:rsidRDefault="007A486B" w:rsidP="00C57B6B">
      <w:pPr>
        <w:pStyle w:val="a3"/>
        <w:spacing w:before="3"/>
        <w:rPr>
          <w:b/>
          <w:sz w:val="16"/>
        </w:rPr>
      </w:pPr>
      <w:r>
        <w:rPr>
          <w:noProof/>
          <w:lang w:eastAsia="ru-RU"/>
        </w:rPr>
        <mc:AlternateContent>
          <mc:Choice Requires="wps">
            <w:drawing>
              <wp:anchor distT="0" distB="0" distL="0" distR="0" simplePos="0" relativeHeight="251679744" behindDoc="1" locked="0" layoutInCell="1" allowOverlap="1" wp14:anchorId="2EB2F9B2" wp14:editId="1E31B05D">
                <wp:simplePos x="0" y="0"/>
                <wp:positionH relativeFrom="page">
                  <wp:posOffset>2209800</wp:posOffset>
                </wp:positionH>
                <wp:positionV relativeFrom="paragraph">
                  <wp:posOffset>147320</wp:posOffset>
                </wp:positionV>
                <wp:extent cx="3556000" cy="1270"/>
                <wp:effectExtent l="9525" t="13970" r="6350" b="3810"/>
                <wp:wrapTopAndBottom/>
                <wp:docPr id="19"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6000" cy="1270"/>
                        </a:xfrm>
                        <a:custGeom>
                          <a:avLst/>
                          <a:gdLst>
                            <a:gd name="T0" fmla="+- 0 3480 3480"/>
                            <a:gd name="T1" fmla="*/ T0 w 5600"/>
                            <a:gd name="T2" fmla="+- 0 9080 3480"/>
                            <a:gd name="T3" fmla="*/ T2 w 5600"/>
                          </a:gdLst>
                          <a:ahLst/>
                          <a:cxnLst>
                            <a:cxn ang="0">
                              <a:pos x="T1" y="0"/>
                            </a:cxn>
                            <a:cxn ang="0">
                              <a:pos x="T3" y="0"/>
                            </a:cxn>
                          </a:cxnLst>
                          <a:rect l="0" t="0" r="r" b="b"/>
                          <a:pathLst>
                            <a:path w="5600">
                              <a:moveTo>
                                <a:pt x="0" y="0"/>
                              </a:moveTo>
                              <a:lnTo>
                                <a:pt x="560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A13F6C" id="Freeform 29" o:spid="_x0000_s1026" style="position:absolute;margin-left:174pt;margin-top:11.6pt;width:280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" path="m,l5600,e" filled="f" strokeweight=".19811mm">
                <v:path arrowok="t" o:connecttype="custom" o:connectlocs="0,0;3556000,0" o:connectangles="0,0"/>
                <w10:wrap type="topAndBottom" anchorx="page"/>
              </v:shape>
            </w:pict>
          </mc:Fallback>
        </mc:AlternateContent>
      </w:r>
    </w:p>
    <w:p w14:paraId="277AB770" w14:textId="77777777" w:rsidR="00C57B6B" w:rsidRDefault="00C57B6B" w:rsidP="00C57B6B">
      <w:pPr>
        <w:spacing w:line="180" w:lineRule="exact"/>
        <w:ind w:left="773" w:right="793"/>
        <w:jc w:val="center"/>
        <w:rPr>
          <w:i/>
          <w:sz w:val="18"/>
        </w:rPr>
      </w:pPr>
      <w:r>
        <w:rPr>
          <w:i/>
          <w:sz w:val="18"/>
        </w:rPr>
        <w:t>(наименование</w:t>
      </w:r>
      <w:r>
        <w:rPr>
          <w:i/>
          <w:spacing w:val="-8"/>
          <w:sz w:val="18"/>
        </w:rPr>
        <w:t xml:space="preserve"> </w:t>
      </w:r>
      <w:r>
        <w:rPr>
          <w:i/>
          <w:sz w:val="18"/>
        </w:rPr>
        <w:t>уполномоченного</w:t>
      </w:r>
      <w:r>
        <w:rPr>
          <w:i/>
          <w:spacing w:val="-5"/>
          <w:sz w:val="18"/>
        </w:rPr>
        <w:t xml:space="preserve"> </w:t>
      </w:r>
      <w:r>
        <w:rPr>
          <w:i/>
          <w:sz w:val="18"/>
        </w:rPr>
        <w:t>органа</w:t>
      </w:r>
      <w:r>
        <w:rPr>
          <w:i/>
          <w:spacing w:val="-8"/>
          <w:sz w:val="18"/>
        </w:rPr>
        <w:t xml:space="preserve"> </w:t>
      </w:r>
      <w:r>
        <w:rPr>
          <w:i/>
          <w:sz w:val="18"/>
        </w:rPr>
        <w:t>местного</w:t>
      </w:r>
      <w:r>
        <w:rPr>
          <w:i/>
          <w:spacing w:val="-5"/>
          <w:sz w:val="18"/>
        </w:rPr>
        <w:t xml:space="preserve"> </w:t>
      </w:r>
      <w:r>
        <w:rPr>
          <w:i/>
          <w:sz w:val="18"/>
        </w:rPr>
        <w:t>самоуправления)</w:t>
      </w:r>
    </w:p>
    <w:p w14:paraId="29DBF8D0" w14:textId="77777777" w:rsidR="00C57B6B" w:rsidRDefault="00C57B6B" w:rsidP="00C57B6B">
      <w:pPr>
        <w:pStyle w:val="a3"/>
        <w:spacing w:before="11"/>
        <w:rPr>
          <w:i/>
          <w:sz w:val="27"/>
        </w:rPr>
      </w:pPr>
    </w:p>
    <w:p w14:paraId="76E51515" w14:textId="77777777" w:rsidR="00C57B6B" w:rsidRDefault="00C57B6B" w:rsidP="00C57B6B">
      <w:pPr>
        <w:pStyle w:val="a3"/>
        <w:tabs>
          <w:tab w:val="left" w:pos="10295"/>
        </w:tabs>
        <w:ind w:left="6867"/>
      </w:pPr>
      <w:r>
        <w:t>Кому:</w:t>
      </w:r>
      <w:r>
        <w:rPr>
          <w:spacing w:val="1"/>
        </w:rPr>
        <w:t xml:space="preserve"> </w:t>
      </w:r>
      <w:r>
        <w:rPr>
          <w:u w:val="single"/>
        </w:rPr>
        <w:t xml:space="preserve"> </w:t>
      </w:r>
      <w:r>
        <w:rPr>
          <w:u w:val="single"/>
        </w:rPr>
        <w:tab/>
      </w:r>
    </w:p>
    <w:p w14:paraId="4D66B872" w14:textId="77777777" w:rsidR="00C57B6B" w:rsidRDefault="00C57B6B" w:rsidP="00C57B6B">
      <w:pPr>
        <w:pStyle w:val="a3"/>
        <w:rPr>
          <w:sz w:val="20"/>
        </w:rPr>
      </w:pPr>
    </w:p>
    <w:p w14:paraId="78BEC3F4" w14:textId="77777777" w:rsidR="00C57B6B" w:rsidRDefault="00C57B6B" w:rsidP="00C57B6B">
      <w:pPr>
        <w:pStyle w:val="a3"/>
        <w:spacing w:before="2"/>
      </w:pPr>
    </w:p>
    <w:p w14:paraId="49705FFA" w14:textId="77777777" w:rsidR="00C57B6B" w:rsidRDefault="00C57B6B" w:rsidP="00C57B6B">
      <w:pPr>
        <w:pStyle w:val="a3"/>
        <w:spacing w:before="89" w:line="322" w:lineRule="exact"/>
        <w:ind w:left="773" w:right="790"/>
        <w:jc w:val="center"/>
      </w:pPr>
      <w:r>
        <w:t>РЕШЕНИЕ</w:t>
      </w:r>
    </w:p>
    <w:p w14:paraId="771EC8DE" w14:textId="77777777" w:rsidR="00C57B6B" w:rsidRDefault="00C57B6B" w:rsidP="00C57B6B">
      <w:pPr>
        <w:pStyle w:val="a3"/>
        <w:spacing w:line="322" w:lineRule="exact"/>
        <w:ind w:left="773" w:right="795"/>
        <w:jc w:val="center"/>
      </w:pPr>
      <w:r>
        <w:t>Об</w:t>
      </w:r>
      <w:r>
        <w:rPr>
          <w:spacing w:val="-7"/>
        </w:rPr>
        <w:t xml:space="preserve"> </w:t>
      </w:r>
      <w:r>
        <w:t>отказе</w:t>
      </w:r>
      <w:r>
        <w:rPr>
          <w:spacing w:val="-9"/>
        </w:rPr>
        <w:t xml:space="preserve"> </w:t>
      </w:r>
      <w:r>
        <w:t>в</w:t>
      </w:r>
      <w:r>
        <w:rPr>
          <w:spacing w:val="-9"/>
        </w:rPr>
        <w:t xml:space="preserve"> </w:t>
      </w:r>
      <w:r>
        <w:t>приеме</w:t>
      </w:r>
      <w:r>
        <w:rPr>
          <w:spacing w:val="-11"/>
        </w:rPr>
        <w:t xml:space="preserve"> </w:t>
      </w:r>
      <w:r>
        <w:t>документов,</w:t>
      </w:r>
      <w:r>
        <w:rPr>
          <w:spacing w:val="-8"/>
        </w:rPr>
        <w:t xml:space="preserve"> </w:t>
      </w:r>
      <w:r>
        <w:t>необходимых</w:t>
      </w:r>
      <w:r>
        <w:rPr>
          <w:spacing w:val="-7"/>
        </w:rPr>
        <w:t xml:space="preserve"> </w:t>
      </w:r>
      <w:r>
        <w:t>для</w:t>
      </w:r>
      <w:r>
        <w:rPr>
          <w:spacing w:val="-11"/>
        </w:rPr>
        <w:t xml:space="preserve"> </w:t>
      </w:r>
      <w:r>
        <w:t>предоставления</w:t>
      </w:r>
      <w:r>
        <w:rPr>
          <w:spacing w:val="-7"/>
        </w:rPr>
        <w:t xml:space="preserve"> </w:t>
      </w:r>
      <w:r>
        <w:t>услуги</w:t>
      </w:r>
    </w:p>
    <w:p w14:paraId="730CDEB0" w14:textId="77777777" w:rsidR="00C57B6B" w:rsidRDefault="00C57B6B" w:rsidP="00C57B6B">
      <w:pPr>
        <w:pStyle w:val="a3"/>
        <w:tabs>
          <w:tab w:val="left" w:pos="2157"/>
          <w:tab w:val="left" w:pos="4656"/>
        </w:tabs>
        <w:ind w:right="12"/>
        <w:jc w:val="center"/>
      </w:pPr>
      <w:r>
        <w:t>№</w:t>
      </w:r>
      <w:r>
        <w:rPr>
          <w:u w:val="single"/>
        </w:rPr>
        <w:tab/>
      </w:r>
      <w:r>
        <w:t>от</w:t>
      </w:r>
      <w:r>
        <w:rPr>
          <w:spacing w:val="-1"/>
        </w:rPr>
        <w:t xml:space="preserve"> </w:t>
      </w:r>
      <w:r>
        <w:rPr>
          <w:u w:val="single"/>
        </w:rPr>
        <w:t xml:space="preserve"> </w:t>
      </w:r>
      <w:r>
        <w:rPr>
          <w:u w:val="single"/>
        </w:rPr>
        <w:tab/>
      </w:r>
    </w:p>
    <w:p w14:paraId="4FC7F175" w14:textId="77777777" w:rsidR="00C57B6B" w:rsidRDefault="00C57B6B" w:rsidP="00C57B6B">
      <w:pPr>
        <w:pStyle w:val="a3"/>
        <w:spacing w:before="4"/>
        <w:rPr>
          <w:sz w:val="20"/>
        </w:rPr>
      </w:pPr>
    </w:p>
    <w:p w14:paraId="44870885" w14:textId="77777777" w:rsidR="00C57B6B" w:rsidRDefault="00C57B6B" w:rsidP="00C57B6B">
      <w:pPr>
        <w:pStyle w:val="a3"/>
        <w:spacing w:before="89" w:line="322" w:lineRule="exact"/>
        <w:ind w:left="816"/>
        <w:jc w:val="both"/>
      </w:pPr>
      <w:r>
        <w:t xml:space="preserve">По  </w:t>
      </w:r>
      <w:r>
        <w:rPr>
          <w:spacing w:val="48"/>
        </w:rPr>
        <w:t xml:space="preserve"> </w:t>
      </w:r>
      <w:r>
        <w:t xml:space="preserve">результатам   </w:t>
      </w:r>
      <w:r>
        <w:rPr>
          <w:spacing w:val="45"/>
        </w:rPr>
        <w:t xml:space="preserve"> </w:t>
      </w:r>
      <w:r>
        <w:t xml:space="preserve">рассмотрения   </w:t>
      </w:r>
      <w:r>
        <w:rPr>
          <w:spacing w:val="47"/>
        </w:rPr>
        <w:t xml:space="preserve"> </w:t>
      </w:r>
      <w:r>
        <w:t xml:space="preserve">заявления   </w:t>
      </w:r>
      <w:r>
        <w:rPr>
          <w:spacing w:val="44"/>
        </w:rPr>
        <w:t xml:space="preserve"> </w:t>
      </w:r>
      <w:r>
        <w:t xml:space="preserve">о   </w:t>
      </w:r>
      <w:r>
        <w:rPr>
          <w:spacing w:val="44"/>
        </w:rPr>
        <w:t xml:space="preserve"> </w:t>
      </w:r>
      <w:r>
        <w:t xml:space="preserve">предоставлении   </w:t>
      </w:r>
      <w:r>
        <w:rPr>
          <w:spacing w:val="47"/>
        </w:rPr>
        <w:t xml:space="preserve"> </w:t>
      </w:r>
      <w:r>
        <w:t>услуги</w:t>
      </w:r>
    </w:p>
    <w:p w14:paraId="0B5EA931" w14:textId="77777777" w:rsidR="00C57B6B" w:rsidRDefault="00C57B6B" w:rsidP="00C57B6B">
      <w:pPr>
        <w:pStyle w:val="a3"/>
        <w:tabs>
          <w:tab w:val="left" w:pos="8348"/>
          <w:tab w:val="left" w:pos="10293"/>
        </w:tabs>
        <w:ind w:left="108" w:right="123"/>
        <w:jc w:val="both"/>
      </w:pPr>
      <w:r>
        <w:rPr>
          <w:spacing w:val="-1"/>
        </w:rPr>
        <w:t>«Предварительное</w:t>
      </w:r>
      <w:r>
        <w:rPr>
          <w:spacing w:val="-16"/>
        </w:rPr>
        <w:t xml:space="preserve"> </w:t>
      </w:r>
      <w:r>
        <w:rPr>
          <w:spacing w:val="-1"/>
        </w:rPr>
        <w:t>согласование</w:t>
      </w:r>
      <w:r>
        <w:rPr>
          <w:spacing w:val="-15"/>
        </w:rPr>
        <w:t xml:space="preserve"> </w:t>
      </w:r>
      <w:r>
        <w:t>предоставления</w:t>
      </w:r>
      <w:r>
        <w:rPr>
          <w:spacing w:val="-13"/>
        </w:rPr>
        <w:t xml:space="preserve"> </w:t>
      </w:r>
      <w:r>
        <w:t>земельного</w:t>
      </w:r>
      <w:r>
        <w:rPr>
          <w:spacing w:val="-12"/>
        </w:rPr>
        <w:t xml:space="preserve"> </w:t>
      </w:r>
      <w:r>
        <w:t>участка,</w:t>
      </w:r>
      <w:r>
        <w:rPr>
          <w:spacing w:val="-14"/>
        </w:rPr>
        <w:t xml:space="preserve"> </w:t>
      </w:r>
      <w:r>
        <w:t>находящегося</w:t>
      </w:r>
      <w:r>
        <w:rPr>
          <w:spacing w:val="-12"/>
        </w:rPr>
        <w:t xml:space="preserve"> </w:t>
      </w:r>
      <w:r>
        <w:t>в</w:t>
      </w:r>
      <w:r>
        <w:rPr>
          <w:spacing w:val="-6"/>
        </w:rPr>
        <w:t xml:space="preserve"> </w:t>
      </w:r>
      <w:r>
        <w:t>муниципальной</w:t>
      </w:r>
      <w:r>
        <w:rPr>
          <w:spacing w:val="-6"/>
        </w:rPr>
        <w:t xml:space="preserve"> </w:t>
      </w:r>
      <w:r>
        <w:t>собственности»</w:t>
      </w:r>
      <w:r>
        <w:rPr>
          <w:spacing w:val="-7"/>
        </w:rPr>
        <w:t xml:space="preserve"> </w:t>
      </w:r>
      <w:r>
        <w:t>от</w:t>
      </w:r>
      <w:r>
        <w:rPr>
          <w:u w:val="single"/>
        </w:rPr>
        <w:tab/>
      </w:r>
      <w:r>
        <w:t>№</w:t>
      </w:r>
      <w:r>
        <w:rPr>
          <w:u w:val="single"/>
        </w:rPr>
        <w:tab/>
      </w:r>
      <w:r>
        <w:t xml:space="preserve"> и</w:t>
      </w:r>
      <w:r>
        <w:rPr>
          <w:spacing w:val="-7"/>
        </w:rPr>
        <w:t xml:space="preserve"> </w:t>
      </w:r>
      <w:r>
        <w:t>приложенных</w:t>
      </w:r>
      <w:r>
        <w:rPr>
          <w:spacing w:val="-9"/>
        </w:rPr>
        <w:t xml:space="preserve"> </w:t>
      </w:r>
      <w:r>
        <w:t>к</w:t>
      </w:r>
      <w:r>
        <w:rPr>
          <w:spacing w:val="-6"/>
        </w:rPr>
        <w:t xml:space="preserve"> </w:t>
      </w:r>
      <w:r>
        <w:t>нему</w:t>
      </w:r>
      <w:r>
        <w:rPr>
          <w:spacing w:val="-10"/>
        </w:rPr>
        <w:t xml:space="preserve"> </w:t>
      </w:r>
      <w:r>
        <w:t>документов</w:t>
      </w:r>
      <w:r>
        <w:rPr>
          <w:spacing w:val="-8"/>
        </w:rPr>
        <w:t xml:space="preserve"> </w:t>
      </w:r>
      <w:r>
        <w:t>принято</w:t>
      </w:r>
      <w:r>
        <w:rPr>
          <w:spacing w:val="-6"/>
        </w:rPr>
        <w:t xml:space="preserve"> </w:t>
      </w:r>
      <w:r>
        <w:t>решение</w:t>
      </w:r>
      <w:r>
        <w:rPr>
          <w:spacing w:val="-9"/>
        </w:rPr>
        <w:t xml:space="preserve"> </w:t>
      </w:r>
      <w:r>
        <w:t>об</w:t>
      </w:r>
      <w:r>
        <w:rPr>
          <w:spacing w:val="-5"/>
        </w:rPr>
        <w:t xml:space="preserve"> </w:t>
      </w:r>
      <w:r>
        <w:t>отказе</w:t>
      </w:r>
      <w:r>
        <w:rPr>
          <w:spacing w:val="-8"/>
        </w:rPr>
        <w:t xml:space="preserve"> </w:t>
      </w:r>
      <w:r>
        <w:t>в</w:t>
      </w:r>
      <w:r>
        <w:rPr>
          <w:spacing w:val="-8"/>
        </w:rPr>
        <w:t xml:space="preserve"> </w:t>
      </w:r>
      <w:r>
        <w:t>приеме</w:t>
      </w:r>
      <w:r>
        <w:rPr>
          <w:spacing w:val="-6"/>
        </w:rPr>
        <w:t xml:space="preserve"> </w:t>
      </w:r>
      <w:r>
        <w:t>документов,</w:t>
      </w:r>
      <w:r>
        <w:rPr>
          <w:spacing w:val="-68"/>
        </w:rPr>
        <w:t xml:space="preserve"> </w:t>
      </w:r>
      <w:r>
        <w:t>необходимых</w:t>
      </w:r>
      <w:r>
        <w:rPr>
          <w:spacing w:val="-5"/>
        </w:rPr>
        <w:t xml:space="preserve"> </w:t>
      </w:r>
      <w:r>
        <w:t>для</w:t>
      </w:r>
      <w:r>
        <w:rPr>
          <w:spacing w:val="-2"/>
        </w:rPr>
        <w:t xml:space="preserve"> </w:t>
      </w:r>
      <w:r>
        <w:t>предоставления</w:t>
      </w:r>
      <w:r>
        <w:rPr>
          <w:spacing w:val="-1"/>
        </w:rPr>
        <w:t xml:space="preserve"> </w:t>
      </w:r>
      <w:r>
        <w:t>услуги</w:t>
      </w:r>
      <w:r>
        <w:rPr>
          <w:spacing w:val="-2"/>
        </w:rPr>
        <w:t xml:space="preserve"> </w:t>
      </w:r>
      <w:r>
        <w:t>по следующим</w:t>
      </w:r>
      <w:r>
        <w:rPr>
          <w:spacing w:val="-2"/>
        </w:rPr>
        <w:t xml:space="preserve"> </w:t>
      </w:r>
      <w:r>
        <w:t>основаниям:</w:t>
      </w:r>
    </w:p>
    <w:p w14:paraId="498D6C3B" w14:textId="77777777" w:rsidR="00C57B6B" w:rsidRDefault="00C57B6B" w:rsidP="00C57B6B">
      <w:pPr>
        <w:pStyle w:val="a3"/>
        <w:spacing w:before="8"/>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C57B6B" w14:paraId="036C1BBE" w14:textId="77777777" w:rsidTr="00C57B6B">
        <w:trPr>
          <w:trHeight w:val="2135"/>
        </w:trPr>
        <w:tc>
          <w:tcPr>
            <w:tcW w:w="1070" w:type="dxa"/>
          </w:tcPr>
          <w:p w14:paraId="517DEC73" w14:textId="77777777" w:rsidR="00C57B6B" w:rsidRPr="00C57B6B" w:rsidRDefault="00C57B6B" w:rsidP="00C57B6B">
            <w:pPr>
              <w:pStyle w:val="TableParagraph"/>
              <w:spacing w:before="95"/>
              <w:ind w:left="62" w:right="61"/>
              <w:rPr>
                <w:sz w:val="24"/>
                <w:lang w:val="ru-RU"/>
              </w:rPr>
            </w:pPr>
            <w:r w:rsidRPr="00C57B6B">
              <w:rPr>
                <w:sz w:val="24"/>
                <w:lang w:val="ru-RU"/>
              </w:rPr>
              <w:t>№</w:t>
            </w:r>
            <w:r w:rsidRPr="00C57B6B">
              <w:rPr>
                <w:spacing w:val="1"/>
                <w:sz w:val="24"/>
                <w:lang w:val="ru-RU"/>
              </w:rPr>
              <w:t xml:space="preserve"> </w:t>
            </w:r>
            <w:r w:rsidRPr="00C57B6B">
              <w:rPr>
                <w:sz w:val="24"/>
                <w:lang w:val="ru-RU"/>
              </w:rPr>
              <w:t>пункта</w:t>
            </w:r>
            <w:r w:rsidRPr="00C57B6B">
              <w:rPr>
                <w:spacing w:val="1"/>
                <w:sz w:val="24"/>
                <w:lang w:val="ru-RU"/>
              </w:rPr>
              <w:t xml:space="preserve"> </w:t>
            </w:r>
            <w:r w:rsidRPr="00C57B6B">
              <w:rPr>
                <w:sz w:val="24"/>
                <w:lang w:val="ru-RU"/>
              </w:rPr>
              <w:t>админис</w:t>
            </w:r>
            <w:r w:rsidRPr="00C57B6B">
              <w:rPr>
                <w:spacing w:val="1"/>
                <w:sz w:val="24"/>
                <w:lang w:val="ru-RU"/>
              </w:rPr>
              <w:t xml:space="preserve"> </w:t>
            </w:r>
            <w:r w:rsidRPr="00C57B6B">
              <w:rPr>
                <w:sz w:val="24"/>
                <w:lang w:val="ru-RU"/>
              </w:rPr>
              <w:t>тративно</w:t>
            </w:r>
            <w:r w:rsidRPr="00C57B6B">
              <w:rPr>
                <w:spacing w:val="-57"/>
                <w:sz w:val="24"/>
                <w:lang w:val="ru-RU"/>
              </w:rPr>
              <w:t xml:space="preserve"> </w:t>
            </w:r>
            <w:r w:rsidRPr="00C57B6B">
              <w:rPr>
                <w:sz w:val="24"/>
                <w:lang w:val="ru-RU"/>
              </w:rPr>
              <w:t>го</w:t>
            </w:r>
            <w:r w:rsidRPr="00C57B6B">
              <w:rPr>
                <w:spacing w:val="1"/>
                <w:sz w:val="24"/>
                <w:lang w:val="ru-RU"/>
              </w:rPr>
              <w:t xml:space="preserve"> </w:t>
            </w:r>
            <w:r w:rsidRPr="00C57B6B">
              <w:rPr>
                <w:spacing w:val="-1"/>
                <w:sz w:val="24"/>
                <w:lang w:val="ru-RU"/>
              </w:rPr>
              <w:t>регламен</w:t>
            </w:r>
            <w:r w:rsidRPr="00C57B6B">
              <w:rPr>
                <w:spacing w:val="-57"/>
                <w:sz w:val="24"/>
                <w:lang w:val="ru-RU"/>
              </w:rPr>
              <w:t xml:space="preserve"> </w:t>
            </w:r>
            <w:r w:rsidRPr="00C57B6B">
              <w:rPr>
                <w:sz w:val="24"/>
                <w:lang w:val="ru-RU"/>
              </w:rPr>
              <w:t>та</w:t>
            </w:r>
          </w:p>
        </w:tc>
        <w:tc>
          <w:tcPr>
            <w:tcW w:w="4165" w:type="dxa"/>
          </w:tcPr>
          <w:p w14:paraId="66E4C986" w14:textId="77777777" w:rsidR="00C57B6B" w:rsidRPr="00C57B6B" w:rsidRDefault="00C57B6B" w:rsidP="00C57B6B">
            <w:pPr>
              <w:pStyle w:val="TableParagraph"/>
              <w:spacing w:before="95"/>
              <w:ind w:left="62" w:right="43"/>
              <w:rPr>
                <w:sz w:val="24"/>
                <w:lang w:val="ru-RU"/>
              </w:rPr>
            </w:pPr>
            <w:r w:rsidRPr="00C57B6B">
              <w:rPr>
                <w:sz w:val="24"/>
                <w:lang w:val="ru-RU"/>
              </w:rPr>
              <w:t>Наименование</w:t>
            </w:r>
            <w:r w:rsidRPr="00C57B6B">
              <w:rPr>
                <w:spacing w:val="28"/>
                <w:sz w:val="24"/>
                <w:lang w:val="ru-RU"/>
              </w:rPr>
              <w:t xml:space="preserve"> </w:t>
            </w:r>
            <w:r w:rsidRPr="00C57B6B">
              <w:rPr>
                <w:sz w:val="24"/>
                <w:lang w:val="ru-RU"/>
              </w:rPr>
              <w:t>основания</w:t>
            </w:r>
            <w:r w:rsidRPr="00C57B6B">
              <w:rPr>
                <w:spacing w:val="28"/>
                <w:sz w:val="24"/>
                <w:lang w:val="ru-RU"/>
              </w:rPr>
              <w:t xml:space="preserve"> </w:t>
            </w:r>
            <w:r w:rsidRPr="00C57B6B">
              <w:rPr>
                <w:sz w:val="24"/>
                <w:lang w:val="ru-RU"/>
              </w:rPr>
              <w:t>для</w:t>
            </w:r>
            <w:r w:rsidRPr="00C57B6B">
              <w:rPr>
                <w:spacing w:val="29"/>
                <w:sz w:val="24"/>
                <w:lang w:val="ru-RU"/>
              </w:rPr>
              <w:t xml:space="preserve"> </w:t>
            </w:r>
            <w:r w:rsidRPr="00C57B6B">
              <w:rPr>
                <w:sz w:val="24"/>
                <w:lang w:val="ru-RU"/>
              </w:rPr>
              <w:t>отказа</w:t>
            </w:r>
            <w:r w:rsidRPr="00C57B6B">
              <w:rPr>
                <w:spacing w:val="29"/>
                <w:sz w:val="24"/>
                <w:lang w:val="ru-RU"/>
              </w:rPr>
              <w:t xml:space="preserve"> </w:t>
            </w:r>
            <w:r w:rsidRPr="00C57B6B">
              <w:rPr>
                <w:sz w:val="24"/>
                <w:lang w:val="ru-RU"/>
              </w:rPr>
              <w:t>в</w:t>
            </w:r>
            <w:r w:rsidRPr="00C57B6B">
              <w:rPr>
                <w:spacing w:val="-57"/>
                <w:sz w:val="24"/>
                <w:lang w:val="ru-RU"/>
              </w:rPr>
              <w:t xml:space="preserve"> </w:t>
            </w:r>
            <w:r w:rsidRPr="00C57B6B">
              <w:rPr>
                <w:sz w:val="24"/>
                <w:lang w:val="ru-RU"/>
              </w:rPr>
              <w:t>соответствии</w:t>
            </w:r>
            <w:r w:rsidRPr="00C57B6B">
              <w:rPr>
                <w:spacing w:val="-1"/>
                <w:sz w:val="24"/>
                <w:lang w:val="ru-RU"/>
              </w:rPr>
              <w:t xml:space="preserve"> </w:t>
            </w:r>
            <w:r w:rsidRPr="00C57B6B">
              <w:rPr>
                <w:sz w:val="24"/>
                <w:lang w:val="ru-RU"/>
              </w:rPr>
              <w:t>с</w:t>
            </w:r>
            <w:r w:rsidRPr="00C57B6B">
              <w:rPr>
                <w:spacing w:val="-1"/>
                <w:sz w:val="24"/>
                <w:lang w:val="ru-RU"/>
              </w:rPr>
              <w:t xml:space="preserve"> </w:t>
            </w:r>
            <w:r w:rsidRPr="00C57B6B">
              <w:rPr>
                <w:sz w:val="24"/>
                <w:lang w:val="ru-RU"/>
              </w:rPr>
              <w:t>единым</w:t>
            </w:r>
            <w:r w:rsidRPr="00C57B6B">
              <w:rPr>
                <w:spacing w:val="-3"/>
                <w:sz w:val="24"/>
                <w:lang w:val="ru-RU"/>
              </w:rPr>
              <w:t xml:space="preserve"> </w:t>
            </w:r>
            <w:r w:rsidRPr="00C57B6B">
              <w:rPr>
                <w:sz w:val="24"/>
                <w:lang w:val="ru-RU"/>
              </w:rPr>
              <w:t>стандартом</w:t>
            </w:r>
          </w:p>
        </w:tc>
        <w:tc>
          <w:tcPr>
            <w:tcW w:w="4820" w:type="dxa"/>
          </w:tcPr>
          <w:p w14:paraId="7213FA09" w14:textId="77777777" w:rsidR="00C57B6B" w:rsidRPr="00C57B6B" w:rsidRDefault="00C57B6B" w:rsidP="00C57B6B">
            <w:pPr>
              <w:pStyle w:val="TableParagraph"/>
              <w:spacing w:before="95"/>
              <w:ind w:left="62" w:right="50"/>
              <w:rPr>
                <w:sz w:val="24"/>
                <w:lang w:val="ru-RU"/>
              </w:rPr>
            </w:pPr>
            <w:r w:rsidRPr="00C57B6B">
              <w:rPr>
                <w:sz w:val="24"/>
                <w:lang w:val="ru-RU"/>
              </w:rPr>
              <w:t>Разъяснение</w:t>
            </w:r>
            <w:r w:rsidRPr="00C57B6B">
              <w:rPr>
                <w:spacing w:val="-1"/>
                <w:sz w:val="24"/>
                <w:lang w:val="ru-RU"/>
              </w:rPr>
              <w:t xml:space="preserve"> </w:t>
            </w:r>
            <w:r w:rsidRPr="00C57B6B">
              <w:rPr>
                <w:sz w:val="24"/>
                <w:lang w:val="ru-RU"/>
              </w:rPr>
              <w:t>причин</w:t>
            </w:r>
            <w:r w:rsidRPr="00C57B6B">
              <w:rPr>
                <w:spacing w:val="2"/>
                <w:sz w:val="24"/>
                <w:lang w:val="ru-RU"/>
              </w:rPr>
              <w:t xml:space="preserve"> </w:t>
            </w:r>
            <w:r w:rsidRPr="00C57B6B">
              <w:rPr>
                <w:sz w:val="24"/>
                <w:lang w:val="ru-RU"/>
              </w:rPr>
              <w:t>отказа</w:t>
            </w:r>
            <w:r w:rsidRPr="00C57B6B">
              <w:rPr>
                <w:spacing w:val="2"/>
                <w:sz w:val="24"/>
                <w:lang w:val="ru-RU"/>
              </w:rPr>
              <w:t xml:space="preserve"> </w:t>
            </w:r>
            <w:r w:rsidRPr="00C57B6B">
              <w:rPr>
                <w:sz w:val="24"/>
                <w:lang w:val="ru-RU"/>
              </w:rPr>
              <w:t>в</w:t>
            </w:r>
            <w:r w:rsidRPr="00C57B6B">
              <w:rPr>
                <w:spacing w:val="3"/>
                <w:sz w:val="24"/>
                <w:lang w:val="ru-RU"/>
              </w:rPr>
              <w:t xml:space="preserve"> </w:t>
            </w:r>
            <w:r w:rsidRPr="00C57B6B">
              <w:rPr>
                <w:sz w:val="24"/>
                <w:lang w:val="ru-RU"/>
              </w:rPr>
              <w:t>предоставлении</w:t>
            </w:r>
            <w:r w:rsidRPr="00C57B6B">
              <w:rPr>
                <w:spacing w:val="-57"/>
                <w:sz w:val="24"/>
                <w:lang w:val="ru-RU"/>
              </w:rPr>
              <w:t xml:space="preserve"> </w:t>
            </w:r>
            <w:r w:rsidRPr="00C57B6B">
              <w:rPr>
                <w:sz w:val="24"/>
                <w:lang w:val="ru-RU"/>
              </w:rPr>
              <w:t>услуги</w:t>
            </w:r>
          </w:p>
        </w:tc>
      </w:tr>
      <w:tr w:rsidR="00C57B6B" w14:paraId="081D2033" w14:textId="77777777" w:rsidTr="00C57B6B">
        <w:trPr>
          <w:trHeight w:val="755"/>
        </w:trPr>
        <w:tc>
          <w:tcPr>
            <w:tcW w:w="1070" w:type="dxa"/>
          </w:tcPr>
          <w:p w14:paraId="6570EDDC" w14:textId="77777777" w:rsidR="00C57B6B" w:rsidRDefault="00C57B6B" w:rsidP="00C57B6B">
            <w:pPr>
              <w:pStyle w:val="TableParagraph"/>
              <w:spacing w:before="95"/>
              <w:ind w:left="62"/>
              <w:rPr>
                <w:sz w:val="24"/>
              </w:rPr>
            </w:pPr>
            <w:r>
              <w:rPr>
                <w:sz w:val="24"/>
              </w:rPr>
              <w:t>2.15.1</w:t>
            </w:r>
          </w:p>
        </w:tc>
        <w:tc>
          <w:tcPr>
            <w:tcW w:w="4165" w:type="dxa"/>
          </w:tcPr>
          <w:p w14:paraId="386206B6" w14:textId="77777777" w:rsidR="00C57B6B" w:rsidRDefault="00C57B6B" w:rsidP="00C57B6B">
            <w:pPr>
              <w:pStyle w:val="TableParagraph"/>
              <w:spacing w:before="95"/>
              <w:ind w:left="62" w:right="95"/>
              <w:rPr>
                <w:sz w:val="24"/>
              </w:rPr>
            </w:pPr>
            <w:r>
              <w:rPr>
                <w:sz w:val="24"/>
              </w:rPr>
              <w:t>Представление</w:t>
            </w:r>
            <w:r>
              <w:rPr>
                <w:spacing w:val="52"/>
                <w:sz w:val="24"/>
              </w:rPr>
              <w:t xml:space="preserve"> </w:t>
            </w:r>
            <w:r>
              <w:rPr>
                <w:sz w:val="24"/>
              </w:rPr>
              <w:t>неполного</w:t>
            </w:r>
            <w:r>
              <w:rPr>
                <w:spacing w:val="53"/>
                <w:sz w:val="24"/>
              </w:rPr>
              <w:t xml:space="preserve"> </w:t>
            </w:r>
            <w:r>
              <w:rPr>
                <w:sz w:val="24"/>
              </w:rPr>
              <w:t>комплекта</w:t>
            </w:r>
            <w:r>
              <w:rPr>
                <w:spacing w:val="-57"/>
                <w:sz w:val="24"/>
              </w:rPr>
              <w:t xml:space="preserve"> </w:t>
            </w:r>
            <w:r>
              <w:rPr>
                <w:sz w:val="24"/>
              </w:rPr>
              <w:t>документов</w:t>
            </w:r>
          </w:p>
        </w:tc>
        <w:tc>
          <w:tcPr>
            <w:tcW w:w="4820" w:type="dxa"/>
          </w:tcPr>
          <w:p w14:paraId="23A83C46" w14:textId="77777777" w:rsidR="00C57B6B" w:rsidRPr="00C57B6B" w:rsidRDefault="00C57B6B" w:rsidP="00C57B6B">
            <w:pPr>
              <w:pStyle w:val="TableParagraph"/>
              <w:tabs>
                <w:tab w:val="left" w:pos="1736"/>
                <w:tab w:val="left" w:pos="3830"/>
              </w:tabs>
              <w:spacing w:before="95"/>
              <w:ind w:left="62" w:right="52"/>
              <w:rPr>
                <w:sz w:val="24"/>
                <w:lang w:val="ru-RU"/>
              </w:rPr>
            </w:pPr>
            <w:r w:rsidRPr="00C57B6B">
              <w:rPr>
                <w:sz w:val="24"/>
                <w:lang w:val="ru-RU"/>
              </w:rPr>
              <w:t>Указывается</w:t>
            </w:r>
            <w:r w:rsidRPr="00C57B6B">
              <w:rPr>
                <w:sz w:val="24"/>
                <w:lang w:val="ru-RU"/>
              </w:rPr>
              <w:tab/>
              <w:t>исчерпывающий</w:t>
            </w:r>
            <w:r w:rsidRPr="00C57B6B">
              <w:rPr>
                <w:sz w:val="24"/>
                <w:lang w:val="ru-RU"/>
              </w:rPr>
              <w:tab/>
            </w:r>
            <w:r w:rsidRPr="00C57B6B">
              <w:rPr>
                <w:spacing w:val="-1"/>
                <w:sz w:val="24"/>
                <w:lang w:val="ru-RU"/>
              </w:rPr>
              <w:t>перечень</w:t>
            </w:r>
            <w:r w:rsidRPr="00C57B6B">
              <w:rPr>
                <w:spacing w:val="-57"/>
                <w:sz w:val="24"/>
                <w:lang w:val="ru-RU"/>
              </w:rPr>
              <w:t xml:space="preserve"> </w:t>
            </w:r>
            <w:r w:rsidRPr="00C57B6B">
              <w:rPr>
                <w:sz w:val="24"/>
                <w:lang w:val="ru-RU"/>
              </w:rPr>
              <w:t>документов,</w:t>
            </w:r>
            <w:r w:rsidRPr="00C57B6B">
              <w:rPr>
                <w:spacing w:val="-2"/>
                <w:sz w:val="24"/>
                <w:lang w:val="ru-RU"/>
              </w:rPr>
              <w:t xml:space="preserve"> </w:t>
            </w:r>
            <w:r w:rsidRPr="00C57B6B">
              <w:rPr>
                <w:sz w:val="24"/>
                <w:lang w:val="ru-RU"/>
              </w:rPr>
              <w:t>непредставленных</w:t>
            </w:r>
            <w:r w:rsidRPr="00C57B6B">
              <w:rPr>
                <w:spacing w:val="-3"/>
                <w:sz w:val="24"/>
                <w:lang w:val="ru-RU"/>
              </w:rPr>
              <w:t xml:space="preserve"> </w:t>
            </w:r>
            <w:r w:rsidRPr="00C57B6B">
              <w:rPr>
                <w:sz w:val="24"/>
                <w:lang w:val="ru-RU"/>
              </w:rPr>
              <w:t>заявителем</w:t>
            </w:r>
          </w:p>
        </w:tc>
      </w:tr>
      <w:tr w:rsidR="00C57B6B" w14:paraId="6CAC5EE6" w14:textId="77777777" w:rsidTr="00C57B6B">
        <w:trPr>
          <w:trHeight w:val="1824"/>
        </w:trPr>
        <w:tc>
          <w:tcPr>
            <w:tcW w:w="1070" w:type="dxa"/>
          </w:tcPr>
          <w:p w14:paraId="6069050A" w14:textId="77777777" w:rsidR="00C57B6B" w:rsidRDefault="00C57B6B" w:rsidP="00C57B6B">
            <w:pPr>
              <w:pStyle w:val="TableParagraph"/>
              <w:spacing w:before="95"/>
              <w:ind w:left="62"/>
              <w:rPr>
                <w:sz w:val="24"/>
              </w:rPr>
            </w:pPr>
            <w:r>
              <w:rPr>
                <w:sz w:val="24"/>
              </w:rPr>
              <w:t>2.15.2</w:t>
            </w:r>
          </w:p>
        </w:tc>
        <w:tc>
          <w:tcPr>
            <w:tcW w:w="4165" w:type="dxa"/>
          </w:tcPr>
          <w:p w14:paraId="37F33989" w14:textId="77777777" w:rsidR="00C57B6B" w:rsidRPr="00C57B6B" w:rsidRDefault="00C57B6B" w:rsidP="00C57B6B">
            <w:pPr>
              <w:pStyle w:val="TableParagraph"/>
              <w:spacing w:before="95"/>
              <w:ind w:left="62" w:right="95"/>
              <w:rPr>
                <w:sz w:val="24"/>
                <w:lang w:val="ru-RU"/>
              </w:rPr>
            </w:pPr>
            <w:r w:rsidRPr="00C57B6B">
              <w:rPr>
                <w:sz w:val="24"/>
                <w:lang w:val="ru-RU"/>
              </w:rPr>
              <w:t>Представленные</w:t>
            </w:r>
            <w:r w:rsidRPr="00C57B6B">
              <w:rPr>
                <w:spacing w:val="9"/>
                <w:sz w:val="24"/>
                <w:lang w:val="ru-RU"/>
              </w:rPr>
              <w:t xml:space="preserve"> </w:t>
            </w:r>
            <w:r w:rsidRPr="00C57B6B">
              <w:rPr>
                <w:sz w:val="24"/>
                <w:lang w:val="ru-RU"/>
              </w:rPr>
              <w:t>документы</w:t>
            </w:r>
            <w:r w:rsidRPr="00C57B6B">
              <w:rPr>
                <w:spacing w:val="13"/>
                <w:sz w:val="24"/>
                <w:lang w:val="ru-RU"/>
              </w:rPr>
              <w:t xml:space="preserve"> </w:t>
            </w:r>
            <w:r w:rsidRPr="00C57B6B">
              <w:rPr>
                <w:sz w:val="24"/>
                <w:lang w:val="ru-RU"/>
              </w:rPr>
              <w:t>утратили</w:t>
            </w:r>
            <w:r w:rsidRPr="00C57B6B">
              <w:rPr>
                <w:spacing w:val="-57"/>
                <w:sz w:val="24"/>
                <w:lang w:val="ru-RU"/>
              </w:rPr>
              <w:t xml:space="preserve"> </w:t>
            </w:r>
            <w:r w:rsidRPr="00C57B6B">
              <w:rPr>
                <w:sz w:val="24"/>
                <w:lang w:val="ru-RU"/>
              </w:rPr>
              <w:t>силу</w:t>
            </w:r>
            <w:r w:rsidRPr="00C57B6B">
              <w:rPr>
                <w:spacing w:val="-7"/>
                <w:sz w:val="24"/>
                <w:lang w:val="ru-RU"/>
              </w:rPr>
              <w:t xml:space="preserve"> </w:t>
            </w:r>
            <w:r w:rsidRPr="00C57B6B">
              <w:rPr>
                <w:sz w:val="24"/>
                <w:lang w:val="ru-RU"/>
              </w:rPr>
              <w:t>на</w:t>
            </w:r>
            <w:r w:rsidRPr="00C57B6B">
              <w:rPr>
                <w:spacing w:val="-3"/>
                <w:sz w:val="24"/>
                <w:lang w:val="ru-RU"/>
              </w:rPr>
              <w:t xml:space="preserve"> </w:t>
            </w:r>
            <w:r w:rsidRPr="00C57B6B">
              <w:rPr>
                <w:sz w:val="24"/>
                <w:lang w:val="ru-RU"/>
              </w:rPr>
              <w:t>момент</w:t>
            </w:r>
            <w:r w:rsidRPr="00C57B6B">
              <w:rPr>
                <w:spacing w:val="-2"/>
                <w:sz w:val="24"/>
                <w:lang w:val="ru-RU"/>
              </w:rPr>
              <w:t xml:space="preserve"> </w:t>
            </w:r>
            <w:r w:rsidRPr="00C57B6B">
              <w:rPr>
                <w:sz w:val="24"/>
                <w:lang w:val="ru-RU"/>
              </w:rPr>
              <w:t>обращения</w:t>
            </w:r>
            <w:r w:rsidRPr="00C57B6B">
              <w:rPr>
                <w:spacing w:val="-1"/>
                <w:sz w:val="24"/>
                <w:lang w:val="ru-RU"/>
              </w:rPr>
              <w:t xml:space="preserve"> </w:t>
            </w:r>
            <w:r w:rsidRPr="00C57B6B">
              <w:rPr>
                <w:sz w:val="24"/>
                <w:lang w:val="ru-RU"/>
              </w:rPr>
              <w:t>за</w:t>
            </w:r>
            <w:r w:rsidRPr="00C57B6B">
              <w:rPr>
                <w:spacing w:val="-1"/>
                <w:sz w:val="24"/>
                <w:lang w:val="ru-RU"/>
              </w:rPr>
              <w:t xml:space="preserve"> </w:t>
            </w:r>
            <w:r w:rsidRPr="00C57B6B">
              <w:rPr>
                <w:sz w:val="24"/>
                <w:lang w:val="ru-RU"/>
              </w:rPr>
              <w:t>услугой</w:t>
            </w:r>
          </w:p>
        </w:tc>
        <w:tc>
          <w:tcPr>
            <w:tcW w:w="4820" w:type="dxa"/>
          </w:tcPr>
          <w:p w14:paraId="08F2FBA3" w14:textId="77777777" w:rsidR="00C57B6B" w:rsidRPr="00C57B6B" w:rsidRDefault="00C57B6B" w:rsidP="00C57B6B">
            <w:pPr>
              <w:pStyle w:val="TableParagraph"/>
              <w:tabs>
                <w:tab w:val="left" w:pos="1736"/>
                <w:tab w:val="left" w:pos="3830"/>
              </w:tabs>
              <w:spacing w:before="95"/>
              <w:ind w:left="62" w:right="52"/>
              <w:rPr>
                <w:sz w:val="24"/>
                <w:lang w:val="ru-RU"/>
              </w:rPr>
            </w:pPr>
            <w:r w:rsidRPr="00C57B6B">
              <w:rPr>
                <w:sz w:val="24"/>
                <w:lang w:val="ru-RU"/>
              </w:rPr>
              <w:t>Указывается</w:t>
            </w:r>
            <w:r w:rsidRPr="00C57B6B">
              <w:rPr>
                <w:sz w:val="24"/>
                <w:lang w:val="ru-RU"/>
              </w:rPr>
              <w:tab/>
              <w:t>исчерпывающий</w:t>
            </w:r>
            <w:r w:rsidRPr="00C57B6B">
              <w:rPr>
                <w:sz w:val="24"/>
                <w:lang w:val="ru-RU"/>
              </w:rPr>
              <w:tab/>
            </w:r>
            <w:r w:rsidRPr="00C57B6B">
              <w:rPr>
                <w:spacing w:val="-1"/>
                <w:sz w:val="24"/>
                <w:lang w:val="ru-RU"/>
              </w:rPr>
              <w:t>перечень</w:t>
            </w:r>
            <w:r w:rsidRPr="00C57B6B">
              <w:rPr>
                <w:spacing w:val="-57"/>
                <w:sz w:val="24"/>
                <w:lang w:val="ru-RU"/>
              </w:rPr>
              <w:t xml:space="preserve"> </w:t>
            </w:r>
            <w:r w:rsidRPr="00C57B6B">
              <w:rPr>
                <w:sz w:val="24"/>
                <w:lang w:val="ru-RU"/>
              </w:rPr>
              <w:t>документов,</w:t>
            </w:r>
            <w:r w:rsidRPr="00C57B6B">
              <w:rPr>
                <w:spacing w:val="3"/>
                <w:sz w:val="24"/>
                <w:lang w:val="ru-RU"/>
              </w:rPr>
              <w:t xml:space="preserve"> </w:t>
            </w:r>
            <w:r w:rsidRPr="00C57B6B">
              <w:rPr>
                <w:sz w:val="24"/>
                <w:lang w:val="ru-RU"/>
              </w:rPr>
              <w:t>утративших</w:t>
            </w:r>
            <w:r w:rsidRPr="00C57B6B">
              <w:rPr>
                <w:spacing w:val="2"/>
                <w:sz w:val="24"/>
                <w:lang w:val="ru-RU"/>
              </w:rPr>
              <w:t xml:space="preserve"> </w:t>
            </w:r>
            <w:r w:rsidRPr="00C57B6B">
              <w:rPr>
                <w:sz w:val="24"/>
                <w:lang w:val="ru-RU"/>
              </w:rPr>
              <w:t>силу</w:t>
            </w:r>
          </w:p>
        </w:tc>
      </w:tr>
      <w:tr w:rsidR="00C57B6B" w14:paraId="4382C700" w14:textId="77777777" w:rsidTr="00C57B6B">
        <w:trPr>
          <w:trHeight w:val="1585"/>
        </w:trPr>
        <w:tc>
          <w:tcPr>
            <w:tcW w:w="1070" w:type="dxa"/>
          </w:tcPr>
          <w:p w14:paraId="2BC190B9" w14:textId="77777777" w:rsidR="00C57B6B" w:rsidRDefault="00C57B6B" w:rsidP="00C57B6B">
            <w:pPr>
              <w:pStyle w:val="TableParagraph"/>
              <w:spacing w:before="97"/>
              <w:ind w:left="62"/>
              <w:rPr>
                <w:sz w:val="24"/>
              </w:rPr>
            </w:pPr>
            <w:r>
              <w:rPr>
                <w:sz w:val="24"/>
              </w:rPr>
              <w:t>2.15.3</w:t>
            </w:r>
          </w:p>
        </w:tc>
        <w:tc>
          <w:tcPr>
            <w:tcW w:w="4165" w:type="dxa"/>
          </w:tcPr>
          <w:p w14:paraId="3BD9C3BA" w14:textId="77777777" w:rsidR="00C57B6B" w:rsidRPr="00C57B6B" w:rsidRDefault="00C57B6B" w:rsidP="00C57B6B">
            <w:pPr>
              <w:pStyle w:val="TableParagraph"/>
              <w:tabs>
                <w:tab w:val="left" w:pos="2905"/>
              </w:tabs>
              <w:spacing w:before="97"/>
              <w:ind w:left="62" w:right="51"/>
              <w:jc w:val="both"/>
              <w:rPr>
                <w:sz w:val="24"/>
                <w:lang w:val="ru-RU"/>
              </w:rPr>
            </w:pPr>
            <w:r w:rsidRPr="00C57B6B">
              <w:rPr>
                <w:sz w:val="24"/>
                <w:lang w:val="ru-RU"/>
              </w:rPr>
              <w:t>Представленные</w:t>
            </w:r>
            <w:r w:rsidRPr="00C57B6B">
              <w:rPr>
                <w:spacing w:val="1"/>
                <w:sz w:val="24"/>
                <w:lang w:val="ru-RU"/>
              </w:rPr>
              <w:t xml:space="preserve"> </w:t>
            </w:r>
            <w:r w:rsidRPr="00C57B6B">
              <w:rPr>
                <w:sz w:val="24"/>
                <w:lang w:val="ru-RU"/>
              </w:rPr>
              <w:t>документы</w:t>
            </w:r>
            <w:r w:rsidRPr="00C57B6B">
              <w:rPr>
                <w:spacing w:val="1"/>
                <w:sz w:val="24"/>
                <w:lang w:val="ru-RU"/>
              </w:rPr>
              <w:t xml:space="preserve"> </w:t>
            </w:r>
            <w:r w:rsidRPr="00C57B6B">
              <w:rPr>
                <w:sz w:val="24"/>
                <w:lang w:val="ru-RU"/>
              </w:rPr>
              <w:t>содержат</w:t>
            </w:r>
            <w:r w:rsidRPr="00C57B6B">
              <w:rPr>
                <w:spacing w:val="-57"/>
                <w:sz w:val="24"/>
                <w:lang w:val="ru-RU"/>
              </w:rPr>
              <w:t xml:space="preserve"> </w:t>
            </w:r>
            <w:r w:rsidRPr="00C57B6B">
              <w:rPr>
                <w:sz w:val="24"/>
                <w:lang w:val="ru-RU"/>
              </w:rPr>
              <w:t>подчистки</w:t>
            </w:r>
            <w:r w:rsidRPr="00C57B6B">
              <w:rPr>
                <w:spacing w:val="1"/>
                <w:sz w:val="24"/>
                <w:lang w:val="ru-RU"/>
              </w:rPr>
              <w:t xml:space="preserve"> </w:t>
            </w:r>
            <w:r w:rsidRPr="00C57B6B">
              <w:rPr>
                <w:sz w:val="24"/>
                <w:lang w:val="ru-RU"/>
              </w:rPr>
              <w:t>и</w:t>
            </w:r>
            <w:r w:rsidRPr="00C57B6B">
              <w:rPr>
                <w:spacing w:val="1"/>
                <w:sz w:val="24"/>
                <w:lang w:val="ru-RU"/>
              </w:rPr>
              <w:t xml:space="preserve"> </w:t>
            </w:r>
            <w:r w:rsidRPr="00C57B6B">
              <w:rPr>
                <w:sz w:val="24"/>
                <w:lang w:val="ru-RU"/>
              </w:rPr>
              <w:t>исправления</w:t>
            </w:r>
            <w:r w:rsidRPr="00C57B6B">
              <w:rPr>
                <w:spacing w:val="1"/>
                <w:sz w:val="24"/>
                <w:lang w:val="ru-RU"/>
              </w:rPr>
              <w:t xml:space="preserve"> </w:t>
            </w:r>
            <w:r w:rsidRPr="00C57B6B">
              <w:rPr>
                <w:sz w:val="24"/>
                <w:lang w:val="ru-RU"/>
              </w:rPr>
              <w:t>текста,</w:t>
            </w:r>
            <w:r w:rsidRPr="00C57B6B">
              <w:rPr>
                <w:spacing w:val="1"/>
                <w:sz w:val="24"/>
                <w:lang w:val="ru-RU"/>
              </w:rPr>
              <w:t xml:space="preserve"> </w:t>
            </w:r>
            <w:r w:rsidRPr="00C57B6B">
              <w:rPr>
                <w:sz w:val="24"/>
                <w:lang w:val="ru-RU"/>
              </w:rPr>
              <w:t>не</w:t>
            </w:r>
            <w:r w:rsidRPr="00C57B6B">
              <w:rPr>
                <w:spacing w:val="1"/>
                <w:sz w:val="24"/>
                <w:lang w:val="ru-RU"/>
              </w:rPr>
              <w:t xml:space="preserve"> </w:t>
            </w:r>
            <w:r w:rsidRPr="00C57B6B">
              <w:rPr>
                <w:sz w:val="24"/>
                <w:lang w:val="ru-RU"/>
              </w:rPr>
              <w:t>заверенные в порядке, установленном</w:t>
            </w:r>
            <w:r w:rsidRPr="00C57B6B">
              <w:rPr>
                <w:spacing w:val="1"/>
                <w:sz w:val="24"/>
                <w:lang w:val="ru-RU"/>
              </w:rPr>
              <w:t xml:space="preserve"> </w:t>
            </w:r>
            <w:r w:rsidRPr="00C57B6B">
              <w:rPr>
                <w:sz w:val="24"/>
                <w:lang w:val="ru-RU"/>
              </w:rPr>
              <w:t>законодательством</w:t>
            </w:r>
            <w:r w:rsidRPr="00C57B6B">
              <w:rPr>
                <w:sz w:val="24"/>
                <w:lang w:val="ru-RU"/>
              </w:rPr>
              <w:tab/>
            </w:r>
            <w:r w:rsidRPr="00C57B6B">
              <w:rPr>
                <w:spacing w:val="-1"/>
                <w:sz w:val="24"/>
                <w:lang w:val="ru-RU"/>
              </w:rPr>
              <w:t>Российской</w:t>
            </w:r>
            <w:r w:rsidRPr="00C57B6B">
              <w:rPr>
                <w:spacing w:val="-58"/>
                <w:sz w:val="24"/>
                <w:lang w:val="ru-RU"/>
              </w:rPr>
              <w:t xml:space="preserve"> </w:t>
            </w:r>
            <w:r w:rsidRPr="00C57B6B">
              <w:rPr>
                <w:sz w:val="24"/>
                <w:lang w:val="ru-RU"/>
              </w:rPr>
              <w:t>Федерации</w:t>
            </w:r>
          </w:p>
        </w:tc>
        <w:tc>
          <w:tcPr>
            <w:tcW w:w="4820" w:type="dxa"/>
          </w:tcPr>
          <w:p w14:paraId="2C368B17" w14:textId="77777777" w:rsidR="00C57B6B" w:rsidRPr="00C57B6B" w:rsidRDefault="00C57B6B" w:rsidP="00C57B6B">
            <w:pPr>
              <w:pStyle w:val="TableParagraph"/>
              <w:spacing w:before="97"/>
              <w:ind w:left="62" w:right="49"/>
              <w:jc w:val="both"/>
              <w:rPr>
                <w:sz w:val="24"/>
                <w:lang w:val="ru-RU"/>
              </w:rPr>
            </w:pPr>
            <w:r w:rsidRPr="00C57B6B">
              <w:rPr>
                <w:sz w:val="24"/>
                <w:lang w:val="ru-RU"/>
              </w:rPr>
              <w:t>Указывается</w:t>
            </w:r>
            <w:r w:rsidRPr="00C57B6B">
              <w:rPr>
                <w:spacing w:val="1"/>
                <w:sz w:val="24"/>
                <w:lang w:val="ru-RU"/>
              </w:rPr>
              <w:t xml:space="preserve"> </w:t>
            </w:r>
            <w:r w:rsidRPr="00C57B6B">
              <w:rPr>
                <w:sz w:val="24"/>
                <w:lang w:val="ru-RU"/>
              </w:rPr>
              <w:t>исчерпывающий</w:t>
            </w:r>
            <w:r w:rsidRPr="00C57B6B">
              <w:rPr>
                <w:spacing w:val="1"/>
                <w:sz w:val="24"/>
                <w:lang w:val="ru-RU"/>
              </w:rPr>
              <w:t xml:space="preserve"> </w:t>
            </w:r>
            <w:r w:rsidRPr="00C57B6B">
              <w:rPr>
                <w:sz w:val="24"/>
                <w:lang w:val="ru-RU"/>
              </w:rPr>
              <w:t>перечень</w:t>
            </w:r>
            <w:r w:rsidRPr="00C57B6B">
              <w:rPr>
                <w:spacing w:val="-57"/>
                <w:sz w:val="24"/>
                <w:lang w:val="ru-RU"/>
              </w:rPr>
              <w:t xml:space="preserve"> </w:t>
            </w:r>
            <w:r w:rsidRPr="00C57B6B">
              <w:rPr>
                <w:sz w:val="24"/>
                <w:lang w:val="ru-RU"/>
              </w:rPr>
              <w:t>документов,</w:t>
            </w:r>
            <w:r w:rsidRPr="00C57B6B">
              <w:rPr>
                <w:spacing w:val="1"/>
                <w:sz w:val="24"/>
                <w:lang w:val="ru-RU"/>
              </w:rPr>
              <w:t xml:space="preserve"> </w:t>
            </w:r>
            <w:r w:rsidRPr="00C57B6B">
              <w:rPr>
                <w:sz w:val="24"/>
                <w:lang w:val="ru-RU"/>
              </w:rPr>
              <w:t>содержащих</w:t>
            </w:r>
            <w:r w:rsidRPr="00C57B6B">
              <w:rPr>
                <w:spacing w:val="1"/>
                <w:sz w:val="24"/>
                <w:lang w:val="ru-RU"/>
              </w:rPr>
              <w:t xml:space="preserve"> </w:t>
            </w:r>
            <w:r w:rsidRPr="00C57B6B">
              <w:rPr>
                <w:sz w:val="24"/>
                <w:lang w:val="ru-RU"/>
              </w:rPr>
              <w:t>подчистки</w:t>
            </w:r>
            <w:r w:rsidRPr="00C57B6B">
              <w:rPr>
                <w:spacing w:val="1"/>
                <w:sz w:val="24"/>
                <w:lang w:val="ru-RU"/>
              </w:rPr>
              <w:t xml:space="preserve"> </w:t>
            </w:r>
            <w:r w:rsidRPr="00C57B6B">
              <w:rPr>
                <w:sz w:val="24"/>
                <w:lang w:val="ru-RU"/>
              </w:rPr>
              <w:t>и</w:t>
            </w:r>
            <w:r w:rsidRPr="00C57B6B">
              <w:rPr>
                <w:spacing w:val="-57"/>
                <w:sz w:val="24"/>
                <w:lang w:val="ru-RU"/>
              </w:rPr>
              <w:t xml:space="preserve"> </w:t>
            </w:r>
            <w:r w:rsidRPr="00C57B6B">
              <w:rPr>
                <w:sz w:val="24"/>
                <w:lang w:val="ru-RU"/>
              </w:rPr>
              <w:t>исправления</w:t>
            </w:r>
          </w:p>
        </w:tc>
      </w:tr>
    </w:tbl>
    <w:p w14:paraId="0B191615" w14:textId="77777777" w:rsidR="00C57B6B" w:rsidRDefault="00C57B6B" w:rsidP="00C57B6B">
      <w:pPr>
        <w:pStyle w:val="a3"/>
        <w:rPr>
          <w:sz w:val="30"/>
        </w:rPr>
      </w:pPr>
    </w:p>
    <w:p w14:paraId="5C70D741" w14:textId="77777777" w:rsidR="00C57B6B" w:rsidRDefault="00C57B6B" w:rsidP="00C57B6B">
      <w:pPr>
        <w:pStyle w:val="a3"/>
        <w:rPr>
          <w:sz w:val="30"/>
        </w:rPr>
      </w:pPr>
    </w:p>
    <w:p w14:paraId="6FFEB838" w14:textId="77777777" w:rsidR="00C57B6B" w:rsidRDefault="00C57B6B" w:rsidP="00C57B6B">
      <w:pPr>
        <w:pStyle w:val="a3"/>
        <w:rPr>
          <w:sz w:val="32"/>
        </w:rPr>
      </w:pPr>
    </w:p>
    <w:p w14:paraId="19EE33DB" w14:textId="77777777" w:rsidR="00C57B6B" w:rsidRDefault="00C57B6B" w:rsidP="00C57B6B">
      <w:pPr>
        <w:spacing w:line="224" w:lineRule="exact"/>
        <w:ind w:left="108"/>
        <w:rPr>
          <w:rFonts w:ascii="Microsoft Sans Serif"/>
          <w:sz w:val="24"/>
        </w:rPr>
      </w:pPr>
      <w:r>
        <w:rPr>
          <w:rFonts w:ascii="Microsoft Sans Serif"/>
          <w:sz w:val="24"/>
        </w:rPr>
        <w:t xml:space="preserve"> </w:t>
      </w:r>
    </w:p>
    <w:p w14:paraId="6248279B" w14:textId="77777777" w:rsidR="00C57B6B" w:rsidRDefault="00C57B6B" w:rsidP="00C57B6B">
      <w:pPr>
        <w:spacing w:line="224" w:lineRule="exact"/>
        <w:rPr>
          <w:rFonts w:ascii="Microsoft Sans Serif"/>
          <w:sz w:val="24"/>
        </w:rPr>
        <w:sectPr w:rsidR="00C57B6B">
          <w:pgSz w:w="11900" w:h="16850"/>
          <w:pgMar w:top="980" w:right="400" w:bottom="0" w:left="1080" w:header="345" w:footer="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C57B6B" w14:paraId="3ED358D6" w14:textId="77777777" w:rsidTr="00C57B6B">
        <w:trPr>
          <w:trHeight w:val="2135"/>
        </w:trPr>
        <w:tc>
          <w:tcPr>
            <w:tcW w:w="1070" w:type="dxa"/>
          </w:tcPr>
          <w:p w14:paraId="0524575A" w14:textId="77777777" w:rsidR="00C57B6B" w:rsidRDefault="00C57B6B" w:rsidP="00C57B6B">
            <w:pPr>
              <w:pStyle w:val="TableParagraph"/>
              <w:spacing w:before="95"/>
              <w:ind w:left="62"/>
              <w:rPr>
                <w:sz w:val="24"/>
              </w:rPr>
            </w:pPr>
            <w:r>
              <w:rPr>
                <w:sz w:val="24"/>
              </w:rPr>
              <w:t>2.15.4</w:t>
            </w:r>
          </w:p>
        </w:tc>
        <w:tc>
          <w:tcPr>
            <w:tcW w:w="4165" w:type="dxa"/>
          </w:tcPr>
          <w:p w14:paraId="5E37DCB4" w14:textId="77777777" w:rsidR="00C57B6B" w:rsidRPr="00C57B6B" w:rsidRDefault="00C57B6B" w:rsidP="00C57B6B">
            <w:pPr>
              <w:pStyle w:val="TableParagraph"/>
              <w:tabs>
                <w:tab w:val="left" w:pos="2201"/>
                <w:tab w:val="left" w:pos="3120"/>
              </w:tabs>
              <w:spacing w:before="95"/>
              <w:ind w:left="62" w:right="50"/>
              <w:jc w:val="both"/>
              <w:rPr>
                <w:sz w:val="24"/>
                <w:lang w:val="ru-RU"/>
              </w:rPr>
            </w:pPr>
            <w:r w:rsidRPr="00C57B6B">
              <w:rPr>
                <w:sz w:val="24"/>
                <w:lang w:val="ru-RU"/>
              </w:rPr>
              <w:t>Представленные в электронной форме</w:t>
            </w:r>
            <w:r w:rsidRPr="00C57B6B">
              <w:rPr>
                <w:spacing w:val="1"/>
                <w:sz w:val="24"/>
                <w:lang w:val="ru-RU"/>
              </w:rPr>
              <w:t xml:space="preserve"> </w:t>
            </w:r>
            <w:r w:rsidRPr="00C57B6B">
              <w:rPr>
                <w:sz w:val="24"/>
                <w:lang w:val="ru-RU"/>
              </w:rPr>
              <w:t>документы</w:t>
            </w:r>
            <w:r w:rsidRPr="00C57B6B">
              <w:rPr>
                <w:spacing w:val="1"/>
                <w:sz w:val="24"/>
                <w:lang w:val="ru-RU"/>
              </w:rPr>
              <w:t xml:space="preserve"> </w:t>
            </w:r>
            <w:r w:rsidRPr="00C57B6B">
              <w:rPr>
                <w:sz w:val="24"/>
                <w:lang w:val="ru-RU"/>
              </w:rPr>
              <w:t>содержат</w:t>
            </w:r>
            <w:r w:rsidRPr="00C57B6B">
              <w:rPr>
                <w:spacing w:val="1"/>
                <w:sz w:val="24"/>
                <w:lang w:val="ru-RU"/>
              </w:rPr>
              <w:t xml:space="preserve"> </w:t>
            </w:r>
            <w:r w:rsidRPr="00C57B6B">
              <w:rPr>
                <w:sz w:val="24"/>
                <w:lang w:val="ru-RU"/>
              </w:rPr>
              <w:t>повреждения,</w:t>
            </w:r>
            <w:r w:rsidRPr="00C57B6B">
              <w:rPr>
                <w:spacing w:val="1"/>
                <w:sz w:val="24"/>
                <w:lang w:val="ru-RU"/>
              </w:rPr>
              <w:t xml:space="preserve"> </w:t>
            </w:r>
            <w:r w:rsidRPr="00C57B6B">
              <w:rPr>
                <w:sz w:val="24"/>
                <w:lang w:val="ru-RU"/>
              </w:rPr>
              <w:t>наличие</w:t>
            </w:r>
            <w:r w:rsidRPr="00C57B6B">
              <w:rPr>
                <w:spacing w:val="1"/>
                <w:sz w:val="24"/>
                <w:lang w:val="ru-RU"/>
              </w:rPr>
              <w:t xml:space="preserve"> </w:t>
            </w:r>
            <w:r w:rsidRPr="00C57B6B">
              <w:rPr>
                <w:sz w:val="24"/>
                <w:lang w:val="ru-RU"/>
              </w:rPr>
              <w:t>которых</w:t>
            </w:r>
            <w:r w:rsidRPr="00C57B6B">
              <w:rPr>
                <w:spacing w:val="1"/>
                <w:sz w:val="24"/>
                <w:lang w:val="ru-RU"/>
              </w:rPr>
              <w:t xml:space="preserve"> </w:t>
            </w:r>
            <w:r w:rsidRPr="00C57B6B">
              <w:rPr>
                <w:sz w:val="24"/>
                <w:lang w:val="ru-RU"/>
              </w:rPr>
              <w:t>не</w:t>
            </w:r>
            <w:r w:rsidRPr="00C57B6B">
              <w:rPr>
                <w:spacing w:val="1"/>
                <w:sz w:val="24"/>
                <w:lang w:val="ru-RU"/>
              </w:rPr>
              <w:t xml:space="preserve"> </w:t>
            </w:r>
            <w:r w:rsidRPr="00C57B6B">
              <w:rPr>
                <w:sz w:val="24"/>
                <w:lang w:val="ru-RU"/>
              </w:rPr>
              <w:t>позволяет</w:t>
            </w:r>
            <w:r w:rsidRPr="00C57B6B">
              <w:rPr>
                <w:spacing w:val="1"/>
                <w:sz w:val="24"/>
                <w:lang w:val="ru-RU"/>
              </w:rPr>
              <w:t xml:space="preserve"> </w:t>
            </w:r>
            <w:r w:rsidRPr="00C57B6B">
              <w:rPr>
                <w:sz w:val="24"/>
                <w:lang w:val="ru-RU"/>
              </w:rPr>
              <w:t>в</w:t>
            </w:r>
            <w:r w:rsidRPr="00C57B6B">
              <w:rPr>
                <w:spacing w:val="-57"/>
                <w:sz w:val="24"/>
                <w:lang w:val="ru-RU"/>
              </w:rPr>
              <w:t xml:space="preserve"> </w:t>
            </w:r>
            <w:r w:rsidRPr="00C57B6B">
              <w:rPr>
                <w:sz w:val="24"/>
                <w:lang w:val="ru-RU"/>
              </w:rPr>
              <w:t>полном</w:t>
            </w:r>
            <w:r w:rsidRPr="00C57B6B">
              <w:rPr>
                <w:spacing w:val="1"/>
                <w:sz w:val="24"/>
                <w:lang w:val="ru-RU"/>
              </w:rPr>
              <w:t xml:space="preserve"> </w:t>
            </w:r>
            <w:r w:rsidRPr="00C57B6B">
              <w:rPr>
                <w:sz w:val="24"/>
                <w:lang w:val="ru-RU"/>
              </w:rPr>
              <w:t>объеме</w:t>
            </w:r>
            <w:r w:rsidRPr="00C57B6B">
              <w:rPr>
                <w:spacing w:val="1"/>
                <w:sz w:val="24"/>
                <w:lang w:val="ru-RU"/>
              </w:rPr>
              <w:t xml:space="preserve"> </w:t>
            </w:r>
            <w:r w:rsidRPr="00C57B6B">
              <w:rPr>
                <w:sz w:val="24"/>
                <w:lang w:val="ru-RU"/>
              </w:rPr>
              <w:t>использовать</w:t>
            </w:r>
            <w:r w:rsidRPr="00C57B6B">
              <w:rPr>
                <w:spacing w:val="1"/>
                <w:sz w:val="24"/>
                <w:lang w:val="ru-RU"/>
              </w:rPr>
              <w:t xml:space="preserve"> </w:t>
            </w:r>
            <w:r w:rsidRPr="00C57B6B">
              <w:rPr>
                <w:sz w:val="24"/>
                <w:lang w:val="ru-RU"/>
              </w:rPr>
              <w:t>информацию</w:t>
            </w:r>
            <w:r w:rsidRPr="00C57B6B">
              <w:rPr>
                <w:sz w:val="24"/>
                <w:lang w:val="ru-RU"/>
              </w:rPr>
              <w:tab/>
              <w:t>и</w:t>
            </w:r>
            <w:r w:rsidRPr="00C57B6B">
              <w:rPr>
                <w:sz w:val="24"/>
                <w:lang w:val="ru-RU"/>
              </w:rPr>
              <w:tab/>
            </w:r>
            <w:r w:rsidRPr="00C57B6B">
              <w:rPr>
                <w:spacing w:val="-1"/>
                <w:sz w:val="24"/>
                <w:lang w:val="ru-RU"/>
              </w:rPr>
              <w:t>сведения,</w:t>
            </w:r>
            <w:r w:rsidRPr="00C57B6B">
              <w:rPr>
                <w:spacing w:val="-58"/>
                <w:sz w:val="24"/>
                <w:lang w:val="ru-RU"/>
              </w:rPr>
              <w:t xml:space="preserve"> </w:t>
            </w:r>
            <w:r w:rsidRPr="00C57B6B">
              <w:rPr>
                <w:sz w:val="24"/>
                <w:lang w:val="ru-RU"/>
              </w:rPr>
              <w:t>содержащиеся</w:t>
            </w:r>
            <w:r w:rsidRPr="00C57B6B">
              <w:rPr>
                <w:spacing w:val="1"/>
                <w:sz w:val="24"/>
                <w:lang w:val="ru-RU"/>
              </w:rPr>
              <w:t xml:space="preserve"> </w:t>
            </w:r>
            <w:r w:rsidRPr="00C57B6B">
              <w:rPr>
                <w:sz w:val="24"/>
                <w:lang w:val="ru-RU"/>
              </w:rPr>
              <w:t>в</w:t>
            </w:r>
            <w:r w:rsidRPr="00C57B6B">
              <w:rPr>
                <w:spacing w:val="1"/>
                <w:sz w:val="24"/>
                <w:lang w:val="ru-RU"/>
              </w:rPr>
              <w:t xml:space="preserve"> </w:t>
            </w:r>
            <w:r w:rsidRPr="00C57B6B">
              <w:rPr>
                <w:sz w:val="24"/>
                <w:lang w:val="ru-RU"/>
              </w:rPr>
              <w:t>документах</w:t>
            </w:r>
            <w:r w:rsidRPr="00C57B6B">
              <w:rPr>
                <w:spacing w:val="1"/>
                <w:sz w:val="24"/>
                <w:lang w:val="ru-RU"/>
              </w:rPr>
              <w:t xml:space="preserve"> </w:t>
            </w:r>
            <w:r w:rsidRPr="00C57B6B">
              <w:rPr>
                <w:sz w:val="24"/>
                <w:lang w:val="ru-RU"/>
              </w:rPr>
              <w:t>для</w:t>
            </w:r>
            <w:r w:rsidRPr="00C57B6B">
              <w:rPr>
                <w:spacing w:val="-57"/>
                <w:sz w:val="24"/>
                <w:lang w:val="ru-RU"/>
              </w:rPr>
              <w:t xml:space="preserve"> </w:t>
            </w:r>
            <w:r w:rsidRPr="00C57B6B">
              <w:rPr>
                <w:sz w:val="24"/>
                <w:lang w:val="ru-RU"/>
              </w:rPr>
              <w:t>предоставления</w:t>
            </w:r>
            <w:r w:rsidRPr="00C57B6B">
              <w:rPr>
                <w:spacing w:val="1"/>
                <w:sz w:val="24"/>
                <w:lang w:val="ru-RU"/>
              </w:rPr>
              <w:t xml:space="preserve"> </w:t>
            </w:r>
            <w:r w:rsidRPr="00C57B6B">
              <w:rPr>
                <w:sz w:val="24"/>
                <w:lang w:val="ru-RU"/>
              </w:rPr>
              <w:t>услуги</w:t>
            </w:r>
          </w:p>
        </w:tc>
        <w:tc>
          <w:tcPr>
            <w:tcW w:w="4820" w:type="dxa"/>
          </w:tcPr>
          <w:p w14:paraId="201ACA65" w14:textId="77777777" w:rsidR="00C57B6B" w:rsidRPr="00C57B6B" w:rsidRDefault="00C57B6B" w:rsidP="00C57B6B">
            <w:pPr>
              <w:pStyle w:val="TableParagraph"/>
              <w:tabs>
                <w:tab w:val="left" w:pos="1736"/>
                <w:tab w:val="left" w:pos="3830"/>
              </w:tabs>
              <w:spacing w:before="95"/>
              <w:ind w:left="62" w:right="52"/>
              <w:rPr>
                <w:sz w:val="24"/>
                <w:lang w:val="ru-RU"/>
              </w:rPr>
            </w:pPr>
            <w:r w:rsidRPr="00C57B6B">
              <w:rPr>
                <w:sz w:val="24"/>
                <w:lang w:val="ru-RU"/>
              </w:rPr>
              <w:t>Указывается</w:t>
            </w:r>
            <w:r w:rsidRPr="00C57B6B">
              <w:rPr>
                <w:sz w:val="24"/>
                <w:lang w:val="ru-RU"/>
              </w:rPr>
              <w:tab/>
              <w:t>исчерпывающий</w:t>
            </w:r>
            <w:r w:rsidRPr="00C57B6B">
              <w:rPr>
                <w:sz w:val="24"/>
                <w:lang w:val="ru-RU"/>
              </w:rPr>
              <w:tab/>
            </w:r>
            <w:r w:rsidRPr="00C57B6B">
              <w:rPr>
                <w:spacing w:val="-1"/>
                <w:sz w:val="24"/>
                <w:lang w:val="ru-RU"/>
              </w:rPr>
              <w:t>перечень</w:t>
            </w:r>
            <w:r w:rsidRPr="00C57B6B">
              <w:rPr>
                <w:spacing w:val="-57"/>
                <w:sz w:val="24"/>
                <w:lang w:val="ru-RU"/>
              </w:rPr>
              <w:t xml:space="preserve"> </w:t>
            </w:r>
            <w:r w:rsidRPr="00C57B6B">
              <w:rPr>
                <w:sz w:val="24"/>
                <w:lang w:val="ru-RU"/>
              </w:rPr>
              <w:t>документов,</w:t>
            </w:r>
            <w:r w:rsidRPr="00C57B6B">
              <w:rPr>
                <w:spacing w:val="-1"/>
                <w:sz w:val="24"/>
                <w:lang w:val="ru-RU"/>
              </w:rPr>
              <w:t xml:space="preserve"> </w:t>
            </w:r>
            <w:r w:rsidRPr="00C57B6B">
              <w:rPr>
                <w:sz w:val="24"/>
                <w:lang w:val="ru-RU"/>
              </w:rPr>
              <w:t>содержащих</w:t>
            </w:r>
            <w:r w:rsidRPr="00C57B6B">
              <w:rPr>
                <w:spacing w:val="-2"/>
                <w:sz w:val="24"/>
                <w:lang w:val="ru-RU"/>
              </w:rPr>
              <w:t xml:space="preserve"> </w:t>
            </w:r>
            <w:r w:rsidRPr="00C57B6B">
              <w:rPr>
                <w:sz w:val="24"/>
                <w:lang w:val="ru-RU"/>
              </w:rPr>
              <w:t>повреждения</w:t>
            </w:r>
          </w:p>
        </w:tc>
      </w:tr>
      <w:tr w:rsidR="00C57B6B" w14:paraId="0A8A7C07" w14:textId="77777777" w:rsidTr="00C57B6B">
        <w:trPr>
          <w:trHeight w:val="2136"/>
        </w:trPr>
        <w:tc>
          <w:tcPr>
            <w:tcW w:w="1070" w:type="dxa"/>
          </w:tcPr>
          <w:p w14:paraId="4D03E2E8" w14:textId="77777777" w:rsidR="00C57B6B" w:rsidRDefault="00E12DA4" w:rsidP="00C57B6B">
            <w:pPr>
              <w:pStyle w:val="TableParagraph"/>
              <w:spacing w:before="97"/>
              <w:ind w:left="62"/>
              <w:rPr>
                <w:sz w:val="24"/>
              </w:rPr>
            </w:pPr>
            <w:hyperlink r:id="rId15">
              <w:r w:rsidR="00C57B6B">
                <w:rPr>
                  <w:sz w:val="24"/>
                </w:rPr>
                <w:t>2.15.5</w:t>
              </w:r>
            </w:hyperlink>
          </w:p>
        </w:tc>
        <w:tc>
          <w:tcPr>
            <w:tcW w:w="4165" w:type="dxa"/>
          </w:tcPr>
          <w:p w14:paraId="2924BDF7" w14:textId="77777777" w:rsidR="00C57B6B" w:rsidRPr="00C57B6B" w:rsidRDefault="00C57B6B" w:rsidP="00C57B6B">
            <w:pPr>
              <w:pStyle w:val="TableParagraph"/>
              <w:spacing w:before="97" w:line="275" w:lineRule="exact"/>
              <w:ind w:left="62"/>
              <w:jc w:val="both"/>
              <w:rPr>
                <w:sz w:val="24"/>
                <w:lang w:val="ru-RU"/>
              </w:rPr>
            </w:pPr>
            <w:r w:rsidRPr="00C57B6B">
              <w:rPr>
                <w:sz w:val="24"/>
                <w:lang w:val="ru-RU"/>
              </w:rPr>
              <w:t>Несоблюдение</w:t>
            </w:r>
            <w:r w:rsidRPr="00C57B6B">
              <w:rPr>
                <w:spacing w:val="32"/>
                <w:sz w:val="24"/>
                <w:lang w:val="ru-RU"/>
              </w:rPr>
              <w:t xml:space="preserve"> </w:t>
            </w:r>
            <w:r w:rsidRPr="00C57B6B">
              <w:rPr>
                <w:sz w:val="24"/>
                <w:lang w:val="ru-RU"/>
              </w:rPr>
              <w:t>установленных</w:t>
            </w:r>
            <w:r w:rsidRPr="00C57B6B">
              <w:rPr>
                <w:spacing w:val="30"/>
                <w:sz w:val="24"/>
                <w:lang w:val="ru-RU"/>
              </w:rPr>
              <w:t xml:space="preserve"> </w:t>
            </w:r>
            <w:r w:rsidRPr="00C57B6B">
              <w:rPr>
                <w:sz w:val="24"/>
                <w:lang w:val="ru-RU"/>
              </w:rPr>
              <w:t>статьей</w:t>
            </w:r>
          </w:p>
          <w:p w14:paraId="019884DA" w14:textId="77777777" w:rsidR="00C57B6B" w:rsidRPr="00C57B6B" w:rsidRDefault="00C57B6B" w:rsidP="00C57B6B">
            <w:pPr>
              <w:pStyle w:val="TableParagraph"/>
              <w:tabs>
                <w:tab w:val="left" w:pos="2806"/>
                <w:tab w:val="left" w:pos="3017"/>
              </w:tabs>
              <w:ind w:left="62" w:right="47"/>
              <w:jc w:val="both"/>
              <w:rPr>
                <w:sz w:val="24"/>
                <w:lang w:val="ru-RU"/>
              </w:rPr>
            </w:pPr>
            <w:r w:rsidRPr="00C57B6B">
              <w:rPr>
                <w:sz w:val="24"/>
                <w:lang w:val="ru-RU"/>
              </w:rPr>
              <w:t>11</w:t>
            </w:r>
            <w:r w:rsidRPr="00C57B6B">
              <w:rPr>
                <w:spacing w:val="1"/>
                <w:sz w:val="24"/>
                <w:lang w:val="ru-RU"/>
              </w:rPr>
              <w:t xml:space="preserve"> </w:t>
            </w:r>
            <w:r w:rsidRPr="00C57B6B">
              <w:rPr>
                <w:sz w:val="24"/>
                <w:lang w:val="ru-RU"/>
              </w:rPr>
              <w:t>Федерального</w:t>
            </w:r>
            <w:r w:rsidRPr="00C57B6B">
              <w:rPr>
                <w:spacing w:val="1"/>
                <w:sz w:val="24"/>
                <w:lang w:val="ru-RU"/>
              </w:rPr>
              <w:t xml:space="preserve"> </w:t>
            </w:r>
            <w:r w:rsidRPr="00C57B6B">
              <w:rPr>
                <w:sz w:val="24"/>
                <w:lang w:val="ru-RU"/>
              </w:rPr>
              <w:t>закона</w:t>
            </w:r>
            <w:r w:rsidRPr="00C57B6B">
              <w:rPr>
                <w:spacing w:val="1"/>
                <w:sz w:val="24"/>
                <w:lang w:val="ru-RU"/>
              </w:rPr>
              <w:t xml:space="preserve"> </w:t>
            </w:r>
            <w:r w:rsidRPr="00C57B6B">
              <w:rPr>
                <w:sz w:val="24"/>
                <w:lang w:val="ru-RU"/>
              </w:rPr>
              <w:t>от</w:t>
            </w:r>
            <w:r w:rsidRPr="00C57B6B">
              <w:rPr>
                <w:spacing w:val="1"/>
                <w:sz w:val="24"/>
                <w:lang w:val="ru-RU"/>
              </w:rPr>
              <w:t xml:space="preserve"> </w:t>
            </w:r>
            <w:r w:rsidRPr="00C57B6B">
              <w:rPr>
                <w:sz w:val="24"/>
                <w:lang w:val="ru-RU"/>
              </w:rPr>
              <w:t>6</w:t>
            </w:r>
            <w:r w:rsidRPr="00C57B6B">
              <w:rPr>
                <w:spacing w:val="1"/>
                <w:sz w:val="24"/>
                <w:lang w:val="ru-RU"/>
              </w:rPr>
              <w:t xml:space="preserve"> </w:t>
            </w:r>
            <w:r w:rsidRPr="00C57B6B">
              <w:rPr>
                <w:sz w:val="24"/>
                <w:lang w:val="ru-RU"/>
              </w:rPr>
              <w:t>апреля</w:t>
            </w:r>
            <w:r w:rsidRPr="00C57B6B">
              <w:rPr>
                <w:spacing w:val="-57"/>
                <w:sz w:val="24"/>
                <w:lang w:val="ru-RU"/>
              </w:rPr>
              <w:t xml:space="preserve"> </w:t>
            </w:r>
            <w:r w:rsidRPr="00C57B6B">
              <w:rPr>
                <w:sz w:val="24"/>
                <w:lang w:val="ru-RU"/>
              </w:rPr>
              <w:t>2011 года № 63-ФЗ «Об электронной</w:t>
            </w:r>
            <w:r w:rsidRPr="00C57B6B">
              <w:rPr>
                <w:spacing w:val="1"/>
                <w:sz w:val="24"/>
                <w:lang w:val="ru-RU"/>
              </w:rPr>
              <w:t xml:space="preserve"> </w:t>
            </w:r>
            <w:r w:rsidRPr="00C57B6B">
              <w:rPr>
                <w:sz w:val="24"/>
                <w:lang w:val="ru-RU"/>
              </w:rPr>
              <w:t>подписи»</w:t>
            </w:r>
            <w:r w:rsidRPr="00C57B6B">
              <w:rPr>
                <w:spacing w:val="1"/>
                <w:sz w:val="24"/>
                <w:lang w:val="ru-RU"/>
              </w:rPr>
              <w:t xml:space="preserve"> </w:t>
            </w:r>
            <w:r w:rsidRPr="00C57B6B">
              <w:rPr>
                <w:sz w:val="24"/>
                <w:lang w:val="ru-RU"/>
              </w:rPr>
              <w:t>условий</w:t>
            </w:r>
            <w:r w:rsidRPr="00C57B6B">
              <w:rPr>
                <w:spacing w:val="1"/>
                <w:sz w:val="24"/>
                <w:lang w:val="ru-RU"/>
              </w:rPr>
              <w:t xml:space="preserve"> </w:t>
            </w:r>
            <w:r w:rsidRPr="00C57B6B">
              <w:rPr>
                <w:sz w:val="24"/>
                <w:lang w:val="ru-RU"/>
              </w:rPr>
              <w:t>признания</w:t>
            </w:r>
            <w:r w:rsidRPr="00C57B6B">
              <w:rPr>
                <w:spacing w:val="1"/>
                <w:sz w:val="24"/>
                <w:lang w:val="ru-RU"/>
              </w:rPr>
              <w:t xml:space="preserve"> </w:t>
            </w:r>
            <w:r w:rsidRPr="00C57B6B">
              <w:rPr>
                <w:sz w:val="24"/>
                <w:lang w:val="ru-RU"/>
              </w:rPr>
              <w:t>действительности,</w:t>
            </w:r>
            <w:r w:rsidRPr="00C57B6B">
              <w:rPr>
                <w:sz w:val="24"/>
                <w:lang w:val="ru-RU"/>
              </w:rPr>
              <w:tab/>
            </w:r>
            <w:r w:rsidRPr="00C57B6B">
              <w:rPr>
                <w:sz w:val="24"/>
                <w:lang w:val="ru-RU"/>
              </w:rPr>
              <w:tab/>
              <w:t>усиленной</w:t>
            </w:r>
            <w:r w:rsidRPr="00C57B6B">
              <w:rPr>
                <w:spacing w:val="-58"/>
                <w:sz w:val="24"/>
                <w:lang w:val="ru-RU"/>
              </w:rPr>
              <w:t xml:space="preserve"> </w:t>
            </w:r>
            <w:r w:rsidRPr="00C57B6B">
              <w:rPr>
                <w:sz w:val="24"/>
                <w:lang w:val="ru-RU"/>
              </w:rPr>
              <w:t>квалифицированной</w:t>
            </w:r>
            <w:r w:rsidRPr="00C57B6B">
              <w:rPr>
                <w:sz w:val="24"/>
                <w:lang w:val="ru-RU"/>
              </w:rPr>
              <w:tab/>
              <w:t>электронной</w:t>
            </w:r>
            <w:r w:rsidRPr="00C57B6B">
              <w:rPr>
                <w:spacing w:val="-58"/>
                <w:sz w:val="24"/>
                <w:lang w:val="ru-RU"/>
              </w:rPr>
              <w:t xml:space="preserve"> </w:t>
            </w:r>
            <w:r w:rsidRPr="00C57B6B">
              <w:rPr>
                <w:sz w:val="24"/>
                <w:lang w:val="ru-RU"/>
              </w:rPr>
              <w:t>подписи</w:t>
            </w:r>
          </w:p>
        </w:tc>
        <w:tc>
          <w:tcPr>
            <w:tcW w:w="4820" w:type="dxa"/>
          </w:tcPr>
          <w:p w14:paraId="532D43AF" w14:textId="77777777" w:rsidR="00C57B6B" w:rsidRDefault="00C57B6B" w:rsidP="00C57B6B">
            <w:pPr>
              <w:pStyle w:val="TableParagraph"/>
              <w:spacing w:before="97"/>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w:t>
            </w:r>
            <w:r>
              <w:rPr>
                <w:sz w:val="24"/>
              </w:rPr>
              <w:t>вывода</w:t>
            </w:r>
          </w:p>
        </w:tc>
      </w:tr>
      <w:tr w:rsidR="00C57B6B" w14:paraId="6CAA57D8" w14:textId="77777777" w:rsidTr="00C57B6B">
        <w:trPr>
          <w:trHeight w:val="2126"/>
        </w:trPr>
        <w:tc>
          <w:tcPr>
            <w:tcW w:w="1070" w:type="dxa"/>
          </w:tcPr>
          <w:p w14:paraId="7DC4C340" w14:textId="77777777" w:rsidR="00C57B6B" w:rsidRDefault="00C57B6B" w:rsidP="00C57B6B">
            <w:pPr>
              <w:pStyle w:val="TableParagraph"/>
              <w:spacing w:before="97"/>
              <w:ind w:left="62"/>
              <w:rPr>
                <w:sz w:val="24"/>
              </w:rPr>
            </w:pPr>
            <w:r>
              <w:rPr>
                <w:sz w:val="24"/>
              </w:rPr>
              <w:t>2.15.6</w:t>
            </w:r>
          </w:p>
        </w:tc>
        <w:tc>
          <w:tcPr>
            <w:tcW w:w="4165" w:type="dxa"/>
          </w:tcPr>
          <w:p w14:paraId="00835CA0" w14:textId="77777777" w:rsidR="00C57B6B" w:rsidRPr="00C57B6B" w:rsidRDefault="00C57B6B" w:rsidP="00C57B6B">
            <w:pPr>
              <w:pStyle w:val="TableParagraph"/>
              <w:spacing w:before="97"/>
              <w:ind w:left="62" w:right="46"/>
              <w:jc w:val="both"/>
              <w:rPr>
                <w:sz w:val="24"/>
                <w:lang w:val="ru-RU"/>
              </w:rPr>
            </w:pPr>
            <w:r w:rsidRPr="00C57B6B">
              <w:rPr>
                <w:sz w:val="24"/>
                <w:lang w:val="ru-RU"/>
              </w:rPr>
              <w:t>Подача</w:t>
            </w:r>
            <w:r w:rsidRPr="00C57B6B">
              <w:rPr>
                <w:spacing w:val="1"/>
                <w:sz w:val="24"/>
                <w:lang w:val="ru-RU"/>
              </w:rPr>
              <w:t xml:space="preserve"> </w:t>
            </w:r>
            <w:r w:rsidRPr="00C57B6B">
              <w:rPr>
                <w:sz w:val="24"/>
                <w:lang w:val="ru-RU"/>
              </w:rPr>
              <w:t>запроса</w:t>
            </w:r>
            <w:r w:rsidRPr="00C57B6B">
              <w:rPr>
                <w:spacing w:val="1"/>
                <w:sz w:val="24"/>
                <w:lang w:val="ru-RU"/>
              </w:rPr>
              <w:t xml:space="preserve"> </w:t>
            </w:r>
            <w:r w:rsidRPr="00C57B6B">
              <w:rPr>
                <w:sz w:val="24"/>
                <w:lang w:val="ru-RU"/>
              </w:rPr>
              <w:t>о</w:t>
            </w:r>
            <w:r w:rsidRPr="00C57B6B">
              <w:rPr>
                <w:spacing w:val="1"/>
                <w:sz w:val="24"/>
                <w:lang w:val="ru-RU"/>
              </w:rPr>
              <w:t xml:space="preserve"> </w:t>
            </w:r>
            <w:r w:rsidRPr="00C57B6B">
              <w:rPr>
                <w:sz w:val="24"/>
                <w:lang w:val="ru-RU"/>
              </w:rPr>
              <w:t>предоставлении</w:t>
            </w:r>
            <w:r w:rsidRPr="00C57B6B">
              <w:rPr>
                <w:spacing w:val="-57"/>
                <w:sz w:val="24"/>
                <w:lang w:val="ru-RU"/>
              </w:rPr>
              <w:t xml:space="preserve"> </w:t>
            </w:r>
            <w:r w:rsidRPr="00C57B6B">
              <w:rPr>
                <w:sz w:val="24"/>
                <w:lang w:val="ru-RU"/>
              </w:rPr>
              <w:t>услуги</w:t>
            </w:r>
            <w:r w:rsidRPr="00C57B6B">
              <w:rPr>
                <w:spacing w:val="-12"/>
                <w:sz w:val="24"/>
                <w:lang w:val="ru-RU"/>
              </w:rPr>
              <w:t xml:space="preserve"> </w:t>
            </w:r>
            <w:r w:rsidRPr="00C57B6B">
              <w:rPr>
                <w:sz w:val="24"/>
                <w:lang w:val="ru-RU"/>
              </w:rPr>
              <w:t>и</w:t>
            </w:r>
            <w:r w:rsidRPr="00C57B6B">
              <w:rPr>
                <w:spacing w:val="-11"/>
                <w:sz w:val="24"/>
                <w:lang w:val="ru-RU"/>
              </w:rPr>
              <w:t xml:space="preserve"> </w:t>
            </w:r>
            <w:r w:rsidRPr="00C57B6B">
              <w:rPr>
                <w:sz w:val="24"/>
                <w:lang w:val="ru-RU"/>
              </w:rPr>
              <w:t>документов,</w:t>
            </w:r>
            <w:r w:rsidRPr="00C57B6B">
              <w:rPr>
                <w:spacing w:val="-12"/>
                <w:sz w:val="24"/>
                <w:lang w:val="ru-RU"/>
              </w:rPr>
              <w:t xml:space="preserve"> </w:t>
            </w:r>
            <w:r w:rsidRPr="00C57B6B">
              <w:rPr>
                <w:sz w:val="24"/>
                <w:lang w:val="ru-RU"/>
              </w:rPr>
              <w:t>необходимых</w:t>
            </w:r>
            <w:r w:rsidRPr="00C57B6B">
              <w:rPr>
                <w:spacing w:val="-8"/>
                <w:sz w:val="24"/>
                <w:lang w:val="ru-RU"/>
              </w:rPr>
              <w:t xml:space="preserve"> </w:t>
            </w:r>
            <w:r w:rsidRPr="00C57B6B">
              <w:rPr>
                <w:sz w:val="24"/>
                <w:lang w:val="ru-RU"/>
              </w:rPr>
              <w:t>для</w:t>
            </w:r>
            <w:r w:rsidRPr="00C57B6B">
              <w:rPr>
                <w:spacing w:val="-58"/>
                <w:sz w:val="24"/>
                <w:lang w:val="ru-RU"/>
              </w:rPr>
              <w:t xml:space="preserve"> </w:t>
            </w:r>
            <w:r w:rsidRPr="00C57B6B">
              <w:rPr>
                <w:sz w:val="24"/>
                <w:lang w:val="ru-RU"/>
              </w:rPr>
              <w:t>предоставления услуги, в электронной</w:t>
            </w:r>
            <w:r w:rsidRPr="00C57B6B">
              <w:rPr>
                <w:spacing w:val="1"/>
                <w:sz w:val="24"/>
                <w:lang w:val="ru-RU"/>
              </w:rPr>
              <w:t xml:space="preserve"> </w:t>
            </w:r>
            <w:r w:rsidRPr="00C57B6B">
              <w:rPr>
                <w:sz w:val="24"/>
                <w:lang w:val="ru-RU"/>
              </w:rPr>
              <w:t>форме</w:t>
            </w:r>
            <w:r w:rsidRPr="00C57B6B">
              <w:rPr>
                <w:spacing w:val="1"/>
                <w:sz w:val="24"/>
                <w:lang w:val="ru-RU"/>
              </w:rPr>
              <w:t xml:space="preserve"> </w:t>
            </w:r>
            <w:r w:rsidRPr="00C57B6B">
              <w:rPr>
                <w:sz w:val="24"/>
                <w:lang w:val="ru-RU"/>
              </w:rPr>
              <w:t>с</w:t>
            </w:r>
            <w:r w:rsidRPr="00C57B6B">
              <w:rPr>
                <w:spacing w:val="1"/>
                <w:sz w:val="24"/>
                <w:lang w:val="ru-RU"/>
              </w:rPr>
              <w:t xml:space="preserve"> </w:t>
            </w:r>
            <w:r w:rsidRPr="00C57B6B">
              <w:rPr>
                <w:sz w:val="24"/>
                <w:lang w:val="ru-RU"/>
              </w:rPr>
              <w:t>нарушением</w:t>
            </w:r>
            <w:r w:rsidRPr="00C57B6B">
              <w:rPr>
                <w:spacing w:val="1"/>
                <w:sz w:val="24"/>
                <w:lang w:val="ru-RU"/>
              </w:rPr>
              <w:t xml:space="preserve"> </w:t>
            </w:r>
            <w:r w:rsidRPr="00C57B6B">
              <w:rPr>
                <w:sz w:val="24"/>
                <w:lang w:val="ru-RU"/>
              </w:rPr>
              <w:t>установленных</w:t>
            </w:r>
            <w:r w:rsidRPr="00C57B6B">
              <w:rPr>
                <w:spacing w:val="1"/>
                <w:sz w:val="24"/>
                <w:lang w:val="ru-RU"/>
              </w:rPr>
              <w:t xml:space="preserve"> </w:t>
            </w:r>
            <w:r w:rsidRPr="00C57B6B">
              <w:rPr>
                <w:sz w:val="24"/>
                <w:lang w:val="ru-RU"/>
              </w:rPr>
              <w:t>требований</w:t>
            </w:r>
          </w:p>
        </w:tc>
        <w:tc>
          <w:tcPr>
            <w:tcW w:w="4820" w:type="dxa"/>
          </w:tcPr>
          <w:p w14:paraId="4A8508AB" w14:textId="77777777" w:rsidR="00C57B6B" w:rsidRDefault="00C57B6B" w:rsidP="00C57B6B">
            <w:pPr>
              <w:pStyle w:val="TableParagraph"/>
              <w:spacing w:before="97"/>
              <w:ind w:left="62"/>
              <w:rPr>
                <w:sz w:val="24"/>
              </w:rPr>
            </w:pPr>
            <w:r>
              <w:rPr>
                <w:sz w:val="24"/>
              </w:rPr>
              <w:t>Указываются</w:t>
            </w:r>
            <w:r>
              <w:rPr>
                <w:spacing w:val="-3"/>
                <w:sz w:val="24"/>
              </w:rPr>
              <w:t xml:space="preserve"> </w:t>
            </w:r>
            <w:r>
              <w:rPr>
                <w:sz w:val="24"/>
              </w:rPr>
              <w:t>основания</w:t>
            </w:r>
            <w:r>
              <w:rPr>
                <w:spacing w:val="-3"/>
                <w:sz w:val="24"/>
              </w:rPr>
              <w:t xml:space="preserve"> </w:t>
            </w:r>
            <w:r>
              <w:rPr>
                <w:sz w:val="24"/>
              </w:rPr>
              <w:t>такого</w:t>
            </w:r>
            <w:r>
              <w:rPr>
                <w:spacing w:val="-2"/>
                <w:sz w:val="24"/>
              </w:rPr>
              <w:t xml:space="preserve"> </w:t>
            </w:r>
            <w:r>
              <w:rPr>
                <w:sz w:val="24"/>
              </w:rPr>
              <w:t>вывода</w:t>
            </w:r>
          </w:p>
        </w:tc>
      </w:tr>
      <w:tr w:rsidR="00C57B6B" w14:paraId="28629EBF" w14:textId="77777777" w:rsidTr="00C57B6B">
        <w:trPr>
          <w:trHeight w:val="2123"/>
        </w:trPr>
        <w:tc>
          <w:tcPr>
            <w:tcW w:w="1070" w:type="dxa"/>
          </w:tcPr>
          <w:p w14:paraId="5DF8E8F6" w14:textId="77777777" w:rsidR="00C57B6B" w:rsidRDefault="00C57B6B" w:rsidP="00C57B6B">
            <w:pPr>
              <w:pStyle w:val="TableParagraph"/>
              <w:spacing w:before="95"/>
              <w:ind w:left="62"/>
              <w:rPr>
                <w:sz w:val="24"/>
              </w:rPr>
            </w:pPr>
            <w:r>
              <w:rPr>
                <w:sz w:val="24"/>
              </w:rPr>
              <w:t>2.15.7</w:t>
            </w:r>
          </w:p>
        </w:tc>
        <w:tc>
          <w:tcPr>
            <w:tcW w:w="4165" w:type="dxa"/>
          </w:tcPr>
          <w:p w14:paraId="310E09FF" w14:textId="77777777" w:rsidR="00C57B6B" w:rsidRPr="00C57B6B" w:rsidRDefault="00C57B6B" w:rsidP="00C57B6B">
            <w:pPr>
              <w:pStyle w:val="TableParagraph"/>
              <w:spacing w:before="95"/>
              <w:ind w:left="62" w:right="49"/>
              <w:jc w:val="both"/>
              <w:rPr>
                <w:sz w:val="24"/>
                <w:lang w:val="ru-RU"/>
              </w:rPr>
            </w:pPr>
            <w:r w:rsidRPr="00C57B6B">
              <w:rPr>
                <w:sz w:val="24"/>
                <w:lang w:val="ru-RU"/>
              </w:rPr>
              <w:t>Неполное</w:t>
            </w:r>
            <w:r w:rsidRPr="00C57B6B">
              <w:rPr>
                <w:spacing w:val="1"/>
                <w:sz w:val="24"/>
                <w:lang w:val="ru-RU"/>
              </w:rPr>
              <w:t xml:space="preserve"> </w:t>
            </w:r>
            <w:r w:rsidRPr="00C57B6B">
              <w:rPr>
                <w:sz w:val="24"/>
                <w:lang w:val="ru-RU"/>
              </w:rPr>
              <w:t>заполнение</w:t>
            </w:r>
            <w:r w:rsidRPr="00C57B6B">
              <w:rPr>
                <w:spacing w:val="1"/>
                <w:sz w:val="24"/>
                <w:lang w:val="ru-RU"/>
              </w:rPr>
              <w:t xml:space="preserve"> </w:t>
            </w:r>
            <w:r w:rsidRPr="00C57B6B">
              <w:rPr>
                <w:sz w:val="24"/>
                <w:lang w:val="ru-RU"/>
              </w:rPr>
              <w:t>полей</w:t>
            </w:r>
            <w:r w:rsidRPr="00C57B6B">
              <w:rPr>
                <w:spacing w:val="1"/>
                <w:sz w:val="24"/>
                <w:lang w:val="ru-RU"/>
              </w:rPr>
              <w:t xml:space="preserve"> </w:t>
            </w:r>
            <w:r w:rsidRPr="00C57B6B">
              <w:rPr>
                <w:sz w:val="24"/>
                <w:lang w:val="ru-RU"/>
              </w:rPr>
              <w:t>в</w:t>
            </w:r>
            <w:r w:rsidRPr="00C57B6B">
              <w:rPr>
                <w:spacing w:val="1"/>
                <w:sz w:val="24"/>
                <w:lang w:val="ru-RU"/>
              </w:rPr>
              <w:t xml:space="preserve"> </w:t>
            </w:r>
            <w:r w:rsidRPr="00C57B6B">
              <w:rPr>
                <w:sz w:val="24"/>
                <w:lang w:val="ru-RU"/>
              </w:rPr>
              <w:t>форме</w:t>
            </w:r>
            <w:r w:rsidRPr="00C57B6B">
              <w:rPr>
                <w:spacing w:val="-57"/>
                <w:sz w:val="24"/>
                <w:lang w:val="ru-RU"/>
              </w:rPr>
              <w:t xml:space="preserve"> </w:t>
            </w:r>
            <w:r w:rsidRPr="00C57B6B">
              <w:rPr>
                <w:sz w:val="24"/>
                <w:lang w:val="ru-RU"/>
              </w:rPr>
              <w:t>заявления,</w:t>
            </w:r>
            <w:r w:rsidRPr="00C57B6B">
              <w:rPr>
                <w:spacing w:val="-14"/>
                <w:sz w:val="24"/>
                <w:lang w:val="ru-RU"/>
              </w:rPr>
              <w:t xml:space="preserve"> </w:t>
            </w:r>
            <w:r w:rsidRPr="00C57B6B">
              <w:rPr>
                <w:sz w:val="24"/>
                <w:lang w:val="ru-RU"/>
              </w:rPr>
              <w:t>в</w:t>
            </w:r>
            <w:r w:rsidRPr="00C57B6B">
              <w:rPr>
                <w:spacing w:val="-15"/>
                <w:sz w:val="24"/>
                <w:lang w:val="ru-RU"/>
              </w:rPr>
              <w:t xml:space="preserve"> </w:t>
            </w:r>
            <w:r w:rsidRPr="00C57B6B">
              <w:rPr>
                <w:sz w:val="24"/>
                <w:lang w:val="ru-RU"/>
              </w:rPr>
              <w:t>том</w:t>
            </w:r>
            <w:r w:rsidRPr="00C57B6B">
              <w:rPr>
                <w:spacing w:val="-14"/>
                <w:sz w:val="24"/>
                <w:lang w:val="ru-RU"/>
              </w:rPr>
              <w:t xml:space="preserve"> </w:t>
            </w:r>
            <w:r w:rsidRPr="00C57B6B">
              <w:rPr>
                <w:sz w:val="24"/>
                <w:lang w:val="ru-RU"/>
              </w:rPr>
              <w:t>числе</w:t>
            </w:r>
            <w:r w:rsidRPr="00C57B6B">
              <w:rPr>
                <w:spacing w:val="-12"/>
                <w:sz w:val="24"/>
                <w:lang w:val="ru-RU"/>
              </w:rPr>
              <w:t xml:space="preserve"> </w:t>
            </w:r>
            <w:r w:rsidRPr="00C57B6B">
              <w:rPr>
                <w:sz w:val="24"/>
                <w:lang w:val="ru-RU"/>
              </w:rPr>
              <w:t>в</w:t>
            </w:r>
            <w:r w:rsidRPr="00C57B6B">
              <w:rPr>
                <w:spacing w:val="-15"/>
                <w:sz w:val="24"/>
                <w:lang w:val="ru-RU"/>
              </w:rPr>
              <w:t xml:space="preserve"> </w:t>
            </w:r>
            <w:r w:rsidRPr="00C57B6B">
              <w:rPr>
                <w:sz w:val="24"/>
                <w:lang w:val="ru-RU"/>
              </w:rPr>
              <w:t>интерактивной</w:t>
            </w:r>
            <w:r w:rsidRPr="00C57B6B">
              <w:rPr>
                <w:spacing w:val="-58"/>
                <w:sz w:val="24"/>
                <w:lang w:val="ru-RU"/>
              </w:rPr>
              <w:t xml:space="preserve"> </w:t>
            </w:r>
            <w:r w:rsidRPr="00C57B6B">
              <w:rPr>
                <w:sz w:val="24"/>
                <w:lang w:val="ru-RU"/>
              </w:rPr>
              <w:t>форме</w:t>
            </w:r>
            <w:r w:rsidRPr="00C57B6B">
              <w:rPr>
                <w:spacing w:val="-3"/>
                <w:sz w:val="24"/>
                <w:lang w:val="ru-RU"/>
              </w:rPr>
              <w:t xml:space="preserve"> </w:t>
            </w:r>
            <w:r w:rsidRPr="00C57B6B">
              <w:rPr>
                <w:sz w:val="24"/>
                <w:lang w:val="ru-RU"/>
              </w:rPr>
              <w:t>заявления на</w:t>
            </w:r>
            <w:r w:rsidRPr="00C57B6B">
              <w:rPr>
                <w:spacing w:val="-1"/>
                <w:sz w:val="24"/>
                <w:lang w:val="ru-RU"/>
              </w:rPr>
              <w:t xml:space="preserve"> </w:t>
            </w:r>
            <w:r w:rsidRPr="00C57B6B">
              <w:rPr>
                <w:sz w:val="24"/>
                <w:lang w:val="ru-RU"/>
              </w:rPr>
              <w:t>ЕПГУ</w:t>
            </w:r>
          </w:p>
        </w:tc>
        <w:tc>
          <w:tcPr>
            <w:tcW w:w="4820" w:type="dxa"/>
          </w:tcPr>
          <w:p w14:paraId="02A2534F" w14:textId="77777777" w:rsidR="00C57B6B" w:rsidRDefault="00C57B6B" w:rsidP="00C57B6B">
            <w:pPr>
              <w:pStyle w:val="TableParagraph"/>
              <w:spacing w:before="95"/>
              <w:ind w:left="62"/>
              <w:rPr>
                <w:sz w:val="24"/>
              </w:rPr>
            </w:pPr>
            <w:r>
              <w:rPr>
                <w:sz w:val="24"/>
              </w:rPr>
              <w:t>Указываются</w:t>
            </w:r>
            <w:r>
              <w:rPr>
                <w:spacing w:val="-2"/>
                <w:sz w:val="24"/>
              </w:rPr>
              <w:t xml:space="preserve"> </w:t>
            </w:r>
            <w:r>
              <w:rPr>
                <w:sz w:val="24"/>
              </w:rPr>
              <w:t>основания</w:t>
            </w:r>
            <w:r>
              <w:rPr>
                <w:spacing w:val="-2"/>
                <w:sz w:val="24"/>
              </w:rPr>
              <w:t xml:space="preserve"> </w:t>
            </w:r>
            <w:r>
              <w:rPr>
                <w:sz w:val="24"/>
              </w:rPr>
              <w:t>такого</w:t>
            </w:r>
            <w:r>
              <w:rPr>
                <w:spacing w:val="-1"/>
                <w:sz w:val="24"/>
              </w:rPr>
              <w:t xml:space="preserve"> </w:t>
            </w:r>
            <w:r>
              <w:rPr>
                <w:sz w:val="24"/>
              </w:rPr>
              <w:t>вывода</w:t>
            </w:r>
          </w:p>
        </w:tc>
      </w:tr>
    </w:tbl>
    <w:p w14:paraId="6A70BCD5" w14:textId="77777777" w:rsidR="00C57B6B" w:rsidRDefault="00C57B6B" w:rsidP="00C57B6B">
      <w:pPr>
        <w:pStyle w:val="a3"/>
        <w:tabs>
          <w:tab w:val="left" w:pos="10003"/>
        </w:tabs>
        <w:spacing w:before="3"/>
        <w:ind w:left="108" w:right="137"/>
      </w:pPr>
      <w:r>
        <w:t>Дополнительно</w:t>
      </w:r>
      <w:r>
        <w:rPr>
          <w:spacing w:val="-8"/>
        </w:rPr>
        <w:t xml:space="preserve"> </w:t>
      </w:r>
      <w:r>
        <w:t>информируем:</w:t>
      </w:r>
      <w:r>
        <w:rPr>
          <w:u w:val="single"/>
        </w:rPr>
        <w:tab/>
      </w:r>
      <w:r>
        <w:t>.</w:t>
      </w:r>
      <w:r>
        <w:rPr>
          <w:spacing w:val="1"/>
        </w:rPr>
        <w:t xml:space="preserve"> </w:t>
      </w:r>
      <w:r>
        <w:t>Вы</w:t>
      </w:r>
      <w:r>
        <w:rPr>
          <w:spacing w:val="29"/>
        </w:rPr>
        <w:t xml:space="preserve"> </w:t>
      </w:r>
      <w:r>
        <w:t>вправе</w:t>
      </w:r>
      <w:r>
        <w:rPr>
          <w:spacing w:val="28"/>
        </w:rPr>
        <w:t xml:space="preserve"> </w:t>
      </w:r>
      <w:r>
        <w:t>повторно</w:t>
      </w:r>
      <w:r>
        <w:rPr>
          <w:spacing w:val="27"/>
        </w:rPr>
        <w:t xml:space="preserve"> </w:t>
      </w:r>
      <w:r>
        <w:t>обратиться</w:t>
      </w:r>
      <w:r>
        <w:rPr>
          <w:spacing w:val="33"/>
        </w:rPr>
        <w:t xml:space="preserve"> </w:t>
      </w:r>
      <w:r>
        <w:t>c</w:t>
      </w:r>
      <w:r>
        <w:rPr>
          <w:spacing w:val="28"/>
        </w:rPr>
        <w:t xml:space="preserve"> </w:t>
      </w:r>
      <w:r>
        <w:t>заявлением</w:t>
      </w:r>
      <w:r>
        <w:rPr>
          <w:spacing w:val="27"/>
        </w:rPr>
        <w:t xml:space="preserve"> </w:t>
      </w:r>
      <w:r>
        <w:t>о</w:t>
      </w:r>
      <w:r>
        <w:rPr>
          <w:spacing w:val="29"/>
        </w:rPr>
        <w:t xml:space="preserve"> </w:t>
      </w:r>
      <w:r>
        <w:t>предоставлении</w:t>
      </w:r>
      <w:r>
        <w:rPr>
          <w:spacing w:val="28"/>
        </w:rPr>
        <w:t xml:space="preserve"> </w:t>
      </w:r>
      <w:r>
        <w:t>услуги</w:t>
      </w:r>
      <w:r>
        <w:rPr>
          <w:spacing w:val="29"/>
        </w:rPr>
        <w:t xml:space="preserve"> </w:t>
      </w:r>
      <w:r>
        <w:t>после</w:t>
      </w:r>
      <w:r>
        <w:rPr>
          <w:spacing w:val="-67"/>
        </w:rPr>
        <w:t xml:space="preserve"> </w:t>
      </w:r>
      <w:r>
        <w:t>устранения</w:t>
      </w:r>
      <w:r>
        <w:rPr>
          <w:spacing w:val="-1"/>
        </w:rPr>
        <w:t xml:space="preserve"> </w:t>
      </w:r>
      <w:r>
        <w:t>указанных</w:t>
      </w:r>
      <w:r>
        <w:rPr>
          <w:spacing w:val="-2"/>
        </w:rPr>
        <w:t xml:space="preserve"> </w:t>
      </w:r>
      <w:r>
        <w:t>нарушений.</w:t>
      </w:r>
    </w:p>
    <w:p w14:paraId="0209381C" w14:textId="77777777" w:rsidR="00C57B6B" w:rsidRDefault="00C57B6B" w:rsidP="00C57B6B">
      <w:pPr>
        <w:pStyle w:val="a3"/>
        <w:tabs>
          <w:tab w:val="left" w:pos="10022"/>
        </w:tabs>
        <w:spacing w:before="1"/>
        <w:ind w:left="108" w:right="119"/>
        <w:jc w:val="both"/>
      </w:pPr>
      <w:r>
        <w:t>Данный</w:t>
      </w:r>
      <w:r>
        <w:rPr>
          <w:spacing w:val="1"/>
        </w:rPr>
        <w:t xml:space="preserve"> </w:t>
      </w:r>
      <w:r>
        <w:t>отказ может быть обжалован в досудебном порядке путем направления</w:t>
      </w:r>
      <w:r>
        <w:rPr>
          <w:spacing w:val="1"/>
        </w:rPr>
        <w:t xml:space="preserve"> </w:t>
      </w:r>
      <w:r>
        <w:t>жалобы</w:t>
      </w:r>
      <w:r>
        <w:rPr>
          <w:spacing w:val="-3"/>
        </w:rPr>
        <w:t xml:space="preserve"> </w:t>
      </w:r>
      <w:r>
        <w:t>в</w:t>
      </w:r>
      <w:r>
        <w:rPr>
          <w:spacing w:val="-4"/>
        </w:rPr>
        <w:t xml:space="preserve"> </w:t>
      </w:r>
      <w:r>
        <w:t>орган,</w:t>
      </w:r>
      <w:r>
        <w:rPr>
          <w:spacing w:val="-4"/>
        </w:rPr>
        <w:t xml:space="preserve"> </w:t>
      </w:r>
      <w:r>
        <w:t>уполномоченный</w:t>
      </w:r>
      <w:r>
        <w:rPr>
          <w:spacing w:val="-3"/>
        </w:rPr>
        <w:t xml:space="preserve"> </w:t>
      </w:r>
      <w:r>
        <w:t>на</w:t>
      </w:r>
      <w:r>
        <w:rPr>
          <w:spacing w:val="-2"/>
        </w:rPr>
        <w:t xml:space="preserve"> </w:t>
      </w:r>
      <w:r>
        <w:t>предоставление</w:t>
      </w:r>
      <w:r>
        <w:rPr>
          <w:spacing w:val="-3"/>
        </w:rPr>
        <w:t xml:space="preserve"> </w:t>
      </w:r>
      <w:r>
        <w:t>услуги</w:t>
      </w:r>
      <w:r>
        <w:rPr>
          <w:spacing w:val="-3"/>
        </w:rPr>
        <w:t xml:space="preserve"> </w:t>
      </w:r>
      <w:r>
        <w:t>в</w:t>
      </w:r>
      <w:r>
        <w:rPr>
          <w:u w:val="single"/>
        </w:rPr>
        <w:tab/>
      </w:r>
      <w:r>
        <w:t>, а</w:t>
      </w:r>
      <w:r>
        <w:rPr>
          <w:spacing w:val="-67"/>
        </w:rPr>
        <w:t xml:space="preserve"> </w:t>
      </w:r>
      <w:r>
        <w:t>также</w:t>
      </w:r>
      <w:r>
        <w:rPr>
          <w:spacing w:val="-1"/>
        </w:rPr>
        <w:t xml:space="preserve"> </w:t>
      </w:r>
      <w:r>
        <w:t>в</w:t>
      </w:r>
      <w:r>
        <w:rPr>
          <w:spacing w:val="-1"/>
        </w:rPr>
        <w:t xml:space="preserve"> </w:t>
      </w:r>
      <w:r>
        <w:t>судебном</w:t>
      </w:r>
      <w:r>
        <w:rPr>
          <w:spacing w:val="-1"/>
        </w:rPr>
        <w:t xml:space="preserve"> </w:t>
      </w:r>
      <w:r>
        <w:t>порядке.</w:t>
      </w:r>
    </w:p>
    <w:p w14:paraId="36BA3FE5" w14:textId="77777777" w:rsidR="00C57B6B" w:rsidRDefault="00C57B6B" w:rsidP="00C57B6B">
      <w:pPr>
        <w:pStyle w:val="a3"/>
        <w:rPr>
          <w:sz w:val="20"/>
        </w:rPr>
      </w:pPr>
    </w:p>
    <w:p w14:paraId="2232171A" w14:textId="77777777" w:rsidR="00C57B6B" w:rsidRDefault="00C57B6B" w:rsidP="00C57B6B">
      <w:pPr>
        <w:pStyle w:val="a3"/>
        <w:rPr>
          <w:sz w:val="20"/>
        </w:rPr>
      </w:pPr>
    </w:p>
    <w:p w14:paraId="76AD01EE" w14:textId="77777777" w:rsidR="00C57B6B" w:rsidRDefault="00C57B6B" w:rsidP="00C57B6B">
      <w:pPr>
        <w:pStyle w:val="a3"/>
        <w:rPr>
          <w:sz w:val="20"/>
        </w:rPr>
      </w:pPr>
    </w:p>
    <w:p w14:paraId="662FFE38" w14:textId="019F7525" w:rsidR="00C57B6B" w:rsidRDefault="007A486B" w:rsidP="00C57B6B">
      <w:pPr>
        <w:pStyle w:val="a3"/>
        <w:spacing w:before="4"/>
        <w:rPr>
          <w:sz w:val="21"/>
        </w:rPr>
      </w:pPr>
      <w:r>
        <w:rPr>
          <w:noProof/>
          <w:lang w:eastAsia="ru-RU"/>
        </w:rPr>
        <mc:AlternateContent>
          <mc:Choice Requires="wps">
            <w:drawing>
              <wp:anchor distT="0" distB="0" distL="0" distR="0" simplePos="0" relativeHeight="251680768" behindDoc="1" locked="0" layoutInCell="1" allowOverlap="1" wp14:anchorId="2321DB49" wp14:editId="4AE656DF">
                <wp:simplePos x="0" y="0"/>
                <wp:positionH relativeFrom="page">
                  <wp:posOffset>4712970</wp:posOffset>
                </wp:positionH>
                <wp:positionV relativeFrom="paragraph">
                  <wp:posOffset>184150</wp:posOffset>
                </wp:positionV>
                <wp:extent cx="1966595" cy="845185"/>
                <wp:effectExtent l="7620" t="12700" r="6985" b="8890"/>
                <wp:wrapTopAndBottom/>
                <wp:docPr id="1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84518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9852E15" w14:textId="77777777" w:rsidR="00B1067B" w:rsidRDefault="00B1067B" w:rsidP="00C57B6B">
                            <w:pPr>
                              <w:pStyle w:val="a3"/>
                              <w:spacing w:before="54"/>
                              <w:ind w:left="691" w:right="613" w:firstLine="145"/>
                              <w:jc w:val="center"/>
                              <w:rPr>
                                <w:rFonts w:ascii="Microsoft Sans Serif" w:hAnsi="Microsoft Sans Serif"/>
                              </w:rPr>
                            </w:pPr>
                            <w:r>
                              <w:rPr>
                                <w:rFonts w:ascii="Microsoft Sans Serif" w:hAnsi="Microsoft Sans Serif"/>
                              </w:rPr>
                              <w:t>Сведения о</w:t>
                            </w:r>
                            <w:r>
                              <w:rPr>
                                <w:rFonts w:ascii="Microsoft Sans Serif" w:hAnsi="Microsoft Sans Serif"/>
                                <w:spacing w:val="1"/>
                              </w:rPr>
                              <w:t xml:space="preserve"> </w:t>
                            </w:r>
                            <w:r>
                              <w:rPr>
                                <w:rFonts w:ascii="Microsoft Sans Serif" w:hAnsi="Microsoft Sans Serif"/>
                              </w:rPr>
                              <w:t>сертификате</w:t>
                            </w:r>
                            <w:r>
                              <w:rPr>
                                <w:rFonts w:ascii="Microsoft Sans Serif" w:hAnsi="Microsoft Sans Serif"/>
                                <w:spacing w:val="1"/>
                              </w:rPr>
                              <w:t xml:space="preserve"> </w:t>
                            </w:r>
                            <w:r>
                              <w:rPr>
                                <w:rFonts w:ascii="Microsoft Sans Serif" w:hAnsi="Microsoft Sans Serif"/>
                              </w:rPr>
                              <w:t>электронной</w:t>
                            </w:r>
                            <w:r>
                              <w:rPr>
                                <w:rFonts w:ascii="Microsoft Sans Serif" w:hAnsi="Microsoft Sans Serif"/>
                                <w:spacing w:val="1"/>
                              </w:rPr>
                              <w:t xml:space="preserve"> </w:t>
                            </w:r>
                            <w:r>
                              <w:rPr>
                                <w:rFonts w:ascii="Microsoft Sans Serif" w:hAnsi="Microsoft Sans Serif"/>
                              </w:rPr>
                              <w:t xml:space="preserve">подписи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1DB49" id="Text Box 30" o:spid="_x0000_s1027" type="#_x0000_t202" style="position:absolute;margin-left:371.1pt;margin-top:14.5pt;width:154.85pt;height:66.55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" filled="f" strokeweight=".5pt">
                <v:textbox inset="0,0,0,0">
                  <w:txbxContent>
                    <w:p w14:paraId="79852E15" w14:textId="77777777" w:rsidR="00B1067B" w:rsidRDefault="00B1067B" w:rsidP="00C57B6B">
                      <w:pPr>
                        <w:pStyle w:val="a3"/>
                        <w:spacing w:before="54"/>
                        <w:ind w:left="691" w:right="613" w:firstLine="145"/>
                        <w:jc w:val="center"/>
                        <w:rPr>
                          <w:rFonts w:ascii="Microsoft Sans Serif" w:hAnsi="Microsoft Sans Serif"/>
                        </w:rPr>
                      </w:pPr>
                      <w:r>
                        <w:rPr>
                          <w:rFonts w:ascii="Microsoft Sans Serif" w:hAnsi="Microsoft Sans Serif"/>
                        </w:rPr>
                        <w:t>Сведения о</w:t>
                      </w:r>
                      <w:r>
                        <w:rPr>
                          <w:rFonts w:ascii="Microsoft Sans Serif" w:hAnsi="Microsoft Sans Serif"/>
                          <w:spacing w:val="1"/>
                        </w:rPr>
                        <w:t xml:space="preserve"> </w:t>
                      </w:r>
                      <w:r>
                        <w:rPr>
                          <w:rFonts w:ascii="Microsoft Sans Serif" w:hAnsi="Microsoft Sans Serif"/>
                        </w:rPr>
                        <w:t>сертификате</w:t>
                      </w:r>
                      <w:r>
                        <w:rPr>
                          <w:rFonts w:ascii="Microsoft Sans Serif" w:hAnsi="Microsoft Sans Serif"/>
                          <w:spacing w:val="1"/>
                        </w:rPr>
                        <w:t xml:space="preserve"> </w:t>
                      </w:r>
                      <w:r>
                        <w:rPr>
                          <w:rFonts w:ascii="Microsoft Sans Serif" w:hAnsi="Microsoft Sans Serif"/>
                        </w:rPr>
                        <w:t>электронной</w:t>
                      </w:r>
                      <w:r>
                        <w:rPr>
                          <w:rFonts w:ascii="Microsoft Sans Serif" w:hAnsi="Microsoft Sans Serif"/>
                          <w:spacing w:val="1"/>
                        </w:rPr>
                        <w:t xml:space="preserve"> </w:t>
                      </w:r>
                      <w:r>
                        <w:rPr>
                          <w:rFonts w:ascii="Microsoft Sans Serif" w:hAnsi="Microsoft Sans Serif"/>
                        </w:rPr>
                        <w:t xml:space="preserve">подписи </w:t>
                      </w:r>
                    </w:p>
                  </w:txbxContent>
                </v:textbox>
                <w10:wrap type="topAndBottom" anchorx="page"/>
              </v:shape>
            </w:pict>
          </mc:Fallback>
        </mc:AlternateContent>
      </w:r>
    </w:p>
    <w:p w14:paraId="5A38A6CC" w14:textId="77777777" w:rsidR="00C57B6B" w:rsidRDefault="00C57B6B" w:rsidP="00C57B6B">
      <w:pPr>
        <w:pStyle w:val="a3"/>
        <w:rPr>
          <w:sz w:val="20"/>
        </w:rPr>
      </w:pPr>
    </w:p>
    <w:p w14:paraId="4A63D4FF" w14:textId="77777777" w:rsidR="00C57B6B" w:rsidRDefault="00C57B6B" w:rsidP="00C57B6B">
      <w:pPr>
        <w:pStyle w:val="a3"/>
        <w:rPr>
          <w:sz w:val="20"/>
        </w:rPr>
      </w:pPr>
    </w:p>
    <w:p w14:paraId="72EF2242" w14:textId="77777777" w:rsidR="00C57B6B" w:rsidRDefault="00C57B6B" w:rsidP="00C57B6B">
      <w:pPr>
        <w:pStyle w:val="a3"/>
        <w:rPr>
          <w:sz w:val="20"/>
        </w:rPr>
      </w:pPr>
    </w:p>
    <w:p w14:paraId="5B024632" w14:textId="77777777" w:rsidR="00C57B6B" w:rsidRDefault="00C57B6B" w:rsidP="00C57B6B">
      <w:pPr>
        <w:pStyle w:val="a3"/>
        <w:rPr>
          <w:sz w:val="20"/>
        </w:rPr>
      </w:pPr>
    </w:p>
    <w:p w14:paraId="014BCEB3" w14:textId="77777777" w:rsidR="00C57B6B" w:rsidRDefault="00C57B6B" w:rsidP="00C57B6B">
      <w:pPr>
        <w:pStyle w:val="a3"/>
        <w:rPr>
          <w:sz w:val="20"/>
        </w:rPr>
      </w:pPr>
    </w:p>
    <w:p w14:paraId="54455708" w14:textId="77777777" w:rsidR="00C57B6B" w:rsidRDefault="00C57B6B" w:rsidP="00C57B6B">
      <w:pPr>
        <w:pStyle w:val="a3"/>
        <w:rPr>
          <w:sz w:val="20"/>
        </w:rPr>
      </w:pPr>
    </w:p>
    <w:p w14:paraId="0328BBFB" w14:textId="77777777" w:rsidR="00C57B6B" w:rsidRDefault="00C57B6B" w:rsidP="00C57B6B">
      <w:pPr>
        <w:pStyle w:val="a3"/>
        <w:rPr>
          <w:sz w:val="20"/>
        </w:rPr>
      </w:pPr>
    </w:p>
    <w:p w14:paraId="4CC0449B" w14:textId="77777777" w:rsidR="00C57B6B" w:rsidRDefault="00C57B6B" w:rsidP="00C57B6B">
      <w:pPr>
        <w:pStyle w:val="a3"/>
        <w:rPr>
          <w:sz w:val="20"/>
        </w:rPr>
      </w:pPr>
    </w:p>
    <w:p w14:paraId="0714BF89" w14:textId="77777777" w:rsidR="00C57B6B" w:rsidRDefault="00C57B6B" w:rsidP="00C57B6B">
      <w:pPr>
        <w:pStyle w:val="a3"/>
        <w:rPr>
          <w:sz w:val="20"/>
        </w:rPr>
      </w:pPr>
    </w:p>
    <w:p w14:paraId="4204B15A" w14:textId="77777777" w:rsidR="00C57B6B" w:rsidRDefault="00C57B6B" w:rsidP="00C57B6B">
      <w:pPr>
        <w:pStyle w:val="a3"/>
        <w:rPr>
          <w:sz w:val="20"/>
        </w:rPr>
      </w:pPr>
    </w:p>
    <w:p w14:paraId="4914A795" w14:textId="77777777" w:rsidR="00C57B6B" w:rsidRDefault="00C57B6B" w:rsidP="00C57B6B">
      <w:pPr>
        <w:pStyle w:val="a3"/>
        <w:rPr>
          <w:sz w:val="20"/>
        </w:rPr>
      </w:pPr>
    </w:p>
    <w:p w14:paraId="386DC975" w14:textId="77777777" w:rsidR="00C57B6B" w:rsidRDefault="00C57B6B" w:rsidP="00C57B6B">
      <w:pPr>
        <w:pStyle w:val="a3"/>
        <w:spacing w:before="9"/>
        <w:rPr>
          <w:sz w:val="21"/>
        </w:rPr>
      </w:pPr>
    </w:p>
    <w:p w14:paraId="66D66E89" w14:textId="77777777" w:rsidR="00C57B6B" w:rsidRDefault="00C57B6B" w:rsidP="00C57B6B">
      <w:pPr>
        <w:spacing w:line="224" w:lineRule="exact"/>
        <w:ind w:left="108"/>
        <w:rPr>
          <w:rFonts w:ascii="Microsoft Sans Serif"/>
          <w:sz w:val="24"/>
        </w:rPr>
      </w:pPr>
      <w:r>
        <w:rPr>
          <w:rFonts w:ascii="Microsoft Sans Serif"/>
          <w:sz w:val="24"/>
        </w:rPr>
        <w:t xml:space="preserve"> </w:t>
      </w:r>
    </w:p>
    <w:p w14:paraId="4B5B603A" w14:textId="77777777" w:rsidR="00C57B6B" w:rsidRDefault="00C57B6B" w:rsidP="00C57B6B">
      <w:pPr>
        <w:spacing w:line="224" w:lineRule="exact"/>
        <w:rPr>
          <w:rFonts w:ascii="Microsoft Sans Serif"/>
          <w:sz w:val="24"/>
        </w:rPr>
        <w:sectPr w:rsidR="00C57B6B">
          <w:pgSz w:w="11900" w:h="16850"/>
          <w:pgMar w:top="980" w:right="400" w:bottom="0" w:left="1080" w:header="345" w:footer="0" w:gutter="0"/>
          <w:cols w:space="720"/>
        </w:sect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2"/>
        <w:gridCol w:w="5272"/>
        <w:gridCol w:w="5272"/>
      </w:tblGrid>
      <w:tr w:rsidR="00471E4C" w14:paraId="41E7587E" w14:textId="77777777" w:rsidTr="00471E4C">
        <w:tc>
          <w:tcPr>
            <w:tcW w:w="5272" w:type="dxa"/>
          </w:tcPr>
          <w:p w14:paraId="0B875E7A" w14:textId="77777777" w:rsidR="00471E4C" w:rsidRDefault="00471E4C" w:rsidP="00C57B6B">
            <w:pPr>
              <w:pStyle w:val="a3"/>
              <w:spacing w:line="287" w:lineRule="exact"/>
              <w:ind w:right="595"/>
              <w:jc w:val="right"/>
              <w:rPr>
                <w:rFonts w:ascii="Courier New" w:hAnsi="Courier New" w:cs="Courier New"/>
                <w:sz w:val="22"/>
                <w:szCs w:val="22"/>
              </w:rPr>
            </w:pPr>
          </w:p>
        </w:tc>
        <w:tc>
          <w:tcPr>
            <w:tcW w:w="5272" w:type="dxa"/>
          </w:tcPr>
          <w:p w14:paraId="634013C8" w14:textId="77777777" w:rsidR="00471E4C" w:rsidRDefault="00471E4C" w:rsidP="00C57B6B">
            <w:pPr>
              <w:pStyle w:val="a3"/>
              <w:spacing w:line="287" w:lineRule="exact"/>
              <w:ind w:right="595"/>
              <w:jc w:val="right"/>
              <w:rPr>
                <w:rFonts w:ascii="Courier New" w:hAnsi="Courier New" w:cs="Courier New"/>
                <w:sz w:val="22"/>
                <w:szCs w:val="22"/>
              </w:rPr>
            </w:pPr>
          </w:p>
        </w:tc>
        <w:tc>
          <w:tcPr>
            <w:tcW w:w="5272" w:type="dxa"/>
          </w:tcPr>
          <w:p w14:paraId="2C43D8F7" w14:textId="77777777" w:rsidR="00471E4C" w:rsidRDefault="00471E4C" w:rsidP="00471E4C">
            <w:pPr>
              <w:pStyle w:val="a3"/>
              <w:spacing w:line="287" w:lineRule="exact"/>
              <w:ind w:right="595"/>
              <w:rPr>
                <w:rFonts w:ascii="Courier New" w:hAnsi="Courier New" w:cs="Courier New"/>
                <w:sz w:val="22"/>
                <w:szCs w:val="22"/>
              </w:rPr>
            </w:pPr>
            <w:r>
              <w:rPr>
                <w:rFonts w:ascii="Courier New" w:hAnsi="Courier New" w:cs="Courier New"/>
                <w:sz w:val="22"/>
                <w:szCs w:val="22"/>
              </w:rPr>
              <w:t>Приложение № 9</w:t>
            </w:r>
            <w:r w:rsidRPr="00471E4C">
              <w:rPr>
                <w:rFonts w:ascii="Courier New" w:hAnsi="Courier New" w:cs="Courier New"/>
                <w:sz w:val="22"/>
                <w:szCs w:val="22"/>
              </w:rPr>
              <w:t xml:space="preserve"> к Административному регламенту по </w:t>
            </w:r>
            <w:r w:rsidR="000835B3">
              <w:rPr>
                <w:rFonts w:ascii="Courier New" w:hAnsi="Courier New" w:cs="Courier New"/>
                <w:sz w:val="22"/>
                <w:szCs w:val="22"/>
              </w:rPr>
              <w:t>предоставлению муниципальной</w:t>
            </w:r>
            <w:r w:rsidRPr="00471E4C">
              <w:rPr>
                <w:rFonts w:ascii="Courier New" w:hAnsi="Courier New" w:cs="Courier New"/>
                <w:sz w:val="22"/>
                <w:szCs w:val="22"/>
              </w:rPr>
              <w:t xml:space="preserve"> услуги</w:t>
            </w:r>
          </w:p>
        </w:tc>
      </w:tr>
    </w:tbl>
    <w:p w14:paraId="633AAEAA" w14:textId="77777777" w:rsidR="00C57B6B" w:rsidRPr="00371660" w:rsidRDefault="00C57B6B" w:rsidP="00C57B6B">
      <w:pPr>
        <w:pStyle w:val="a3"/>
        <w:spacing w:line="287" w:lineRule="exact"/>
        <w:ind w:right="595"/>
        <w:jc w:val="right"/>
        <w:rPr>
          <w:rFonts w:ascii="Courier New" w:hAnsi="Courier New" w:cs="Courier New"/>
          <w:sz w:val="22"/>
          <w:szCs w:val="22"/>
        </w:rPr>
      </w:pPr>
    </w:p>
    <w:p w14:paraId="5D4BA83E" w14:textId="77777777" w:rsidR="00C57B6B" w:rsidRDefault="00C57B6B" w:rsidP="00C57B6B">
      <w:pPr>
        <w:pStyle w:val="a3"/>
        <w:spacing w:before="10"/>
        <w:rPr>
          <w:sz w:val="31"/>
        </w:rPr>
      </w:pPr>
    </w:p>
    <w:p w14:paraId="3A822F5C" w14:textId="77777777" w:rsidR="00C57B6B" w:rsidRDefault="00C57B6B" w:rsidP="00C57B6B">
      <w:pPr>
        <w:pStyle w:val="11"/>
        <w:ind w:left="5041" w:right="775" w:hanging="4415"/>
        <w:jc w:val="left"/>
      </w:pPr>
      <w:r>
        <w:t>Состав, последовательность и сроки выполнения административных процедур (действий) при предоставлении</w:t>
      </w:r>
      <w:r>
        <w:rPr>
          <w:spacing w:val="-67"/>
        </w:rPr>
        <w:t xml:space="preserve"> </w:t>
      </w:r>
      <w:r w:rsidR="000835B3">
        <w:t>муниципальной</w:t>
      </w:r>
      <w:r>
        <w:rPr>
          <w:spacing w:val="-1"/>
        </w:rPr>
        <w:t xml:space="preserve"> </w:t>
      </w:r>
      <w:r>
        <w:t>услуги</w:t>
      </w:r>
    </w:p>
    <w:p w14:paraId="2F5FB849" w14:textId="77777777" w:rsidR="00C57B6B" w:rsidRDefault="00C57B6B" w:rsidP="00C57B6B">
      <w:pPr>
        <w:pStyle w:val="a3"/>
        <w:rPr>
          <w:b/>
          <w:sz w:val="20"/>
        </w:rPr>
      </w:pPr>
    </w:p>
    <w:p w14:paraId="062D9686" w14:textId="77777777" w:rsidR="00C57B6B" w:rsidRDefault="00C57B6B" w:rsidP="00C57B6B">
      <w:pPr>
        <w:pStyle w:val="a3"/>
        <w:spacing w:before="2" w:after="1"/>
        <w:rPr>
          <w:b/>
          <w:sz w:val="15"/>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18"/>
        <w:gridCol w:w="3652"/>
        <w:gridCol w:w="1674"/>
        <w:gridCol w:w="1329"/>
        <w:gridCol w:w="2025"/>
        <w:gridCol w:w="133"/>
        <w:gridCol w:w="1821"/>
        <w:gridCol w:w="2509"/>
      </w:tblGrid>
      <w:tr w:rsidR="00C57B6B" w14:paraId="2ADA2A0A" w14:textId="77777777" w:rsidTr="00C57B6B">
        <w:trPr>
          <w:trHeight w:val="2505"/>
        </w:trPr>
        <w:tc>
          <w:tcPr>
            <w:tcW w:w="2218" w:type="dxa"/>
          </w:tcPr>
          <w:p w14:paraId="1DF44988" w14:textId="77777777" w:rsidR="00C57B6B" w:rsidRPr="00C57B6B" w:rsidRDefault="00C57B6B" w:rsidP="00C57B6B">
            <w:pPr>
              <w:pStyle w:val="TableParagraph"/>
              <w:rPr>
                <w:b/>
                <w:sz w:val="26"/>
                <w:lang w:val="ru-RU"/>
              </w:rPr>
            </w:pPr>
          </w:p>
          <w:p w14:paraId="3FB59862" w14:textId="77777777" w:rsidR="00C57B6B" w:rsidRPr="00C57B6B" w:rsidRDefault="00C57B6B" w:rsidP="00C57B6B">
            <w:pPr>
              <w:pStyle w:val="TableParagraph"/>
              <w:spacing w:before="4"/>
              <w:rPr>
                <w:b/>
                <w:sz w:val="33"/>
                <w:lang w:val="ru-RU"/>
              </w:rPr>
            </w:pPr>
          </w:p>
          <w:p w14:paraId="34A3C75C" w14:textId="77777777" w:rsidR="00C57B6B" w:rsidRPr="00C57B6B" w:rsidRDefault="00C57B6B" w:rsidP="00C57B6B">
            <w:pPr>
              <w:pStyle w:val="TableParagraph"/>
              <w:ind w:left="132" w:right="144"/>
              <w:jc w:val="center"/>
              <w:rPr>
                <w:sz w:val="24"/>
                <w:lang w:val="ru-RU"/>
              </w:rPr>
            </w:pPr>
            <w:r w:rsidRPr="00C57B6B">
              <w:rPr>
                <w:sz w:val="24"/>
                <w:lang w:val="ru-RU"/>
              </w:rPr>
              <w:t>Основание для</w:t>
            </w:r>
            <w:r w:rsidRPr="00C57B6B">
              <w:rPr>
                <w:spacing w:val="-58"/>
                <w:sz w:val="24"/>
                <w:lang w:val="ru-RU"/>
              </w:rPr>
              <w:t xml:space="preserve"> </w:t>
            </w:r>
            <w:r w:rsidRPr="00C57B6B">
              <w:rPr>
                <w:sz w:val="24"/>
                <w:lang w:val="ru-RU"/>
              </w:rPr>
              <w:t>начала</w:t>
            </w:r>
          </w:p>
          <w:p w14:paraId="0A23F382" w14:textId="77777777" w:rsidR="00C57B6B" w:rsidRPr="00C57B6B" w:rsidRDefault="00C57B6B" w:rsidP="00C57B6B">
            <w:pPr>
              <w:pStyle w:val="TableParagraph"/>
              <w:ind w:left="134" w:right="144"/>
              <w:jc w:val="center"/>
              <w:rPr>
                <w:sz w:val="24"/>
                <w:lang w:val="ru-RU"/>
              </w:rPr>
            </w:pPr>
            <w:r w:rsidRPr="00C57B6B">
              <w:rPr>
                <w:sz w:val="24"/>
                <w:lang w:val="ru-RU"/>
              </w:rPr>
              <w:t>административной</w:t>
            </w:r>
            <w:r w:rsidRPr="00C57B6B">
              <w:rPr>
                <w:spacing w:val="-58"/>
                <w:sz w:val="24"/>
                <w:lang w:val="ru-RU"/>
              </w:rPr>
              <w:t xml:space="preserve"> </w:t>
            </w:r>
            <w:r w:rsidRPr="00C57B6B">
              <w:rPr>
                <w:sz w:val="24"/>
                <w:lang w:val="ru-RU"/>
              </w:rPr>
              <w:t>процедуры</w:t>
            </w:r>
          </w:p>
        </w:tc>
        <w:tc>
          <w:tcPr>
            <w:tcW w:w="3652" w:type="dxa"/>
          </w:tcPr>
          <w:p w14:paraId="204188F6" w14:textId="77777777" w:rsidR="00C57B6B" w:rsidRPr="00C57B6B" w:rsidRDefault="00C57B6B" w:rsidP="00C57B6B">
            <w:pPr>
              <w:pStyle w:val="TableParagraph"/>
              <w:rPr>
                <w:b/>
                <w:sz w:val="26"/>
                <w:lang w:val="ru-RU"/>
              </w:rPr>
            </w:pPr>
          </w:p>
          <w:p w14:paraId="0D300AD4" w14:textId="77777777" w:rsidR="00C57B6B" w:rsidRPr="00C57B6B" w:rsidRDefault="00C57B6B" w:rsidP="00C57B6B">
            <w:pPr>
              <w:pStyle w:val="TableParagraph"/>
              <w:rPr>
                <w:b/>
                <w:sz w:val="26"/>
                <w:lang w:val="ru-RU"/>
              </w:rPr>
            </w:pPr>
          </w:p>
          <w:p w14:paraId="071C291B" w14:textId="77777777" w:rsidR="00C57B6B" w:rsidRPr="00C57B6B" w:rsidRDefault="00C57B6B" w:rsidP="00C57B6B">
            <w:pPr>
              <w:pStyle w:val="TableParagraph"/>
              <w:spacing w:before="4"/>
              <w:rPr>
                <w:b/>
                <w:sz w:val="31"/>
                <w:lang w:val="ru-RU"/>
              </w:rPr>
            </w:pPr>
          </w:p>
          <w:p w14:paraId="5E61AC3A" w14:textId="77777777" w:rsidR="00C57B6B" w:rsidRDefault="00C57B6B" w:rsidP="00C57B6B">
            <w:pPr>
              <w:pStyle w:val="TableParagraph"/>
              <w:ind w:left="1343" w:right="168" w:hanging="1174"/>
              <w:rPr>
                <w:sz w:val="24"/>
              </w:rPr>
            </w:pPr>
            <w:r>
              <w:rPr>
                <w:sz w:val="24"/>
              </w:rPr>
              <w:t>Содержание административных</w:t>
            </w:r>
            <w:r>
              <w:rPr>
                <w:spacing w:val="-57"/>
                <w:sz w:val="24"/>
              </w:rPr>
              <w:t xml:space="preserve"> </w:t>
            </w:r>
            <w:r>
              <w:rPr>
                <w:sz w:val="24"/>
              </w:rPr>
              <w:t>действий</w:t>
            </w:r>
          </w:p>
        </w:tc>
        <w:tc>
          <w:tcPr>
            <w:tcW w:w="1674" w:type="dxa"/>
          </w:tcPr>
          <w:p w14:paraId="6419087B" w14:textId="77777777" w:rsidR="00C57B6B" w:rsidRPr="00C57B6B" w:rsidRDefault="00C57B6B" w:rsidP="00C57B6B">
            <w:pPr>
              <w:pStyle w:val="TableParagraph"/>
              <w:rPr>
                <w:b/>
                <w:sz w:val="26"/>
                <w:lang w:val="ru-RU"/>
              </w:rPr>
            </w:pPr>
          </w:p>
          <w:p w14:paraId="2F67479A" w14:textId="77777777" w:rsidR="00C57B6B" w:rsidRPr="00C57B6B" w:rsidRDefault="00C57B6B" w:rsidP="00C57B6B">
            <w:pPr>
              <w:pStyle w:val="TableParagraph"/>
              <w:spacing w:before="5"/>
              <w:rPr>
                <w:b/>
                <w:sz w:val="21"/>
                <w:lang w:val="ru-RU"/>
              </w:rPr>
            </w:pPr>
          </w:p>
          <w:p w14:paraId="2832AE85" w14:textId="77777777" w:rsidR="00C57B6B" w:rsidRPr="00C57B6B" w:rsidRDefault="00C57B6B" w:rsidP="00C57B6B">
            <w:pPr>
              <w:pStyle w:val="TableParagraph"/>
              <w:ind w:left="111" w:right="112" w:firstLine="1"/>
              <w:jc w:val="center"/>
              <w:rPr>
                <w:sz w:val="24"/>
                <w:lang w:val="ru-RU"/>
              </w:rPr>
            </w:pPr>
            <w:r w:rsidRPr="00C57B6B">
              <w:rPr>
                <w:sz w:val="24"/>
                <w:lang w:val="ru-RU"/>
              </w:rPr>
              <w:t>Срок</w:t>
            </w:r>
            <w:r w:rsidRPr="00C57B6B">
              <w:rPr>
                <w:spacing w:val="1"/>
                <w:sz w:val="24"/>
                <w:lang w:val="ru-RU"/>
              </w:rPr>
              <w:t xml:space="preserve"> </w:t>
            </w:r>
            <w:r w:rsidRPr="00C57B6B">
              <w:rPr>
                <w:sz w:val="24"/>
                <w:lang w:val="ru-RU"/>
              </w:rPr>
              <w:t>выполнения</w:t>
            </w:r>
            <w:r w:rsidRPr="00C57B6B">
              <w:rPr>
                <w:spacing w:val="1"/>
                <w:sz w:val="24"/>
                <w:lang w:val="ru-RU"/>
              </w:rPr>
              <w:t xml:space="preserve"> </w:t>
            </w:r>
            <w:r w:rsidRPr="00C57B6B">
              <w:rPr>
                <w:sz w:val="24"/>
                <w:lang w:val="ru-RU"/>
              </w:rPr>
              <w:t>администрати</w:t>
            </w:r>
            <w:r w:rsidRPr="00C57B6B">
              <w:rPr>
                <w:spacing w:val="-57"/>
                <w:sz w:val="24"/>
                <w:lang w:val="ru-RU"/>
              </w:rPr>
              <w:t xml:space="preserve"> </w:t>
            </w:r>
            <w:r w:rsidRPr="00C57B6B">
              <w:rPr>
                <w:sz w:val="24"/>
                <w:lang w:val="ru-RU"/>
              </w:rPr>
              <w:t>вных</w:t>
            </w:r>
          </w:p>
          <w:p w14:paraId="3B5DFA69" w14:textId="77777777" w:rsidR="00C57B6B" w:rsidRPr="00C57B6B" w:rsidRDefault="00C57B6B" w:rsidP="00C57B6B">
            <w:pPr>
              <w:pStyle w:val="TableParagraph"/>
              <w:ind w:left="342" w:right="342"/>
              <w:jc w:val="center"/>
              <w:rPr>
                <w:sz w:val="24"/>
                <w:lang w:val="ru-RU"/>
              </w:rPr>
            </w:pPr>
            <w:r w:rsidRPr="00C57B6B">
              <w:rPr>
                <w:sz w:val="24"/>
                <w:lang w:val="ru-RU"/>
              </w:rPr>
              <w:t>действий</w:t>
            </w:r>
          </w:p>
        </w:tc>
        <w:tc>
          <w:tcPr>
            <w:tcW w:w="1329" w:type="dxa"/>
          </w:tcPr>
          <w:p w14:paraId="1F5C5CAC" w14:textId="77777777" w:rsidR="00C57B6B" w:rsidRPr="00C57B6B" w:rsidRDefault="00C57B6B" w:rsidP="00C57B6B">
            <w:pPr>
              <w:pStyle w:val="TableParagraph"/>
              <w:ind w:left="108" w:right="108"/>
              <w:jc w:val="center"/>
              <w:rPr>
                <w:sz w:val="24"/>
                <w:lang w:val="ru-RU"/>
              </w:rPr>
            </w:pPr>
            <w:r w:rsidRPr="00C57B6B">
              <w:rPr>
                <w:spacing w:val="-1"/>
                <w:sz w:val="24"/>
                <w:lang w:val="ru-RU"/>
              </w:rPr>
              <w:t>Должност</w:t>
            </w:r>
            <w:r w:rsidRPr="00C57B6B">
              <w:rPr>
                <w:spacing w:val="-57"/>
                <w:sz w:val="24"/>
                <w:lang w:val="ru-RU"/>
              </w:rPr>
              <w:t xml:space="preserve"> </w:t>
            </w:r>
            <w:r w:rsidRPr="00C57B6B">
              <w:rPr>
                <w:sz w:val="24"/>
                <w:lang w:val="ru-RU"/>
              </w:rPr>
              <w:t>ное лицо,</w:t>
            </w:r>
            <w:r w:rsidRPr="00C57B6B">
              <w:rPr>
                <w:spacing w:val="-57"/>
                <w:sz w:val="24"/>
                <w:lang w:val="ru-RU"/>
              </w:rPr>
              <w:t xml:space="preserve"> </w:t>
            </w:r>
            <w:r w:rsidRPr="00C57B6B">
              <w:rPr>
                <w:sz w:val="24"/>
                <w:lang w:val="ru-RU"/>
              </w:rPr>
              <w:t>ответстве</w:t>
            </w:r>
            <w:r w:rsidRPr="00C57B6B">
              <w:rPr>
                <w:spacing w:val="-57"/>
                <w:sz w:val="24"/>
                <w:lang w:val="ru-RU"/>
              </w:rPr>
              <w:t xml:space="preserve"> </w:t>
            </w:r>
            <w:r w:rsidRPr="00C57B6B">
              <w:rPr>
                <w:sz w:val="24"/>
                <w:lang w:val="ru-RU"/>
              </w:rPr>
              <w:t>нное за</w:t>
            </w:r>
            <w:r w:rsidRPr="00C57B6B">
              <w:rPr>
                <w:spacing w:val="1"/>
                <w:sz w:val="24"/>
                <w:lang w:val="ru-RU"/>
              </w:rPr>
              <w:t xml:space="preserve"> </w:t>
            </w:r>
            <w:r w:rsidRPr="00C57B6B">
              <w:rPr>
                <w:sz w:val="24"/>
                <w:lang w:val="ru-RU"/>
              </w:rPr>
              <w:t>выполнен</w:t>
            </w:r>
            <w:r w:rsidRPr="00C57B6B">
              <w:rPr>
                <w:spacing w:val="-57"/>
                <w:sz w:val="24"/>
                <w:lang w:val="ru-RU"/>
              </w:rPr>
              <w:t xml:space="preserve"> </w:t>
            </w:r>
            <w:r w:rsidRPr="00C57B6B">
              <w:rPr>
                <w:sz w:val="24"/>
                <w:lang w:val="ru-RU"/>
              </w:rPr>
              <w:t>ие</w:t>
            </w:r>
          </w:p>
          <w:p w14:paraId="355BF3BF" w14:textId="77777777" w:rsidR="00C57B6B" w:rsidRDefault="00C57B6B" w:rsidP="00C57B6B">
            <w:pPr>
              <w:pStyle w:val="TableParagraph"/>
              <w:ind w:left="110" w:right="108"/>
              <w:jc w:val="center"/>
              <w:rPr>
                <w:sz w:val="24"/>
              </w:rPr>
            </w:pPr>
            <w:r>
              <w:rPr>
                <w:sz w:val="24"/>
              </w:rPr>
              <w:t>администр</w:t>
            </w:r>
            <w:r>
              <w:rPr>
                <w:spacing w:val="-57"/>
                <w:sz w:val="24"/>
              </w:rPr>
              <w:t xml:space="preserve"> </w:t>
            </w:r>
            <w:r>
              <w:rPr>
                <w:sz w:val="24"/>
              </w:rPr>
              <w:t>ативного</w:t>
            </w:r>
            <w:r>
              <w:rPr>
                <w:spacing w:val="1"/>
                <w:sz w:val="24"/>
              </w:rPr>
              <w:t xml:space="preserve"> </w:t>
            </w:r>
            <w:r>
              <w:rPr>
                <w:sz w:val="24"/>
              </w:rPr>
              <w:t>действия</w:t>
            </w:r>
          </w:p>
        </w:tc>
        <w:tc>
          <w:tcPr>
            <w:tcW w:w="2158" w:type="dxa"/>
            <w:gridSpan w:val="2"/>
          </w:tcPr>
          <w:p w14:paraId="23A2C83F" w14:textId="77777777" w:rsidR="00C57B6B" w:rsidRPr="00C57B6B" w:rsidRDefault="00C57B6B" w:rsidP="00C57B6B">
            <w:pPr>
              <w:pStyle w:val="TableParagraph"/>
              <w:spacing w:before="5"/>
              <w:rPr>
                <w:b/>
                <w:sz w:val="23"/>
                <w:lang w:val="ru-RU"/>
              </w:rPr>
            </w:pPr>
          </w:p>
          <w:p w14:paraId="36E8D4E8" w14:textId="77777777" w:rsidR="00C57B6B" w:rsidRPr="00C57B6B" w:rsidRDefault="00C57B6B" w:rsidP="00C57B6B">
            <w:pPr>
              <w:pStyle w:val="TableParagraph"/>
              <w:ind w:left="449" w:right="449" w:hanging="3"/>
              <w:jc w:val="center"/>
              <w:rPr>
                <w:sz w:val="24"/>
                <w:lang w:val="ru-RU"/>
              </w:rPr>
            </w:pPr>
            <w:r w:rsidRPr="00C57B6B">
              <w:rPr>
                <w:sz w:val="24"/>
                <w:lang w:val="ru-RU"/>
              </w:rPr>
              <w:t>Место</w:t>
            </w:r>
            <w:r w:rsidRPr="00C57B6B">
              <w:rPr>
                <w:spacing w:val="1"/>
                <w:sz w:val="24"/>
                <w:lang w:val="ru-RU"/>
              </w:rPr>
              <w:t xml:space="preserve"> </w:t>
            </w:r>
            <w:r w:rsidRPr="00C57B6B">
              <w:rPr>
                <w:sz w:val="24"/>
                <w:lang w:val="ru-RU"/>
              </w:rPr>
              <w:t>выполнения</w:t>
            </w:r>
          </w:p>
          <w:p w14:paraId="1D3C8EB7" w14:textId="77777777" w:rsidR="00C57B6B" w:rsidRPr="00C57B6B" w:rsidRDefault="00C57B6B" w:rsidP="00C57B6B">
            <w:pPr>
              <w:pStyle w:val="TableParagraph"/>
              <w:ind w:left="123" w:right="122"/>
              <w:jc w:val="center"/>
              <w:rPr>
                <w:sz w:val="24"/>
                <w:lang w:val="ru-RU"/>
              </w:rPr>
            </w:pPr>
            <w:r w:rsidRPr="00C57B6B">
              <w:rPr>
                <w:sz w:val="24"/>
                <w:lang w:val="ru-RU"/>
              </w:rPr>
              <w:t>административног</w:t>
            </w:r>
            <w:r w:rsidRPr="00C57B6B">
              <w:rPr>
                <w:spacing w:val="-57"/>
                <w:sz w:val="24"/>
                <w:lang w:val="ru-RU"/>
              </w:rPr>
              <w:t xml:space="preserve"> </w:t>
            </w:r>
            <w:r w:rsidRPr="00C57B6B">
              <w:rPr>
                <w:sz w:val="24"/>
                <w:lang w:val="ru-RU"/>
              </w:rPr>
              <w:t>о действия/</w:t>
            </w:r>
            <w:r w:rsidRPr="00C57B6B">
              <w:rPr>
                <w:spacing w:val="1"/>
                <w:sz w:val="24"/>
                <w:lang w:val="ru-RU"/>
              </w:rPr>
              <w:t xml:space="preserve"> </w:t>
            </w:r>
            <w:r w:rsidRPr="00C57B6B">
              <w:rPr>
                <w:sz w:val="24"/>
                <w:lang w:val="ru-RU"/>
              </w:rPr>
              <w:t>используемая</w:t>
            </w:r>
          </w:p>
          <w:p w14:paraId="373BD26E" w14:textId="77777777" w:rsidR="00C57B6B" w:rsidRPr="00D52D3C" w:rsidRDefault="00C57B6B" w:rsidP="00C57B6B">
            <w:pPr>
              <w:pStyle w:val="TableParagraph"/>
              <w:ind w:left="120" w:right="122"/>
              <w:jc w:val="center"/>
              <w:rPr>
                <w:sz w:val="24"/>
                <w:lang w:val="ru-RU"/>
              </w:rPr>
            </w:pPr>
            <w:r w:rsidRPr="00D52D3C">
              <w:rPr>
                <w:sz w:val="24"/>
                <w:lang w:val="ru-RU"/>
              </w:rPr>
              <w:t>информационная</w:t>
            </w:r>
            <w:r w:rsidRPr="00D52D3C">
              <w:rPr>
                <w:spacing w:val="-57"/>
                <w:sz w:val="24"/>
                <w:lang w:val="ru-RU"/>
              </w:rPr>
              <w:t xml:space="preserve"> </w:t>
            </w:r>
            <w:r w:rsidRPr="00D52D3C">
              <w:rPr>
                <w:sz w:val="24"/>
                <w:lang w:val="ru-RU"/>
              </w:rPr>
              <w:t>система</w:t>
            </w:r>
          </w:p>
        </w:tc>
        <w:tc>
          <w:tcPr>
            <w:tcW w:w="1821" w:type="dxa"/>
          </w:tcPr>
          <w:p w14:paraId="0D049889" w14:textId="77777777" w:rsidR="00C57B6B" w:rsidRPr="00D52D3C" w:rsidRDefault="00C57B6B" w:rsidP="00C57B6B">
            <w:pPr>
              <w:pStyle w:val="TableParagraph"/>
              <w:rPr>
                <w:b/>
                <w:sz w:val="26"/>
                <w:lang w:val="ru-RU"/>
              </w:rPr>
            </w:pPr>
          </w:p>
          <w:p w14:paraId="045C79B1" w14:textId="77777777" w:rsidR="00C57B6B" w:rsidRPr="00D52D3C" w:rsidRDefault="00C57B6B" w:rsidP="00C57B6B">
            <w:pPr>
              <w:pStyle w:val="TableParagraph"/>
              <w:rPr>
                <w:b/>
                <w:sz w:val="26"/>
                <w:lang w:val="ru-RU"/>
              </w:rPr>
            </w:pPr>
          </w:p>
          <w:p w14:paraId="6AB53E6F" w14:textId="77777777" w:rsidR="00C57B6B" w:rsidRDefault="00C57B6B" w:rsidP="00C57B6B">
            <w:pPr>
              <w:pStyle w:val="TableParagraph"/>
              <w:spacing w:before="224"/>
              <w:ind w:left="423" w:right="406" w:hanging="17"/>
              <w:jc w:val="both"/>
              <w:rPr>
                <w:sz w:val="24"/>
              </w:rPr>
            </w:pPr>
            <w:r>
              <w:rPr>
                <w:sz w:val="24"/>
              </w:rPr>
              <w:t>Критерии</w:t>
            </w:r>
            <w:r>
              <w:rPr>
                <w:spacing w:val="-59"/>
                <w:sz w:val="24"/>
              </w:rPr>
              <w:t xml:space="preserve"> </w:t>
            </w:r>
            <w:r>
              <w:rPr>
                <w:sz w:val="24"/>
              </w:rPr>
              <w:t>принятия</w:t>
            </w:r>
            <w:r>
              <w:rPr>
                <w:spacing w:val="-58"/>
                <w:sz w:val="24"/>
              </w:rPr>
              <w:t xml:space="preserve"> </w:t>
            </w:r>
            <w:r>
              <w:rPr>
                <w:sz w:val="24"/>
              </w:rPr>
              <w:t>решения</w:t>
            </w:r>
          </w:p>
        </w:tc>
        <w:tc>
          <w:tcPr>
            <w:tcW w:w="2509" w:type="dxa"/>
          </w:tcPr>
          <w:p w14:paraId="46291EF0" w14:textId="77777777" w:rsidR="00C57B6B" w:rsidRPr="00C57B6B" w:rsidRDefault="00C57B6B" w:rsidP="00C57B6B">
            <w:pPr>
              <w:pStyle w:val="TableParagraph"/>
              <w:rPr>
                <w:b/>
                <w:sz w:val="26"/>
                <w:lang w:val="ru-RU"/>
              </w:rPr>
            </w:pPr>
          </w:p>
          <w:p w14:paraId="3294A545" w14:textId="77777777" w:rsidR="00C57B6B" w:rsidRPr="00C57B6B" w:rsidRDefault="00C57B6B" w:rsidP="00C57B6B">
            <w:pPr>
              <w:pStyle w:val="TableParagraph"/>
              <w:spacing w:before="4"/>
              <w:rPr>
                <w:b/>
                <w:sz w:val="33"/>
                <w:lang w:val="ru-RU"/>
              </w:rPr>
            </w:pPr>
          </w:p>
          <w:p w14:paraId="0B9517DE" w14:textId="77777777" w:rsidR="00C57B6B" w:rsidRPr="00C57B6B" w:rsidRDefault="00C57B6B" w:rsidP="00C57B6B">
            <w:pPr>
              <w:pStyle w:val="TableParagraph"/>
              <w:ind w:left="234" w:right="242"/>
              <w:jc w:val="center"/>
              <w:rPr>
                <w:sz w:val="24"/>
                <w:lang w:val="ru-RU"/>
              </w:rPr>
            </w:pPr>
            <w:r w:rsidRPr="00C57B6B">
              <w:rPr>
                <w:sz w:val="24"/>
                <w:lang w:val="ru-RU"/>
              </w:rPr>
              <w:t>Результат</w:t>
            </w:r>
          </w:p>
          <w:p w14:paraId="71C16448" w14:textId="77777777" w:rsidR="00C57B6B" w:rsidRPr="00C57B6B" w:rsidRDefault="00C57B6B" w:rsidP="00C57B6B">
            <w:pPr>
              <w:pStyle w:val="TableParagraph"/>
              <w:ind w:left="234" w:right="242"/>
              <w:jc w:val="center"/>
              <w:rPr>
                <w:sz w:val="24"/>
                <w:lang w:val="ru-RU"/>
              </w:rPr>
            </w:pPr>
            <w:r w:rsidRPr="00C57B6B">
              <w:rPr>
                <w:sz w:val="24"/>
                <w:lang w:val="ru-RU"/>
              </w:rPr>
              <w:t>административного</w:t>
            </w:r>
            <w:r w:rsidRPr="00C57B6B">
              <w:rPr>
                <w:spacing w:val="-57"/>
                <w:sz w:val="24"/>
                <w:lang w:val="ru-RU"/>
              </w:rPr>
              <w:t xml:space="preserve"> </w:t>
            </w:r>
            <w:r w:rsidRPr="00C57B6B">
              <w:rPr>
                <w:sz w:val="24"/>
                <w:lang w:val="ru-RU"/>
              </w:rPr>
              <w:t>действия,</w:t>
            </w:r>
            <w:r w:rsidRPr="00C57B6B">
              <w:rPr>
                <w:spacing w:val="-1"/>
                <w:sz w:val="24"/>
                <w:lang w:val="ru-RU"/>
              </w:rPr>
              <w:t xml:space="preserve"> </w:t>
            </w:r>
            <w:r w:rsidRPr="00C57B6B">
              <w:rPr>
                <w:sz w:val="24"/>
                <w:lang w:val="ru-RU"/>
              </w:rPr>
              <w:t>способ</w:t>
            </w:r>
          </w:p>
          <w:p w14:paraId="233106AF" w14:textId="77777777" w:rsidR="00C57B6B" w:rsidRPr="00C57B6B" w:rsidRDefault="00C57B6B" w:rsidP="00C57B6B">
            <w:pPr>
              <w:pStyle w:val="TableParagraph"/>
              <w:ind w:left="234" w:right="240"/>
              <w:jc w:val="center"/>
              <w:rPr>
                <w:sz w:val="24"/>
                <w:lang w:val="ru-RU"/>
              </w:rPr>
            </w:pPr>
            <w:r w:rsidRPr="00C57B6B">
              <w:rPr>
                <w:sz w:val="24"/>
                <w:lang w:val="ru-RU"/>
              </w:rPr>
              <w:t>фиксации</w:t>
            </w:r>
          </w:p>
        </w:tc>
      </w:tr>
      <w:tr w:rsidR="00C57B6B" w14:paraId="6B242709" w14:textId="77777777" w:rsidTr="00C57B6B">
        <w:trPr>
          <w:trHeight w:val="278"/>
        </w:trPr>
        <w:tc>
          <w:tcPr>
            <w:tcW w:w="2218" w:type="dxa"/>
          </w:tcPr>
          <w:p w14:paraId="0E8B7988" w14:textId="77777777" w:rsidR="00C57B6B" w:rsidRDefault="00C57B6B" w:rsidP="00C57B6B">
            <w:pPr>
              <w:pStyle w:val="TableParagraph"/>
              <w:spacing w:line="258" w:lineRule="exact"/>
              <w:ind w:left="29"/>
              <w:jc w:val="center"/>
              <w:rPr>
                <w:sz w:val="24"/>
              </w:rPr>
            </w:pPr>
            <w:r>
              <w:rPr>
                <w:sz w:val="24"/>
              </w:rPr>
              <w:t>1</w:t>
            </w:r>
          </w:p>
        </w:tc>
        <w:tc>
          <w:tcPr>
            <w:tcW w:w="3652" w:type="dxa"/>
          </w:tcPr>
          <w:p w14:paraId="17C21D37" w14:textId="77777777" w:rsidR="00C57B6B" w:rsidRDefault="00C57B6B" w:rsidP="00C57B6B">
            <w:pPr>
              <w:pStyle w:val="TableParagraph"/>
              <w:spacing w:line="258" w:lineRule="exact"/>
              <w:ind w:left="34"/>
              <w:jc w:val="center"/>
              <w:rPr>
                <w:sz w:val="24"/>
              </w:rPr>
            </w:pPr>
            <w:r>
              <w:rPr>
                <w:sz w:val="24"/>
              </w:rPr>
              <w:t>2</w:t>
            </w:r>
          </w:p>
        </w:tc>
        <w:tc>
          <w:tcPr>
            <w:tcW w:w="1674" w:type="dxa"/>
          </w:tcPr>
          <w:p w14:paraId="0CE79369" w14:textId="77777777" w:rsidR="00C57B6B" w:rsidRDefault="00C57B6B" w:rsidP="00C57B6B">
            <w:pPr>
              <w:pStyle w:val="TableParagraph"/>
              <w:spacing w:line="258" w:lineRule="exact"/>
              <w:ind w:left="18"/>
              <w:jc w:val="center"/>
              <w:rPr>
                <w:sz w:val="24"/>
              </w:rPr>
            </w:pPr>
            <w:r>
              <w:rPr>
                <w:sz w:val="24"/>
              </w:rPr>
              <w:t>3</w:t>
            </w:r>
          </w:p>
        </w:tc>
        <w:tc>
          <w:tcPr>
            <w:tcW w:w="1329" w:type="dxa"/>
          </w:tcPr>
          <w:p w14:paraId="2B0EE11D" w14:textId="77777777" w:rsidR="00C57B6B" w:rsidRDefault="00C57B6B" w:rsidP="00C57B6B">
            <w:pPr>
              <w:pStyle w:val="TableParagraph"/>
              <w:spacing w:line="258" w:lineRule="exact"/>
              <w:ind w:left="20"/>
              <w:jc w:val="center"/>
              <w:rPr>
                <w:sz w:val="24"/>
              </w:rPr>
            </w:pPr>
            <w:r>
              <w:rPr>
                <w:sz w:val="24"/>
              </w:rPr>
              <w:t>4</w:t>
            </w:r>
          </w:p>
        </w:tc>
        <w:tc>
          <w:tcPr>
            <w:tcW w:w="2025" w:type="dxa"/>
          </w:tcPr>
          <w:p w14:paraId="74DED153" w14:textId="77777777" w:rsidR="00C57B6B" w:rsidRDefault="00C57B6B" w:rsidP="00C57B6B">
            <w:pPr>
              <w:pStyle w:val="TableParagraph"/>
              <w:spacing w:line="258" w:lineRule="exact"/>
              <w:ind w:left="17"/>
              <w:jc w:val="center"/>
              <w:rPr>
                <w:sz w:val="24"/>
              </w:rPr>
            </w:pPr>
            <w:r>
              <w:rPr>
                <w:sz w:val="24"/>
              </w:rPr>
              <w:t>5</w:t>
            </w:r>
          </w:p>
        </w:tc>
        <w:tc>
          <w:tcPr>
            <w:tcW w:w="1954" w:type="dxa"/>
            <w:gridSpan w:val="2"/>
          </w:tcPr>
          <w:p w14:paraId="23115B69" w14:textId="77777777" w:rsidR="00C57B6B" w:rsidRDefault="00C57B6B" w:rsidP="00C57B6B">
            <w:pPr>
              <w:pStyle w:val="TableParagraph"/>
              <w:spacing w:line="258" w:lineRule="exact"/>
              <w:ind w:left="8"/>
              <w:jc w:val="center"/>
              <w:rPr>
                <w:sz w:val="24"/>
              </w:rPr>
            </w:pPr>
            <w:r>
              <w:rPr>
                <w:sz w:val="24"/>
              </w:rPr>
              <w:t>6</w:t>
            </w:r>
          </w:p>
        </w:tc>
        <w:tc>
          <w:tcPr>
            <w:tcW w:w="2509" w:type="dxa"/>
          </w:tcPr>
          <w:p w14:paraId="6BEC812A" w14:textId="77777777" w:rsidR="00C57B6B" w:rsidRDefault="00C57B6B" w:rsidP="00C57B6B">
            <w:pPr>
              <w:pStyle w:val="TableParagraph"/>
              <w:spacing w:line="258" w:lineRule="exact"/>
              <w:ind w:left="5"/>
              <w:jc w:val="center"/>
              <w:rPr>
                <w:sz w:val="24"/>
              </w:rPr>
            </w:pPr>
            <w:r>
              <w:rPr>
                <w:sz w:val="24"/>
              </w:rPr>
              <w:t>7</w:t>
            </w:r>
          </w:p>
        </w:tc>
      </w:tr>
      <w:tr w:rsidR="00C57B6B" w14:paraId="75E793AC" w14:textId="77777777" w:rsidTr="00C57B6B">
        <w:trPr>
          <w:trHeight w:val="275"/>
        </w:trPr>
        <w:tc>
          <w:tcPr>
            <w:tcW w:w="15361" w:type="dxa"/>
            <w:gridSpan w:val="8"/>
          </w:tcPr>
          <w:p w14:paraId="64FA6AFF" w14:textId="77777777" w:rsidR="00C57B6B" w:rsidRPr="00C57B6B" w:rsidRDefault="00C57B6B" w:rsidP="00C57B6B">
            <w:pPr>
              <w:pStyle w:val="TableParagraph"/>
              <w:spacing w:line="256" w:lineRule="exact"/>
              <w:ind w:left="5264"/>
              <w:rPr>
                <w:sz w:val="24"/>
                <w:lang w:val="ru-RU"/>
              </w:rPr>
            </w:pPr>
            <w:r w:rsidRPr="00C57B6B">
              <w:rPr>
                <w:sz w:val="24"/>
                <w:lang w:val="ru-RU"/>
              </w:rPr>
              <w:t>1.</w:t>
            </w:r>
            <w:r w:rsidRPr="00C57B6B">
              <w:rPr>
                <w:spacing w:val="57"/>
                <w:sz w:val="24"/>
                <w:lang w:val="ru-RU"/>
              </w:rPr>
              <w:t xml:space="preserve"> </w:t>
            </w:r>
            <w:r w:rsidRPr="00C57B6B">
              <w:rPr>
                <w:sz w:val="24"/>
                <w:lang w:val="ru-RU"/>
              </w:rPr>
              <w:t>Проверка</w:t>
            </w:r>
            <w:r w:rsidRPr="00C57B6B">
              <w:rPr>
                <w:spacing w:val="-3"/>
                <w:sz w:val="24"/>
                <w:lang w:val="ru-RU"/>
              </w:rPr>
              <w:t xml:space="preserve"> </w:t>
            </w:r>
            <w:r w:rsidRPr="00C57B6B">
              <w:rPr>
                <w:sz w:val="24"/>
                <w:lang w:val="ru-RU"/>
              </w:rPr>
              <w:t>документов</w:t>
            </w:r>
            <w:r w:rsidRPr="00C57B6B">
              <w:rPr>
                <w:spacing w:val="-2"/>
                <w:sz w:val="24"/>
                <w:lang w:val="ru-RU"/>
              </w:rPr>
              <w:t xml:space="preserve"> </w:t>
            </w:r>
            <w:r w:rsidRPr="00C57B6B">
              <w:rPr>
                <w:sz w:val="24"/>
                <w:lang w:val="ru-RU"/>
              </w:rPr>
              <w:t>и регистрация</w:t>
            </w:r>
            <w:r w:rsidRPr="00C57B6B">
              <w:rPr>
                <w:spacing w:val="-2"/>
                <w:sz w:val="24"/>
                <w:lang w:val="ru-RU"/>
              </w:rPr>
              <w:t xml:space="preserve"> </w:t>
            </w:r>
            <w:r w:rsidRPr="00C57B6B">
              <w:rPr>
                <w:sz w:val="24"/>
                <w:lang w:val="ru-RU"/>
              </w:rPr>
              <w:t>заявления</w:t>
            </w:r>
          </w:p>
        </w:tc>
      </w:tr>
      <w:tr w:rsidR="00C57B6B" w14:paraId="33E85EF7" w14:textId="77777777" w:rsidTr="00C57B6B">
        <w:trPr>
          <w:trHeight w:val="275"/>
        </w:trPr>
        <w:tc>
          <w:tcPr>
            <w:tcW w:w="2218" w:type="dxa"/>
            <w:tcBorders>
              <w:bottom w:val="nil"/>
            </w:tcBorders>
          </w:tcPr>
          <w:p w14:paraId="501921EC" w14:textId="77777777" w:rsidR="00C57B6B" w:rsidRDefault="00C57B6B" w:rsidP="00C57B6B">
            <w:pPr>
              <w:pStyle w:val="TableParagraph"/>
              <w:spacing w:line="255" w:lineRule="exact"/>
              <w:ind w:left="107"/>
              <w:rPr>
                <w:sz w:val="24"/>
              </w:rPr>
            </w:pPr>
            <w:r>
              <w:rPr>
                <w:sz w:val="24"/>
              </w:rPr>
              <w:t>Поступление</w:t>
            </w:r>
          </w:p>
        </w:tc>
        <w:tc>
          <w:tcPr>
            <w:tcW w:w="3652" w:type="dxa"/>
            <w:tcBorders>
              <w:bottom w:val="nil"/>
            </w:tcBorders>
          </w:tcPr>
          <w:p w14:paraId="6F373F10" w14:textId="77777777" w:rsidR="00C57B6B" w:rsidRDefault="00C57B6B" w:rsidP="00C57B6B">
            <w:pPr>
              <w:pStyle w:val="TableParagraph"/>
              <w:spacing w:line="255" w:lineRule="exact"/>
              <w:ind w:left="129"/>
              <w:rPr>
                <w:sz w:val="24"/>
              </w:rPr>
            </w:pPr>
            <w:r>
              <w:rPr>
                <w:sz w:val="24"/>
              </w:rPr>
              <w:t>Прием</w:t>
            </w:r>
            <w:r>
              <w:rPr>
                <w:spacing w:val="-3"/>
                <w:sz w:val="24"/>
              </w:rPr>
              <w:t xml:space="preserve"> </w:t>
            </w:r>
            <w:r>
              <w:rPr>
                <w:sz w:val="24"/>
              </w:rPr>
              <w:t>и</w:t>
            </w:r>
            <w:r>
              <w:rPr>
                <w:spacing w:val="-1"/>
                <w:sz w:val="24"/>
              </w:rPr>
              <w:t xml:space="preserve"> </w:t>
            </w:r>
            <w:r>
              <w:rPr>
                <w:sz w:val="24"/>
              </w:rPr>
              <w:t>проверка</w:t>
            </w:r>
          </w:p>
        </w:tc>
        <w:tc>
          <w:tcPr>
            <w:tcW w:w="1674" w:type="dxa"/>
            <w:tcBorders>
              <w:bottom w:val="nil"/>
            </w:tcBorders>
          </w:tcPr>
          <w:p w14:paraId="357B2AF8" w14:textId="77777777" w:rsidR="00C57B6B" w:rsidRDefault="00C57B6B" w:rsidP="00C57B6B">
            <w:pPr>
              <w:pStyle w:val="TableParagraph"/>
              <w:spacing w:line="255" w:lineRule="exact"/>
              <w:ind w:left="114"/>
              <w:rPr>
                <w:sz w:val="24"/>
              </w:rPr>
            </w:pPr>
            <w:r>
              <w:rPr>
                <w:sz w:val="24"/>
              </w:rPr>
              <w:t>1</w:t>
            </w:r>
            <w:r>
              <w:rPr>
                <w:spacing w:val="-1"/>
                <w:sz w:val="24"/>
              </w:rPr>
              <w:t xml:space="preserve"> </w:t>
            </w:r>
            <w:r>
              <w:rPr>
                <w:sz w:val="24"/>
              </w:rPr>
              <w:t>рабочий</w:t>
            </w:r>
          </w:p>
        </w:tc>
        <w:tc>
          <w:tcPr>
            <w:tcW w:w="1329" w:type="dxa"/>
            <w:tcBorders>
              <w:bottom w:val="nil"/>
            </w:tcBorders>
          </w:tcPr>
          <w:p w14:paraId="512C4422" w14:textId="77777777" w:rsidR="00C57B6B" w:rsidRDefault="00C57B6B" w:rsidP="00C57B6B">
            <w:pPr>
              <w:pStyle w:val="TableParagraph"/>
              <w:spacing w:line="255" w:lineRule="exact"/>
              <w:ind w:left="112"/>
              <w:rPr>
                <w:sz w:val="24"/>
              </w:rPr>
            </w:pPr>
            <w:r>
              <w:rPr>
                <w:sz w:val="24"/>
              </w:rPr>
              <w:t>Уполномо</w:t>
            </w:r>
          </w:p>
        </w:tc>
        <w:tc>
          <w:tcPr>
            <w:tcW w:w="2025" w:type="dxa"/>
            <w:tcBorders>
              <w:bottom w:val="nil"/>
            </w:tcBorders>
          </w:tcPr>
          <w:p w14:paraId="2A3EB69A" w14:textId="77777777" w:rsidR="00C57B6B" w:rsidRDefault="00C57B6B" w:rsidP="00C57B6B">
            <w:pPr>
              <w:pStyle w:val="TableParagraph"/>
              <w:spacing w:line="255" w:lineRule="exact"/>
              <w:ind w:left="116"/>
              <w:rPr>
                <w:sz w:val="24"/>
              </w:rPr>
            </w:pPr>
            <w:r>
              <w:rPr>
                <w:sz w:val="24"/>
              </w:rPr>
              <w:t>Уполномоченны</w:t>
            </w:r>
          </w:p>
        </w:tc>
        <w:tc>
          <w:tcPr>
            <w:tcW w:w="1954" w:type="dxa"/>
            <w:gridSpan w:val="2"/>
            <w:tcBorders>
              <w:bottom w:val="nil"/>
            </w:tcBorders>
          </w:tcPr>
          <w:p w14:paraId="42EFFB27" w14:textId="77777777" w:rsidR="00C57B6B" w:rsidRDefault="00C57B6B" w:rsidP="00C57B6B">
            <w:pPr>
              <w:pStyle w:val="TableParagraph"/>
              <w:spacing w:line="255" w:lineRule="exact"/>
              <w:ind w:left="107"/>
              <w:rPr>
                <w:sz w:val="24"/>
              </w:rPr>
            </w:pPr>
            <w:r>
              <w:rPr>
                <w:sz w:val="24"/>
              </w:rPr>
              <w:t>–</w:t>
            </w:r>
          </w:p>
        </w:tc>
        <w:tc>
          <w:tcPr>
            <w:tcW w:w="2509" w:type="dxa"/>
            <w:tcBorders>
              <w:bottom w:val="nil"/>
            </w:tcBorders>
          </w:tcPr>
          <w:p w14:paraId="0B82CC68" w14:textId="77777777" w:rsidR="00C57B6B" w:rsidRDefault="00C57B6B" w:rsidP="00C57B6B">
            <w:pPr>
              <w:pStyle w:val="TableParagraph"/>
              <w:spacing w:line="255" w:lineRule="exact"/>
              <w:ind w:left="109"/>
              <w:rPr>
                <w:sz w:val="24"/>
              </w:rPr>
            </w:pPr>
            <w:r>
              <w:rPr>
                <w:sz w:val="24"/>
              </w:rPr>
              <w:t>регистрация</w:t>
            </w:r>
          </w:p>
        </w:tc>
      </w:tr>
      <w:tr w:rsidR="00C57B6B" w14:paraId="247EFED3" w14:textId="77777777" w:rsidTr="00C57B6B">
        <w:trPr>
          <w:trHeight w:val="276"/>
        </w:trPr>
        <w:tc>
          <w:tcPr>
            <w:tcW w:w="2218" w:type="dxa"/>
            <w:tcBorders>
              <w:top w:val="nil"/>
              <w:bottom w:val="nil"/>
            </w:tcBorders>
          </w:tcPr>
          <w:p w14:paraId="748FF182" w14:textId="77777777" w:rsidR="00C57B6B" w:rsidRDefault="00C57B6B" w:rsidP="00C57B6B">
            <w:pPr>
              <w:pStyle w:val="TableParagraph"/>
              <w:spacing w:line="256" w:lineRule="exact"/>
              <w:ind w:left="107"/>
              <w:rPr>
                <w:sz w:val="24"/>
              </w:rPr>
            </w:pPr>
            <w:r>
              <w:rPr>
                <w:sz w:val="24"/>
              </w:rPr>
              <w:t>заявления</w:t>
            </w:r>
            <w:r>
              <w:rPr>
                <w:spacing w:val="-2"/>
                <w:sz w:val="24"/>
              </w:rPr>
              <w:t xml:space="preserve"> </w:t>
            </w:r>
            <w:r>
              <w:rPr>
                <w:sz w:val="24"/>
              </w:rPr>
              <w:t>и</w:t>
            </w:r>
          </w:p>
        </w:tc>
        <w:tc>
          <w:tcPr>
            <w:tcW w:w="3652" w:type="dxa"/>
            <w:tcBorders>
              <w:top w:val="nil"/>
              <w:bottom w:val="nil"/>
            </w:tcBorders>
          </w:tcPr>
          <w:p w14:paraId="513108E1" w14:textId="77777777" w:rsidR="00C57B6B" w:rsidRDefault="00C57B6B" w:rsidP="00C57B6B">
            <w:pPr>
              <w:pStyle w:val="TableParagraph"/>
              <w:spacing w:line="256" w:lineRule="exact"/>
              <w:ind w:left="129"/>
              <w:rPr>
                <w:sz w:val="24"/>
              </w:rPr>
            </w:pPr>
            <w:r>
              <w:rPr>
                <w:sz w:val="24"/>
              </w:rPr>
              <w:t>комплектности</w:t>
            </w:r>
            <w:r>
              <w:rPr>
                <w:spacing w:val="-3"/>
                <w:sz w:val="24"/>
              </w:rPr>
              <w:t xml:space="preserve"> </w:t>
            </w:r>
            <w:r>
              <w:rPr>
                <w:sz w:val="24"/>
              </w:rPr>
              <w:t>документов</w:t>
            </w:r>
            <w:r>
              <w:rPr>
                <w:spacing w:val="-2"/>
                <w:sz w:val="24"/>
              </w:rPr>
              <w:t xml:space="preserve"> </w:t>
            </w:r>
            <w:r>
              <w:rPr>
                <w:sz w:val="24"/>
              </w:rPr>
              <w:t>на</w:t>
            </w:r>
          </w:p>
        </w:tc>
        <w:tc>
          <w:tcPr>
            <w:tcW w:w="1674" w:type="dxa"/>
            <w:tcBorders>
              <w:top w:val="nil"/>
              <w:bottom w:val="nil"/>
            </w:tcBorders>
          </w:tcPr>
          <w:p w14:paraId="612E74EE" w14:textId="77777777" w:rsidR="00C57B6B" w:rsidRDefault="00C57B6B" w:rsidP="00C57B6B">
            <w:pPr>
              <w:pStyle w:val="TableParagraph"/>
              <w:spacing w:line="256" w:lineRule="exact"/>
              <w:ind w:left="114"/>
              <w:rPr>
                <w:sz w:val="24"/>
              </w:rPr>
            </w:pPr>
            <w:r>
              <w:rPr>
                <w:sz w:val="24"/>
              </w:rPr>
              <w:t>день</w:t>
            </w:r>
          </w:p>
        </w:tc>
        <w:tc>
          <w:tcPr>
            <w:tcW w:w="1329" w:type="dxa"/>
            <w:tcBorders>
              <w:top w:val="nil"/>
              <w:bottom w:val="nil"/>
            </w:tcBorders>
          </w:tcPr>
          <w:p w14:paraId="4E48BC75" w14:textId="77777777" w:rsidR="00C57B6B" w:rsidRDefault="00C57B6B" w:rsidP="00C57B6B">
            <w:pPr>
              <w:pStyle w:val="TableParagraph"/>
              <w:spacing w:line="256" w:lineRule="exact"/>
              <w:ind w:left="112"/>
              <w:rPr>
                <w:sz w:val="24"/>
              </w:rPr>
            </w:pPr>
            <w:r>
              <w:rPr>
                <w:sz w:val="24"/>
              </w:rPr>
              <w:t>ченного</w:t>
            </w:r>
          </w:p>
        </w:tc>
        <w:tc>
          <w:tcPr>
            <w:tcW w:w="2025" w:type="dxa"/>
            <w:tcBorders>
              <w:top w:val="nil"/>
              <w:bottom w:val="nil"/>
            </w:tcBorders>
          </w:tcPr>
          <w:p w14:paraId="5772A0DB" w14:textId="77777777" w:rsidR="00C57B6B" w:rsidRDefault="00C57B6B" w:rsidP="00C57B6B">
            <w:pPr>
              <w:pStyle w:val="TableParagraph"/>
              <w:spacing w:line="256" w:lineRule="exact"/>
              <w:ind w:left="116"/>
              <w:rPr>
                <w:sz w:val="24"/>
              </w:rPr>
            </w:pPr>
            <w:r>
              <w:rPr>
                <w:sz w:val="24"/>
              </w:rPr>
              <w:t>й</w:t>
            </w:r>
            <w:r>
              <w:rPr>
                <w:spacing w:val="-1"/>
                <w:sz w:val="24"/>
              </w:rPr>
              <w:t xml:space="preserve"> </w:t>
            </w:r>
            <w:r>
              <w:rPr>
                <w:sz w:val="24"/>
              </w:rPr>
              <w:t>орган</w:t>
            </w:r>
            <w:r>
              <w:rPr>
                <w:spacing w:val="-1"/>
                <w:sz w:val="24"/>
              </w:rPr>
              <w:t xml:space="preserve"> </w:t>
            </w:r>
            <w:r>
              <w:rPr>
                <w:sz w:val="24"/>
              </w:rPr>
              <w:t>/</w:t>
            </w:r>
            <w:r>
              <w:rPr>
                <w:spacing w:val="-1"/>
                <w:sz w:val="24"/>
              </w:rPr>
              <w:t xml:space="preserve"> </w:t>
            </w:r>
            <w:r>
              <w:rPr>
                <w:sz w:val="24"/>
              </w:rPr>
              <w:t>ГИС</w:t>
            </w:r>
          </w:p>
        </w:tc>
        <w:tc>
          <w:tcPr>
            <w:tcW w:w="1954" w:type="dxa"/>
            <w:gridSpan w:val="2"/>
            <w:tcBorders>
              <w:top w:val="nil"/>
              <w:bottom w:val="nil"/>
            </w:tcBorders>
          </w:tcPr>
          <w:p w14:paraId="6391CEEB" w14:textId="77777777" w:rsidR="00C57B6B" w:rsidRDefault="00C57B6B" w:rsidP="00C57B6B">
            <w:pPr>
              <w:pStyle w:val="TableParagraph"/>
              <w:rPr>
                <w:sz w:val="20"/>
              </w:rPr>
            </w:pPr>
          </w:p>
        </w:tc>
        <w:tc>
          <w:tcPr>
            <w:tcW w:w="2509" w:type="dxa"/>
            <w:tcBorders>
              <w:top w:val="nil"/>
              <w:bottom w:val="nil"/>
            </w:tcBorders>
          </w:tcPr>
          <w:p w14:paraId="6BBBF3A5" w14:textId="77777777" w:rsidR="00C57B6B" w:rsidRDefault="00C57B6B" w:rsidP="00C57B6B">
            <w:pPr>
              <w:pStyle w:val="TableParagraph"/>
              <w:spacing w:line="256" w:lineRule="exact"/>
              <w:ind w:left="109"/>
              <w:rPr>
                <w:sz w:val="24"/>
              </w:rPr>
            </w:pPr>
            <w:r>
              <w:rPr>
                <w:sz w:val="24"/>
              </w:rPr>
              <w:t>заявления</w:t>
            </w:r>
            <w:r>
              <w:rPr>
                <w:spacing w:val="-2"/>
                <w:sz w:val="24"/>
              </w:rPr>
              <w:t xml:space="preserve"> </w:t>
            </w:r>
            <w:r>
              <w:rPr>
                <w:sz w:val="24"/>
              </w:rPr>
              <w:t>и</w:t>
            </w:r>
          </w:p>
        </w:tc>
      </w:tr>
      <w:tr w:rsidR="00C57B6B" w14:paraId="7F1FB854" w14:textId="77777777" w:rsidTr="00C57B6B">
        <w:trPr>
          <w:trHeight w:val="276"/>
        </w:trPr>
        <w:tc>
          <w:tcPr>
            <w:tcW w:w="2218" w:type="dxa"/>
            <w:tcBorders>
              <w:top w:val="nil"/>
              <w:bottom w:val="nil"/>
            </w:tcBorders>
          </w:tcPr>
          <w:p w14:paraId="37029E20" w14:textId="77777777" w:rsidR="00C57B6B" w:rsidRDefault="00C57B6B" w:rsidP="00C57B6B">
            <w:pPr>
              <w:pStyle w:val="TableParagraph"/>
              <w:spacing w:line="256" w:lineRule="exact"/>
              <w:ind w:left="107"/>
              <w:rPr>
                <w:sz w:val="24"/>
              </w:rPr>
            </w:pPr>
            <w:r>
              <w:rPr>
                <w:sz w:val="24"/>
              </w:rPr>
              <w:t>документов</w:t>
            </w:r>
            <w:r>
              <w:rPr>
                <w:spacing w:val="-2"/>
                <w:sz w:val="24"/>
              </w:rPr>
              <w:t xml:space="preserve"> </w:t>
            </w:r>
            <w:r>
              <w:rPr>
                <w:sz w:val="24"/>
              </w:rPr>
              <w:t>для</w:t>
            </w:r>
          </w:p>
        </w:tc>
        <w:tc>
          <w:tcPr>
            <w:tcW w:w="3652" w:type="dxa"/>
            <w:tcBorders>
              <w:top w:val="nil"/>
              <w:bottom w:val="nil"/>
            </w:tcBorders>
          </w:tcPr>
          <w:p w14:paraId="7A78F150" w14:textId="77777777" w:rsidR="00C57B6B" w:rsidRDefault="00C57B6B" w:rsidP="00C57B6B">
            <w:pPr>
              <w:pStyle w:val="TableParagraph"/>
              <w:spacing w:line="256" w:lineRule="exact"/>
              <w:ind w:left="129"/>
              <w:rPr>
                <w:sz w:val="24"/>
              </w:rPr>
            </w:pPr>
            <w:r>
              <w:rPr>
                <w:sz w:val="24"/>
              </w:rPr>
              <w:t>наличие/отсутствие</w:t>
            </w:r>
            <w:r>
              <w:rPr>
                <w:spacing w:val="-5"/>
                <w:sz w:val="24"/>
              </w:rPr>
              <w:t xml:space="preserve"> </w:t>
            </w:r>
            <w:r>
              <w:rPr>
                <w:sz w:val="24"/>
              </w:rPr>
              <w:t>оснований</w:t>
            </w:r>
          </w:p>
        </w:tc>
        <w:tc>
          <w:tcPr>
            <w:tcW w:w="1674" w:type="dxa"/>
            <w:tcBorders>
              <w:top w:val="nil"/>
              <w:bottom w:val="nil"/>
            </w:tcBorders>
          </w:tcPr>
          <w:p w14:paraId="0CCE730A" w14:textId="77777777" w:rsidR="00C57B6B" w:rsidRDefault="00C57B6B" w:rsidP="00C57B6B">
            <w:pPr>
              <w:pStyle w:val="TableParagraph"/>
              <w:rPr>
                <w:sz w:val="20"/>
              </w:rPr>
            </w:pPr>
          </w:p>
        </w:tc>
        <w:tc>
          <w:tcPr>
            <w:tcW w:w="1329" w:type="dxa"/>
            <w:tcBorders>
              <w:top w:val="nil"/>
              <w:bottom w:val="nil"/>
            </w:tcBorders>
          </w:tcPr>
          <w:p w14:paraId="67200C8A" w14:textId="77777777" w:rsidR="00C57B6B" w:rsidRDefault="00C57B6B" w:rsidP="00C57B6B">
            <w:pPr>
              <w:pStyle w:val="TableParagraph"/>
              <w:spacing w:line="256" w:lineRule="exact"/>
              <w:ind w:left="112"/>
              <w:rPr>
                <w:sz w:val="24"/>
              </w:rPr>
            </w:pPr>
            <w:r>
              <w:rPr>
                <w:sz w:val="24"/>
              </w:rPr>
              <w:t>органа,</w:t>
            </w:r>
          </w:p>
        </w:tc>
        <w:tc>
          <w:tcPr>
            <w:tcW w:w="2025" w:type="dxa"/>
            <w:tcBorders>
              <w:top w:val="nil"/>
              <w:bottom w:val="nil"/>
            </w:tcBorders>
          </w:tcPr>
          <w:p w14:paraId="538DF607" w14:textId="77777777" w:rsidR="00C57B6B" w:rsidRDefault="00C57B6B" w:rsidP="00C57B6B">
            <w:pPr>
              <w:pStyle w:val="TableParagraph"/>
              <w:rPr>
                <w:sz w:val="20"/>
              </w:rPr>
            </w:pPr>
          </w:p>
        </w:tc>
        <w:tc>
          <w:tcPr>
            <w:tcW w:w="1954" w:type="dxa"/>
            <w:gridSpan w:val="2"/>
            <w:tcBorders>
              <w:top w:val="nil"/>
              <w:bottom w:val="nil"/>
            </w:tcBorders>
          </w:tcPr>
          <w:p w14:paraId="082459F7" w14:textId="77777777" w:rsidR="00C57B6B" w:rsidRDefault="00C57B6B" w:rsidP="00C57B6B">
            <w:pPr>
              <w:pStyle w:val="TableParagraph"/>
              <w:rPr>
                <w:sz w:val="20"/>
              </w:rPr>
            </w:pPr>
          </w:p>
        </w:tc>
        <w:tc>
          <w:tcPr>
            <w:tcW w:w="2509" w:type="dxa"/>
            <w:tcBorders>
              <w:top w:val="nil"/>
              <w:bottom w:val="nil"/>
            </w:tcBorders>
          </w:tcPr>
          <w:p w14:paraId="759C1006" w14:textId="77777777" w:rsidR="00C57B6B" w:rsidRDefault="00C57B6B" w:rsidP="00C57B6B">
            <w:pPr>
              <w:pStyle w:val="TableParagraph"/>
              <w:spacing w:line="256" w:lineRule="exact"/>
              <w:ind w:left="109"/>
              <w:rPr>
                <w:sz w:val="24"/>
              </w:rPr>
            </w:pPr>
            <w:r>
              <w:rPr>
                <w:sz w:val="24"/>
              </w:rPr>
              <w:t>документов</w:t>
            </w:r>
            <w:r>
              <w:rPr>
                <w:spacing w:val="-3"/>
                <w:sz w:val="24"/>
              </w:rPr>
              <w:t xml:space="preserve"> </w:t>
            </w:r>
            <w:r>
              <w:rPr>
                <w:sz w:val="24"/>
              </w:rPr>
              <w:t>в</w:t>
            </w:r>
            <w:r>
              <w:rPr>
                <w:spacing w:val="-3"/>
                <w:sz w:val="24"/>
              </w:rPr>
              <w:t xml:space="preserve"> </w:t>
            </w:r>
            <w:r>
              <w:rPr>
                <w:sz w:val="24"/>
              </w:rPr>
              <w:t>ГИС</w:t>
            </w:r>
          </w:p>
        </w:tc>
      </w:tr>
      <w:tr w:rsidR="00C57B6B" w14:paraId="5F31AFAB" w14:textId="77777777" w:rsidTr="00C57B6B">
        <w:trPr>
          <w:trHeight w:val="275"/>
        </w:trPr>
        <w:tc>
          <w:tcPr>
            <w:tcW w:w="2218" w:type="dxa"/>
            <w:tcBorders>
              <w:top w:val="nil"/>
              <w:bottom w:val="nil"/>
            </w:tcBorders>
          </w:tcPr>
          <w:p w14:paraId="7EEF5BFB" w14:textId="77777777" w:rsidR="00C57B6B" w:rsidRDefault="00C57B6B" w:rsidP="00C57B6B">
            <w:pPr>
              <w:pStyle w:val="TableParagraph"/>
              <w:spacing w:line="256" w:lineRule="exact"/>
              <w:ind w:left="107"/>
              <w:rPr>
                <w:sz w:val="24"/>
              </w:rPr>
            </w:pPr>
            <w:r>
              <w:rPr>
                <w:sz w:val="24"/>
              </w:rPr>
              <w:t>предоставления</w:t>
            </w:r>
          </w:p>
        </w:tc>
        <w:tc>
          <w:tcPr>
            <w:tcW w:w="3652" w:type="dxa"/>
            <w:tcBorders>
              <w:top w:val="nil"/>
              <w:bottom w:val="nil"/>
            </w:tcBorders>
          </w:tcPr>
          <w:p w14:paraId="3FA8BAEC" w14:textId="77777777" w:rsidR="00C57B6B" w:rsidRPr="00C57B6B" w:rsidRDefault="00C57B6B" w:rsidP="00C57B6B">
            <w:pPr>
              <w:pStyle w:val="TableParagraph"/>
              <w:spacing w:line="256" w:lineRule="exact"/>
              <w:ind w:left="129"/>
              <w:rPr>
                <w:sz w:val="24"/>
                <w:lang w:val="ru-RU"/>
              </w:rPr>
            </w:pPr>
            <w:r w:rsidRPr="00C57B6B">
              <w:rPr>
                <w:sz w:val="24"/>
                <w:lang w:val="ru-RU"/>
              </w:rPr>
              <w:t>для</w:t>
            </w:r>
            <w:r w:rsidRPr="00C57B6B">
              <w:rPr>
                <w:spacing w:val="-2"/>
                <w:sz w:val="24"/>
                <w:lang w:val="ru-RU"/>
              </w:rPr>
              <w:t xml:space="preserve"> </w:t>
            </w:r>
            <w:r w:rsidRPr="00C57B6B">
              <w:rPr>
                <w:sz w:val="24"/>
                <w:lang w:val="ru-RU"/>
              </w:rPr>
              <w:t>отказа</w:t>
            </w:r>
            <w:r w:rsidRPr="00C57B6B">
              <w:rPr>
                <w:spacing w:val="-3"/>
                <w:sz w:val="24"/>
                <w:lang w:val="ru-RU"/>
              </w:rPr>
              <w:t xml:space="preserve"> </w:t>
            </w:r>
            <w:r w:rsidRPr="00C57B6B">
              <w:rPr>
                <w:sz w:val="24"/>
                <w:lang w:val="ru-RU"/>
              </w:rPr>
              <w:t>в</w:t>
            </w:r>
            <w:r w:rsidRPr="00C57B6B">
              <w:rPr>
                <w:spacing w:val="-3"/>
                <w:sz w:val="24"/>
                <w:lang w:val="ru-RU"/>
              </w:rPr>
              <w:t xml:space="preserve"> </w:t>
            </w:r>
            <w:r w:rsidRPr="00C57B6B">
              <w:rPr>
                <w:sz w:val="24"/>
                <w:lang w:val="ru-RU"/>
              </w:rPr>
              <w:t>приеме</w:t>
            </w:r>
            <w:r w:rsidRPr="00C57B6B">
              <w:rPr>
                <w:spacing w:val="-3"/>
                <w:sz w:val="24"/>
                <w:lang w:val="ru-RU"/>
              </w:rPr>
              <w:t xml:space="preserve"> </w:t>
            </w:r>
            <w:r w:rsidRPr="00C57B6B">
              <w:rPr>
                <w:sz w:val="24"/>
                <w:lang w:val="ru-RU"/>
              </w:rPr>
              <w:t>документов,</w:t>
            </w:r>
          </w:p>
        </w:tc>
        <w:tc>
          <w:tcPr>
            <w:tcW w:w="1674" w:type="dxa"/>
            <w:tcBorders>
              <w:top w:val="nil"/>
              <w:bottom w:val="nil"/>
            </w:tcBorders>
          </w:tcPr>
          <w:p w14:paraId="4717CA9F" w14:textId="77777777" w:rsidR="00C57B6B" w:rsidRPr="00C57B6B" w:rsidRDefault="00C57B6B" w:rsidP="00C57B6B">
            <w:pPr>
              <w:pStyle w:val="TableParagraph"/>
              <w:rPr>
                <w:sz w:val="20"/>
                <w:lang w:val="ru-RU"/>
              </w:rPr>
            </w:pPr>
          </w:p>
        </w:tc>
        <w:tc>
          <w:tcPr>
            <w:tcW w:w="1329" w:type="dxa"/>
            <w:tcBorders>
              <w:top w:val="nil"/>
              <w:bottom w:val="nil"/>
            </w:tcBorders>
          </w:tcPr>
          <w:p w14:paraId="76C51C43" w14:textId="77777777" w:rsidR="00C57B6B" w:rsidRDefault="00C57B6B" w:rsidP="00C57B6B">
            <w:pPr>
              <w:pStyle w:val="TableParagraph"/>
              <w:spacing w:line="256" w:lineRule="exact"/>
              <w:ind w:left="112"/>
              <w:rPr>
                <w:sz w:val="24"/>
              </w:rPr>
            </w:pPr>
            <w:r>
              <w:rPr>
                <w:sz w:val="24"/>
              </w:rPr>
              <w:t>ответствен</w:t>
            </w:r>
          </w:p>
        </w:tc>
        <w:tc>
          <w:tcPr>
            <w:tcW w:w="2025" w:type="dxa"/>
            <w:tcBorders>
              <w:top w:val="nil"/>
              <w:bottom w:val="nil"/>
            </w:tcBorders>
          </w:tcPr>
          <w:p w14:paraId="02DA22C4" w14:textId="77777777" w:rsidR="00C57B6B" w:rsidRDefault="00C57B6B" w:rsidP="00C57B6B">
            <w:pPr>
              <w:pStyle w:val="TableParagraph"/>
              <w:rPr>
                <w:sz w:val="20"/>
              </w:rPr>
            </w:pPr>
          </w:p>
        </w:tc>
        <w:tc>
          <w:tcPr>
            <w:tcW w:w="1954" w:type="dxa"/>
            <w:gridSpan w:val="2"/>
            <w:tcBorders>
              <w:top w:val="nil"/>
              <w:bottom w:val="nil"/>
            </w:tcBorders>
          </w:tcPr>
          <w:p w14:paraId="05746664" w14:textId="77777777" w:rsidR="00C57B6B" w:rsidRDefault="00C57B6B" w:rsidP="00C57B6B">
            <w:pPr>
              <w:pStyle w:val="TableParagraph"/>
              <w:rPr>
                <w:sz w:val="20"/>
              </w:rPr>
            </w:pPr>
          </w:p>
        </w:tc>
        <w:tc>
          <w:tcPr>
            <w:tcW w:w="2509" w:type="dxa"/>
            <w:tcBorders>
              <w:top w:val="nil"/>
              <w:bottom w:val="nil"/>
            </w:tcBorders>
          </w:tcPr>
          <w:p w14:paraId="5D88ABBF" w14:textId="77777777" w:rsidR="00C57B6B" w:rsidRDefault="00C57B6B" w:rsidP="00C57B6B">
            <w:pPr>
              <w:pStyle w:val="TableParagraph"/>
              <w:spacing w:line="256" w:lineRule="exact"/>
              <w:ind w:left="109"/>
              <w:rPr>
                <w:sz w:val="24"/>
              </w:rPr>
            </w:pPr>
            <w:r>
              <w:rPr>
                <w:sz w:val="24"/>
              </w:rPr>
              <w:t>(присвоение</w:t>
            </w:r>
            <w:r>
              <w:rPr>
                <w:spacing w:val="-3"/>
                <w:sz w:val="24"/>
              </w:rPr>
              <w:t xml:space="preserve"> </w:t>
            </w:r>
            <w:r>
              <w:rPr>
                <w:sz w:val="24"/>
              </w:rPr>
              <w:t>номера</w:t>
            </w:r>
            <w:r>
              <w:rPr>
                <w:spacing w:val="-3"/>
                <w:sz w:val="24"/>
              </w:rPr>
              <w:t xml:space="preserve"> </w:t>
            </w:r>
            <w:r>
              <w:rPr>
                <w:sz w:val="24"/>
              </w:rPr>
              <w:t>и</w:t>
            </w:r>
          </w:p>
        </w:tc>
      </w:tr>
      <w:tr w:rsidR="00C57B6B" w14:paraId="5139EA0D" w14:textId="77777777" w:rsidTr="00C57B6B">
        <w:trPr>
          <w:trHeight w:val="276"/>
        </w:trPr>
        <w:tc>
          <w:tcPr>
            <w:tcW w:w="2218" w:type="dxa"/>
            <w:tcBorders>
              <w:top w:val="nil"/>
              <w:bottom w:val="nil"/>
            </w:tcBorders>
          </w:tcPr>
          <w:p w14:paraId="102D1641" w14:textId="77777777" w:rsidR="00C57B6B" w:rsidRPr="000835B3" w:rsidRDefault="00C57B6B" w:rsidP="000835B3">
            <w:pPr>
              <w:pStyle w:val="TableParagraph"/>
              <w:spacing w:line="256" w:lineRule="exact"/>
              <w:rPr>
                <w:sz w:val="24"/>
                <w:lang w:val="ru-RU"/>
              </w:rPr>
            </w:pPr>
          </w:p>
        </w:tc>
        <w:tc>
          <w:tcPr>
            <w:tcW w:w="3652" w:type="dxa"/>
            <w:tcBorders>
              <w:top w:val="nil"/>
              <w:bottom w:val="nil"/>
            </w:tcBorders>
          </w:tcPr>
          <w:p w14:paraId="2CBB7B01" w14:textId="77777777" w:rsidR="00C57B6B" w:rsidRDefault="00C57B6B" w:rsidP="00C57B6B">
            <w:pPr>
              <w:pStyle w:val="TableParagraph"/>
              <w:spacing w:line="256" w:lineRule="exact"/>
              <w:ind w:left="129"/>
              <w:rPr>
                <w:sz w:val="24"/>
              </w:rPr>
            </w:pPr>
            <w:r>
              <w:rPr>
                <w:sz w:val="24"/>
              </w:rPr>
              <w:t>предусмотренных</w:t>
            </w:r>
            <w:r>
              <w:rPr>
                <w:spacing w:val="-4"/>
                <w:sz w:val="24"/>
              </w:rPr>
              <w:t xml:space="preserve"> </w:t>
            </w:r>
            <w:r>
              <w:rPr>
                <w:sz w:val="24"/>
              </w:rPr>
              <w:t>пунктом</w:t>
            </w:r>
            <w:r>
              <w:rPr>
                <w:spacing w:val="-2"/>
                <w:sz w:val="24"/>
              </w:rPr>
              <w:t xml:space="preserve"> </w:t>
            </w:r>
            <w:r>
              <w:rPr>
                <w:sz w:val="24"/>
              </w:rPr>
              <w:t>2.15</w:t>
            </w:r>
          </w:p>
        </w:tc>
        <w:tc>
          <w:tcPr>
            <w:tcW w:w="1674" w:type="dxa"/>
            <w:tcBorders>
              <w:top w:val="nil"/>
              <w:bottom w:val="nil"/>
            </w:tcBorders>
          </w:tcPr>
          <w:p w14:paraId="2F6AA277" w14:textId="77777777" w:rsidR="00C57B6B" w:rsidRDefault="00C57B6B" w:rsidP="00C57B6B">
            <w:pPr>
              <w:pStyle w:val="TableParagraph"/>
              <w:rPr>
                <w:sz w:val="20"/>
              </w:rPr>
            </w:pPr>
          </w:p>
        </w:tc>
        <w:tc>
          <w:tcPr>
            <w:tcW w:w="1329" w:type="dxa"/>
            <w:tcBorders>
              <w:top w:val="nil"/>
              <w:bottom w:val="nil"/>
            </w:tcBorders>
          </w:tcPr>
          <w:p w14:paraId="28E7858D" w14:textId="77777777" w:rsidR="00C57B6B" w:rsidRDefault="00C57B6B" w:rsidP="00C57B6B">
            <w:pPr>
              <w:pStyle w:val="TableParagraph"/>
              <w:spacing w:line="256" w:lineRule="exact"/>
              <w:ind w:left="112"/>
              <w:rPr>
                <w:sz w:val="24"/>
              </w:rPr>
            </w:pPr>
            <w:r>
              <w:rPr>
                <w:sz w:val="24"/>
              </w:rPr>
              <w:t>ное</w:t>
            </w:r>
            <w:r>
              <w:rPr>
                <w:spacing w:val="-1"/>
                <w:sz w:val="24"/>
              </w:rPr>
              <w:t xml:space="preserve"> </w:t>
            </w:r>
            <w:r>
              <w:rPr>
                <w:sz w:val="24"/>
              </w:rPr>
              <w:t>за</w:t>
            </w:r>
          </w:p>
        </w:tc>
        <w:tc>
          <w:tcPr>
            <w:tcW w:w="2025" w:type="dxa"/>
            <w:tcBorders>
              <w:top w:val="nil"/>
              <w:bottom w:val="nil"/>
            </w:tcBorders>
          </w:tcPr>
          <w:p w14:paraId="54FB2F4A" w14:textId="77777777" w:rsidR="00C57B6B" w:rsidRDefault="00C57B6B" w:rsidP="00C57B6B">
            <w:pPr>
              <w:pStyle w:val="TableParagraph"/>
              <w:rPr>
                <w:sz w:val="20"/>
              </w:rPr>
            </w:pPr>
          </w:p>
        </w:tc>
        <w:tc>
          <w:tcPr>
            <w:tcW w:w="1954" w:type="dxa"/>
            <w:gridSpan w:val="2"/>
            <w:tcBorders>
              <w:top w:val="nil"/>
              <w:bottom w:val="nil"/>
            </w:tcBorders>
          </w:tcPr>
          <w:p w14:paraId="43520525" w14:textId="77777777" w:rsidR="00C57B6B" w:rsidRDefault="00C57B6B" w:rsidP="00C57B6B">
            <w:pPr>
              <w:pStyle w:val="TableParagraph"/>
              <w:rPr>
                <w:sz w:val="20"/>
              </w:rPr>
            </w:pPr>
          </w:p>
        </w:tc>
        <w:tc>
          <w:tcPr>
            <w:tcW w:w="2509" w:type="dxa"/>
            <w:tcBorders>
              <w:top w:val="nil"/>
              <w:bottom w:val="nil"/>
            </w:tcBorders>
          </w:tcPr>
          <w:p w14:paraId="3C9C3F6C" w14:textId="77777777" w:rsidR="00C57B6B" w:rsidRDefault="00C57B6B" w:rsidP="00C57B6B">
            <w:pPr>
              <w:pStyle w:val="TableParagraph"/>
              <w:spacing w:line="256" w:lineRule="exact"/>
              <w:ind w:left="109"/>
              <w:rPr>
                <w:sz w:val="24"/>
              </w:rPr>
            </w:pPr>
            <w:r>
              <w:rPr>
                <w:sz w:val="24"/>
              </w:rPr>
              <w:t>датирование);</w:t>
            </w:r>
          </w:p>
        </w:tc>
      </w:tr>
      <w:tr w:rsidR="00C57B6B" w14:paraId="307707E9" w14:textId="77777777" w:rsidTr="00C57B6B">
        <w:trPr>
          <w:trHeight w:val="276"/>
        </w:trPr>
        <w:tc>
          <w:tcPr>
            <w:tcW w:w="2218" w:type="dxa"/>
            <w:tcBorders>
              <w:top w:val="nil"/>
              <w:bottom w:val="nil"/>
            </w:tcBorders>
          </w:tcPr>
          <w:p w14:paraId="35D4CA11" w14:textId="77777777" w:rsidR="00C57B6B" w:rsidRPr="000835B3" w:rsidRDefault="000835B3" w:rsidP="000835B3">
            <w:pPr>
              <w:pStyle w:val="TableParagraph"/>
              <w:spacing w:line="256" w:lineRule="exact"/>
              <w:rPr>
                <w:sz w:val="24"/>
                <w:lang w:val="ru-RU"/>
              </w:rPr>
            </w:pPr>
            <w:r>
              <w:rPr>
                <w:sz w:val="24"/>
              </w:rPr>
              <w:t>муниципальной</w:t>
            </w:r>
          </w:p>
        </w:tc>
        <w:tc>
          <w:tcPr>
            <w:tcW w:w="3652" w:type="dxa"/>
            <w:tcBorders>
              <w:top w:val="nil"/>
              <w:bottom w:val="nil"/>
            </w:tcBorders>
          </w:tcPr>
          <w:p w14:paraId="3F58C3BF" w14:textId="77777777" w:rsidR="00C57B6B" w:rsidRDefault="00C57B6B" w:rsidP="00C57B6B">
            <w:pPr>
              <w:pStyle w:val="TableParagraph"/>
              <w:spacing w:line="256" w:lineRule="exact"/>
              <w:ind w:left="129"/>
              <w:rPr>
                <w:sz w:val="24"/>
              </w:rPr>
            </w:pPr>
            <w:r>
              <w:rPr>
                <w:sz w:val="24"/>
              </w:rPr>
              <w:t>Административного</w:t>
            </w:r>
            <w:r>
              <w:rPr>
                <w:spacing w:val="-6"/>
                <w:sz w:val="24"/>
              </w:rPr>
              <w:t xml:space="preserve"> </w:t>
            </w:r>
            <w:r>
              <w:rPr>
                <w:sz w:val="24"/>
              </w:rPr>
              <w:t>регламента</w:t>
            </w:r>
          </w:p>
        </w:tc>
        <w:tc>
          <w:tcPr>
            <w:tcW w:w="1674" w:type="dxa"/>
            <w:tcBorders>
              <w:top w:val="nil"/>
              <w:bottom w:val="nil"/>
            </w:tcBorders>
          </w:tcPr>
          <w:p w14:paraId="4B5A3A7F" w14:textId="77777777" w:rsidR="00C57B6B" w:rsidRDefault="00C57B6B" w:rsidP="00C57B6B">
            <w:pPr>
              <w:pStyle w:val="TableParagraph"/>
              <w:rPr>
                <w:sz w:val="20"/>
              </w:rPr>
            </w:pPr>
          </w:p>
        </w:tc>
        <w:tc>
          <w:tcPr>
            <w:tcW w:w="1329" w:type="dxa"/>
            <w:tcBorders>
              <w:top w:val="nil"/>
              <w:bottom w:val="nil"/>
            </w:tcBorders>
          </w:tcPr>
          <w:p w14:paraId="5F82F83F" w14:textId="77777777" w:rsidR="00C57B6B" w:rsidRDefault="00C57B6B" w:rsidP="00C57B6B">
            <w:pPr>
              <w:pStyle w:val="TableParagraph"/>
              <w:spacing w:line="256" w:lineRule="exact"/>
              <w:ind w:left="112"/>
              <w:rPr>
                <w:sz w:val="24"/>
              </w:rPr>
            </w:pPr>
            <w:r>
              <w:rPr>
                <w:sz w:val="24"/>
              </w:rPr>
              <w:t>предостав</w:t>
            </w:r>
          </w:p>
        </w:tc>
        <w:tc>
          <w:tcPr>
            <w:tcW w:w="2025" w:type="dxa"/>
            <w:tcBorders>
              <w:top w:val="nil"/>
              <w:bottom w:val="nil"/>
            </w:tcBorders>
          </w:tcPr>
          <w:p w14:paraId="3E7A681F" w14:textId="77777777" w:rsidR="00C57B6B" w:rsidRDefault="00C57B6B" w:rsidP="00C57B6B">
            <w:pPr>
              <w:pStyle w:val="TableParagraph"/>
              <w:rPr>
                <w:sz w:val="20"/>
              </w:rPr>
            </w:pPr>
          </w:p>
        </w:tc>
        <w:tc>
          <w:tcPr>
            <w:tcW w:w="1954" w:type="dxa"/>
            <w:gridSpan w:val="2"/>
            <w:tcBorders>
              <w:top w:val="nil"/>
              <w:bottom w:val="nil"/>
            </w:tcBorders>
          </w:tcPr>
          <w:p w14:paraId="78F941ED" w14:textId="77777777" w:rsidR="00C57B6B" w:rsidRDefault="00C57B6B" w:rsidP="00C57B6B">
            <w:pPr>
              <w:pStyle w:val="TableParagraph"/>
              <w:rPr>
                <w:sz w:val="20"/>
              </w:rPr>
            </w:pPr>
          </w:p>
        </w:tc>
        <w:tc>
          <w:tcPr>
            <w:tcW w:w="2509" w:type="dxa"/>
            <w:tcBorders>
              <w:top w:val="nil"/>
              <w:bottom w:val="nil"/>
            </w:tcBorders>
          </w:tcPr>
          <w:p w14:paraId="0D632B0B" w14:textId="77777777" w:rsidR="00C57B6B" w:rsidRDefault="00C57B6B" w:rsidP="00C57B6B">
            <w:pPr>
              <w:pStyle w:val="TableParagraph"/>
              <w:spacing w:line="256" w:lineRule="exact"/>
              <w:ind w:left="109"/>
              <w:rPr>
                <w:sz w:val="24"/>
              </w:rPr>
            </w:pPr>
            <w:r>
              <w:rPr>
                <w:sz w:val="24"/>
              </w:rPr>
              <w:t>назначение</w:t>
            </w:r>
          </w:p>
        </w:tc>
      </w:tr>
      <w:tr w:rsidR="00C57B6B" w14:paraId="6E57EABE" w14:textId="77777777" w:rsidTr="00C57B6B">
        <w:trPr>
          <w:trHeight w:val="276"/>
        </w:trPr>
        <w:tc>
          <w:tcPr>
            <w:tcW w:w="2218" w:type="dxa"/>
            <w:tcBorders>
              <w:top w:val="nil"/>
              <w:bottom w:val="nil"/>
            </w:tcBorders>
          </w:tcPr>
          <w:p w14:paraId="617730FC" w14:textId="77777777" w:rsidR="00C57B6B" w:rsidRDefault="00C57B6B" w:rsidP="00C57B6B">
            <w:pPr>
              <w:pStyle w:val="TableParagraph"/>
              <w:spacing w:line="257" w:lineRule="exact"/>
              <w:ind w:left="107"/>
              <w:rPr>
                <w:sz w:val="24"/>
              </w:rPr>
            </w:pPr>
            <w:r>
              <w:rPr>
                <w:sz w:val="24"/>
              </w:rPr>
              <w:t>услуги</w:t>
            </w:r>
            <w:r>
              <w:rPr>
                <w:spacing w:val="-3"/>
                <w:sz w:val="24"/>
              </w:rPr>
              <w:t xml:space="preserve"> </w:t>
            </w:r>
            <w:r>
              <w:rPr>
                <w:sz w:val="24"/>
              </w:rPr>
              <w:t>в</w:t>
            </w:r>
          </w:p>
        </w:tc>
        <w:tc>
          <w:tcPr>
            <w:tcW w:w="3652" w:type="dxa"/>
            <w:tcBorders>
              <w:top w:val="nil"/>
            </w:tcBorders>
          </w:tcPr>
          <w:p w14:paraId="349F2E5B" w14:textId="77777777" w:rsidR="00C57B6B" w:rsidRDefault="00C57B6B" w:rsidP="00C57B6B">
            <w:pPr>
              <w:pStyle w:val="TableParagraph"/>
              <w:rPr>
                <w:sz w:val="20"/>
              </w:rPr>
            </w:pPr>
          </w:p>
        </w:tc>
        <w:tc>
          <w:tcPr>
            <w:tcW w:w="1674" w:type="dxa"/>
            <w:tcBorders>
              <w:top w:val="nil"/>
            </w:tcBorders>
          </w:tcPr>
          <w:p w14:paraId="59C227BB" w14:textId="77777777" w:rsidR="00C57B6B" w:rsidRDefault="00C57B6B" w:rsidP="00C57B6B">
            <w:pPr>
              <w:pStyle w:val="TableParagraph"/>
              <w:rPr>
                <w:sz w:val="20"/>
              </w:rPr>
            </w:pPr>
          </w:p>
        </w:tc>
        <w:tc>
          <w:tcPr>
            <w:tcW w:w="1329" w:type="dxa"/>
            <w:tcBorders>
              <w:top w:val="nil"/>
              <w:bottom w:val="nil"/>
            </w:tcBorders>
          </w:tcPr>
          <w:p w14:paraId="087B2680" w14:textId="77777777" w:rsidR="00C57B6B" w:rsidRDefault="00C57B6B" w:rsidP="00C57B6B">
            <w:pPr>
              <w:pStyle w:val="TableParagraph"/>
              <w:spacing w:line="257" w:lineRule="exact"/>
              <w:ind w:left="112"/>
              <w:rPr>
                <w:sz w:val="24"/>
              </w:rPr>
            </w:pPr>
            <w:r>
              <w:rPr>
                <w:sz w:val="24"/>
              </w:rPr>
              <w:t>ление</w:t>
            </w:r>
          </w:p>
        </w:tc>
        <w:tc>
          <w:tcPr>
            <w:tcW w:w="2025" w:type="dxa"/>
            <w:tcBorders>
              <w:top w:val="nil"/>
              <w:bottom w:val="nil"/>
            </w:tcBorders>
          </w:tcPr>
          <w:p w14:paraId="7780AFBF" w14:textId="77777777" w:rsidR="00C57B6B" w:rsidRDefault="00C57B6B" w:rsidP="00C57B6B">
            <w:pPr>
              <w:pStyle w:val="TableParagraph"/>
              <w:rPr>
                <w:sz w:val="20"/>
              </w:rPr>
            </w:pPr>
          </w:p>
        </w:tc>
        <w:tc>
          <w:tcPr>
            <w:tcW w:w="1954" w:type="dxa"/>
            <w:gridSpan w:val="2"/>
            <w:tcBorders>
              <w:top w:val="nil"/>
              <w:bottom w:val="nil"/>
            </w:tcBorders>
          </w:tcPr>
          <w:p w14:paraId="1EE33BE2" w14:textId="77777777" w:rsidR="00C57B6B" w:rsidRDefault="00C57B6B" w:rsidP="00C57B6B">
            <w:pPr>
              <w:pStyle w:val="TableParagraph"/>
              <w:rPr>
                <w:sz w:val="20"/>
              </w:rPr>
            </w:pPr>
          </w:p>
        </w:tc>
        <w:tc>
          <w:tcPr>
            <w:tcW w:w="2509" w:type="dxa"/>
            <w:tcBorders>
              <w:top w:val="nil"/>
              <w:bottom w:val="nil"/>
            </w:tcBorders>
          </w:tcPr>
          <w:p w14:paraId="0E7D0C92" w14:textId="77777777" w:rsidR="00C57B6B" w:rsidRDefault="00C57B6B" w:rsidP="00C57B6B">
            <w:pPr>
              <w:pStyle w:val="TableParagraph"/>
              <w:spacing w:line="257" w:lineRule="exact"/>
              <w:ind w:left="109"/>
              <w:rPr>
                <w:sz w:val="24"/>
              </w:rPr>
            </w:pPr>
            <w:r>
              <w:rPr>
                <w:sz w:val="24"/>
              </w:rPr>
              <w:t>должностного</w:t>
            </w:r>
            <w:r>
              <w:rPr>
                <w:spacing w:val="-2"/>
                <w:sz w:val="24"/>
              </w:rPr>
              <w:t xml:space="preserve"> </w:t>
            </w:r>
            <w:r>
              <w:rPr>
                <w:sz w:val="24"/>
              </w:rPr>
              <w:t>лица,</w:t>
            </w:r>
          </w:p>
        </w:tc>
      </w:tr>
      <w:tr w:rsidR="00C57B6B" w14:paraId="47500929" w14:textId="77777777" w:rsidTr="00C57B6B">
        <w:trPr>
          <w:trHeight w:val="270"/>
        </w:trPr>
        <w:tc>
          <w:tcPr>
            <w:tcW w:w="2218" w:type="dxa"/>
            <w:tcBorders>
              <w:top w:val="nil"/>
              <w:bottom w:val="nil"/>
            </w:tcBorders>
          </w:tcPr>
          <w:p w14:paraId="3DD57395" w14:textId="77777777" w:rsidR="00C57B6B" w:rsidRDefault="00C57B6B" w:rsidP="00C57B6B">
            <w:pPr>
              <w:pStyle w:val="TableParagraph"/>
              <w:spacing w:line="251" w:lineRule="exact"/>
              <w:ind w:left="107"/>
              <w:rPr>
                <w:sz w:val="24"/>
              </w:rPr>
            </w:pPr>
            <w:r>
              <w:rPr>
                <w:sz w:val="24"/>
              </w:rPr>
              <w:t>Уполномоченный</w:t>
            </w:r>
          </w:p>
        </w:tc>
        <w:tc>
          <w:tcPr>
            <w:tcW w:w="3652" w:type="dxa"/>
            <w:tcBorders>
              <w:bottom w:val="nil"/>
            </w:tcBorders>
          </w:tcPr>
          <w:p w14:paraId="40BFFF02" w14:textId="77777777" w:rsidR="00C57B6B" w:rsidRDefault="00C57B6B" w:rsidP="00C57B6B">
            <w:pPr>
              <w:pStyle w:val="TableParagraph"/>
              <w:spacing w:line="250" w:lineRule="exact"/>
              <w:ind w:left="129"/>
              <w:rPr>
                <w:sz w:val="24"/>
              </w:rPr>
            </w:pPr>
            <w:r>
              <w:rPr>
                <w:sz w:val="24"/>
              </w:rPr>
              <w:t>В</w:t>
            </w:r>
            <w:r>
              <w:rPr>
                <w:spacing w:val="-5"/>
                <w:sz w:val="24"/>
              </w:rPr>
              <w:t xml:space="preserve"> </w:t>
            </w:r>
            <w:r>
              <w:rPr>
                <w:sz w:val="24"/>
              </w:rPr>
              <w:t>случае</w:t>
            </w:r>
            <w:r>
              <w:rPr>
                <w:spacing w:val="-3"/>
                <w:sz w:val="24"/>
              </w:rPr>
              <w:t xml:space="preserve"> </w:t>
            </w:r>
            <w:r>
              <w:rPr>
                <w:sz w:val="24"/>
              </w:rPr>
              <w:t>выявления</w:t>
            </w:r>
            <w:r>
              <w:rPr>
                <w:spacing w:val="-2"/>
                <w:sz w:val="24"/>
              </w:rPr>
              <w:t xml:space="preserve"> </w:t>
            </w:r>
            <w:r>
              <w:rPr>
                <w:sz w:val="24"/>
              </w:rPr>
              <w:t>оснований</w:t>
            </w:r>
          </w:p>
        </w:tc>
        <w:tc>
          <w:tcPr>
            <w:tcW w:w="1674" w:type="dxa"/>
            <w:tcBorders>
              <w:bottom w:val="nil"/>
            </w:tcBorders>
          </w:tcPr>
          <w:p w14:paraId="20A6CE70" w14:textId="77777777" w:rsidR="00C57B6B" w:rsidRDefault="00C57B6B" w:rsidP="00C57B6B">
            <w:pPr>
              <w:pStyle w:val="TableParagraph"/>
              <w:spacing w:line="250" w:lineRule="exact"/>
              <w:ind w:left="114"/>
              <w:rPr>
                <w:sz w:val="24"/>
              </w:rPr>
            </w:pPr>
            <w:r>
              <w:rPr>
                <w:sz w:val="24"/>
              </w:rPr>
              <w:t>1</w:t>
            </w:r>
            <w:r>
              <w:rPr>
                <w:spacing w:val="-1"/>
                <w:sz w:val="24"/>
              </w:rPr>
              <w:t xml:space="preserve"> </w:t>
            </w:r>
            <w:r>
              <w:rPr>
                <w:sz w:val="24"/>
              </w:rPr>
              <w:t>рабочий</w:t>
            </w:r>
          </w:p>
        </w:tc>
        <w:tc>
          <w:tcPr>
            <w:tcW w:w="1329" w:type="dxa"/>
            <w:tcBorders>
              <w:top w:val="nil"/>
              <w:bottom w:val="nil"/>
            </w:tcBorders>
          </w:tcPr>
          <w:p w14:paraId="3A4A68F1" w14:textId="77777777" w:rsidR="00C57B6B" w:rsidRPr="000835B3" w:rsidRDefault="00C57B6B" w:rsidP="000835B3">
            <w:pPr>
              <w:pStyle w:val="TableParagraph"/>
              <w:spacing w:line="251" w:lineRule="exact"/>
              <w:rPr>
                <w:sz w:val="24"/>
                <w:lang w:val="ru-RU"/>
              </w:rPr>
            </w:pPr>
          </w:p>
        </w:tc>
        <w:tc>
          <w:tcPr>
            <w:tcW w:w="2025" w:type="dxa"/>
            <w:tcBorders>
              <w:top w:val="nil"/>
              <w:bottom w:val="nil"/>
            </w:tcBorders>
          </w:tcPr>
          <w:p w14:paraId="53A8BF9D" w14:textId="77777777" w:rsidR="00C57B6B" w:rsidRDefault="00C57B6B" w:rsidP="00C57B6B">
            <w:pPr>
              <w:pStyle w:val="TableParagraph"/>
              <w:rPr>
                <w:sz w:val="20"/>
              </w:rPr>
            </w:pPr>
          </w:p>
        </w:tc>
        <w:tc>
          <w:tcPr>
            <w:tcW w:w="1954" w:type="dxa"/>
            <w:gridSpan w:val="2"/>
            <w:tcBorders>
              <w:top w:val="nil"/>
              <w:bottom w:val="nil"/>
            </w:tcBorders>
          </w:tcPr>
          <w:p w14:paraId="0BCBD09E" w14:textId="77777777" w:rsidR="00C57B6B" w:rsidRDefault="00C57B6B" w:rsidP="00C57B6B">
            <w:pPr>
              <w:pStyle w:val="TableParagraph"/>
              <w:rPr>
                <w:sz w:val="20"/>
              </w:rPr>
            </w:pPr>
          </w:p>
        </w:tc>
        <w:tc>
          <w:tcPr>
            <w:tcW w:w="2509" w:type="dxa"/>
            <w:tcBorders>
              <w:top w:val="nil"/>
              <w:bottom w:val="nil"/>
            </w:tcBorders>
          </w:tcPr>
          <w:p w14:paraId="250EE410" w14:textId="77777777" w:rsidR="00C57B6B" w:rsidRDefault="00C57B6B" w:rsidP="00C57B6B">
            <w:pPr>
              <w:pStyle w:val="TableParagraph"/>
              <w:spacing w:line="251" w:lineRule="exact"/>
              <w:ind w:left="109"/>
              <w:rPr>
                <w:sz w:val="24"/>
              </w:rPr>
            </w:pPr>
            <w:r>
              <w:rPr>
                <w:sz w:val="24"/>
              </w:rPr>
              <w:t>ответственного</w:t>
            </w:r>
            <w:r>
              <w:rPr>
                <w:spacing w:val="-1"/>
                <w:sz w:val="24"/>
              </w:rPr>
              <w:t xml:space="preserve"> </w:t>
            </w:r>
            <w:r>
              <w:rPr>
                <w:sz w:val="24"/>
              </w:rPr>
              <w:t>за</w:t>
            </w:r>
          </w:p>
        </w:tc>
      </w:tr>
      <w:tr w:rsidR="00C57B6B" w14:paraId="51AE5930" w14:textId="77777777" w:rsidTr="00C57B6B">
        <w:trPr>
          <w:trHeight w:val="276"/>
        </w:trPr>
        <w:tc>
          <w:tcPr>
            <w:tcW w:w="2218" w:type="dxa"/>
            <w:tcBorders>
              <w:top w:val="nil"/>
              <w:bottom w:val="nil"/>
            </w:tcBorders>
          </w:tcPr>
          <w:p w14:paraId="647C5172" w14:textId="77777777" w:rsidR="00C57B6B" w:rsidRDefault="00C57B6B" w:rsidP="00C57B6B">
            <w:pPr>
              <w:pStyle w:val="TableParagraph"/>
              <w:spacing w:line="256" w:lineRule="exact"/>
              <w:ind w:left="107"/>
              <w:rPr>
                <w:sz w:val="24"/>
              </w:rPr>
            </w:pPr>
            <w:r>
              <w:rPr>
                <w:sz w:val="24"/>
              </w:rPr>
              <w:t>орган</w:t>
            </w:r>
          </w:p>
        </w:tc>
        <w:tc>
          <w:tcPr>
            <w:tcW w:w="3652" w:type="dxa"/>
            <w:tcBorders>
              <w:top w:val="nil"/>
              <w:bottom w:val="nil"/>
            </w:tcBorders>
          </w:tcPr>
          <w:p w14:paraId="104D5D4E" w14:textId="77777777" w:rsidR="00C57B6B" w:rsidRPr="00C57B6B" w:rsidRDefault="00C57B6B" w:rsidP="00C57B6B">
            <w:pPr>
              <w:pStyle w:val="TableParagraph"/>
              <w:spacing w:line="256" w:lineRule="exact"/>
              <w:ind w:left="129"/>
              <w:rPr>
                <w:sz w:val="24"/>
                <w:lang w:val="ru-RU"/>
              </w:rPr>
            </w:pPr>
            <w:r w:rsidRPr="00C57B6B">
              <w:rPr>
                <w:sz w:val="24"/>
                <w:lang w:val="ru-RU"/>
              </w:rPr>
              <w:t>для</w:t>
            </w:r>
            <w:r w:rsidRPr="00C57B6B">
              <w:rPr>
                <w:spacing w:val="-2"/>
                <w:sz w:val="24"/>
                <w:lang w:val="ru-RU"/>
              </w:rPr>
              <w:t xml:space="preserve"> </w:t>
            </w:r>
            <w:r w:rsidRPr="00C57B6B">
              <w:rPr>
                <w:sz w:val="24"/>
                <w:lang w:val="ru-RU"/>
              </w:rPr>
              <w:t>отказа</w:t>
            </w:r>
            <w:r w:rsidRPr="00C57B6B">
              <w:rPr>
                <w:spacing w:val="-3"/>
                <w:sz w:val="24"/>
                <w:lang w:val="ru-RU"/>
              </w:rPr>
              <w:t xml:space="preserve"> </w:t>
            </w:r>
            <w:r w:rsidRPr="00C57B6B">
              <w:rPr>
                <w:sz w:val="24"/>
                <w:lang w:val="ru-RU"/>
              </w:rPr>
              <w:t>в</w:t>
            </w:r>
            <w:r w:rsidRPr="00C57B6B">
              <w:rPr>
                <w:spacing w:val="-3"/>
                <w:sz w:val="24"/>
                <w:lang w:val="ru-RU"/>
              </w:rPr>
              <w:t xml:space="preserve"> </w:t>
            </w:r>
            <w:r w:rsidRPr="00C57B6B">
              <w:rPr>
                <w:sz w:val="24"/>
                <w:lang w:val="ru-RU"/>
              </w:rPr>
              <w:t>приеме</w:t>
            </w:r>
            <w:r w:rsidRPr="00C57B6B">
              <w:rPr>
                <w:spacing w:val="-3"/>
                <w:sz w:val="24"/>
                <w:lang w:val="ru-RU"/>
              </w:rPr>
              <w:t xml:space="preserve"> </w:t>
            </w:r>
            <w:r w:rsidRPr="00C57B6B">
              <w:rPr>
                <w:sz w:val="24"/>
                <w:lang w:val="ru-RU"/>
              </w:rPr>
              <w:t>документов,</w:t>
            </w:r>
          </w:p>
        </w:tc>
        <w:tc>
          <w:tcPr>
            <w:tcW w:w="1674" w:type="dxa"/>
            <w:tcBorders>
              <w:top w:val="nil"/>
              <w:bottom w:val="nil"/>
            </w:tcBorders>
          </w:tcPr>
          <w:p w14:paraId="0301397B" w14:textId="77777777" w:rsidR="00C57B6B" w:rsidRDefault="00C57B6B" w:rsidP="00C57B6B">
            <w:pPr>
              <w:pStyle w:val="TableParagraph"/>
              <w:spacing w:line="256" w:lineRule="exact"/>
              <w:ind w:left="114"/>
              <w:rPr>
                <w:sz w:val="24"/>
              </w:rPr>
            </w:pPr>
            <w:r>
              <w:rPr>
                <w:sz w:val="24"/>
              </w:rPr>
              <w:t>день</w:t>
            </w:r>
          </w:p>
        </w:tc>
        <w:tc>
          <w:tcPr>
            <w:tcW w:w="1329" w:type="dxa"/>
            <w:tcBorders>
              <w:top w:val="nil"/>
              <w:bottom w:val="nil"/>
            </w:tcBorders>
          </w:tcPr>
          <w:p w14:paraId="6106C360" w14:textId="77777777" w:rsidR="00C57B6B" w:rsidRPr="000835B3" w:rsidRDefault="00C57B6B" w:rsidP="000835B3">
            <w:pPr>
              <w:pStyle w:val="TableParagraph"/>
              <w:spacing w:line="256" w:lineRule="exact"/>
              <w:rPr>
                <w:sz w:val="24"/>
                <w:lang w:val="ru-RU"/>
              </w:rPr>
            </w:pPr>
          </w:p>
        </w:tc>
        <w:tc>
          <w:tcPr>
            <w:tcW w:w="2025" w:type="dxa"/>
            <w:tcBorders>
              <w:top w:val="nil"/>
              <w:bottom w:val="nil"/>
            </w:tcBorders>
          </w:tcPr>
          <w:p w14:paraId="5B8233B6" w14:textId="77777777" w:rsidR="00C57B6B" w:rsidRDefault="00C57B6B" w:rsidP="00C57B6B">
            <w:pPr>
              <w:pStyle w:val="TableParagraph"/>
              <w:rPr>
                <w:sz w:val="20"/>
              </w:rPr>
            </w:pPr>
          </w:p>
        </w:tc>
        <w:tc>
          <w:tcPr>
            <w:tcW w:w="1954" w:type="dxa"/>
            <w:gridSpan w:val="2"/>
            <w:tcBorders>
              <w:top w:val="nil"/>
              <w:bottom w:val="nil"/>
            </w:tcBorders>
          </w:tcPr>
          <w:p w14:paraId="2D06A4EF" w14:textId="77777777" w:rsidR="00C57B6B" w:rsidRDefault="00C57B6B" w:rsidP="00C57B6B">
            <w:pPr>
              <w:pStyle w:val="TableParagraph"/>
              <w:rPr>
                <w:sz w:val="20"/>
              </w:rPr>
            </w:pPr>
          </w:p>
        </w:tc>
        <w:tc>
          <w:tcPr>
            <w:tcW w:w="2509" w:type="dxa"/>
            <w:tcBorders>
              <w:top w:val="nil"/>
              <w:bottom w:val="nil"/>
            </w:tcBorders>
          </w:tcPr>
          <w:p w14:paraId="72F23A2A" w14:textId="77777777" w:rsidR="00C57B6B" w:rsidRDefault="00C57B6B" w:rsidP="00C57B6B">
            <w:pPr>
              <w:pStyle w:val="TableParagraph"/>
              <w:spacing w:line="256" w:lineRule="exact"/>
              <w:ind w:left="109"/>
              <w:rPr>
                <w:sz w:val="24"/>
              </w:rPr>
            </w:pPr>
            <w:r>
              <w:rPr>
                <w:sz w:val="24"/>
              </w:rPr>
              <w:t>предоставление</w:t>
            </w:r>
          </w:p>
        </w:tc>
      </w:tr>
      <w:tr w:rsidR="00C57B6B" w14:paraId="4B4E94C4" w14:textId="77777777" w:rsidTr="00C57B6B">
        <w:trPr>
          <w:trHeight w:val="275"/>
        </w:trPr>
        <w:tc>
          <w:tcPr>
            <w:tcW w:w="2218" w:type="dxa"/>
            <w:tcBorders>
              <w:top w:val="nil"/>
              <w:bottom w:val="nil"/>
            </w:tcBorders>
          </w:tcPr>
          <w:p w14:paraId="28A07110" w14:textId="77777777" w:rsidR="00C57B6B" w:rsidRDefault="00C57B6B" w:rsidP="00C57B6B">
            <w:pPr>
              <w:pStyle w:val="TableParagraph"/>
              <w:rPr>
                <w:sz w:val="20"/>
              </w:rPr>
            </w:pPr>
          </w:p>
        </w:tc>
        <w:tc>
          <w:tcPr>
            <w:tcW w:w="3652" w:type="dxa"/>
            <w:tcBorders>
              <w:top w:val="nil"/>
              <w:bottom w:val="nil"/>
            </w:tcBorders>
          </w:tcPr>
          <w:p w14:paraId="2E1E387F" w14:textId="77777777" w:rsidR="00C57B6B" w:rsidRDefault="00C57B6B" w:rsidP="00C57B6B">
            <w:pPr>
              <w:pStyle w:val="TableParagraph"/>
              <w:spacing w:line="256" w:lineRule="exact"/>
              <w:ind w:left="129"/>
              <w:rPr>
                <w:sz w:val="24"/>
              </w:rPr>
            </w:pPr>
            <w:r>
              <w:rPr>
                <w:sz w:val="24"/>
              </w:rPr>
              <w:t>направление</w:t>
            </w:r>
            <w:r>
              <w:rPr>
                <w:spacing w:val="-4"/>
                <w:sz w:val="24"/>
              </w:rPr>
              <w:t xml:space="preserve"> </w:t>
            </w:r>
            <w:r>
              <w:rPr>
                <w:sz w:val="24"/>
              </w:rPr>
              <w:t>заявителю</w:t>
            </w:r>
            <w:r>
              <w:rPr>
                <w:spacing w:val="-4"/>
                <w:sz w:val="24"/>
              </w:rPr>
              <w:t xml:space="preserve"> </w:t>
            </w:r>
            <w:r>
              <w:rPr>
                <w:sz w:val="24"/>
              </w:rPr>
              <w:t>в</w:t>
            </w:r>
          </w:p>
        </w:tc>
        <w:tc>
          <w:tcPr>
            <w:tcW w:w="1674" w:type="dxa"/>
            <w:tcBorders>
              <w:top w:val="nil"/>
              <w:bottom w:val="nil"/>
            </w:tcBorders>
          </w:tcPr>
          <w:p w14:paraId="586A3721" w14:textId="77777777" w:rsidR="00C57B6B" w:rsidRDefault="00C57B6B" w:rsidP="00C57B6B">
            <w:pPr>
              <w:pStyle w:val="TableParagraph"/>
              <w:rPr>
                <w:sz w:val="20"/>
              </w:rPr>
            </w:pPr>
          </w:p>
        </w:tc>
        <w:tc>
          <w:tcPr>
            <w:tcW w:w="1329" w:type="dxa"/>
            <w:tcBorders>
              <w:top w:val="nil"/>
              <w:bottom w:val="nil"/>
            </w:tcBorders>
          </w:tcPr>
          <w:p w14:paraId="7DD1C267" w14:textId="77777777" w:rsidR="00C57B6B" w:rsidRDefault="00C57B6B" w:rsidP="000835B3">
            <w:pPr>
              <w:pStyle w:val="TableParagraph"/>
              <w:spacing w:line="256" w:lineRule="exact"/>
              <w:rPr>
                <w:sz w:val="24"/>
              </w:rPr>
            </w:pPr>
            <w:r>
              <w:rPr>
                <w:sz w:val="24"/>
              </w:rPr>
              <w:t>муниципа</w:t>
            </w:r>
          </w:p>
        </w:tc>
        <w:tc>
          <w:tcPr>
            <w:tcW w:w="2025" w:type="dxa"/>
            <w:tcBorders>
              <w:top w:val="nil"/>
              <w:bottom w:val="nil"/>
            </w:tcBorders>
          </w:tcPr>
          <w:p w14:paraId="731BEC51" w14:textId="77777777" w:rsidR="00C57B6B" w:rsidRDefault="00C57B6B" w:rsidP="00C57B6B">
            <w:pPr>
              <w:pStyle w:val="TableParagraph"/>
              <w:rPr>
                <w:sz w:val="20"/>
              </w:rPr>
            </w:pPr>
          </w:p>
        </w:tc>
        <w:tc>
          <w:tcPr>
            <w:tcW w:w="1954" w:type="dxa"/>
            <w:gridSpan w:val="2"/>
            <w:tcBorders>
              <w:top w:val="nil"/>
              <w:bottom w:val="nil"/>
            </w:tcBorders>
          </w:tcPr>
          <w:p w14:paraId="1145C5DB" w14:textId="77777777" w:rsidR="00C57B6B" w:rsidRDefault="00C57B6B" w:rsidP="00C57B6B">
            <w:pPr>
              <w:pStyle w:val="TableParagraph"/>
              <w:rPr>
                <w:sz w:val="20"/>
              </w:rPr>
            </w:pPr>
          </w:p>
        </w:tc>
        <w:tc>
          <w:tcPr>
            <w:tcW w:w="2509" w:type="dxa"/>
            <w:tcBorders>
              <w:top w:val="nil"/>
              <w:bottom w:val="nil"/>
            </w:tcBorders>
          </w:tcPr>
          <w:p w14:paraId="3CC421B9" w14:textId="77777777" w:rsidR="00C57B6B" w:rsidRDefault="00C57B6B" w:rsidP="00C57B6B">
            <w:pPr>
              <w:pStyle w:val="TableParagraph"/>
              <w:spacing w:line="256" w:lineRule="exact"/>
              <w:ind w:left="109"/>
              <w:rPr>
                <w:sz w:val="24"/>
              </w:rPr>
            </w:pPr>
            <w:r>
              <w:rPr>
                <w:sz w:val="24"/>
              </w:rPr>
              <w:t>муниципальной</w:t>
            </w:r>
          </w:p>
        </w:tc>
      </w:tr>
      <w:tr w:rsidR="00C57B6B" w14:paraId="1CBF4563" w14:textId="77777777" w:rsidTr="00C57B6B">
        <w:trPr>
          <w:trHeight w:val="275"/>
        </w:trPr>
        <w:tc>
          <w:tcPr>
            <w:tcW w:w="2218" w:type="dxa"/>
            <w:tcBorders>
              <w:top w:val="nil"/>
              <w:bottom w:val="nil"/>
            </w:tcBorders>
          </w:tcPr>
          <w:p w14:paraId="20AE05E3" w14:textId="77777777" w:rsidR="00C57B6B" w:rsidRDefault="00C57B6B" w:rsidP="00C57B6B">
            <w:pPr>
              <w:pStyle w:val="TableParagraph"/>
              <w:rPr>
                <w:sz w:val="20"/>
              </w:rPr>
            </w:pPr>
          </w:p>
        </w:tc>
        <w:tc>
          <w:tcPr>
            <w:tcW w:w="3652" w:type="dxa"/>
            <w:tcBorders>
              <w:top w:val="nil"/>
              <w:bottom w:val="nil"/>
            </w:tcBorders>
          </w:tcPr>
          <w:p w14:paraId="4F249168" w14:textId="77777777" w:rsidR="00C57B6B" w:rsidRDefault="00C57B6B" w:rsidP="00C57B6B">
            <w:pPr>
              <w:pStyle w:val="TableParagraph"/>
              <w:spacing w:line="256" w:lineRule="exact"/>
              <w:ind w:left="129"/>
              <w:rPr>
                <w:sz w:val="24"/>
              </w:rPr>
            </w:pPr>
            <w:r>
              <w:rPr>
                <w:sz w:val="24"/>
              </w:rPr>
              <w:t>электронной</w:t>
            </w:r>
            <w:r>
              <w:rPr>
                <w:spacing w:val="-2"/>
                <w:sz w:val="24"/>
              </w:rPr>
              <w:t xml:space="preserve"> </w:t>
            </w:r>
            <w:r>
              <w:rPr>
                <w:sz w:val="24"/>
              </w:rPr>
              <w:t>форме</w:t>
            </w:r>
            <w:r>
              <w:rPr>
                <w:spacing w:val="-4"/>
                <w:sz w:val="24"/>
              </w:rPr>
              <w:t xml:space="preserve"> </w:t>
            </w:r>
            <w:r>
              <w:rPr>
                <w:sz w:val="24"/>
              </w:rPr>
              <w:t>в</w:t>
            </w:r>
            <w:r>
              <w:rPr>
                <w:spacing w:val="-3"/>
                <w:sz w:val="24"/>
              </w:rPr>
              <w:t xml:space="preserve"> </w:t>
            </w:r>
            <w:r>
              <w:rPr>
                <w:sz w:val="24"/>
              </w:rPr>
              <w:t>личный</w:t>
            </w:r>
          </w:p>
        </w:tc>
        <w:tc>
          <w:tcPr>
            <w:tcW w:w="1674" w:type="dxa"/>
            <w:tcBorders>
              <w:top w:val="nil"/>
              <w:bottom w:val="nil"/>
            </w:tcBorders>
          </w:tcPr>
          <w:p w14:paraId="48EB289C" w14:textId="77777777" w:rsidR="00C57B6B" w:rsidRDefault="00C57B6B" w:rsidP="00C57B6B">
            <w:pPr>
              <w:pStyle w:val="TableParagraph"/>
              <w:rPr>
                <w:sz w:val="20"/>
              </w:rPr>
            </w:pPr>
          </w:p>
        </w:tc>
        <w:tc>
          <w:tcPr>
            <w:tcW w:w="1329" w:type="dxa"/>
            <w:tcBorders>
              <w:top w:val="nil"/>
              <w:bottom w:val="nil"/>
            </w:tcBorders>
          </w:tcPr>
          <w:p w14:paraId="0081BCBF" w14:textId="77777777" w:rsidR="00C57B6B" w:rsidRPr="000835B3" w:rsidRDefault="000835B3" w:rsidP="00C57B6B">
            <w:pPr>
              <w:pStyle w:val="TableParagraph"/>
              <w:spacing w:line="256" w:lineRule="exact"/>
              <w:ind w:left="112"/>
              <w:rPr>
                <w:sz w:val="24"/>
                <w:lang w:val="ru-RU"/>
              </w:rPr>
            </w:pPr>
            <w:r>
              <w:rPr>
                <w:sz w:val="24"/>
              </w:rPr>
              <w:t>льной</w:t>
            </w:r>
          </w:p>
        </w:tc>
        <w:tc>
          <w:tcPr>
            <w:tcW w:w="2025" w:type="dxa"/>
            <w:tcBorders>
              <w:top w:val="nil"/>
              <w:bottom w:val="nil"/>
            </w:tcBorders>
          </w:tcPr>
          <w:p w14:paraId="0C329739" w14:textId="77777777" w:rsidR="00C57B6B" w:rsidRDefault="00C57B6B" w:rsidP="00C57B6B">
            <w:pPr>
              <w:pStyle w:val="TableParagraph"/>
              <w:rPr>
                <w:sz w:val="20"/>
              </w:rPr>
            </w:pPr>
          </w:p>
        </w:tc>
        <w:tc>
          <w:tcPr>
            <w:tcW w:w="1954" w:type="dxa"/>
            <w:gridSpan w:val="2"/>
            <w:tcBorders>
              <w:top w:val="nil"/>
              <w:bottom w:val="nil"/>
            </w:tcBorders>
          </w:tcPr>
          <w:p w14:paraId="0BE02327" w14:textId="77777777" w:rsidR="00C57B6B" w:rsidRDefault="00C57B6B" w:rsidP="00C57B6B">
            <w:pPr>
              <w:pStyle w:val="TableParagraph"/>
              <w:rPr>
                <w:sz w:val="20"/>
              </w:rPr>
            </w:pPr>
          </w:p>
        </w:tc>
        <w:tc>
          <w:tcPr>
            <w:tcW w:w="2509" w:type="dxa"/>
            <w:tcBorders>
              <w:top w:val="nil"/>
              <w:bottom w:val="nil"/>
            </w:tcBorders>
          </w:tcPr>
          <w:p w14:paraId="30B14C0C" w14:textId="77777777" w:rsidR="00C57B6B" w:rsidRDefault="00C57B6B" w:rsidP="00C57B6B">
            <w:pPr>
              <w:pStyle w:val="TableParagraph"/>
              <w:spacing w:line="256" w:lineRule="exact"/>
              <w:ind w:left="109"/>
              <w:rPr>
                <w:sz w:val="24"/>
              </w:rPr>
            </w:pPr>
            <w:r>
              <w:rPr>
                <w:sz w:val="24"/>
              </w:rPr>
              <w:t>услуги,</w:t>
            </w:r>
            <w:r>
              <w:rPr>
                <w:spacing w:val="-3"/>
                <w:sz w:val="24"/>
              </w:rPr>
              <w:t xml:space="preserve"> </w:t>
            </w:r>
            <w:r>
              <w:rPr>
                <w:sz w:val="24"/>
              </w:rPr>
              <w:t>и</w:t>
            </w:r>
            <w:r>
              <w:rPr>
                <w:spacing w:val="-2"/>
                <w:sz w:val="24"/>
              </w:rPr>
              <w:t xml:space="preserve"> </w:t>
            </w:r>
            <w:r>
              <w:rPr>
                <w:sz w:val="24"/>
              </w:rPr>
              <w:t>передача</w:t>
            </w:r>
          </w:p>
        </w:tc>
      </w:tr>
      <w:tr w:rsidR="00C57B6B" w14:paraId="4288B65C" w14:textId="77777777" w:rsidTr="00C57B6B">
        <w:trPr>
          <w:trHeight w:val="557"/>
        </w:trPr>
        <w:tc>
          <w:tcPr>
            <w:tcW w:w="2218" w:type="dxa"/>
            <w:tcBorders>
              <w:top w:val="nil"/>
            </w:tcBorders>
          </w:tcPr>
          <w:p w14:paraId="70D59AB3" w14:textId="77777777" w:rsidR="00C57B6B" w:rsidRDefault="00C57B6B" w:rsidP="00C57B6B">
            <w:pPr>
              <w:pStyle w:val="TableParagraph"/>
              <w:rPr>
                <w:sz w:val="24"/>
              </w:rPr>
            </w:pPr>
          </w:p>
        </w:tc>
        <w:tc>
          <w:tcPr>
            <w:tcW w:w="3652" w:type="dxa"/>
            <w:tcBorders>
              <w:top w:val="nil"/>
            </w:tcBorders>
          </w:tcPr>
          <w:p w14:paraId="4D9CC245" w14:textId="77777777" w:rsidR="00C57B6B" w:rsidRDefault="00C57B6B" w:rsidP="00C57B6B">
            <w:pPr>
              <w:pStyle w:val="TableParagraph"/>
              <w:spacing w:line="276" w:lineRule="exact"/>
              <w:ind w:left="129"/>
              <w:rPr>
                <w:sz w:val="24"/>
              </w:rPr>
            </w:pPr>
            <w:r>
              <w:rPr>
                <w:sz w:val="24"/>
              </w:rPr>
              <w:t>кабинет</w:t>
            </w:r>
            <w:r>
              <w:rPr>
                <w:spacing w:val="-3"/>
                <w:sz w:val="24"/>
              </w:rPr>
              <w:t xml:space="preserve"> </w:t>
            </w:r>
            <w:r>
              <w:rPr>
                <w:sz w:val="24"/>
              </w:rPr>
              <w:t>на</w:t>
            </w:r>
            <w:r>
              <w:rPr>
                <w:spacing w:val="-4"/>
                <w:sz w:val="24"/>
              </w:rPr>
              <w:t xml:space="preserve"> </w:t>
            </w:r>
            <w:r>
              <w:rPr>
                <w:sz w:val="24"/>
              </w:rPr>
              <w:t>ЕПГУ</w:t>
            </w:r>
            <w:r>
              <w:rPr>
                <w:spacing w:val="-2"/>
                <w:sz w:val="24"/>
              </w:rPr>
              <w:t xml:space="preserve"> </w:t>
            </w:r>
            <w:r>
              <w:rPr>
                <w:sz w:val="24"/>
              </w:rPr>
              <w:t>уведомления</w:t>
            </w:r>
          </w:p>
        </w:tc>
        <w:tc>
          <w:tcPr>
            <w:tcW w:w="1674" w:type="dxa"/>
            <w:tcBorders>
              <w:top w:val="nil"/>
            </w:tcBorders>
          </w:tcPr>
          <w:p w14:paraId="11D5AF41" w14:textId="77777777" w:rsidR="00C57B6B" w:rsidRDefault="00C57B6B" w:rsidP="00C57B6B">
            <w:pPr>
              <w:pStyle w:val="TableParagraph"/>
              <w:rPr>
                <w:sz w:val="24"/>
              </w:rPr>
            </w:pPr>
          </w:p>
        </w:tc>
        <w:tc>
          <w:tcPr>
            <w:tcW w:w="1329" w:type="dxa"/>
            <w:tcBorders>
              <w:top w:val="nil"/>
            </w:tcBorders>
          </w:tcPr>
          <w:p w14:paraId="4DB11074" w14:textId="77777777" w:rsidR="00C57B6B" w:rsidRDefault="00C57B6B" w:rsidP="00C57B6B">
            <w:pPr>
              <w:pStyle w:val="TableParagraph"/>
              <w:spacing w:line="266" w:lineRule="exact"/>
              <w:ind w:left="112"/>
              <w:rPr>
                <w:sz w:val="24"/>
              </w:rPr>
            </w:pPr>
            <w:r>
              <w:rPr>
                <w:sz w:val="24"/>
              </w:rPr>
              <w:t>услуги</w:t>
            </w:r>
          </w:p>
        </w:tc>
        <w:tc>
          <w:tcPr>
            <w:tcW w:w="2025" w:type="dxa"/>
            <w:tcBorders>
              <w:top w:val="nil"/>
            </w:tcBorders>
          </w:tcPr>
          <w:p w14:paraId="1CD102B1" w14:textId="77777777" w:rsidR="00C57B6B" w:rsidRDefault="00C57B6B" w:rsidP="00C57B6B">
            <w:pPr>
              <w:pStyle w:val="TableParagraph"/>
              <w:rPr>
                <w:sz w:val="24"/>
              </w:rPr>
            </w:pPr>
          </w:p>
        </w:tc>
        <w:tc>
          <w:tcPr>
            <w:tcW w:w="1954" w:type="dxa"/>
            <w:gridSpan w:val="2"/>
            <w:tcBorders>
              <w:top w:val="nil"/>
            </w:tcBorders>
          </w:tcPr>
          <w:p w14:paraId="1960FDE5" w14:textId="77777777" w:rsidR="00C57B6B" w:rsidRDefault="00C57B6B" w:rsidP="00C57B6B">
            <w:pPr>
              <w:pStyle w:val="TableParagraph"/>
              <w:rPr>
                <w:sz w:val="24"/>
              </w:rPr>
            </w:pPr>
          </w:p>
        </w:tc>
        <w:tc>
          <w:tcPr>
            <w:tcW w:w="2509" w:type="dxa"/>
            <w:tcBorders>
              <w:top w:val="nil"/>
            </w:tcBorders>
          </w:tcPr>
          <w:p w14:paraId="38F8F982" w14:textId="77777777" w:rsidR="00C57B6B" w:rsidRDefault="00C57B6B" w:rsidP="00C57B6B">
            <w:pPr>
              <w:pStyle w:val="TableParagraph"/>
              <w:spacing w:line="266" w:lineRule="exact"/>
              <w:ind w:left="109"/>
              <w:rPr>
                <w:sz w:val="24"/>
              </w:rPr>
            </w:pPr>
            <w:r>
              <w:rPr>
                <w:sz w:val="24"/>
              </w:rPr>
              <w:t>ему</w:t>
            </w:r>
            <w:r>
              <w:rPr>
                <w:spacing w:val="-5"/>
                <w:sz w:val="24"/>
              </w:rPr>
              <w:t xml:space="preserve"> </w:t>
            </w:r>
            <w:r>
              <w:rPr>
                <w:sz w:val="24"/>
              </w:rPr>
              <w:t>документов</w:t>
            </w:r>
          </w:p>
        </w:tc>
      </w:tr>
    </w:tbl>
    <w:p w14:paraId="11C8C1DD" w14:textId="77777777" w:rsidR="00C57B6B" w:rsidRDefault="00C57B6B" w:rsidP="00C57B6B">
      <w:pPr>
        <w:pStyle w:val="a3"/>
        <w:spacing w:before="9"/>
        <w:rPr>
          <w:b/>
          <w:sz w:val="19"/>
        </w:rPr>
      </w:pPr>
    </w:p>
    <w:p w14:paraId="5DC1F7FA" w14:textId="77777777" w:rsidR="00C57B6B" w:rsidRDefault="00C57B6B" w:rsidP="00C57B6B">
      <w:pPr>
        <w:spacing w:before="101"/>
        <w:ind w:left="432"/>
        <w:rPr>
          <w:rFonts w:ascii="Microsoft Sans Serif"/>
          <w:sz w:val="24"/>
        </w:rPr>
      </w:pPr>
      <w:r>
        <w:rPr>
          <w:rFonts w:ascii="Microsoft Sans Serif"/>
          <w:sz w:val="24"/>
        </w:rPr>
        <w:t xml:space="preserve"> </w:t>
      </w:r>
    </w:p>
    <w:p w14:paraId="7553109A" w14:textId="77777777" w:rsidR="00C57B6B" w:rsidRDefault="00C57B6B" w:rsidP="00C57B6B">
      <w:pPr>
        <w:rPr>
          <w:rFonts w:ascii="Microsoft Sans Serif"/>
          <w:sz w:val="24"/>
        </w:rPr>
        <w:sectPr w:rsidR="00C57B6B">
          <w:headerReference w:type="default" r:id="rId16"/>
          <w:pgSz w:w="16840" w:h="11910" w:orient="landscape"/>
          <w:pgMar w:top="1040" w:right="540" w:bottom="280" w:left="700" w:header="478" w:footer="0" w:gutter="0"/>
          <w:cols w:space="720"/>
        </w:sectPr>
      </w:pPr>
    </w:p>
    <w:p w14:paraId="0EB0DB89" w14:textId="77777777" w:rsidR="00C57B6B" w:rsidRDefault="00C57B6B" w:rsidP="00C57B6B">
      <w:pPr>
        <w:pStyle w:val="a3"/>
        <w:spacing w:before="6"/>
        <w:rPr>
          <w:rFonts w:ascii="Microsoft Sans Serif"/>
          <w:sz w:val="7"/>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6"/>
        <w:gridCol w:w="84"/>
        <w:gridCol w:w="3622"/>
        <w:gridCol w:w="1664"/>
        <w:gridCol w:w="1343"/>
        <w:gridCol w:w="2028"/>
        <w:gridCol w:w="1957"/>
        <w:gridCol w:w="2504"/>
      </w:tblGrid>
      <w:tr w:rsidR="00C57B6B" w14:paraId="538B7F76" w14:textId="77777777" w:rsidTr="00C57B6B">
        <w:trPr>
          <w:trHeight w:val="278"/>
        </w:trPr>
        <w:tc>
          <w:tcPr>
            <w:tcW w:w="2240" w:type="dxa"/>
            <w:gridSpan w:val="2"/>
          </w:tcPr>
          <w:p w14:paraId="31E2C65A" w14:textId="77777777" w:rsidR="00C57B6B" w:rsidRDefault="00C57B6B" w:rsidP="00C57B6B">
            <w:pPr>
              <w:pStyle w:val="TableParagraph"/>
              <w:spacing w:line="258" w:lineRule="exact"/>
              <w:ind w:left="7"/>
              <w:jc w:val="center"/>
              <w:rPr>
                <w:sz w:val="24"/>
              </w:rPr>
            </w:pPr>
            <w:r>
              <w:rPr>
                <w:sz w:val="24"/>
              </w:rPr>
              <w:t>1</w:t>
            </w:r>
          </w:p>
        </w:tc>
        <w:tc>
          <w:tcPr>
            <w:tcW w:w="3622" w:type="dxa"/>
          </w:tcPr>
          <w:p w14:paraId="63E02B48" w14:textId="77777777" w:rsidR="00C57B6B" w:rsidRDefault="00C57B6B" w:rsidP="00C57B6B">
            <w:pPr>
              <w:pStyle w:val="TableParagraph"/>
              <w:spacing w:line="258" w:lineRule="exact"/>
              <w:ind w:left="20"/>
              <w:jc w:val="center"/>
              <w:rPr>
                <w:sz w:val="24"/>
              </w:rPr>
            </w:pPr>
            <w:r>
              <w:rPr>
                <w:sz w:val="24"/>
              </w:rPr>
              <w:t>2</w:t>
            </w:r>
          </w:p>
        </w:tc>
        <w:tc>
          <w:tcPr>
            <w:tcW w:w="1664" w:type="dxa"/>
          </w:tcPr>
          <w:p w14:paraId="29E95907" w14:textId="77777777" w:rsidR="00C57B6B" w:rsidRDefault="00C57B6B" w:rsidP="00C57B6B">
            <w:pPr>
              <w:pStyle w:val="TableParagraph"/>
              <w:spacing w:line="258" w:lineRule="exact"/>
              <w:ind w:left="44"/>
              <w:jc w:val="center"/>
              <w:rPr>
                <w:sz w:val="24"/>
              </w:rPr>
            </w:pPr>
            <w:r>
              <w:rPr>
                <w:sz w:val="24"/>
              </w:rPr>
              <w:t>3</w:t>
            </w:r>
          </w:p>
        </w:tc>
        <w:tc>
          <w:tcPr>
            <w:tcW w:w="1343" w:type="dxa"/>
          </w:tcPr>
          <w:p w14:paraId="78091C49" w14:textId="77777777" w:rsidR="00C57B6B" w:rsidRDefault="00C57B6B" w:rsidP="00C57B6B">
            <w:pPr>
              <w:pStyle w:val="TableParagraph"/>
              <w:spacing w:line="258" w:lineRule="exact"/>
              <w:ind w:left="42"/>
              <w:jc w:val="center"/>
              <w:rPr>
                <w:sz w:val="24"/>
              </w:rPr>
            </w:pPr>
            <w:r>
              <w:rPr>
                <w:sz w:val="24"/>
              </w:rPr>
              <w:t>4</w:t>
            </w:r>
          </w:p>
        </w:tc>
        <w:tc>
          <w:tcPr>
            <w:tcW w:w="2028" w:type="dxa"/>
          </w:tcPr>
          <w:p w14:paraId="108F05F2" w14:textId="77777777" w:rsidR="00C57B6B" w:rsidRDefault="00C57B6B" w:rsidP="00C57B6B">
            <w:pPr>
              <w:pStyle w:val="TableParagraph"/>
              <w:spacing w:line="258" w:lineRule="exact"/>
              <w:ind w:left="22"/>
              <w:jc w:val="center"/>
              <w:rPr>
                <w:sz w:val="24"/>
              </w:rPr>
            </w:pPr>
            <w:r>
              <w:rPr>
                <w:sz w:val="24"/>
              </w:rPr>
              <w:t>5</w:t>
            </w:r>
          </w:p>
        </w:tc>
        <w:tc>
          <w:tcPr>
            <w:tcW w:w="1957" w:type="dxa"/>
          </w:tcPr>
          <w:p w14:paraId="59E3DE45" w14:textId="77777777" w:rsidR="00C57B6B" w:rsidRDefault="00C57B6B" w:rsidP="00C57B6B">
            <w:pPr>
              <w:pStyle w:val="TableParagraph"/>
              <w:spacing w:line="258" w:lineRule="exact"/>
              <w:ind w:left="7"/>
              <w:jc w:val="center"/>
              <w:rPr>
                <w:sz w:val="24"/>
              </w:rPr>
            </w:pPr>
            <w:r>
              <w:rPr>
                <w:sz w:val="24"/>
              </w:rPr>
              <w:t>6</w:t>
            </w:r>
          </w:p>
        </w:tc>
        <w:tc>
          <w:tcPr>
            <w:tcW w:w="2504" w:type="dxa"/>
          </w:tcPr>
          <w:p w14:paraId="15D2D03D" w14:textId="77777777" w:rsidR="00C57B6B" w:rsidRDefault="00C57B6B" w:rsidP="00C57B6B">
            <w:pPr>
              <w:pStyle w:val="TableParagraph"/>
              <w:spacing w:line="258" w:lineRule="exact"/>
              <w:ind w:left="6"/>
              <w:jc w:val="center"/>
              <w:rPr>
                <w:sz w:val="24"/>
              </w:rPr>
            </w:pPr>
            <w:r>
              <w:rPr>
                <w:sz w:val="24"/>
              </w:rPr>
              <w:t>7</w:t>
            </w:r>
          </w:p>
        </w:tc>
      </w:tr>
      <w:tr w:rsidR="00C57B6B" w14:paraId="2038EDA6" w14:textId="77777777" w:rsidTr="00C57B6B">
        <w:trPr>
          <w:trHeight w:val="270"/>
        </w:trPr>
        <w:tc>
          <w:tcPr>
            <w:tcW w:w="2240" w:type="dxa"/>
            <w:gridSpan w:val="2"/>
            <w:vMerge w:val="restart"/>
          </w:tcPr>
          <w:p w14:paraId="29A5C0C3" w14:textId="77777777" w:rsidR="00C57B6B" w:rsidRDefault="00C57B6B" w:rsidP="00C57B6B">
            <w:pPr>
              <w:pStyle w:val="TableParagraph"/>
              <w:rPr>
                <w:sz w:val="24"/>
              </w:rPr>
            </w:pPr>
          </w:p>
        </w:tc>
        <w:tc>
          <w:tcPr>
            <w:tcW w:w="3622" w:type="dxa"/>
            <w:tcBorders>
              <w:bottom w:val="nil"/>
            </w:tcBorders>
          </w:tcPr>
          <w:p w14:paraId="56E0CC16" w14:textId="77777777" w:rsidR="00C57B6B" w:rsidRDefault="00C57B6B" w:rsidP="00C57B6B">
            <w:pPr>
              <w:pStyle w:val="TableParagraph"/>
              <w:spacing w:line="250" w:lineRule="exact"/>
              <w:ind w:left="107"/>
              <w:rPr>
                <w:sz w:val="24"/>
              </w:rPr>
            </w:pPr>
            <w:r>
              <w:rPr>
                <w:sz w:val="24"/>
              </w:rPr>
              <w:t>В</w:t>
            </w:r>
            <w:r>
              <w:rPr>
                <w:spacing w:val="-3"/>
                <w:sz w:val="24"/>
              </w:rPr>
              <w:t xml:space="preserve"> </w:t>
            </w:r>
            <w:r>
              <w:rPr>
                <w:sz w:val="24"/>
              </w:rPr>
              <w:t>случае</w:t>
            </w:r>
            <w:r>
              <w:rPr>
                <w:spacing w:val="-2"/>
                <w:sz w:val="24"/>
              </w:rPr>
              <w:t xml:space="preserve"> </w:t>
            </w:r>
            <w:r>
              <w:rPr>
                <w:sz w:val="24"/>
              </w:rPr>
              <w:t>отсутствия</w:t>
            </w:r>
            <w:r>
              <w:rPr>
                <w:spacing w:val="-1"/>
                <w:sz w:val="24"/>
              </w:rPr>
              <w:t xml:space="preserve"> </w:t>
            </w:r>
            <w:r>
              <w:rPr>
                <w:sz w:val="24"/>
              </w:rPr>
              <w:t>оснований</w:t>
            </w:r>
          </w:p>
        </w:tc>
        <w:tc>
          <w:tcPr>
            <w:tcW w:w="1664" w:type="dxa"/>
            <w:tcBorders>
              <w:bottom w:val="nil"/>
            </w:tcBorders>
          </w:tcPr>
          <w:p w14:paraId="09023A44" w14:textId="77777777" w:rsidR="00C57B6B" w:rsidRDefault="00C57B6B" w:rsidP="00C57B6B">
            <w:pPr>
              <w:pStyle w:val="TableParagraph"/>
              <w:spacing w:line="250" w:lineRule="exact"/>
              <w:ind w:left="122"/>
              <w:rPr>
                <w:sz w:val="24"/>
              </w:rPr>
            </w:pPr>
            <w:r>
              <w:rPr>
                <w:sz w:val="24"/>
              </w:rPr>
              <w:t>1</w:t>
            </w:r>
            <w:r>
              <w:rPr>
                <w:spacing w:val="-1"/>
                <w:sz w:val="24"/>
              </w:rPr>
              <w:t xml:space="preserve"> </w:t>
            </w:r>
            <w:r>
              <w:rPr>
                <w:sz w:val="24"/>
              </w:rPr>
              <w:t>рабочий</w:t>
            </w:r>
          </w:p>
        </w:tc>
        <w:tc>
          <w:tcPr>
            <w:tcW w:w="1343" w:type="dxa"/>
            <w:tcBorders>
              <w:bottom w:val="nil"/>
            </w:tcBorders>
          </w:tcPr>
          <w:p w14:paraId="3582071D" w14:textId="77777777" w:rsidR="00C57B6B" w:rsidRDefault="00C57B6B" w:rsidP="00C57B6B">
            <w:pPr>
              <w:pStyle w:val="TableParagraph"/>
              <w:spacing w:line="250" w:lineRule="exact"/>
              <w:ind w:left="130"/>
              <w:rPr>
                <w:sz w:val="24"/>
              </w:rPr>
            </w:pPr>
            <w:r>
              <w:rPr>
                <w:sz w:val="24"/>
              </w:rPr>
              <w:t>должност</w:t>
            </w:r>
          </w:p>
        </w:tc>
        <w:tc>
          <w:tcPr>
            <w:tcW w:w="2028" w:type="dxa"/>
            <w:tcBorders>
              <w:bottom w:val="nil"/>
            </w:tcBorders>
          </w:tcPr>
          <w:p w14:paraId="5857B727" w14:textId="77777777" w:rsidR="00C57B6B" w:rsidRDefault="00C57B6B" w:rsidP="00C57B6B">
            <w:pPr>
              <w:pStyle w:val="TableParagraph"/>
              <w:spacing w:line="250" w:lineRule="exact"/>
              <w:ind w:left="91"/>
              <w:rPr>
                <w:sz w:val="24"/>
              </w:rPr>
            </w:pPr>
            <w:r>
              <w:rPr>
                <w:sz w:val="24"/>
              </w:rPr>
              <w:t>Уполномоченны</w:t>
            </w:r>
          </w:p>
        </w:tc>
        <w:tc>
          <w:tcPr>
            <w:tcW w:w="1957" w:type="dxa"/>
            <w:vMerge w:val="restart"/>
          </w:tcPr>
          <w:p w14:paraId="381A4848" w14:textId="77777777" w:rsidR="00C57B6B" w:rsidRDefault="00C57B6B" w:rsidP="00C57B6B">
            <w:pPr>
              <w:pStyle w:val="TableParagraph"/>
              <w:rPr>
                <w:sz w:val="24"/>
              </w:rPr>
            </w:pPr>
          </w:p>
        </w:tc>
        <w:tc>
          <w:tcPr>
            <w:tcW w:w="2504" w:type="dxa"/>
            <w:vMerge w:val="restart"/>
          </w:tcPr>
          <w:p w14:paraId="6353C852" w14:textId="77777777" w:rsidR="00C57B6B" w:rsidRDefault="00C57B6B" w:rsidP="00C57B6B">
            <w:pPr>
              <w:pStyle w:val="TableParagraph"/>
              <w:rPr>
                <w:sz w:val="24"/>
              </w:rPr>
            </w:pPr>
          </w:p>
        </w:tc>
      </w:tr>
      <w:tr w:rsidR="00C57B6B" w14:paraId="1C4B34E5" w14:textId="77777777" w:rsidTr="00C57B6B">
        <w:trPr>
          <w:trHeight w:val="266"/>
        </w:trPr>
        <w:tc>
          <w:tcPr>
            <w:tcW w:w="2240" w:type="dxa"/>
            <w:gridSpan w:val="2"/>
            <w:vMerge/>
            <w:tcBorders>
              <w:top w:val="nil"/>
            </w:tcBorders>
          </w:tcPr>
          <w:p w14:paraId="4301B672" w14:textId="77777777" w:rsidR="00C57B6B" w:rsidRDefault="00C57B6B" w:rsidP="00C57B6B">
            <w:pPr>
              <w:rPr>
                <w:sz w:val="2"/>
                <w:szCs w:val="2"/>
              </w:rPr>
            </w:pPr>
          </w:p>
        </w:tc>
        <w:tc>
          <w:tcPr>
            <w:tcW w:w="3622" w:type="dxa"/>
            <w:tcBorders>
              <w:top w:val="nil"/>
              <w:bottom w:val="nil"/>
            </w:tcBorders>
          </w:tcPr>
          <w:p w14:paraId="33C115A5" w14:textId="77777777" w:rsidR="00C57B6B" w:rsidRPr="00C57B6B" w:rsidRDefault="00C57B6B" w:rsidP="00C57B6B">
            <w:pPr>
              <w:pStyle w:val="TableParagraph"/>
              <w:spacing w:line="246" w:lineRule="exact"/>
              <w:ind w:left="107"/>
              <w:rPr>
                <w:sz w:val="24"/>
                <w:lang w:val="ru-RU"/>
              </w:rPr>
            </w:pPr>
            <w:r w:rsidRPr="00C57B6B">
              <w:rPr>
                <w:sz w:val="24"/>
                <w:lang w:val="ru-RU"/>
              </w:rPr>
              <w:t>для</w:t>
            </w:r>
            <w:r w:rsidRPr="00C57B6B">
              <w:rPr>
                <w:spacing w:val="-2"/>
                <w:sz w:val="24"/>
                <w:lang w:val="ru-RU"/>
              </w:rPr>
              <w:t xml:space="preserve"> </w:t>
            </w:r>
            <w:r w:rsidRPr="00C57B6B">
              <w:rPr>
                <w:sz w:val="24"/>
                <w:lang w:val="ru-RU"/>
              </w:rPr>
              <w:t>отказа</w:t>
            </w:r>
            <w:r w:rsidRPr="00C57B6B">
              <w:rPr>
                <w:spacing w:val="-3"/>
                <w:sz w:val="24"/>
                <w:lang w:val="ru-RU"/>
              </w:rPr>
              <w:t xml:space="preserve"> </w:t>
            </w:r>
            <w:r w:rsidRPr="00C57B6B">
              <w:rPr>
                <w:sz w:val="24"/>
                <w:lang w:val="ru-RU"/>
              </w:rPr>
              <w:t>в</w:t>
            </w:r>
            <w:r w:rsidRPr="00C57B6B">
              <w:rPr>
                <w:spacing w:val="-3"/>
                <w:sz w:val="24"/>
                <w:lang w:val="ru-RU"/>
              </w:rPr>
              <w:t xml:space="preserve"> </w:t>
            </w:r>
            <w:r w:rsidRPr="00C57B6B">
              <w:rPr>
                <w:sz w:val="24"/>
                <w:lang w:val="ru-RU"/>
              </w:rPr>
              <w:t>приеме</w:t>
            </w:r>
            <w:r w:rsidRPr="00C57B6B">
              <w:rPr>
                <w:spacing w:val="-3"/>
                <w:sz w:val="24"/>
                <w:lang w:val="ru-RU"/>
              </w:rPr>
              <w:t xml:space="preserve"> </w:t>
            </w:r>
            <w:r w:rsidRPr="00C57B6B">
              <w:rPr>
                <w:sz w:val="24"/>
                <w:lang w:val="ru-RU"/>
              </w:rPr>
              <w:t>документов,</w:t>
            </w:r>
          </w:p>
        </w:tc>
        <w:tc>
          <w:tcPr>
            <w:tcW w:w="1664" w:type="dxa"/>
            <w:tcBorders>
              <w:top w:val="nil"/>
              <w:bottom w:val="nil"/>
            </w:tcBorders>
          </w:tcPr>
          <w:p w14:paraId="116839CE" w14:textId="77777777" w:rsidR="00C57B6B" w:rsidRDefault="00C57B6B" w:rsidP="00C57B6B">
            <w:pPr>
              <w:pStyle w:val="TableParagraph"/>
              <w:spacing w:line="246" w:lineRule="exact"/>
              <w:ind w:left="122"/>
              <w:rPr>
                <w:sz w:val="24"/>
              </w:rPr>
            </w:pPr>
            <w:r>
              <w:rPr>
                <w:sz w:val="24"/>
              </w:rPr>
              <w:t>день</w:t>
            </w:r>
          </w:p>
        </w:tc>
        <w:tc>
          <w:tcPr>
            <w:tcW w:w="1343" w:type="dxa"/>
            <w:tcBorders>
              <w:top w:val="nil"/>
              <w:bottom w:val="nil"/>
            </w:tcBorders>
          </w:tcPr>
          <w:p w14:paraId="667E45A9" w14:textId="77777777" w:rsidR="00C57B6B" w:rsidRDefault="00C57B6B" w:rsidP="00C57B6B">
            <w:pPr>
              <w:pStyle w:val="TableParagraph"/>
              <w:spacing w:line="246" w:lineRule="exact"/>
              <w:ind w:left="130"/>
              <w:rPr>
                <w:sz w:val="24"/>
              </w:rPr>
            </w:pPr>
            <w:r>
              <w:rPr>
                <w:sz w:val="24"/>
              </w:rPr>
              <w:t>ное</w:t>
            </w:r>
            <w:r>
              <w:rPr>
                <w:spacing w:val="-1"/>
                <w:sz w:val="24"/>
              </w:rPr>
              <w:t xml:space="preserve"> </w:t>
            </w:r>
            <w:r>
              <w:rPr>
                <w:sz w:val="24"/>
              </w:rPr>
              <w:t>лицо</w:t>
            </w:r>
          </w:p>
        </w:tc>
        <w:tc>
          <w:tcPr>
            <w:tcW w:w="2028" w:type="dxa"/>
            <w:tcBorders>
              <w:top w:val="nil"/>
              <w:bottom w:val="nil"/>
            </w:tcBorders>
          </w:tcPr>
          <w:p w14:paraId="15435C95" w14:textId="77777777" w:rsidR="00C57B6B" w:rsidRDefault="00C57B6B" w:rsidP="00C57B6B">
            <w:pPr>
              <w:pStyle w:val="TableParagraph"/>
              <w:spacing w:line="246" w:lineRule="exact"/>
              <w:ind w:left="91"/>
              <w:rPr>
                <w:sz w:val="24"/>
              </w:rPr>
            </w:pPr>
            <w:r>
              <w:rPr>
                <w:sz w:val="24"/>
              </w:rPr>
              <w:t>й</w:t>
            </w:r>
            <w:r>
              <w:rPr>
                <w:spacing w:val="-2"/>
                <w:sz w:val="24"/>
              </w:rPr>
              <w:t xml:space="preserve"> </w:t>
            </w:r>
            <w:r>
              <w:rPr>
                <w:sz w:val="24"/>
              </w:rPr>
              <w:t>орган/ГИС</w:t>
            </w:r>
          </w:p>
        </w:tc>
        <w:tc>
          <w:tcPr>
            <w:tcW w:w="1957" w:type="dxa"/>
            <w:vMerge/>
            <w:tcBorders>
              <w:top w:val="nil"/>
            </w:tcBorders>
          </w:tcPr>
          <w:p w14:paraId="54438117" w14:textId="77777777" w:rsidR="00C57B6B" w:rsidRDefault="00C57B6B" w:rsidP="00C57B6B">
            <w:pPr>
              <w:rPr>
                <w:sz w:val="2"/>
                <w:szCs w:val="2"/>
              </w:rPr>
            </w:pPr>
          </w:p>
        </w:tc>
        <w:tc>
          <w:tcPr>
            <w:tcW w:w="2504" w:type="dxa"/>
            <w:vMerge/>
            <w:tcBorders>
              <w:top w:val="nil"/>
            </w:tcBorders>
          </w:tcPr>
          <w:p w14:paraId="3CBC3BB4" w14:textId="77777777" w:rsidR="00C57B6B" w:rsidRDefault="00C57B6B" w:rsidP="00C57B6B">
            <w:pPr>
              <w:rPr>
                <w:sz w:val="2"/>
                <w:szCs w:val="2"/>
              </w:rPr>
            </w:pPr>
          </w:p>
        </w:tc>
      </w:tr>
      <w:tr w:rsidR="00C57B6B" w14:paraId="6CC85A9D" w14:textId="77777777" w:rsidTr="00C57B6B">
        <w:trPr>
          <w:trHeight w:val="265"/>
        </w:trPr>
        <w:tc>
          <w:tcPr>
            <w:tcW w:w="2240" w:type="dxa"/>
            <w:gridSpan w:val="2"/>
            <w:vMerge/>
            <w:tcBorders>
              <w:top w:val="nil"/>
            </w:tcBorders>
          </w:tcPr>
          <w:p w14:paraId="0C38FA21" w14:textId="77777777" w:rsidR="00C57B6B" w:rsidRDefault="00C57B6B" w:rsidP="00C57B6B">
            <w:pPr>
              <w:rPr>
                <w:sz w:val="2"/>
                <w:szCs w:val="2"/>
              </w:rPr>
            </w:pPr>
          </w:p>
        </w:tc>
        <w:tc>
          <w:tcPr>
            <w:tcW w:w="3622" w:type="dxa"/>
            <w:tcBorders>
              <w:top w:val="nil"/>
              <w:bottom w:val="nil"/>
            </w:tcBorders>
          </w:tcPr>
          <w:p w14:paraId="00E07BAA" w14:textId="77777777" w:rsidR="00C57B6B" w:rsidRDefault="00C57B6B" w:rsidP="00C57B6B">
            <w:pPr>
              <w:pStyle w:val="TableParagraph"/>
              <w:spacing w:line="246" w:lineRule="exact"/>
              <w:ind w:left="107"/>
              <w:rPr>
                <w:sz w:val="24"/>
              </w:rPr>
            </w:pPr>
            <w:r>
              <w:rPr>
                <w:sz w:val="24"/>
              </w:rPr>
              <w:t>предусмотренных</w:t>
            </w:r>
            <w:r>
              <w:rPr>
                <w:spacing w:val="-4"/>
                <w:sz w:val="24"/>
              </w:rPr>
              <w:t xml:space="preserve"> </w:t>
            </w:r>
            <w:r>
              <w:rPr>
                <w:sz w:val="24"/>
              </w:rPr>
              <w:t>пунктом</w:t>
            </w:r>
            <w:r>
              <w:rPr>
                <w:spacing w:val="-2"/>
                <w:sz w:val="24"/>
              </w:rPr>
              <w:t xml:space="preserve"> </w:t>
            </w:r>
            <w:r>
              <w:rPr>
                <w:sz w:val="24"/>
              </w:rPr>
              <w:t>2.15</w:t>
            </w:r>
          </w:p>
        </w:tc>
        <w:tc>
          <w:tcPr>
            <w:tcW w:w="1664" w:type="dxa"/>
            <w:tcBorders>
              <w:top w:val="nil"/>
              <w:bottom w:val="nil"/>
            </w:tcBorders>
          </w:tcPr>
          <w:p w14:paraId="3EF4DAA9" w14:textId="77777777" w:rsidR="00C57B6B" w:rsidRDefault="00C57B6B" w:rsidP="00C57B6B">
            <w:pPr>
              <w:pStyle w:val="TableParagraph"/>
              <w:rPr>
                <w:sz w:val="18"/>
              </w:rPr>
            </w:pPr>
          </w:p>
        </w:tc>
        <w:tc>
          <w:tcPr>
            <w:tcW w:w="1343" w:type="dxa"/>
            <w:tcBorders>
              <w:top w:val="nil"/>
              <w:bottom w:val="nil"/>
            </w:tcBorders>
          </w:tcPr>
          <w:p w14:paraId="52755E2F" w14:textId="77777777" w:rsidR="00C57B6B" w:rsidRDefault="00C57B6B" w:rsidP="00C57B6B">
            <w:pPr>
              <w:pStyle w:val="TableParagraph"/>
              <w:spacing w:line="246" w:lineRule="exact"/>
              <w:ind w:left="130"/>
              <w:rPr>
                <w:sz w:val="24"/>
              </w:rPr>
            </w:pPr>
            <w:r>
              <w:rPr>
                <w:sz w:val="24"/>
              </w:rPr>
              <w:t>Уполномо</w:t>
            </w:r>
          </w:p>
        </w:tc>
        <w:tc>
          <w:tcPr>
            <w:tcW w:w="2028" w:type="dxa"/>
            <w:tcBorders>
              <w:top w:val="nil"/>
              <w:bottom w:val="nil"/>
            </w:tcBorders>
          </w:tcPr>
          <w:p w14:paraId="7BAB1FBD" w14:textId="77777777" w:rsidR="00C57B6B" w:rsidRDefault="00C57B6B" w:rsidP="00C57B6B">
            <w:pPr>
              <w:pStyle w:val="TableParagraph"/>
              <w:rPr>
                <w:sz w:val="18"/>
              </w:rPr>
            </w:pPr>
          </w:p>
        </w:tc>
        <w:tc>
          <w:tcPr>
            <w:tcW w:w="1957" w:type="dxa"/>
            <w:vMerge/>
            <w:tcBorders>
              <w:top w:val="nil"/>
            </w:tcBorders>
          </w:tcPr>
          <w:p w14:paraId="6EEDA0B9" w14:textId="77777777" w:rsidR="00C57B6B" w:rsidRDefault="00C57B6B" w:rsidP="00C57B6B">
            <w:pPr>
              <w:rPr>
                <w:sz w:val="2"/>
                <w:szCs w:val="2"/>
              </w:rPr>
            </w:pPr>
          </w:p>
        </w:tc>
        <w:tc>
          <w:tcPr>
            <w:tcW w:w="2504" w:type="dxa"/>
            <w:vMerge/>
            <w:tcBorders>
              <w:top w:val="nil"/>
            </w:tcBorders>
          </w:tcPr>
          <w:p w14:paraId="2D3BDE35" w14:textId="77777777" w:rsidR="00C57B6B" w:rsidRDefault="00C57B6B" w:rsidP="00C57B6B">
            <w:pPr>
              <w:rPr>
                <w:sz w:val="2"/>
                <w:szCs w:val="2"/>
              </w:rPr>
            </w:pPr>
          </w:p>
        </w:tc>
      </w:tr>
      <w:tr w:rsidR="00C57B6B" w14:paraId="1A2D395A" w14:textId="77777777" w:rsidTr="00C57B6B">
        <w:trPr>
          <w:trHeight w:val="266"/>
        </w:trPr>
        <w:tc>
          <w:tcPr>
            <w:tcW w:w="2240" w:type="dxa"/>
            <w:gridSpan w:val="2"/>
            <w:vMerge/>
            <w:tcBorders>
              <w:top w:val="nil"/>
            </w:tcBorders>
          </w:tcPr>
          <w:p w14:paraId="5D491E30" w14:textId="77777777" w:rsidR="00C57B6B" w:rsidRDefault="00C57B6B" w:rsidP="00C57B6B">
            <w:pPr>
              <w:rPr>
                <w:sz w:val="2"/>
                <w:szCs w:val="2"/>
              </w:rPr>
            </w:pPr>
          </w:p>
        </w:tc>
        <w:tc>
          <w:tcPr>
            <w:tcW w:w="3622" w:type="dxa"/>
            <w:tcBorders>
              <w:top w:val="nil"/>
              <w:bottom w:val="nil"/>
            </w:tcBorders>
          </w:tcPr>
          <w:p w14:paraId="5917F9AB" w14:textId="77777777" w:rsidR="00C57B6B" w:rsidRDefault="00C57B6B" w:rsidP="00C57B6B">
            <w:pPr>
              <w:pStyle w:val="TableParagraph"/>
              <w:spacing w:line="246" w:lineRule="exact"/>
              <w:ind w:left="107"/>
              <w:rPr>
                <w:sz w:val="24"/>
              </w:rPr>
            </w:pPr>
            <w:r>
              <w:rPr>
                <w:sz w:val="24"/>
              </w:rPr>
              <w:t>Административного</w:t>
            </w:r>
            <w:r>
              <w:rPr>
                <w:spacing w:val="-6"/>
                <w:sz w:val="24"/>
              </w:rPr>
              <w:t xml:space="preserve"> </w:t>
            </w:r>
            <w:r>
              <w:rPr>
                <w:sz w:val="24"/>
              </w:rPr>
              <w:t>регламента,</w:t>
            </w:r>
          </w:p>
        </w:tc>
        <w:tc>
          <w:tcPr>
            <w:tcW w:w="1664" w:type="dxa"/>
            <w:tcBorders>
              <w:top w:val="nil"/>
              <w:bottom w:val="nil"/>
            </w:tcBorders>
          </w:tcPr>
          <w:p w14:paraId="07D1F3FC" w14:textId="77777777" w:rsidR="00C57B6B" w:rsidRDefault="00C57B6B" w:rsidP="00C57B6B">
            <w:pPr>
              <w:pStyle w:val="TableParagraph"/>
              <w:rPr>
                <w:sz w:val="18"/>
              </w:rPr>
            </w:pPr>
          </w:p>
        </w:tc>
        <w:tc>
          <w:tcPr>
            <w:tcW w:w="1343" w:type="dxa"/>
            <w:tcBorders>
              <w:top w:val="nil"/>
              <w:bottom w:val="nil"/>
            </w:tcBorders>
          </w:tcPr>
          <w:p w14:paraId="1C89BC60" w14:textId="77777777" w:rsidR="00C57B6B" w:rsidRDefault="00C57B6B" w:rsidP="00C57B6B">
            <w:pPr>
              <w:pStyle w:val="TableParagraph"/>
              <w:spacing w:line="246" w:lineRule="exact"/>
              <w:ind w:left="130"/>
              <w:rPr>
                <w:sz w:val="24"/>
              </w:rPr>
            </w:pPr>
            <w:r>
              <w:rPr>
                <w:sz w:val="24"/>
              </w:rPr>
              <w:t>ченного</w:t>
            </w:r>
          </w:p>
        </w:tc>
        <w:tc>
          <w:tcPr>
            <w:tcW w:w="2028" w:type="dxa"/>
            <w:tcBorders>
              <w:top w:val="nil"/>
              <w:bottom w:val="nil"/>
            </w:tcBorders>
          </w:tcPr>
          <w:p w14:paraId="6B0C80B2" w14:textId="77777777" w:rsidR="00C57B6B" w:rsidRDefault="00C57B6B" w:rsidP="00C57B6B">
            <w:pPr>
              <w:pStyle w:val="TableParagraph"/>
              <w:rPr>
                <w:sz w:val="18"/>
              </w:rPr>
            </w:pPr>
          </w:p>
        </w:tc>
        <w:tc>
          <w:tcPr>
            <w:tcW w:w="1957" w:type="dxa"/>
            <w:vMerge/>
            <w:tcBorders>
              <w:top w:val="nil"/>
            </w:tcBorders>
          </w:tcPr>
          <w:p w14:paraId="59B213FD" w14:textId="77777777" w:rsidR="00C57B6B" w:rsidRDefault="00C57B6B" w:rsidP="00C57B6B">
            <w:pPr>
              <w:rPr>
                <w:sz w:val="2"/>
                <w:szCs w:val="2"/>
              </w:rPr>
            </w:pPr>
          </w:p>
        </w:tc>
        <w:tc>
          <w:tcPr>
            <w:tcW w:w="2504" w:type="dxa"/>
            <w:vMerge/>
            <w:tcBorders>
              <w:top w:val="nil"/>
            </w:tcBorders>
          </w:tcPr>
          <w:p w14:paraId="1FB5BD55" w14:textId="77777777" w:rsidR="00C57B6B" w:rsidRDefault="00C57B6B" w:rsidP="00C57B6B">
            <w:pPr>
              <w:rPr>
                <w:sz w:val="2"/>
                <w:szCs w:val="2"/>
              </w:rPr>
            </w:pPr>
          </w:p>
        </w:tc>
      </w:tr>
      <w:tr w:rsidR="00C57B6B" w14:paraId="6A62CA53" w14:textId="77777777" w:rsidTr="00C57B6B">
        <w:trPr>
          <w:trHeight w:val="266"/>
        </w:trPr>
        <w:tc>
          <w:tcPr>
            <w:tcW w:w="2240" w:type="dxa"/>
            <w:gridSpan w:val="2"/>
            <w:vMerge/>
            <w:tcBorders>
              <w:top w:val="nil"/>
            </w:tcBorders>
          </w:tcPr>
          <w:p w14:paraId="53FDF282" w14:textId="77777777" w:rsidR="00C57B6B" w:rsidRDefault="00C57B6B" w:rsidP="00C57B6B">
            <w:pPr>
              <w:rPr>
                <w:sz w:val="2"/>
                <w:szCs w:val="2"/>
              </w:rPr>
            </w:pPr>
          </w:p>
        </w:tc>
        <w:tc>
          <w:tcPr>
            <w:tcW w:w="3622" w:type="dxa"/>
            <w:tcBorders>
              <w:top w:val="nil"/>
              <w:bottom w:val="nil"/>
            </w:tcBorders>
          </w:tcPr>
          <w:p w14:paraId="504D43A3" w14:textId="77777777" w:rsidR="00C57B6B" w:rsidRDefault="00C57B6B" w:rsidP="00C57B6B">
            <w:pPr>
              <w:pStyle w:val="TableParagraph"/>
              <w:spacing w:line="246" w:lineRule="exact"/>
              <w:ind w:left="107"/>
              <w:rPr>
                <w:sz w:val="24"/>
              </w:rPr>
            </w:pPr>
            <w:r>
              <w:rPr>
                <w:sz w:val="24"/>
              </w:rPr>
              <w:t>регистрация</w:t>
            </w:r>
            <w:r>
              <w:rPr>
                <w:spacing w:val="-2"/>
                <w:sz w:val="24"/>
              </w:rPr>
              <w:t xml:space="preserve"> </w:t>
            </w:r>
            <w:r>
              <w:rPr>
                <w:sz w:val="24"/>
              </w:rPr>
              <w:t>заявления</w:t>
            </w:r>
            <w:r>
              <w:rPr>
                <w:spacing w:val="-5"/>
                <w:sz w:val="24"/>
              </w:rPr>
              <w:t xml:space="preserve"> </w:t>
            </w:r>
            <w:r>
              <w:rPr>
                <w:sz w:val="24"/>
              </w:rPr>
              <w:t>в</w:t>
            </w:r>
          </w:p>
        </w:tc>
        <w:tc>
          <w:tcPr>
            <w:tcW w:w="1664" w:type="dxa"/>
            <w:tcBorders>
              <w:top w:val="nil"/>
              <w:bottom w:val="nil"/>
            </w:tcBorders>
          </w:tcPr>
          <w:p w14:paraId="3F2898F6" w14:textId="77777777" w:rsidR="00C57B6B" w:rsidRDefault="00C57B6B" w:rsidP="00C57B6B">
            <w:pPr>
              <w:pStyle w:val="TableParagraph"/>
              <w:rPr>
                <w:sz w:val="18"/>
              </w:rPr>
            </w:pPr>
          </w:p>
        </w:tc>
        <w:tc>
          <w:tcPr>
            <w:tcW w:w="1343" w:type="dxa"/>
            <w:tcBorders>
              <w:top w:val="nil"/>
              <w:bottom w:val="nil"/>
            </w:tcBorders>
          </w:tcPr>
          <w:p w14:paraId="1380D98E" w14:textId="77777777" w:rsidR="00C57B6B" w:rsidRDefault="00C57B6B" w:rsidP="00C57B6B">
            <w:pPr>
              <w:pStyle w:val="TableParagraph"/>
              <w:spacing w:line="246" w:lineRule="exact"/>
              <w:ind w:left="130"/>
              <w:rPr>
                <w:sz w:val="24"/>
              </w:rPr>
            </w:pPr>
            <w:r>
              <w:rPr>
                <w:sz w:val="24"/>
              </w:rPr>
              <w:t>органа,</w:t>
            </w:r>
          </w:p>
        </w:tc>
        <w:tc>
          <w:tcPr>
            <w:tcW w:w="2028" w:type="dxa"/>
            <w:tcBorders>
              <w:top w:val="nil"/>
              <w:bottom w:val="nil"/>
            </w:tcBorders>
          </w:tcPr>
          <w:p w14:paraId="5126DB4D" w14:textId="77777777" w:rsidR="00C57B6B" w:rsidRDefault="00C57B6B" w:rsidP="00C57B6B">
            <w:pPr>
              <w:pStyle w:val="TableParagraph"/>
              <w:rPr>
                <w:sz w:val="18"/>
              </w:rPr>
            </w:pPr>
          </w:p>
        </w:tc>
        <w:tc>
          <w:tcPr>
            <w:tcW w:w="1957" w:type="dxa"/>
            <w:vMerge/>
            <w:tcBorders>
              <w:top w:val="nil"/>
            </w:tcBorders>
          </w:tcPr>
          <w:p w14:paraId="5AB7F416" w14:textId="77777777" w:rsidR="00C57B6B" w:rsidRDefault="00C57B6B" w:rsidP="00C57B6B">
            <w:pPr>
              <w:rPr>
                <w:sz w:val="2"/>
                <w:szCs w:val="2"/>
              </w:rPr>
            </w:pPr>
          </w:p>
        </w:tc>
        <w:tc>
          <w:tcPr>
            <w:tcW w:w="2504" w:type="dxa"/>
            <w:vMerge/>
            <w:tcBorders>
              <w:top w:val="nil"/>
            </w:tcBorders>
          </w:tcPr>
          <w:p w14:paraId="5E1BC509" w14:textId="77777777" w:rsidR="00C57B6B" w:rsidRDefault="00C57B6B" w:rsidP="00C57B6B">
            <w:pPr>
              <w:rPr>
                <w:sz w:val="2"/>
                <w:szCs w:val="2"/>
              </w:rPr>
            </w:pPr>
          </w:p>
        </w:tc>
      </w:tr>
      <w:tr w:rsidR="00C57B6B" w14:paraId="237A3B41" w14:textId="77777777" w:rsidTr="00C57B6B">
        <w:trPr>
          <w:trHeight w:val="265"/>
        </w:trPr>
        <w:tc>
          <w:tcPr>
            <w:tcW w:w="2240" w:type="dxa"/>
            <w:gridSpan w:val="2"/>
            <w:vMerge/>
            <w:tcBorders>
              <w:top w:val="nil"/>
            </w:tcBorders>
          </w:tcPr>
          <w:p w14:paraId="6AF8CD1B" w14:textId="77777777" w:rsidR="00C57B6B" w:rsidRDefault="00C57B6B" w:rsidP="00C57B6B">
            <w:pPr>
              <w:rPr>
                <w:sz w:val="2"/>
                <w:szCs w:val="2"/>
              </w:rPr>
            </w:pPr>
          </w:p>
        </w:tc>
        <w:tc>
          <w:tcPr>
            <w:tcW w:w="3622" w:type="dxa"/>
            <w:tcBorders>
              <w:top w:val="nil"/>
              <w:bottom w:val="nil"/>
            </w:tcBorders>
          </w:tcPr>
          <w:p w14:paraId="65E187C8" w14:textId="77777777" w:rsidR="00C57B6B" w:rsidRDefault="00C57B6B" w:rsidP="00C57B6B">
            <w:pPr>
              <w:pStyle w:val="TableParagraph"/>
              <w:spacing w:line="246" w:lineRule="exact"/>
              <w:ind w:left="107"/>
              <w:rPr>
                <w:sz w:val="24"/>
              </w:rPr>
            </w:pPr>
            <w:r>
              <w:rPr>
                <w:sz w:val="24"/>
              </w:rPr>
              <w:t>электронной</w:t>
            </w:r>
            <w:r>
              <w:rPr>
                <w:spacing w:val="-3"/>
                <w:sz w:val="24"/>
              </w:rPr>
              <w:t xml:space="preserve"> </w:t>
            </w:r>
            <w:r>
              <w:rPr>
                <w:sz w:val="24"/>
              </w:rPr>
              <w:t>базе</w:t>
            </w:r>
            <w:r>
              <w:rPr>
                <w:spacing w:val="-4"/>
                <w:sz w:val="24"/>
              </w:rPr>
              <w:t xml:space="preserve"> </w:t>
            </w:r>
            <w:r>
              <w:rPr>
                <w:sz w:val="24"/>
              </w:rPr>
              <w:t>данных</w:t>
            </w:r>
            <w:r>
              <w:rPr>
                <w:spacing w:val="-1"/>
                <w:sz w:val="24"/>
              </w:rPr>
              <w:t xml:space="preserve"> </w:t>
            </w:r>
            <w:r>
              <w:rPr>
                <w:sz w:val="24"/>
              </w:rPr>
              <w:t>по</w:t>
            </w:r>
          </w:p>
        </w:tc>
        <w:tc>
          <w:tcPr>
            <w:tcW w:w="1664" w:type="dxa"/>
            <w:tcBorders>
              <w:top w:val="nil"/>
              <w:bottom w:val="nil"/>
            </w:tcBorders>
          </w:tcPr>
          <w:p w14:paraId="1822F0FB" w14:textId="77777777" w:rsidR="00C57B6B" w:rsidRDefault="00C57B6B" w:rsidP="00C57B6B">
            <w:pPr>
              <w:pStyle w:val="TableParagraph"/>
              <w:rPr>
                <w:sz w:val="18"/>
              </w:rPr>
            </w:pPr>
          </w:p>
        </w:tc>
        <w:tc>
          <w:tcPr>
            <w:tcW w:w="1343" w:type="dxa"/>
            <w:tcBorders>
              <w:top w:val="nil"/>
              <w:bottom w:val="nil"/>
            </w:tcBorders>
          </w:tcPr>
          <w:p w14:paraId="0F838130" w14:textId="77777777" w:rsidR="00C57B6B" w:rsidRDefault="00C57B6B" w:rsidP="00C57B6B">
            <w:pPr>
              <w:pStyle w:val="TableParagraph"/>
              <w:spacing w:line="246" w:lineRule="exact"/>
              <w:ind w:left="130"/>
              <w:rPr>
                <w:sz w:val="24"/>
              </w:rPr>
            </w:pPr>
            <w:r>
              <w:rPr>
                <w:sz w:val="24"/>
              </w:rPr>
              <w:t>ответстве</w:t>
            </w:r>
          </w:p>
        </w:tc>
        <w:tc>
          <w:tcPr>
            <w:tcW w:w="2028" w:type="dxa"/>
            <w:tcBorders>
              <w:top w:val="nil"/>
              <w:bottom w:val="nil"/>
            </w:tcBorders>
          </w:tcPr>
          <w:p w14:paraId="42FFC429" w14:textId="77777777" w:rsidR="00C57B6B" w:rsidRDefault="00C57B6B" w:rsidP="00C57B6B">
            <w:pPr>
              <w:pStyle w:val="TableParagraph"/>
              <w:rPr>
                <w:sz w:val="18"/>
              </w:rPr>
            </w:pPr>
          </w:p>
        </w:tc>
        <w:tc>
          <w:tcPr>
            <w:tcW w:w="1957" w:type="dxa"/>
            <w:vMerge/>
            <w:tcBorders>
              <w:top w:val="nil"/>
            </w:tcBorders>
          </w:tcPr>
          <w:p w14:paraId="69153BCC" w14:textId="77777777" w:rsidR="00C57B6B" w:rsidRDefault="00C57B6B" w:rsidP="00C57B6B">
            <w:pPr>
              <w:rPr>
                <w:sz w:val="2"/>
                <w:szCs w:val="2"/>
              </w:rPr>
            </w:pPr>
          </w:p>
        </w:tc>
        <w:tc>
          <w:tcPr>
            <w:tcW w:w="2504" w:type="dxa"/>
            <w:vMerge/>
            <w:tcBorders>
              <w:top w:val="nil"/>
            </w:tcBorders>
          </w:tcPr>
          <w:p w14:paraId="6EA3F851" w14:textId="77777777" w:rsidR="00C57B6B" w:rsidRDefault="00C57B6B" w:rsidP="00C57B6B">
            <w:pPr>
              <w:rPr>
                <w:sz w:val="2"/>
                <w:szCs w:val="2"/>
              </w:rPr>
            </w:pPr>
          </w:p>
        </w:tc>
      </w:tr>
      <w:tr w:rsidR="00C57B6B" w14:paraId="3681F989" w14:textId="77777777" w:rsidTr="00C57B6B">
        <w:trPr>
          <w:trHeight w:val="266"/>
        </w:trPr>
        <w:tc>
          <w:tcPr>
            <w:tcW w:w="2240" w:type="dxa"/>
            <w:gridSpan w:val="2"/>
            <w:vMerge/>
            <w:tcBorders>
              <w:top w:val="nil"/>
            </w:tcBorders>
          </w:tcPr>
          <w:p w14:paraId="234001F5" w14:textId="77777777" w:rsidR="00C57B6B" w:rsidRDefault="00C57B6B" w:rsidP="00C57B6B">
            <w:pPr>
              <w:rPr>
                <w:sz w:val="2"/>
                <w:szCs w:val="2"/>
              </w:rPr>
            </w:pPr>
          </w:p>
        </w:tc>
        <w:tc>
          <w:tcPr>
            <w:tcW w:w="3622" w:type="dxa"/>
            <w:tcBorders>
              <w:top w:val="nil"/>
              <w:bottom w:val="nil"/>
            </w:tcBorders>
          </w:tcPr>
          <w:p w14:paraId="6997E992" w14:textId="77777777" w:rsidR="00C57B6B" w:rsidRDefault="00C57B6B" w:rsidP="00C57B6B">
            <w:pPr>
              <w:pStyle w:val="TableParagraph"/>
              <w:spacing w:line="246" w:lineRule="exact"/>
              <w:ind w:left="107"/>
              <w:rPr>
                <w:sz w:val="24"/>
              </w:rPr>
            </w:pPr>
            <w:r>
              <w:rPr>
                <w:sz w:val="24"/>
              </w:rPr>
              <w:t>учету</w:t>
            </w:r>
            <w:r>
              <w:rPr>
                <w:spacing w:val="-5"/>
                <w:sz w:val="24"/>
              </w:rPr>
              <w:t xml:space="preserve"> </w:t>
            </w:r>
            <w:r>
              <w:rPr>
                <w:sz w:val="24"/>
              </w:rPr>
              <w:t>документов</w:t>
            </w:r>
          </w:p>
        </w:tc>
        <w:tc>
          <w:tcPr>
            <w:tcW w:w="1664" w:type="dxa"/>
            <w:tcBorders>
              <w:top w:val="nil"/>
              <w:bottom w:val="nil"/>
            </w:tcBorders>
          </w:tcPr>
          <w:p w14:paraId="03E87084" w14:textId="77777777" w:rsidR="00C57B6B" w:rsidRDefault="00C57B6B" w:rsidP="00C57B6B">
            <w:pPr>
              <w:pStyle w:val="TableParagraph"/>
              <w:rPr>
                <w:sz w:val="18"/>
              </w:rPr>
            </w:pPr>
          </w:p>
        </w:tc>
        <w:tc>
          <w:tcPr>
            <w:tcW w:w="1343" w:type="dxa"/>
            <w:tcBorders>
              <w:top w:val="nil"/>
              <w:bottom w:val="nil"/>
            </w:tcBorders>
          </w:tcPr>
          <w:p w14:paraId="07312FB4" w14:textId="77777777" w:rsidR="00C57B6B" w:rsidRDefault="00C57B6B" w:rsidP="00C57B6B">
            <w:pPr>
              <w:pStyle w:val="TableParagraph"/>
              <w:spacing w:line="246" w:lineRule="exact"/>
              <w:ind w:left="130"/>
              <w:rPr>
                <w:sz w:val="24"/>
              </w:rPr>
            </w:pPr>
            <w:r>
              <w:rPr>
                <w:sz w:val="24"/>
              </w:rPr>
              <w:t>нное</w:t>
            </w:r>
            <w:r>
              <w:rPr>
                <w:spacing w:val="-1"/>
                <w:sz w:val="24"/>
              </w:rPr>
              <w:t xml:space="preserve"> </w:t>
            </w:r>
            <w:r>
              <w:rPr>
                <w:sz w:val="24"/>
              </w:rPr>
              <w:t>за</w:t>
            </w:r>
          </w:p>
        </w:tc>
        <w:tc>
          <w:tcPr>
            <w:tcW w:w="2028" w:type="dxa"/>
            <w:tcBorders>
              <w:top w:val="nil"/>
              <w:bottom w:val="nil"/>
            </w:tcBorders>
          </w:tcPr>
          <w:p w14:paraId="04FFC544" w14:textId="77777777" w:rsidR="00C57B6B" w:rsidRDefault="00C57B6B" w:rsidP="00C57B6B">
            <w:pPr>
              <w:pStyle w:val="TableParagraph"/>
              <w:rPr>
                <w:sz w:val="18"/>
              </w:rPr>
            </w:pPr>
          </w:p>
        </w:tc>
        <w:tc>
          <w:tcPr>
            <w:tcW w:w="1957" w:type="dxa"/>
            <w:vMerge/>
            <w:tcBorders>
              <w:top w:val="nil"/>
            </w:tcBorders>
          </w:tcPr>
          <w:p w14:paraId="633F7002" w14:textId="77777777" w:rsidR="00C57B6B" w:rsidRDefault="00C57B6B" w:rsidP="00C57B6B">
            <w:pPr>
              <w:rPr>
                <w:sz w:val="2"/>
                <w:szCs w:val="2"/>
              </w:rPr>
            </w:pPr>
          </w:p>
        </w:tc>
        <w:tc>
          <w:tcPr>
            <w:tcW w:w="2504" w:type="dxa"/>
            <w:vMerge/>
            <w:tcBorders>
              <w:top w:val="nil"/>
            </w:tcBorders>
          </w:tcPr>
          <w:p w14:paraId="13B8E04F" w14:textId="77777777" w:rsidR="00C57B6B" w:rsidRDefault="00C57B6B" w:rsidP="00C57B6B">
            <w:pPr>
              <w:rPr>
                <w:sz w:val="2"/>
                <w:szCs w:val="2"/>
              </w:rPr>
            </w:pPr>
          </w:p>
        </w:tc>
      </w:tr>
      <w:tr w:rsidR="00C57B6B" w14:paraId="38FEDEA6" w14:textId="77777777" w:rsidTr="00C57B6B">
        <w:trPr>
          <w:trHeight w:val="266"/>
        </w:trPr>
        <w:tc>
          <w:tcPr>
            <w:tcW w:w="2240" w:type="dxa"/>
            <w:gridSpan w:val="2"/>
            <w:vMerge/>
            <w:tcBorders>
              <w:top w:val="nil"/>
            </w:tcBorders>
          </w:tcPr>
          <w:p w14:paraId="334ED782" w14:textId="77777777" w:rsidR="00C57B6B" w:rsidRDefault="00C57B6B" w:rsidP="00C57B6B">
            <w:pPr>
              <w:rPr>
                <w:sz w:val="2"/>
                <w:szCs w:val="2"/>
              </w:rPr>
            </w:pPr>
          </w:p>
        </w:tc>
        <w:tc>
          <w:tcPr>
            <w:tcW w:w="3622" w:type="dxa"/>
            <w:tcBorders>
              <w:top w:val="nil"/>
              <w:bottom w:val="nil"/>
            </w:tcBorders>
          </w:tcPr>
          <w:p w14:paraId="72AE6ECA" w14:textId="77777777" w:rsidR="00C57B6B" w:rsidRDefault="00C57B6B" w:rsidP="00C57B6B">
            <w:pPr>
              <w:pStyle w:val="TableParagraph"/>
              <w:rPr>
                <w:sz w:val="18"/>
              </w:rPr>
            </w:pPr>
          </w:p>
        </w:tc>
        <w:tc>
          <w:tcPr>
            <w:tcW w:w="1664" w:type="dxa"/>
            <w:tcBorders>
              <w:top w:val="nil"/>
              <w:bottom w:val="nil"/>
            </w:tcBorders>
          </w:tcPr>
          <w:p w14:paraId="28DD300C" w14:textId="77777777" w:rsidR="00C57B6B" w:rsidRDefault="00C57B6B" w:rsidP="00C57B6B">
            <w:pPr>
              <w:pStyle w:val="TableParagraph"/>
              <w:rPr>
                <w:sz w:val="18"/>
              </w:rPr>
            </w:pPr>
          </w:p>
        </w:tc>
        <w:tc>
          <w:tcPr>
            <w:tcW w:w="1343" w:type="dxa"/>
            <w:tcBorders>
              <w:top w:val="nil"/>
              <w:bottom w:val="nil"/>
            </w:tcBorders>
          </w:tcPr>
          <w:p w14:paraId="48890F28" w14:textId="77777777" w:rsidR="00C57B6B" w:rsidRDefault="00C57B6B" w:rsidP="00C57B6B">
            <w:pPr>
              <w:pStyle w:val="TableParagraph"/>
              <w:spacing w:line="246" w:lineRule="exact"/>
              <w:ind w:left="130"/>
              <w:rPr>
                <w:sz w:val="24"/>
              </w:rPr>
            </w:pPr>
            <w:r>
              <w:rPr>
                <w:sz w:val="24"/>
              </w:rPr>
              <w:t>регистрац</w:t>
            </w:r>
          </w:p>
        </w:tc>
        <w:tc>
          <w:tcPr>
            <w:tcW w:w="2028" w:type="dxa"/>
            <w:tcBorders>
              <w:top w:val="nil"/>
              <w:bottom w:val="nil"/>
            </w:tcBorders>
          </w:tcPr>
          <w:p w14:paraId="4D17405B" w14:textId="77777777" w:rsidR="00C57B6B" w:rsidRDefault="00C57B6B" w:rsidP="00C57B6B">
            <w:pPr>
              <w:pStyle w:val="TableParagraph"/>
              <w:rPr>
                <w:sz w:val="18"/>
              </w:rPr>
            </w:pPr>
          </w:p>
        </w:tc>
        <w:tc>
          <w:tcPr>
            <w:tcW w:w="1957" w:type="dxa"/>
            <w:vMerge/>
            <w:tcBorders>
              <w:top w:val="nil"/>
            </w:tcBorders>
          </w:tcPr>
          <w:p w14:paraId="100CC033" w14:textId="77777777" w:rsidR="00C57B6B" w:rsidRDefault="00C57B6B" w:rsidP="00C57B6B">
            <w:pPr>
              <w:rPr>
                <w:sz w:val="2"/>
                <w:szCs w:val="2"/>
              </w:rPr>
            </w:pPr>
          </w:p>
        </w:tc>
        <w:tc>
          <w:tcPr>
            <w:tcW w:w="2504" w:type="dxa"/>
            <w:vMerge/>
            <w:tcBorders>
              <w:top w:val="nil"/>
            </w:tcBorders>
          </w:tcPr>
          <w:p w14:paraId="54360F89" w14:textId="77777777" w:rsidR="00C57B6B" w:rsidRDefault="00C57B6B" w:rsidP="00C57B6B">
            <w:pPr>
              <w:rPr>
                <w:sz w:val="2"/>
                <w:szCs w:val="2"/>
              </w:rPr>
            </w:pPr>
          </w:p>
        </w:tc>
      </w:tr>
      <w:tr w:rsidR="00C57B6B" w14:paraId="588E6397" w14:textId="77777777" w:rsidTr="00C57B6B">
        <w:trPr>
          <w:trHeight w:val="266"/>
        </w:trPr>
        <w:tc>
          <w:tcPr>
            <w:tcW w:w="2240" w:type="dxa"/>
            <w:gridSpan w:val="2"/>
            <w:vMerge/>
            <w:tcBorders>
              <w:top w:val="nil"/>
            </w:tcBorders>
          </w:tcPr>
          <w:p w14:paraId="24B06504" w14:textId="77777777" w:rsidR="00C57B6B" w:rsidRDefault="00C57B6B" w:rsidP="00C57B6B">
            <w:pPr>
              <w:rPr>
                <w:sz w:val="2"/>
                <w:szCs w:val="2"/>
              </w:rPr>
            </w:pPr>
          </w:p>
        </w:tc>
        <w:tc>
          <w:tcPr>
            <w:tcW w:w="3622" w:type="dxa"/>
            <w:tcBorders>
              <w:top w:val="nil"/>
              <w:bottom w:val="nil"/>
            </w:tcBorders>
          </w:tcPr>
          <w:p w14:paraId="1E2014B6" w14:textId="77777777" w:rsidR="00C57B6B" w:rsidRDefault="00C57B6B" w:rsidP="00C57B6B">
            <w:pPr>
              <w:pStyle w:val="TableParagraph"/>
              <w:rPr>
                <w:sz w:val="18"/>
              </w:rPr>
            </w:pPr>
          </w:p>
        </w:tc>
        <w:tc>
          <w:tcPr>
            <w:tcW w:w="1664" w:type="dxa"/>
            <w:tcBorders>
              <w:top w:val="nil"/>
              <w:bottom w:val="nil"/>
            </w:tcBorders>
          </w:tcPr>
          <w:p w14:paraId="4FC73DD1" w14:textId="77777777" w:rsidR="00C57B6B" w:rsidRDefault="00C57B6B" w:rsidP="00C57B6B">
            <w:pPr>
              <w:pStyle w:val="TableParagraph"/>
              <w:rPr>
                <w:sz w:val="18"/>
              </w:rPr>
            </w:pPr>
          </w:p>
        </w:tc>
        <w:tc>
          <w:tcPr>
            <w:tcW w:w="1343" w:type="dxa"/>
            <w:tcBorders>
              <w:top w:val="nil"/>
              <w:bottom w:val="nil"/>
            </w:tcBorders>
          </w:tcPr>
          <w:p w14:paraId="299B6181" w14:textId="77777777" w:rsidR="00C57B6B" w:rsidRDefault="00C57B6B" w:rsidP="00C57B6B">
            <w:pPr>
              <w:pStyle w:val="TableParagraph"/>
              <w:spacing w:line="246" w:lineRule="exact"/>
              <w:ind w:left="130"/>
              <w:rPr>
                <w:sz w:val="24"/>
              </w:rPr>
            </w:pPr>
            <w:r>
              <w:rPr>
                <w:sz w:val="24"/>
              </w:rPr>
              <w:t>ию</w:t>
            </w:r>
          </w:p>
        </w:tc>
        <w:tc>
          <w:tcPr>
            <w:tcW w:w="2028" w:type="dxa"/>
            <w:tcBorders>
              <w:top w:val="nil"/>
              <w:bottom w:val="nil"/>
            </w:tcBorders>
          </w:tcPr>
          <w:p w14:paraId="48F85EE4" w14:textId="77777777" w:rsidR="00C57B6B" w:rsidRDefault="00C57B6B" w:rsidP="00C57B6B">
            <w:pPr>
              <w:pStyle w:val="TableParagraph"/>
              <w:rPr>
                <w:sz w:val="18"/>
              </w:rPr>
            </w:pPr>
          </w:p>
        </w:tc>
        <w:tc>
          <w:tcPr>
            <w:tcW w:w="1957" w:type="dxa"/>
            <w:vMerge/>
            <w:tcBorders>
              <w:top w:val="nil"/>
            </w:tcBorders>
          </w:tcPr>
          <w:p w14:paraId="7B5D202D" w14:textId="77777777" w:rsidR="00C57B6B" w:rsidRDefault="00C57B6B" w:rsidP="00C57B6B">
            <w:pPr>
              <w:rPr>
                <w:sz w:val="2"/>
                <w:szCs w:val="2"/>
              </w:rPr>
            </w:pPr>
          </w:p>
        </w:tc>
        <w:tc>
          <w:tcPr>
            <w:tcW w:w="2504" w:type="dxa"/>
            <w:vMerge/>
            <w:tcBorders>
              <w:top w:val="nil"/>
            </w:tcBorders>
          </w:tcPr>
          <w:p w14:paraId="3EA845E6" w14:textId="77777777" w:rsidR="00C57B6B" w:rsidRDefault="00C57B6B" w:rsidP="00C57B6B">
            <w:pPr>
              <w:rPr>
                <w:sz w:val="2"/>
                <w:szCs w:val="2"/>
              </w:rPr>
            </w:pPr>
          </w:p>
        </w:tc>
      </w:tr>
      <w:tr w:rsidR="00C57B6B" w14:paraId="388A1A95" w14:textId="77777777" w:rsidTr="00C57B6B">
        <w:trPr>
          <w:trHeight w:val="265"/>
        </w:trPr>
        <w:tc>
          <w:tcPr>
            <w:tcW w:w="2240" w:type="dxa"/>
            <w:gridSpan w:val="2"/>
            <w:vMerge/>
            <w:tcBorders>
              <w:top w:val="nil"/>
            </w:tcBorders>
          </w:tcPr>
          <w:p w14:paraId="698F8C4B" w14:textId="77777777" w:rsidR="00C57B6B" w:rsidRDefault="00C57B6B" w:rsidP="00C57B6B">
            <w:pPr>
              <w:rPr>
                <w:sz w:val="2"/>
                <w:szCs w:val="2"/>
              </w:rPr>
            </w:pPr>
          </w:p>
        </w:tc>
        <w:tc>
          <w:tcPr>
            <w:tcW w:w="3622" w:type="dxa"/>
            <w:tcBorders>
              <w:top w:val="nil"/>
              <w:bottom w:val="nil"/>
            </w:tcBorders>
          </w:tcPr>
          <w:p w14:paraId="4305FD6D" w14:textId="77777777" w:rsidR="00C57B6B" w:rsidRDefault="00C57B6B" w:rsidP="00C57B6B">
            <w:pPr>
              <w:pStyle w:val="TableParagraph"/>
              <w:rPr>
                <w:sz w:val="18"/>
              </w:rPr>
            </w:pPr>
          </w:p>
        </w:tc>
        <w:tc>
          <w:tcPr>
            <w:tcW w:w="1664" w:type="dxa"/>
            <w:tcBorders>
              <w:top w:val="nil"/>
              <w:bottom w:val="nil"/>
            </w:tcBorders>
          </w:tcPr>
          <w:p w14:paraId="57D812D1" w14:textId="77777777" w:rsidR="00C57B6B" w:rsidRDefault="00C57B6B" w:rsidP="00C57B6B">
            <w:pPr>
              <w:pStyle w:val="TableParagraph"/>
              <w:rPr>
                <w:sz w:val="18"/>
              </w:rPr>
            </w:pPr>
          </w:p>
        </w:tc>
        <w:tc>
          <w:tcPr>
            <w:tcW w:w="1343" w:type="dxa"/>
            <w:tcBorders>
              <w:top w:val="nil"/>
              <w:bottom w:val="nil"/>
            </w:tcBorders>
          </w:tcPr>
          <w:p w14:paraId="1756BC10" w14:textId="77777777" w:rsidR="00C57B6B" w:rsidRDefault="00C57B6B" w:rsidP="00C57B6B">
            <w:pPr>
              <w:pStyle w:val="TableParagraph"/>
              <w:spacing w:line="246" w:lineRule="exact"/>
              <w:ind w:left="130"/>
              <w:rPr>
                <w:sz w:val="24"/>
              </w:rPr>
            </w:pPr>
            <w:r>
              <w:rPr>
                <w:sz w:val="24"/>
              </w:rPr>
              <w:t>корреспон</w:t>
            </w:r>
          </w:p>
        </w:tc>
        <w:tc>
          <w:tcPr>
            <w:tcW w:w="2028" w:type="dxa"/>
            <w:tcBorders>
              <w:top w:val="nil"/>
              <w:bottom w:val="nil"/>
            </w:tcBorders>
          </w:tcPr>
          <w:p w14:paraId="75796702" w14:textId="77777777" w:rsidR="00C57B6B" w:rsidRDefault="00C57B6B" w:rsidP="00C57B6B">
            <w:pPr>
              <w:pStyle w:val="TableParagraph"/>
              <w:rPr>
                <w:sz w:val="18"/>
              </w:rPr>
            </w:pPr>
          </w:p>
        </w:tc>
        <w:tc>
          <w:tcPr>
            <w:tcW w:w="1957" w:type="dxa"/>
            <w:vMerge/>
            <w:tcBorders>
              <w:top w:val="nil"/>
            </w:tcBorders>
          </w:tcPr>
          <w:p w14:paraId="4D71B694" w14:textId="77777777" w:rsidR="00C57B6B" w:rsidRDefault="00C57B6B" w:rsidP="00C57B6B">
            <w:pPr>
              <w:rPr>
                <w:sz w:val="2"/>
                <w:szCs w:val="2"/>
              </w:rPr>
            </w:pPr>
          </w:p>
        </w:tc>
        <w:tc>
          <w:tcPr>
            <w:tcW w:w="2504" w:type="dxa"/>
            <w:vMerge/>
            <w:tcBorders>
              <w:top w:val="nil"/>
            </w:tcBorders>
          </w:tcPr>
          <w:p w14:paraId="1E76398A" w14:textId="77777777" w:rsidR="00C57B6B" w:rsidRDefault="00C57B6B" w:rsidP="00C57B6B">
            <w:pPr>
              <w:rPr>
                <w:sz w:val="2"/>
                <w:szCs w:val="2"/>
              </w:rPr>
            </w:pPr>
          </w:p>
        </w:tc>
      </w:tr>
      <w:tr w:rsidR="00C57B6B" w14:paraId="43A1C148" w14:textId="77777777" w:rsidTr="00C57B6B">
        <w:trPr>
          <w:trHeight w:val="609"/>
        </w:trPr>
        <w:tc>
          <w:tcPr>
            <w:tcW w:w="2240" w:type="dxa"/>
            <w:gridSpan w:val="2"/>
            <w:vMerge/>
            <w:tcBorders>
              <w:top w:val="nil"/>
            </w:tcBorders>
          </w:tcPr>
          <w:p w14:paraId="252A897E" w14:textId="77777777" w:rsidR="00C57B6B" w:rsidRDefault="00C57B6B" w:rsidP="00C57B6B">
            <w:pPr>
              <w:rPr>
                <w:sz w:val="2"/>
                <w:szCs w:val="2"/>
              </w:rPr>
            </w:pPr>
          </w:p>
        </w:tc>
        <w:tc>
          <w:tcPr>
            <w:tcW w:w="3622" w:type="dxa"/>
            <w:tcBorders>
              <w:top w:val="nil"/>
            </w:tcBorders>
          </w:tcPr>
          <w:p w14:paraId="6BE96590" w14:textId="77777777" w:rsidR="00C57B6B" w:rsidRDefault="00C57B6B" w:rsidP="00C57B6B">
            <w:pPr>
              <w:pStyle w:val="TableParagraph"/>
              <w:rPr>
                <w:sz w:val="24"/>
              </w:rPr>
            </w:pPr>
          </w:p>
        </w:tc>
        <w:tc>
          <w:tcPr>
            <w:tcW w:w="1664" w:type="dxa"/>
            <w:tcBorders>
              <w:top w:val="nil"/>
              <w:bottom w:val="nil"/>
            </w:tcBorders>
          </w:tcPr>
          <w:p w14:paraId="73EA2764" w14:textId="77777777" w:rsidR="00C57B6B" w:rsidRDefault="00C57B6B" w:rsidP="00C57B6B">
            <w:pPr>
              <w:pStyle w:val="TableParagraph"/>
              <w:rPr>
                <w:sz w:val="24"/>
              </w:rPr>
            </w:pPr>
          </w:p>
        </w:tc>
        <w:tc>
          <w:tcPr>
            <w:tcW w:w="1343" w:type="dxa"/>
            <w:tcBorders>
              <w:top w:val="nil"/>
            </w:tcBorders>
          </w:tcPr>
          <w:p w14:paraId="78F61EB0" w14:textId="77777777" w:rsidR="00C57B6B" w:rsidRDefault="00C57B6B" w:rsidP="00C57B6B">
            <w:pPr>
              <w:pStyle w:val="TableParagraph"/>
              <w:spacing w:line="266" w:lineRule="exact"/>
              <w:ind w:left="130"/>
              <w:rPr>
                <w:sz w:val="24"/>
              </w:rPr>
            </w:pPr>
            <w:r>
              <w:rPr>
                <w:sz w:val="24"/>
              </w:rPr>
              <w:t>денции</w:t>
            </w:r>
          </w:p>
        </w:tc>
        <w:tc>
          <w:tcPr>
            <w:tcW w:w="2028" w:type="dxa"/>
            <w:tcBorders>
              <w:top w:val="nil"/>
            </w:tcBorders>
          </w:tcPr>
          <w:p w14:paraId="15042D6B" w14:textId="77777777" w:rsidR="00C57B6B" w:rsidRDefault="00C57B6B" w:rsidP="00C57B6B">
            <w:pPr>
              <w:pStyle w:val="TableParagraph"/>
              <w:rPr>
                <w:sz w:val="24"/>
              </w:rPr>
            </w:pPr>
          </w:p>
        </w:tc>
        <w:tc>
          <w:tcPr>
            <w:tcW w:w="1957" w:type="dxa"/>
            <w:vMerge/>
            <w:tcBorders>
              <w:top w:val="nil"/>
            </w:tcBorders>
          </w:tcPr>
          <w:p w14:paraId="5C4F0F80" w14:textId="77777777" w:rsidR="00C57B6B" w:rsidRDefault="00C57B6B" w:rsidP="00C57B6B">
            <w:pPr>
              <w:rPr>
                <w:sz w:val="2"/>
                <w:szCs w:val="2"/>
              </w:rPr>
            </w:pPr>
          </w:p>
        </w:tc>
        <w:tc>
          <w:tcPr>
            <w:tcW w:w="2504" w:type="dxa"/>
            <w:vMerge/>
            <w:tcBorders>
              <w:top w:val="nil"/>
            </w:tcBorders>
          </w:tcPr>
          <w:p w14:paraId="60129317" w14:textId="77777777" w:rsidR="00C57B6B" w:rsidRDefault="00C57B6B" w:rsidP="00C57B6B">
            <w:pPr>
              <w:rPr>
                <w:sz w:val="2"/>
                <w:szCs w:val="2"/>
              </w:rPr>
            </w:pPr>
          </w:p>
        </w:tc>
      </w:tr>
      <w:tr w:rsidR="00C57B6B" w14:paraId="161C231C" w14:textId="77777777" w:rsidTr="00C57B6B">
        <w:trPr>
          <w:trHeight w:val="270"/>
        </w:trPr>
        <w:tc>
          <w:tcPr>
            <w:tcW w:w="2240" w:type="dxa"/>
            <w:gridSpan w:val="2"/>
            <w:vMerge/>
            <w:tcBorders>
              <w:top w:val="nil"/>
            </w:tcBorders>
          </w:tcPr>
          <w:p w14:paraId="2F80BE86" w14:textId="77777777" w:rsidR="00C57B6B" w:rsidRDefault="00C57B6B" w:rsidP="00C57B6B">
            <w:pPr>
              <w:rPr>
                <w:sz w:val="2"/>
                <w:szCs w:val="2"/>
              </w:rPr>
            </w:pPr>
          </w:p>
        </w:tc>
        <w:tc>
          <w:tcPr>
            <w:tcW w:w="3622" w:type="dxa"/>
            <w:tcBorders>
              <w:bottom w:val="nil"/>
            </w:tcBorders>
          </w:tcPr>
          <w:p w14:paraId="7919EC93" w14:textId="77777777" w:rsidR="00C57B6B" w:rsidRDefault="00C57B6B" w:rsidP="00C57B6B">
            <w:pPr>
              <w:pStyle w:val="TableParagraph"/>
              <w:spacing w:line="250" w:lineRule="exact"/>
              <w:ind w:left="107"/>
              <w:rPr>
                <w:sz w:val="24"/>
              </w:rPr>
            </w:pPr>
            <w:r>
              <w:rPr>
                <w:sz w:val="24"/>
              </w:rPr>
              <w:t>Проверка</w:t>
            </w:r>
            <w:r>
              <w:rPr>
                <w:spacing w:val="-4"/>
                <w:sz w:val="24"/>
              </w:rPr>
              <w:t xml:space="preserve"> </w:t>
            </w:r>
            <w:r>
              <w:rPr>
                <w:sz w:val="24"/>
              </w:rPr>
              <w:t>заявления</w:t>
            </w:r>
            <w:r>
              <w:rPr>
                <w:spacing w:val="-2"/>
                <w:sz w:val="24"/>
              </w:rPr>
              <w:t xml:space="preserve"> </w:t>
            </w:r>
            <w:r>
              <w:rPr>
                <w:sz w:val="24"/>
              </w:rPr>
              <w:t>и</w:t>
            </w:r>
          </w:p>
        </w:tc>
        <w:tc>
          <w:tcPr>
            <w:tcW w:w="1664" w:type="dxa"/>
            <w:tcBorders>
              <w:top w:val="nil"/>
              <w:bottom w:val="nil"/>
            </w:tcBorders>
          </w:tcPr>
          <w:p w14:paraId="7295B1B2" w14:textId="77777777" w:rsidR="00C57B6B" w:rsidRDefault="00C57B6B" w:rsidP="00C57B6B">
            <w:pPr>
              <w:pStyle w:val="TableParagraph"/>
              <w:rPr>
                <w:sz w:val="20"/>
              </w:rPr>
            </w:pPr>
          </w:p>
        </w:tc>
        <w:tc>
          <w:tcPr>
            <w:tcW w:w="1343" w:type="dxa"/>
            <w:tcBorders>
              <w:bottom w:val="nil"/>
            </w:tcBorders>
          </w:tcPr>
          <w:p w14:paraId="73CEE1E3" w14:textId="77777777" w:rsidR="00C57B6B" w:rsidRDefault="00C57B6B" w:rsidP="00C57B6B">
            <w:pPr>
              <w:pStyle w:val="TableParagraph"/>
              <w:spacing w:line="250" w:lineRule="exact"/>
              <w:ind w:left="130"/>
              <w:rPr>
                <w:sz w:val="24"/>
              </w:rPr>
            </w:pPr>
            <w:r>
              <w:rPr>
                <w:sz w:val="24"/>
              </w:rPr>
              <w:t>должност</w:t>
            </w:r>
          </w:p>
        </w:tc>
        <w:tc>
          <w:tcPr>
            <w:tcW w:w="2028" w:type="dxa"/>
            <w:tcBorders>
              <w:bottom w:val="nil"/>
            </w:tcBorders>
          </w:tcPr>
          <w:p w14:paraId="62BCB4C7" w14:textId="77777777" w:rsidR="00C57B6B" w:rsidRDefault="00C57B6B" w:rsidP="00C57B6B">
            <w:pPr>
              <w:pStyle w:val="TableParagraph"/>
              <w:spacing w:line="250" w:lineRule="exact"/>
              <w:ind w:left="101"/>
              <w:rPr>
                <w:sz w:val="24"/>
              </w:rPr>
            </w:pPr>
            <w:r>
              <w:rPr>
                <w:sz w:val="24"/>
              </w:rPr>
              <w:t>Уполномоченны</w:t>
            </w:r>
          </w:p>
        </w:tc>
        <w:tc>
          <w:tcPr>
            <w:tcW w:w="1957" w:type="dxa"/>
            <w:tcBorders>
              <w:bottom w:val="nil"/>
            </w:tcBorders>
          </w:tcPr>
          <w:p w14:paraId="7C70251C" w14:textId="77777777" w:rsidR="00C57B6B" w:rsidRDefault="00C57B6B" w:rsidP="00C57B6B">
            <w:pPr>
              <w:pStyle w:val="TableParagraph"/>
              <w:spacing w:line="250" w:lineRule="exact"/>
              <w:ind w:left="108"/>
              <w:rPr>
                <w:sz w:val="24"/>
              </w:rPr>
            </w:pPr>
            <w:r>
              <w:rPr>
                <w:sz w:val="24"/>
              </w:rPr>
              <w:t>–</w:t>
            </w:r>
          </w:p>
        </w:tc>
        <w:tc>
          <w:tcPr>
            <w:tcW w:w="2504" w:type="dxa"/>
            <w:tcBorders>
              <w:bottom w:val="nil"/>
            </w:tcBorders>
          </w:tcPr>
          <w:p w14:paraId="754C95CF" w14:textId="77777777" w:rsidR="00C57B6B" w:rsidRDefault="00C57B6B" w:rsidP="00C57B6B">
            <w:pPr>
              <w:pStyle w:val="TableParagraph"/>
              <w:spacing w:line="250" w:lineRule="exact"/>
              <w:ind w:left="107"/>
              <w:rPr>
                <w:sz w:val="24"/>
              </w:rPr>
            </w:pPr>
            <w:r>
              <w:rPr>
                <w:sz w:val="24"/>
              </w:rPr>
              <w:t>Направленное</w:t>
            </w:r>
          </w:p>
        </w:tc>
      </w:tr>
      <w:tr w:rsidR="00C57B6B" w14:paraId="040D0106" w14:textId="77777777" w:rsidTr="00C57B6B">
        <w:trPr>
          <w:trHeight w:val="266"/>
        </w:trPr>
        <w:tc>
          <w:tcPr>
            <w:tcW w:w="2240" w:type="dxa"/>
            <w:gridSpan w:val="2"/>
            <w:vMerge/>
            <w:tcBorders>
              <w:top w:val="nil"/>
            </w:tcBorders>
          </w:tcPr>
          <w:p w14:paraId="507B94DB" w14:textId="77777777" w:rsidR="00C57B6B" w:rsidRDefault="00C57B6B" w:rsidP="00C57B6B">
            <w:pPr>
              <w:rPr>
                <w:sz w:val="2"/>
                <w:szCs w:val="2"/>
              </w:rPr>
            </w:pPr>
          </w:p>
        </w:tc>
        <w:tc>
          <w:tcPr>
            <w:tcW w:w="3622" w:type="dxa"/>
            <w:tcBorders>
              <w:top w:val="nil"/>
              <w:bottom w:val="nil"/>
            </w:tcBorders>
          </w:tcPr>
          <w:p w14:paraId="300A6B6D" w14:textId="77777777" w:rsidR="00C57B6B" w:rsidRDefault="00C57B6B" w:rsidP="00C57B6B">
            <w:pPr>
              <w:pStyle w:val="TableParagraph"/>
              <w:spacing w:line="246" w:lineRule="exact"/>
              <w:ind w:left="107"/>
              <w:rPr>
                <w:sz w:val="24"/>
              </w:rPr>
            </w:pPr>
            <w:r>
              <w:rPr>
                <w:sz w:val="24"/>
              </w:rPr>
              <w:t>документов</w:t>
            </w:r>
            <w:r>
              <w:rPr>
                <w:spacing w:val="-3"/>
                <w:sz w:val="24"/>
              </w:rPr>
              <w:t xml:space="preserve"> </w:t>
            </w:r>
            <w:r>
              <w:rPr>
                <w:sz w:val="24"/>
              </w:rPr>
              <w:t>представленных для</w:t>
            </w:r>
          </w:p>
        </w:tc>
        <w:tc>
          <w:tcPr>
            <w:tcW w:w="1664" w:type="dxa"/>
            <w:tcBorders>
              <w:top w:val="nil"/>
              <w:bottom w:val="nil"/>
            </w:tcBorders>
          </w:tcPr>
          <w:p w14:paraId="1AC81495" w14:textId="77777777" w:rsidR="00C57B6B" w:rsidRDefault="00C57B6B" w:rsidP="00C57B6B">
            <w:pPr>
              <w:pStyle w:val="TableParagraph"/>
              <w:rPr>
                <w:sz w:val="18"/>
              </w:rPr>
            </w:pPr>
          </w:p>
        </w:tc>
        <w:tc>
          <w:tcPr>
            <w:tcW w:w="1343" w:type="dxa"/>
            <w:tcBorders>
              <w:top w:val="nil"/>
              <w:bottom w:val="nil"/>
            </w:tcBorders>
          </w:tcPr>
          <w:p w14:paraId="08CA65C2" w14:textId="77777777" w:rsidR="00C57B6B" w:rsidRDefault="00C57B6B" w:rsidP="00C57B6B">
            <w:pPr>
              <w:pStyle w:val="TableParagraph"/>
              <w:spacing w:line="246" w:lineRule="exact"/>
              <w:ind w:left="130"/>
              <w:rPr>
                <w:sz w:val="24"/>
              </w:rPr>
            </w:pPr>
            <w:r>
              <w:rPr>
                <w:sz w:val="24"/>
              </w:rPr>
              <w:t>ное</w:t>
            </w:r>
            <w:r>
              <w:rPr>
                <w:spacing w:val="-1"/>
                <w:sz w:val="24"/>
              </w:rPr>
              <w:t xml:space="preserve"> </w:t>
            </w:r>
            <w:r>
              <w:rPr>
                <w:sz w:val="24"/>
              </w:rPr>
              <w:t>лицо</w:t>
            </w:r>
          </w:p>
        </w:tc>
        <w:tc>
          <w:tcPr>
            <w:tcW w:w="2028" w:type="dxa"/>
            <w:tcBorders>
              <w:top w:val="nil"/>
              <w:bottom w:val="nil"/>
            </w:tcBorders>
          </w:tcPr>
          <w:p w14:paraId="57AE7DD8" w14:textId="77777777" w:rsidR="00C57B6B" w:rsidRDefault="00C57B6B" w:rsidP="00C57B6B">
            <w:pPr>
              <w:pStyle w:val="TableParagraph"/>
              <w:spacing w:line="246" w:lineRule="exact"/>
              <w:ind w:left="101"/>
              <w:rPr>
                <w:sz w:val="24"/>
              </w:rPr>
            </w:pPr>
            <w:r>
              <w:rPr>
                <w:sz w:val="24"/>
              </w:rPr>
              <w:t>й</w:t>
            </w:r>
            <w:r>
              <w:rPr>
                <w:spacing w:val="-1"/>
                <w:sz w:val="24"/>
              </w:rPr>
              <w:t xml:space="preserve"> </w:t>
            </w:r>
            <w:r>
              <w:rPr>
                <w:sz w:val="24"/>
              </w:rPr>
              <w:t>орган/ГИС</w:t>
            </w:r>
          </w:p>
        </w:tc>
        <w:tc>
          <w:tcPr>
            <w:tcW w:w="1957" w:type="dxa"/>
            <w:tcBorders>
              <w:top w:val="nil"/>
              <w:bottom w:val="nil"/>
            </w:tcBorders>
          </w:tcPr>
          <w:p w14:paraId="5C1EB46A" w14:textId="77777777" w:rsidR="00C57B6B" w:rsidRDefault="00C57B6B" w:rsidP="00C57B6B">
            <w:pPr>
              <w:pStyle w:val="TableParagraph"/>
              <w:rPr>
                <w:sz w:val="18"/>
              </w:rPr>
            </w:pPr>
          </w:p>
        </w:tc>
        <w:tc>
          <w:tcPr>
            <w:tcW w:w="2504" w:type="dxa"/>
            <w:tcBorders>
              <w:top w:val="nil"/>
              <w:bottom w:val="nil"/>
            </w:tcBorders>
          </w:tcPr>
          <w:p w14:paraId="20FC2465" w14:textId="77777777" w:rsidR="00C57B6B" w:rsidRDefault="00C57B6B" w:rsidP="00C57B6B">
            <w:pPr>
              <w:pStyle w:val="TableParagraph"/>
              <w:spacing w:line="246" w:lineRule="exact"/>
              <w:ind w:left="107"/>
              <w:rPr>
                <w:sz w:val="24"/>
              </w:rPr>
            </w:pPr>
            <w:r>
              <w:rPr>
                <w:sz w:val="24"/>
              </w:rPr>
              <w:t>заявителю</w:t>
            </w:r>
          </w:p>
        </w:tc>
      </w:tr>
      <w:tr w:rsidR="00C57B6B" w14:paraId="7A937007" w14:textId="77777777" w:rsidTr="00C57B6B">
        <w:trPr>
          <w:trHeight w:val="265"/>
        </w:trPr>
        <w:tc>
          <w:tcPr>
            <w:tcW w:w="2240" w:type="dxa"/>
            <w:gridSpan w:val="2"/>
            <w:vMerge/>
            <w:tcBorders>
              <w:top w:val="nil"/>
            </w:tcBorders>
          </w:tcPr>
          <w:p w14:paraId="01ECFDDA" w14:textId="77777777" w:rsidR="00C57B6B" w:rsidRDefault="00C57B6B" w:rsidP="00C57B6B">
            <w:pPr>
              <w:rPr>
                <w:sz w:val="2"/>
                <w:szCs w:val="2"/>
              </w:rPr>
            </w:pPr>
          </w:p>
        </w:tc>
        <w:tc>
          <w:tcPr>
            <w:tcW w:w="3622" w:type="dxa"/>
            <w:tcBorders>
              <w:top w:val="nil"/>
              <w:bottom w:val="nil"/>
            </w:tcBorders>
          </w:tcPr>
          <w:p w14:paraId="7BD35049" w14:textId="77777777" w:rsidR="00C57B6B" w:rsidRDefault="00C57B6B" w:rsidP="00C57B6B">
            <w:pPr>
              <w:pStyle w:val="TableParagraph"/>
              <w:spacing w:line="246" w:lineRule="exact"/>
              <w:ind w:left="107"/>
              <w:rPr>
                <w:sz w:val="24"/>
              </w:rPr>
            </w:pPr>
            <w:r>
              <w:rPr>
                <w:sz w:val="24"/>
              </w:rPr>
              <w:t>получения</w:t>
            </w:r>
            <w:r>
              <w:rPr>
                <w:spacing w:val="-6"/>
                <w:sz w:val="24"/>
              </w:rPr>
              <w:t xml:space="preserve"> </w:t>
            </w:r>
            <w:r>
              <w:rPr>
                <w:sz w:val="24"/>
              </w:rPr>
              <w:t>муниципальной</w:t>
            </w:r>
          </w:p>
        </w:tc>
        <w:tc>
          <w:tcPr>
            <w:tcW w:w="1664" w:type="dxa"/>
            <w:tcBorders>
              <w:top w:val="nil"/>
              <w:bottom w:val="nil"/>
            </w:tcBorders>
          </w:tcPr>
          <w:p w14:paraId="74BBF448" w14:textId="77777777" w:rsidR="00C57B6B" w:rsidRDefault="00C57B6B" w:rsidP="00C57B6B">
            <w:pPr>
              <w:pStyle w:val="TableParagraph"/>
              <w:rPr>
                <w:sz w:val="18"/>
              </w:rPr>
            </w:pPr>
          </w:p>
        </w:tc>
        <w:tc>
          <w:tcPr>
            <w:tcW w:w="1343" w:type="dxa"/>
            <w:tcBorders>
              <w:top w:val="nil"/>
              <w:bottom w:val="nil"/>
            </w:tcBorders>
          </w:tcPr>
          <w:p w14:paraId="69977759" w14:textId="77777777" w:rsidR="00C57B6B" w:rsidRDefault="00C57B6B" w:rsidP="00C57B6B">
            <w:pPr>
              <w:pStyle w:val="TableParagraph"/>
              <w:spacing w:line="246" w:lineRule="exact"/>
              <w:ind w:left="130"/>
              <w:rPr>
                <w:sz w:val="24"/>
              </w:rPr>
            </w:pPr>
            <w:r>
              <w:rPr>
                <w:sz w:val="24"/>
              </w:rPr>
              <w:t>Уполномо</w:t>
            </w:r>
          </w:p>
        </w:tc>
        <w:tc>
          <w:tcPr>
            <w:tcW w:w="2028" w:type="dxa"/>
            <w:tcBorders>
              <w:top w:val="nil"/>
              <w:bottom w:val="nil"/>
            </w:tcBorders>
          </w:tcPr>
          <w:p w14:paraId="72CA81A6" w14:textId="77777777" w:rsidR="00C57B6B" w:rsidRDefault="00C57B6B" w:rsidP="00C57B6B">
            <w:pPr>
              <w:pStyle w:val="TableParagraph"/>
              <w:rPr>
                <w:sz w:val="18"/>
              </w:rPr>
            </w:pPr>
          </w:p>
        </w:tc>
        <w:tc>
          <w:tcPr>
            <w:tcW w:w="1957" w:type="dxa"/>
            <w:tcBorders>
              <w:top w:val="nil"/>
              <w:bottom w:val="nil"/>
            </w:tcBorders>
          </w:tcPr>
          <w:p w14:paraId="5DDCA1DB" w14:textId="77777777" w:rsidR="00C57B6B" w:rsidRDefault="00C57B6B" w:rsidP="00C57B6B">
            <w:pPr>
              <w:pStyle w:val="TableParagraph"/>
              <w:rPr>
                <w:sz w:val="18"/>
              </w:rPr>
            </w:pPr>
          </w:p>
        </w:tc>
        <w:tc>
          <w:tcPr>
            <w:tcW w:w="2504" w:type="dxa"/>
            <w:tcBorders>
              <w:top w:val="nil"/>
              <w:bottom w:val="nil"/>
            </w:tcBorders>
          </w:tcPr>
          <w:p w14:paraId="743A45C4" w14:textId="77777777" w:rsidR="00C57B6B" w:rsidRDefault="00C57B6B" w:rsidP="00C57B6B">
            <w:pPr>
              <w:pStyle w:val="TableParagraph"/>
              <w:spacing w:line="246" w:lineRule="exact"/>
              <w:ind w:left="107"/>
              <w:rPr>
                <w:sz w:val="24"/>
              </w:rPr>
            </w:pPr>
            <w:r>
              <w:rPr>
                <w:sz w:val="24"/>
              </w:rPr>
              <w:t>электронное</w:t>
            </w:r>
          </w:p>
        </w:tc>
      </w:tr>
      <w:tr w:rsidR="00C57B6B" w14:paraId="2F27D2D8" w14:textId="77777777" w:rsidTr="00C57B6B">
        <w:trPr>
          <w:trHeight w:val="265"/>
        </w:trPr>
        <w:tc>
          <w:tcPr>
            <w:tcW w:w="2240" w:type="dxa"/>
            <w:gridSpan w:val="2"/>
            <w:vMerge/>
            <w:tcBorders>
              <w:top w:val="nil"/>
            </w:tcBorders>
          </w:tcPr>
          <w:p w14:paraId="053DB841" w14:textId="77777777" w:rsidR="00C57B6B" w:rsidRDefault="00C57B6B" w:rsidP="00C57B6B">
            <w:pPr>
              <w:rPr>
                <w:sz w:val="2"/>
                <w:szCs w:val="2"/>
              </w:rPr>
            </w:pPr>
          </w:p>
        </w:tc>
        <w:tc>
          <w:tcPr>
            <w:tcW w:w="3622" w:type="dxa"/>
            <w:tcBorders>
              <w:top w:val="nil"/>
              <w:bottom w:val="nil"/>
            </w:tcBorders>
          </w:tcPr>
          <w:p w14:paraId="2BD244E5" w14:textId="77777777" w:rsidR="00C57B6B" w:rsidRDefault="00C57B6B" w:rsidP="00C57B6B">
            <w:pPr>
              <w:pStyle w:val="TableParagraph"/>
              <w:spacing w:line="246" w:lineRule="exact"/>
              <w:ind w:left="107"/>
              <w:rPr>
                <w:sz w:val="24"/>
              </w:rPr>
            </w:pPr>
            <w:r>
              <w:rPr>
                <w:sz w:val="24"/>
              </w:rPr>
              <w:t>услуги</w:t>
            </w:r>
          </w:p>
        </w:tc>
        <w:tc>
          <w:tcPr>
            <w:tcW w:w="1664" w:type="dxa"/>
            <w:tcBorders>
              <w:top w:val="nil"/>
              <w:bottom w:val="nil"/>
            </w:tcBorders>
          </w:tcPr>
          <w:p w14:paraId="3CA9D045" w14:textId="77777777" w:rsidR="00C57B6B" w:rsidRDefault="00C57B6B" w:rsidP="00C57B6B">
            <w:pPr>
              <w:pStyle w:val="TableParagraph"/>
              <w:rPr>
                <w:sz w:val="18"/>
              </w:rPr>
            </w:pPr>
          </w:p>
        </w:tc>
        <w:tc>
          <w:tcPr>
            <w:tcW w:w="1343" w:type="dxa"/>
            <w:tcBorders>
              <w:top w:val="nil"/>
              <w:bottom w:val="nil"/>
            </w:tcBorders>
          </w:tcPr>
          <w:p w14:paraId="59A7C10E" w14:textId="77777777" w:rsidR="00C57B6B" w:rsidRDefault="00C57B6B" w:rsidP="00C57B6B">
            <w:pPr>
              <w:pStyle w:val="TableParagraph"/>
              <w:spacing w:line="246" w:lineRule="exact"/>
              <w:ind w:left="130"/>
              <w:rPr>
                <w:sz w:val="24"/>
              </w:rPr>
            </w:pPr>
            <w:r>
              <w:rPr>
                <w:sz w:val="24"/>
              </w:rPr>
              <w:t>ченного</w:t>
            </w:r>
          </w:p>
        </w:tc>
        <w:tc>
          <w:tcPr>
            <w:tcW w:w="2028" w:type="dxa"/>
            <w:tcBorders>
              <w:top w:val="nil"/>
              <w:bottom w:val="nil"/>
            </w:tcBorders>
          </w:tcPr>
          <w:p w14:paraId="13A615B3" w14:textId="77777777" w:rsidR="00C57B6B" w:rsidRDefault="00C57B6B" w:rsidP="00C57B6B">
            <w:pPr>
              <w:pStyle w:val="TableParagraph"/>
              <w:rPr>
                <w:sz w:val="18"/>
              </w:rPr>
            </w:pPr>
          </w:p>
        </w:tc>
        <w:tc>
          <w:tcPr>
            <w:tcW w:w="1957" w:type="dxa"/>
            <w:tcBorders>
              <w:top w:val="nil"/>
              <w:bottom w:val="nil"/>
            </w:tcBorders>
          </w:tcPr>
          <w:p w14:paraId="659B1ECF" w14:textId="77777777" w:rsidR="00C57B6B" w:rsidRDefault="00C57B6B" w:rsidP="00C57B6B">
            <w:pPr>
              <w:pStyle w:val="TableParagraph"/>
              <w:rPr>
                <w:sz w:val="18"/>
              </w:rPr>
            </w:pPr>
          </w:p>
        </w:tc>
        <w:tc>
          <w:tcPr>
            <w:tcW w:w="2504" w:type="dxa"/>
            <w:tcBorders>
              <w:top w:val="nil"/>
              <w:bottom w:val="nil"/>
            </w:tcBorders>
          </w:tcPr>
          <w:p w14:paraId="0AF9E08A" w14:textId="77777777" w:rsidR="00C57B6B" w:rsidRDefault="00C57B6B" w:rsidP="00C57B6B">
            <w:pPr>
              <w:pStyle w:val="TableParagraph"/>
              <w:spacing w:line="246" w:lineRule="exact"/>
              <w:ind w:left="107"/>
              <w:rPr>
                <w:sz w:val="24"/>
              </w:rPr>
            </w:pPr>
            <w:r>
              <w:rPr>
                <w:sz w:val="24"/>
              </w:rPr>
              <w:t>уведомление</w:t>
            </w:r>
            <w:r>
              <w:rPr>
                <w:spacing w:val="-4"/>
                <w:sz w:val="24"/>
              </w:rPr>
              <w:t xml:space="preserve"> </w:t>
            </w:r>
            <w:r>
              <w:rPr>
                <w:sz w:val="24"/>
              </w:rPr>
              <w:t>о</w:t>
            </w:r>
          </w:p>
        </w:tc>
      </w:tr>
      <w:tr w:rsidR="00C57B6B" w14:paraId="381C7CE8" w14:textId="77777777" w:rsidTr="00C57B6B">
        <w:trPr>
          <w:trHeight w:val="266"/>
        </w:trPr>
        <w:tc>
          <w:tcPr>
            <w:tcW w:w="2240" w:type="dxa"/>
            <w:gridSpan w:val="2"/>
            <w:vMerge/>
            <w:tcBorders>
              <w:top w:val="nil"/>
            </w:tcBorders>
          </w:tcPr>
          <w:p w14:paraId="25D0719A" w14:textId="77777777" w:rsidR="00C57B6B" w:rsidRDefault="00C57B6B" w:rsidP="00C57B6B">
            <w:pPr>
              <w:rPr>
                <w:sz w:val="2"/>
                <w:szCs w:val="2"/>
              </w:rPr>
            </w:pPr>
          </w:p>
        </w:tc>
        <w:tc>
          <w:tcPr>
            <w:tcW w:w="3622" w:type="dxa"/>
            <w:tcBorders>
              <w:top w:val="nil"/>
              <w:bottom w:val="nil"/>
            </w:tcBorders>
          </w:tcPr>
          <w:p w14:paraId="48A2DF36" w14:textId="77777777" w:rsidR="00C57B6B" w:rsidRDefault="00C57B6B" w:rsidP="00C57B6B">
            <w:pPr>
              <w:pStyle w:val="TableParagraph"/>
              <w:rPr>
                <w:sz w:val="18"/>
              </w:rPr>
            </w:pPr>
          </w:p>
        </w:tc>
        <w:tc>
          <w:tcPr>
            <w:tcW w:w="1664" w:type="dxa"/>
            <w:tcBorders>
              <w:top w:val="nil"/>
              <w:bottom w:val="nil"/>
            </w:tcBorders>
          </w:tcPr>
          <w:p w14:paraId="2B59F249" w14:textId="77777777" w:rsidR="00C57B6B" w:rsidRDefault="00C57B6B" w:rsidP="00C57B6B">
            <w:pPr>
              <w:pStyle w:val="TableParagraph"/>
              <w:rPr>
                <w:sz w:val="18"/>
              </w:rPr>
            </w:pPr>
          </w:p>
        </w:tc>
        <w:tc>
          <w:tcPr>
            <w:tcW w:w="1343" w:type="dxa"/>
            <w:tcBorders>
              <w:top w:val="nil"/>
              <w:bottom w:val="nil"/>
            </w:tcBorders>
          </w:tcPr>
          <w:p w14:paraId="34B0A1ED" w14:textId="77777777" w:rsidR="00C57B6B" w:rsidRDefault="00C57B6B" w:rsidP="00C57B6B">
            <w:pPr>
              <w:pStyle w:val="TableParagraph"/>
              <w:spacing w:line="246" w:lineRule="exact"/>
              <w:ind w:left="130"/>
              <w:rPr>
                <w:sz w:val="24"/>
              </w:rPr>
            </w:pPr>
            <w:r>
              <w:rPr>
                <w:sz w:val="24"/>
              </w:rPr>
              <w:t>органа,</w:t>
            </w:r>
          </w:p>
        </w:tc>
        <w:tc>
          <w:tcPr>
            <w:tcW w:w="2028" w:type="dxa"/>
            <w:tcBorders>
              <w:top w:val="nil"/>
              <w:bottom w:val="nil"/>
            </w:tcBorders>
          </w:tcPr>
          <w:p w14:paraId="7740DEE8" w14:textId="77777777" w:rsidR="00C57B6B" w:rsidRDefault="00C57B6B" w:rsidP="00C57B6B">
            <w:pPr>
              <w:pStyle w:val="TableParagraph"/>
              <w:rPr>
                <w:sz w:val="18"/>
              </w:rPr>
            </w:pPr>
          </w:p>
        </w:tc>
        <w:tc>
          <w:tcPr>
            <w:tcW w:w="1957" w:type="dxa"/>
            <w:tcBorders>
              <w:top w:val="nil"/>
              <w:bottom w:val="nil"/>
            </w:tcBorders>
          </w:tcPr>
          <w:p w14:paraId="0EB45402" w14:textId="77777777" w:rsidR="00C57B6B" w:rsidRDefault="00C57B6B" w:rsidP="00C57B6B">
            <w:pPr>
              <w:pStyle w:val="TableParagraph"/>
              <w:rPr>
                <w:sz w:val="18"/>
              </w:rPr>
            </w:pPr>
          </w:p>
        </w:tc>
        <w:tc>
          <w:tcPr>
            <w:tcW w:w="2504" w:type="dxa"/>
            <w:tcBorders>
              <w:top w:val="nil"/>
              <w:bottom w:val="nil"/>
            </w:tcBorders>
          </w:tcPr>
          <w:p w14:paraId="37078F98" w14:textId="77777777" w:rsidR="00C57B6B" w:rsidRDefault="00C57B6B" w:rsidP="00C57B6B">
            <w:pPr>
              <w:pStyle w:val="TableParagraph"/>
              <w:spacing w:line="246" w:lineRule="exact"/>
              <w:ind w:left="107"/>
              <w:rPr>
                <w:sz w:val="24"/>
              </w:rPr>
            </w:pPr>
            <w:r>
              <w:rPr>
                <w:sz w:val="24"/>
              </w:rPr>
              <w:t>приеме</w:t>
            </w:r>
            <w:r>
              <w:rPr>
                <w:spacing w:val="-3"/>
                <w:sz w:val="24"/>
              </w:rPr>
              <w:t xml:space="preserve"> </w:t>
            </w:r>
            <w:r>
              <w:rPr>
                <w:sz w:val="24"/>
              </w:rPr>
              <w:t>заявления</w:t>
            </w:r>
            <w:r>
              <w:rPr>
                <w:spacing w:val="-1"/>
                <w:sz w:val="24"/>
              </w:rPr>
              <w:t xml:space="preserve"> </w:t>
            </w:r>
            <w:r>
              <w:rPr>
                <w:sz w:val="24"/>
              </w:rPr>
              <w:t>к</w:t>
            </w:r>
          </w:p>
        </w:tc>
      </w:tr>
      <w:tr w:rsidR="00C57B6B" w14:paraId="37062A54" w14:textId="77777777" w:rsidTr="00C57B6B">
        <w:trPr>
          <w:trHeight w:val="266"/>
        </w:trPr>
        <w:tc>
          <w:tcPr>
            <w:tcW w:w="2240" w:type="dxa"/>
            <w:gridSpan w:val="2"/>
            <w:vMerge/>
            <w:tcBorders>
              <w:top w:val="nil"/>
            </w:tcBorders>
          </w:tcPr>
          <w:p w14:paraId="37F09D15" w14:textId="77777777" w:rsidR="00C57B6B" w:rsidRDefault="00C57B6B" w:rsidP="00C57B6B">
            <w:pPr>
              <w:rPr>
                <w:sz w:val="2"/>
                <w:szCs w:val="2"/>
              </w:rPr>
            </w:pPr>
          </w:p>
        </w:tc>
        <w:tc>
          <w:tcPr>
            <w:tcW w:w="3622" w:type="dxa"/>
            <w:tcBorders>
              <w:top w:val="nil"/>
              <w:bottom w:val="nil"/>
            </w:tcBorders>
          </w:tcPr>
          <w:p w14:paraId="24C70F70" w14:textId="77777777" w:rsidR="00C57B6B" w:rsidRDefault="00C57B6B" w:rsidP="00C57B6B">
            <w:pPr>
              <w:pStyle w:val="TableParagraph"/>
              <w:rPr>
                <w:sz w:val="18"/>
              </w:rPr>
            </w:pPr>
          </w:p>
        </w:tc>
        <w:tc>
          <w:tcPr>
            <w:tcW w:w="1664" w:type="dxa"/>
            <w:tcBorders>
              <w:top w:val="nil"/>
              <w:bottom w:val="nil"/>
            </w:tcBorders>
          </w:tcPr>
          <w:p w14:paraId="03A8093E" w14:textId="77777777" w:rsidR="00C57B6B" w:rsidRDefault="00C57B6B" w:rsidP="00C57B6B">
            <w:pPr>
              <w:pStyle w:val="TableParagraph"/>
              <w:rPr>
                <w:sz w:val="18"/>
              </w:rPr>
            </w:pPr>
          </w:p>
        </w:tc>
        <w:tc>
          <w:tcPr>
            <w:tcW w:w="1343" w:type="dxa"/>
            <w:tcBorders>
              <w:top w:val="nil"/>
              <w:bottom w:val="nil"/>
            </w:tcBorders>
          </w:tcPr>
          <w:p w14:paraId="607742EC" w14:textId="77777777" w:rsidR="00C57B6B" w:rsidRDefault="00C57B6B" w:rsidP="00C57B6B">
            <w:pPr>
              <w:pStyle w:val="TableParagraph"/>
              <w:spacing w:line="246" w:lineRule="exact"/>
              <w:ind w:left="130"/>
              <w:rPr>
                <w:sz w:val="24"/>
              </w:rPr>
            </w:pPr>
            <w:r>
              <w:rPr>
                <w:sz w:val="24"/>
              </w:rPr>
              <w:t>ответстве</w:t>
            </w:r>
          </w:p>
        </w:tc>
        <w:tc>
          <w:tcPr>
            <w:tcW w:w="2028" w:type="dxa"/>
            <w:tcBorders>
              <w:top w:val="nil"/>
              <w:bottom w:val="nil"/>
            </w:tcBorders>
          </w:tcPr>
          <w:p w14:paraId="5A4F48CD" w14:textId="77777777" w:rsidR="00C57B6B" w:rsidRDefault="00C57B6B" w:rsidP="00C57B6B">
            <w:pPr>
              <w:pStyle w:val="TableParagraph"/>
              <w:rPr>
                <w:sz w:val="18"/>
              </w:rPr>
            </w:pPr>
          </w:p>
        </w:tc>
        <w:tc>
          <w:tcPr>
            <w:tcW w:w="1957" w:type="dxa"/>
            <w:tcBorders>
              <w:top w:val="nil"/>
              <w:bottom w:val="nil"/>
            </w:tcBorders>
          </w:tcPr>
          <w:p w14:paraId="2EA8BDFC" w14:textId="77777777" w:rsidR="00C57B6B" w:rsidRDefault="00C57B6B" w:rsidP="00C57B6B">
            <w:pPr>
              <w:pStyle w:val="TableParagraph"/>
              <w:rPr>
                <w:sz w:val="18"/>
              </w:rPr>
            </w:pPr>
          </w:p>
        </w:tc>
        <w:tc>
          <w:tcPr>
            <w:tcW w:w="2504" w:type="dxa"/>
            <w:tcBorders>
              <w:top w:val="nil"/>
              <w:bottom w:val="nil"/>
            </w:tcBorders>
          </w:tcPr>
          <w:p w14:paraId="1A8D3A66" w14:textId="77777777" w:rsidR="00C57B6B" w:rsidRDefault="00C57B6B" w:rsidP="00C57B6B">
            <w:pPr>
              <w:pStyle w:val="TableParagraph"/>
              <w:spacing w:line="246" w:lineRule="exact"/>
              <w:ind w:left="107"/>
              <w:rPr>
                <w:sz w:val="24"/>
              </w:rPr>
            </w:pPr>
            <w:r>
              <w:rPr>
                <w:sz w:val="24"/>
              </w:rPr>
              <w:t>рассмотрению</w:t>
            </w:r>
            <w:r>
              <w:rPr>
                <w:spacing w:val="-1"/>
                <w:sz w:val="24"/>
              </w:rPr>
              <w:t xml:space="preserve"> </w:t>
            </w:r>
            <w:r>
              <w:rPr>
                <w:sz w:val="24"/>
              </w:rPr>
              <w:t>либо</w:t>
            </w:r>
          </w:p>
        </w:tc>
      </w:tr>
      <w:tr w:rsidR="00C57B6B" w14:paraId="6BE7F53B" w14:textId="77777777" w:rsidTr="00C57B6B">
        <w:trPr>
          <w:trHeight w:val="266"/>
        </w:trPr>
        <w:tc>
          <w:tcPr>
            <w:tcW w:w="2240" w:type="dxa"/>
            <w:gridSpan w:val="2"/>
            <w:vMerge/>
            <w:tcBorders>
              <w:top w:val="nil"/>
            </w:tcBorders>
          </w:tcPr>
          <w:p w14:paraId="0292B91A" w14:textId="77777777" w:rsidR="00C57B6B" w:rsidRDefault="00C57B6B" w:rsidP="00C57B6B">
            <w:pPr>
              <w:rPr>
                <w:sz w:val="2"/>
                <w:szCs w:val="2"/>
              </w:rPr>
            </w:pPr>
          </w:p>
        </w:tc>
        <w:tc>
          <w:tcPr>
            <w:tcW w:w="3622" w:type="dxa"/>
            <w:tcBorders>
              <w:top w:val="nil"/>
              <w:bottom w:val="nil"/>
            </w:tcBorders>
          </w:tcPr>
          <w:p w14:paraId="51D3D317" w14:textId="77777777" w:rsidR="00C57B6B" w:rsidRDefault="00C57B6B" w:rsidP="00C57B6B">
            <w:pPr>
              <w:pStyle w:val="TableParagraph"/>
              <w:rPr>
                <w:sz w:val="18"/>
              </w:rPr>
            </w:pPr>
          </w:p>
        </w:tc>
        <w:tc>
          <w:tcPr>
            <w:tcW w:w="1664" w:type="dxa"/>
            <w:tcBorders>
              <w:top w:val="nil"/>
              <w:bottom w:val="nil"/>
            </w:tcBorders>
          </w:tcPr>
          <w:p w14:paraId="4655FF7C" w14:textId="77777777" w:rsidR="00C57B6B" w:rsidRDefault="00C57B6B" w:rsidP="00C57B6B">
            <w:pPr>
              <w:pStyle w:val="TableParagraph"/>
              <w:rPr>
                <w:sz w:val="18"/>
              </w:rPr>
            </w:pPr>
          </w:p>
        </w:tc>
        <w:tc>
          <w:tcPr>
            <w:tcW w:w="1343" w:type="dxa"/>
            <w:tcBorders>
              <w:top w:val="nil"/>
              <w:bottom w:val="nil"/>
            </w:tcBorders>
          </w:tcPr>
          <w:p w14:paraId="6C3718A1" w14:textId="77777777" w:rsidR="00C57B6B" w:rsidRDefault="00C57B6B" w:rsidP="00C57B6B">
            <w:pPr>
              <w:pStyle w:val="TableParagraph"/>
              <w:spacing w:line="246" w:lineRule="exact"/>
              <w:ind w:left="130"/>
              <w:rPr>
                <w:sz w:val="24"/>
              </w:rPr>
            </w:pPr>
            <w:r>
              <w:rPr>
                <w:sz w:val="24"/>
              </w:rPr>
              <w:t>нное</w:t>
            </w:r>
            <w:r>
              <w:rPr>
                <w:spacing w:val="-1"/>
                <w:sz w:val="24"/>
              </w:rPr>
              <w:t xml:space="preserve"> </w:t>
            </w:r>
            <w:r>
              <w:rPr>
                <w:sz w:val="24"/>
              </w:rPr>
              <w:t>за</w:t>
            </w:r>
          </w:p>
        </w:tc>
        <w:tc>
          <w:tcPr>
            <w:tcW w:w="2028" w:type="dxa"/>
            <w:tcBorders>
              <w:top w:val="nil"/>
              <w:bottom w:val="nil"/>
            </w:tcBorders>
          </w:tcPr>
          <w:p w14:paraId="18B8B780" w14:textId="77777777" w:rsidR="00C57B6B" w:rsidRDefault="00C57B6B" w:rsidP="00C57B6B">
            <w:pPr>
              <w:pStyle w:val="TableParagraph"/>
              <w:rPr>
                <w:sz w:val="18"/>
              </w:rPr>
            </w:pPr>
          </w:p>
        </w:tc>
        <w:tc>
          <w:tcPr>
            <w:tcW w:w="1957" w:type="dxa"/>
            <w:tcBorders>
              <w:top w:val="nil"/>
              <w:bottom w:val="nil"/>
            </w:tcBorders>
          </w:tcPr>
          <w:p w14:paraId="01646945" w14:textId="77777777" w:rsidR="00C57B6B" w:rsidRDefault="00C57B6B" w:rsidP="00C57B6B">
            <w:pPr>
              <w:pStyle w:val="TableParagraph"/>
              <w:rPr>
                <w:sz w:val="18"/>
              </w:rPr>
            </w:pPr>
          </w:p>
        </w:tc>
        <w:tc>
          <w:tcPr>
            <w:tcW w:w="2504" w:type="dxa"/>
            <w:tcBorders>
              <w:top w:val="nil"/>
              <w:bottom w:val="nil"/>
            </w:tcBorders>
          </w:tcPr>
          <w:p w14:paraId="04271F49" w14:textId="77777777" w:rsidR="00C57B6B" w:rsidRDefault="00C57B6B" w:rsidP="00C57B6B">
            <w:pPr>
              <w:pStyle w:val="TableParagraph"/>
              <w:spacing w:line="246" w:lineRule="exact"/>
              <w:ind w:left="107"/>
              <w:rPr>
                <w:sz w:val="24"/>
              </w:rPr>
            </w:pPr>
            <w:r>
              <w:rPr>
                <w:sz w:val="24"/>
              </w:rPr>
              <w:t>отказа</w:t>
            </w:r>
            <w:r>
              <w:rPr>
                <w:spacing w:val="-2"/>
                <w:sz w:val="24"/>
              </w:rPr>
              <w:t xml:space="preserve"> </w:t>
            </w:r>
            <w:r>
              <w:rPr>
                <w:sz w:val="24"/>
              </w:rPr>
              <w:t>в</w:t>
            </w:r>
            <w:r>
              <w:rPr>
                <w:spacing w:val="-2"/>
                <w:sz w:val="24"/>
              </w:rPr>
              <w:t xml:space="preserve"> </w:t>
            </w:r>
            <w:r>
              <w:rPr>
                <w:sz w:val="24"/>
              </w:rPr>
              <w:t>приеме</w:t>
            </w:r>
          </w:p>
        </w:tc>
      </w:tr>
      <w:tr w:rsidR="00C57B6B" w14:paraId="25495F79" w14:textId="77777777" w:rsidTr="00C57B6B">
        <w:trPr>
          <w:trHeight w:val="265"/>
        </w:trPr>
        <w:tc>
          <w:tcPr>
            <w:tcW w:w="2240" w:type="dxa"/>
            <w:gridSpan w:val="2"/>
            <w:vMerge/>
            <w:tcBorders>
              <w:top w:val="nil"/>
            </w:tcBorders>
          </w:tcPr>
          <w:p w14:paraId="3CB7C93C" w14:textId="77777777" w:rsidR="00C57B6B" w:rsidRDefault="00C57B6B" w:rsidP="00C57B6B">
            <w:pPr>
              <w:rPr>
                <w:sz w:val="2"/>
                <w:szCs w:val="2"/>
              </w:rPr>
            </w:pPr>
          </w:p>
        </w:tc>
        <w:tc>
          <w:tcPr>
            <w:tcW w:w="3622" w:type="dxa"/>
            <w:tcBorders>
              <w:top w:val="nil"/>
              <w:bottom w:val="nil"/>
            </w:tcBorders>
          </w:tcPr>
          <w:p w14:paraId="71AFD37E" w14:textId="77777777" w:rsidR="00C57B6B" w:rsidRDefault="00C57B6B" w:rsidP="00C57B6B">
            <w:pPr>
              <w:pStyle w:val="TableParagraph"/>
              <w:rPr>
                <w:sz w:val="18"/>
              </w:rPr>
            </w:pPr>
          </w:p>
        </w:tc>
        <w:tc>
          <w:tcPr>
            <w:tcW w:w="1664" w:type="dxa"/>
            <w:tcBorders>
              <w:top w:val="nil"/>
              <w:bottom w:val="nil"/>
            </w:tcBorders>
          </w:tcPr>
          <w:p w14:paraId="01517AAB" w14:textId="77777777" w:rsidR="00C57B6B" w:rsidRDefault="00C57B6B" w:rsidP="00C57B6B">
            <w:pPr>
              <w:pStyle w:val="TableParagraph"/>
              <w:rPr>
                <w:sz w:val="18"/>
              </w:rPr>
            </w:pPr>
          </w:p>
        </w:tc>
        <w:tc>
          <w:tcPr>
            <w:tcW w:w="1343" w:type="dxa"/>
            <w:tcBorders>
              <w:top w:val="nil"/>
              <w:bottom w:val="nil"/>
            </w:tcBorders>
          </w:tcPr>
          <w:p w14:paraId="2DDBA932" w14:textId="77777777" w:rsidR="00C57B6B" w:rsidRDefault="00C57B6B" w:rsidP="00C57B6B">
            <w:pPr>
              <w:pStyle w:val="TableParagraph"/>
              <w:spacing w:line="246" w:lineRule="exact"/>
              <w:ind w:left="130"/>
              <w:rPr>
                <w:sz w:val="24"/>
              </w:rPr>
            </w:pPr>
            <w:r>
              <w:rPr>
                <w:sz w:val="24"/>
              </w:rPr>
              <w:t>предостав</w:t>
            </w:r>
          </w:p>
        </w:tc>
        <w:tc>
          <w:tcPr>
            <w:tcW w:w="2028" w:type="dxa"/>
            <w:tcBorders>
              <w:top w:val="nil"/>
              <w:bottom w:val="nil"/>
            </w:tcBorders>
          </w:tcPr>
          <w:p w14:paraId="5EF6AA0C" w14:textId="77777777" w:rsidR="00C57B6B" w:rsidRDefault="00C57B6B" w:rsidP="00C57B6B">
            <w:pPr>
              <w:pStyle w:val="TableParagraph"/>
              <w:rPr>
                <w:sz w:val="18"/>
              </w:rPr>
            </w:pPr>
          </w:p>
        </w:tc>
        <w:tc>
          <w:tcPr>
            <w:tcW w:w="1957" w:type="dxa"/>
            <w:tcBorders>
              <w:top w:val="nil"/>
              <w:bottom w:val="nil"/>
            </w:tcBorders>
          </w:tcPr>
          <w:p w14:paraId="37E66D42" w14:textId="77777777" w:rsidR="00C57B6B" w:rsidRDefault="00C57B6B" w:rsidP="00C57B6B">
            <w:pPr>
              <w:pStyle w:val="TableParagraph"/>
              <w:rPr>
                <w:sz w:val="18"/>
              </w:rPr>
            </w:pPr>
          </w:p>
        </w:tc>
        <w:tc>
          <w:tcPr>
            <w:tcW w:w="2504" w:type="dxa"/>
            <w:tcBorders>
              <w:top w:val="nil"/>
              <w:bottom w:val="nil"/>
            </w:tcBorders>
          </w:tcPr>
          <w:p w14:paraId="1DFA4582" w14:textId="77777777" w:rsidR="00C57B6B" w:rsidRDefault="00C57B6B" w:rsidP="00C57B6B">
            <w:pPr>
              <w:pStyle w:val="TableParagraph"/>
              <w:spacing w:line="246" w:lineRule="exact"/>
              <w:ind w:left="107"/>
              <w:rPr>
                <w:sz w:val="24"/>
              </w:rPr>
            </w:pPr>
            <w:r>
              <w:rPr>
                <w:sz w:val="24"/>
              </w:rPr>
              <w:t>заявления</w:t>
            </w:r>
            <w:r>
              <w:rPr>
                <w:spacing w:val="-2"/>
                <w:sz w:val="24"/>
              </w:rPr>
              <w:t xml:space="preserve"> </w:t>
            </w:r>
            <w:r>
              <w:rPr>
                <w:sz w:val="24"/>
              </w:rPr>
              <w:t>к</w:t>
            </w:r>
          </w:p>
        </w:tc>
      </w:tr>
      <w:tr w:rsidR="00C57B6B" w14:paraId="7A4C4EE7" w14:textId="77777777" w:rsidTr="00C57B6B">
        <w:trPr>
          <w:trHeight w:val="266"/>
        </w:trPr>
        <w:tc>
          <w:tcPr>
            <w:tcW w:w="2240" w:type="dxa"/>
            <w:gridSpan w:val="2"/>
            <w:vMerge/>
            <w:tcBorders>
              <w:top w:val="nil"/>
            </w:tcBorders>
          </w:tcPr>
          <w:p w14:paraId="0AE0773B" w14:textId="77777777" w:rsidR="00C57B6B" w:rsidRDefault="00C57B6B" w:rsidP="00C57B6B">
            <w:pPr>
              <w:rPr>
                <w:sz w:val="2"/>
                <w:szCs w:val="2"/>
              </w:rPr>
            </w:pPr>
          </w:p>
        </w:tc>
        <w:tc>
          <w:tcPr>
            <w:tcW w:w="3622" w:type="dxa"/>
            <w:tcBorders>
              <w:top w:val="nil"/>
              <w:bottom w:val="nil"/>
            </w:tcBorders>
          </w:tcPr>
          <w:p w14:paraId="604AD6D7" w14:textId="77777777" w:rsidR="00C57B6B" w:rsidRDefault="00C57B6B" w:rsidP="00C57B6B">
            <w:pPr>
              <w:pStyle w:val="TableParagraph"/>
              <w:rPr>
                <w:sz w:val="18"/>
              </w:rPr>
            </w:pPr>
          </w:p>
        </w:tc>
        <w:tc>
          <w:tcPr>
            <w:tcW w:w="1664" w:type="dxa"/>
            <w:tcBorders>
              <w:top w:val="nil"/>
              <w:bottom w:val="nil"/>
            </w:tcBorders>
          </w:tcPr>
          <w:p w14:paraId="3220F017" w14:textId="77777777" w:rsidR="00C57B6B" w:rsidRDefault="00C57B6B" w:rsidP="00C57B6B">
            <w:pPr>
              <w:pStyle w:val="TableParagraph"/>
              <w:rPr>
                <w:sz w:val="18"/>
              </w:rPr>
            </w:pPr>
          </w:p>
        </w:tc>
        <w:tc>
          <w:tcPr>
            <w:tcW w:w="1343" w:type="dxa"/>
            <w:tcBorders>
              <w:top w:val="nil"/>
              <w:bottom w:val="nil"/>
            </w:tcBorders>
          </w:tcPr>
          <w:p w14:paraId="34A7711B" w14:textId="77777777" w:rsidR="00C57B6B" w:rsidRDefault="00C57B6B" w:rsidP="00C57B6B">
            <w:pPr>
              <w:pStyle w:val="TableParagraph"/>
              <w:spacing w:line="246" w:lineRule="exact"/>
              <w:ind w:left="130"/>
              <w:rPr>
                <w:sz w:val="24"/>
              </w:rPr>
            </w:pPr>
            <w:r>
              <w:rPr>
                <w:sz w:val="24"/>
              </w:rPr>
              <w:t>ление</w:t>
            </w:r>
          </w:p>
        </w:tc>
        <w:tc>
          <w:tcPr>
            <w:tcW w:w="2028" w:type="dxa"/>
            <w:tcBorders>
              <w:top w:val="nil"/>
              <w:bottom w:val="nil"/>
            </w:tcBorders>
          </w:tcPr>
          <w:p w14:paraId="16AAEEFB" w14:textId="77777777" w:rsidR="00C57B6B" w:rsidRDefault="00C57B6B" w:rsidP="00C57B6B">
            <w:pPr>
              <w:pStyle w:val="TableParagraph"/>
              <w:rPr>
                <w:sz w:val="18"/>
              </w:rPr>
            </w:pPr>
          </w:p>
        </w:tc>
        <w:tc>
          <w:tcPr>
            <w:tcW w:w="1957" w:type="dxa"/>
            <w:tcBorders>
              <w:top w:val="nil"/>
              <w:bottom w:val="nil"/>
            </w:tcBorders>
          </w:tcPr>
          <w:p w14:paraId="369EC250" w14:textId="77777777" w:rsidR="00C57B6B" w:rsidRDefault="00C57B6B" w:rsidP="00C57B6B">
            <w:pPr>
              <w:pStyle w:val="TableParagraph"/>
              <w:rPr>
                <w:sz w:val="18"/>
              </w:rPr>
            </w:pPr>
          </w:p>
        </w:tc>
        <w:tc>
          <w:tcPr>
            <w:tcW w:w="2504" w:type="dxa"/>
            <w:tcBorders>
              <w:top w:val="nil"/>
              <w:bottom w:val="nil"/>
            </w:tcBorders>
          </w:tcPr>
          <w:p w14:paraId="03915A92" w14:textId="77777777" w:rsidR="00C57B6B" w:rsidRDefault="00C57B6B" w:rsidP="00C57B6B">
            <w:pPr>
              <w:pStyle w:val="TableParagraph"/>
              <w:spacing w:line="246" w:lineRule="exact"/>
              <w:ind w:left="107"/>
              <w:rPr>
                <w:sz w:val="24"/>
              </w:rPr>
            </w:pPr>
            <w:r>
              <w:rPr>
                <w:sz w:val="24"/>
              </w:rPr>
              <w:t>рассмотрению</w:t>
            </w:r>
          </w:p>
        </w:tc>
      </w:tr>
      <w:tr w:rsidR="00C57B6B" w14:paraId="5234871B" w14:textId="77777777" w:rsidTr="00C57B6B">
        <w:trPr>
          <w:trHeight w:val="266"/>
        </w:trPr>
        <w:tc>
          <w:tcPr>
            <w:tcW w:w="2240" w:type="dxa"/>
            <w:gridSpan w:val="2"/>
            <w:vMerge/>
            <w:tcBorders>
              <w:top w:val="nil"/>
            </w:tcBorders>
          </w:tcPr>
          <w:p w14:paraId="5C7BF924" w14:textId="77777777" w:rsidR="00C57B6B" w:rsidRDefault="00C57B6B" w:rsidP="00C57B6B">
            <w:pPr>
              <w:rPr>
                <w:sz w:val="2"/>
                <w:szCs w:val="2"/>
              </w:rPr>
            </w:pPr>
          </w:p>
        </w:tc>
        <w:tc>
          <w:tcPr>
            <w:tcW w:w="3622" w:type="dxa"/>
            <w:tcBorders>
              <w:top w:val="nil"/>
              <w:bottom w:val="nil"/>
            </w:tcBorders>
          </w:tcPr>
          <w:p w14:paraId="1B11B26C" w14:textId="77777777" w:rsidR="00C57B6B" w:rsidRDefault="00C57B6B" w:rsidP="00C57B6B">
            <w:pPr>
              <w:pStyle w:val="TableParagraph"/>
              <w:rPr>
                <w:sz w:val="18"/>
              </w:rPr>
            </w:pPr>
          </w:p>
        </w:tc>
        <w:tc>
          <w:tcPr>
            <w:tcW w:w="1664" w:type="dxa"/>
            <w:tcBorders>
              <w:top w:val="nil"/>
              <w:bottom w:val="nil"/>
            </w:tcBorders>
          </w:tcPr>
          <w:p w14:paraId="10F692A2" w14:textId="77777777" w:rsidR="00C57B6B" w:rsidRDefault="00C57B6B" w:rsidP="00C57B6B">
            <w:pPr>
              <w:pStyle w:val="TableParagraph"/>
              <w:rPr>
                <w:sz w:val="18"/>
              </w:rPr>
            </w:pPr>
          </w:p>
        </w:tc>
        <w:tc>
          <w:tcPr>
            <w:tcW w:w="1343" w:type="dxa"/>
            <w:tcBorders>
              <w:top w:val="nil"/>
              <w:bottom w:val="nil"/>
            </w:tcBorders>
          </w:tcPr>
          <w:p w14:paraId="5E640992" w14:textId="77777777" w:rsidR="00C57B6B" w:rsidRDefault="00C57B6B" w:rsidP="00C57B6B">
            <w:pPr>
              <w:pStyle w:val="TableParagraph"/>
              <w:spacing w:line="246" w:lineRule="exact"/>
              <w:ind w:left="130"/>
              <w:rPr>
                <w:sz w:val="24"/>
              </w:rPr>
            </w:pPr>
            <w:r>
              <w:rPr>
                <w:sz w:val="24"/>
              </w:rPr>
              <w:t>государст</w:t>
            </w:r>
          </w:p>
        </w:tc>
        <w:tc>
          <w:tcPr>
            <w:tcW w:w="2028" w:type="dxa"/>
            <w:tcBorders>
              <w:top w:val="nil"/>
              <w:bottom w:val="nil"/>
            </w:tcBorders>
          </w:tcPr>
          <w:p w14:paraId="3ED01323" w14:textId="77777777" w:rsidR="00C57B6B" w:rsidRDefault="00C57B6B" w:rsidP="00C57B6B">
            <w:pPr>
              <w:pStyle w:val="TableParagraph"/>
              <w:rPr>
                <w:sz w:val="18"/>
              </w:rPr>
            </w:pPr>
          </w:p>
        </w:tc>
        <w:tc>
          <w:tcPr>
            <w:tcW w:w="1957" w:type="dxa"/>
            <w:tcBorders>
              <w:top w:val="nil"/>
              <w:bottom w:val="nil"/>
            </w:tcBorders>
          </w:tcPr>
          <w:p w14:paraId="4F7AEB2C" w14:textId="77777777" w:rsidR="00C57B6B" w:rsidRDefault="00C57B6B" w:rsidP="00C57B6B">
            <w:pPr>
              <w:pStyle w:val="TableParagraph"/>
              <w:rPr>
                <w:sz w:val="18"/>
              </w:rPr>
            </w:pPr>
          </w:p>
        </w:tc>
        <w:tc>
          <w:tcPr>
            <w:tcW w:w="2504" w:type="dxa"/>
            <w:tcBorders>
              <w:top w:val="nil"/>
              <w:bottom w:val="nil"/>
            </w:tcBorders>
          </w:tcPr>
          <w:p w14:paraId="399CDF6F" w14:textId="77777777" w:rsidR="00C57B6B" w:rsidRDefault="00C57B6B" w:rsidP="00C57B6B">
            <w:pPr>
              <w:pStyle w:val="TableParagraph"/>
              <w:rPr>
                <w:sz w:val="18"/>
              </w:rPr>
            </w:pPr>
          </w:p>
        </w:tc>
      </w:tr>
      <w:tr w:rsidR="00C57B6B" w14:paraId="5BAD0325" w14:textId="77777777" w:rsidTr="00C57B6B">
        <w:trPr>
          <w:trHeight w:val="265"/>
        </w:trPr>
        <w:tc>
          <w:tcPr>
            <w:tcW w:w="2240" w:type="dxa"/>
            <w:gridSpan w:val="2"/>
            <w:vMerge/>
            <w:tcBorders>
              <w:top w:val="nil"/>
            </w:tcBorders>
          </w:tcPr>
          <w:p w14:paraId="442FF239" w14:textId="77777777" w:rsidR="00C57B6B" w:rsidRDefault="00C57B6B" w:rsidP="00C57B6B">
            <w:pPr>
              <w:rPr>
                <w:sz w:val="2"/>
                <w:szCs w:val="2"/>
              </w:rPr>
            </w:pPr>
          </w:p>
        </w:tc>
        <w:tc>
          <w:tcPr>
            <w:tcW w:w="3622" w:type="dxa"/>
            <w:tcBorders>
              <w:top w:val="nil"/>
              <w:bottom w:val="nil"/>
            </w:tcBorders>
          </w:tcPr>
          <w:p w14:paraId="7E6C3F42" w14:textId="77777777" w:rsidR="00C57B6B" w:rsidRDefault="00C57B6B" w:rsidP="00C57B6B">
            <w:pPr>
              <w:pStyle w:val="TableParagraph"/>
              <w:rPr>
                <w:sz w:val="18"/>
              </w:rPr>
            </w:pPr>
          </w:p>
        </w:tc>
        <w:tc>
          <w:tcPr>
            <w:tcW w:w="1664" w:type="dxa"/>
            <w:tcBorders>
              <w:top w:val="nil"/>
              <w:bottom w:val="nil"/>
            </w:tcBorders>
          </w:tcPr>
          <w:p w14:paraId="19C3BCEB" w14:textId="77777777" w:rsidR="00C57B6B" w:rsidRDefault="00C57B6B" w:rsidP="00C57B6B">
            <w:pPr>
              <w:pStyle w:val="TableParagraph"/>
              <w:rPr>
                <w:sz w:val="18"/>
              </w:rPr>
            </w:pPr>
          </w:p>
        </w:tc>
        <w:tc>
          <w:tcPr>
            <w:tcW w:w="1343" w:type="dxa"/>
            <w:tcBorders>
              <w:top w:val="nil"/>
              <w:bottom w:val="nil"/>
            </w:tcBorders>
          </w:tcPr>
          <w:p w14:paraId="05333341" w14:textId="77777777" w:rsidR="00C57B6B" w:rsidRDefault="00C57B6B" w:rsidP="00C57B6B">
            <w:pPr>
              <w:pStyle w:val="TableParagraph"/>
              <w:spacing w:line="246" w:lineRule="exact"/>
              <w:ind w:left="130"/>
              <w:rPr>
                <w:sz w:val="24"/>
              </w:rPr>
            </w:pPr>
            <w:r>
              <w:rPr>
                <w:sz w:val="24"/>
              </w:rPr>
              <w:t>венной</w:t>
            </w:r>
          </w:p>
        </w:tc>
        <w:tc>
          <w:tcPr>
            <w:tcW w:w="2028" w:type="dxa"/>
            <w:tcBorders>
              <w:top w:val="nil"/>
              <w:bottom w:val="nil"/>
            </w:tcBorders>
          </w:tcPr>
          <w:p w14:paraId="1841FAB7" w14:textId="77777777" w:rsidR="00C57B6B" w:rsidRDefault="00C57B6B" w:rsidP="00C57B6B">
            <w:pPr>
              <w:pStyle w:val="TableParagraph"/>
              <w:rPr>
                <w:sz w:val="18"/>
              </w:rPr>
            </w:pPr>
          </w:p>
        </w:tc>
        <w:tc>
          <w:tcPr>
            <w:tcW w:w="1957" w:type="dxa"/>
            <w:tcBorders>
              <w:top w:val="nil"/>
              <w:bottom w:val="nil"/>
            </w:tcBorders>
          </w:tcPr>
          <w:p w14:paraId="363BF780" w14:textId="77777777" w:rsidR="00C57B6B" w:rsidRDefault="00C57B6B" w:rsidP="00C57B6B">
            <w:pPr>
              <w:pStyle w:val="TableParagraph"/>
              <w:rPr>
                <w:sz w:val="18"/>
              </w:rPr>
            </w:pPr>
          </w:p>
        </w:tc>
        <w:tc>
          <w:tcPr>
            <w:tcW w:w="2504" w:type="dxa"/>
            <w:tcBorders>
              <w:top w:val="nil"/>
              <w:bottom w:val="nil"/>
            </w:tcBorders>
          </w:tcPr>
          <w:p w14:paraId="3592CC1B" w14:textId="77777777" w:rsidR="00C57B6B" w:rsidRDefault="00C57B6B" w:rsidP="00C57B6B">
            <w:pPr>
              <w:pStyle w:val="TableParagraph"/>
              <w:rPr>
                <w:sz w:val="18"/>
              </w:rPr>
            </w:pPr>
          </w:p>
        </w:tc>
      </w:tr>
      <w:tr w:rsidR="00C57B6B" w14:paraId="2334D1C8" w14:textId="77777777" w:rsidTr="00C57B6B">
        <w:trPr>
          <w:trHeight w:val="266"/>
        </w:trPr>
        <w:tc>
          <w:tcPr>
            <w:tcW w:w="2240" w:type="dxa"/>
            <w:gridSpan w:val="2"/>
            <w:vMerge/>
            <w:tcBorders>
              <w:top w:val="nil"/>
            </w:tcBorders>
          </w:tcPr>
          <w:p w14:paraId="175E8C65" w14:textId="77777777" w:rsidR="00C57B6B" w:rsidRDefault="00C57B6B" w:rsidP="00C57B6B">
            <w:pPr>
              <w:rPr>
                <w:sz w:val="2"/>
                <w:szCs w:val="2"/>
              </w:rPr>
            </w:pPr>
          </w:p>
        </w:tc>
        <w:tc>
          <w:tcPr>
            <w:tcW w:w="3622" w:type="dxa"/>
            <w:tcBorders>
              <w:top w:val="nil"/>
              <w:bottom w:val="nil"/>
            </w:tcBorders>
          </w:tcPr>
          <w:p w14:paraId="213CAC06" w14:textId="77777777" w:rsidR="00C57B6B" w:rsidRDefault="00C57B6B" w:rsidP="00C57B6B">
            <w:pPr>
              <w:pStyle w:val="TableParagraph"/>
              <w:rPr>
                <w:sz w:val="18"/>
              </w:rPr>
            </w:pPr>
          </w:p>
        </w:tc>
        <w:tc>
          <w:tcPr>
            <w:tcW w:w="1664" w:type="dxa"/>
            <w:tcBorders>
              <w:top w:val="nil"/>
              <w:bottom w:val="nil"/>
            </w:tcBorders>
          </w:tcPr>
          <w:p w14:paraId="2FA037E6" w14:textId="77777777" w:rsidR="00C57B6B" w:rsidRDefault="00C57B6B" w:rsidP="00C57B6B">
            <w:pPr>
              <w:pStyle w:val="TableParagraph"/>
              <w:rPr>
                <w:sz w:val="18"/>
              </w:rPr>
            </w:pPr>
          </w:p>
        </w:tc>
        <w:tc>
          <w:tcPr>
            <w:tcW w:w="1343" w:type="dxa"/>
            <w:tcBorders>
              <w:top w:val="nil"/>
              <w:bottom w:val="nil"/>
            </w:tcBorders>
          </w:tcPr>
          <w:p w14:paraId="308D449A" w14:textId="77777777" w:rsidR="00C57B6B" w:rsidRDefault="00C57B6B" w:rsidP="00C57B6B">
            <w:pPr>
              <w:pStyle w:val="TableParagraph"/>
              <w:spacing w:line="246" w:lineRule="exact"/>
              <w:ind w:left="130"/>
              <w:rPr>
                <w:sz w:val="24"/>
              </w:rPr>
            </w:pPr>
            <w:r>
              <w:rPr>
                <w:sz w:val="24"/>
              </w:rPr>
              <w:t>(муницип</w:t>
            </w:r>
          </w:p>
        </w:tc>
        <w:tc>
          <w:tcPr>
            <w:tcW w:w="2028" w:type="dxa"/>
            <w:tcBorders>
              <w:top w:val="nil"/>
              <w:bottom w:val="nil"/>
            </w:tcBorders>
          </w:tcPr>
          <w:p w14:paraId="368D9DD0" w14:textId="77777777" w:rsidR="00C57B6B" w:rsidRDefault="00C57B6B" w:rsidP="00C57B6B">
            <w:pPr>
              <w:pStyle w:val="TableParagraph"/>
              <w:rPr>
                <w:sz w:val="18"/>
              </w:rPr>
            </w:pPr>
          </w:p>
        </w:tc>
        <w:tc>
          <w:tcPr>
            <w:tcW w:w="1957" w:type="dxa"/>
            <w:tcBorders>
              <w:top w:val="nil"/>
              <w:bottom w:val="nil"/>
            </w:tcBorders>
          </w:tcPr>
          <w:p w14:paraId="71EC148B" w14:textId="77777777" w:rsidR="00C57B6B" w:rsidRDefault="00C57B6B" w:rsidP="00C57B6B">
            <w:pPr>
              <w:pStyle w:val="TableParagraph"/>
              <w:rPr>
                <w:sz w:val="18"/>
              </w:rPr>
            </w:pPr>
          </w:p>
        </w:tc>
        <w:tc>
          <w:tcPr>
            <w:tcW w:w="2504" w:type="dxa"/>
            <w:tcBorders>
              <w:top w:val="nil"/>
              <w:bottom w:val="nil"/>
            </w:tcBorders>
          </w:tcPr>
          <w:p w14:paraId="08DD0C7D" w14:textId="77777777" w:rsidR="00C57B6B" w:rsidRDefault="00C57B6B" w:rsidP="00C57B6B">
            <w:pPr>
              <w:pStyle w:val="TableParagraph"/>
              <w:rPr>
                <w:sz w:val="18"/>
              </w:rPr>
            </w:pPr>
          </w:p>
        </w:tc>
      </w:tr>
      <w:tr w:rsidR="00C57B6B" w14:paraId="64BB7A96" w14:textId="77777777" w:rsidTr="00C57B6B">
        <w:trPr>
          <w:trHeight w:val="265"/>
        </w:trPr>
        <w:tc>
          <w:tcPr>
            <w:tcW w:w="2240" w:type="dxa"/>
            <w:gridSpan w:val="2"/>
            <w:vMerge/>
            <w:tcBorders>
              <w:top w:val="nil"/>
            </w:tcBorders>
          </w:tcPr>
          <w:p w14:paraId="3C60AC3D" w14:textId="77777777" w:rsidR="00C57B6B" w:rsidRDefault="00C57B6B" w:rsidP="00C57B6B">
            <w:pPr>
              <w:rPr>
                <w:sz w:val="2"/>
                <w:szCs w:val="2"/>
              </w:rPr>
            </w:pPr>
          </w:p>
        </w:tc>
        <w:tc>
          <w:tcPr>
            <w:tcW w:w="3622" w:type="dxa"/>
            <w:tcBorders>
              <w:top w:val="nil"/>
              <w:bottom w:val="nil"/>
            </w:tcBorders>
          </w:tcPr>
          <w:p w14:paraId="63BC7E0B" w14:textId="77777777" w:rsidR="00C57B6B" w:rsidRDefault="00C57B6B" w:rsidP="00C57B6B">
            <w:pPr>
              <w:pStyle w:val="TableParagraph"/>
              <w:rPr>
                <w:sz w:val="18"/>
              </w:rPr>
            </w:pPr>
          </w:p>
        </w:tc>
        <w:tc>
          <w:tcPr>
            <w:tcW w:w="1664" w:type="dxa"/>
            <w:tcBorders>
              <w:top w:val="nil"/>
              <w:bottom w:val="nil"/>
            </w:tcBorders>
          </w:tcPr>
          <w:p w14:paraId="513C5CB0" w14:textId="77777777" w:rsidR="00C57B6B" w:rsidRDefault="00C57B6B" w:rsidP="00C57B6B">
            <w:pPr>
              <w:pStyle w:val="TableParagraph"/>
              <w:rPr>
                <w:sz w:val="18"/>
              </w:rPr>
            </w:pPr>
          </w:p>
        </w:tc>
        <w:tc>
          <w:tcPr>
            <w:tcW w:w="1343" w:type="dxa"/>
            <w:tcBorders>
              <w:top w:val="nil"/>
              <w:bottom w:val="nil"/>
            </w:tcBorders>
          </w:tcPr>
          <w:p w14:paraId="13BCACF9" w14:textId="77777777" w:rsidR="00C57B6B" w:rsidRDefault="00C57B6B" w:rsidP="00C57B6B">
            <w:pPr>
              <w:pStyle w:val="TableParagraph"/>
              <w:spacing w:line="246" w:lineRule="exact"/>
              <w:ind w:left="130"/>
              <w:rPr>
                <w:sz w:val="24"/>
              </w:rPr>
            </w:pPr>
            <w:r>
              <w:rPr>
                <w:sz w:val="24"/>
              </w:rPr>
              <w:t>альной)</w:t>
            </w:r>
          </w:p>
        </w:tc>
        <w:tc>
          <w:tcPr>
            <w:tcW w:w="2028" w:type="dxa"/>
            <w:tcBorders>
              <w:top w:val="nil"/>
              <w:bottom w:val="nil"/>
            </w:tcBorders>
          </w:tcPr>
          <w:p w14:paraId="4844888D" w14:textId="77777777" w:rsidR="00C57B6B" w:rsidRDefault="00C57B6B" w:rsidP="00C57B6B">
            <w:pPr>
              <w:pStyle w:val="TableParagraph"/>
              <w:rPr>
                <w:sz w:val="18"/>
              </w:rPr>
            </w:pPr>
          </w:p>
        </w:tc>
        <w:tc>
          <w:tcPr>
            <w:tcW w:w="1957" w:type="dxa"/>
            <w:tcBorders>
              <w:top w:val="nil"/>
              <w:bottom w:val="nil"/>
            </w:tcBorders>
          </w:tcPr>
          <w:p w14:paraId="083756A1" w14:textId="77777777" w:rsidR="00C57B6B" w:rsidRDefault="00C57B6B" w:rsidP="00C57B6B">
            <w:pPr>
              <w:pStyle w:val="TableParagraph"/>
              <w:rPr>
                <w:sz w:val="18"/>
              </w:rPr>
            </w:pPr>
          </w:p>
        </w:tc>
        <w:tc>
          <w:tcPr>
            <w:tcW w:w="2504" w:type="dxa"/>
            <w:tcBorders>
              <w:top w:val="nil"/>
              <w:bottom w:val="nil"/>
            </w:tcBorders>
          </w:tcPr>
          <w:p w14:paraId="4E0303F4" w14:textId="77777777" w:rsidR="00C57B6B" w:rsidRDefault="00C57B6B" w:rsidP="00C57B6B">
            <w:pPr>
              <w:pStyle w:val="TableParagraph"/>
              <w:rPr>
                <w:sz w:val="18"/>
              </w:rPr>
            </w:pPr>
          </w:p>
        </w:tc>
      </w:tr>
      <w:tr w:rsidR="00C57B6B" w14:paraId="24976562" w14:textId="77777777" w:rsidTr="00C57B6B">
        <w:trPr>
          <w:trHeight w:val="271"/>
        </w:trPr>
        <w:tc>
          <w:tcPr>
            <w:tcW w:w="2240" w:type="dxa"/>
            <w:gridSpan w:val="2"/>
            <w:vMerge/>
            <w:tcBorders>
              <w:top w:val="nil"/>
            </w:tcBorders>
          </w:tcPr>
          <w:p w14:paraId="075AA942" w14:textId="77777777" w:rsidR="00C57B6B" w:rsidRDefault="00C57B6B" w:rsidP="00C57B6B">
            <w:pPr>
              <w:rPr>
                <w:sz w:val="2"/>
                <w:szCs w:val="2"/>
              </w:rPr>
            </w:pPr>
          </w:p>
        </w:tc>
        <w:tc>
          <w:tcPr>
            <w:tcW w:w="3622" w:type="dxa"/>
            <w:tcBorders>
              <w:top w:val="nil"/>
            </w:tcBorders>
          </w:tcPr>
          <w:p w14:paraId="3C1BF782" w14:textId="77777777" w:rsidR="00C57B6B" w:rsidRDefault="00C57B6B" w:rsidP="00C57B6B">
            <w:pPr>
              <w:pStyle w:val="TableParagraph"/>
              <w:rPr>
                <w:sz w:val="20"/>
              </w:rPr>
            </w:pPr>
          </w:p>
        </w:tc>
        <w:tc>
          <w:tcPr>
            <w:tcW w:w="1664" w:type="dxa"/>
            <w:tcBorders>
              <w:top w:val="nil"/>
            </w:tcBorders>
          </w:tcPr>
          <w:p w14:paraId="17F3085A" w14:textId="77777777" w:rsidR="00C57B6B" w:rsidRDefault="00C57B6B" w:rsidP="00C57B6B">
            <w:pPr>
              <w:pStyle w:val="TableParagraph"/>
              <w:rPr>
                <w:sz w:val="20"/>
              </w:rPr>
            </w:pPr>
          </w:p>
        </w:tc>
        <w:tc>
          <w:tcPr>
            <w:tcW w:w="1343" w:type="dxa"/>
            <w:tcBorders>
              <w:top w:val="nil"/>
            </w:tcBorders>
          </w:tcPr>
          <w:p w14:paraId="61941B2B" w14:textId="77777777" w:rsidR="00C57B6B" w:rsidRDefault="00C57B6B" w:rsidP="00C57B6B">
            <w:pPr>
              <w:pStyle w:val="TableParagraph"/>
              <w:spacing w:line="251" w:lineRule="exact"/>
              <w:ind w:left="130"/>
              <w:rPr>
                <w:sz w:val="24"/>
              </w:rPr>
            </w:pPr>
            <w:r>
              <w:rPr>
                <w:sz w:val="24"/>
              </w:rPr>
              <w:t>услуги</w:t>
            </w:r>
          </w:p>
        </w:tc>
        <w:tc>
          <w:tcPr>
            <w:tcW w:w="2028" w:type="dxa"/>
            <w:tcBorders>
              <w:top w:val="nil"/>
            </w:tcBorders>
          </w:tcPr>
          <w:p w14:paraId="09E31C7D" w14:textId="77777777" w:rsidR="00C57B6B" w:rsidRDefault="00C57B6B" w:rsidP="00C57B6B">
            <w:pPr>
              <w:pStyle w:val="TableParagraph"/>
              <w:rPr>
                <w:sz w:val="20"/>
              </w:rPr>
            </w:pPr>
          </w:p>
        </w:tc>
        <w:tc>
          <w:tcPr>
            <w:tcW w:w="1957" w:type="dxa"/>
            <w:tcBorders>
              <w:top w:val="nil"/>
            </w:tcBorders>
          </w:tcPr>
          <w:p w14:paraId="68C88F0C" w14:textId="77777777" w:rsidR="00C57B6B" w:rsidRDefault="00C57B6B" w:rsidP="00C57B6B">
            <w:pPr>
              <w:pStyle w:val="TableParagraph"/>
              <w:rPr>
                <w:sz w:val="20"/>
              </w:rPr>
            </w:pPr>
          </w:p>
        </w:tc>
        <w:tc>
          <w:tcPr>
            <w:tcW w:w="2504" w:type="dxa"/>
            <w:tcBorders>
              <w:top w:val="nil"/>
            </w:tcBorders>
          </w:tcPr>
          <w:p w14:paraId="71249C91" w14:textId="77777777" w:rsidR="00C57B6B" w:rsidRDefault="00C57B6B" w:rsidP="00C57B6B">
            <w:pPr>
              <w:pStyle w:val="TableParagraph"/>
              <w:rPr>
                <w:sz w:val="20"/>
              </w:rPr>
            </w:pPr>
          </w:p>
        </w:tc>
      </w:tr>
      <w:tr w:rsidR="00C57B6B" w14:paraId="610A0A97" w14:textId="77777777" w:rsidTr="00C57B6B">
        <w:trPr>
          <w:trHeight w:val="300"/>
        </w:trPr>
        <w:tc>
          <w:tcPr>
            <w:tcW w:w="15358" w:type="dxa"/>
            <w:gridSpan w:val="8"/>
          </w:tcPr>
          <w:p w14:paraId="5F191A12" w14:textId="77777777" w:rsidR="00C57B6B" w:rsidRDefault="00C57B6B" w:rsidP="00C57B6B">
            <w:pPr>
              <w:pStyle w:val="TableParagraph"/>
              <w:spacing w:line="271" w:lineRule="exact"/>
              <w:ind w:left="5559"/>
              <w:rPr>
                <w:sz w:val="24"/>
              </w:rPr>
            </w:pPr>
            <w:r>
              <w:rPr>
                <w:sz w:val="24"/>
              </w:rPr>
              <w:t>2.</w:t>
            </w:r>
            <w:r>
              <w:rPr>
                <w:spacing w:val="56"/>
                <w:sz w:val="24"/>
              </w:rPr>
              <w:t xml:space="preserve"> </w:t>
            </w:r>
            <w:r>
              <w:rPr>
                <w:sz w:val="24"/>
              </w:rPr>
              <w:t>Получение</w:t>
            </w:r>
            <w:r>
              <w:rPr>
                <w:spacing w:val="-3"/>
                <w:sz w:val="24"/>
              </w:rPr>
              <w:t xml:space="preserve"> </w:t>
            </w:r>
            <w:r>
              <w:rPr>
                <w:sz w:val="24"/>
              </w:rPr>
              <w:t>сведений</w:t>
            </w:r>
            <w:r>
              <w:rPr>
                <w:spacing w:val="-2"/>
                <w:sz w:val="24"/>
              </w:rPr>
              <w:t xml:space="preserve"> </w:t>
            </w:r>
            <w:r>
              <w:rPr>
                <w:sz w:val="24"/>
              </w:rPr>
              <w:t>посредством</w:t>
            </w:r>
            <w:r>
              <w:rPr>
                <w:spacing w:val="-2"/>
                <w:sz w:val="24"/>
              </w:rPr>
              <w:t xml:space="preserve"> </w:t>
            </w:r>
            <w:r>
              <w:rPr>
                <w:sz w:val="24"/>
              </w:rPr>
              <w:t>СМЭВ</w:t>
            </w:r>
          </w:p>
        </w:tc>
      </w:tr>
      <w:tr w:rsidR="00C57B6B" w14:paraId="15D4E87A" w14:textId="77777777" w:rsidTr="00C57B6B">
        <w:trPr>
          <w:trHeight w:val="275"/>
        </w:trPr>
        <w:tc>
          <w:tcPr>
            <w:tcW w:w="2156" w:type="dxa"/>
            <w:tcBorders>
              <w:bottom w:val="nil"/>
            </w:tcBorders>
          </w:tcPr>
          <w:p w14:paraId="59452BD4" w14:textId="77777777" w:rsidR="00C57B6B" w:rsidRDefault="00C57B6B" w:rsidP="00C57B6B">
            <w:pPr>
              <w:pStyle w:val="TableParagraph"/>
              <w:spacing w:line="255" w:lineRule="exact"/>
              <w:ind w:left="107"/>
              <w:rPr>
                <w:sz w:val="24"/>
              </w:rPr>
            </w:pPr>
            <w:r>
              <w:rPr>
                <w:sz w:val="24"/>
              </w:rPr>
              <w:t>пакет</w:t>
            </w:r>
          </w:p>
        </w:tc>
        <w:tc>
          <w:tcPr>
            <w:tcW w:w="3706" w:type="dxa"/>
            <w:gridSpan w:val="2"/>
            <w:tcBorders>
              <w:bottom w:val="nil"/>
            </w:tcBorders>
          </w:tcPr>
          <w:p w14:paraId="4DAF5036" w14:textId="77777777" w:rsidR="00C57B6B" w:rsidRDefault="00C57B6B" w:rsidP="00C57B6B">
            <w:pPr>
              <w:pStyle w:val="TableParagraph"/>
              <w:spacing w:line="255" w:lineRule="exact"/>
              <w:ind w:left="107"/>
              <w:rPr>
                <w:sz w:val="24"/>
              </w:rPr>
            </w:pPr>
            <w:r>
              <w:rPr>
                <w:sz w:val="24"/>
              </w:rPr>
              <w:t>направление</w:t>
            </w:r>
            <w:r>
              <w:rPr>
                <w:spacing w:val="-6"/>
                <w:sz w:val="24"/>
              </w:rPr>
              <w:t xml:space="preserve"> </w:t>
            </w:r>
            <w:r>
              <w:rPr>
                <w:sz w:val="24"/>
              </w:rPr>
              <w:t>межведомственных</w:t>
            </w:r>
          </w:p>
        </w:tc>
        <w:tc>
          <w:tcPr>
            <w:tcW w:w="1664" w:type="dxa"/>
            <w:tcBorders>
              <w:bottom w:val="nil"/>
            </w:tcBorders>
          </w:tcPr>
          <w:p w14:paraId="59A50C8B" w14:textId="77777777" w:rsidR="00C57B6B" w:rsidRDefault="00C57B6B" w:rsidP="00C57B6B">
            <w:pPr>
              <w:pStyle w:val="TableParagraph"/>
              <w:spacing w:line="255" w:lineRule="exact"/>
              <w:ind w:left="93"/>
              <w:rPr>
                <w:sz w:val="24"/>
              </w:rPr>
            </w:pPr>
            <w:r>
              <w:rPr>
                <w:sz w:val="24"/>
              </w:rPr>
              <w:t>в</w:t>
            </w:r>
            <w:r>
              <w:rPr>
                <w:spacing w:val="-2"/>
                <w:sz w:val="24"/>
              </w:rPr>
              <w:t xml:space="preserve"> </w:t>
            </w:r>
            <w:r>
              <w:rPr>
                <w:sz w:val="24"/>
              </w:rPr>
              <w:t>день</w:t>
            </w:r>
          </w:p>
        </w:tc>
        <w:tc>
          <w:tcPr>
            <w:tcW w:w="1343" w:type="dxa"/>
            <w:tcBorders>
              <w:bottom w:val="nil"/>
            </w:tcBorders>
          </w:tcPr>
          <w:p w14:paraId="2BDF2409" w14:textId="77777777" w:rsidR="00C57B6B" w:rsidRDefault="00C57B6B" w:rsidP="00C57B6B">
            <w:pPr>
              <w:pStyle w:val="TableParagraph"/>
              <w:spacing w:line="255" w:lineRule="exact"/>
              <w:ind w:left="85"/>
              <w:rPr>
                <w:sz w:val="24"/>
              </w:rPr>
            </w:pPr>
            <w:r>
              <w:rPr>
                <w:sz w:val="24"/>
              </w:rPr>
              <w:t>должностн</w:t>
            </w:r>
          </w:p>
        </w:tc>
        <w:tc>
          <w:tcPr>
            <w:tcW w:w="2028" w:type="dxa"/>
            <w:tcBorders>
              <w:bottom w:val="nil"/>
            </w:tcBorders>
          </w:tcPr>
          <w:p w14:paraId="2A764A8F" w14:textId="77777777" w:rsidR="00C57B6B" w:rsidRDefault="00C57B6B" w:rsidP="00C57B6B">
            <w:pPr>
              <w:pStyle w:val="TableParagraph"/>
              <w:spacing w:line="255" w:lineRule="exact"/>
              <w:ind w:left="120"/>
              <w:rPr>
                <w:sz w:val="24"/>
              </w:rPr>
            </w:pPr>
            <w:r>
              <w:rPr>
                <w:sz w:val="24"/>
              </w:rPr>
              <w:t>Уполномоченны</w:t>
            </w:r>
          </w:p>
        </w:tc>
        <w:tc>
          <w:tcPr>
            <w:tcW w:w="1957" w:type="dxa"/>
            <w:tcBorders>
              <w:bottom w:val="nil"/>
            </w:tcBorders>
          </w:tcPr>
          <w:p w14:paraId="171708E6" w14:textId="77777777" w:rsidR="00C57B6B" w:rsidRDefault="00C57B6B" w:rsidP="00C57B6B">
            <w:pPr>
              <w:pStyle w:val="TableParagraph"/>
              <w:spacing w:line="255" w:lineRule="exact"/>
              <w:ind w:left="108"/>
              <w:rPr>
                <w:sz w:val="24"/>
              </w:rPr>
            </w:pPr>
            <w:r>
              <w:rPr>
                <w:sz w:val="24"/>
              </w:rPr>
              <w:t>отсутствие</w:t>
            </w:r>
          </w:p>
        </w:tc>
        <w:tc>
          <w:tcPr>
            <w:tcW w:w="2504" w:type="dxa"/>
            <w:tcBorders>
              <w:bottom w:val="nil"/>
            </w:tcBorders>
          </w:tcPr>
          <w:p w14:paraId="69BD14D4" w14:textId="77777777" w:rsidR="00C57B6B" w:rsidRDefault="00C57B6B" w:rsidP="00C57B6B">
            <w:pPr>
              <w:pStyle w:val="TableParagraph"/>
              <w:spacing w:line="255" w:lineRule="exact"/>
              <w:ind w:left="107"/>
              <w:rPr>
                <w:sz w:val="24"/>
              </w:rPr>
            </w:pPr>
            <w:r>
              <w:rPr>
                <w:sz w:val="24"/>
              </w:rPr>
              <w:t>направление</w:t>
            </w:r>
          </w:p>
        </w:tc>
      </w:tr>
      <w:tr w:rsidR="00C57B6B" w14:paraId="5554423B" w14:textId="77777777" w:rsidTr="00C57B6B">
        <w:trPr>
          <w:trHeight w:val="275"/>
        </w:trPr>
        <w:tc>
          <w:tcPr>
            <w:tcW w:w="2156" w:type="dxa"/>
            <w:tcBorders>
              <w:top w:val="nil"/>
              <w:bottom w:val="nil"/>
            </w:tcBorders>
          </w:tcPr>
          <w:p w14:paraId="23E75388" w14:textId="77777777" w:rsidR="00C57B6B" w:rsidRDefault="00C57B6B" w:rsidP="00C57B6B">
            <w:pPr>
              <w:pStyle w:val="TableParagraph"/>
              <w:spacing w:line="256" w:lineRule="exact"/>
              <w:ind w:left="107"/>
              <w:rPr>
                <w:sz w:val="24"/>
              </w:rPr>
            </w:pPr>
            <w:r>
              <w:rPr>
                <w:sz w:val="24"/>
              </w:rPr>
              <w:t>зарегистрированн</w:t>
            </w:r>
          </w:p>
        </w:tc>
        <w:tc>
          <w:tcPr>
            <w:tcW w:w="3706" w:type="dxa"/>
            <w:gridSpan w:val="2"/>
            <w:tcBorders>
              <w:top w:val="nil"/>
              <w:bottom w:val="nil"/>
            </w:tcBorders>
          </w:tcPr>
          <w:p w14:paraId="7C7C5F9F" w14:textId="77777777" w:rsidR="00C57B6B" w:rsidRPr="00C57B6B" w:rsidRDefault="00C57B6B" w:rsidP="00C57B6B">
            <w:pPr>
              <w:pStyle w:val="TableParagraph"/>
              <w:spacing w:line="256" w:lineRule="exact"/>
              <w:ind w:left="107"/>
              <w:rPr>
                <w:sz w:val="24"/>
                <w:lang w:val="ru-RU"/>
              </w:rPr>
            </w:pPr>
            <w:r w:rsidRPr="00C57B6B">
              <w:rPr>
                <w:sz w:val="24"/>
                <w:lang w:val="ru-RU"/>
              </w:rPr>
              <w:t>запросов</w:t>
            </w:r>
            <w:r w:rsidRPr="00C57B6B">
              <w:rPr>
                <w:spacing w:val="-2"/>
                <w:sz w:val="24"/>
                <w:lang w:val="ru-RU"/>
              </w:rPr>
              <w:t xml:space="preserve"> </w:t>
            </w:r>
            <w:r w:rsidRPr="00C57B6B">
              <w:rPr>
                <w:sz w:val="24"/>
                <w:lang w:val="ru-RU"/>
              </w:rPr>
              <w:t>в</w:t>
            </w:r>
            <w:r w:rsidRPr="00C57B6B">
              <w:rPr>
                <w:spacing w:val="-2"/>
                <w:sz w:val="24"/>
                <w:lang w:val="ru-RU"/>
              </w:rPr>
              <w:t xml:space="preserve"> </w:t>
            </w:r>
            <w:r w:rsidRPr="00C57B6B">
              <w:rPr>
                <w:sz w:val="24"/>
                <w:lang w:val="ru-RU"/>
              </w:rPr>
              <w:t>органы</w:t>
            </w:r>
            <w:r w:rsidRPr="00C57B6B">
              <w:rPr>
                <w:spacing w:val="-1"/>
                <w:sz w:val="24"/>
                <w:lang w:val="ru-RU"/>
              </w:rPr>
              <w:t xml:space="preserve"> </w:t>
            </w:r>
            <w:r w:rsidRPr="00C57B6B">
              <w:rPr>
                <w:sz w:val="24"/>
                <w:lang w:val="ru-RU"/>
              </w:rPr>
              <w:t>и</w:t>
            </w:r>
            <w:r w:rsidRPr="00C57B6B">
              <w:rPr>
                <w:spacing w:val="-2"/>
                <w:sz w:val="24"/>
                <w:lang w:val="ru-RU"/>
              </w:rPr>
              <w:t xml:space="preserve"> </w:t>
            </w:r>
            <w:r w:rsidRPr="00C57B6B">
              <w:rPr>
                <w:sz w:val="24"/>
                <w:lang w:val="ru-RU"/>
              </w:rPr>
              <w:t>организации,</w:t>
            </w:r>
          </w:p>
        </w:tc>
        <w:tc>
          <w:tcPr>
            <w:tcW w:w="1664" w:type="dxa"/>
            <w:tcBorders>
              <w:top w:val="nil"/>
              <w:bottom w:val="nil"/>
            </w:tcBorders>
          </w:tcPr>
          <w:p w14:paraId="4A6D4116" w14:textId="77777777" w:rsidR="00C57B6B" w:rsidRDefault="00C57B6B" w:rsidP="00C57B6B">
            <w:pPr>
              <w:pStyle w:val="TableParagraph"/>
              <w:spacing w:line="256" w:lineRule="exact"/>
              <w:ind w:left="93"/>
              <w:rPr>
                <w:sz w:val="24"/>
              </w:rPr>
            </w:pPr>
            <w:r>
              <w:rPr>
                <w:sz w:val="24"/>
              </w:rPr>
              <w:t>регистрации</w:t>
            </w:r>
          </w:p>
        </w:tc>
        <w:tc>
          <w:tcPr>
            <w:tcW w:w="1343" w:type="dxa"/>
            <w:tcBorders>
              <w:top w:val="nil"/>
              <w:bottom w:val="nil"/>
            </w:tcBorders>
          </w:tcPr>
          <w:p w14:paraId="5C66B93D" w14:textId="77777777" w:rsidR="00C57B6B" w:rsidRDefault="00C57B6B" w:rsidP="00C57B6B">
            <w:pPr>
              <w:pStyle w:val="TableParagraph"/>
              <w:spacing w:line="256" w:lineRule="exact"/>
              <w:ind w:left="85"/>
              <w:rPr>
                <w:sz w:val="24"/>
              </w:rPr>
            </w:pPr>
            <w:r>
              <w:rPr>
                <w:sz w:val="24"/>
              </w:rPr>
              <w:t>ое</w:t>
            </w:r>
            <w:r>
              <w:rPr>
                <w:spacing w:val="-1"/>
                <w:sz w:val="24"/>
              </w:rPr>
              <w:t xml:space="preserve"> </w:t>
            </w:r>
            <w:r>
              <w:rPr>
                <w:sz w:val="24"/>
              </w:rPr>
              <w:t>лицо</w:t>
            </w:r>
          </w:p>
        </w:tc>
        <w:tc>
          <w:tcPr>
            <w:tcW w:w="2028" w:type="dxa"/>
            <w:tcBorders>
              <w:top w:val="nil"/>
              <w:bottom w:val="nil"/>
            </w:tcBorders>
          </w:tcPr>
          <w:p w14:paraId="6BDD479A" w14:textId="77777777" w:rsidR="00C57B6B" w:rsidRDefault="00C57B6B" w:rsidP="00C57B6B">
            <w:pPr>
              <w:pStyle w:val="TableParagraph"/>
              <w:spacing w:line="256" w:lineRule="exact"/>
              <w:ind w:left="120"/>
              <w:rPr>
                <w:sz w:val="24"/>
              </w:rPr>
            </w:pPr>
            <w:r>
              <w:rPr>
                <w:sz w:val="24"/>
              </w:rPr>
              <w:t>й</w:t>
            </w:r>
            <w:r>
              <w:rPr>
                <w:spacing w:val="-2"/>
                <w:sz w:val="24"/>
              </w:rPr>
              <w:t xml:space="preserve"> </w:t>
            </w:r>
            <w:r>
              <w:rPr>
                <w:sz w:val="24"/>
              </w:rPr>
              <w:t>орган/ГИС/</w:t>
            </w:r>
          </w:p>
        </w:tc>
        <w:tc>
          <w:tcPr>
            <w:tcW w:w="1957" w:type="dxa"/>
            <w:tcBorders>
              <w:top w:val="nil"/>
              <w:bottom w:val="nil"/>
            </w:tcBorders>
          </w:tcPr>
          <w:p w14:paraId="2310D51C" w14:textId="77777777" w:rsidR="00C57B6B" w:rsidRDefault="00C57B6B" w:rsidP="00C57B6B">
            <w:pPr>
              <w:pStyle w:val="TableParagraph"/>
              <w:spacing w:line="256" w:lineRule="exact"/>
              <w:ind w:left="108"/>
              <w:rPr>
                <w:sz w:val="24"/>
              </w:rPr>
            </w:pPr>
            <w:r>
              <w:rPr>
                <w:sz w:val="24"/>
              </w:rPr>
              <w:t>документов,</w:t>
            </w:r>
          </w:p>
        </w:tc>
        <w:tc>
          <w:tcPr>
            <w:tcW w:w="2504" w:type="dxa"/>
            <w:tcBorders>
              <w:top w:val="nil"/>
              <w:bottom w:val="nil"/>
            </w:tcBorders>
          </w:tcPr>
          <w:p w14:paraId="57CC57E1" w14:textId="77777777" w:rsidR="00C57B6B" w:rsidRDefault="00C57B6B" w:rsidP="00C57B6B">
            <w:pPr>
              <w:pStyle w:val="TableParagraph"/>
              <w:spacing w:line="256" w:lineRule="exact"/>
              <w:ind w:left="107"/>
              <w:rPr>
                <w:sz w:val="24"/>
              </w:rPr>
            </w:pPr>
            <w:r>
              <w:rPr>
                <w:sz w:val="24"/>
              </w:rPr>
              <w:t>межведомственного</w:t>
            </w:r>
          </w:p>
        </w:tc>
      </w:tr>
      <w:tr w:rsidR="00C57B6B" w14:paraId="09EB1927" w14:textId="77777777" w:rsidTr="00C57B6B">
        <w:trPr>
          <w:trHeight w:val="275"/>
        </w:trPr>
        <w:tc>
          <w:tcPr>
            <w:tcW w:w="2156" w:type="dxa"/>
            <w:tcBorders>
              <w:top w:val="nil"/>
              <w:bottom w:val="nil"/>
            </w:tcBorders>
          </w:tcPr>
          <w:p w14:paraId="1C7DB611" w14:textId="77777777" w:rsidR="00C57B6B" w:rsidRDefault="00C57B6B" w:rsidP="00C57B6B">
            <w:pPr>
              <w:pStyle w:val="TableParagraph"/>
              <w:spacing w:line="256" w:lineRule="exact"/>
              <w:ind w:left="107"/>
              <w:rPr>
                <w:sz w:val="24"/>
              </w:rPr>
            </w:pPr>
            <w:r>
              <w:rPr>
                <w:sz w:val="24"/>
              </w:rPr>
              <w:t>ых</w:t>
            </w:r>
            <w:r>
              <w:rPr>
                <w:spacing w:val="-3"/>
                <w:sz w:val="24"/>
              </w:rPr>
              <w:t xml:space="preserve"> </w:t>
            </w:r>
            <w:r>
              <w:rPr>
                <w:sz w:val="24"/>
              </w:rPr>
              <w:t>документов,</w:t>
            </w:r>
          </w:p>
        </w:tc>
        <w:tc>
          <w:tcPr>
            <w:tcW w:w="3706" w:type="dxa"/>
            <w:gridSpan w:val="2"/>
            <w:tcBorders>
              <w:top w:val="nil"/>
              <w:bottom w:val="nil"/>
            </w:tcBorders>
          </w:tcPr>
          <w:p w14:paraId="1DBE5B7B" w14:textId="77777777" w:rsidR="00C57B6B" w:rsidRDefault="00C57B6B" w:rsidP="00C57B6B">
            <w:pPr>
              <w:pStyle w:val="TableParagraph"/>
              <w:spacing w:line="256" w:lineRule="exact"/>
              <w:ind w:left="107"/>
              <w:rPr>
                <w:sz w:val="24"/>
              </w:rPr>
            </w:pPr>
            <w:r>
              <w:rPr>
                <w:sz w:val="24"/>
              </w:rPr>
              <w:t>указанные</w:t>
            </w:r>
            <w:r>
              <w:rPr>
                <w:spacing w:val="-4"/>
                <w:sz w:val="24"/>
              </w:rPr>
              <w:t xml:space="preserve"> </w:t>
            </w:r>
            <w:r>
              <w:rPr>
                <w:sz w:val="24"/>
              </w:rPr>
              <w:t>в</w:t>
            </w:r>
            <w:r>
              <w:rPr>
                <w:spacing w:val="-3"/>
                <w:sz w:val="24"/>
              </w:rPr>
              <w:t xml:space="preserve"> </w:t>
            </w:r>
            <w:r>
              <w:rPr>
                <w:sz w:val="24"/>
              </w:rPr>
              <w:t>пункте</w:t>
            </w:r>
            <w:r>
              <w:rPr>
                <w:spacing w:val="-1"/>
                <w:sz w:val="24"/>
              </w:rPr>
              <w:t xml:space="preserve"> </w:t>
            </w:r>
            <w:r>
              <w:rPr>
                <w:sz w:val="24"/>
              </w:rPr>
              <w:t>2.3</w:t>
            </w:r>
          </w:p>
        </w:tc>
        <w:tc>
          <w:tcPr>
            <w:tcW w:w="1664" w:type="dxa"/>
            <w:tcBorders>
              <w:top w:val="nil"/>
              <w:bottom w:val="nil"/>
            </w:tcBorders>
          </w:tcPr>
          <w:p w14:paraId="2AC84518" w14:textId="77777777" w:rsidR="00C57B6B" w:rsidRDefault="00C57B6B" w:rsidP="00C57B6B">
            <w:pPr>
              <w:pStyle w:val="TableParagraph"/>
              <w:spacing w:line="256" w:lineRule="exact"/>
              <w:ind w:left="93"/>
              <w:rPr>
                <w:sz w:val="24"/>
              </w:rPr>
            </w:pPr>
            <w:r>
              <w:rPr>
                <w:sz w:val="24"/>
              </w:rPr>
              <w:t>заявления</w:t>
            </w:r>
            <w:r>
              <w:rPr>
                <w:spacing w:val="-2"/>
                <w:sz w:val="24"/>
              </w:rPr>
              <w:t xml:space="preserve"> </w:t>
            </w:r>
            <w:r>
              <w:rPr>
                <w:sz w:val="24"/>
              </w:rPr>
              <w:t>и</w:t>
            </w:r>
          </w:p>
        </w:tc>
        <w:tc>
          <w:tcPr>
            <w:tcW w:w="1343" w:type="dxa"/>
            <w:tcBorders>
              <w:top w:val="nil"/>
              <w:bottom w:val="nil"/>
            </w:tcBorders>
          </w:tcPr>
          <w:p w14:paraId="600F612A" w14:textId="77777777" w:rsidR="00C57B6B" w:rsidRDefault="00C57B6B" w:rsidP="00C57B6B">
            <w:pPr>
              <w:pStyle w:val="TableParagraph"/>
              <w:spacing w:line="256" w:lineRule="exact"/>
              <w:ind w:left="85"/>
              <w:rPr>
                <w:sz w:val="24"/>
              </w:rPr>
            </w:pPr>
            <w:r>
              <w:rPr>
                <w:sz w:val="24"/>
              </w:rPr>
              <w:t>Уполномо</w:t>
            </w:r>
          </w:p>
        </w:tc>
        <w:tc>
          <w:tcPr>
            <w:tcW w:w="2028" w:type="dxa"/>
            <w:tcBorders>
              <w:top w:val="nil"/>
              <w:bottom w:val="nil"/>
            </w:tcBorders>
          </w:tcPr>
          <w:p w14:paraId="490F71FB" w14:textId="77777777" w:rsidR="00C57B6B" w:rsidRDefault="00C57B6B" w:rsidP="00C57B6B">
            <w:pPr>
              <w:pStyle w:val="TableParagraph"/>
              <w:spacing w:line="256" w:lineRule="exact"/>
              <w:ind w:left="120"/>
              <w:rPr>
                <w:sz w:val="24"/>
              </w:rPr>
            </w:pPr>
            <w:r>
              <w:rPr>
                <w:sz w:val="24"/>
              </w:rPr>
              <w:t>СМЭВ</w:t>
            </w:r>
          </w:p>
        </w:tc>
        <w:tc>
          <w:tcPr>
            <w:tcW w:w="1957" w:type="dxa"/>
            <w:tcBorders>
              <w:top w:val="nil"/>
              <w:bottom w:val="nil"/>
            </w:tcBorders>
          </w:tcPr>
          <w:p w14:paraId="70948F56" w14:textId="77777777" w:rsidR="00C57B6B" w:rsidRDefault="00C57B6B" w:rsidP="00C57B6B">
            <w:pPr>
              <w:pStyle w:val="TableParagraph"/>
              <w:spacing w:line="256" w:lineRule="exact"/>
              <w:ind w:left="108"/>
              <w:rPr>
                <w:sz w:val="24"/>
              </w:rPr>
            </w:pPr>
            <w:r>
              <w:rPr>
                <w:sz w:val="24"/>
              </w:rPr>
              <w:t>необходимых</w:t>
            </w:r>
          </w:p>
        </w:tc>
        <w:tc>
          <w:tcPr>
            <w:tcW w:w="2504" w:type="dxa"/>
            <w:tcBorders>
              <w:top w:val="nil"/>
              <w:bottom w:val="nil"/>
            </w:tcBorders>
          </w:tcPr>
          <w:p w14:paraId="0E4BB854" w14:textId="77777777" w:rsidR="00C57B6B" w:rsidRDefault="00C57B6B" w:rsidP="00C57B6B">
            <w:pPr>
              <w:pStyle w:val="TableParagraph"/>
              <w:spacing w:line="256" w:lineRule="exact"/>
              <w:ind w:left="107"/>
              <w:rPr>
                <w:sz w:val="24"/>
              </w:rPr>
            </w:pPr>
            <w:r>
              <w:rPr>
                <w:sz w:val="24"/>
              </w:rPr>
              <w:t>запроса</w:t>
            </w:r>
            <w:r>
              <w:rPr>
                <w:spacing w:val="-3"/>
                <w:sz w:val="24"/>
              </w:rPr>
              <w:t xml:space="preserve"> </w:t>
            </w:r>
            <w:r>
              <w:rPr>
                <w:sz w:val="24"/>
              </w:rPr>
              <w:t>в</w:t>
            </w:r>
            <w:r>
              <w:rPr>
                <w:spacing w:val="-2"/>
                <w:sz w:val="24"/>
              </w:rPr>
              <w:t xml:space="preserve"> </w:t>
            </w:r>
            <w:r>
              <w:rPr>
                <w:sz w:val="24"/>
              </w:rPr>
              <w:t>органы</w:t>
            </w:r>
          </w:p>
        </w:tc>
      </w:tr>
      <w:tr w:rsidR="00C57B6B" w14:paraId="681868E4" w14:textId="77777777" w:rsidTr="00C57B6B">
        <w:trPr>
          <w:trHeight w:val="275"/>
        </w:trPr>
        <w:tc>
          <w:tcPr>
            <w:tcW w:w="2156" w:type="dxa"/>
            <w:tcBorders>
              <w:top w:val="nil"/>
              <w:bottom w:val="nil"/>
            </w:tcBorders>
          </w:tcPr>
          <w:p w14:paraId="1B30AE35" w14:textId="77777777" w:rsidR="00C57B6B" w:rsidRDefault="00C57B6B" w:rsidP="00C57B6B">
            <w:pPr>
              <w:pStyle w:val="TableParagraph"/>
              <w:spacing w:line="256" w:lineRule="exact"/>
              <w:ind w:left="107"/>
              <w:rPr>
                <w:sz w:val="24"/>
              </w:rPr>
            </w:pPr>
            <w:r>
              <w:rPr>
                <w:sz w:val="24"/>
              </w:rPr>
              <w:t>поступивших</w:t>
            </w:r>
          </w:p>
        </w:tc>
        <w:tc>
          <w:tcPr>
            <w:tcW w:w="3706" w:type="dxa"/>
            <w:gridSpan w:val="2"/>
            <w:tcBorders>
              <w:top w:val="nil"/>
              <w:bottom w:val="nil"/>
            </w:tcBorders>
          </w:tcPr>
          <w:p w14:paraId="3597F435" w14:textId="77777777" w:rsidR="00C57B6B" w:rsidRDefault="00C57B6B" w:rsidP="00C57B6B">
            <w:pPr>
              <w:pStyle w:val="TableParagraph"/>
              <w:spacing w:line="256" w:lineRule="exact"/>
              <w:ind w:left="107"/>
              <w:rPr>
                <w:sz w:val="24"/>
              </w:rPr>
            </w:pPr>
            <w:r>
              <w:rPr>
                <w:sz w:val="24"/>
              </w:rPr>
              <w:t>Административного</w:t>
            </w:r>
            <w:r>
              <w:rPr>
                <w:spacing w:val="-6"/>
                <w:sz w:val="24"/>
              </w:rPr>
              <w:t xml:space="preserve"> </w:t>
            </w:r>
            <w:r>
              <w:rPr>
                <w:sz w:val="24"/>
              </w:rPr>
              <w:t>регламента</w:t>
            </w:r>
          </w:p>
        </w:tc>
        <w:tc>
          <w:tcPr>
            <w:tcW w:w="1664" w:type="dxa"/>
            <w:tcBorders>
              <w:top w:val="nil"/>
              <w:bottom w:val="nil"/>
            </w:tcBorders>
          </w:tcPr>
          <w:p w14:paraId="21805DA3" w14:textId="77777777" w:rsidR="00C57B6B" w:rsidRDefault="00C57B6B" w:rsidP="00C57B6B">
            <w:pPr>
              <w:pStyle w:val="TableParagraph"/>
              <w:spacing w:line="256" w:lineRule="exact"/>
              <w:ind w:left="93"/>
              <w:rPr>
                <w:sz w:val="24"/>
              </w:rPr>
            </w:pPr>
            <w:r>
              <w:rPr>
                <w:sz w:val="24"/>
              </w:rPr>
              <w:t>документов</w:t>
            </w:r>
          </w:p>
        </w:tc>
        <w:tc>
          <w:tcPr>
            <w:tcW w:w="1343" w:type="dxa"/>
            <w:tcBorders>
              <w:top w:val="nil"/>
              <w:bottom w:val="nil"/>
            </w:tcBorders>
          </w:tcPr>
          <w:p w14:paraId="5494FB86" w14:textId="77777777" w:rsidR="00C57B6B" w:rsidRDefault="00C57B6B" w:rsidP="00C57B6B">
            <w:pPr>
              <w:pStyle w:val="TableParagraph"/>
              <w:spacing w:line="256" w:lineRule="exact"/>
              <w:ind w:left="85"/>
              <w:rPr>
                <w:sz w:val="24"/>
              </w:rPr>
            </w:pPr>
            <w:r>
              <w:rPr>
                <w:sz w:val="24"/>
              </w:rPr>
              <w:t>ченного</w:t>
            </w:r>
          </w:p>
        </w:tc>
        <w:tc>
          <w:tcPr>
            <w:tcW w:w="2028" w:type="dxa"/>
            <w:tcBorders>
              <w:top w:val="nil"/>
              <w:bottom w:val="nil"/>
            </w:tcBorders>
          </w:tcPr>
          <w:p w14:paraId="72821E31" w14:textId="77777777" w:rsidR="00C57B6B" w:rsidRDefault="00C57B6B" w:rsidP="00C57B6B">
            <w:pPr>
              <w:pStyle w:val="TableParagraph"/>
              <w:rPr>
                <w:sz w:val="20"/>
              </w:rPr>
            </w:pPr>
          </w:p>
        </w:tc>
        <w:tc>
          <w:tcPr>
            <w:tcW w:w="1957" w:type="dxa"/>
            <w:tcBorders>
              <w:top w:val="nil"/>
              <w:bottom w:val="nil"/>
            </w:tcBorders>
          </w:tcPr>
          <w:p w14:paraId="04CD27D4" w14:textId="77777777" w:rsidR="00C57B6B" w:rsidRDefault="00C57B6B" w:rsidP="00C57B6B">
            <w:pPr>
              <w:pStyle w:val="TableParagraph"/>
              <w:spacing w:line="256" w:lineRule="exact"/>
              <w:ind w:left="108"/>
              <w:rPr>
                <w:sz w:val="24"/>
              </w:rPr>
            </w:pPr>
            <w:r>
              <w:rPr>
                <w:sz w:val="24"/>
              </w:rPr>
              <w:t>для</w:t>
            </w:r>
          </w:p>
        </w:tc>
        <w:tc>
          <w:tcPr>
            <w:tcW w:w="2504" w:type="dxa"/>
            <w:tcBorders>
              <w:top w:val="nil"/>
              <w:bottom w:val="nil"/>
            </w:tcBorders>
          </w:tcPr>
          <w:p w14:paraId="4D7DA464" w14:textId="77777777" w:rsidR="00C57B6B" w:rsidRDefault="00C57B6B" w:rsidP="00C57B6B">
            <w:pPr>
              <w:pStyle w:val="TableParagraph"/>
              <w:spacing w:line="256" w:lineRule="exact"/>
              <w:ind w:left="107"/>
              <w:rPr>
                <w:sz w:val="24"/>
              </w:rPr>
            </w:pPr>
            <w:r>
              <w:rPr>
                <w:sz w:val="24"/>
              </w:rPr>
              <w:t>(организации),</w:t>
            </w:r>
          </w:p>
        </w:tc>
      </w:tr>
      <w:tr w:rsidR="00C57B6B" w14:paraId="7EC18EFA" w14:textId="77777777" w:rsidTr="00C57B6B">
        <w:trPr>
          <w:trHeight w:val="275"/>
        </w:trPr>
        <w:tc>
          <w:tcPr>
            <w:tcW w:w="2156" w:type="dxa"/>
            <w:tcBorders>
              <w:top w:val="nil"/>
              <w:bottom w:val="nil"/>
            </w:tcBorders>
          </w:tcPr>
          <w:p w14:paraId="0B7CE77F" w14:textId="77777777" w:rsidR="00C57B6B" w:rsidRDefault="00C57B6B" w:rsidP="00C57B6B">
            <w:pPr>
              <w:pStyle w:val="TableParagraph"/>
              <w:spacing w:line="256" w:lineRule="exact"/>
              <w:ind w:left="107"/>
              <w:rPr>
                <w:sz w:val="24"/>
              </w:rPr>
            </w:pPr>
            <w:r>
              <w:rPr>
                <w:sz w:val="24"/>
              </w:rPr>
              <w:t>должностному</w:t>
            </w:r>
          </w:p>
        </w:tc>
        <w:tc>
          <w:tcPr>
            <w:tcW w:w="3706" w:type="dxa"/>
            <w:gridSpan w:val="2"/>
            <w:tcBorders>
              <w:top w:val="nil"/>
              <w:bottom w:val="nil"/>
            </w:tcBorders>
          </w:tcPr>
          <w:p w14:paraId="51C99F7E" w14:textId="77777777" w:rsidR="00C57B6B" w:rsidRDefault="00C57B6B" w:rsidP="00C57B6B">
            <w:pPr>
              <w:pStyle w:val="TableParagraph"/>
              <w:rPr>
                <w:sz w:val="20"/>
              </w:rPr>
            </w:pPr>
          </w:p>
        </w:tc>
        <w:tc>
          <w:tcPr>
            <w:tcW w:w="1664" w:type="dxa"/>
            <w:tcBorders>
              <w:top w:val="nil"/>
              <w:bottom w:val="nil"/>
            </w:tcBorders>
          </w:tcPr>
          <w:p w14:paraId="3EF892FE" w14:textId="77777777" w:rsidR="00C57B6B" w:rsidRDefault="00C57B6B" w:rsidP="00C57B6B">
            <w:pPr>
              <w:pStyle w:val="TableParagraph"/>
              <w:rPr>
                <w:sz w:val="20"/>
              </w:rPr>
            </w:pPr>
          </w:p>
        </w:tc>
        <w:tc>
          <w:tcPr>
            <w:tcW w:w="1343" w:type="dxa"/>
            <w:tcBorders>
              <w:top w:val="nil"/>
              <w:bottom w:val="nil"/>
            </w:tcBorders>
          </w:tcPr>
          <w:p w14:paraId="612BFB87" w14:textId="77777777" w:rsidR="00C57B6B" w:rsidRDefault="00C57B6B" w:rsidP="00C57B6B">
            <w:pPr>
              <w:pStyle w:val="TableParagraph"/>
              <w:spacing w:line="256" w:lineRule="exact"/>
              <w:ind w:left="85"/>
              <w:rPr>
                <w:sz w:val="24"/>
              </w:rPr>
            </w:pPr>
            <w:r>
              <w:rPr>
                <w:sz w:val="24"/>
              </w:rPr>
              <w:t>органа,</w:t>
            </w:r>
          </w:p>
        </w:tc>
        <w:tc>
          <w:tcPr>
            <w:tcW w:w="2028" w:type="dxa"/>
            <w:tcBorders>
              <w:top w:val="nil"/>
              <w:bottom w:val="nil"/>
            </w:tcBorders>
          </w:tcPr>
          <w:p w14:paraId="6F5D6167" w14:textId="77777777" w:rsidR="00C57B6B" w:rsidRDefault="00C57B6B" w:rsidP="00C57B6B">
            <w:pPr>
              <w:pStyle w:val="TableParagraph"/>
              <w:rPr>
                <w:sz w:val="20"/>
              </w:rPr>
            </w:pPr>
          </w:p>
        </w:tc>
        <w:tc>
          <w:tcPr>
            <w:tcW w:w="1957" w:type="dxa"/>
            <w:tcBorders>
              <w:top w:val="nil"/>
              <w:bottom w:val="nil"/>
            </w:tcBorders>
          </w:tcPr>
          <w:p w14:paraId="6C6E93D1" w14:textId="77777777" w:rsidR="00C57B6B" w:rsidRDefault="00C57B6B" w:rsidP="00C57B6B">
            <w:pPr>
              <w:pStyle w:val="TableParagraph"/>
              <w:spacing w:line="256" w:lineRule="exact"/>
              <w:ind w:left="108"/>
              <w:rPr>
                <w:sz w:val="24"/>
              </w:rPr>
            </w:pPr>
            <w:r>
              <w:rPr>
                <w:sz w:val="24"/>
              </w:rPr>
              <w:t>предоставления</w:t>
            </w:r>
          </w:p>
        </w:tc>
        <w:tc>
          <w:tcPr>
            <w:tcW w:w="2504" w:type="dxa"/>
            <w:tcBorders>
              <w:top w:val="nil"/>
              <w:bottom w:val="nil"/>
            </w:tcBorders>
          </w:tcPr>
          <w:p w14:paraId="6929AC3D" w14:textId="77777777" w:rsidR="00C57B6B" w:rsidRDefault="00C57B6B" w:rsidP="00C57B6B">
            <w:pPr>
              <w:pStyle w:val="TableParagraph"/>
              <w:spacing w:line="256" w:lineRule="exact"/>
              <w:ind w:left="107"/>
              <w:rPr>
                <w:sz w:val="24"/>
              </w:rPr>
            </w:pPr>
            <w:r>
              <w:rPr>
                <w:sz w:val="24"/>
              </w:rPr>
              <w:t>предоставляющие</w:t>
            </w:r>
          </w:p>
        </w:tc>
      </w:tr>
      <w:tr w:rsidR="00C57B6B" w14:paraId="6A7035FE" w14:textId="77777777" w:rsidTr="00C57B6B">
        <w:trPr>
          <w:trHeight w:val="278"/>
        </w:trPr>
        <w:tc>
          <w:tcPr>
            <w:tcW w:w="2156" w:type="dxa"/>
            <w:tcBorders>
              <w:top w:val="nil"/>
            </w:tcBorders>
          </w:tcPr>
          <w:p w14:paraId="6296FF75" w14:textId="77777777" w:rsidR="00C57B6B" w:rsidRDefault="00C57B6B" w:rsidP="00C57B6B">
            <w:pPr>
              <w:pStyle w:val="TableParagraph"/>
              <w:spacing w:line="259" w:lineRule="exact"/>
              <w:ind w:left="107"/>
              <w:rPr>
                <w:sz w:val="24"/>
              </w:rPr>
            </w:pPr>
            <w:r>
              <w:rPr>
                <w:sz w:val="24"/>
              </w:rPr>
              <w:t>лицу,</w:t>
            </w:r>
          </w:p>
        </w:tc>
        <w:tc>
          <w:tcPr>
            <w:tcW w:w="3706" w:type="dxa"/>
            <w:gridSpan w:val="2"/>
            <w:tcBorders>
              <w:top w:val="nil"/>
            </w:tcBorders>
          </w:tcPr>
          <w:p w14:paraId="55D32869" w14:textId="77777777" w:rsidR="00C57B6B" w:rsidRDefault="00C57B6B" w:rsidP="00C57B6B">
            <w:pPr>
              <w:pStyle w:val="TableParagraph"/>
              <w:rPr>
                <w:sz w:val="20"/>
              </w:rPr>
            </w:pPr>
          </w:p>
        </w:tc>
        <w:tc>
          <w:tcPr>
            <w:tcW w:w="1664" w:type="dxa"/>
            <w:tcBorders>
              <w:top w:val="nil"/>
            </w:tcBorders>
          </w:tcPr>
          <w:p w14:paraId="20C2161E" w14:textId="77777777" w:rsidR="00C57B6B" w:rsidRDefault="00C57B6B" w:rsidP="00C57B6B">
            <w:pPr>
              <w:pStyle w:val="TableParagraph"/>
              <w:rPr>
                <w:sz w:val="20"/>
              </w:rPr>
            </w:pPr>
          </w:p>
        </w:tc>
        <w:tc>
          <w:tcPr>
            <w:tcW w:w="1343" w:type="dxa"/>
            <w:tcBorders>
              <w:top w:val="nil"/>
            </w:tcBorders>
          </w:tcPr>
          <w:p w14:paraId="50D74BCC" w14:textId="77777777" w:rsidR="00C57B6B" w:rsidRDefault="00C57B6B" w:rsidP="00C57B6B">
            <w:pPr>
              <w:pStyle w:val="TableParagraph"/>
              <w:spacing w:line="259" w:lineRule="exact"/>
              <w:ind w:left="85"/>
              <w:rPr>
                <w:sz w:val="24"/>
              </w:rPr>
            </w:pPr>
            <w:r>
              <w:rPr>
                <w:sz w:val="24"/>
              </w:rPr>
              <w:t>ответствен</w:t>
            </w:r>
          </w:p>
        </w:tc>
        <w:tc>
          <w:tcPr>
            <w:tcW w:w="2028" w:type="dxa"/>
            <w:tcBorders>
              <w:top w:val="nil"/>
            </w:tcBorders>
          </w:tcPr>
          <w:p w14:paraId="6E83B536" w14:textId="77777777" w:rsidR="00C57B6B" w:rsidRDefault="00C57B6B" w:rsidP="00C57B6B">
            <w:pPr>
              <w:pStyle w:val="TableParagraph"/>
              <w:rPr>
                <w:sz w:val="20"/>
              </w:rPr>
            </w:pPr>
          </w:p>
        </w:tc>
        <w:tc>
          <w:tcPr>
            <w:tcW w:w="1957" w:type="dxa"/>
            <w:tcBorders>
              <w:top w:val="nil"/>
            </w:tcBorders>
          </w:tcPr>
          <w:p w14:paraId="4DCBCC3B" w14:textId="77777777" w:rsidR="00C57B6B" w:rsidRDefault="00C57B6B" w:rsidP="00C57B6B">
            <w:pPr>
              <w:pStyle w:val="TableParagraph"/>
              <w:spacing w:line="259" w:lineRule="exact"/>
              <w:ind w:left="108"/>
              <w:rPr>
                <w:sz w:val="24"/>
              </w:rPr>
            </w:pPr>
            <w:r>
              <w:rPr>
                <w:sz w:val="24"/>
              </w:rPr>
              <w:t>государственно</w:t>
            </w:r>
          </w:p>
        </w:tc>
        <w:tc>
          <w:tcPr>
            <w:tcW w:w="2504" w:type="dxa"/>
            <w:tcBorders>
              <w:top w:val="nil"/>
            </w:tcBorders>
          </w:tcPr>
          <w:p w14:paraId="1E66D7C4" w14:textId="77777777" w:rsidR="00C57B6B" w:rsidRDefault="00C57B6B" w:rsidP="00C57B6B">
            <w:pPr>
              <w:pStyle w:val="TableParagraph"/>
              <w:spacing w:line="259" w:lineRule="exact"/>
              <w:ind w:left="107"/>
              <w:rPr>
                <w:sz w:val="24"/>
              </w:rPr>
            </w:pPr>
            <w:r>
              <w:rPr>
                <w:sz w:val="24"/>
              </w:rPr>
              <w:t>документы</w:t>
            </w:r>
          </w:p>
        </w:tc>
      </w:tr>
    </w:tbl>
    <w:p w14:paraId="6DD44F86" w14:textId="77777777" w:rsidR="00C57B6B" w:rsidRDefault="00C57B6B" w:rsidP="00C57B6B">
      <w:pPr>
        <w:pStyle w:val="a3"/>
        <w:rPr>
          <w:rFonts w:ascii="Microsoft Sans Serif"/>
          <w:sz w:val="14"/>
        </w:rPr>
      </w:pPr>
    </w:p>
    <w:p w14:paraId="04FBCA5C" w14:textId="77777777" w:rsidR="00C57B6B" w:rsidRDefault="00C57B6B" w:rsidP="00C57B6B">
      <w:pPr>
        <w:spacing w:before="100"/>
        <w:ind w:left="432"/>
        <w:rPr>
          <w:rFonts w:ascii="Microsoft Sans Serif"/>
          <w:sz w:val="24"/>
        </w:rPr>
      </w:pPr>
      <w:r>
        <w:rPr>
          <w:rFonts w:ascii="Microsoft Sans Serif"/>
          <w:sz w:val="24"/>
        </w:rPr>
        <w:t xml:space="preserve"> </w:t>
      </w:r>
    </w:p>
    <w:p w14:paraId="4A8ED681" w14:textId="77777777" w:rsidR="00C57B6B" w:rsidRDefault="00C57B6B" w:rsidP="00C57B6B">
      <w:pPr>
        <w:rPr>
          <w:rFonts w:ascii="Microsoft Sans Serif"/>
          <w:sz w:val="24"/>
        </w:rPr>
        <w:sectPr w:rsidR="00C57B6B">
          <w:pgSz w:w="16840" w:h="11910" w:orient="landscape"/>
          <w:pgMar w:top="1040" w:right="540" w:bottom="280" w:left="700" w:header="478" w:footer="0" w:gutter="0"/>
          <w:cols w:space="720"/>
        </w:sectPr>
      </w:pPr>
    </w:p>
    <w:p w14:paraId="64C7FDB6" w14:textId="77777777" w:rsidR="00C57B6B" w:rsidRDefault="00C57B6B" w:rsidP="00C57B6B">
      <w:pPr>
        <w:pStyle w:val="a3"/>
        <w:spacing w:before="6"/>
        <w:rPr>
          <w:rFonts w:ascii="Microsoft Sans Serif"/>
          <w:sz w:val="7"/>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6"/>
        <w:gridCol w:w="84"/>
        <w:gridCol w:w="3608"/>
        <w:gridCol w:w="1656"/>
        <w:gridCol w:w="1378"/>
        <w:gridCol w:w="2016"/>
        <w:gridCol w:w="1957"/>
        <w:gridCol w:w="2504"/>
      </w:tblGrid>
      <w:tr w:rsidR="00C57B6B" w14:paraId="3A5F6D62" w14:textId="77777777" w:rsidTr="00C57B6B">
        <w:trPr>
          <w:trHeight w:val="278"/>
        </w:trPr>
        <w:tc>
          <w:tcPr>
            <w:tcW w:w="2240" w:type="dxa"/>
            <w:gridSpan w:val="2"/>
          </w:tcPr>
          <w:p w14:paraId="675D09B4" w14:textId="77777777" w:rsidR="00C57B6B" w:rsidRDefault="00C57B6B" w:rsidP="00C57B6B">
            <w:pPr>
              <w:pStyle w:val="TableParagraph"/>
              <w:spacing w:line="258" w:lineRule="exact"/>
              <w:ind w:left="7"/>
              <w:jc w:val="center"/>
              <w:rPr>
                <w:sz w:val="24"/>
              </w:rPr>
            </w:pPr>
            <w:r>
              <w:rPr>
                <w:sz w:val="24"/>
              </w:rPr>
              <w:t>1</w:t>
            </w:r>
          </w:p>
        </w:tc>
        <w:tc>
          <w:tcPr>
            <w:tcW w:w="3608" w:type="dxa"/>
          </w:tcPr>
          <w:p w14:paraId="774A2F61" w14:textId="77777777" w:rsidR="00C57B6B" w:rsidRDefault="00C57B6B" w:rsidP="00C57B6B">
            <w:pPr>
              <w:pStyle w:val="TableParagraph"/>
              <w:spacing w:line="258" w:lineRule="exact"/>
              <w:ind w:left="34"/>
              <w:jc w:val="center"/>
              <w:rPr>
                <w:sz w:val="24"/>
              </w:rPr>
            </w:pPr>
            <w:r>
              <w:rPr>
                <w:sz w:val="24"/>
              </w:rPr>
              <w:t>2</w:t>
            </w:r>
          </w:p>
        </w:tc>
        <w:tc>
          <w:tcPr>
            <w:tcW w:w="1656" w:type="dxa"/>
          </w:tcPr>
          <w:p w14:paraId="74089924" w14:textId="77777777" w:rsidR="00C57B6B" w:rsidRDefault="00C57B6B" w:rsidP="00C57B6B">
            <w:pPr>
              <w:pStyle w:val="TableParagraph"/>
              <w:spacing w:line="258" w:lineRule="exact"/>
              <w:ind w:left="80"/>
              <w:jc w:val="center"/>
              <w:rPr>
                <w:sz w:val="24"/>
              </w:rPr>
            </w:pPr>
            <w:r>
              <w:rPr>
                <w:sz w:val="24"/>
              </w:rPr>
              <w:t>3</w:t>
            </w:r>
          </w:p>
        </w:tc>
        <w:tc>
          <w:tcPr>
            <w:tcW w:w="1378" w:type="dxa"/>
          </w:tcPr>
          <w:p w14:paraId="08E7F27E" w14:textId="77777777" w:rsidR="00C57B6B" w:rsidRDefault="00C57B6B" w:rsidP="00C57B6B">
            <w:pPr>
              <w:pStyle w:val="TableParagraph"/>
              <w:spacing w:line="258" w:lineRule="exact"/>
              <w:ind w:left="51"/>
              <w:jc w:val="center"/>
              <w:rPr>
                <w:sz w:val="24"/>
              </w:rPr>
            </w:pPr>
            <w:r>
              <w:rPr>
                <w:sz w:val="24"/>
              </w:rPr>
              <w:t>4</w:t>
            </w:r>
          </w:p>
        </w:tc>
        <w:tc>
          <w:tcPr>
            <w:tcW w:w="2016" w:type="dxa"/>
          </w:tcPr>
          <w:p w14:paraId="454E7B5A" w14:textId="77777777" w:rsidR="00C57B6B" w:rsidRDefault="00C57B6B" w:rsidP="00C57B6B">
            <w:pPr>
              <w:pStyle w:val="TableParagraph"/>
              <w:spacing w:line="258" w:lineRule="exact"/>
              <w:ind w:left="8"/>
              <w:jc w:val="center"/>
              <w:rPr>
                <w:sz w:val="24"/>
              </w:rPr>
            </w:pPr>
            <w:r>
              <w:rPr>
                <w:sz w:val="24"/>
              </w:rPr>
              <w:t>5</w:t>
            </w:r>
          </w:p>
        </w:tc>
        <w:tc>
          <w:tcPr>
            <w:tcW w:w="1957" w:type="dxa"/>
          </w:tcPr>
          <w:p w14:paraId="6EDF12A5" w14:textId="77777777" w:rsidR="00C57B6B" w:rsidRDefault="00C57B6B" w:rsidP="00C57B6B">
            <w:pPr>
              <w:pStyle w:val="TableParagraph"/>
              <w:spacing w:line="258" w:lineRule="exact"/>
              <w:ind w:left="5"/>
              <w:jc w:val="center"/>
              <w:rPr>
                <w:sz w:val="24"/>
              </w:rPr>
            </w:pPr>
            <w:r>
              <w:rPr>
                <w:sz w:val="24"/>
              </w:rPr>
              <w:t>6</w:t>
            </w:r>
          </w:p>
        </w:tc>
        <w:tc>
          <w:tcPr>
            <w:tcW w:w="2504" w:type="dxa"/>
          </w:tcPr>
          <w:p w14:paraId="7EDB33CE" w14:textId="77777777" w:rsidR="00C57B6B" w:rsidRDefault="00C57B6B" w:rsidP="00C57B6B">
            <w:pPr>
              <w:pStyle w:val="TableParagraph"/>
              <w:spacing w:line="258" w:lineRule="exact"/>
              <w:ind w:left="4"/>
              <w:jc w:val="center"/>
              <w:rPr>
                <w:sz w:val="24"/>
              </w:rPr>
            </w:pPr>
            <w:r>
              <w:rPr>
                <w:sz w:val="24"/>
              </w:rPr>
              <w:t>7</w:t>
            </w:r>
          </w:p>
        </w:tc>
      </w:tr>
      <w:tr w:rsidR="00C57B6B" w14:paraId="5E826FB6" w14:textId="77777777" w:rsidTr="00C57B6B">
        <w:trPr>
          <w:trHeight w:val="270"/>
        </w:trPr>
        <w:tc>
          <w:tcPr>
            <w:tcW w:w="2156" w:type="dxa"/>
            <w:tcBorders>
              <w:bottom w:val="nil"/>
            </w:tcBorders>
          </w:tcPr>
          <w:p w14:paraId="79F412B4" w14:textId="77777777" w:rsidR="00C57B6B" w:rsidRDefault="00C57B6B" w:rsidP="00C57B6B">
            <w:pPr>
              <w:pStyle w:val="TableParagraph"/>
              <w:spacing w:line="250" w:lineRule="exact"/>
              <w:ind w:left="107"/>
              <w:rPr>
                <w:sz w:val="24"/>
              </w:rPr>
            </w:pPr>
            <w:r>
              <w:rPr>
                <w:sz w:val="24"/>
              </w:rPr>
              <w:t>ответственному</w:t>
            </w:r>
            <w:r>
              <w:rPr>
                <w:spacing w:val="-6"/>
                <w:sz w:val="24"/>
              </w:rPr>
              <w:t xml:space="preserve"> </w:t>
            </w:r>
            <w:r>
              <w:rPr>
                <w:sz w:val="24"/>
              </w:rPr>
              <w:t>за</w:t>
            </w:r>
          </w:p>
        </w:tc>
        <w:tc>
          <w:tcPr>
            <w:tcW w:w="3692" w:type="dxa"/>
            <w:gridSpan w:val="2"/>
            <w:vMerge w:val="restart"/>
          </w:tcPr>
          <w:p w14:paraId="237E75E2" w14:textId="77777777" w:rsidR="00C57B6B" w:rsidRDefault="00C57B6B" w:rsidP="00C57B6B">
            <w:pPr>
              <w:pStyle w:val="TableParagraph"/>
              <w:rPr>
                <w:sz w:val="24"/>
              </w:rPr>
            </w:pPr>
          </w:p>
        </w:tc>
        <w:tc>
          <w:tcPr>
            <w:tcW w:w="1656" w:type="dxa"/>
            <w:vMerge w:val="restart"/>
          </w:tcPr>
          <w:p w14:paraId="457D278F" w14:textId="77777777" w:rsidR="00C57B6B" w:rsidRDefault="00C57B6B" w:rsidP="00C57B6B">
            <w:pPr>
              <w:pStyle w:val="TableParagraph"/>
              <w:rPr>
                <w:sz w:val="24"/>
              </w:rPr>
            </w:pPr>
          </w:p>
        </w:tc>
        <w:tc>
          <w:tcPr>
            <w:tcW w:w="1378" w:type="dxa"/>
            <w:tcBorders>
              <w:bottom w:val="nil"/>
            </w:tcBorders>
          </w:tcPr>
          <w:p w14:paraId="6D636539" w14:textId="77777777" w:rsidR="00C57B6B" w:rsidRDefault="00C57B6B" w:rsidP="00C57B6B">
            <w:pPr>
              <w:pStyle w:val="TableParagraph"/>
              <w:spacing w:line="250" w:lineRule="exact"/>
              <w:ind w:left="107"/>
              <w:rPr>
                <w:sz w:val="24"/>
              </w:rPr>
            </w:pPr>
            <w:r>
              <w:rPr>
                <w:sz w:val="24"/>
              </w:rPr>
              <w:t>ное</w:t>
            </w:r>
            <w:r>
              <w:rPr>
                <w:spacing w:val="-1"/>
                <w:sz w:val="24"/>
              </w:rPr>
              <w:t xml:space="preserve"> </w:t>
            </w:r>
            <w:r>
              <w:rPr>
                <w:sz w:val="24"/>
              </w:rPr>
              <w:t>за</w:t>
            </w:r>
          </w:p>
        </w:tc>
        <w:tc>
          <w:tcPr>
            <w:tcW w:w="2016" w:type="dxa"/>
            <w:vMerge w:val="restart"/>
          </w:tcPr>
          <w:p w14:paraId="192F3877" w14:textId="77777777" w:rsidR="00C57B6B" w:rsidRDefault="00C57B6B" w:rsidP="00C57B6B">
            <w:pPr>
              <w:pStyle w:val="TableParagraph"/>
              <w:rPr>
                <w:sz w:val="24"/>
              </w:rPr>
            </w:pPr>
          </w:p>
        </w:tc>
        <w:tc>
          <w:tcPr>
            <w:tcW w:w="1957" w:type="dxa"/>
            <w:tcBorders>
              <w:bottom w:val="nil"/>
            </w:tcBorders>
          </w:tcPr>
          <w:p w14:paraId="4395F157" w14:textId="77777777" w:rsidR="00C57B6B" w:rsidRDefault="00C57B6B" w:rsidP="00C57B6B">
            <w:pPr>
              <w:pStyle w:val="TableParagraph"/>
              <w:spacing w:line="250" w:lineRule="exact"/>
              <w:ind w:left="107"/>
              <w:rPr>
                <w:sz w:val="24"/>
              </w:rPr>
            </w:pPr>
            <w:r>
              <w:rPr>
                <w:sz w:val="24"/>
              </w:rPr>
              <w:t>(муниципальной</w:t>
            </w:r>
          </w:p>
        </w:tc>
        <w:tc>
          <w:tcPr>
            <w:tcW w:w="2504" w:type="dxa"/>
            <w:tcBorders>
              <w:bottom w:val="nil"/>
            </w:tcBorders>
          </w:tcPr>
          <w:p w14:paraId="6A5874B7" w14:textId="77777777" w:rsidR="00C57B6B" w:rsidRDefault="00C57B6B" w:rsidP="00C57B6B">
            <w:pPr>
              <w:pStyle w:val="TableParagraph"/>
              <w:spacing w:line="250" w:lineRule="exact"/>
              <w:ind w:left="106"/>
              <w:rPr>
                <w:sz w:val="24"/>
              </w:rPr>
            </w:pPr>
            <w:r>
              <w:rPr>
                <w:sz w:val="24"/>
              </w:rPr>
              <w:t>(сведения),</w:t>
            </w:r>
          </w:p>
        </w:tc>
      </w:tr>
      <w:tr w:rsidR="00C57B6B" w14:paraId="29B3C3A5" w14:textId="77777777" w:rsidTr="00C57B6B">
        <w:trPr>
          <w:trHeight w:val="266"/>
        </w:trPr>
        <w:tc>
          <w:tcPr>
            <w:tcW w:w="2156" w:type="dxa"/>
            <w:tcBorders>
              <w:top w:val="nil"/>
              <w:bottom w:val="nil"/>
            </w:tcBorders>
          </w:tcPr>
          <w:p w14:paraId="4D049426" w14:textId="77777777" w:rsidR="00C57B6B" w:rsidRDefault="00C57B6B" w:rsidP="00C57B6B">
            <w:pPr>
              <w:pStyle w:val="TableParagraph"/>
              <w:spacing w:line="246" w:lineRule="exact"/>
              <w:ind w:left="107"/>
              <w:rPr>
                <w:sz w:val="24"/>
              </w:rPr>
            </w:pPr>
            <w:r>
              <w:rPr>
                <w:sz w:val="24"/>
              </w:rPr>
              <w:t>предоставление</w:t>
            </w:r>
          </w:p>
        </w:tc>
        <w:tc>
          <w:tcPr>
            <w:tcW w:w="3692" w:type="dxa"/>
            <w:gridSpan w:val="2"/>
            <w:vMerge/>
            <w:tcBorders>
              <w:top w:val="nil"/>
            </w:tcBorders>
          </w:tcPr>
          <w:p w14:paraId="43B45962" w14:textId="77777777" w:rsidR="00C57B6B" w:rsidRDefault="00C57B6B" w:rsidP="00C57B6B">
            <w:pPr>
              <w:rPr>
                <w:sz w:val="2"/>
                <w:szCs w:val="2"/>
              </w:rPr>
            </w:pPr>
          </w:p>
        </w:tc>
        <w:tc>
          <w:tcPr>
            <w:tcW w:w="1656" w:type="dxa"/>
            <w:vMerge/>
            <w:tcBorders>
              <w:top w:val="nil"/>
            </w:tcBorders>
          </w:tcPr>
          <w:p w14:paraId="78D5EDCC" w14:textId="77777777" w:rsidR="00C57B6B" w:rsidRDefault="00C57B6B" w:rsidP="00C57B6B">
            <w:pPr>
              <w:rPr>
                <w:sz w:val="2"/>
                <w:szCs w:val="2"/>
              </w:rPr>
            </w:pPr>
          </w:p>
        </w:tc>
        <w:tc>
          <w:tcPr>
            <w:tcW w:w="1378" w:type="dxa"/>
            <w:tcBorders>
              <w:top w:val="nil"/>
              <w:bottom w:val="nil"/>
            </w:tcBorders>
          </w:tcPr>
          <w:p w14:paraId="4210AC36" w14:textId="77777777" w:rsidR="00C57B6B" w:rsidRDefault="00C57B6B" w:rsidP="00C57B6B">
            <w:pPr>
              <w:pStyle w:val="TableParagraph"/>
              <w:spacing w:line="246" w:lineRule="exact"/>
              <w:ind w:left="107"/>
              <w:rPr>
                <w:sz w:val="24"/>
              </w:rPr>
            </w:pPr>
            <w:r>
              <w:rPr>
                <w:sz w:val="24"/>
              </w:rPr>
              <w:t>предоставл</w:t>
            </w:r>
          </w:p>
        </w:tc>
        <w:tc>
          <w:tcPr>
            <w:tcW w:w="2016" w:type="dxa"/>
            <w:vMerge/>
            <w:tcBorders>
              <w:top w:val="nil"/>
            </w:tcBorders>
          </w:tcPr>
          <w:p w14:paraId="14AB6C43" w14:textId="77777777" w:rsidR="00C57B6B" w:rsidRDefault="00C57B6B" w:rsidP="00C57B6B">
            <w:pPr>
              <w:rPr>
                <w:sz w:val="2"/>
                <w:szCs w:val="2"/>
              </w:rPr>
            </w:pPr>
          </w:p>
        </w:tc>
        <w:tc>
          <w:tcPr>
            <w:tcW w:w="1957" w:type="dxa"/>
            <w:tcBorders>
              <w:top w:val="nil"/>
              <w:bottom w:val="nil"/>
            </w:tcBorders>
          </w:tcPr>
          <w:p w14:paraId="0F64F540" w14:textId="77777777" w:rsidR="00C57B6B" w:rsidRDefault="00C57B6B" w:rsidP="00C57B6B">
            <w:pPr>
              <w:pStyle w:val="TableParagraph"/>
              <w:spacing w:line="246" w:lineRule="exact"/>
              <w:ind w:left="107"/>
              <w:rPr>
                <w:sz w:val="24"/>
              </w:rPr>
            </w:pPr>
            <w:r>
              <w:rPr>
                <w:sz w:val="24"/>
              </w:rPr>
              <w:t>)</w:t>
            </w:r>
            <w:r>
              <w:rPr>
                <w:spacing w:val="-2"/>
                <w:sz w:val="24"/>
              </w:rPr>
              <w:t xml:space="preserve"> </w:t>
            </w:r>
            <w:r>
              <w:rPr>
                <w:sz w:val="24"/>
              </w:rPr>
              <w:t>услуги,</w:t>
            </w:r>
          </w:p>
        </w:tc>
        <w:tc>
          <w:tcPr>
            <w:tcW w:w="2504" w:type="dxa"/>
            <w:tcBorders>
              <w:top w:val="nil"/>
              <w:bottom w:val="nil"/>
            </w:tcBorders>
          </w:tcPr>
          <w:p w14:paraId="2F21407D" w14:textId="77777777" w:rsidR="00C57B6B" w:rsidRDefault="00C57B6B" w:rsidP="00C57B6B">
            <w:pPr>
              <w:pStyle w:val="TableParagraph"/>
              <w:spacing w:line="246" w:lineRule="exact"/>
              <w:ind w:left="106"/>
              <w:rPr>
                <w:sz w:val="24"/>
              </w:rPr>
            </w:pPr>
            <w:r>
              <w:rPr>
                <w:sz w:val="24"/>
              </w:rPr>
              <w:t>предусмотренные</w:t>
            </w:r>
          </w:p>
        </w:tc>
      </w:tr>
      <w:tr w:rsidR="00C57B6B" w14:paraId="01784C5F" w14:textId="77777777" w:rsidTr="00C57B6B">
        <w:trPr>
          <w:trHeight w:val="265"/>
        </w:trPr>
        <w:tc>
          <w:tcPr>
            <w:tcW w:w="2156" w:type="dxa"/>
            <w:tcBorders>
              <w:top w:val="nil"/>
              <w:bottom w:val="nil"/>
            </w:tcBorders>
          </w:tcPr>
          <w:p w14:paraId="70654850" w14:textId="77777777" w:rsidR="00C57B6B" w:rsidRDefault="00C57B6B" w:rsidP="00C57B6B">
            <w:pPr>
              <w:pStyle w:val="TableParagraph"/>
              <w:spacing w:line="246" w:lineRule="exact"/>
              <w:ind w:left="107"/>
              <w:rPr>
                <w:sz w:val="24"/>
              </w:rPr>
            </w:pPr>
            <w:r>
              <w:rPr>
                <w:sz w:val="24"/>
              </w:rPr>
              <w:t>государственной</w:t>
            </w:r>
          </w:p>
        </w:tc>
        <w:tc>
          <w:tcPr>
            <w:tcW w:w="3692" w:type="dxa"/>
            <w:gridSpan w:val="2"/>
            <w:vMerge/>
            <w:tcBorders>
              <w:top w:val="nil"/>
            </w:tcBorders>
          </w:tcPr>
          <w:p w14:paraId="789407D1" w14:textId="77777777" w:rsidR="00C57B6B" w:rsidRDefault="00C57B6B" w:rsidP="00C57B6B">
            <w:pPr>
              <w:rPr>
                <w:sz w:val="2"/>
                <w:szCs w:val="2"/>
              </w:rPr>
            </w:pPr>
          </w:p>
        </w:tc>
        <w:tc>
          <w:tcPr>
            <w:tcW w:w="1656" w:type="dxa"/>
            <w:vMerge/>
            <w:tcBorders>
              <w:top w:val="nil"/>
            </w:tcBorders>
          </w:tcPr>
          <w:p w14:paraId="61FCC659" w14:textId="77777777" w:rsidR="00C57B6B" w:rsidRDefault="00C57B6B" w:rsidP="00C57B6B">
            <w:pPr>
              <w:rPr>
                <w:sz w:val="2"/>
                <w:szCs w:val="2"/>
              </w:rPr>
            </w:pPr>
          </w:p>
        </w:tc>
        <w:tc>
          <w:tcPr>
            <w:tcW w:w="1378" w:type="dxa"/>
            <w:tcBorders>
              <w:top w:val="nil"/>
              <w:bottom w:val="nil"/>
            </w:tcBorders>
          </w:tcPr>
          <w:p w14:paraId="3952340D" w14:textId="77777777" w:rsidR="00C57B6B" w:rsidRDefault="00C57B6B" w:rsidP="00C57B6B">
            <w:pPr>
              <w:pStyle w:val="TableParagraph"/>
              <w:spacing w:line="246" w:lineRule="exact"/>
              <w:ind w:left="107"/>
              <w:rPr>
                <w:sz w:val="24"/>
              </w:rPr>
            </w:pPr>
            <w:r>
              <w:rPr>
                <w:sz w:val="24"/>
              </w:rPr>
              <w:t>ение</w:t>
            </w:r>
          </w:p>
        </w:tc>
        <w:tc>
          <w:tcPr>
            <w:tcW w:w="2016" w:type="dxa"/>
            <w:vMerge/>
            <w:tcBorders>
              <w:top w:val="nil"/>
            </w:tcBorders>
          </w:tcPr>
          <w:p w14:paraId="21A3A9E5" w14:textId="77777777" w:rsidR="00C57B6B" w:rsidRDefault="00C57B6B" w:rsidP="00C57B6B">
            <w:pPr>
              <w:rPr>
                <w:sz w:val="2"/>
                <w:szCs w:val="2"/>
              </w:rPr>
            </w:pPr>
          </w:p>
        </w:tc>
        <w:tc>
          <w:tcPr>
            <w:tcW w:w="1957" w:type="dxa"/>
            <w:tcBorders>
              <w:top w:val="nil"/>
              <w:bottom w:val="nil"/>
            </w:tcBorders>
          </w:tcPr>
          <w:p w14:paraId="1EB9817F" w14:textId="77777777" w:rsidR="00C57B6B" w:rsidRDefault="00C57B6B" w:rsidP="00C57B6B">
            <w:pPr>
              <w:pStyle w:val="TableParagraph"/>
              <w:spacing w:line="246" w:lineRule="exact"/>
              <w:ind w:left="107"/>
              <w:rPr>
                <w:sz w:val="24"/>
              </w:rPr>
            </w:pPr>
            <w:r>
              <w:rPr>
                <w:sz w:val="24"/>
              </w:rPr>
              <w:t>находящихся</w:t>
            </w:r>
            <w:r>
              <w:rPr>
                <w:spacing w:val="-2"/>
                <w:sz w:val="24"/>
              </w:rPr>
              <w:t xml:space="preserve"> </w:t>
            </w:r>
            <w:r>
              <w:rPr>
                <w:sz w:val="24"/>
              </w:rPr>
              <w:t>в</w:t>
            </w:r>
          </w:p>
        </w:tc>
        <w:tc>
          <w:tcPr>
            <w:tcW w:w="2504" w:type="dxa"/>
            <w:tcBorders>
              <w:top w:val="nil"/>
              <w:bottom w:val="nil"/>
            </w:tcBorders>
          </w:tcPr>
          <w:p w14:paraId="4DA9ADAB" w14:textId="77777777" w:rsidR="00C57B6B" w:rsidRDefault="00C57B6B" w:rsidP="00C57B6B">
            <w:pPr>
              <w:pStyle w:val="TableParagraph"/>
              <w:spacing w:line="246" w:lineRule="exact"/>
              <w:ind w:left="106"/>
              <w:rPr>
                <w:sz w:val="24"/>
              </w:rPr>
            </w:pPr>
            <w:r>
              <w:rPr>
                <w:sz w:val="24"/>
              </w:rPr>
              <w:t>пунктами</w:t>
            </w:r>
            <w:r>
              <w:rPr>
                <w:spacing w:val="-3"/>
                <w:sz w:val="24"/>
              </w:rPr>
              <w:t xml:space="preserve"> </w:t>
            </w:r>
            <w:r>
              <w:rPr>
                <w:sz w:val="24"/>
              </w:rPr>
              <w:t>2.12</w:t>
            </w:r>
          </w:p>
        </w:tc>
      </w:tr>
      <w:tr w:rsidR="00C57B6B" w14:paraId="7838056C" w14:textId="77777777" w:rsidTr="00C57B6B">
        <w:trPr>
          <w:trHeight w:val="266"/>
        </w:trPr>
        <w:tc>
          <w:tcPr>
            <w:tcW w:w="2156" w:type="dxa"/>
            <w:tcBorders>
              <w:top w:val="nil"/>
              <w:bottom w:val="nil"/>
            </w:tcBorders>
          </w:tcPr>
          <w:p w14:paraId="7F16846B" w14:textId="77777777" w:rsidR="00C57B6B" w:rsidRDefault="00C57B6B" w:rsidP="00C57B6B">
            <w:pPr>
              <w:pStyle w:val="TableParagraph"/>
              <w:spacing w:line="246" w:lineRule="exact"/>
              <w:ind w:left="107"/>
              <w:rPr>
                <w:sz w:val="24"/>
              </w:rPr>
            </w:pPr>
            <w:r>
              <w:rPr>
                <w:sz w:val="24"/>
              </w:rPr>
              <w:t>(муниципальной)</w:t>
            </w:r>
          </w:p>
        </w:tc>
        <w:tc>
          <w:tcPr>
            <w:tcW w:w="3692" w:type="dxa"/>
            <w:gridSpan w:val="2"/>
            <w:vMerge/>
            <w:tcBorders>
              <w:top w:val="nil"/>
            </w:tcBorders>
          </w:tcPr>
          <w:p w14:paraId="1DE2E7A6" w14:textId="77777777" w:rsidR="00C57B6B" w:rsidRDefault="00C57B6B" w:rsidP="00C57B6B">
            <w:pPr>
              <w:rPr>
                <w:sz w:val="2"/>
                <w:szCs w:val="2"/>
              </w:rPr>
            </w:pPr>
          </w:p>
        </w:tc>
        <w:tc>
          <w:tcPr>
            <w:tcW w:w="1656" w:type="dxa"/>
            <w:vMerge/>
            <w:tcBorders>
              <w:top w:val="nil"/>
            </w:tcBorders>
          </w:tcPr>
          <w:p w14:paraId="24DD842D" w14:textId="77777777" w:rsidR="00C57B6B" w:rsidRDefault="00C57B6B" w:rsidP="00C57B6B">
            <w:pPr>
              <w:rPr>
                <w:sz w:val="2"/>
                <w:szCs w:val="2"/>
              </w:rPr>
            </w:pPr>
          </w:p>
        </w:tc>
        <w:tc>
          <w:tcPr>
            <w:tcW w:w="1378" w:type="dxa"/>
            <w:tcBorders>
              <w:top w:val="nil"/>
              <w:bottom w:val="nil"/>
            </w:tcBorders>
          </w:tcPr>
          <w:p w14:paraId="61248704" w14:textId="77777777" w:rsidR="00C57B6B" w:rsidRDefault="00C57B6B" w:rsidP="00C57B6B">
            <w:pPr>
              <w:pStyle w:val="TableParagraph"/>
              <w:spacing w:line="246" w:lineRule="exact"/>
              <w:ind w:left="107"/>
              <w:rPr>
                <w:sz w:val="24"/>
              </w:rPr>
            </w:pPr>
            <w:r>
              <w:rPr>
                <w:sz w:val="24"/>
              </w:rPr>
              <w:t>государств</w:t>
            </w:r>
          </w:p>
        </w:tc>
        <w:tc>
          <w:tcPr>
            <w:tcW w:w="2016" w:type="dxa"/>
            <w:vMerge/>
            <w:tcBorders>
              <w:top w:val="nil"/>
            </w:tcBorders>
          </w:tcPr>
          <w:p w14:paraId="515C8808" w14:textId="77777777" w:rsidR="00C57B6B" w:rsidRDefault="00C57B6B" w:rsidP="00C57B6B">
            <w:pPr>
              <w:rPr>
                <w:sz w:val="2"/>
                <w:szCs w:val="2"/>
              </w:rPr>
            </w:pPr>
          </w:p>
        </w:tc>
        <w:tc>
          <w:tcPr>
            <w:tcW w:w="1957" w:type="dxa"/>
            <w:tcBorders>
              <w:top w:val="nil"/>
              <w:bottom w:val="nil"/>
            </w:tcBorders>
          </w:tcPr>
          <w:p w14:paraId="65DB841B" w14:textId="77777777" w:rsidR="00C57B6B" w:rsidRDefault="00C57B6B" w:rsidP="00C57B6B">
            <w:pPr>
              <w:pStyle w:val="TableParagraph"/>
              <w:spacing w:line="246" w:lineRule="exact"/>
              <w:ind w:left="107"/>
              <w:rPr>
                <w:sz w:val="24"/>
              </w:rPr>
            </w:pPr>
            <w:r>
              <w:rPr>
                <w:sz w:val="24"/>
              </w:rPr>
              <w:t>распоряжении</w:t>
            </w:r>
          </w:p>
        </w:tc>
        <w:tc>
          <w:tcPr>
            <w:tcW w:w="2504" w:type="dxa"/>
            <w:tcBorders>
              <w:top w:val="nil"/>
              <w:bottom w:val="nil"/>
            </w:tcBorders>
          </w:tcPr>
          <w:p w14:paraId="3167DA8C" w14:textId="77777777" w:rsidR="00C57B6B" w:rsidRDefault="00C57B6B" w:rsidP="00C57B6B">
            <w:pPr>
              <w:pStyle w:val="TableParagraph"/>
              <w:spacing w:line="246" w:lineRule="exact"/>
              <w:ind w:left="106"/>
              <w:rPr>
                <w:sz w:val="24"/>
              </w:rPr>
            </w:pPr>
            <w:r>
              <w:rPr>
                <w:sz w:val="24"/>
              </w:rPr>
              <w:t>Административного</w:t>
            </w:r>
          </w:p>
        </w:tc>
      </w:tr>
      <w:tr w:rsidR="00C57B6B" w14:paraId="2D129798" w14:textId="77777777" w:rsidTr="00C57B6B">
        <w:trPr>
          <w:trHeight w:val="266"/>
        </w:trPr>
        <w:tc>
          <w:tcPr>
            <w:tcW w:w="2156" w:type="dxa"/>
            <w:tcBorders>
              <w:top w:val="nil"/>
              <w:bottom w:val="nil"/>
            </w:tcBorders>
          </w:tcPr>
          <w:p w14:paraId="1834F4E7" w14:textId="77777777" w:rsidR="00C57B6B" w:rsidRDefault="00C57B6B" w:rsidP="00C57B6B">
            <w:pPr>
              <w:pStyle w:val="TableParagraph"/>
              <w:spacing w:line="246" w:lineRule="exact"/>
              <w:ind w:left="107"/>
              <w:rPr>
                <w:sz w:val="24"/>
              </w:rPr>
            </w:pPr>
            <w:r>
              <w:rPr>
                <w:sz w:val="24"/>
              </w:rPr>
              <w:t>услуги</w:t>
            </w:r>
          </w:p>
        </w:tc>
        <w:tc>
          <w:tcPr>
            <w:tcW w:w="3692" w:type="dxa"/>
            <w:gridSpan w:val="2"/>
            <w:vMerge/>
            <w:tcBorders>
              <w:top w:val="nil"/>
            </w:tcBorders>
          </w:tcPr>
          <w:p w14:paraId="42A3EE5A" w14:textId="77777777" w:rsidR="00C57B6B" w:rsidRDefault="00C57B6B" w:rsidP="00C57B6B">
            <w:pPr>
              <w:rPr>
                <w:sz w:val="2"/>
                <w:szCs w:val="2"/>
              </w:rPr>
            </w:pPr>
          </w:p>
        </w:tc>
        <w:tc>
          <w:tcPr>
            <w:tcW w:w="1656" w:type="dxa"/>
            <w:vMerge/>
            <w:tcBorders>
              <w:top w:val="nil"/>
            </w:tcBorders>
          </w:tcPr>
          <w:p w14:paraId="25FBC186" w14:textId="77777777" w:rsidR="00C57B6B" w:rsidRDefault="00C57B6B" w:rsidP="00C57B6B">
            <w:pPr>
              <w:rPr>
                <w:sz w:val="2"/>
                <w:szCs w:val="2"/>
              </w:rPr>
            </w:pPr>
          </w:p>
        </w:tc>
        <w:tc>
          <w:tcPr>
            <w:tcW w:w="1378" w:type="dxa"/>
            <w:tcBorders>
              <w:top w:val="nil"/>
              <w:bottom w:val="nil"/>
            </w:tcBorders>
          </w:tcPr>
          <w:p w14:paraId="463BE874" w14:textId="77777777" w:rsidR="00C57B6B" w:rsidRDefault="00C57B6B" w:rsidP="00C57B6B">
            <w:pPr>
              <w:pStyle w:val="TableParagraph"/>
              <w:spacing w:line="246" w:lineRule="exact"/>
              <w:ind w:left="107"/>
              <w:rPr>
                <w:sz w:val="24"/>
              </w:rPr>
            </w:pPr>
            <w:r>
              <w:rPr>
                <w:sz w:val="24"/>
              </w:rPr>
              <w:t>енной</w:t>
            </w:r>
          </w:p>
        </w:tc>
        <w:tc>
          <w:tcPr>
            <w:tcW w:w="2016" w:type="dxa"/>
            <w:vMerge/>
            <w:tcBorders>
              <w:top w:val="nil"/>
            </w:tcBorders>
          </w:tcPr>
          <w:p w14:paraId="03517B84" w14:textId="77777777" w:rsidR="00C57B6B" w:rsidRDefault="00C57B6B" w:rsidP="00C57B6B">
            <w:pPr>
              <w:rPr>
                <w:sz w:val="2"/>
                <w:szCs w:val="2"/>
              </w:rPr>
            </w:pPr>
          </w:p>
        </w:tc>
        <w:tc>
          <w:tcPr>
            <w:tcW w:w="1957" w:type="dxa"/>
            <w:tcBorders>
              <w:top w:val="nil"/>
              <w:bottom w:val="nil"/>
            </w:tcBorders>
          </w:tcPr>
          <w:p w14:paraId="67FC3478" w14:textId="77777777" w:rsidR="00C57B6B" w:rsidRDefault="00C57B6B" w:rsidP="00C57B6B">
            <w:pPr>
              <w:pStyle w:val="TableParagraph"/>
              <w:spacing w:line="246" w:lineRule="exact"/>
              <w:ind w:left="107"/>
              <w:rPr>
                <w:sz w:val="24"/>
              </w:rPr>
            </w:pPr>
            <w:r>
              <w:rPr>
                <w:sz w:val="24"/>
              </w:rPr>
              <w:t>государственны</w:t>
            </w:r>
          </w:p>
        </w:tc>
        <w:tc>
          <w:tcPr>
            <w:tcW w:w="2504" w:type="dxa"/>
            <w:tcBorders>
              <w:top w:val="nil"/>
              <w:bottom w:val="nil"/>
            </w:tcBorders>
          </w:tcPr>
          <w:p w14:paraId="5175BE4E" w14:textId="77777777" w:rsidR="00C57B6B" w:rsidRDefault="00C57B6B" w:rsidP="00C57B6B">
            <w:pPr>
              <w:pStyle w:val="TableParagraph"/>
              <w:spacing w:line="246" w:lineRule="exact"/>
              <w:ind w:left="106"/>
              <w:rPr>
                <w:sz w:val="24"/>
              </w:rPr>
            </w:pPr>
            <w:r>
              <w:rPr>
                <w:sz w:val="24"/>
              </w:rPr>
              <w:t>регламента,</w:t>
            </w:r>
            <w:r>
              <w:rPr>
                <w:spacing w:val="-2"/>
                <w:sz w:val="24"/>
              </w:rPr>
              <w:t xml:space="preserve"> </w:t>
            </w:r>
            <w:r>
              <w:rPr>
                <w:sz w:val="24"/>
              </w:rPr>
              <w:t>в</w:t>
            </w:r>
            <w:r>
              <w:rPr>
                <w:spacing w:val="-3"/>
                <w:sz w:val="24"/>
              </w:rPr>
              <w:t xml:space="preserve"> </w:t>
            </w:r>
            <w:r>
              <w:rPr>
                <w:sz w:val="24"/>
              </w:rPr>
              <w:t>том</w:t>
            </w:r>
          </w:p>
        </w:tc>
      </w:tr>
      <w:tr w:rsidR="00C57B6B" w14:paraId="7587E71D" w14:textId="77777777" w:rsidTr="00C57B6B">
        <w:trPr>
          <w:trHeight w:val="265"/>
        </w:trPr>
        <w:tc>
          <w:tcPr>
            <w:tcW w:w="2156" w:type="dxa"/>
            <w:tcBorders>
              <w:top w:val="nil"/>
              <w:bottom w:val="nil"/>
            </w:tcBorders>
          </w:tcPr>
          <w:p w14:paraId="3D4E7337" w14:textId="77777777" w:rsidR="00C57B6B" w:rsidRDefault="00C57B6B" w:rsidP="00C57B6B">
            <w:pPr>
              <w:pStyle w:val="TableParagraph"/>
              <w:rPr>
                <w:sz w:val="18"/>
              </w:rPr>
            </w:pPr>
          </w:p>
        </w:tc>
        <w:tc>
          <w:tcPr>
            <w:tcW w:w="3692" w:type="dxa"/>
            <w:gridSpan w:val="2"/>
            <w:vMerge/>
            <w:tcBorders>
              <w:top w:val="nil"/>
            </w:tcBorders>
          </w:tcPr>
          <w:p w14:paraId="05A6EC63" w14:textId="77777777" w:rsidR="00C57B6B" w:rsidRDefault="00C57B6B" w:rsidP="00C57B6B">
            <w:pPr>
              <w:rPr>
                <w:sz w:val="2"/>
                <w:szCs w:val="2"/>
              </w:rPr>
            </w:pPr>
          </w:p>
        </w:tc>
        <w:tc>
          <w:tcPr>
            <w:tcW w:w="1656" w:type="dxa"/>
            <w:vMerge/>
            <w:tcBorders>
              <w:top w:val="nil"/>
            </w:tcBorders>
          </w:tcPr>
          <w:p w14:paraId="6FC7388D" w14:textId="77777777" w:rsidR="00C57B6B" w:rsidRDefault="00C57B6B" w:rsidP="00C57B6B">
            <w:pPr>
              <w:rPr>
                <w:sz w:val="2"/>
                <w:szCs w:val="2"/>
              </w:rPr>
            </w:pPr>
          </w:p>
        </w:tc>
        <w:tc>
          <w:tcPr>
            <w:tcW w:w="1378" w:type="dxa"/>
            <w:tcBorders>
              <w:top w:val="nil"/>
              <w:bottom w:val="nil"/>
            </w:tcBorders>
          </w:tcPr>
          <w:p w14:paraId="48D167F7" w14:textId="77777777" w:rsidR="00C57B6B" w:rsidRDefault="00C57B6B" w:rsidP="00C57B6B">
            <w:pPr>
              <w:pStyle w:val="TableParagraph"/>
              <w:spacing w:line="246" w:lineRule="exact"/>
              <w:ind w:left="107"/>
              <w:rPr>
                <w:sz w:val="24"/>
              </w:rPr>
            </w:pPr>
            <w:r>
              <w:rPr>
                <w:sz w:val="24"/>
              </w:rPr>
              <w:t>(муниципа</w:t>
            </w:r>
          </w:p>
        </w:tc>
        <w:tc>
          <w:tcPr>
            <w:tcW w:w="2016" w:type="dxa"/>
            <w:vMerge/>
            <w:tcBorders>
              <w:top w:val="nil"/>
            </w:tcBorders>
          </w:tcPr>
          <w:p w14:paraId="248E5A8E" w14:textId="77777777" w:rsidR="00C57B6B" w:rsidRDefault="00C57B6B" w:rsidP="00C57B6B">
            <w:pPr>
              <w:rPr>
                <w:sz w:val="2"/>
                <w:szCs w:val="2"/>
              </w:rPr>
            </w:pPr>
          </w:p>
        </w:tc>
        <w:tc>
          <w:tcPr>
            <w:tcW w:w="1957" w:type="dxa"/>
            <w:tcBorders>
              <w:top w:val="nil"/>
              <w:bottom w:val="nil"/>
            </w:tcBorders>
          </w:tcPr>
          <w:p w14:paraId="0434BBAD" w14:textId="77777777" w:rsidR="00C57B6B" w:rsidRDefault="00C57B6B" w:rsidP="00C57B6B">
            <w:pPr>
              <w:pStyle w:val="TableParagraph"/>
              <w:spacing w:line="246" w:lineRule="exact"/>
              <w:ind w:left="107"/>
              <w:rPr>
                <w:sz w:val="24"/>
              </w:rPr>
            </w:pPr>
            <w:r>
              <w:rPr>
                <w:sz w:val="24"/>
              </w:rPr>
              <w:t>х</w:t>
            </w:r>
            <w:r>
              <w:rPr>
                <w:spacing w:val="1"/>
                <w:sz w:val="24"/>
              </w:rPr>
              <w:t xml:space="preserve"> </w:t>
            </w:r>
            <w:r>
              <w:rPr>
                <w:sz w:val="24"/>
              </w:rPr>
              <w:t>органов</w:t>
            </w:r>
          </w:p>
        </w:tc>
        <w:tc>
          <w:tcPr>
            <w:tcW w:w="2504" w:type="dxa"/>
            <w:tcBorders>
              <w:top w:val="nil"/>
              <w:bottom w:val="nil"/>
            </w:tcBorders>
          </w:tcPr>
          <w:p w14:paraId="76109743" w14:textId="77777777" w:rsidR="00C57B6B" w:rsidRDefault="00C57B6B" w:rsidP="00C57B6B">
            <w:pPr>
              <w:pStyle w:val="TableParagraph"/>
              <w:spacing w:line="246" w:lineRule="exact"/>
              <w:ind w:left="106"/>
              <w:rPr>
                <w:sz w:val="24"/>
              </w:rPr>
            </w:pPr>
            <w:r>
              <w:rPr>
                <w:sz w:val="24"/>
              </w:rPr>
              <w:t>числе</w:t>
            </w:r>
            <w:r>
              <w:rPr>
                <w:spacing w:val="-2"/>
                <w:sz w:val="24"/>
              </w:rPr>
              <w:t xml:space="preserve"> </w:t>
            </w:r>
            <w:r>
              <w:rPr>
                <w:sz w:val="24"/>
              </w:rPr>
              <w:t>с</w:t>
            </w:r>
          </w:p>
        </w:tc>
      </w:tr>
      <w:tr w:rsidR="00C57B6B" w14:paraId="6E3D1D06" w14:textId="77777777" w:rsidTr="00C57B6B">
        <w:trPr>
          <w:trHeight w:val="266"/>
        </w:trPr>
        <w:tc>
          <w:tcPr>
            <w:tcW w:w="2156" w:type="dxa"/>
            <w:tcBorders>
              <w:top w:val="nil"/>
              <w:bottom w:val="nil"/>
            </w:tcBorders>
          </w:tcPr>
          <w:p w14:paraId="79BA3473" w14:textId="77777777" w:rsidR="00C57B6B" w:rsidRDefault="00C57B6B" w:rsidP="00C57B6B">
            <w:pPr>
              <w:pStyle w:val="TableParagraph"/>
              <w:rPr>
                <w:sz w:val="18"/>
              </w:rPr>
            </w:pPr>
          </w:p>
        </w:tc>
        <w:tc>
          <w:tcPr>
            <w:tcW w:w="3692" w:type="dxa"/>
            <w:gridSpan w:val="2"/>
            <w:vMerge/>
            <w:tcBorders>
              <w:top w:val="nil"/>
            </w:tcBorders>
          </w:tcPr>
          <w:p w14:paraId="777B15C9" w14:textId="77777777" w:rsidR="00C57B6B" w:rsidRDefault="00C57B6B" w:rsidP="00C57B6B">
            <w:pPr>
              <w:rPr>
                <w:sz w:val="2"/>
                <w:szCs w:val="2"/>
              </w:rPr>
            </w:pPr>
          </w:p>
        </w:tc>
        <w:tc>
          <w:tcPr>
            <w:tcW w:w="1656" w:type="dxa"/>
            <w:vMerge/>
            <w:tcBorders>
              <w:top w:val="nil"/>
            </w:tcBorders>
          </w:tcPr>
          <w:p w14:paraId="47FFC385" w14:textId="77777777" w:rsidR="00C57B6B" w:rsidRDefault="00C57B6B" w:rsidP="00C57B6B">
            <w:pPr>
              <w:rPr>
                <w:sz w:val="2"/>
                <w:szCs w:val="2"/>
              </w:rPr>
            </w:pPr>
          </w:p>
        </w:tc>
        <w:tc>
          <w:tcPr>
            <w:tcW w:w="1378" w:type="dxa"/>
            <w:tcBorders>
              <w:top w:val="nil"/>
              <w:bottom w:val="nil"/>
            </w:tcBorders>
          </w:tcPr>
          <w:p w14:paraId="39FC96C4" w14:textId="77777777" w:rsidR="00C57B6B" w:rsidRDefault="00C57B6B" w:rsidP="00C57B6B">
            <w:pPr>
              <w:pStyle w:val="TableParagraph"/>
              <w:spacing w:line="246" w:lineRule="exact"/>
              <w:ind w:left="107"/>
              <w:rPr>
                <w:sz w:val="24"/>
              </w:rPr>
            </w:pPr>
            <w:r>
              <w:rPr>
                <w:sz w:val="24"/>
              </w:rPr>
              <w:t>льной)</w:t>
            </w:r>
          </w:p>
        </w:tc>
        <w:tc>
          <w:tcPr>
            <w:tcW w:w="2016" w:type="dxa"/>
            <w:vMerge/>
            <w:tcBorders>
              <w:top w:val="nil"/>
            </w:tcBorders>
          </w:tcPr>
          <w:p w14:paraId="2A30A1B0" w14:textId="77777777" w:rsidR="00C57B6B" w:rsidRDefault="00C57B6B" w:rsidP="00C57B6B">
            <w:pPr>
              <w:rPr>
                <w:sz w:val="2"/>
                <w:szCs w:val="2"/>
              </w:rPr>
            </w:pPr>
          </w:p>
        </w:tc>
        <w:tc>
          <w:tcPr>
            <w:tcW w:w="1957" w:type="dxa"/>
            <w:tcBorders>
              <w:top w:val="nil"/>
              <w:bottom w:val="nil"/>
            </w:tcBorders>
          </w:tcPr>
          <w:p w14:paraId="26B7B787" w14:textId="77777777" w:rsidR="00C57B6B" w:rsidRDefault="00C57B6B" w:rsidP="00C57B6B">
            <w:pPr>
              <w:pStyle w:val="TableParagraph"/>
              <w:spacing w:line="246" w:lineRule="exact"/>
              <w:ind w:left="107"/>
              <w:rPr>
                <w:sz w:val="24"/>
              </w:rPr>
            </w:pPr>
            <w:r>
              <w:rPr>
                <w:sz w:val="24"/>
              </w:rPr>
              <w:t>(организаций)</w:t>
            </w:r>
          </w:p>
        </w:tc>
        <w:tc>
          <w:tcPr>
            <w:tcW w:w="2504" w:type="dxa"/>
            <w:tcBorders>
              <w:top w:val="nil"/>
              <w:bottom w:val="nil"/>
            </w:tcBorders>
          </w:tcPr>
          <w:p w14:paraId="710880AB" w14:textId="77777777" w:rsidR="00C57B6B" w:rsidRDefault="00C57B6B" w:rsidP="00C57B6B">
            <w:pPr>
              <w:pStyle w:val="TableParagraph"/>
              <w:spacing w:line="246" w:lineRule="exact"/>
              <w:ind w:left="106"/>
              <w:rPr>
                <w:sz w:val="24"/>
              </w:rPr>
            </w:pPr>
            <w:r>
              <w:rPr>
                <w:sz w:val="24"/>
              </w:rPr>
              <w:t>использованием</w:t>
            </w:r>
          </w:p>
        </w:tc>
      </w:tr>
      <w:tr w:rsidR="00C57B6B" w14:paraId="393C86E5" w14:textId="77777777" w:rsidTr="00C57B6B">
        <w:trPr>
          <w:trHeight w:val="271"/>
        </w:trPr>
        <w:tc>
          <w:tcPr>
            <w:tcW w:w="2156" w:type="dxa"/>
            <w:tcBorders>
              <w:top w:val="nil"/>
              <w:bottom w:val="nil"/>
            </w:tcBorders>
          </w:tcPr>
          <w:p w14:paraId="398F6797" w14:textId="77777777" w:rsidR="00C57B6B" w:rsidRDefault="00C57B6B" w:rsidP="00C57B6B">
            <w:pPr>
              <w:pStyle w:val="TableParagraph"/>
              <w:rPr>
                <w:sz w:val="20"/>
              </w:rPr>
            </w:pPr>
          </w:p>
        </w:tc>
        <w:tc>
          <w:tcPr>
            <w:tcW w:w="3692" w:type="dxa"/>
            <w:gridSpan w:val="2"/>
            <w:vMerge/>
            <w:tcBorders>
              <w:top w:val="nil"/>
            </w:tcBorders>
          </w:tcPr>
          <w:p w14:paraId="4D85E1CC" w14:textId="77777777" w:rsidR="00C57B6B" w:rsidRDefault="00C57B6B" w:rsidP="00C57B6B">
            <w:pPr>
              <w:rPr>
                <w:sz w:val="2"/>
                <w:szCs w:val="2"/>
              </w:rPr>
            </w:pPr>
          </w:p>
        </w:tc>
        <w:tc>
          <w:tcPr>
            <w:tcW w:w="1656" w:type="dxa"/>
            <w:vMerge/>
            <w:tcBorders>
              <w:top w:val="nil"/>
            </w:tcBorders>
          </w:tcPr>
          <w:p w14:paraId="24343610" w14:textId="77777777" w:rsidR="00C57B6B" w:rsidRDefault="00C57B6B" w:rsidP="00C57B6B">
            <w:pPr>
              <w:rPr>
                <w:sz w:val="2"/>
                <w:szCs w:val="2"/>
              </w:rPr>
            </w:pPr>
          </w:p>
        </w:tc>
        <w:tc>
          <w:tcPr>
            <w:tcW w:w="1378" w:type="dxa"/>
            <w:tcBorders>
              <w:top w:val="nil"/>
            </w:tcBorders>
          </w:tcPr>
          <w:p w14:paraId="020ACD52" w14:textId="77777777" w:rsidR="00C57B6B" w:rsidRDefault="00C57B6B" w:rsidP="00C57B6B">
            <w:pPr>
              <w:pStyle w:val="TableParagraph"/>
              <w:spacing w:line="251" w:lineRule="exact"/>
              <w:ind w:left="107"/>
              <w:rPr>
                <w:sz w:val="24"/>
              </w:rPr>
            </w:pPr>
            <w:r>
              <w:rPr>
                <w:sz w:val="24"/>
              </w:rPr>
              <w:t>услуги</w:t>
            </w:r>
          </w:p>
        </w:tc>
        <w:tc>
          <w:tcPr>
            <w:tcW w:w="2016" w:type="dxa"/>
            <w:vMerge/>
            <w:tcBorders>
              <w:top w:val="nil"/>
            </w:tcBorders>
          </w:tcPr>
          <w:p w14:paraId="73737D88" w14:textId="77777777" w:rsidR="00C57B6B" w:rsidRDefault="00C57B6B" w:rsidP="00C57B6B">
            <w:pPr>
              <w:rPr>
                <w:sz w:val="2"/>
                <w:szCs w:val="2"/>
              </w:rPr>
            </w:pPr>
          </w:p>
        </w:tc>
        <w:tc>
          <w:tcPr>
            <w:tcW w:w="1957" w:type="dxa"/>
            <w:tcBorders>
              <w:top w:val="nil"/>
            </w:tcBorders>
          </w:tcPr>
          <w:p w14:paraId="30A3B3D5" w14:textId="77777777" w:rsidR="00C57B6B" w:rsidRDefault="00C57B6B" w:rsidP="00C57B6B">
            <w:pPr>
              <w:pStyle w:val="TableParagraph"/>
              <w:rPr>
                <w:sz w:val="20"/>
              </w:rPr>
            </w:pPr>
          </w:p>
        </w:tc>
        <w:tc>
          <w:tcPr>
            <w:tcW w:w="2504" w:type="dxa"/>
            <w:tcBorders>
              <w:top w:val="nil"/>
            </w:tcBorders>
          </w:tcPr>
          <w:p w14:paraId="1336D2AA" w14:textId="77777777" w:rsidR="00C57B6B" w:rsidRDefault="00C57B6B" w:rsidP="00C57B6B">
            <w:pPr>
              <w:pStyle w:val="TableParagraph"/>
              <w:spacing w:line="251" w:lineRule="exact"/>
              <w:ind w:left="106"/>
              <w:rPr>
                <w:sz w:val="24"/>
              </w:rPr>
            </w:pPr>
            <w:r>
              <w:rPr>
                <w:sz w:val="24"/>
              </w:rPr>
              <w:t>СМЭВ</w:t>
            </w:r>
          </w:p>
        </w:tc>
      </w:tr>
      <w:tr w:rsidR="00C57B6B" w14:paraId="0D5FFCE9" w14:textId="77777777" w:rsidTr="00C57B6B">
        <w:trPr>
          <w:trHeight w:val="275"/>
        </w:trPr>
        <w:tc>
          <w:tcPr>
            <w:tcW w:w="2156" w:type="dxa"/>
            <w:tcBorders>
              <w:top w:val="nil"/>
              <w:bottom w:val="nil"/>
            </w:tcBorders>
          </w:tcPr>
          <w:p w14:paraId="620FCF70" w14:textId="77777777" w:rsidR="00C57B6B" w:rsidRDefault="00C57B6B" w:rsidP="00C57B6B">
            <w:pPr>
              <w:pStyle w:val="TableParagraph"/>
              <w:rPr>
                <w:sz w:val="20"/>
              </w:rPr>
            </w:pPr>
          </w:p>
        </w:tc>
        <w:tc>
          <w:tcPr>
            <w:tcW w:w="3692" w:type="dxa"/>
            <w:gridSpan w:val="2"/>
            <w:tcBorders>
              <w:bottom w:val="nil"/>
            </w:tcBorders>
          </w:tcPr>
          <w:p w14:paraId="1395EA23" w14:textId="77777777" w:rsidR="00C57B6B" w:rsidRDefault="00C57B6B" w:rsidP="00C57B6B">
            <w:pPr>
              <w:pStyle w:val="TableParagraph"/>
              <w:spacing w:line="256" w:lineRule="exact"/>
              <w:ind w:left="107"/>
              <w:rPr>
                <w:sz w:val="24"/>
              </w:rPr>
            </w:pPr>
            <w:r>
              <w:rPr>
                <w:sz w:val="24"/>
              </w:rPr>
              <w:t>получение</w:t>
            </w:r>
            <w:r>
              <w:rPr>
                <w:spacing w:val="-3"/>
                <w:sz w:val="24"/>
              </w:rPr>
              <w:t xml:space="preserve"> </w:t>
            </w:r>
            <w:r>
              <w:rPr>
                <w:sz w:val="24"/>
              </w:rPr>
              <w:t>ответов</w:t>
            </w:r>
            <w:r>
              <w:rPr>
                <w:spacing w:val="-1"/>
                <w:sz w:val="24"/>
              </w:rPr>
              <w:t xml:space="preserve"> </w:t>
            </w:r>
            <w:r>
              <w:rPr>
                <w:sz w:val="24"/>
              </w:rPr>
              <w:t>на</w:t>
            </w:r>
          </w:p>
        </w:tc>
        <w:tc>
          <w:tcPr>
            <w:tcW w:w="1656" w:type="dxa"/>
            <w:tcBorders>
              <w:bottom w:val="nil"/>
            </w:tcBorders>
          </w:tcPr>
          <w:p w14:paraId="7943EA26" w14:textId="77777777" w:rsidR="00C57B6B" w:rsidRDefault="00C57B6B" w:rsidP="00C57B6B">
            <w:pPr>
              <w:pStyle w:val="TableParagraph"/>
              <w:spacing w:line="256" w:lineRule="exact"/>
              <w:ind w:left="107"/>
              <w:rPr>
                <w:sz w:val="24"/>
              </w:rPr>
            </w:pPr>
            <w:r>
              <w:rPr>
                <w:sz w:val="24"/>
              </w:rPr>
              <w:t>3 рабочих</w:t>
            </w:r>
            <w:r>
              <w:rPr>
                <w:spacing w:val="2"/>
                <w:sz w:val="24"/>
              </w:rPr>
              <w:t xml:space="preserve"> </w:t>
            </w:r>
            <w:r>
              <w:rPr>
                <w:sz w:val="24"/>
              </w:rPr>
              <w:t>дня</w:t>
            </w:r>
          </w:p>
        </w:tc>
        <w:tc>
          <w:tcPr>
            <w:tcW w:w="1378" w:type="dxa"/>
            <w:tcBorders>
              <w:bottom w:val="nil"/>
            </w:tcBorders>
          </w:tcPr>
          <w:p w14:paraId="3D7A9ECE" w14:textId="77777777" w:rsidR="00C57B6B" w:rsidRDefault="00C57B6B" w:rsidP="00C57B6B">
            <w:pPr>
              <w:pStyle w:val="TableParagraph"/>
              <w:spacing w:line="256" w:lineRule="exact"/>
              <w:ind w:left="107"/>
              <w:rPr>
                <w:sz w:val="24"/>
              </w:rPr>
            </w:pPr>
            <w:r>
              <w:rPr>
                <w:sz w:val="24"/>
              </w:rPr>
              <w:t>должностн</w:t>
            </w:r>
          </w:p>
        </w:tc>
        <w:tc>
          <w:tcPr>
            <w:tcW w:w="2016" w:type="dxa"/>
            <w:tcBorders>
              <w:bottom w:val="nil"/>
            </w:tcBorders>
          </w:tcPr>
          <w:p w14:paraId="242B0700" w14:textId="77777777" w:rsidR="00C57B6B" w:rsidRDefault="00C57B6B" w:rsidP="00C57B6B">
            <w:pPr>
              <w:pStyle w:val="TableParagraph"/>
              <w:spacing w:line="256" w:lineRule="exact"/>
              <w:ind w:left="107"/>
              <w:rPr>
                <w:sz w:val="24"/>
              </w:rPr>
            </w:pPr>
            <w:r>
              <w:rPr>
                <w:sz w:val="24"/>
              </w:rPr>
              <w:t>Уполномоченны</w:t>
            </w:r>
          </w:p>
        </w:tc>
        <w:tc>
          <w:tcPr>
            <w:tcW w:w="1957" w:type="dxa"/>
            <w:tcBorders>
              <w:bottom w:val="nil"/>
            </w:tcBorders>
          </w:tcPr>
          <w:p w14:paraId="21B84D63" w14:textId="77777777" w:rsidR="00C57B6B" w:rsidRDefault="00C57B6B" w:rsidP="00C57B6B">
            <w:pPr>
              <w:pStyle w:val="TableParagraph"/>
              <w:spacing w:line="256" w:lineRule="exact"/>
              <w:ind w:left="107"/>
              <w:rPr>
                <w:sz w:val="24"/>
              </w:rPr>
            </w:pPr>
            <w:r>
              <w:rPr>
                <w:sz w:val="24"/>
              </w:rPr>
              <w:t>–</w:t>
            </w:r>
          </w:p>
        </w:tc>
        <w:tc>
          <w:tcPr>
            <w:tcW w:w="2504" w:type="dxa"/>
            <w:tcBorders>
              <w:bottom w:val="nil"/>
            </w:tcBorders>
          </w:tcPr>
          <w:p w14:paraId="367DA642" w14:textId="77777777" w:rsidR="00C57B6B" w:rsidRDefault="00C57B6B" w:rsidP="00C57B6B">
            <w:pPr>
              <w:pStyle w:val="TableParagraph"/>
              <w:spacing w:line="256" w:lineRule="exact"/>
              <w:ind w:left="106"/>
              <w:rPr>
                <w:sz w:val="24"/>
              </w:rPr>
            </w:pPr>
            <w:r>
              <w:rPr>
                <w:sz w:val="24"/>
              </w:rPr>
              <w:t>получение</w:t>
            </w:r>
          </w:p>
        </w:tc>
      </w:tr>
      <w:tr w:rsidR="00C57B6B" w14:paraId="627DC09D" w14:textId="77777777" w:rsidTr="00C57B6B">
        <w:trPr>
          <w:trHeight w:val="275"/>
        </w:trPr>
        <w:tc>
          <w:tcPr>
            <w:tcW w:w="2156" w:type="dxa"/>
            <w:tcBorders>
              <w:top w:val="nil"/>
              <w:bottom w:val="nil"/>
            </w:tcBorders>
          </w:tcPr>
          <w:p w14:paraId="36761C56" w14:textId="77777777" w:rsidR="00C57B6B" w:rsidRDefault="00C57B6B" w:rsidP="00C57B6B">
            <w:pPr>
              <w:pStyle w:val="TableParagraph"/>
              <w:rPr>
                <w:sz w:val="20"/>
              </w:rPr>
            </w:pPr>
          </w:p>
        </w:tc>
        <w:tc>
          <w:tcPr>
            <w:tcW w:w="3692" w:type="dxa"/>
            <w:gridSpan w:val="2"/>
            <w:tcBorders>
              <w:top w:val="nil"/>
              <w:bottom w:val="nil"/>
            </w:tcBorders>
          </w:tcPr>
          <w:p w14:paraId="6C29D0BA" w14:textId="77777777" w:rsidR="00C57B6B" w:rsidRDefault="00C57B6B" w:rsidP="00C57B6B">
            <w:pPr>
              <w:pStyle w:val="TableParagraph"/>
              <w:spacing w:line="256" w:lineRule="exact"/>
              <w:ind w:left="107"/>
              <w:rPr>
                <w:sz w:val="24"/>
              </w:rPr>
            </w:pPr>
            <w:r>
              <w:rPr>
                <w:sz w:val="24"/>
              </w:rPr>
              <w:t>межведомственные</w:t>
            </w:r>
            <w:r>
              <w:rPr>
                <w:spacing w:val="-4"/>
                <w:sz w:val="24"/>
              </w:rPr>
              <w:t xml:space="preserve"> </w:t>
            </w:r>
            <w:r>
              <w:rPr>
                <w:sz w:val="24"/>
              </w:rPr>
              <w:t>запросы,</w:t>
            </w:r>
          </w:p>
        </w:tc>
        <w:tc>
          <w:tcPr>
            <w:tcW w:w="1656" w:type="dxa"/>
            <w:tcBorders>
              <w:top w:val="nil"/>
              <w:bottom w:val="nil"/>
            </w:tcBorders>
          </w:tcPr>
          <w:p w14:paraId="1B396656" w14:textId="77777777" w:rsidR="00C57B6B" w:rsidRDefault="00C57B6B" w:rsidP="00C57B6B">
            <w:pPr>
              <w:pStyle w:val="TableParagraph"/>
              <w:spacing w:line="256" w:lineRule="exact"/>
              <w:ind w:left="107"/>
              <w:rPr>
                <w:sz w:val="24"/>
              </w:rPr>
            </w:pPr>
            <w:r>
              <w:rPr>
                <w:sz w:val="24"/>
              </w:rPr>
              <w:t>со дня</w:t>
            </w:r>
          </w:p>
        </w:tc>
        <w:tc>
          <w:tcPr>
            <w:tcW w:w="1378" w:type="dxa"/>
            <w:tcBorders>
              <w:top w:val="nil"/>
              <w:bottom w:val="nil"/>
            </w:tcBorders>
          </w:tcPr>
          <w:p w14:paraId="0417A0FA" w14:textId="77777777" w:rsidR="00C57B6B" w:rsidRDefault="00C57B6B" w:rsidP="00C57B6B">
            <w:pPr>
              <w:pStyle w:val="TableParagraph"/>
              <w:spacing w:line="256" w:lineRule="exact"/>
              <w:ind w:left="107"/>
              <w:rPr>
                <w:sz w:val="24"/>
              </w:rPr>
            </w:pPr>
            <w:r>
              <w:rPr>
                <w:sz w:val="24"/>
              </w:rPr>
              <w:t>ое</w:t>
            </w:r>
            <w:r>
              <w:rPr>
                <w:spacing w:val="-1"/>
                <w:sz w:val="24"/>
              </w:rPr>
              <w:t xml:space="preserve"> </w:t>
            </w:r>
            <w:r>
              <w:rPr>
                <w:sz w:val="24"/>
              </w:rPr>
              <w:t>лицо</w:t>
            </w:r>
          </w:p>
        </w:tc>
        <w:tc>
          <w:tcPr>
            <w:tcW w:w="2016" w:type="dxa"/>
            <w:tcBorders>
              <w:top w:val="nil"/>
              <w:bottom w:val="nil"/>
            </w:tcBorders>
          </w:tcPr>
          <w:p w14:paraId="19873EFC" w14:textId="77777777" w:rsidR="00C57B6B" w:rsidRDefault="00C57B6B" w:rsidP="00C57B6B">
            <w:pPr>
              <w:pStyle w:val="TableParagraph"/>
              <w:spacing w:line="256" w:lineRule="exact"/>
              <w:ind w:left="107"/>
              <w:rPr>
                <w:sz w:val="24"/>
              </w:rPr>
            </w:pPr>
            <w:r>
              <w:rPr>
                <w:sz w:val="24"/>
              </w:rPr>
              <w:t>й</w:t>
            </w:r>
            <w:r>
              <w:rPr>
                <w:spacing w:val="-1"/>
                <w:sz w:val="24"/>
              </w:rPr>
              <w:t xml:space="preserve"> </w:t>
            </w:r>
            <w:r>
              <w:rPr>
                <w:sz w:val="24"/>
              </w:rPr>
              <w:t>орган) /ГИС/</w:t>
            </w:r>
          </w:p>
        </w:tc>
        <w:tc>
          <w:tcPr>
            <w:tcW w:w="1957" w:type="dxa"/>
            <w:tcBorders>
              <w:top w:val="nil"/>
              <w:bottom w:val="nil"/>
            </w:tcBorders>
          </w:tcPr>
          <w:p w14:paraId="74880ACE" w14:textId="77777777" w:rsidR="00C57B6B" w:rsidRDefault="00C57B6B" w:rsidP="00C57B6B">
            <w:pPr>
              <w:pStyle w:val="TableParagraph"/>
              <w:rPr>
                <w:sz w:val="20"/>
              </w:rPr>
            </w:pPr>
          </w:p>
        </w:tc>
        <w:tc>
          <w:tcPr>
            <w:tcW w:w="2504" w:type="dxa"/>
            <w:tcBorders>
              <w:top w:val="nil"/>
              <w:bottom w:val="nil"/>
            </w:tcBorders>
          </w:tcPr>
          <w:p w14:paraId="2213890F" w14:textId="77777777" w:rsidR="00C57B6B" w:rsidRDefault="00C57B6B" w:rsidP="00C57B6B">
            <w:pPr>
              <w:pStyle w:val="TableParagraph"/>
              <w:spacing w:line="256" w:lineRule="exact"/>
              <w:ind w:left="106"/>
              <w:rPr>
                <w:sz w:val="24"/>
              </w:rPr>
            </w:pPr>
            <w:r>
              <w:rPr>
                <w:sz w:val="24"/>
              </w:rPr>
              <w:t>документов</w:t>
            </w:r>
          </w:p>
        </w:tc>
      </w:tr>
      <w:tr w:rsidR="00C57B6B" w14:paraId="20C88907" w14:textId="77777777" w:rsidTr="00C57B6B">
        <w:trPr>
          <w:trHeight w:val="275"/>
        </w:trPr>
        <w:tc>
          <w:tcPr>
            <w:tcW w:w="2156" w:type="dxa"/>
            <w:tcBorders>
              <w:top w:val="nil"/>
              <w:bottom w:val="nil"/>
            </w:tcBorders>
          </w:tcPr>
          <w:p w14:paraId="0D5341C5" w14:textId="77777777" w:rsidR="00C57B6B" w:rsidRDefault="00C57B6B" w:rsidP="00C57B6B">
            <w:pPr>
              <w:pStyle w:val="TableParagraph"/>
              <w:rPr>
                <w:sz w:val="20"/>
              </w:rPr>
            </w:pPr>
          </w:p>
        </w:tc>
        <w:tc>
          <w:tcPr>
            <w:tcW w:w="3692" w:type="dxa"/>
            <w:gridSpan w:val="2"/>
            <w:tcBorders>
              <w:top w:val="nil"/>
              <w:bottom w:val="nil"/>
            </w:tcBorders>
          </w:tcPr>
          <w:p w14:paraId="4E0EEA46" w14:textId="77777777" w:rsidR="00C57B6B" w:rsidRDefault="00C57B6B" w:rsidP="00C57B6B">
            <w:pPr>
              <w:pStyle w:val="TableParagraph"/>
              <w:spacing w:line="256" w:lineRule="exact"/>
              <w:ind w:left="107"/>
              <w:rPr>
                <w:sz w:val="24"/>
              </w:rPr>
            </w:pPr>
            <w:r>
              <w:rPr>
                <w:sz w:val="24"/>
              </w:rPr>
              <w:t>формирование</w:t>
            </w:r>
            <w:r>
              <w:rPr>
                <w:spacing w:val="-2"/>
                <w:sz w:val="24"/>
              </w:rPr>
              <w:t xml:space="preserve"> </w:t>
            </w:r>
            <w:r>
              <w:rPr>
                <w:sz w:val="24"/>
              </w:rPr>
              <w:t>полного</w:t>
            </w:r>
          </w:p>
        </w:tc>
        <w:tc>
          <w:tcPr>
            <w:tcW w:w="1656" w:type="dxa"/>
            <w:tcBorders>
              <w:top w:val="nil"/>
              <w:bottom w:val="nil"/>
            </w:tcBorders>
          </w:tcPr>
          <w:p w14:paraId="2D3E52C0" w14:textId="77777777" w:rsidR="00C57B6B" w:rsidRDefault="00C57B6B" w:rsidP="00C57B6B">
            <w:pPr>
              <w:pStyle w:val="TableParagraph"/>
              <w:spacing w:line="256" w:lineRule="exact"/>
              <w:ind w:left="107"/>
              <w:rPr>
                <w:sz w:val="24"/>
              </w:rPr>
            </w:pPr>
            <w:r>
              <w:rPr>
                <w:sz w:val="24"/>
              </w:rPr>
              <w:t>направления</w:t>
            </w:r>
          </w:p>
        </w:tc>
        <w:tc>
          <w:tcPr>
            <w:tcW w:w="1378" w:type="dxa"/>
            <w:tcBorders>
              <w:top w:val="nil"/>
              <w:bottom w:val="nil"/>
            </w:tcBorders>
          </w:tcPr>
          <w:p w14:paraId="4AF968FD" w14:textId="77777777" w:rsidR="00C57B6B" w:rsidRDefault="00C57B6B" w:rsidP="00C57B6B">
            <w:pPr>
              <w:pStyle w:val="TableParagraph"/>
              <w:spacing w:line="256" w:lineRule="exact"/>
              <w:ind w:left="107"/>
              <w:rPr>
                <w:sz w:val="24"/>
              </w:rPr>
            </w:pPr>
            <w:r>
              <w:rPr>
                <w:sz w:val="24"/>
              </w:rPr>
              <w:t>Уполномо</w:t>
            </w:r>
          </w:p>
        </w:tc>
        <w:tc>
          <w:tcPr>
            <w:tcW w:w="2016" w:type="dxa"/>
            <w:tcBorders>
              <w:top w:val="nil"/>
              <w:bottom w:val="nil"/>
            </w:tcBorders>
          </w:tcPr>
          <w:p w14:paraId="5D3D988F" w14:textId="77777777" w:rsidR="00C57B6B" w:rsidRDefault="00C57B6B" w:rsidP="00C57B6B">
            <w:pPr>
              <w:pStyle w:val="TableParagraph"/>
              <w:spacing w:line="256" w:lineRule="exact"/>
              <w:ind w:left="107"/>
              <w:rPr>
                <w:sz w:val="24"/>
              </w:rPr>
            </w:pPr>
            <w:r>
              <w:rPr>
                <w:sz w:val="24"/>
              </w:rPr>
              <w:t>СМЭВ</w:t>
            </w:r>
          </w:p>
        </w:tc>
        <w:tc>
          <w:tcPr>
            <w:tcW w:w="1957" w:type="dxa"/>
            <w:tcBorders>
              <w:top w:val="nil"/>
              <w:bottom w:val="nil"/>
            </w:tcBorders>
          </w:tcPr>
          <w:p w14:paraId="1F12A04F" w14:textId="77777777" w:rsidR="00C57B6B" w:rsidRDefault="00C57B6B" w:rsidP="00C57B6B">
            <w:pPr>
              <w:pStyle w:val="TableParagraph"/>
              <w:rPr>
                <w:sz w:val="20"/>
              </w:rPr>
            </w:pPr>
          </w:p>
        </w:tc>
        <w:tc>
          <w:tcPr>
            <w:tcW w:w="2504" w:type="dxa"/>
            <w:tcBorders>
              <w:top w:val="nil"/>
              <w:bottom w:val="nil"/>
            </w:tcBorders>
          </w:tcPr>
          <w:p w14:paraId="289CC1EE" w14:textId="77777777" w:rsidR="00C57B6B" w:rsidRDefault="00C57B6B" w:rsidP="00C57B6B">
            <w:pPr>
              <w:pStyle w:val="TableParagraph"/>
              <w:spacing w:line="256" w:lineRule="exact"/>
              <w:ind w:left="106"/>
              <w:rPr>
                <w:sz w:val="24"/>
              </w:rPr>
            </w:pPr>
            <w:r>
              <w:rPr>
                <w:sz w:val="24"/>
              </w:rPr>
              <w:t>(сведений),</w:t>
            </w:r>
          </w:p>
        </w:tc>
      </w:tr>
      <w:tr w:rsidR="00C57B6B" w14:paraId="6583575A" w14:textId="77777777" w:rsidTr="00C57B6B">
        <w:trPr>
          <w:trHeight w:val="276"/>
        </w:trPr>
        <w:tc>
          <w:tcPr>
            <w:tcW w:w="2156" w:type="dxa"/>
            <w:tcBorders>
              <w:top w:val="nil"/>
              <w:bottom w:val="nil"/>
            </w:tcBorders>
          </w:tcPr>
          <w:p w14:paraId="483D828C" w14:textId="77777777" w:rsidR="00C57B6B" w:rsidRDefault="00C57B6B" w:rsidP="00C57B6B">
            <w:pPr>
              <w:pStyle w:val="TableParagraph"/>
              <w:rPr>
                <w:sz w:val="20"/>
              </w:rPr>
            </w:pPr>
          </w:p>
        </w:tc>
        <w:tc>
          <w:tcPr>
            <w:tcW w:w="3692" w:type="dxa"/>
            <w:gridSpan w:val="2"/>
            <w:tcBorders>
              <w:top w:val="nil"/>
              <w:bottom w:val="nil"/>
            </w:tcBorders>
          </w:tcPr>
          <w:p w14:paraId="7AC606C1" w14:textId="77777777" w:rsidR="00C57B6B" w:rsidRDefault="00C57B6B" w:rsidP="00C57B6B">
            <w:pPr>
              <w:pStyle w:val="TableParagraph"/>
              <w:spacing w:line="256" w:lineRule="exact"/>
              <w:ind w:left="107"/>
              <w:rPr>
                <w:sz w:val="24"/>
              </w:rPr>
            </w:pPr>
            <w:r>
              <w:rPr>
                <w:sz w:val="24"/>
              </w:rPr>
              <w:t>комплекта</w:t>
            </w:r>
            <w:r>
              <w:rPr>
                <w:spacing w:val="-3"/>
                <w:sz w:val="24"/>
              </w:rPr>
              <w:t xml:space="preserve"> </w:t>
            </w:r>
            <w:r>
              <w:rPr>
                <w:sz w:val="24"/>
              </w:rPr>
              <w:t>документов</w:t>
            </w:r>
          </w:p>
        </w:tc>
        <w:tc>
          <w:tcPr>
            <w:tcW w:w="1656" w:type="dxa"/>
            <w:tcBorders>
              <w:top w:val="nil"/>
              <w:bottom w:val="nil"/>
            </w:tcBorders>
          </w:tcPr>
          <w:p w14:paraId="19FE0869" w14:textId="77777777" w:rsidR="00C57B6B" w:rsidRDefault="00C57B6B" w:rsidP="00C57B6B">
            <w:pPr>
              <w:pStyle w:val="TableParagraph"/>
              <w:spacing w:line="256" w:lineRule="exact"/>
              <w:ind w:left="107"/>
              <w:rPr>
                <w:sz w:val="24"/>
              </w:rPr>
            </w:pPr>
            <w:r>
              <w:rPr>
                <w:sz w:val="24"/>
              </w:rPr>
              <w:t>межведомств</w:t>
            </w:r>
          </w:p>
        </w:tc>
        <w:tc>
          <w:tcPr>
            <w:tcW w:w="1378" w:type="dxa"/>
            <w:tcBorders>
              <w:top w:val="nil"/>
              <w:bottom w:val="nil"/>
            </w:tcBorders>
          </w:tcPr>
          <w:p w14:paraId="41956602" w14:textId="77777777" w:rsidR="00C57B6B" w:rsidRDefault="00C57B6B" w:rsidP="00C57B6B">
            <w:pPr>
              <w:pStyle w:val="TableParagraph"/>
              <w:spacing w:line="256" w:lineRule="exact"/>
              <w:ind w:left="107"/>
              <w:rPr>
                <w:sz w:val="24"/>
              </w:rPr>
            </w:pPr>
            <w:r>
              <w:rPr>
                <w:sz w:val="24"/>
              </w:rPr>
              <w:t>ченного</w:t>
            </w:r>
          </w:p>
        </w:tc>
        <w:tc>
          <w:tcPr>
            <w:tcW w:w="2016" w:type="dxa"/>
            <w:tcBorders>
              <w:top w:val="nil"/>
              <w:bottom w:val="nil"/>
            </w:tcBorders>
          </w:tcPr>
          <w:p w14:paraId="1B77279B" w14:textId="77777777" w:rsidR="00C57B6B" w:rsidRDefault="00C57B6B" w:rsidP="00C57B6B">
            <w:pPr>
              <w:pStyle w:val="TableParagraph"/>
              <w:rPr>
                <w:sz w:val="20"/>
              </w:rPr>
            </w:pPr>
          </w:p>
        </w:tc>
        <w:tc>
          <w:tcPr>
            <w:tcW w:w="1957" w:type="dxa"/>
            <w:tcBorders>
              <w:top w:val="nil"/>
              <w:bottom w:val="nil"/>
            </w:tcBorders>
          </w:tcPr>
          <w:p w14:paraId="453726B9" w14:textId="77777777" w:rsidR="00C57B6B" w:rsidRDefault="00C57B6B" w:rsidP="00C57B6B">
            <w:pPr>
              <w:pStyle w:val="TableParagraph"/>
              <w:rPr>
                <w:sz w:val="20"/>
              </w:rPr>
            </w:pPr>
          </w:p>
        </w:tc>
        <w:tc>
          <w:tcPr>
            <w:tcW w:w="2504" w:type="dxa"/>
            <w:tcBorders>
              <w:top w:val="nil"/>
              <w:bottom w:val="nil"/>
            </w:tcBorders>
          </w:tcPr>
          <w:p w14:paraId="6FD550A2" w14:textId="77777777" w:rsidR="00C57B6B" w:rsidRDefault="00C57B6B" w:rsidP="00C57B6B">
            <w:pPr>
              <w:pStyle w:val="TableParagraph"/>
              <w:spacing w:line="256" w:lineRule="exact"/>
              <w:ind w:left="106"/>
              <w:rPr>
                <w:sz w:val="24"/>
              </w:rPr>
            </w:pPr>
            <w:r>
              <w:rPr>
                <w:sz w:val="24"/>
              </w:rPr>
              <w:t>необходимых</w:t>
            </w:r>
            <w:r>
              <w:rPr>
                <w:spacing w:val="-3"/>
                <w:sz w:val="24"/>
              </w:rPr>
              <w:t xml:space="preserve"> </w:t>
            </w:r>
            <w:r>
              <w:rPr>
                <w:sz w:val="24"/>
              </w:rPr>
              <w:t>для</w:t>
            </w:r>
          </w:p>
        </w:tc>
      </w:tr>
      <w:tr w:rsidR="00C57B6B" w14:paraId="50E6F586" w14:textId="77777777" w:rsidTr="00C57B6B">
        <w:trPr>
          <w:trHeight w:val="275"/>
        </w:trPr>
        <w:tc>
          <w:tcPr>
            <w:tcW w:w="2156" w:type="dxa"/>
            <w:tcBorders>
              <w:top w:val="nil"/>
              <w:bottom w:val="nil"/>
            </w:tcBorders>
          </w:tcPr>
          <w:p w14:paraId="7ABB0550" w14:textId="77777777" w:rsidR="00C57B6B" w:rsidRDefault="00C57B6B" w:rsidP="00C57B6B">
            <w:pPr>
              <w:pStyle w:val="TableParagraph"/>
              <w:rPr>
                <w:sz w:val="20"/>
              </w:rPr>
            </w:pPr>
          </w:p>
        </w:tc>
        <w:tc>
          <w:tcPr>
            <w:tcW w:w="3692" w:type="dxa"/>
            <w:gridSpan w:val="2"/>
            <w:tcBorders>
              <w:top w:val="nil"/>
              <w:bottom w:val="nil"/>
            </w:tcBorders>
          </w:tcPr>
          <w:p w14:paraId="73C7C44C" w14:textId="77777777" w:rsidR="00C57B6B" w:rsidRDefault="00C57B6B" w:rsidP="00C57B6B">
            <w:pPr>
              <w:pStyle w:val="TableParagraph"/>
              <w:rPr>
                <w:sz w:val="20"/>
              </w:rPr>
            </w:pPr>
          </w:p>
        </w:tc>
        <w:tc>
          <w:tcPr>
            <w:tcW w:w="1656" w:type="dxa"/>
            <w:tcBorders>
              <w:top w:val="nil"/>
              <w:bottom w:val="nil"/>
            </w:tcBorders>
          </w:tcPr>
          <w:p w14:paraId="51C289B9" w14:textId="77777777" w:rsidR="00C57B6B" w:rsidRDefault="00C57B6B" w:rsidP="00C57B6B">
            <w:pPr>
              <w:pStyle w:val="TableParagraph"/>
              <w:spacing w:line="256" w:lineRule="exact"/>
              <w:ind w:left="107"/>
              <w:rPr>
                <w:sz w:val="24"/>
              </w:rPr>
            </w:pPr>
            <w:r>
              <w:rPr>
                <w:sz w:val="24"/>
              </w:rPr>
              <w:t>енного</w:t>
            </w:r>
          </w:p>
        </w:tc>
        <w:tc>
          <w:tcPr>
            <w:tcW w:w="1378" w:type="dxa"/>
            <w:tcBorders>
              <w:top w:val="nil"/>
              <w:bottom w:val="nil"/>
            </w:tcBorders>
          </w:tcPr>
          <w:p w14:paraId="2F2A70A0" w14:textId="77777777" w:rsidR="00C57B6B" w:rsidRDefault="00C57B6B" w:rsidP="00C57B6B">
            <w:pPr>
              <w:pStyle w:val="TableParagraph"/>
              <w:spacing w:line="256" w:lineRule="exact"/>
              <w:ind w:left="107"/>
              <w:rPr>
                <w:sz w:val="24"/>
              </w:rPr>
            </w:pPr>
            <w:r>
              <w:rPr>
                <w:sz w:val="24"/>
              </w:rPr>
              <w:t>органа,</w:t>
            </w:r>
          </w:p>
        </w:tc>
        <w:tc>
          <w:tcPr>
            <w:tcW w:w="2016" w:type="dxa"/>
            <w:tcBorders>
              <w:top w:val="nil"/>
              <w:bottom w:val="nil"/>
            </w:tcBorders>
          </w:tcPr>
          <w:p w14:paraId="0A2F6B9E" w14:textId="77777777" w:rsidR="00C57B6B" w:rsidRDefault="00C57B6B" w:rsidP="00C57B6B">
            <w:pPr>
              <w:pStyle w:val="TableParagraph"/>
              <w:rPr>
                <w:sz w:val="20"/>
              </w:rPr>
            </w:pPr>
          </w:p>
        </w:tc>
        <w:tc>
          <w:tcPr>
            <w:tcW w:w="1957" w:type="dxa"/>
            <w:tcBorders>
              <w:top w:val="nil"/>
              <w:bottom w:val="nil"/>
            </w:tcBorders>
          </w:tcPr>
          <w:p w14:paraId="5840366F" w14:textId="77777777" w:rsidR="00C57B6B" w:rsidRDefault="00C57B6B" w:rsidP="00C57B6B">
            <w:pPr>
              <w:pStyle w:val="TableParagraph"/>
              <w:rPr>
                <w:sz w:val="20"/>
              </w:rPr>
            </w:pPr>
          </w:p>
        </w:tc>
        <w:tc>
          <w:tcPr>
            <w:tcW w:w="2504" w:type="dxa"/>
            <w:tcBorders>
              <w:top w:val="nil"/>
              <w:bottom w:val="nil"/>
            </w:tcBorders>
          </w:tcPr>
          <w:p w14:paraId="32751658" w14:textId="77777777" w:rsidR="00C57B6B" w:rsidRDefault="00C57B6B" w:rsidP="00C57B6B">
            <w:pPr>
              <w:pStyle w:val="TableParagraph"/>
              <w:spacing w:line="256" w:lineRule="exact"/>
              <w:ind w:left="106"/>
              <w:rPr>
                <w:sz w:val="24"/>
              </w:rPr>
            </w:pPr>
            <w:r>
              <w:rPr>
                <w:sz w:val="24"/>
              </w:rPr>
              <w:t>предоставления</w:t>
            </w:r>
          </w:p>
        </w:tc>
      </w:tr>
      <w:tr w:rsidR="00C57B6B" w14:paraId="4D594EF0" w14:textId="77777777" w:rsidTr="00C57B6B">
        <w:trPr>
          <w:trHeight w:val="276"/>
        </w:trPr>
        <w:tc>
          <w:tcPr>
            <w:tcW w:w="2156" w:type="dxa"/>
            <w:tcBorders>
              <w:top w:val="nil"/>
              <w:bottom w:val="nil"/>
            </w:tcBorders>
          </w:tcPr>
          <w:p w14:paraId="4766016D" w14:textId="77777777" w:rsidR="00C57B6B" w:rsidRDefault="00C57B6B" w:rsidP="00C57B6B">
            <w:pPr>
              <w:pStyle w:val="TableParagraph"/>
              <w:rPr>
                <w:sz w:val="20"/>
              </w:rPr>
            </w:pPr>
          </w:p>
        </w:tc>
        <w:tc>
          <w:tcPr>
            <w:tcW w:w="3692" w:type="dxa"/>
            <w:gridSpan w:val="2"/>
            <w:tcBorders>
              <w:top w:val="nil"/>
              <w:bottom w:val="nil"/>
            </w:tcBorders>
          </w:tcPr>
          <w:p w14:paraId="2F519415" w14:textId="77777777" w:rsidR="00C57B6B" w:rsidRDefault="00C57B6B" w:rsidP="00C57B6B">
            <w:pPr>
              <w:pStyle w:val="TableParagraph"/>
              <w:rPr>
                <w:sz w:val="20"/>
              </w:rPr>
            </w:pPr>
          </w:p>
        </w:tc>
        <w:tc>
          <w:tcPr>
            <w:tcW w:w="1656" w:type="dxa"/>
            <w:tcBorders>
              <w:top w:val="nil"/>
              <w:bottom w:val="nil"/>
            </w:tcBorders>
          </w:tcPr>
          <w:p w14:paraId="67AAA92A" w14:textId="77777777" w:rsidR="00C57B6B" w:rsidRDefault="00C57B6B" w:rsidP="00C57B6B">
            <w:pPr>
              <w:pStyle w:val="TableParagraph"/>
              <w:spacing w:line="256" w:lineRule="exact"/>
              <w:ind w:left="107"/>
              <w:rPr>
                <w:sz w:val="24"/>
              </w:rPr>
            </w:pPr>
            <w:r>
              <w:rPr>
                <w:sz w:val="24"/>
              </w:rPr>
              <w:t>запроса</w:t>
            </w:r>
            <w:r>
              <w:rPr>
                <w:spacing w:val="-2"/>
                <w:sz w:val="24"/>
              </w:rPr>
              <w:t xml:space="preserve"> </w:t>
            </w:r>
            <w:r>
              <w:rPr>
                <w:sz w:val="24"/>
              </w:rPr>
              <w:t>в</w:t>
            </w:r>
          </w:p>
        </w:tc>
        <w:tc>
          <w:tcPr>
            <w:tcW w:w="1378" w:type="dxa"/>
            <w:tcBorders>
              <w:top w:val="nil"/>
              <w:bottom w:val="nil"/>
            </w:tcBorders>
          </w:tcPr>
          <w:p w14:paraId="1928B1A9" w14:textId="77777777" w:rsidR="00C57B6B" w:rsidRDefault="00C57B6B" w:rsidP="00C57B6B">
            <w:pPr>
              <w:pStyle w:val="TableParagraph"/>
              <w:spacing w:line="256" w:lineRule="exact"/>
              <w:ind w:left="107"/>
              <w:rPr>
                <w:sz w:val="24"/>
              </w:rPr>
            </w:pPr>
            <w:r>
              <w:rPr>
                <w:sz w:val="24"/>
              </w:rPr>
              <w:t>ответствен</w:t>
            </w:r>
          </w:p>
        </w:tc>
        <w:tc>
          <w:tcPr>
            <w:tcW w:w="2016" w:type="dxa"/>
            <w:tcBorders>
              <w:top w:val="nil"/>
              <w:bottom w:val="nil"/>
            </w:tcBorders>
          </w:tcPr>
          <w:p w14:paraId="49346E78" w14:textId="77777777" w:rsidR="00C57B6B" w:rsidRDefault="00C57B6B" w:rsidP="00C57B6B">
            <w:pPr>
              <w:pStyle w:val="TableParagraph"/>
              <w:rPr>
                <w:sz w:val="20"/>
              </w:rPr>
            </w:pPr>
          </w:p>
        </w:tc>
        <w:tc>
          <w:tcPr>
            <w:tcW w:w="1957" w:type="dxa"/>
            <w:tcBorders>
              <w:top w:val="nil"/>
              <w:bottom w:val="nil"/>
            </w:tcBorders>
          </w:tcPr>
          <w:p w14:paraId="7B7ED5C5" w14:textId="77777777" w:rsidR="00C57B6B" w:rsidRDefault="00C57B6B" w:rsidP="00C57B6B">
            <w:pPr>
              <w:pStyle w:val="TableParagraph"/>
              <w:rPr>
                <w:sz w:val="20"/>
              </w:rPr>
            </w:pPr>
          </w:p>
        </w:tc>
        <w:tc>
          <w:tcPr>
            <w:tcW w:w="2504" w:type="dxa"/>
            <w:tcBorders>
              <w:top w:val="nil"/>
              <w:bottom w:val="nil"/>
            </w:tcBorders>
          </w:tcPr>
          <w:p w14:paraId="4BDBE126" w14:textId="77777777" w:rsidR="00C57B6B" w:rsidRDefault="00C57B6B" w:rsidP="00C57B6B">
            <w:pPr>
              <w:pStyle w:val="TableParagraph"/>
              <w:spacing w:line="256" w:lineRule="exact"/>
              <w:ind w:left="106"/>
              <w:rPr>
                <w:sz w:val="24"/>
              </w:rPr>
            </w:pPr>
            <w:r>
              <w:rPr>
                <w:sz w:val="24"/>
              </w:rPr>
              <w:t>государственной</w:t>
            </w:r>
          </w:p>
        </w:tc>
      </w:tr>
      <w:tr w:rsidR="00C57B6B" w14:paraId="6BC115DB" w14:textId="77777777" w:rsidTr="00C57B6B">
        <w:trPr>
          <w:trHeight w:val="275"/>
        </w:trPr>
        <w:tc>
          <w:tcPr>
            <w:tcW w:w="2156" w:type="dxa"/>
            <w:tcBorders>
              <w:top w:val="nil"/>
              <w:bottom w:val="nil"/>
            </w:tcBorders>
          </w:tcPr>
          <w:p w14:paraId="763628BF" w14:textId="77777777" w:rsidR="00C57B6B" w:rsidRDefault="00C57B6B" w:rsidP="00C57B6B">
            <w:pPr>
              <w:pStyle w:val="TableParagraph"/>
              <w:rPr>
                <w:sz w:val="20"/>
              </w:rPr>
            </w:pPr>
          </w:p>
        </w:tc>
        <w:tc>
          <w:tcPr>
            <w:tcW w:w="3692" w:type="dxa"/>
            <w:gridSpan w:val="2"/>
            <w:tcBorders>
              <w:top w:val="nil"/>
              <w:bottom w:val="nil"/>
            </w:tcBorders>
          </w:tcPr>
          <w:p w14:paraId="16C6263E" w14:textId="77777777" w:rsidR="00C57B6B" w:rsidRDefault="00C57B6B" w:rsidP="00C57B6B">
            <w:pPr>
              <w:pStyle w:val="TableParagraph"/>
              <w:rPr>
                <w:sz w:val="20"/>
              </w:rPr>
            </w:pPr>
          </w:p>
        </w:tc>
        <w:tc>
          <w:tcPr>
            <w:tcW w:w="1656" w:type="dxa"/>
            <w:tcBorders>
              <w:top w:val="nil"/>
              <w:bottom w:val="nil"/>
            </w:tcBorders>
          </w:tcPr>
          <w:p w14:paraId="4AB5DFEE" w14:textId="77777777" w:rsidR="00C57B6B" w:rsidRDefault="00C57B6B" w:rsidP="00C57B6B">
            <w:pPr>
              <w:pStyle w:val="TableParagraph"/>
              <w:spacing w:line="256" w:lineRule="exact"/>
              <w:ind w:left="107"/>
              <w:rPr>
                <w:sz w:val="24"/>
              </w:rPr>
            </w:pPr>
            <w:r>
              <w:rPr>
                <w:sz w:val="24"/>
              </w:rPr>
              <w:t>орган</w:t>
            </w:r>
            <w:r>
              <w:rPr>
                <w:spacing w:val="-1"/>
                <w:sz w:val="24"/>
              </w:rPr>
              <w:t xml:space="preserve"> </w:t>
            </w:r>
            <w:r>
              <w:rPr>
                <w:sz w:val="24"/>
              </w:rPr>
              <w:t>или</w:t>
            </w:r>
          </w:p>
        </w:tc>
        <w:tc>
          <w:tcPr>
            <w:tcW w:w="1378" w:type="dxa"/>
            <w:tcBorders>
              <w:top w:val="nil"/>
              <w:bottom w:val="nil"/>
            </w:tcBorders>
          </w:tcPr>
          <w:p w14:paraId="3E5C8B46" w14:textId="77777777" w:rsidR="00C57B6B" w:rsidRDefault="00C57B6B" w:rsidP="00C57B6B">
            <w:pPr>
              <w:pStyle w:val="TableParagraph"/>
              <w:spacing w:line="256" w:lineRule="exact"/>
              <w:ind w:left="107"/>
              <w:rPr>
                <w:sz w:val="24"/>
              </w:rPr>
            </w:pPr>
            <w:r>
              <w:rPr>
                <w:sz w:val="24"/>
              </w:rPr>
              <w:t>ное</w:t>
            </w:r>
            <w:r>
              <w:rPr>
                <w:spacing w:val="-1"/>
                <w:sz w:val="24"/>
              </w:rPr>
              <w:t xml:space="preserve"> </w:t>
            </w:r>
            <w:r>
              <w:rPr>
                <w:sz w:val="24"/>
              </w:rPr>
              <w:t>за</w:t>
            </w:r>
          </w:p>
        </w:tc>
        <w:tc>
          <w:tcPr>
            <w:tcW w:w="2016" w:type="dxa"/>
            <w:tcBorders>
              <w:top w:val="nil"/>
              <w:bottom w:val="nil"/>
            </w:tcBorders>
          </w:tcPr>
          <w:p w14:paraId="7F57BFC9" w14:textId="77777777" w:rsidR="00C57B6B" w:rsidRDefault="00C57B6B" w:rsidP="00C57B6B">
            <w:pPr>
              <w:pStyle w:val="TableParagraph"/>
              <w:rPr>
                <w:sz w:val="20"/>
              </w:rPr>
            </w:pPr>
          </w:p>
        </w:tc>
        <w:tc>
          <w:tcPr>
            <w:tcW w:w="1957" w:type="dxa"/>
            <w:tcBorders>
              <w:top w:val="nil"/>
              <w:bottom w:val="nil"/>
            </w:tcBorders>
          </w:tcPr>
          <w:p w14:paraId="64658D89" w14:textId="77777777" w:rsidR="00C57B6B" w:rsidRDefault="00C57B6B" w:rsidP="00C57B6B">
            <w:pPr>
              <w:pStyle w:val="TableParagraph"/>
              <w:rPr>
                <w:sz w:val="20"/>
              </w:rPr>
            </w:pPr>
          </w:p>
        </w:tc>
        <w:tc>
          <w:tcPr>
            <w:tcW w:w="2504" w:type="dxa"/>
            <w:tcBorders>
              <w:top w:val="nil"/>
              <w:bottom w:val="nil"/>
            </w:tcBorders>
          </w:tcPr>
          <w:p w14:paraId="26F3A301" w14:textId="77777777" w:rsidR="00C57B6B" w:rsidRDefault="00C57B6B" w:rsidP="00C57B6B">
            <w:pPr>
              <w:pStyle w:val="TableParagraph"/>
              <w:spacing w:line="256" w:lineRule="exact"/>
              <w:ind w:left="106"/>
              <w:rPr>
                <w:sz w:val="24"/>
              </w:rPr>
            </w:pPr>
            <w:r>
              <w:rPr>
                <w:sz w:val="24"/>
              </w:rPr>
              <w:t>(муниципальной)</w:t>
            </w:r>
          </w:p>
        </w:tc>
      </w:tr>
      <w:tr w:rsidR="00C57B6B" w14:paraId="57CFA83F" w14:textId="77777777" w:rsidTr="00C57B6B">
        <w:trPr>
          <w:trHeight w:val="275"/>
        </w:trPr>
        <w:tc>
          <w:tcPr>
            <w:tcW w:w="2156" w:type="dxa"/>
            <w:tcBorders>
              <w:top w:val="nil"/>
              <w:bottom w:val="nil"/>
            </w:tcBorders>
          </w:tcPr>
          <w:p w14:paraId="6970711C" w14:textId="77777777" w:rsidR="00C57B6B" w:rsidRDefault="00C57B6B" w:rsidP="00C57B6B">
            <w:pPr>
              <w:pStyle w:val="TableParagraph"/>
              <w:rPr>
                <w:sz w:val="20"/>
              </w:rPr>
            </w:pPr>
          </w:p>
        </w:tc>
        <w:tc>
          <w:tcPr>
            <w:tcW w:w="3692" w:type="dxa"/>
            <w:gridSpan w:val="2"/>
            <w:tcBorders>
              <w:top w:val="nil"/>
              <w:bottom w:val="nil"/>
            </w:tcBorders>
          </w:tcPr>
          <w:p w14:paraId="19B0376F" w14:textId="77777777" w:rsidR="00C57B6B" w:rsidRDefault="00C57B6B" w:rsidP="00C57B6B">
            <w:pPr>
              <w:pStyle w:val="TableParagraph"/>
              <w:rPr>
                <w:sz w:val="20"/>
              </w:rPr>
            </w:pPr>
          </w:p>
        </w:tc>
        <w:tc>
          <w:tcPr>
            <w:tcW w:w="1656" w:type="dxa"/>
            <w:tcBorders>
              <w:top w:val="nil"/>
              <w:bottom w:val="nil"/>
            </w:tcBorders>
          </w:tcPr>
          <w:p w14:paraId="184B6542" w14:textId="77777777" w:rsidR="00C57B6B" w:rsidRDefault="00C57B6B" w:rsidP="00C57B6B">
            <w:pPr>
              <w:pStyle w:val="TableParagraph"/>
              <w:spacing w:line="256" w:lineRule="exact"/>
              <w:ind w:left="107"/>
              <w:rPr>
                <w:sz w:val="24"/>
              </w:rPr>
            </w:pPr>
            <w:r>
              <w:rPr>
                <w:sz w:val="24"/>
              </w:rPr>
              <w:t>организацию,</w:t>
            </w:r>
          </w:p>
        </w:tc>
        <w:tc>
          <w:tcPr>
            <w:tcW w:w="1378" w:type="dxa"/>
            <w:tcBorders>
              <w:top w:val="nil"/>
              <w:bottom w:val="nil"/>
            </w:tcBorders>
          </w:tcPr>
          <w:p w14:paraId="1F7856D7" w14:textId="77777777" w:rsidR="00C57B6B" w:rsidRDefault="00C57B6B" w:rsidP="00C57B6B">
            <w:pPr>
              <w:pStyle w:val="TableParagraph"/>
              <w:spacing w:line="256" w:lineRule="exact"/>
              <w:ind w:left="107"/>
              <w:rPr>
                <w:sz w:val="24"/>
              </w:rPr>
            </w:pPr>
            <w:r>
              <w:rPr>
                <w:sz w:val="24"/>
              </w:rPr>
              <w:t>предоставл</w:t>
            </w:r>
          </w:p>
        </w:tc>
        <w:tc>
          <w:tcPr>
            <w:tcW w:w="2016" w:type="dxa"/>
            <w:tcBorders>
              <w:top w:val="nil"/>
              <w:bottom w:val="nil"/>
            </w:tcBorders>
          </w:tcPr>
          <w:p w14:paraId="66A842FB" w14:textId="77777777" w:rsidR="00C57B6B" w:rsidRDefault="00C57B6B" w:rsidP="00C57B6B">
            <w:pPr>
              <w:pStyle w:val="TableParagraph"/>
              <w:rPr>
                <w:sz w:val="20"/>
              </w:rPr>
            </w:pPr>
          </w:p>
        </w:tc>
        <w:tc>
          <w:tcPr>
            <w:tcW w:w="1957" w:type="dxa"/>
            <w:tcBorders>
              <w:top w:val="nil"/>
              <w:bottom w:val="nil"/>
            </w:tcBorders>
          </w:tcPr>
          <w:p w14:paraId="601E7EF5" w14:textId="77777777" w:rsidR="00C57B6B" w:rsidRDefault="00C57B6B" w:rsidP="00C57B6B">
            <w:pPr>
              <w:pStyle w:val="TableParagraph"/>
              <w:rPr>
                <w:sz w:val="20"/>
              </w:rPr>
            </w:pPr>
          </w:p>
        </w:tc>
        <w:tc>
          <w:tcPr>
            <w:tcW w:w="2504" w:type="dxa"/>
            <w:tcBorders>
              <w:top w:val="nil"/>
              <w:bottom w:val="nil"/>
            </w:tcBorders>
          </w:tcPr>
          <w:p w14:paraId="0CF96CCD" w14:textId="77777777" w:rsidR="00C57B6B" w:rsidRDefault="00C57B6B" w:rsidP="00C57B6B">
            <w:pPr>
              <w:pStyle w:val="TableParagraph"/>
              <w:spacing w:line="256" w:lineRule="exact"/>
              <w:ind w:left="106"/>
              <w:rPr>
                <w:sz w:val="24"/>
              </w:rPr>
            </w:pPr>
            <w:r>
              <w:rPr>
                <w:sz w:val="24"/>
              </w:rPr>
              <w:t>услуги</w:t>
            </w:r>
          </w:p>
        </w:tc>
      </w:tr>
      <w:tr w:rsidR="00C57B6B" w14:paraId="0F470371" w14:textId="77777777" w:rsidTr="00C57B6B">
        <w:trPr>
          <w:trHeight w:val="276"/>
        </w:trPr>
        <w:tc>
          <w:tcPr>
            <w:tcW w:w="2156" w:type="dxa"/>
            <w:tcBorders>
              <w:top w:val="nil"/>
              <w:bottom w:val="nil"/>
            </w:tcBorders>
          </w:tcPr>
          <w:p w14:paraId="5476666E" w14:textId="77777777" w:rsidR="00C57B6B" w:rsidRDefault="00C57B6B" w:rsidP="00C57B6B">
            <w:pPr>
              <w:pStyle w:val="TableParagraph"/>
              <w:rPr>
                <w:sz w:val="20"/>
              </w:rPr>
            </w:pPr>
          </w:p>
        </w:tc>
        <w:tc>
          <w:tcPr>
            <w:tcW w:w="3692" w:type="dxa"/>
            <w:gridSpan w:val="2"/>
            <w:tcBorders>
              <w:top w:val="nil"/>
              <w:bottom w:val="nil"/>
            </w:tcBorders>
          </w:tcPr>
          <w:p w14:paraId="5D44793A" w14:textId="77777777" w:rsidR="00C57B6B" w:rsidRDefault="00C57B6B" w:rsidP="00C57B6B">
            <w:pPr>
              <w:pStyle w:val="TableParagraph"/>
              <w:rPr>
                <w:sz w:val="20"/>
              </w:rPr>
            </w:pPr>
          </w:p>
        </w:tc>
        <w:tc>
          <w:tcPr>
            <w:tcW w:w="1656" w:type="dxa"/>
            <w:tcBorders>
              <w:top w:val="nil"/>
              <w:bottom w:val="nil"/>
            </w:tcBorders>
          </w:tcPr>
          <w:p w14:paraId="26EB9C29" w14:textId="77777777" w:rsidR="00C57B6B" w:rsidRDefault="00C57B6B" w:rsidP="00C57B6B">
            <w:pPr>
              <w:pStyle w:val="TableParagraph"/>
              <w:spacing w:line="256" w:lineRule="exact"/>
              <w:ind w:left="107"/>
              <w:rPr>
                <w:sz w:val="24"/>
              </w:rPr>
            </w:pPr>
            <w:r>
              <w:rPr>
                <w:sz w:val="24"/>
              </w:rPr>
              <w:t>предоставляю</w:t>
            </w:r>
          </w:p>
        </w:tc>
        <w:tc>
          <w:tcPr>
            <w:tcW w:w="1378" w:type="dxa"/>
            <w:tcBorders>
              <w:top w:val="nil"/>
              <w:bottom w:val="nil"/>
            </w:tcBorders>
          </w:tcPr>
          <w:p w14:paraId="37D28E90" w14:textId="77777777" w:rsidR="00C57B6B" w:rsidRDefault="00C57B6B" w:rsidP="00C57B6B">
            <w:pPr>
              <w:pStyle w:val="TableParagraph"/>
              <w:spacing w:line="256" w:lineRule="exact"/>
              <w:ind w:left="107"/>
              <w:rPr>
                <w:sz w:val="24"/>
              </w:rPr>
            </w:pPr>
            <w:r>
              <w:rPr>
                <w:sz w:val="24"/>
              </w:rPr>
              <w:t>ение</w:t>
            </w:r>
          </w:p>
        </w:tc>
        <w:tc>
          <w:tcPr>
            <w:tcW w:w="2016" w:type="dxa"/>
            <w:tcBorders>
              <w:top w:val="nil"/>
              <w:bottom w:val="nil"/>
            </w:tcBorders>
          </w:tcPr>
          <w:p w14:paraId="23B3F099" w14:textId="77777777" w:rsidR="00C57B6B" w:rsidRDefault="00C57B6B" w:rsidP="00C57B6B">
            <w:pPr>
              <w:pStyle w:val="TableParagraph"/>
              <w:rPr>
                <w:sz w:val="20"/>
              </w:rPr>
            </w:pPr>
          </w:p>
        </w:tc>
        <w:tc>
          <w:tcPr>
            <w:tcW w:w="1957" w:type="dxa"/>
            <w:tcBorders>
              <w:top w:val="nil"/>
              <w:bottom w:val="nil"/>
            </w:tcBorders>
          </w:tcPr>
          <w:p w14:paraId="4921DF98" w14:textId="77777777" w:rsidR="00C57B6B" w:rsidRDefault="00C57B6B" w:rsidP="00C57B6B">
            <w:pPr>
              <w:pStyle w:val="TableParagraph"/>
              <w:rPr>
                <w:sz w:val="20"/>
              </w:rPr>
            </w:pPr>
          </w:p>
        </w:tc>
        <w:tc>
          <w:tcPr>
            <w:tcW w:w="2504" w:type="dxa"/>
            <w:tcBorders>
              <w:top w:val="nil"/>
              <w:bottom w:val="nil"/>
            </w:tcBorders>
          </w:tcPr>
          <w:p w14:paraId="338BA508" w14:textId="77777777" w:rsidR="00C57B6B" w:rsidRDefault="00C57B6B" w:rsidP="00C57B6B">
            <w:pPr>
              <w:pStyle w:val="TableParagraph"/>
              <w:rPr>
                <w:sz w:val="20"/>
              </w:rPr>
            </w:pPr>
          </w:p>
        </w:tc>
      </w:tr>
      <w:tr w:rsidR="00C57B6B" w14:paraId="03C4BA2F" w14:textId="77777777" w:rsidTr="00C57B6B">
        <w:trPr>
          <w:trHeight w:val="276"/>
        </w:trPr>
        <w:tc>
          <w:tcPr>
            <w:tcW w:w="2156" w:type="dxa"/>
            <w:tcBorders>
              <w:top w:val="nil"/>
              <w:bottom w:val="nil"/>
            </w:tcBorders>
          </w:tcPr>
          <w:p w14:paraId="325BD03B" w14:textId="77777777" w:rsidR="00C57B6B" w:rsidRDefault="00C57B6B" w:rsidP="00C57B6B">
            <w:pPr>
              <w:pStyle w:val="TableParagraph"/>
              <w:rPr>
                <w:sz w:val="20"/>
              </w:rPr>
            </w:pPr>
          </w:p>
        </w:tc>
        <w:tc>
          <w:tcPr>
            <w:tcW w:w="3692" w:type="dxa"/>
            <w:gridSpan w:val="2"/>
            <w:tcBorders>
              <w:top w:val="nil"/>
              <w:bottom w:val="nil"/>
            </w:tcBorders>
          </w:tcPr>
          <w:p w14:paraId="07503A88" w14:textId="77777777" w:rsidR="00C57B6B" w:rsidRDefault="00C57B6B" w:rsidP="00C57B6B">
            <w:pPr>
              <w:pStyle w:val="TableParagraph"/>
              <w:rPr>
                <w:sz w:val="20"/>
              </w:rPr>
            </w:pPr>
          </w:p>
        </w:tc>
        <w:tc>
          <w:tcPr>
            <w:tcW w:w="1656" w:type="dxa"/>
            <w:tcBorders>
              <w:top w:val="nil"/>
              <w:bottom w:val="nil"/>
            </w:tcBorders>
          </w:tcPr>
          <w:p w14:paraId="2BE237BE" w14:textId="77777777" w:rsidR="00C57B6B" w:rsidRDefault="00C57B6B" w:rsidP="00C57B6B">
            <w:pPr>
              <w:pStyle w:val="TableParagraph"/>
              <w:spacing w:line="256" w:lineRule="exact"/>
              <w:ind w:left="107"/>
              <w:rPr>
                <w:sz w:val="24"/>
              </w:rPr>
            </w:pPr>
            <w:r>
              <w:rPr>
                <w:sz w:val="24"/>
              </w:rPr>
              <w:t>щие</w:t>
            </w:r>
          </w:p>
        </w:tc>
        <w:tc>
          <w:tcPr>
            <w:tcW w:w="1378" w:type="dxa"/>
            <w:tcBorders>
              <w:top w:val="nil"/>
              <w:bottom w:val="nil"/>
            </w:tcBorders>
          </w:tcPr>
          <w:p w14:paraId="208140AD" w14:textId="77777777" w:rsidR="00C57B6B" w:rsidRDefault="00C57B6B" w:rsidP="00C57B6B">
            <w:pPr>
              <w:pStyle w:val="TableParagraph"/>
              <w:spacing w:line="256" w:lineRule="exact"/>
              <w:ind w:left="107"/>
              <w:rPr>
                <w:sz w:val="24"/>
              </w:rPr>
            </w:pPr>
            <w:r>
              <w:rPr>
                <w:sz w:val="24"/>
              </w:rPr>
              <w:t>государств</w:t>
            </w:r>
          </w:p>
        </w:tc>
        <w:tc>
          <w:tcPr>
            <w:tcW w:w="2016" w:type="dxa"/>
            <w:tcBorders>
              <w:top w:val="nil"/>
              <w:bottom w:val="nil"/>
            </w:tcBorders>
          </w:tcPr>
          <w:p w14:paraId="199AFFB9" w14:textId="77777777" w:rsidR="00C57B6B" w:rsidRDefault="00C57B6B" w:rsidP="00C57B6B">
            <w:pPr>
              <w:pStyle w:val="TableParagraph"/>
              <w:rPr>
                <w:sz w:val="20"/>
              </w:rPr>
            </w:pPr>
          </w:p>
        </w:tc>
        <w:tc>
          <w:tcPr>
            <w:tcW w:w="1957" w:type="dxa"/>
            <w:tcBorders>
              <w:top w:val="nil"/>
              <w:bottom w:val="nil"/>
            </w:tcBorders>
          </w:tcPr>
          <w:p w14:paraId="6A510BA2" w14:textId="77777777" w:rsidR="00C57B6B" w:rsidRDefault="00C57B6B" w:rsidP="00C57B6B">
            <w:pPr>
              <w:pStyle w:val="TableParagraph"/>
              <w:rPr>
                <w:sz w:val="20"/>
              </w:rPr>
            </w:pPr>
          </w:p>
        </w:tc>
        <w:tc>
          <w:tcPr>
            <w:tcW w:w="2504" w:type="dxa"/>
            <w:tcBorders>
              <w:top w:val="nil"/>
              <w:bottom w:val="nil"/>
            </w:tcBorders>
          </w:tcPr>
          <w:p w14:paraId="4238453B" w14:textId="77777777" w:rsidR="00C57B6B" w:rsidRDefault="00C57B6B" w:rsidP="00C57B6B">
            <w:pPr>
              <w:pStyle w:val="TableParagraph"/>
              <w:rPr>
                <w:sz w:val="20"/>
              </w:rPr>
            </w:pPr>
          </w:p>
        </w:tc>
      </w:tr>
      <w:tr w:rsidR="00C57B6B" w14:paraId="0DD91049" w14:textId="77777777" w:rsidTr="00C57B6B">
        <w:trPr>
          <w:trHeight w:val="276"/>
        </w:trPr>
        <w:tc>
          <w:tcPr>
            <w:tcW w:w="2156" w:type="dxa"/>
            <w:tcBorders>
              <w:top w:val="nil"/>
              <w:bottom w:val="nil"/>
            </w:tcBorders>
          </w:tcPr>
          <w:p w14:paraId="2D275712" w14:textId="77777777" w:rsidR="00C57B6B" w:rsidRDefault="00C57B6B" w:rsidP="00C57B6B">
            <w:pPr>
              <w:pStyle w:val="TableParagraph"/>
              <w:rPr>
                <w:sz w:val="20"/>
              </w:rPr>
            </w:pPr>
          </w:p>
        </w:tc>
        <w:tc>
          <w:tcPr>
            <w:tcW w:w="3692" w:type="dxa"/>
            <w:gridSpan w:val="2"/>
            <w:tcBorders>
              <w:top w:val="nil"/>
              <w:bottom w:val="nil"/>
            </w:tcBorders>
          </w:tcPr>
          <w:p w14:paraId="594417A4" w14:textId="77777777" w:rsidR="00C57B6B" w:rsidRDefault="00C57B6B" w:rsidP="00C57B6B">
            <w:pPr>
              <w:pStyle w:val="TableParagraph"/>
              <w:rPr>
                <w:sz w:val="20"/>
              </w:rPr>
            </w:pPr>
          </w:p>
        </w:tc>
        <w:tc>
          <w:tcPr>
            <w:tcW w:w="1656" w:type="dxa"/>
            <w:tcBorders>
              <w:top w:val="nil"/>
              <w:bottom w:val="nil"/>
            </w:tcBorders>
          </w:tcPr>
          <w:p w14:paraId="244BE112" w14:textId="77777777" w:rsidR="00C57B6B" w:rsidRDefault="00C57B6B" w:rsidP="00C57B6B">
            <w:pPr>
              <w:pStyle w:val="TableParagraph"/>
              <w:spacing w:line="256" w:lineRule="exact"/>
              <w:ind w:left="107"/>
              <w:rPr>
                <w:sz w:val="24"/>
              </w:rPr>
            </w:pPr>
            <w:r>
              <w:rPr>
                <w:sz w:val="24"/>
              </w:rPr>
              <w:t>документ</w:t>
            </w:r>
            <w:r>
              <w:rPr>
                <w:spacing w:val="-2"/>
                <w:sz w:val="24"/>
              </w:rPr>
              <w:t xml:space="preserve"> </w:t>
            </w:r>
            <w:r>
              <w:rPr>
                <w:sz w:val="24"/>
              </w:rPr>
              <w:t>и</w:t>
            </w:r>
          </w:p>
        </w:tc>
        <w:tc>
          <w:tcPr>
            <w:tcW w:w="1378" w:type="dxa"/>
            <w:tcBorders>
              <w:top w:val="nil"/>
              <w:bottom w:val="nil"/>
            </w:tcBorders>
          </w:tcPr>
          <w:p w14:paraId="0E063800" w14:textId="77777777" w:rsidR="00C57B6B" w:rsidRDefault="00C57B6B" w:rsidP="00C57B6B">
            <w:pPr>
              <w:pStyle w:val="TableParagraph"/>
              <w:spacing w:line="256" w:lineRule="exact"/>
              <w:ind w:left="107"/>
              <w:rPr>
                <w:sz w:val="24"/>
              </w:rPr>
            </w:pPr>
            <w:r>
              <w:rPr>
                <w:sz w:val="24"/>
              </w:rPr>
              <w:t>енной</w:t>
            </w:r>
          </w:p>
        </w:tc>
        <w:tc>
          <w:tcPr>
            <w:tcW w:w="2016" w:type="dxa"/>
            <w:tcBorders>
              <w:top w:val="nil"/>
              <w:bottom w:val="nil"/>
            </w:tcBorders>
          </w:tcPr>
          <w:p w14:paraId="1F9EFDEB" w14:textId="77777777" w:rsidR="00C57B6B" w:rsidRDefault="00C57B6B" w:rsidP="00C57B6B">
            <w:pPr>
              <w:pStyle w:val="TableParagraph"/>
              <w:rPr>
                <w:sz w:val="20"/>
              </w:rPr>
            </w:pPr>
          </w:p>
        </w:tc>
        <w:tc>
          <w:tcPr>
            <w:tcW w:w="1957" w:type="dxa"/>
            <w:tcBorders>
              <w:top w:val="nil"/>
              <w:bottom w:val="nil"/>
            </w:tcBorders>
          </w:tcPr>
          <w:p w14:paraId="317FD067" w14:textId="77777777" w:rsidR="00C57B6B" w:rsidRDefault="00C57B6B" w:rsidP="00C57B6B">
            <w:pPr>
              <w:pStyle w:val="TableParagraph"/>
              <w:rPr>
                <w:sz w:val="20"/>
              </w:rPr>
            </w:pPr>
          </w:p>
        </w:tc>
        <w:tc>
          <w:tcPr>
            <w:tcW w:w="2504" w:type="dxa"/>
            <w:tcBorders>
              <w:top w:val="nil"/>
              <w:bottom w:val="nil"/>
            </w:tcBorders>
          </w:tcPr>
          <w:p w14:paraId="0F6AC375" w14:textId="77777777" w:rsidR="00C57B6B" w:rsidRDefault="00C57B6B" w:rsidP="00C57B6B">
            <w:pPr>
              <w:pStyle w:val="TableParagraph"/>
              <w:rPr>
                <w:sz w:val="20"/>
              </w:rPr>
            </w:pPr>
          </w:p>
        </w:tc>
      </w:tr>
      <w:tr w:rsidR="00C57B6B" w14:paraId="5CC62B8E" w14:textId="77777777" w:rsidTr="00C57B6B">
        <w:trPr>
          <w:trHeight w:val="275"/>
        </w:trPr>
        <w:tc>
          <w:tcPr>
            <w:tcW w:w="2156" w:type="dxa"/>
            <w:tcBorders>
              <w:top w:val="nil"/>
              <w:bottom w:val="nil"/>
            </w:tcBorders>
          </w:tcPr>
          <w:p w14:paraId="5B527D83" w14:textId="77777777" w:rsidR="00C57B6B" w:rsidRDefault="00C57B6B" w:rsidP="00C57B6B">
            <w:pPr>
              <w:pStyle w:val="TableParagraph"/>
              <w:rPr>
                <w:sz w:val="20"/>
              </w:rPr>
            </w:pPr>
          </w:p>
        </w:tc>
        <w:tc>
          <w:tcPr>
            <w:tcW w:w="3692" w:type="dxa"/>
            <w:gridSpan w:val="2"/>
            <w:tcBorders>
              <w:top w:val="nil"/>
              <w:bottom w:val="nil"/>
            </w:tcBorders>
          </w:tcPr>
          <w:p w14:paraId="06A5DEE3" w14:textId="77777777" w:rsidR="00C57B6B" w:rsidRDefault="00C57B6B" w:rsidP="00C57B6B">
            <w:pPr>
              <w:pStyle w:val="TableParagraph"/>
              <w:rPr>
                <w:sz w:val="20"/>
              </w:rPr>
            </w:pPr>
          </w:p>
        </w:tc>
        <w:tc>
          <w:tcPr>
            <w:tcW w:w="1656" w:type="dxa"/>
            <w:tcBorders>
              <w:top w:val="nil"/>
              <w:bottom w:val="nil"/>
            </w:tcBorders>
          </w:tcPr>
          <w:p w14:paraId="24646B34" w14:textId="77777777" w:rsidR="00C57B6B" w:rsidRDefault="00C57B6B" w:rsidP="00C57B6B">
            <w:pPr>
              <w:pStyle w:val="TableParagraph"/>
              <w:spacing w:line="256" w:lineRule="exact"/>
              <w:ind w:left="107"/>
              <w:rPr>
                <w:sz w:val="24"/>
              </w:rPr>
            </w:pPr>
            <w:r>
              <w:rPr>
                <w:sz w:val="24"/>
              </w:rPr>
              <w:t>информацию,</w:t>
            </w:r>
          </w:p>
        </w:tc>
        <w:tc>
          <w:tcPr>
            <w:tcW w:w="1378" w:type="dxa"/>
            <w:tcBorders>
              <w:top w:val="nil"/>
              <w:bottom w:val="nil"/>
            </w:tcBorders>
          </w:tcPr>
          <w:p w14:paraId="3B718155" w14:textId="77777777" w:rsidR="00C57B6B" w:rsidRDefault="00C57B6B" w:rsidP="00C57B6B">
            <w:pPr>
              <w:pStyle w:val="TableParagraph"/>
              <w:spacing w:line="256" w:lineRule="exact"/>
              <w:ind w:left="107"/>
              <w:rPr>
                <w:sz w:val="24"/>
              </w:rPr>
            </w:pPr>
            <w:r>
              <w:rPr>
                <w:sz w:val="24"/>
              </w:rPr>
              <w:t>(муниципа</w:t>
            </w:r>
          </w:p>
        </w:tc>
        <w:tc>
          <w:tcPr>
            <w:tcW w:w="2016" w:type="dxa"/>
            <w:tcBorders>
              <w:top w:val="nil"/>
              <w:bottom w:val="nil"/>
            </w:tcBorders>
          </w:tcPr>
          <w:p w14:paraId="0C7B72BF" w14:textId="77777777" w:rsidR="00C57B6B" w:rsidRDefault="00C57B6B" w:rsidP="00C57B6B">
            <w:pPr>
              <w:pStyle w:val="TableParagraph"/>
              <w:rPr>
                <w:sz w:val="20"/>
              </w:rPr>
            </w:pPr>
          </w:p>
        </w:tc>
        <w:tc>
          <w:tcPr>
            <w:tcW w:w="1957" w:type="dxa"/>
            <w:tcBorders>
              <w:top w:val="nil"/>
              <w:bottom w:val="nil"/>
            </w:tcBorders>
          </w:tcPr>
          <w:p w14:paraId="76EDCD32" w14:textId="77777777" w:rsidR="00C57B6B" w:rsidRDefault="00C57B6B" w:rsidP="00C57B6B">
            <w:pPr>
              <w:pStyle w:val="TableParagraph"/>
              <w:rPr>
                <w:sz w:val="20"/>
              </w:rPr>
            </w:pPr>
          </w:p>
        </w:tc>
        <w:tc>
          <w:tcPr>
            <w:tcW w:w="2504" w:type="dxa"/>
            <w:tcBorders>
              <w:top w:val="nil"/>
              <w:bottom w:val="nil"/>
            </w:tcBorders>
          </w:tcPr>
          <w:p w14:paraId="1BE5DFC4" w14:textId="77777777" w:rsidR="00C57B6B" w:rsidRDefault="00C57B6B" w:rsidP="00C57B6B">
            <w:pPr>
              <w:pStyle w:val="TableParagraph"/>
              <w:rPr>
                <w:sz w:val="20"/>
              </w:rPr>
            </w:pPr>
          </w:p>
        </w:tc>
      </w:tr>
      <w:tr w:rsidR="00C57B6B" w14:paraId="2AEA27C1" w14:textId="77777777" w:rsidTr="00C57B6B">
        <w:trPr>
          <w:trHeight w:val="276"/>
        </w:trPr>
        <w:tc>
          <w:tcPr>
            <w:tcW w:w="2156" w:type="dxa"/>
            <w:tcBorders>
              <w:top w:val="nil"/>
              <w:bottom w:val="nil"/>
            </w:tcBorders>
          </w:tcPr>
          <w:p w14:paraId="3981E01F" w14:textId="77777777" w:rsidR="00C57B6B" w:rsidRDefault="00C57B6B" w:rsidP="00C57B6B">
            <w:pPr>
              <w:pStyle w:val="TableParagraph"/>
              <w:rPr>
                <w:sz w:val="20"/>
              </w:rPr>
            </w:pPr>
          </w:p>
        </w:tc>
        <w:tc>
          <w:tcPr>
            <w:tcW w:w="3692" w:type="dxa"/>
            <w:gridSpan w:val="2"/>
            <w:tcBorders>
              <w:top w:val="nil"/>
              <w:bottom w:val="nil"/>
            </w:tcBorders>
          </w:tcPr>
          <w:p w14:paraId="467FD091" w14:textId="77777777" w:rsidR="00C57B6B" w:rsidRDefault="00C57B6B" w:rsidP="00C57B6B">
            <w:pPr>
              <w:pStyle w:val="TableParagraph"/>
              <w:rPr>
                <w:sz w:val="20"/>
              </w:rPr>
            </w:pPr>
          </w:p>
        </w:tc>
        <w:tc>
          <w:tcPr>
            <w:tcW w:w="1656" w:type="dxa"/>
            <w:tcBorders>
              <w:top w:val="nil"/>
              <w:bottom w:val="nil"/>
            </w:tcBorders>
          </w:tcPr>
          <w:p w14:paraId="30711335" w14:textId="77777777" w:rsidR="00C57B6B" w:rsidRDefault="00C57B6B" w:rsidP="00C57B6B">
            <w:pPr>
              <w:pStyle w:val="TableParagraph"/>
              <w:spacing w:line="256" w:lineRule="exact"/>
              <w:ind w:left="107"/>
              <w:rPr>
                <w:sz w:val="24"/>
              </w:rPr>
            </w:pPr>
            <w:r>
              <w:rPr>
                <w:sz w:val="24"/>
              </w:rPr>
              <w:t>если иные</w:t>
            </w:r>
          </w:p>
        </w:tc>
        <w:tc>
          <w:tcPr>
            <w:tcW w:w="1378" w:type="dxa"/>
            <w:tcBorders>
              <w:top w:val="nil"/>
              <w:bottom w:val="nil"/>
            </w:tcBorders>
          </w:tcPr>
          <w:p w14:paraId="7CFAAB7F" w14:textId="77777777" w:rsidR="00C57B6B" w:rsidRDefault="00C57B6B" w:rsidP="00C57B6B">
            <w:pPr>
              <w:pStyle w:val="TableParagraph"/>
              <w:spacing w:line="256" w:lineRule="exact"/>
              <w:ind w:left="107"/>
              <w:rPr>
                <w:sz w:val="24"/>
              </w:rPr>
            </w:pPr>
            <w:r>
              <w:rPr>
                <w:sz w:val="24"/>
              </w:rPr>
              <w:t>льной)</w:t>
            </w:r>
          </w:p>
        </w:tc>
        <w:tc>
          <w:tcPr>
            <w:tcW w:w="2016" w:type="dxa"/>
            <w:tcBorders>
              <w:top w:val="nil"/>
              <w:bottom w:val="nil"/>
            </w:tcBorders>
          </w:tcPr>
          <w:p w14:paraId="37921FC6" w14:textId="77777777" w:rsidR="00C57B6B" w:rsidRDefault="00C57B6B" w:rsidP="00C57B6B">
            <w:pPr>
              <w:pStyle w:val="TableParagraph"/>
              <w:rPr>
                <w:sz w:val="20"/>
              </w:rPr>
            </w:pPr>
          </w:p>
        </w:tc>
        <w:tc>
          <w:tcPr>
            <w:tcW w:w="1957" w:type="dxa"/>
            <w:tcBorders>
              <w:top w:val="nil"/>
              <w:bottom w:val="nil"/>
            </w:tcBorders>
          </w:tcPr>
          <w:p w14:paraId="7BD9B37C" w14:textId="77777777" w:rsidR="00C57B6B" w:rsidRDefault="00C57B6B" w:rsidP="00C57B6B">
            <w:pPr>
              <w:pStyle w:val="TableParagraph"/>
              <w:rPr>
                <w:sz w:val="20"/>
              </w:rPr>
            </w:pPr>
          </w:p>
        </w:tc>
        <w:tc>
          <w:tcPr>
            <w:tcW w:w="2504" w:type="dxa"/>
            <w:tcBorders>
              <w:top w:val="nil"/>
              <w:bottom w:val="nil"/>
            </w:tcBorders>
          </w:tcPr>
          <w:p w14:paraId="69C7A3F7" w14:textId="77777777" w:rsidR="00C57B6B" w:rsidRDefault="00C57B6B" w:rsidP="00C57B6B">
            <w:pPr>
              <w:pStyle w:val="TableParagraph"/>
              <w:rPr>
                <w:sz w:val="20"/>
              </w:rPr>
            </w:pPr>
          </w:p>
        </w:tc>
      </w:tr>
      <w:tr w:rsidR="00C57B6B" w14:paraId="66AAF365" w14:textId="77777777" w:rsidTr="00C57B6B">
        <w:trPr>
          <w:trHeight w:val="276"/>
        </w:trPr>
        <w:tc>
          <w:tcPr>
            <w:tcW w:w="2156" w:type="dxa"/>
            <w:tcBorders>
              <w:top w:val="nil"/>
              <w:bottom w:val="nil"/>
            </w:tcBorders>
          </w:tcPr>
          <w:p w14:paraId="7403D59A" w14:textId="77777777" w:rsidR="00C57B6B" w:rsidRDefault="00C57B6B" w:rsidP="00C57B6B">
            <w:pPr>
              <w:pStyle w:val="TableParagraph"/>
              <w:rPr>
                <w:sz w:val="20"/>
              </w:rPr>
            </w:pPr>
          </w:p>
        </w:tc>
        <w:tc>
          <w:tcPr>
            <w:tcW w:w="3692" w:type="dxa"/>
            <w:gridSpan w:val="2"/>
            <w:tcBorders>
              <w:top w:val="nil"/>
              <w:bottom w:val="nil"/>
            </w:tcBorders>
          </w:tcPr>
          <w:p w14:paraId="52266184" w14:textId="77777777" w:rsidR="00C57B6B" w:rsidRDefault="00C57B6B" w:rsidP="00C57B6B">
            <w:pPr>
              <w:pStyle w:val="TableParagraph"/>
              <w:rPr>
                <w:sz w:val="20"/>
              </w:rPr>
            </w:pPr>
          </w:p>
        </w:tc>
        <w:tc>
          <w:tcPr>
            <w:tcW w:w="1656" w:type="dxa"/>
            <w:tcBorders>
              <w:top w:val="nil"/>
              <w:bottom w:val="nil"/>
            </w:tcBorders>
          </w:tcPr>
          <w:p w14:paraId="2577E670" w14:textId="77777777" w:rsidR="00C57B6B" w:rsidRDefault="00C57B6B" w:rsidP="00C57B6B">
            <w:pPr>
              <w:pStyle w:val="TableParagraph"/>
              <w:spacing w:line="256" w:lineRule="exact"/>
              <w:ind w:left="107"/>
              <w:rPr>
                <w:sz w:val="24"/>
              </w:rPr>
            </w:pPr>
            <w:r>
              <w:rPr>
                <w:sz w:val="24"/>
              </w:rPr>
              <w:t>сроки</w:t>
            </w:r>
            <w:r>
              <w:rPr>
                <w:spacing w:val="-1"/>
                <w:sz w:val="24"/>
              </w:rPr>
              <w:t xml:space="preserve"> </w:t>
            </w:r>
            <w:r>
              <w:rPr>
                <w:sz w:val="24"/>
              </w:rPr>
              <w:t>не</w:t>
            </w:r>
          </w:p>
        </w:tc>
        <w:tc>
          <w:tcPr>
            <w:tcW w:w="1378" w:type="dxa"/>
            <w:tcBorders>
              <w:top w:val="nil"/>
              <w:bottom w:val="nil"/>
            </w:tcBorders>
          </w:tcPr>
          <w:p w14:paraId="03D0163B" w14:textId="77777777" w:rsidR="00C57B6B" w:rsidRDefault="00C57B6B" w:rsidP="00C57B6B">
            <w:pPr>
              <w:pStyle w:val="TableParagraph"/>
              <w:spacing w:line="256" w:lineRule="exact"/>
              <w:ind w:left="107"/>
              <w:rPr>
                <w:sz w:val="24"/>
              </w:rPr>
            </w:pPr>
            <w:r>
              <w:rPr>
                <w:sz w:val="24"/>
              </w:rPr>
              <w:t>услуги</w:t>
            </w:r>
          </w:p>
        </w:tc>
        <w:tc>
          <w:tcPr>
            <w:tcW w:w="2016" w:type="dxa"/>
            <w:tcBorders>
              <w:top w:val="nil"/>
              <w:bottom w:val="nil"/>
            </w:tcBorders>
          </w:tcPr>
          <w:p w14:paraId="60F18A1B" w14:textId="77777777" w:rsidR="00C57B6B" w:rsidRDefault="00C57B6B" w:rsidP="00C57B6B">
            <w:pPr>
              <w:pStyle w:val="TableParagraph"/>
              <w:rPr>
                <w:sz w:val="20"/>
              </w:rPr>
            </w:pPr>
          </w:p>
        </w:tc>
        <w:tc>
          <w:tcPr>
            <w:tcW w:w="1957" w:type="dxa"/>
            <w:tcBorders>
              <w:top w:val="nil"/>
              <w:bottom w:val="nil"/>
            </w:tcBorders>
          </w:tcPr>
          <w:p w14:paraId="2D4C2240" w14:textId="77777777" w:rsidR="00C57B6B" w:rsidRDefault="00C57B6B" w:rsidP="00C57B6B">
            <w:pPr>
              <w:pStyle w:val="TableParagraph"/>
              <w:rPr>
                <w:sz w:val="20"/>
              </w:rPr>
            </w:pPr>
          </w:p>
        </w:tc>
        <w:tc>
          <w:tcPr>
            <w:tcW w:w="2504" w:type="dxa"/>
            <w:tcBorders>
              <w:top w:val="nil"/>
              <w:bottom w:val="nil"/>
            </w:tcBorders>
          </w:tcPr>
          <w:p w14:paraId="5CCAAF10" w14:textId="77777777" w:rsidR="00C57B6B" w:rsidRDefault="00C57B6B" w:rsidP="00C57B6B">
            <w:pPr>
              <w:pStyle w:val="TableParagraph"/>
              <w:rPr>
                <w:sz w:val="20"/>
              </w:rPr>
            </w:pPr>
          </w:p>
        </w:tc>
      </w:tr>
      <w:tr w:rsidR="00C57B6B" w14:paraId="2CD96D1B" w14:textId="77777777" w:rsidTr="00C57B6B">
        <w:trPr>
          <w:trHeight w:val="276"/>
        </w:trPr>
        <w:tc>
          <w:tcPr>
            <w:tcW w:w="2156" w:type="dxa"/>
            <w:tcBorders>
              <w:top w:val="nil"/>
              <w:bottom w:val="nil"/>
            </w:tcBorders>
          </w:tcPr>
          <w:p w14:paraId="474849D3" w14:textId="77777777" w:rsidR="00C57B6B" w:rsidRDefault="00C57B6B" w:rsidP="00C57B6B">
            <w:pPr>
              <w:pStyle w:val="TableParagraph"/>
              <w:rPr>
                <w:sz w:val="20"/>
              </w:rPr>
            </w:pPr>
          </w:p>
        </w:tc>
        <w:tc>
          <w:tcPr>
            <w:tcW w:w="3692" w:type="dxa"/>
            <w:gridSpan w:val="2"/>
            <w:tcBorders>
              <w:top w:val="nil"/>
              <w:bottom w:val="nil"/>
            </w:tcBorders>
          </w:tcPr>
          <w:p w14:paraId="3B44FF37" w14:textId="77777777" w:rsidR="00C57B6B" w:rsidRDefault="00C57B6B" w:rsidP="00C57B6B">
            <w:pPr>
              <w:pStyle w:val="TableParagraph"/>
              <w:rPr>
                <w:sz w:val="20"/>
              </w:rPr>
            </w:pPr>
          </w:p>
        </w:tc>
        <w:tc>
          <w:tcPr>
            <w:tcW w:w="1656" w:type="dxa"/>
            <w:tcBorders>
              <w:top w:val="nil"/>
              <w:bottom w:val="nil"/>
            </w:tcBorders>
          </w:tcPr>
          <w:p w14:paraId="60FFB978" w14:textId="77777777" w:rsidR="00C57B6B" w:rsidRDefault="00C57B6B" w:rsidP="00C57B6B">
            <w:pPr>
              <w:pStyle w:val="TableParagraph"/>
              <w:spacing w:line="256" w:lineRule="exact"/>
              <w:ind w:left="107"/>
              <w:rPr>
                <w:sz w:val="24"/>
              </w:rPr>
            </w:pPr>
            <w:r>
              <w:rPr>
                <w:sz w:val="24"/>
              </w:rPr>
              <w:t>предусмотрен</w:t>
            </w:r>
          </w:p>
        </w:tc>
        <w:tc>
          <w:tcPr>
            <w:tcW w:w="1378" w:type="dxa"/>
            <w:tcBorders>
              <w:top w:val="nil"/>
              <w:bottom w:val="nil"/>
            </w:tcBorders>
          </w:tcPr>
          <w:p w14:paraId="4D7B1E4A" w14:textId="77777777" w:rsidR="00C57B6B" w:rsidRDefault="00C57B6B" w:rsidP="00C57B6B">
            <w:pPr>
              <w:pStyle w:val="TableParagraph"/>
              <w:rPr>
                <w:sz w:val="20"/>
              </w:rPr>
            </w:pPr>
          </w:p>
        </w:tc>
        <w:tc>
          <w:tcPr>
            <w:tcW w:w="2016" w:type="dxa"/>
            <w:tcBorders>
              <w:top w:val="nil"/>
              <w:bottom w:val="nil"/>
            </w:tcBorders>
          </w:tcPr>
          <w:p w14:paraId="0745D3BA" w14:textId="77777777" w:rsidR="00C57B6B" w:rsidRDefault="00C57B6B" w:rsidP="00C57B6B">
            <w:pPr>
              <w:pStyle w:val="TableParagraph"/>
              <w:rPr>
                <w:sz w:val="20"/>
              </w:rPr>
            </w:pPr>
          </w:p>
        </w:tc>
        <w:tc>
          <w:tcPr>
            <w:tcW w:w="1957" w:type="dxa"/>
            <w:tcBorders>
              <w:top w:val="nil"/>
              <w:bottom w:val="nil"/>
            </w:tcBorders>
          </w:tcPr>
          <w:p w14:paraId="1CD84E0E" w14:textId="77777777" w:rsidR="00C57B6B" w:rsidRDefault="00C57B6B" w:rsidP="00C57B6B">
            <w:pPr>
              <w:pStyle w:val="TableParagraph"/>
              <w:rPr>
                <w:sz w:val="20"/>
              </w:rPr>
            </w:pPr>
          </w:p>
        </w:tc>
        <w:tc>
          <w:tcPr>
            <w:tcW w:w="2504" w:type="dxa"/>
            <w:tcBorders>
              <w:top w:val="nil"/>
              <w:bottom w:val="nil"/>
            </w:tcBorders>
          </w:tcPr>
          <w:p w14:paraId="31372D81" w14:textId="77777777" w:rsidR="00C57B6B" w:rsidRDefault="00C57B6B" w:rsidP="00C57B6B">
            <w:pPr>
              <w:pStyle w:val="TableParagraph"/>
              <w:rPr>
                <w:sz w:val="20"/>
              </w:rPr>
            </w:pPr>
          </w:p>
        </w:tc>
      </w:tr>
      <w:tr w:rsidR="00C57B6B" w14:paraId="64BB29EA" w14:textId="77777777" w:rsidTr="00C57B6B">
        <w:trPr>
          <w:trHeight w:val="275"/>
        </w:trPr>
        <w:tc>
          <w:tcPr>
            <w:tcW w:w="2156" w:type="dxa"/>
            <w:tcBorders>
              <w:top w:val="nil"/>
              <w:bottom w:val="nil"/>
            </w:tcBorders>
          </w:tcPr>
          <w:p w14:paraId="2C3B63FA" w14:textId="77777777" w:rsidR="00C57B6B" w:rsidRDefault="00C57B6B" w:rsidP="00C57B6B">
            <w:pPr>
              <w:pStyle w:val="TableParagraph"/>
              <w:rPr>
                <w:sz w:val="20"/>
              </w:rPr>
            </w:pPr>
          </w:p>
        </w:tc>
        <w:tc>
          <w:tcPr>
            <w:tcW w:w="3692" w:type="dxa"/>
            <w:gridSpan w:val="2"/>
            <w:tcBorders>
              <w:top w:val="nil"/>
              <w:bottom w:val="nil"/>
            </w:tcBorders>
          </w:tcPr>
          <w:p w14:paraId="7D772603" w14:textId="77777777" w:rsidR="00C57B6B" w:rsidRDefault="00C57B6B" w:rsidP="00C57B6B">
            <w:pPr>
              <w:pStyle w:val="TableParagraph"/>
              <w:rPr>
                <w:sz w:val="20"/>
              </w:rPr>
            </w:pPr>
          </w:p>
        </w:tc>
        <w:tc>
          <w:tcPr>
            <w:tcW w:w="1656" w:type="dxa"/>
            <w:tcBorders>
              <w:top w:val="nil"/>
              <w:bottom w:val="nil"/>
            </w:tcBorders>
          </w:tcPr>
          <w:p w14:paraId="5EFA4A22" w14:textId="77777777" w:rsidR="00C57B6B" w:rsidRDefault="00C57B6B" w:rsidP="00C57B6B">
            <w:pPr>
              <w:pStyle w:val="TableParagraph"/>
              <w:spacing w:line="256" w:lineRule="exact"/>
              <w:ind w:left="107"/>
              <w:rPr>
                <w:sz w:val="24"/>
              </w:rPr>
            </w:pPr>
            <w:r>
              <w:rPr>
                <w:sz w:val="24"/>
              </w:rPr>
              <w:t>ы</w:t>
            </w:r>
          </w:p>
        </w:tc>
        <w:tc>
          <w:tcPr>
            <w:tcW w:w="1378" w:type="dxa"/>
            <w:tcBorders>
              <w:top w:val="nil"/>
              <w:bottom w:val="nil"/>
            </w:tcBorders>
          </w:tcPr>
          <w:p w14:paraId="42FADCBC" w14:textId="77777777" w:rsidR="00C57B6B" w:rsidRDefault="00C57B6B" w:rsidP="00C57B6B">
            <w:pPr>
              <w:pStyle w:val="TableParagraph"/>
              <w:rPr>
                <w:sz w:val="20"/>
              </w:rPr>
            </w:pPr>
          </w:p>
        </w:tc>
        <w:tc>
          <w:tcPr>
            <w:tcW w:w="2016" w:type="dxa"/>
            <w:tcBorders>
              <w:top w:val="nil"/>
              <w:bottom w:val="nil"/>
            </w:tcBorders>
          </w:tcPr>
          <w:p w14:paraId="2CF2DEBB" w14:textId="77777777" w:rsidR="00C57B6B" w:rsidRDefault="00C57B6B" w:rsidP="00C57B6B">
            <w:pPr>
              <w:pStyle w:val="TableParagraph"/>
              <w:rPr>
                <w:sz w:val="20"/>
              </w:rPr>
            </w:pPr>
          </w:p>
        </w:tc>
        <w:tc>
          <w:tcPr>
            <w:tcW w:w="1957" w:type="dxa"/>
            <w:tcBorders>
              <w:top w:val="nil"/>
              <w:bottom w:val="nil"/>
            </w:tcBorders>
          </w:tcPr>
          <w:p w14:paraId="7C577BE1" w14:textId="77777777" w:rsidR="00C57B6B" w:rsidRDefault="00C57B6B" w:rsidP="00C57B6B">
            <w:pPr>
              <w:pStyle w:val="TableParagraph"/>
              <w:rPr>
                <w:sz w:val="20"/>
              </w:rPr>
            </w:pPr>
          </w:p>
        </w:tc>
        <w:tc>
          <w:tcPr>
            <w:tcW w:w="2504" w:type="dxa"/>
            <w:tcBorders>
              <w:top w:val="nil"/>
              <w:bottom w:val="nil"/>
            </w:tcBorders>
          </w:tcPr>
          <w:p w14:paraId="43385FAC" w14:textId="77777777" w:rsidR="00C57B6B" w:rsidRDefault="00C57B6B" w:rsidP="00C57B6B">
            <w:pPr>
              <w:pStyle w:val="TableParagraph"/>
              <w:rPr>
                <w:sz w:val="20"/>
              </w:rPr>
            </w:pPr>
          </w:p>
        </w:tc>
      </w:tr>
      <w:tr w:rsidR="00C57B6B" w14:paraId="315DFBFB" w14:textId="77777777" w:rsidTr="00C57B6B">
        <w:trPr>
          <w:trHeight w:val="275"/>
        </w:trPr>
        <w:tc>
          <w:tcPr>
            <w:tcW w:w="2156" w:type="dxa"/>
            <w:tcBorders>
              <w:top w:val="nil"/>
              <w:bottom w:val="nil"/>
            </w:tcBorders>
          </w:tcPr>
          <w:p w14:paraId="7B43ED71" w14:textId="77777777" w:rsidR="00C57B6B" w:rsidRDefault="00C57B6B" w:rsidP="00C57B6B">
            <w:pPr>
              <w:pStyle w:val="TableParagraph"/>
              <w:rPr>
                <w:sz w:val="20"/>
              </w:rPr>
            </w:pPr>
          </w:p>
        </w:tc>
        <w:tc>
          <w:tcPr>
            <w:tcW w:w="3692" w:type="dxa"/>
            <w:gridSpan w:val="2"/>
            <w:tcBorders>
              <w:top w:val="nil"/>
              <w:bottom w:val="nil"/>
            </w:tcBorders>
          </w:tcPr>
          <w:p w14:paraId="77F8F66B" w14:textId="77777777" w:rsidR="00C57B6B" w:rsidRDefault="00C57B6B" w:rsidP="00C57B6B">
            <w:pPr>
              <w:pStyle w:val="TableParagraph"/>
              <w:rPr>
                <w:sz w:val="20"/>
              </w:rPr>
            </w:pPr>
          </w:p>
        </w:tc>
        <w:tc>
          <w:tcPr>
            <w:tcW w:w="1656" w:type="dxa"/>
            <w:tcBorders>
              <w:top w:val="nil"/>
              <w:bottom w:val="nil"/>
            </w:tcBorders>
          </w:tcPr>
          <w:p w14:paraId="25125624" w14:textId="77777777" w:rsidR="00C57B6B" w:rsidRDefault="00C57B6B" w:rsidP="00C57B6B">
            <w:pPr>
              <w:pStyle w:val="TableParagraph"/>
              <w:spacing w:line="256" w:lineRule="exact"/>
              <w:ind w:left="107"/>
              <w:rPr>
                <w:sz w:val="24"/>
              </w:rPr>
            </w:pPr>
            <w:r>
              <w:rPr>
                <w:sz w:val="24"/>
              </w:rPr>
              <w:t>законодатель</w:t>
            </w:r>
          </w:p>
        </w:tc>
        <w:tc>
          <w:tcPr>
            <w:tcW w:w="1378" w:type="dxa"/>
            <w:tcBorders>
              <w:top w:val="nil"/>
              <w:bottom w:val="nil"/>
            </w:tcBorders>
          </w:tcPr>
          <w:p w14:paraId="4B7F72E0" w14:textId="77777777" w:rsidR="00C57B6B" w:rsidRDefault="00C57B6B" w:rsidP="00C57B6B">
            <w:pPr>
              <w:pStyle w:val="TableParagraph"/>
              <w:rPr>
                <w:sz w:val="20"/>
              </w:rPr>
            </w:pPr>
          </w:p>
        </w:tc>
        <w:tc>
          <w:tcPr>
            <w:tcW w:w="2016" w:type="dxa"/>
            <w:tcBorders>
              <w:top w:val="nil"/>
              <w:bottom w:val="nil"/>
            </w:tcBorders>
          </w:tcPr>
          <w:p w14:paraId="7366E65F" w14:textId="77777777" w:rsidR="00C57B6B" w:rsidRDefault="00C57B6B" w:rsidP="00C57B6B">
            <w:pPr>
              <w:pStyle w:val="TableParagraph"/>
              <w:rPr>
                <w:sz w:val="20"/>
              </w:rPr>
            </w:pPr>
          </w:p>
        </w:tc>
        <w:tc>
          <w:tcPr>
            <w:tcW w:w="1957" w:type="dxa"/>
            <w:tcBorders>
              <w:top w:val="nil"/>
              <w:bottom w:val="nil"/>
            </w:tcBorders>
          </w:tcPr>
          <w:p w14:paraId="4DA0B309" w14:textId="77777777" w:rsidR="00C57B6B" w:rsidRDefault="00C57B6B" w:rsidP="00C57B6B">
            <w:pPr>
              <w:pStyle w:val="TableParagraph"/>
              <w:rPr>
                <w:sz w:val="20"/>
              </w:rPr>
            </w:pPr>
          </w:p>
        </w:tc>
        <w:tc>
          <w:tcPr>
            <w:tcW w:w="2504" w:type="dxa"/>
            <w:tcBorders>
              <w:top w:val="nil"/>
              <w:bottom w:val="nil"/>
            </w:tcBorders>
          </w:tcPr>
          <w:p w14:paraId="29014919" w14:textId="77777777" w:rsidR="00C57B6B" w:rsidRDefault="00C57B6B" w:rsidP="00C57B6B">
            <w:pPr>
              <w:pStyle w:val="TableParagraph"/>
              <w:rPr>
                <w:sz w:val="20"/>
              </w:rPr>
            </w:pPr>
          </w:p>
        </w:tc>
      </w:tr>
      <w:tr w:rsidR="00C57B6B" w14:paraId="4224136E" w14:textId="77777777" w:rsidTr="00C57B6B">
        <w:trPr>
          <w:trHeight w:val="276"/>
        </w:trPr>
        <w:tc>
          <w:tcPr>
            <w:tcW w:w="2156" w:type="dxa"/>
            <w:tcBorders>
              <w:top w:val="nil"/>
              <w:bottom w:val="nil"/>
            </w:tcBorders>
          </w:tcPr>
          <w:p w14:paraId="7D9892FD" w14:textId="77777777" w:rsidR="00C57B6B" w:rsidRDefault="00C57B6B" w:rsidP="00C57B6B">
            <w:pPr>
              <w:pStyle w:val="TableParagraph"/>
              <w:rPr>
                <w:sz w:val="20"/>
              </w:rPr>
            </w:pPr>
          </w:p>
        </w:tc>
        <w:tc>
          <w:tcPr>
            <w:tcW w:w="3692" w:type="dxa"/>
            <w:gridSpan w:val="2"/>
            <w:tcBorders>
              <w:top w:val="nil"/>
              <w:bottom w:val="nil"/>
            </w:tcBorders>
          </w:tcPr>
          <w:p w14:paraId="614BE6B3" w14:textId="77777777" w:rsidR="00C57B6B" w:rsidRDefault="00C57B6B" w:rsidP="00C57B6B">
            <w:pPr>
              <w:pStyle w:val="TableParagraph"/>
              <w:rPr>
                <w:sz w:val="20"/>
              </w:rPr>
            </w:pPr>
          </w:p>
        </w:tc>
        <w:tc>
          <w:tcPr>
            <w:tcW w:w="1656" w:type="dxa"/>
            <w:tcBorders>
              <w:top w:val="nil"/>
              <w:bottom w:val="nil"/>
            </w:tcBorders>
          </w:tcPr>
          <w:p w14:paraId="37DE455B" w14:textId="77777777" w:rsidR="00C57B6B" w:rsidRDefault="00C57B6B" w:rsidP="00C57B6B">
            <w:pPr>
              <w:pStyle w:val="TableParagraph"/>
              <w:spacing w:line="256" w:lineRule="exact"/>
              <w:ind w:left="107"/>
              <w:rPr>
                <w:sz w:val="24"/>
              </w:rPr>
            </w:pPr>
            <w:r>
              <w:rPr>
                <w:sz w:val="24"/>
              </w:rPr>
              <w:t>ством</w:t>
            </w:r>
            <w:r>
              <w:rPr>
                <w:spacing w:val="-1"/>
                <w:sz w:val="24"/>
              </w:rPr>
              <w:t xml:space="preserve"> </w:t>
            </w:r>
            <w:r>
              <w:rPr>
                <w:sz w:val="24"/>
              </w:rPr>
              <w:t>РФ</w:t>
            </w:r>
            <w:r>
              <w:rPr>
                <w:spacing w:val="-2"/>
                <w:sz w:val="24"/>
              </w:rPr>
              <w:t xml:space="preserve"> </w:t>
            </w:r>
            <w:r>
              <w:rPr>
                <w:sz w:val="24"/>
              </w:rPr>
              <w:t>и</w:t>
            </w:r>
          </w:p>
        </w:tc>
        <w:tc>
          <w:tcPr>
            <w:tcW w:w="1378" w:type="dxa"/>
            <w:tcBorders>
              <w:top w:val="nil"/>
              <w:bottom w:val="nil"/>
            </w:tcBorders>
          </w:tcPr>
          <w:p w14:paraId="65179636" w14:textId="77777777" w:rsidR="00C57B6B" w:rsidRDefault="00C57B6B" w:rsidP="00C57B6B">
            <w:pPr>
              <w:pStyle w:val="TableParagraph"/>
              <w:rPr>
                <w:sz w:val="20"/>
              </w:rPr>
            </w:pPr>
          </w:p>
        </w:tc>
        <w:tc>
          <w:tcPr>
            <w:tcW w:w="2016" w:type="dxa"/>
            <w:tcBorders>
              <w:top w:val="nil"/>
              <w:bottom w:val="nil"/>
            </w:tcBorders>
          </w:tcPr>
          <w:p w14:paraId="54EA93DF" w14:textId="77777777" w:rsidR="00C57B6B" w:rsidRDefault="00C57B6B" w:rsidP="00C57B6B">
            <w:pPr>
              <w:pStyle w:val="TableParagraph"/>
              <w:rPr>
                <w:sz w:val="20"/>
              </w:rPr>
            </w:pPr>
          </w:p>
        </w:tc>
        <w:tc>
          <w:tcPr>
            <w:tcW w:w="1957" w:type="dxa"/>
            <w:tcBorders>
              <w:top w:val="nil"/>
              <w:bottom w:val="nil"/>
            </w:tcBorders>
          </w:tcPr>
          <w:p w14:paraId="4637AE53" w14:textId="77777777" w:rsidR="00C57B6B" w:rsidRDefault="00C57B6B" w:rsidP="00C57B6B">
            <w:pPr>
              <w:pStyle w:val="TableParagraph"/>
              <w:rPr>
                <w:sz w:val="20"/>
              </w:rPr>
            </w:pPr>
          </w:p>
        </w:tc>
        <w:tc>
          <w:tcPr>
            <w:tcW w:w="2504" w:type="dxa"/>
            <w:tcBorders>
              <w:top w:val="nil"/>
              <w:bottom w:val="nil"/>
            </w:tcBorders>
          </w:tcPr>
          <w:p w14:paraId="61277799" w14:textId="77777777" w:rsidR="00C57B6B" w:rsidRDefault="00C57B6B" w:rsidP="00C57B6B">
            <w:pPr>
              <w:pStyle w:val="TableParagraph"/>
              <w:rPr>
                <w:sz w:val="20"/>
              </w:rPr>
            </w:pPr>
          </w:p>
        </w:tc>
      </w:tr>
      <w:tr w:rsidR="00C57B6B" w14:paraId="6EA72E73" w14:textId="77777777" w:rsidTr="00C57B6B">
        <w:trPr>
          <w:trHeight w:val="276"/>
        </w:trPr>
        <w:tc>
          <w:tcPr>
            <w:tcW w:w="2156" w:type="dxa"/>
            <w:tcBorders>
              <w:top w:val="nil"/>
            </w:tcBorders>
          </w:tcPr>
          <w:p w14:paraId="7D0A3D8C" w14:textId="77777777" w:rsidR="00C57B6B" w:rsidRDefault="00C57B6B" w:rsidP="00C57B6B">
            <w:pPr>
              <w:pStyle w:val="TableParagraph"/>
              <w:rPr>
                <w:sz w:val="20"/>
              </w:rPr>
            </w:pPr>
          </w:p>
        </w:tc>
        <w:tc>
          <w:tcPr>
            <w:tcW w:w="3692" w:type="dxa"/>
            <w:gridSpan w:val="2"/>
            <w:tcBorders>
              <w:top w:val="nil"/>
            </w:tcBorders>
          </w:tcPr>
          <w:p w14:paraId="0CE814DB" w14:textId="77777777" w:rsidR="00C57B6B" w:rsidRDefault="00C57B6B" w:rsidP="00C57B6B">
            <w:pPr>
              <w:pStyle w:val="TableParagraph"/>
              <w:rPr>
                <w:sz w:val="20"/>
              </w:rPr>
            </w:pPr>
          </w:p>
        </w:tc>
        <w:tc>
          <w:tcPr>
            <w:tcW w:w="1656" w:type="dxa"/>
            <w:tcBorders>
              <w:top w:val="nil"/>
            </w:tcBorders>
          </w:tcPr>
          <w:p w14:paraId="3E74C5BD" w14:textId="77777777" w:rsidR="00C57B6B" w:rsidRDefault="00C57B6B" w:rsidP="00C57B6B">
            <w:pPr>
              <w:pStyle w:val="TableParagraph"/>
              <w:spacing w:line="257" w:lineRule="exact"/>
              <w:ind w:left="107"/>
              <w:rPr>
                <w:sz w:val="24"/>
              </w:rPr>
            </w:pPr>
            <w:r>
              <w:rPr>
                <w:sz w:val="24"/>
              </w:rPr>
              <w:t>субъекта</w:t>
            </w:r>
            <w:r>
              <w:rPr>
                <w:spacing w:val="-3"/>
                <w:sz w:val="24"/>
              </w:rPr>
              <w:t xml:space="preserve"> </w:t>
            </w:r>
            <w:r>
              <w:rPr>
                <w:sz w:val="24"/>
              </w:rPr>
              <w:t>РФ</w:t>
            </w:r>
          </w:p>
        </w:tc>
        <w:tc>
          <w:tcPr>
            <w:tcW w:w="1378" w:type="dxa"/>
            <w:tcBorders>
              <w:top w:val="nil"/>
            </w:tcBorders>
          </w:tcPr>
          <w:p w14:paraId="20D2B5A2" w14:textId="77777777" w:rsidR="00C57B6B" w:rsidRDefault="00C57B6B" w:rsidP="00C57B6B">
            <w:pPr>
              <w:pStyle w:val="TableParagraph"/>
              <w:rPr>
                <w:sz w:val="20"/>
              </w:rPr>
            </w:pPr>
          </w:p>
        </w:tc>
        <w:tc>
          <w:tcPr>
            <w:tcW w:w="2016" w:type="dxa"/>
            <w:tcBorders>
              <w:top w:val="nil"/>
            </w:tcBorders>
          </w:tcPr>
          <w:p w14:paraId="4E8ED6C0" w14:textId="77777777" w:rsidR="00C57B6B" w:rsidRDefault="00C57B6B" w:rsidP="00C57B6B">
            <w:pPr>
              <w:pStyle w:val="TableParagraph"/>
              <w:rPr>
                <w:sz w:val="20"/>
              </w:rPr>
            </w:pPr>
          </w:p>
        </w:tc>
        <w:tc>
          <w:tcPr>
            <w:tcW w:w="1957" w:type="dxa"/>
            <w:tcBorders>
              <w:top w:val="nil"/>
            </w:tcBorders>
          </w:tcPr>
          <w:p w14:paraId="58D167DA" w14:textId="77777777" w:rsidR="00C57B6B" w:rsidRDefault="00C57B6B" w:rsidP="00C57B6B">
            <w:pPr>
              <w:pStyle w:val="TableParagraph"/>
              <w:rPr>
                <w:sz w:val="20"/>
              </w:rPr>
            </w:pPr>
          </w:p>
        </w:tc>
        <w:tc>
          <w:tcPr>
            <w:tcW w:w="2504" w:type="dxa"/>
            <w:tcBorders>
              <w:top w:val="nil"/>
            </w:tcBorders>
          </w:tcPr>
          <w:p w14:paraId="748A09CF" w14:textId="77777777" w:rsidR="00C57B6B" w:rsidRDefault="00C57B6B" w:rsidP="00C57B6B">
            <w:pPr>
              <w:pStyle w:val="TableParagraph"/>
              <w:rPr>
                <w:sz w:val="20"/>
              </w:rPr>
            </w:pPr>
          </w:p>
        </w:tc>
      </w:tr>
      <w:tr w:rsidR="00C57B6B" w14:paraId="12627959" w14:textId="77777777" w:rsidTr="00C57B6B">
        <w:trPr>
          <w:trHeight w:val="522"/>
        </w:trPr>
        <w:tc>
          <w:tcPr>
            <w:tcW w:w="15359" w:type="dxa"/>
            <w:gridSpan w:val="8"/>
          </w:tcPr>
          <w:p w14:paraId="1EADF37B" w14:textId="77777777" w:rsidR="00C57B6B" w:rsidRDefault="00C57B6B" w:rsidP="00C57B6B">
            <w:pPr>
              <w:pStyle w:val="TableParagraph"/>
              <w:spacing w:line="270" w:lineRule="exact"/>
              <w:ind w:left="5741"/>
              <w:rPr>
                <w:sz w:val="24"/>
              </w:rPr>
            </w:pPr>
            <w:r>
              <w:rPr>
                <w:sz w:val="24"/>
              </w:rPr>
              <w:t>3.</w:t>
            </w:r>
            <w:r>
              <w:rPr>
                <w:spacing w:val="57"/>
                <w:sz w:val="24"/>
              </w:rPr>
              <w:t xml:space="preserve"> </w:t>
            </w:r>
            <w:r>
              <w:rPr>
                <w:sz w:val="24"/>
              </w:rPr>
              <w:t>Рассмотрение</w:t>
            </w:r>
            <w:r>
              <w:rPr>
                <w:spacing w:val="-3"/>
                <w:sz w:val="24"/>
              </w:rPr>
              <w:t xml:space="preserve"> </w:t>
            </w:r>
            <w:r>
              <w:rPr>
                <w:sz w:val="24"/>
              </w:rPr>
              <w:t>документов</w:t>
            </w:r>
            <w:r>
              <w:rPr>
                <w:spacing w:val="-1"/>
                <w:sz w:val="24"/>
              </w:rPr>
              <w:t xml:space="preserve"> </w:t>
            </w:r>
            <w:r>
              <w:rPr>
                <w:sz w:val="24"/>
              </w:rPr>
              <w:t>и</w:t>
            </w:r>
            <w:r>
              <w:rPr>
                <w:spacing w:val="-1"/>
                <w:sz w:val="24"/>
              </w:rPr>
              <w:t xml:space="preserve"> </w:t>
            </w:r>
            <w:r>
              <w:rPr>
                <w:sz w:val="24"/>
              </w:rPr>
              <w:t>сведений</w:t>
            </w:r>
          </w:p>
        </w:tc>
      </w:tr>
    </w:tbl>
    <w:p w14:paraId="66D5FFA1" w14:textId="77777777" w:rsidR="00C57B6B" w:rsidRDefault="00C57B6B" w:rsidP="00C57B6B">
      <w:pPr>
        <w:pStyle w:val="a3"/>
        <w:rPr>
          <w:rFonts w:ascii="Microsoft Sans Serif"/>
          <w:sz w:val="20"/>
        </w:rPr>
      </w:pPr>
    </w:p>
    <w:p w14:paraId="3ABCBB73" w14:textId="77777777" w:rsidR="00C57B6B" w:rsidRDefault="00C57B6B" w:rsidP="00C57B6B">
      <w:pPr>
        <w:pStyle w:val="a3"/>
        <w:rPr>
          <w:rFonts w:ascii="Microsoft Sans Serif"/>
          <w:sz w:val="20"/>
        </w:rPr>
      </w:pPr>
    </w:p>
    <w:p w14:paraId="756FFD32" w14:textId="77777777" w:rsidR="00C57B6B" w:rsidRDefault="00C57B6B" w:rsidP="00C57B6B">
      <w:pPr>
        <w:pStyle w:val="a3"/>
        <w:rPr>
          <w:rFonts w:ascii="Microsoft Sans Serif"/>
          <w:sz w:val="20"/>
        </w:rPr>
      </w:pPr>
    </w:p>
    <w:p w14:paraId="64515FDF" w14:textId="77777777" w:rsidR="00C57B6B" w:rsidRDefault="00C57B6B" w:rsidP="00C57B6B">
      <w:pPr>
        <w:pStyle w:val="a3"/>
        <w:rPr>
          <w:rFonts w:ascii="Microsoft Sans Serif"/>
          <w:sz w:val="20"/>
        </w:rPr>
      </w:pPr>
    </w:p>
    <w:p w14:paraId="20D7DFD4" w14:textId="77777777" w:rsidR="00C57B6B" w:rsidRDefault="00C57B6B" w:rsidP="00C57B6B">
      <w:pPr>
        <w:pStyle w:val="a3"/>
        <w:rPr>
          <w:rFonts w:ascii="Microsoft Sans Serif"/>
          <w:sz w:val="20"/>
        </w:rPr>
      </w:pPr>
    </w:p>
    <w:p w14:paraId="14B29E7C" w14:textId="77777777" w:rsidR="00C57B6B" w:rsidRDefault="00C57B6B" w:rsidP="00C57B6B">
      <w:pPr>
        <w:pStyle w:val="a3"/>
        <w:spacing w:before="9"/>
        <w:rPr>
          <w:rFonts w:ascii="Microsoft Sans Serif"/>
          <w:sz w:val="22"/>
        </w:rPr>
      </w:pPr>
    </w:p>
    <w:p w14:paraId="2376C60D" w14:textId="77777777" w:rsidR="00C57B6B" w:rsidRDefault="00C57B6B" w:rsidP="00C57B6B">
      <w:pPr>
        <w:spacing w:before="100"/>
        <w:ind w:left="432"/>
        <w:rPr>
          <w:rFonts w:ascii="Microsoft Sans Serif"/>
          <w:sz w:val="24"/>
        </w:rPr>
      </w:pPr>
      <w:r>
        <w:rPr>
          <w:rFonts w:ascii="Microsoft Sans Serif"/>
          <w:sz w:val="24"/>
        </w:rPr>
        <w:t xml:space="preserve"> </w:t>
      </w:r>
    </w:p>
    <w:p w14:paraId="1E98B3BF" w14:textId="77777777" w:rsidR="00C57B6B" w:rsidRDefault="00C57B6B" w:rsidP="00C57B6B">
      <w:pPr>
        <w:rPr>
          <w:rFonts w:ascii="Microsoft Sans Serif"/>
          <w:sz w:val="24"/>
        </w:rPr>
        <w:sectPr w:rsidR="00C57B6B">
          <w:pgSz w:w="16840" w:h="11910" w:orient="landscape"/>
          <w:pgMar w:top="1040" w:right="540" w:bottom="280" w:left="700" w:header="478" w:footer="0" w:gutter="0"/>
          <w:cols w:space="720"/>
        </w:sectPr>
      </w:pPr>
    </w:p>
    <w:p w14:paraId="633463C0" w14:textId="77777777" w:rsidR="00C57B6B" w:rsidRDefault="00C57B6B" w:rsidP="00C57B6B">
      <w:pPr>
        <w:pStyle w:val="a3"/>
        <w:spacing w:before="6"/>
        <w:rPr>
          <w:rFonts w:ascii="Microsoft Sans Serif"/>
          <w:sz w:val="7"/>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0"/>
        <w:gridCol w:w="3637"/>
        <w:gridCol w:w="1673"/>
        <w:gridCol w:w="1318"/>
        <w:gridCol w:w="2030"/>
        <w:gridCol w:w="1956"/>
        <w:gridCol w:w="2503"/>
      </w:tblGrid>
      <w:tr w:rsidR="00C57B6B" w14:paraId="4531EA86" w14:textId="77777777" w:rsidTr="00C57B6B">
        <w:trPr>
          <w:trHeight w:val="278"/>
        </w:trPr>
        <w:tc>
          <w:tcPr>
            <w:tcW w:w="2240" w:type="dxa"/>
          </w:tcPr>
          <w:p w14:paraId="6BE3B3E2" w14:textId="77777777" w:rsidR="00C57B6B" w:rsidRDefault="00C57B6B" w:rsidP="00C57B6B">
            <w:pPr>
              <w:pStyle w:val="TableParagraph"/>
              <w:spacing w:line="258" w:lineRule="exact"/>
              <w:ind w:left="7"/>
              <w:jc w:val="center"/>
              <w:rPr>
                <w:sz w:val="24"/>
              </w:rPr>
            </w:pPr>
            <w:r>
              <w:rPr>
                <w:sz w:val="24"/>
              </w:rPr>
              <w:t>1</w:t>
            </w:r>
          </w:p>
        </w:tc>
        <w:tc>
          <w:tcPr>
            <w:tcW w:w="3637" w:type="dxa"/>
          </w:tcPr>
          <w:p w14:paraId="1978DDF7" w14:textId="77777777" w:rsidR="00C57B6B" w:rsidRDefault="00C57B6B" w:rsidP="00C57B6B">
            <w:pPr>
              <w:pStyle w:val="TableParagraph"/>
              <w:spacing w:line="258" w:lineRule="exact"/>
              <w:ind w:left="5"/>
              <w:jc w:val="center"/>
              <w:rPr>
                <w:sz w:val="24"/>
              </w:rPr>
            </w:pPr>
            <w:r>
              <w:rPr>
                <w:sz w:val="24"/>
              </w:rPr>
              <w:t>2</w:t>
            </w:r>
          </w:p>
        </w:tc>
        <w:tc>
          <w:tcPr>
            <w:tcW w:w="1673" w:type="dxa"/>
          </w:tcPr>
          <w:p w14:paraId="4CE7FFC2" w14:textId="77777777" w:rsidR="00C57B6B" w:rsidRDefault="00C57B6B" w:rsidP="00C57B6B">
            <w:pPr>
              <w:pStyle w:val="TableParagraph"/>
              <w:spacing w:line="258" w:lineRule="exact"/>
              <w:ind w:left="5"/>
              <w:jc w:val="center"/>
              <w:rPr>
                <w:sz w:val="24"/>
              </w:rPr>
            </w:pPr>
            <w:r>
              <w:rPr>
                <w:sz w:val="24"/>
              </w:rPr>
              <w:t>3</w:t>
            </w:r>
          </w:p>
        </w:tc>
        <w:tc>
          <w:tcPr>
            <w:tcW w:w="1318" w:type="dxa"/>
          </w:tcPr>
          <w:p w14:paraId="7B4B83B3" w14:textId="77777777" w:rsidR="00C57B6B" w:rsidRDefault="00C57B6B" w:rsidP="00C57B6B">
            <w:pPr>
              <w:pStyle w:val="TableParagraph"/>
              <w:spacing w:line="258" w:lineRule="exact"/>
              <w:ind w:left="19"/>
              <w:jc w:val="center"/>
              <w:rPr>
                <w:sz w:val="24"/>
              </w:rPr>
            </w:pPr>
            <w:r>
              <w:rPr>
                <w:sz w:val="24"/>
              </w:rPr>
              <w:t>4</w:t>
            </w:r>
          </w:p>
        </w:tc>
        <w:tc>
          <w:tcPr>
            <w:tcW w:w="2030" w:type="dxa"/>
          </w:tcPr>
          <w:p w14:paraId="1B085C25" w14:textId="77777777" w:rsidR="00C57B6B" w:rsidRDefault="00C57B6B" w:rsidP="00C57B6B">
            <w:pPr>
              <w:pStyle w:val="TableParagraph"/>
              <w:spacing w:line="258" w:lineRule="exact"/>
              <w:ind w:left="22"/>
              <w:jc w:val="center"/>
              <w:rPr>
                <w:sz w:val="24"/>
              </w:rPr>
            </w:pPr>
            <w:r>
              <w:rPr>
                <w:sz w:val="24"/>
              </w:rPr>
              <w:t>5</w:t>
            </w:r>
          </w:p>
        </w:tc>
        <w:tc>
          <w:tcPr>
            <w:tcW w:w="1956" w:type="dxa"/>
          </w:tcPr>
          <w:p w14:paraId="2AC3C37F" w14:textId="77777777" w:rsidR="00C57B6B" w:rsidRDefault="00C57B6B" w:rsidP="00C57B6B">
            <w:pPr>
              <w:pStyle w:val="TableParagraph"/>
              <w:spacing w:line="258" w:lineRule="exact"/>
              <w:ind w:left="6"/>
              <w:jc w:val="center"/>
              <w:rPr>
                <w:sz w:val="24"/>
              </w:rPr>
            </w:pPr>
            <w:r>
              <w:rPr>
                <w:sz w:val="24"/>
              </w:rPr>
              <w:t>6</w:t>
            </w:r>
          </w:p>
        </w:tc>
        <w:tc>
          <w:tcPr>
            <w:tcW w:w="2503" w:type="dxa"/>
          </w:tcPr>
          <w:p w14:paraId="332FA0A0" w14:textId="77777777" w:rsidR="00C57B6B" w:rsidRDefault="00C57B6B" w:rsidP="00C57B6B">
            <w:pPr>
              <w:pStyle w:val="TableParagraph"/>
              <w:spacing w:line="258" w:lineRule="exact"/>
              <w:ind w:left="7"/>
              <w:jc w:val="center"/>
              <w:rPr>
                <w:sz w:val="24"/>
              </w:rPr>
            </w:pPr>
            <w:r>
              <w:rPr>
                <w:sz w:val="24"/>
              </w:rPr>
              <w:t>7</w:t>
            </w:r>
          </w:p>
        </w:tc>
      </w:tr>
      <w:tr w:rsidR="00C57B6B" w14:paraId="5473973C" w14:textId="77777777" w:rsidTr="00C57B6B">
        <w:trPr>
          <w:trHeight w:val="275"/>
        </w:trPr>
        <w:tc>
          <w:tcPr>
            <w:tcW w:w="2240" w:type="dxa"/>
            <w:tcBorders>
              <w:bottom w:val="nil"/>
            </w:tcBorders>
          </w:tcPr>
          <w:p w14:paraId="26FEECB3" w14:textId="77777777" w:rsidR="00C57B6B" w:rsidRDefault="00C57B6B" w:rsidP="00C57B6B">
            <w:pPr>
              <w:pStyle w:val="TableParagraph"/>
              <w:spacing w:line="255" w:lineRule="exact"/>
              <w:ind w:left="107"/>
              <w:rPr>
                <w:sz w:val="24"/>
              </w:rPr>
            </w:pPr>
            <w:r>
              <w:rPr>
                <w:sz w:val="24"/>
              </w:rPr>
              <w:t>пакет</w:t>
            </w:r>
          </w:p>
        </w:tc>
        <w:tc>
          <w:tcPr>
            <w:tcW w:w="3637" w:type="dxa"/>
            <w:tcBorders>
              <w:bottom w:val="nil"/>
            </w:tcBorders>
          </w:tcPr>
          <w:p w14:paraId="1CCB5696" w14:textId="77777777" w:rsidR="00C57B6B" w:rsidRDefault="00C57B6B" w:rsidP="00C57B6B">
            <w:pPr>
              <w:pStyle w:val="TableParagraph"/>
              <w:spacing w:line="255" w:lineRule="exact"/>
              <w:ind w:left="107"/>
              <w:rPr>
                <w:sz w:val="24"/>
              </w:rPr>
            </w:pPr>
            <w:r>
              <w:rPr>
                <w:sz w:val="24"/>
              </w:rPr>
              <w:t>Проведение</w:t>
            </w:r>
            <w:r>
              <w:rPr>
                <w:spacing w:val="-4"/>
                <w:sz w:val="24"/>
              </w:rPr>
              <w:t xml:space="preserve"> </w:t>
            </w:r>
            <w:r>
              <w:rPr>
                <w:sz w:val="24"/>
              </w:rPr>
              <w:t>соответствия</w:t>
            </w:r>
          </w:p>
        </w:tc>
        <w:tc>
          <w:tcPr>
            <w:tcW w:w="1673" w:type="dxa"/>
            <w:tcBorders>
              <w:bottom w:val="nil"/>
            </w:tcBorders>
          </w:tcPr>
          <w:p w14:paraId="3FC57DE0" w14:textId="77777777" w:rsidR="00C57B6B" w:rsidRDefault="00C57B6B" w:rsidP="00C57B6B">
            <w:pPr>
              <w:pStyle w:val="TableParagraph"/>
              <w:spacing w:line="255" w:lineRule="exact"/>
              <w:ind w:left="107"/>
              <w:rPr>
                <w:sz w:val="24"/>
              </w:rPr>
            </w:pPr>
            <w:r>
              <w:rPr>
                <w:sz w:val="24"/>
              </w:rPr>
              <w:t>1</w:t>
            </w:r>
            <w:r>
              <w:rPr>
                <w:spacing w:val="-1"/>
                <w:sz w:val="24"/>
              </w:rPr>
              <w:t xml:space="preserve"> </w:t>
            </w:r>
            <w:r>
              <w:rPr>
                <w:sz w:val="24"/>
              </w:rPr>
              <w:t>рабочий</w:t>
            </w:r>
          </w:p>
        </w:tc>
        <w:tc>
          <w:tcPr>
            <w:tcW w:w="1318" w:type="dxa"/>
            <w:tcBorders>
              <w:bottom w:val="nil"/>
            </w:tcBorders>
          </w:tcPr>
          <w:p w14:paraId="167ADBDC" w14:textId="77777777" w:rsidR="00C57B6B" w:rsidRDefault="00C57B6B" w:rsidP="00C57B6B">
            <w:pPr>
              <w:pStyle w:val="TableParagraph"/>
              <w:spacing w:line="255" w:lineRule="exact"/>
              <w:ind w:left="106"/>
              <w:rPr>
                <w:sz w:val="24"/>
              </w:rPr>
            </w:pPr>
            <w:r>
              <w:rPr>
                <w:sz w:val="24"/>
              </w:rPr>
              <w:t>должност</w:t>
            </w:r>
          </w:p>
        </w:tc>
        <w:tc>
          <w:tcPr>
            <w:tcW w:w="2030" w:type="dxa"/>
            <w:tcBorders>
              <w:bottom w:val="nil"/>
            </w:tcBorders>
          </w:tcPr>
          <w:p w14:paraId="02514677" w14:textId="77777777" w:rsidR="00C57B6B" w:rsidRDefault="00C57B6B" w:rsidP="00C57B6B">
            <w:pPr>
              <w:pStyle w:val="TableParagraph"/>
              <w:spacing w:line="255" w:lineRule="exact"/>
              <w:ind w:left="92"/>
              <w:rPr>
                <w:sz w:val="24"/>
              </w:rPr>
            </w:pPr>
            <w:r>
              <w:rPr>
                <w:sz w:val="24"/>
              </w:rPr>
              <w:t>Уполномоченны</w:t>
            </w:r>
          </w:p>
        </w:tc>
        <w:tc>
          <w:tcPr>
            <w:tcW w:w="1956" w:type="dxa"/>
            <w:tcBorders>
              <w:bottom w:val="nil"/>
            </w:tcBorders>
          </w:tcPr>
          <w:p w14:paraId="0308F7E9" w14:textId="77777777" w:rsidR="00C57B6B" w:rsidRDefault="00C57B6B" w:rsidP="00C57B6B">
            <w:pPr>
              <w:pStyle w:val="TableParagraph"/>
              <w:spacing w:line="255" w:lineRule="exact"/>
              <w:ind w:left="107"/>
              <w:rPr>
                <w:sz w:val="24"/>
              </w:rPr>
            </w:pPr>
            <w:r>
              <w:rPr>
                <w:sz w:val="24"/>
              </w:rPr>
              <w:t>основания</w:t>
            </w:r>
          </w:p>
        </w:tc>
        <w:tc>
          <w:tcPr>
            <w:tcW w:w="2503" w:type="dxa"/>
            <w:tcBorders>
              <w:bottom w:val="nil"/>
            </w:tcBorders>
          </w:tcPr>
          <w:p w14:paraId="0A1B4D5D" w14:textId="77777777" w:rsidR="00C57B6B" w:rsidRDefault="00C57B6B" w:rsidP="00C57B6B">
            <w:pPr>
              <w:pStyle w:val="TableParagraph"/>
              <w:spacing w:line="255" w:lineRule="exact"/>
              <w:ind w:left="107"/>
              <w:rPr>
                <w:sz w:val="24"/>
              </w:rPr>
            </w:pPr>
            <w:r>
              <w:rPr>
                <w:sz w:val="24"/>
              </w:rPr>
              <w:t>проект</w:t>
            </w:r>
            <w:r>
              <w:rPr>
                <w:spacing w:val="-3"/>
                <w:sz w:val="24"/>
              </w:rPr>
              <w:t xml:space="preserve"> </w:t>
            </w:r>
            <w:r>
              <w:rPr>
                <w:sz w:val="24"/>
              </w:rPr>
              <w:t>результата</w:t>
            </w:r>
          </w:p>
        </w:tc>
      </w:tr>
      <w:tr w:rsidR="00C57B6B" w14:paraId="3747ECA6" w14:textId="77777777" w:rsidTr="00C57B6B">
        <w:trPr>
          <w:trHeight w:val="276"/>
        </w:trPr>
        <w:tc>
          <w:tcPr>
            <w:tcW w:w="2240" w:type="dxa"/>
            <w:tcBorders>
              <w:top w:val="nil"/>
              <w:bottom w:val="nil"/>
            </w:tcBorders>
          </w:tcPr>
          <w:p w14:paraId="717DC2B0" w14:textId="77777777" w:rsidR="00C57B6B" w:rsidRDefault="00C57B6B" w:rsidP="00C57B6B">
            <w:pPr>
              <w:pStyle w:val="TableParagraph"/>
              <w:spacing w:line="256" w:lineRule="exact"/>
              <w:ind w:left="107"/>
              <w:rPr>
                <w:sz w:val="24"/>
              </w:rPr>
            </w:pPr>
            <w:r>
              <w:rPr>
                <w:sz w:val="24"/>
              </w:rPr>
              <w:t>зарегистрированны</w:t>
            </w:r>
          </w:p>
        </w:tc>
        <w:tc>
          <w:tcPr>
            <w:tcW w:w="3637" w:type="dxa"/>
            <w:tcBorders>
              <w:top w:val="nil"/>
              <w:bottom w:val="nil"/>
            </w:tcBorders>
          </w:tcPr>
          <w:p w14:paraId="00A2C52A" w14:textId="77777777" w:rsidR="00C57B6B" w:rsidRDefault="00C57B6B" w:rsidP="00C57B6B">
            <w:pPr>
              <w:pStyle w:val="TableParagraph"/>
              <w:spacing w:line="256" w:lineRule="exact"/>
              <w:ind w:left="107"/>
              <w:rPr>
                <w:sz w:val="24"/>
              </w:rPr>
            </w:pPr>
            <w:r>
              <w:rPr>
                <w:sz w:val="24"/>
              </w:rPr>
              <w:t>документов</w:t>
            </w:r>
            <w:r>
              <w:rPr>
                <w:spacing w:val="-3"/>
                <w:sz w:val="24"/>
              </w:rPr>
              <w:t xml:space="preserve"> </w:t>
            </w:r>
            <w:r>
              <w:rPr>
                <w:sz w:val="24"/>
              </w:rPr>
              <w:t>и</w:t>
            </w:r>
            <w:r>
              <w:rPr>
                <w:spacing w:val="-2"/>
                <w:sz w:val="24"/>
              </w:rPr>
              <w:t xml:space="preserve"> </w:t>
            </w:r>
            <w:r>
              <w:rPr>
                <w:sz w:val="24"/>
              </w:rPr>
              <w:t>сведений</w:t>
            </w:r>
          </w:p>
        </w:tc>
        <w:tc>
          <w:tcPr>
            <w:tcW w:w="1673" w:type="dxa"/>
            <w:tcBorders>
              <w:top w:val="nil"/>
              <w:bottom w:val="nil"/>
            </w:tcBorders>
          </w:tcPr>
          <w:p w14:paraId="7F728D08" w14:textId="77777777" w:rsidR="00C57B6B" w:rsidRDefault="00C57B6B" w:rsidP="00C57B6B">
            <w:pPr>
              <w:pStyle w:val="TableParagraph"/>
              <w:spacing w:line="256" w:lineRule="exact"/>
              <w:ind w:left="107"/>
              <w:rPr>
                <w:sz w:val="24"/>
              </w:rPr>
            </w:pPr>
            <w:r>
              <w:rPr>
                <w:sz w:val="24"/>
              </w:rPr>
              <w:t>день</w:t>
            </w:r>
          </w:p>
        </w:tc>
        <w:tc>
          <w:tcPr>
            <w:tcW w:w="1318" w:type="dxa"/>
            <w:tcBorders>
              <w:top w:val="nil"/>
              <w:bottom w:val="nil"/>
            </w:tcBorders>
          </w:tcPr>
          <w:p w14:paraId="689975A0" w14:textId="77777777" w:rsidR="00C57B6B" w:rsidRDefault="00C57B6B" w:rsidP="00C57B6B">
            <w:pPr>
              <w:pStyle w:val="TableParagraph"/>
              <w:spacing w:line="256" w:lineRule="exact"/>
              <w:ind w:left="106"/>
              <w:rPr>
                <w:sz w:val="24"/>
              </w:rPr>
            </w:pPr>
            <w:r>
              <w:rPr>
                <w:sz w:val="24"/>
              </w:rPr>
              <w:t>ное</w:t>
            </w:r>
            <w:r>
              <w:rPr>
                <w:spacing w:val="-1"/>
                <w:sz w:val="24"/>
              </w:rPr>
              <w:t xml:space="preserve"> </w:t>
            </w:r>
            <w:r>
              <w:rPr>
                <w:sz w:val="24"/>
              </w:rPr>
              <w:t>лицо</w:t>
            </w:r>
          </w:p>
        </w:tc>
        <w:tc>
          <w:tcPr>
            <w:tcW w:w="2030" w:type="dxa"/>
            <w:tcBorders>
              <w:top w:val="nil"/>
              <w:bottom w:val="nil"/>
            </w:tcBorders>
          </w:tcPr>
          <w:p w14:paraId="62425AF5" w14:textId="77777777" w:rsidR="00C57B6B" w:rsidRDefault="00C57B6B" w:rsidP="00C57B6B">
            <w:pPr>
              <w:pStyle w:val="TableParagraph"/>
              <w:spacing w:line="256" w:lineRule="exact"/>
              <w:ind w:left="92"/>
              <w:rPr>
                <w:sz w:val="24"/>
              </w:rPr>
            </w:pPr>
            <w:r>
              <w:rPr>
                <w:sz w:val="24"/>
              </w:rPr>
              <w:t>й</w:t>
            </w:r>
            <w:r>
              <w:rPr>
                <w:spacing w:val="-1"/>
                <w:sz w:val="24"/>
              </w:rPr>
              <w:t xml:space="preserve"> </w:t>
            </w:r>
            <w:r>
              <w:rPr>
                <w:sz w:val="24"/>
              </w:rPr>
              <w:t>орган)</w:t>
            </w:r>
            <w:r>
              <w:rPr>
                <w:spacing w:val="-1"/>
                <w:sz w:val="24"/>
              </w:rPr>
              <w:t xml:space="preserve"> </w:t>
            </w:r>
            <w:r>
              <w:rPr>
                <w:sz w:val="24"/>
              </w:rPr>
              <w:t>/</w:t>
            </w:r>
            <w:r>
              <w:rPr>
                <w:spacing w:val="-1"/>
                <w:sz w:val="24"/>
              </w:rPr>
              <w:t xml:space="preserve"> </w:t>
            </w:r>
            <w:r>
              <w:rPr>
                <w:sz w:val="24"/>
              </w:rPr>
              <w:t>ГИС</w:t>
            </w:r>
          </w:p>
        </w:tc>
        <w:tc>
          <w:tcPr>
            <w:tcW w:w="1956" w:type="dxa"/>
            <w:tcBorders>
              <w:top w:val="nil"/>
              <w:bottom w:val="nil"/>
            </w:tcBorders>
          </w:tcPr>
          <w:p w14:paraId="26A84F0F" w14:textId="77777777" w:rsidR="00C57B6B" w:rsidRDefault="00C57B6B" w:rsidP="00C57B6B">
            <w:pPr>
              <w:pStyle w:val="TableParagraph"/>
              <w:spacing w:line="256" w:lineRule="exact"/>
              <w:ind w:left="107"/>
              <w:rPr>
                <w:sz w:val="24"/>
              </w:rPr>
            </w:pPr>
            <w:r>
              <w:rPr>
                <w:sz w:val="24"/>
              </w:rPr>
              <w:t>отказа</w:t>
            </w:r>
            <w:r>
              <w:rPr>
                <w:spacing w:val="-1"/>
                <w:sz w:val="24"/>
              </w:rPr>
              <w:t xml:space="preserve"> </w:t>
            </w:r>
            <w:r>
              <w:rPr>
                <w:sz w:val="24"/>
              </w:rPr>
              <w:t>в</w:t>
            </w:r>
          </w:p>
        </w:tc>
        <w:tc>
          <w:tcPr>
            <w:tcW w:w="2503" w:type="dxa"/>
            <w:tcBorders>
              <w:top w:val="nil"/>
              <w:bottom w:val="nil"/>
            </w:tcBorders>
          </w:tcPr>
          <w:p w14:paraId="21EDB510" w14:textId="77777777" w:rsidR="00C57B6B" w:rsidRDefault="00C57B6B" w:rsidP="00C57B6B">
            <w:pPr>
              <w:pStyle w:val="TableParagraph"/>
              <w:spacing w:line="256" w:lineRule="exact"/>
              <w:ind w:left="107"/>
              <w:rPr>
                <w:sz w:val="24"/>
              </w:rPr>
            </w:pPr>
            <w:r>
              <w:rPr>
                <w:sz w:val="24"/>
              </w:rPr>
              <w:t>предоставления</w:t>
            </w:r>
          </w:p>
        </w:tc>
      </w:tr>
      <w:tr w:rsidR="00C57B6B" w14:paraId="7D0B696E" w14:textId="77777777" w:rsidTr="00C57B6B">
        <w:trPr>
          <w:trHeight w:val="275"/>
        </w:trPr>
        <w:tc>
          <w:tcPr>
            <w:tcW w:w="2240" w:type="dxa"/>
            <w:tcBorders>
              <w:top w:val="nil"/>
              <w:bottom w:val="nil"/>
            </w:tcBorders>
          </w:tcPr>
          <w:p w14:paraId="5D4E5ADE" w14:textId="77777777" w:rsidR="00C57B6B" w:rsidRDefault="00C57B6B" w:rsidP="00C57B6B">
            <w:pPr>
              <w:pStyle w:val="TableParagraph"/>
              <w:spacing w:line="256" w:lineRule="exact"/>
              <w:ind w:left="107"/>
              <w:rPr>
                <w:sz w:val="24"/>
              </w:rPr>
            </w:pPr>
            <w:r>
              <w:rPr>
                <w:sz w:val="24"/>
              </w:rPr>
              <w:t>х</w:t>
            </w:r>
            <w:r>
              <w:rPr>
                <w:spacing w:val="-2"/>
                <w:sz w:val="24"/>
              </w:rPr>
              <w:t xml:space="preserve"> </w:t>
            </w:r>
            <w:r>
              <w:rPr>
                <w:sz w:val="24"/>
              </w:rPr>
              <w:t>документов,</w:t>
            </w:r>
          </w:p>
        </w:tc>
        <w:tc>
          <w:tcPr>
            <w:tcW w:w="3637" w:type="dxa"/>
            <w:tcBorders>
              <w:top w:val="nil"/>
              <w:bottom w:val="nil"/>
            </w:tcBorders>
          </w:tcPr>
          <w:p w14:paraId="2200EA31" w14:textId="77777777" w:rsidR="00C57B6B" w:rsidRDefault="00C57B6B" w:rsidP="00C57B6B">
            <w:pPr>
              <w:pStyle w:val="TableParagraph"/>
              <w:spacing w:line="256" w:lineRule="exact"/>
              <w:ind w:left="107"/>
              <w:rPr>
                <w:sz w:val="24"/>
              </w:rPr>
            </w:pPr>
            <w:r>
              <w:rPr>
                <w:sz w:val="24"/>
              </w:rPr>
              <w:t>требованиям</w:t>
            </w:r>
            <w:r>
              <w:rPr>
                <w:spacing w:val="-3"/>
                <w:sz w:val="24"/>
              </w:rPr>
              <w:t xml:space="preserve"> </w:t>
            </w:r>
            <w:r>
              <w:rPr>
                <w:sz w:val="24"/>
              </w:rPr>
              <w:t>нормативных</w:t>
            </w:r>
          </w:p>
        </w:tc>
        <w:tc>
          <w:tcPr>
            <w:tcW w:w="1673" w:type="dxa"/>
            <w:tcBorders>
              <w:top w:val="nil"/>
              <w:bottom w:val="nil"/>
            </w:tcBorders>
          </w:tcPr>
          <w:p w14:paraId="182510BA" w14:textId="77777777" w:rsidR="00C57B6B" w:rsidRDefault="00C57B6B" w:rsidP="00C57B6B">
            <w:pPr>
              <w:pStyle w:val="TableParagraph"/>
              <w:rPr>
                <w:sz w:val="20"/>
              </w:rPr>
            </w:pPr>
          </w:p>
        </w:tc>
        <w:tc>
          <w:tcPr>
            <w:tcW w:w="1318" w:type="dxa"/>
            <w:tcBorders>
              <w:top w:val="nil"/>
              <w:bottom w:val="nil"/>
            </w:tcBorders>
          </w:tcPr>
          <w:p w14:paraId="60FF6884" w14:textId="77777777" w:rsidR="00C57B6B" w:rsidRDefault="00C57B6B" w:rsidP="00C57B6B">
            <w:pPr>
              <w:pStyle w:val="TableParagraph"/>
              <w:spacing w:line="256" w:lineRule="exact"/>
              <w:ind w:left="106"/>
              <w:rPr>
                <w:sz w:val="24"/>
              </w:rPr>
            </w:pPr>
            <w:r>
              <w:rPr>
                <w:sz w:val="24"/>
              </w:rPr>
              <w:t>Уполномо</w:t>
            </w:r>
          </w:p>
        </w:tc>
        <w:tc>
          <w:tcPr>
            <w:tcW w:w="2030" w:type="dxa"/>
            <w:tcBorders>
              <w:top w:val="nil"/>
              <w:bottom w:val="nil"/>
            </w:tcBorders>
          </w:tcPr>
          <w:p w14:paraId="41596B97" w14:textId="77777777" w:rsidR="00C57B6B" w:rsidRDefault="00C57B6B" w:rsidP="00C57B6B">
            <w:pPr>
              <w:pStyle w:val="TableParagraph"/>
              <w:rPr>
                <w:sz w:val="20"/>
              </w:rPr>
            </w:pPr>
          </w:p>
        </w:tc>
        <w:tc>
          <w:tcPr>
            <w:tcW w:w="1956" w:type="dxa"/>
            <w:tcBorders>
              <w:top w:val="nil"/>
              <w:bottom w:val="nil"/>
            </w:tcBorders>
          </w:tcPr>
          <w:p w14:paraId="1E815F51" w14:textId="77777777" w:rsidR="00C57B6B" w:rsidRDefault="00C57B6B" w:rsidP="00C57B6B">
            <w:pPr>
              <w:pStyle w:val="TableParagraph"/>
              <w:spacing w:line="256" w:lineRule="exact"/>
              <w:ind w:left="107"/>
              <w:rPr>
                <w:sz w:val="24"/>
              </w:rPr>
            </w:pPr>
            <w:r>
              <w:rPr>
                <w:sz w:val="24"/>
              </w:rPr>
              <w:t>предоставлении</w:t>
            </w:r>
          </w:p>
        </w:tc>
        <w:tc>
          <w:tcPr>
            <w:tcW w:w="2503" w:type="dxa"/>
            <w:tcBorders>
              <w:top w:val="nil"/>
              <w:bottom w:val="nil"/>
            </w:tcBorders>
          </w:tcPr>
          <w:p w14:paraId="643269A2" w14:textId="77777777" w:rsidR="00C57B6B" w:rsidRPr="000835B3" w:rsidRDefault="00C57B6B" w:rsidP="000835B3">
            <w:pPr>
              <w:pStyle w:val="TableParagraph"/>
              <w:spacing w:line="256" w:lineRule="exact"/>
              <w:rPr>
                <w:sz w:val="24"/>
                <w:lang w:val="ru-RU"/>
              </w:rPr>
            </w:pPr>
          </w:p>
        </w:tc>
      </w:tr>
      <w:tr w:rsidR="00C57B6B" w14:paraId="21F12EAA" w14:textId="77777777" w:rsidTr="00C57B6B">
        <w:trPr>
          <w:trHeight w:val="276"/>
        </w:trPr>
        <w:tc>
          <w:tcPr>
            <w:tcW w:w="2240" w:type="dxa"/>
            <w:tcBorders>
              <w:top w:val="nil"/>
              <w:bottom w:val="nil"/>
            </w:tcBorders>
          </w:tcPr>
          <w:p w14:paraId="39D88B49" w14:textId="77777777" w:rsidR="00C57B6B" w:rsidRDefault="00C57B6B" w:rsidP="00C57B6B">
            <w:pPr>
              <w:pStyle w:val="TableParagraph"/>
              <w:spacing w:line="256" w:lineRule="exact"/>
              <w:ind w:left="107"/>
              <w:rPr>
                <w:sz w:val="24"/>
              </w:rPr>
            </w:pPr>
            <w:r>
              <w:rPr>
                <w:sz w:val="24"/>
              </w:rPr>
              <w:t>поступивших</w:t>
            </w:r>
          </w:p>
        </w:tc>
        <w:tc>
          <w:tcPr>
            <w:tcW w:w="3637" w:type="dxa"/>
            <w:tcBorders>
              <w:top w:val="nil"/>
              <w:bottom w:val="nil"/>
            </w:tcBorders>
          </w:tcPr>
          <w:p w14:paraId="43643FC5" w14:textId="77777777" w:rsidR="00C57B6B" w:rsidRDefault="00C57B6B" w:rsidP="00C57B6B">
            <w:pPr>
              <w:pStyle w:val="TableParagraph"/>
              <w:spacing w:line="256" w:lineRule="exact"/>
              <w:ind w:left="107"/>
              <w:rPr>
                <w:sz w:val="24"/>
              </w:rPr>
            </w:pPr>
            <w:r>
              <w:rPr>
                <w:sz w:val="24"/>
              </w:rPr>
              <w:t>правовых</w:t>
            </w:r>
            <w:r>
              <w:rPr>
                <w:spacing w:val="-2"/>
                <w:sz w:val="24"/>
              </w:rPr>
              <w:t xml:space="preserve"> </w:t>
            </w:r>
            <w:r>
              <w:rPr>
                <w:sz w:val="24"/>
              </w:rPr>
              <w:t>актов</w:t>
            </w:r>
            <w:r>
              <w:rPr>
                <w:spacing w:val="-2"/>
                <w:sz w:val="24"/>
              </w:rPr>
              <w:t xml:space="preserve"> </w:t>
            </w:r>
            <w:r>
              <w:rPr>
                <w:sz w:val="24"/>
              </w:rPr>
              <w:t>предоставления</w:t>
            </w:r>
          </w:p>
        </w:tc>
        <w:tc>
          <w:tcPr>
            <w:tcW w:w="1673" w:type="dxa"/>
            <w:tcBorders>
              <w:top w:val="nil"/>
              <w:bottom w:val="nil"/>
            </w:tcBorders>
          </w:tcPr>
          <w:p w14:paraId="77EF30A5" w14:textId="77777777" w:rsidR="00C57B6B" w:rsidRDefault="00C57B6B" w:rsidP="00C57B6B">
            <w:pPr>
              <w:pStyle w:val="TableParagraph"/>
              <w:rPr>
                <w:sz w:val="20"/>
              </w:rPr>
            </w:pPr>
          </w:p>
        </w:tc>
        <w:tc>
          <w:tcPr>
            <w:tcW w:w="1318" w:type="dxa"/>
            <w:tcBorders>
              <w:top w:val="nil"/>
              <w:bottom w:val="nil"/>
            </w:tcBorders>
          </w:tcPr>
          <w:p w14:paraId="2E2A201B" w14:textId="77777777" w:rsidR="00C57B6B" w:rsidRDefault="00C57B6B" w:rsidP="00C57B6B">
            <w:pPr>
              <w:pStyle w:val="TableParagraph"/>
              <w:spacing w:line="256" w:lineRule="exact"/>
              <w:ind w:left="106"/>
              <w:rPr>
                <w:sz w:val="24"/>
              </w:rPr>
            </w:pPr>
            <w:r>
              <w:rPr>
                <w:sz w:val="24"/>
              </w:rPr>
              <w:t>ченного</w:t>
            </w:r>
          </w:p>
        </w:tc>
        <w:tc>
          <w:tcPr>
            <w:tcW w:w="2030" w:type="dxa"/>
            <w:tcBorders>
              <w:top w:val="nil"/>
              <w:bottom w:val="nil"/>
            </w:tcBorders>
          </w:tcPr>
          <w:p w14:paraId="211E7085" w14:textId="77777777" w:rsidR="00C57B6B" w:rsidRDefault="00C57B6B" w:rsidP="00C57B6B">
            <w:pPr>
              <w:pStyle w:val="TableParagraph"/>
              <w:rPr>
                <w:sz w:val="20"/>
              </w:rPr>
            </w:pPr>
          </w:p>
        </w:tc>
        <w:tc>
          <w:tcPr>
            <w:tcW w:w="1956" w:type="dxa"/>
            <w:tcBorders>
              <w:top w:val="nil"/>
              <w:bottom w:val="nil"/>
            </w:tcBorders>
          </w:tcPr>
          <w:p w14:paraId="27CF6773" w14:textId="77777777" w:rsidR="00C57B6B" w:rsidRPr="000835B3" w:rsidRDefault="00C57B6B" w:rsidP="000835B3">
            <w:pPr>
              <w:pStyle w:val="TableParagraph"/>
              <w:spacing w:line="256" w:lineRule="exact"/>
              <w:rPr>
                <w:sz w:val="24"/>
                <w:lang w:val="ru-RU"/>
              </w:rPr>
            </w:pPr>
          </w:p>
        </w:tc>
        <w:tc>
          <w:tcPr>
            <w:tcW w:w="2503" w:type="dxa"/>
            <w:tcBorders>
              <w:top w:val="nil"/>
              <w:bottom w:val="nil"/>
            </w:tcBorders>
          </w:tcPr>
          <w:p w14:paraId="5AC0650B" w14:textId="77777777" w:rsidR="00C57B6B" w:rsidRPr="000835B3" w:rsidRDefault="000835B3" w:rsidP="00C57B6B">
            <w:pPr>
              <w:pStyle w:val="TableParagraph"/>
              <w:spacing w:line="256" w:lineRule="exact"/>
              <w:ind w:left="107"/>
              <w:rPr>
                <w:sz w:val="24"/>
                <w:lang w:val="ru-RU"/>
              </w:rPr>
            </w:pPr>
            <w:r>
              <w:rPr>
                <w:sz w:val="24"/>
              </w:rPr>
              <w:t>муниципальной</w:t>
            </w:r>
          </w:p>
        </w:tc>
      </w:tr>
      <w:tr w:rsidR="00C57B6B" w14:paraId="69CF02DF" w14:textId="77777777" w:rsidTr="00C57B6B">
        <w:trPr>
          <w:trHeight w:val="276"/>
        </w:trPr>
        <w:tc>
          <w:tcPr>
            <w:tcW w:w="2240" w:type="dxa"/>
            <w:tcBorders>
              <w:top w:val="nil"/>
              <w:bottom w:val="nil"/>
            </w:tcBorders>
          </w:tcPr>
          <w:p w14:paraId="3C97F72A" w14:textId="77777777" w:rsidR="00C57B6B" w:rsidRDefault="00C57B6B" w:rsidP="00C57B6B">
            <w:pPr>
              <w:pStyle w:val="TableParagraph"/>
              <w:spacing w:line="256" w:lineRule="exact"/>
              <w:ind w:left="107"/>
              <w:rPr>
                <w:sz w:val="24"/>
              </w:rPr>
            </w:pPr>
            <w:r>
              <w:rPr>
                <w:sz w:val="24"/>
              </w:rPr>
              <w:t>должностному</w:t>
            </w:r>
          </w:p>
        </w:tc>
        <w:tc>
          <w:tcPr>
            <w:tcW w:w="3637" w:type="dxa"/>
            <w:tcBorders>
              <w:top w:val="nil"/>
              <w:bottom w:val="nil"/>
            </w:tcBorders>
          </w:tcPr>
          <w:p w14:paraId="2CF1E412" w14:textId="77777777" w:rsidR="00C57B6B" w:rsidRPr="000835B3" w:rsidRDefault="00C57B6B" w:rsidP="000835B3">
            <w:pPr>
              <w:pStyle w:val="TableParagraph"/>
              <w:spacing w:line="256" w:lineRule="exact"/>
              <w:rPr>
                <w:sz w:val="24"/>
                <w:lang w:val="ru-RU"/>
              </w:rPr>
            </w:pPr>
          </w:p>
        </w:tc>
        <w:tc>
          <w:tcPr>
            <w:tcW w:w="1673" w:type="dxa"/>
            <w:tcBorders>
              <w:top w:val="nil"/>
              <w:bottom w:val="nil"/>
            </w:tcBorders>
          </w:tcPr>
          <w:p w14:paraId="56C749E6" w14:textId="77777777" w:rsidR="00C57B6B" w:rsidRDefault="00C57B6B" w:rsidP="00C57B6B">
            <w:pPr>
              <w:pStyle w:val="TableParagraph"/>
              <w:rPr>
                <w:sz w:val="20"/>
              </w:rPr>
            </w:pPr>
          </w:p>
        </w:tc>
        <w:tc>
          <w:tcPr>
            <w:tcW w:w="1318" w:type="dxa"/>
            <w:tcBorders>
              <w:top w:val="nil"/>
              <w:bottom w:val="nil"/>
            </w:tcBorders>
          </w:tcPr>
          <w:p w14:paraId="366AE1B5" w14:textId="77777777" w:rsidR="00C57B6B" w:rsidRDefault="00C57B6B" w:rsidP="00C57B6B">
            <w:pPr>
              <w:pStyle w:val="TableParagraph"/>
              <w:spacing w:line="256" w:lineRule="exact"/>
              <w:ind w:left="106"/>
              <w:rPr>
                <w:sz w:val="24"/>
              </w:rPr>
            </w:pPr>
            <w:r>
              <w:rPr>
                <w:sz w:val="24"/>
              </w:rPr>
              <w:t>органа,</w:t>
            </w:r>
          </w:p>
        </w:tc>
        <w:tc>
          <w:tcPr>
            <w:tcW w:w="2030" w:type="dxa"/>
            <w:tcBorders>
              <w:top w:val="nil"/>
              <w:bottom w:val="nil"/>
            </w:tcBorders>
          </w:tcPr>
          <w:p w14:paraId="3D61BED6" w14:textId="77777777" w:rsidR="00C57B6B" w:rsidRDefault="00C57B6B" w:rsidP="00C57B6B">
            <w:pPr>
              <w:pStyle w:val="TableParagraph"/>
              <w:rPr>
                <w:sz w:val="20"/>
              </w:rPr>
            </w:pPr>
          </w:p>
        </w:tc>
        <w:tc>
          <w:tcPr>
            <w:tcW w:w="1956" w:type="dxa"/>
            <w:tcBorders>
              <w:top w:val="nil"/>
              <w:bottom w:val="nil"/>
            </w:tcBorders>
          </w:tcPr>
          <w:p w14:paraId="69E2E8AA" w14:textId="77777777" w:rsidR="00C57B6B" w:rsidRDefault="00C57B6B" w:rsidP="00C57B6B">
            <w:pPr>
              <w:pStyle w:val="TableParagraph"/>
              <w:spacing w:line="256" w:lineRule="exact"/>
              <w:ind w:left="107"/>
              <w:rPr>
                <w:sz w:val="24"/>
              </w:rPr>
            </w:pPr>
            <w:r>
              <w:rPr>
                <w:sz w:val="24"/>
              </w:rPr>
              <w:t>муниципальной</w:t>
            </w:r>
          </w:p>
        </w:tc>
        <w:tc>
          <w:tcPr>
            <w:tcW w:w="2503" w:type="dxa"/>
            <w:tcBorders>
              <w:top w:val="nil"/>
              <w:bottom w:val="nil"/>
            </w:tcBorders>
          </w:tcPr>
          <w:p w14:paraId="4104A231" w14:textId="77777777" w:rsidR="00C57B6B" w:rsidRDefault="00C57B6B" w:rsidP="00C57B6B">
            <w:pPr>
              <w:pStyle w:val="TableParagraph"/>
              <w:spacing w:line="256" w:lineRule="exact"/>
              <w:ind w:left="107"/>
              <w:rPr>
                <w:sz w:val="24"/>
              </w:rPr>
            </w:pPr>
            <w:r>
              <w:rPr>
                <w:sz w:val="24"/>
              </w:rPr>
              <w:t>услуги</w:t>
            </w:r>
            <w:r>
              <w:rPr>
                <w:spacing w:val="-3"/>
                <w:sz w:val="24"/>
              </w:rPr>
              <w:t xml:space="preserve"> </w:t>
            </w:r>
            <w:r>
              <w:rPr>
                <w:sz w:val="24"/>
              </w:rPr>
              <w:t>по</w:t>
            </w:r>
            <w:r>
              <w:rPr>
                <w:spacing w:val="-2"/>
                <w:sz w:val="24"/>
              </w:rPr>
              <w:t xml:space="preserve"> </w:t>
            </w:r>
            <w:r>
              <w:rPr>
                <w:sz w:val="24"/>
              </w:rPr>
              <w:t>форме,</w:t>
            </w:r>
          </w:p>
        </w:tc>
      </w:tr>
      <w:tr w:rsidR="00C57B6B" w14:paraId="65817A83" w14:textId="77777777" w:rsidTr="00C57B6B">
        <w:trPr>
          <w:trHeight w:val="275"/>
        </w:trPr>
        <w:tc>
          <w:tcPr>
            <w:tcW w:w="2240" w:type="dxa"/>
            <w:tcBorders>
              <w:top w:val="nil"/>
              <w:bottom w:val="nil"/>
            </w:tcBorders>
          </w:tcPr>
          <w:p w14:paraId="45AE1362" w14:textId="77777777" w:rsidR="00C57B6B" w:rsidRDefault="00C57B6B" w:rsidP="00C57B6B">
            <w:pPr>
              <w:pStyle w:val="TableParagraph"/>
              <w:spacing w:line="256" w:lineRule="exact"/>
              <w:ind w:left="107"/>
              <w:rPr>
                <w:sz w:val="24"/>
              </w:rPr>
            </w:pPr>
            <w:r>
              <w:rPr>
                <w:sz w:val="24"/>
              </w:rPr>
              <w:t>лицу,</w:t>
            </w:r>
          </w:p>
        </w:tc>
        <w:tc>
          <w:tcPr>
            <w:tcW w:w="3637" w:type="dxa"/>
            <w:tcBorders>
              <w:top w:val="nil"/>
              <w:bottom w:val="nil"/>
            </w:tcBorders>
          </w:tcPr>
          <w:p w14:paraId="422A5F6F" w14:textId="77777777" w:rsidR="00C57B6B" w:rsidRDefault="000835B3" w:rsidP="000835B3">
            <w:pPr>
              <w:pStyle w:val="TableParagraph"/>
              <w:spacing w:line="256" w:lineRule="exact"/>
              <w:rPr>
                <w:sz w:val="24"/>
              </w:rPr>
            </w:pPr>
            <w:r>
              <w:rPr>
                <w:sz w:val="24"/>
              </w:rPr>
              <w:t>муниципальной</w:t>
            </w:r>
            <w:r w:rsidR="00C57B6B">
              <w:rPr>
                <w:spacing w:val="-6"/>
                <w:sz w:val="24"/>
              </w:rPr>
              <w:t xml:space="preserve"> </w:t>
            </w:r>
            <w:r w:rsidR="00C57B6B">
              <w:rPr>
                <w:sz w:val="24"/>
              </w:rPr>
              <w:t>услуги</w:t>
            </w:r>
          </w:p>
        </w:tc>
        <w:tc>
          <w:tcPr>
            <w:tcW w:w="1673" w:type="dxa"/>
            <w:tcBorders>
              <w:top w:val="nil"/>
              <w:bottom w:val="nil"/>
            </w:tcBorders>
          </w:tcPr>
          <w:p w14:paraId="6E9BEE14" w14:textId="77777777" w:rsidR="00C57B6B" w:rsidRDefault="00C57B6B" w:rsidP="00C57B6B">
            <w:pPr>
              <w:pStyle w:val="TableParagraph"/>
              <w:rPr>
                <w:sz w:val="20"/>
              </w:rPr>
            </w:pPr>
          </w:p>
        </w:tc>
        <w:tc>
          <w:tcPr>
            <w:tcW w:w="1318" w:type="dxa"/>
            <w:tcBorders>
              <w:top w:val="nil"/>
              <w:bottom w:val="nil"/>
            </w:tcBorders>
          </w:tcPr>
          <w:p w14:paraId="6F095D6A" w14:textId="77777777" w:rsidR="00C57B6B" w:rsidRDefault="00C57B6B" w:rsidP="00C57B6B">
            <w:pPr>
              <w:pStyle w:val="TableParagraph"/>
              <w:spacing w:line="256" w:lineRule="exact"/>
              <w:ind w:left="106"/>
              <w:rPr>
                <w:sz w:val="24"/>
              </w:rPr>
            </w:pPr>
            <w:r>
              <w:rPr>
                <w:sz w:val="24"/>
              </w:rPr>
              <w:t>ответстве</w:t>
            </w:r>
          </w:p>
        </w:tc>
        <w:tc>
          <w:tcPr>
            <w:tcW w:w="2030" w:type="dxa"/>
            <w:tcBorders>
              <w:top w:val="nil"/>
              <w:bottom w:val="nil"/>
            </w:tcBorders>
          </w:tcPr>
          <w:p w14:paraId="555197EE" w14:textId="77777777" w:rsidR="00C57B6B" w:rsidRDefault="00C57B6B" w:rsidP="00C57B6B">
            <w:pPr>
              <w:pStyle w:val="TableParagraph"/>
              <w:rPr>
                <w:sz w:val="20"/>
              </w:rPr>
            </w:pPr>
          </w:p>
        </w:tc>
        <w:tc>
          <w:tcPr>
            <w:tcW w:w="1956" w:type="dxa"/>
            <w:tcBorders>
              <w:top w:val="nil"/>
              <w:bottom w:val="nil"/>
            </w:tcBorders>
          </w:tcPr>
          <w:p w14:paraId="363E5902" w14:textId="77777777" w:rsidR="00C57B6B" w:rsidRDefault="00C57B6B" w:rsidP="00C57B6B">
            <w:pPr>
              <w:pStyle w:val="TableParagraph"/>
              <w:spacing w:line="256" w:lineRule="exact"/>
              <w:ind w:left="107"/>
              <w:rPr>
                <w:sz w:val="24"/>
              </w:rPr>
            </w:pPr>
            <w:r>
              <w:rPr>
                <w:spacing w:val="-2"/>
                <w:sz w:val="24"/>
              </w:rPr>
              <w:t xml:space="preserve"> </w:t>
            </w:r>
            <w:r>
              <w:rPr>
                <w:sz w:val="24"/>
              </w:rPr>
              <w:t>услуги,</w:t>
            </w:r>
          </w:p>
        </w:tc>
        <w:tc>
          <w:tcPr>
            <w:tcW w:w="2503" w:type="dxa"/>
            <w:tcBorders>
              <w:top w:val="nil"/>
              <w:bottom w:val="nil"/>
            </w:tcBorders>
          </w:tcPr>
          <w:p w14:paraId="10E96983" w14:textId="77777777" w:rsidR="00C57B6B" w:rsidRDefault="00C57B6B" w:rsidP="00C57B6B">
            <w:pPr>
              <w:pStyle w:val="TableParagraph"/>
              <w:spacing w:line="256" w:lineRule="exact"/>
              <w:ind w:left="107"/>
              <w:rPr>
                <w:sz w:val="24"/>
              </w:rPr>
            </w:pPr>
            <w:r>
              <w:rPr>
                <w:sz w:val="24"/>
              </w:rPr>
              <w:t>приведенной</w:t>
            </w:r>
            <w:r>
              <w:rPr>
                <w:spacing w:val="-3"/>
                <w:sz w:val="24"/>
              </w:rPr>
              <w:t xml:space="preserve"> </w:t>
            </w:r>
            <w:r>
              <w:rPr>
                <w:sz w:val="24"/>
              </w:rPr>
              <w:t>в</w:t>
            </w:r>
          </w:p>
        </w:tc>
      </w:tr>
      <w:tr w:rsidR="00C57B6B" w14:paraId="17D9941C" w14:textId="77777777" w:rsidTr="00C57B6B">
        <w:trPr>
          <w:trHeight w:val="276"/>
        </w:trPr>
        <w:tc>
          <w:tcPr>
            <w:tcW w:w="2240" w:type="dxa"/>
            <w:tcBorders>
              <w:top w:val="nil"/>
              <w:bottom w:val="nil"/>
            </w:tcBorders>
          </w:tcPr>
          <w:p w14:paraId="3345EF13" w14:textId="77777777" w:rsidR="00C57B6B" w:rsidRDefault="00C57B6B" w:rsidP="00C57B6B">
            <w:pPr>
              <w:pStyle w:val="TableParagraph"/>
              <w:spacing w:line="256" w:lineRule="exact"/>
              <w:ind w:left="141"/>
              <w:rPr>
                <w:sz w:val="24"/>
              </w:rPr>
            </w:pPr>
            <w:r>
              <w:rPr>
                <w:sz w:val="24"/>
              </w:rPr>
              <w:t>ответственному</w:t>
            </w:r>
            <w:r>
              <w:rPr>
                <w:spacing w:val="-7"/>
                <w:sz w:val="24"/>
              </w:rPr>
              <w:t xml:space="preserve"> </w:t>
            </w:r>
            <w:r>
              <w:rPr>
                <w:sz w:val="24"/>
              </w:rPr>
              <w:t>за</w:t>
            </w:r>
          </w:p>
        </w:tc>
        <w:tc>
          <w:tcPr>
            <w:tcW w:w="3637" w:type="dxa"/>
            <w:tcBorders>
              <w:top w:val="nil"/>
              <w:bottom w:val="nil"/>
            </w:tcBorders>
          </w:tcPr>
          <w:p w14:paraId="1CF16C91" w14:textId="77777777" w:rsidR="00C57B6B" w:rsidRDefault="00C57B6B" w:rsidP="00C57B6B">
            <w:pPr>
              <w:pStyle w:val="TableParagraph"/>
              <w:rPr>
                <w:sz w:val="20"/>
              </w:rPr>
            </w:pPr>
          </w:p>
        </w:tc>
        <w:tc>
          <w:tcPr>
            <w:tcW w:w="1673" w:type="dxa"/>
            <w:tcBorders>
              <w:top w:val="nil"/>
              <w:bottom w:val="nil"/>
            </w:tcBorders>
          </w:tcPr>
          <w:p w14:paraId="74DEC725" w14:textId="77777777" w:rsidR="00C57B6B" w:rsidRDefault="00C57B6B" w:rsidP="00C57B6B">
            <w:pPr>
              <w:pStyle w:val="TableParagraph"/>
              <w:rPr>
                <w:sz w:val="20"/>
              </w:rPr>
            </w:pPr>
          </w:p>
        </w:tc>
        <w:tc>
          <w:tcPr>
            <w:tcW w:w="1318" w:type="dxa"/>
            <w:tcBorders>
              <w:top w:val="nil"/>
              <w:bottom w:val="nil"/>
            </w:tcBorders>
          </w:tcPr>
          <w:p w14:paraId="218AD9CB" w14:textId="77777777" w:rsidR="00C57B6B" w:rsidRDefault="00C57B6B" w:rsidP="00C57B6B">
            <w:pPr>
              <w:pStyle w:val="TableParagraph"/>
              <w:spacing w:line="256" w:lineRule="exact"/>
              <w:ind w:left="106"/>
              <w:rPr>
                <w:sz w:val="24"/>
              </w:rPr>
            </w:pPr>
            <w:r>
              <w:rPr>
                <w:sz w:val="24"/>
              </w:rPr>
              <w:t>нное</w:t>
            </w:r>
            <w:r>
              <w:rPr>
                <w:spacing w:val="-1"/>
                <w:sz w:val="24"/>
              </w:rPr>
              <w:t xml:space="preserve"> </w:t>
            </w:r>
            <w:r>
              <w:rPr>
                <w:sz w:val="24"/>
              </w:rPr>
              <w:t>за</w:t>
            </w:r>
          </w:p>
        </w:tc>
        <w:tc>
          <w:tcPr>
            <w:tcW w:w="2030" w:type="dxa"/>
            <w:tcBorders>
              <w:top w:val="nil"/>
              <w:bottom w:val="nil"/>
            </w:tcBorders>
          </w:tcPr>
          <w:p w14:paraId="66D20441" w14:textId="77777777" w:rsidR="00C57B6B" w:rsidRDefault="00C57B6B" w:rsidP="00C57B6B">
            <w:pPr>
              <w:pStyle w:val="TableParagraph"/>
              <w:rPr>
                <w:sz w:val="20"/>
              </w:rPr>
            </w:pPr>
          </w:p>
        </w:tc>
        <w:tc>
          <w:tcPr>
            <w:tcW w:w="1956" w:type="dxa"/>
            <w:tcBorders>
              <w:top w:val="nil"/>
              <w:bottom w:val="nil"/>
            </w:tcBorders>
          </w:tcPr>
          <w:p w14:paraId="21FA24B5" w14:textId="77777777" w:rsidR="00C57B6B" w:rsidRDefault="00C57B6B" w:rsidP="00C57B6B">
            <w:pPr>
              <w:pStyle w:val="TableParagraph"/>
              <w:spacing w:line="256" w:lineRule="exact"/>
              <w:ind w:left="107"/>
              <w:rPr>
                <w:sz w:val="24"/>
              </w:rPr>
            </w:pPr>
            <w:r>
              <w:rPr>
                <w:sz w:val="24"/>
              </w:rPr>
              <w:t>предусмотренны</w:t>
            </w:r>
          </w:p>
        </w:tc>
        <w:tc>
          <w:tcPr>
            <w:tcW w:w="2503" w:type="dxa"/>
            <w:tcBorders>
              <w:top w:val="nil"/>
              <w:bottom w:val="nil"/>
            </w:tcBorders>
          </w:tcPr>
          <w:p w14:paraId="145EE73C" w14:textId="77777777" w:rsidR="00C57B6B" w:rsidRDefault="00C57B6B" w:rsidP="00C57B6B">
            <w:pPr>
              <w:pStyle w:val="TableParagraph"/>
              <w:spacing w:line="256" w:lineRule="exact"/>
              <w:ind w:left="107"/>
              <w:rPr>
                <w:sz w:val="24"/>
              </w:rPr>
            </w:pPr>
            <w:r>
              <w:rPr>
                <w:sz w:val="24"/>
              </w:rPr>
              <w:t>приложении</w:t>
            </w:r>
            <w:r>
              <w:rPr>
                <w:spacing w:val="-1"/>
                <w:sz w:val="24"/>
              </w:rPr>
              <w:t xml:space="preserve"> </w:t>
            </w:r>
            <w:r>
              <w:rPr>
                <w:sz w:val="24"/>
              </w:rPr>
              <w:t>№</w:t>
            </w:r>
            <w:r>
              <w:rPr>
                <w:spacing w:val="-1"/>
                <w:sz w:val="24"/>
              </w:rPr>
              <w:t xml:space="preserve"> </w:t>
            </w:r>
            <w:r>
              <w:rPr>
                <w:sz w:val="24"/>
              </w:rPr>
              <w:t>2,</w:t>
            </w:r>
            <w:r>
              <w:rPr>
                <w:spacing w:val="-1"/>
                <w:sz w:val="24"/>
              </w:rPr>
              <w:t xml:space="preserve"> </w:t>
            </w:r>
            <w:r>
              <w:rPr>
                <w:sz w:val="24"/>
              </w:rPr>
              <w:t>№</w:t>
            </w:r>
          </w:p>
        </w:tc>
      </w:tr>
      <w:tr w:rsidR="00C57B6B" w14:paraId="7F21E4E3" w14:textId="77777777" w:rsidTr="00C57B6B">
        <w:trPr>
          <w:trHeight w:val="276"/>
        </w:trPr>
        <w:tc>
          <w:tcPr>
            <w:tcW w:w="2240" w:type="dxa"/>
            <w:tcBorders>
              <w:top w:val="nil"/>
              <w:bottom w:val="nil"/>
            </w:tcBorders>
          </w:tcPr>
          <w:p w14:paraId="1113A934" w14:textId="77777777" w:rsidR="00C57B6B" w:rsidRDefault="00C57B6B" w:rsidP="00C57B6B">
            <w:pPr>
              <w:pStyle w:val="TableParagraph"/>
              <w:spacing w:line="256" w:lineRule="exact"/>
              <w:ind w:left="141"/>
              <w:rPr>
                <w:sz w:val="24"/>
              </w:rPr>
            </w:pPr>
            <w:r>
              <w:rPr>
                <w:sz w:val="24"/>
              </w:rPr>
              <w:t>предоставление</w:t>
            </w:r>
          </w:p>
        </w:tc>
        <w:tc>
          <w:tcPr>
            <w:tcW w:w="3637" w:type="dxa"/>
            <w:tcBorders>
              <w:top w:val="nil"/>
              <w:bottom w:val="nil"/>
            </w:tcBorders>
          </w:tcPr>
          <w:p w14:paraId="3A4ED7C1" w14:textId="77777777" w:rsidR="00C57B6B" w:rsidRDefault="00C57B6B" w:rsidP="00C57B6B">
            <w:pPr>
              <w:pStyle w:val="TableParagraph"/>
              <w:rPr>
                <w:sz w:val="20"/>
              </w:rPr>
            </w:pPr>
          </w:p>
        </w:tc>
        <w:tc>
          <w:tcPr>
            <w:tcW w:w="1673" w:type="dxa"/>
            <w:tcBorders>
              <w:top w:val="nil"/>
              <w:bottom w:val="nil"/>
            </w:tcBorders>
          </w:tcPr>
          <w:p w14:paraId="7DB7D2DD" w14:textId="77777777" w:rsidR="00C57B6B" w:rsidRDefault="00C57B6B" w:rsidP="00C57B6B">
            <w:pPr>
              <w:pStyle w:val="TableParagraph"/>
              <w:rPr>
                <w:sz w:val="20"/>
              </w:rPr>
            </w:pPr>
          </w:p>
        </w:tc>
        <w:tc>
          <w:tcPr>
            <w:tcW w:w="1318" w:type="dxa"/>
            <w:tcBorders>
              <w:top w:val="nil"/>
              <w:bottom w:val="nil"/>
            </w:tcBorders>
          </w:tcPr>
          <w:p w14:paraId="10215AA1" w14:textId="77777777" w:rsidR="00C57B6B" w:rsidRDefault="00C57B6B" w:rsidP="00C57B6B">
            <w:pPr>
              <w:pStyle w:val="TableParagraph"/>
              <w:spacing w:line="256" w:lineRule="exact"/>
              <w:ind w:left="106"/>
              <w:rPr>
                <w:sz w:val="24"/>
              </w:rPr>
            </w:pPr>
            <w:r>
              <w:rPr>
                <w:sz w:val="24"/>
              </w:rPr>
              <w:t>предостав</w:t>
            </w:r>
          </w:p>
        </w:tc>
        <w:tc>
          <w:tcPr>
            <w:tcW w:w="2030" w:type="dxa"/>
            <w:tcBorders>
              <w:top w:val="nil"/>
              <w:bottom w:val="nil"/>
            </w:tcBorders>
          </w:tcPr>
          <w:p w14:paraId="6A9E8D28" w14:textId="77777777" w:rsidR="00C57B6B" w:rsidRDefault="00C57B6B" w:rsidP="00C57B6B">
            <w:pPr>
              <w:pStyle w:val="TableParagraph"/>
              <w:rPr>
                <w:sz w:val="20"/>
              </w:rPr>
            </w:pPr>
          </w:p>
        </w:tc>
        <w:tc>
          <w:tcPr>
            <w:tcW w:w="1956" w:type="dxa"/>
            <w:tcBorders>
              <w:top w:val="nil"/>
              <w:bottom w:val="nil"/>
            </w:tcBorders>
          </w:tcPr>
          <w:p w14:paraId="5F9A19FC" w14:textId="77777777" w:rsidR="00C57B6B" w:rsidRDefault="00C57B6B" w:rsidP="00C57B6B">
            <w:pPr>
              <w:pStyle w:val="TableParagraph"/>
              <w:spacing w:line="256" w:lineRule="exact"/>
              <w:ind w:left="107"/>
              <w:rPr>
                <w:sz w:val="24"/>
              </w:rPr>
            </w:pPr>
            <w:r>
              <w:rPr>
                <w:sz w:val="24"/>
              </w:rPr>
              <w:t>е</w:t>
            </w:r>
            <w:r>
              <w:rPr>
                <w:spacing w:val="-3"/>
                <w:sz w:val="24"/>
              </w:rPr>
              <w:t xml:space="preserve"> </w:t>
            </w:r>
            <w:r>
              <w:rPr>
                <w:sz w:val="24"/>
              </w:rPr>
              <w:t>пунктом</w:t>
            </w:r>
            <w:r>
              <w:rPr>
                <w:spacing w:val="-1"/>
                <w:sz w:val="24"/>
              </w:rPr>
              <w:t xml:space="preserve"> </w:t>
            </w:r>
            <w:r>
              <w:rPr>
                <w:sz w:val="24"/>
              </w:rPr>
              <w:t>2.19</w:t>
            </w:r>
          </w:p>
        </w:tc>
        <w:tc>
          <w:tcPr>
            <w:tcW w:w="2503" w:type="dxa"/>
            <w:tcBorders>
              <w:top w:val="nil"/>
              <w:bottom w:val="nil"/>
            </w:tcBorders>
          </w:tcPr>
          <w:p w14:paraId="35E3CC50" w14:textId="77777777" w:rsidR="00C57B6B" w:rsidRDefault="00C57B6B" w:rsidP="00C57B6B">
            <w:pPr>
              <w:pStyle w:val="TableParagraph"/>
              <w:spacing w:line="256" w:lineRule="exact"/>
              <w:ind w:left="107"/>
              <w:rPr>
                <w:sz w:val="24"/>
              </w:rPr>
            </w:pPr>
            <w:r>
              <w:rPr>
                <w:sz w:val="24"/>
              </w:rPr>
              <w:t>3, №</w:t>
            </w:r>
            <w:r>
              <w:rPr>
                <w:spacing w:val="-1"/>
                <w:sz w:val="24"/>
              </w:rPr>
              <w:t xml:space="preserve"> </w:t>
            </w:r>
            <w:r>
              <w:rPr>
                <w:sz w:val="24"/>
              </w:rPr>
              <w:t>4, №</w:t>
            </w:r>
            <w:r>
              <w:rPr>
                <w:spacing w:val="-1"/>
                <w:sz w:val="24"/>
              </w:rPr>
              <w:t xml:space="preserve"> </w:t>
            </w:r>
            <w:r>
              <w:rPr>
                <w:sz w:val="24"/>
              </w:rPr>
              <w:t>5, №</w:t>
            </w:r>
            <w:r>
              <w:rPr>
                <w:spacing w:val="-1"/>
                <w:sz w:val="24"/>
              </w:rPr>
              <w:t xml:space="preserve"> </w:t>
            </w:r>
            <w:r>
              <w:rPr>
                <w:sz w:val="24"/>
              </w:rPr>
              <w:t>6 к</w:t>
            </w:r>
          </w:p>
        </w:tc>
      </w:tr>
      <w:tr w:rsidR="00C57B6B" w14:paraId="252BA3DE" w14:textId="77777777" w:rsidTr="00C57B6B">
        <w:trPr>
          <w:trHeight w:val="276"/>
        </w:trPr>
        <w:tc>
          <w:tcPr>
            <w:tcW w:w="2240" w:type="dxa"/>
            <w:tcBorders>
              <w:top w:val="nil"/>
              <w:bottom w:val="nil"/>
            </w:tcBorders>
          </w:tcPr>
          <w:p w14:paraId="5256D1C6" w14:textId="77777777" w:rsidR="00C57B6B" w:rsidRPr="000835B3" w:rsidRDefault="00C57B6B" w:rsidP="000835B3">
            <w:pPr>
              <w:pStyle w:val="TableParagraph"/>
              <w:spacing w:line="256" w:lineRule="exact"/>
              <w:rPr>
                <w:sz w:val="24"/>
                <w:lang w:val="ru-RU"/>
              </w:rPr>
            </w:pPr>
          </w:p>
        </w:tc>
        <w:tc>
          <w:tcPr>
            <w:tcW w:w="3637" w:type="dxa"/>
            <w:tcBorders>
              <w:top w:val="nil"/>
              <w:bottom w:val="nil"/>
            </w:tcBorders>
          </w:tcPr>
          <w:p w14:paraId="67BA75C4" w14:textId="77777777" w:rsidR="00C57B6B" w:rsidRDefault="00C57B6B" w:rsidP="00C57B6B">
            <w:pPr>
              <w:pStyle w:val="TableParagraph"/>
              <w:rPr>
                <w:sz w:val="20"/>
              </w:rPr>
            </w:pPr>
          </w:p>
        </w:tc>
        <w:tc>
          <w:tcPr>
            <w:tcW w:w="1673" w:type="dxa"/>
            <w:tcBorders>
              <w:top w:val="nil"/>
              <w:bottom w:val="nil"/>
            </w:tcBorders>
          </w:tcPr>
          <w:p w14:paraId="7744BC10" w14:textId="77777777" w:rsidR="00C57B6B" w:rsidRDefault="00C57B6B" w:rsidP="00C57B6B">
            <w:pPr>
              <w:pStyle w:val="TableParagraph"/>
              <w:rPr>
                <w:sz w:val="20"/>
              </w:rPr>
            </w:pPr>
          </w:p>
        </w:tc>
        <w:tc>
          <w:tcPr>
            <w:tcW w:w="1318" w:type="dxa"/>
            <w:tcBorders>
              <w:top w:val="nil"/>
              <w:bottom w:val="nil"/>
            </w:tcBorders>
          </w:tcPr>
          <w:p w14:paraId="22EFA62E" w14:textId="77777777" w:rsidR="00C57B6B" w:rsidRDefault="00C57B6B" w:rsidP="00C57B6B">
            <w:pPr>
              <w:pStyle w:val="TableParagraph"/>
              <w:spacing w:line="256" w:lineRule="exact"/>
              <w:ind w:left="106"/>
              <w:rPr>
                <w:sz w:val="24"/>
              </w:rPr>
            </w:pPr>
            <w:r>
              <w:rPr>
                <w:sz w:val="24"/>
              </w:rPr>
              <w:t>ление</w:t>
            </w:r>
          </w:p>
        </w:tc>
        <w:tc>
          <w:tcPr>
            <w:tcW w:w="2030" w:type="dxa"/>
            <w:tcBorders>
              <w:top w:val="nil"/>
              <w:bottom w:val="nil"/>
            </w:tcBorders>
          </w:tcPr>
          <w:p w14:paraId="5EC6E9A2" w14:textId="77777777" w:rsidR="00C57B6B" w:rsidRDefault="00C57B6B" w:rsidP="00C57B6B">
            <w:pPr>
              <w:pStyle w:val="TableParagraph"/>
              <w:rPr>
                <w:sz w:val="20"/>
              </w:rPr>
            </w:pPr>
          </w:p>
        </w:tc>
        <w:tc>
          <w:tcPr>
            <w:tcW w:w="1956" w:type="dxa"/>
            <w:tcBorders>
              <w:top w:val="nil"/>
              <w:bottom w:val="nil"/>
            </w:tcBorders>
          </w:tcPr>
          <w:p w14:paraId="0FFDCB2A" w14:textId="77777777" w:rsidR="00C57B6B" w:rsidRDefault="00C57B6B" w:rsidP="00C57B6B">
            <w:pPr>
              <w:pStyle w:val="TableParagraph"/>
              <w:spacing w:line="256" w:lineRule="exact"/>
              <w:ind w:left="107"/>
              <w:rPr>
                <w:sz w:val="24"/>
              </w:rPr>
            </w:pPr>
            <w:r>
              <w:rPr>
                <w:sz w:val="24"/>
              </w:rPr>
              <w:t>Административ</w:t>
            </w:r>
          </w:p>
        </w:tc>
        <w:tc>
          <w:tcPr>
            <w:tcW w:w="2503" w:type="dxa"/>
            <w:tcBorders>
              <w:top w:val="nil"/>
              <w:bottom w:val="nil"/>
            </w:tcBorders>
          </w:tcPr>
          <w:p w14:paraId="1667BF89" w14:textId="77777777" w:rsidR="00C57B6B" w:rsidRDefault="00C57B6B" w:rsidP="00C57B6B">
            <w:pPr>
              <w:pStyle w:val="TableParagraph"/>
              <w:spacing w:line="256" w:lineRule="exact"/>
              <w:ind w:left="107"/>
              <w:rPr>
                <w:sz w:val="24"/>
              </w:rPr>
            </w:pPr>
            <w:r>
              <w:rPr>
                <w:sz w:val="24"/>
              </w:rPr>
              <w:t>Административному</w:t>
            </w:r>
          </w:p>
        </w:tc>
      </w:tr>
      <w:tr w:rsidR="00C57B6B" w14:paraId="6AB56549" w14:textId="77777777" w:rsidTr="00C57B6B">
        <w:trPr>
          <w:trHeight w:val="275"/>
        </w:trPr>
        <w:tc>
          <w:tcPr>
            <w:tcW w:w="2240" w:type="dxa"/>
            <w:tcBorders>
              <w:top w:val="nil"/>
              <w:bottom w:val="nil"/>
            </w:tcBorders>
          </w:tcPr>
          <w:p w14:paraId="163A3EDD" w14:textId="77777777" w:rsidR="00C57B6B" w:rsidRPr="000835B3" w:rsidRDefault="000835B3" w:rsidP="00C57B6B">
            <w:pPr>
              <w:pStyle w:val="TableParagraph"/>
              <w:spacing w:line="256" w:lineRule="exact"/>
              <w:ind w:left="141"/>
              <w:rPr>
                <w:sz w:val="24"/>
                <w:lang w:val="ru-RU"/>
              </w:rPr>
            </w:pPr>
            <w:r>
              <w:rPr>
                <w:sz w:val="24"/>
              </w:rPr>
              <w:t>муниципальной</w:t>
            </w:r>
          </w:p>
        </w:tc>
        <w:tc>
          <w:tcPr>
            <w:tcW w:w="3637" w:type="dxa"/>
            <w:tcBorders>
              <w:top w:val="nil"/>
              <w:bottom w:val="nil"/>
            </w:tcBorders>
          </w:tcPr>
          <w:p w14:paraId="538A5523" w14:textId="77777777" w:rsidR="00C57B6B" w:rsidRDefault="00C57B6B" w:rsidP="00C57B6B">
            <w:pPr>
              <w:pStyle w:val="TableParagraph"/>
              <w:rPr>
                <w:sz w:val="20"/>
              </w:rPr>
            </w:pPr>
          </w:p>
        </w:tc>
        <w:tc>
          <w:tcPr>
            <w:tcW w:w="1673" w:type="dxa"/>
            <w:tcBorders>
              <w:top w:val="nil"/>
              <w:bottom w:val="nil"/>
            </w:tcBorders>
          </w:tcPr>
          <w:p w14:paraId="7CF10A09" w14:textId="77777777" w:rsidR="00C57B6B" w:rsidRDefault="00C57B6B" w:rsidP="00C57B6B">
            <w:pPr>
              <w:pStyle w:val="TableParagraph"/>
              <w:rPr>
                <w:sz w:val="20"/>
              </w:rPr>
            </w:pPr>
          </w:p>
        </w:tc>
        <w:tc>
          <w:tcPr>
            <w:tcW w:w="1318" w:type="dxa"/>
            <w:tcBorders>
              <w:top w:val="nil"/>
              <w:bottom w:val="nil"/>
            </w:tcBorders>
          </w:tcPr>
          <w:p w14:paraId="461AF1CE" w14:textId="77777777" w:rsidR="00C57B6B" w:rsidRPr="000835B3" w:rsidRDefault="00C57B6B" w:rsidP="000835B3">
            <w:pPr>
              <w:pStyle w:val="TableParagraph"/>
              <w:spacing w:line="256" w:lineRule="exact"/>
              <w:rPr>
                <w:sz w:val="24"/>
                <w:lang w:val="ru-RU"/>
              </w:rPr>
            </w:pPr>
          </w:p>
        </w:tc>
        <w:tc>
          <w:tcPr>
            <w:tcW w:w="2030" w:type="dxa"/>
            <w:tcBorders>
              <w:top w:val="nil"/>
              <w:bottom w:val="nil"/>
            </w:tcBorders>
          </w:tcPr>
          <w:p w14:paraId="12BB5377" w14:textId="77777777" w:rsidR="00C57B6B" w:rsidRDefault="00C57B6B" w:rsidP="00C57B6B">
            <w:pPr>
              <w:pStyle w:val="TableParagraph"/>
              <w:rPr>
                <w:sz w:val="20"/>
              </w:rPr>
            </w:pPr>
          </w:p>
        </w:tc>
        <w:tc>
          <w:tcPr>
            <w:tcW w:w="1956" w:type="dxa"/>
            <w:tcBorders>
              <w:top w:val="nil"/>
              <w:bottom w:val="nil"/>
            </w:tcBorders>
          </w:tcPr>
          <w:p w14:paraId="377DB7B9" w14:textId="77777777" w:rsidR="00C57B6B" w:rsidRDefault="00C57B6B" w:rsidP="00C57B6B">
            <w:pPr>
              <w:pStyle w:val="TableParagraph"/>
              <w:spacing w:line="256" w:lineRule="exact"/>
              <w:ind w:left="107"/>
              <w:rPr>
                <w:sz w:val="24"/>
              </w:rPr>
            </w:pPr>
            <w:r>
              <w:rPr>
                <w:sz w:val="24"/>
              </w:rPr>
              <w:t>ного</w:t>
            </w:r>
            <w:r>
              <w:rPr>
                <w:spacing w:val="-3"/>
                <w:sz w:val="24"/>
              </w:rPr>
              <w:t xml:space="preserve"> </w:t>
            </w:r>
            <w:r>
              <w:rPr>
                <w:sz w:val="24"/>
              </w:rPr>
              <w:t>регламента</w:t>
            </w:r>
          </w:p>
        </w:tc>
        <w:tc>
          <w:tcPr>
            <w:tcW w:w="2503" w:type="dxa"/>
            <w:tcBorders>
              <w:top w:val="nil"/>
              <w:bottom w:val="nil"/>
            </w:tcBorders>
          </w:tcPr>
          <w:p w14:paraId="6CFE1696" w14:textId="77777777" w:rsidR="00C57B6B" w:rsidRDefault="00C57B6B" w:rsidP="00C57B6B">
            <w:pPr>
              <w:pStyle w:val="TableParagraph"/>
              <w:spacing w:line="256" w:lineRule="exact"/>
              <w:ind w:left="107"/>
              <w:rPr>
                <w:sz w:val="24"/>
              </w:rPr>
            </w:pPr>
            <w:r>
              <w:rPr>
                <w:sz w:val="24"/>
              </w:rPr>
              <w:t>регламенту</w:t>
            </w:r>
          </w:p>
        </w:tc>
      </w:tr>
      <w:tr w:rsidR="00C57B6B" w14:paraId="05E75EBC" w14:textId="77777777" w:rsidTr="00C57B6B">
        <w:trPr>
          <w:trHeight w:val="276"/>
        </w:trPr>
        <w:tc>
          <w:tcPr>
            <w:tcW w:w="2240" w:type="dxa"/>
            <w:tcBorders>
              <w:top w:val="nil"/>
              <w:bottom w:val="nil"/>
            </w:tcBorders>
          </w:tcPr>
          <w:p w14:paraId="4BFB97D5" w14:textId="77777777" w:rsidR="00C57B6B" w:rsidRDefault="00C57B6B" w:rsidP="00C57B6B">
            <w:pPr>
              <w:pStyle w:val="TableParagraph"/>
              <w:spacing w:line="256" w:lineRule="exact"/>
              <w:ind w:left="141"/>
              <w:rPr>
                <w:sz w:val="24"/>
              </w:rPr>
            </w:pPr>
            <w:r>
              <w:rPr>
                <w:sz w:val="24"/>
              </w:rPr>
              <w:t>услуги</w:t>
            </w:r>
          </w:p>
        </w:tc>
        <w:tc>
          <w:tcPr>
            <w:tcW w:w="3637" w:type="dxa"/>
            <w:tcBorders>
              <w:top w:val="nil"/>
              <w:bottom w:val="nil"/>
            </w:tcBorders>
          </w:tcPr>
          <w:p w14:paraId="0DFC98F4" w14:textId="77777777" w:rsidR="00C57B6B" w:rsidRDefault="00C57B6B" w:rsidP="00C57B6B">
            <w:pPr>
              <w:pStyle w:val="TableParagraph"/>
              <w:rPr>
                <w:sz w:val="20"/>
              </w:rPr>
            </w:pPr>
          </w:p>
        </w:tc>
        <w:tc>
          <w:tcPr>
            <w:tcW w:w="1673" w:type="dxa"/>
            <w:tcBorders>
              <w:top w:val="nil"/>
              <w:bottom w:val="nil"/>
            </w:tcBorders>
          </w:tcPr>
          <w:p w14:paraId="2E848290" w14:textId="77777777" w:rsidR="00C57B6B" w:rsidRDefault="00C57B6B" w:rsidP="00C57B6B">
            <w:pPr>
              <w:pStyle w:val="TableParagraph"/>
              <w:rPr>
                <w:sz w:val="20"/>
              </w:rPr>
            </w:pPr>
          </w:p>
        </w:tc>
        <w:tc>
          <w:tcPr>
            <w:tcW w:w="1318" w:type="dxa"/>
            <w:tcBorders>
              <w:top w:val="nil"/>
              <w:bottom w:val="nil"/>
            </w:tcBorders>
          </w:tcPr>
          <w:p w14:paraId="2C919173" w14:textId="77777777" w:rsidR="00C57B6B" w:rsidRPr="000835B3" w:rsidRDefault="00C57B6B" w:rsidP="000835B3">
            <w:pPr>
              <w:pStyle w:val="TableParagraph"/>
              <w:spacing w:line="256" w:lineRule="exact"/>
              <w:rPr>
                <w:sz w:val="24"/>
                <w:lang w:val="ru-RU"/>
              </w:rPr>
            </w:pPr>
          </w:p>
        </w:tc>
        <w:tc>
          <w:tcPr>
            <w:tcW w:w="2030" w:type="dxa"/>
            <w:tcBorders>
              <w:top w:val="nil"/>
              <w:bottom w:val="nil"/>
            </w:tcBorders>
          </w:tcPr>
          <w:p w14:paraId="6785B906" w14:textId="77777777" w:rsidR="00C57B6B" w:rsidRDefault="00C57B6B" w:rsidP="00C57B6B">
            <w:pPr>
              <w:pStyle w:val="TableParagraph"/>
              <w:rPr>
                <w:sz w:val="20"/>
              </w:rPr>
            </w:pPr>
          </w:p>
        </w:tc>
        <w:tc>
          <w:tcPr>
            <w:tcW w:w="1956" w:type="dxa"/>
            <w:tcBorders>
              <w:top w:val="nil"/>
              <w:bottom w:val="nil"/>
            </w:tcBorders>
          </w:tcPr>
          <w:p w14:paraId="101809A1" w14:textId="77777777" w:rsidR="00C57B6B" w:rsidRDefault="00C57B6B" w:rsidP="00C57B6B">
            <w:pPr>
              <w:pStyle w:val="TableParagraph"/>
              <w:rPr>
                <w:sz w:val="20"/>
              </w:rPr>
            </w:pPr>
          </w:p>
        </w:tc>
        <w:tc>
          <w:tcPr>
            <w:tcW w:w="2503" w:type="dxa"/>
            <w:tcBorders>
              <w:top w:val="nil"/>
              <w:bottom w:val="nil"/>
            </w:tcBorders>
          </w:tcPr>
          <w:p w14:paraId="05360EED" w14:textId="77777777" w:rsidR="00C57B6B" w:rsidRDefault="00C57B6B" w:rsidP="00C57B6B">
            <w:pPr>
              <w:pStyle w:val="TableParagraph"/>
              <w:rPr>
                <w:sz w:val="20"/>
              </w:rPr>
            </w:pPr>
          </w:p>
        </w:tc>
      </w:tr>
      <w:tr w:rsidR="00C57B6B" w14:paraId="5E2B3C94" w14:textId="77777777" w:rsidTr="00C57B6B">
        <w:trPr>
          <w:trHeight w:val="275"/>
        </w:trPr>
        <w:tc>
          <w:tcPr>
            <w:tcW w:w="2240" w:type="dxa"/>
            <w:tcBorders>
              <w:top w:val="nil"/>
              <w:bottom w:val="nil"/>
            </w:tcBorders>
          </w:tcPr>
          <w:p w14:paraId="182A1476" w14:textId="77777777" w:rsidR="00C57B6B" w:rsidRDefault="00C57B6B" w:rsidP="00C57B6B">
            <w:pPr>
              <w:pStyle w:val="TableParagraph"/>
              <w:rPr>
                <w:sz w:val="20"/>
              </w:rPr>
            </w:pPr>
          </w:p>
        </w:tc>
        <w:tc>
          <w:tcPr>
            <w:tcW w:w="3637" w:type="dxa"/>
            <w:tcBorders>
              <w:top w:val="nil"/>
              <w:bottom w:val="nil"/>
            </w:tcBorders>
          </w:tcPr>
          <w:p w14:paraId="215FB541" w14:textId="77777777" w:rsidR="00C57B6B" w:rsidRDefault="00C57B6B" w:rsidP="00C57B6B">
            <w:pPr>
              <w:pStyle w:val="TableParagraph"/>
              <w:rPr>
                <w:sz w:val="20"/>
              </w:rPr>
            </w:pPr>
          </w:p>
        </w:tc>
        <w:tc>
          <w:tcPr>
            <w:tcW w:w="1673" w:type="dxa"/>
            <w:tcBorders>
              <w:top w:val="nil"/>
              <w:bottom w:val="nil"/>
            </w:tcBorders>
          </w:tcPr>
          <w:p w14:paraId="6FB955E7" w14:textId="77777777" w:rsidR="00C57B6B" w:rsidRDefault="00C57B6B" w:rsidP="00C57B6B">
            <w:pPr>
              <w:pStyle w:val="TableParagraph"/>
              <w:rPr>
                <w:sz w:val="20"/>
              </w:rPr>
            </w:pPr>
          </w:p>
        </w:tc>
        <w:tc>
          <w:tcPr>
            <w:tcW w:w="1318" w:type="dxa"/>
            <w:tcBorders>
              <w:top w:val="nil"/>
              <w:bottom w:val="nil"/>
            </w:tcBorders>
          </w:tcPr>
          <w:p w14:paraId="34217036" w14:textId="77777777" w:rsidR="00C57B6B" w:rsidRDefault="00C57B6B" w:rsidP="00C57B6B">
            <w:pPr>
              <w:pStyle w:val="TableParagraph"/>
              <w:spacing w:line="256" w:lineRule="exact"/>
              <w:ind w:left="106"/>
              <w:rPr>
                <w:sz w:val="24"/>
              </w:rPr>
            </w:pPr>
            <w:r>
              <w:rPr>
                <w:sz w:val="24"/>
              </w:rPr>
              <w:t>муницип</w:t>
            </w:r>
          </w:p>
        </w:tc>
        <w:tc>
          <w:tcPr>
            <w:tcW w:w="2030" w:type="dxa"/>
            <w:tcBorders>
              <w:top w:val="nil"/>
              <w:bottom w:val="nil"/>
            </w:tcBorders>
          </w:tcPr>
          <w:p w14:paraId="01DA93AC" w14:textId="77777777" w:rsidR="00C57B6B" w:rsidRDefault="00C57B6B" w:rsidP="00C57B6B">
            <w:pPr>
              <w:pStyle w:val="TableParagraph"/>
              <w:rPr>
                <w:sz w:val="20"/>
              </w:rPr>
            </w:pPr>
          </w:p>
        </w:tc>
        <w:tc>
          <w:tcPr>
            <w:tcW w:w="1956" w:type="dxa"/>
            <w:tcBorders>
              <w:top w:val="nil"/>
              <w:bottom w:val="nil"/>
            </w:tcBorders>
          </w:tcPr>
          <w:p w14:paraId="395FEEF9" w14:textId="77777777" w:rsidR="00C57B6B" w:rsidRDefault="00C57B6B" w:rsidP="00C57B6B">
            <w:pPr>
              <w:pStyle w:val="TableParagraph"/>
              <w:rPr>
                <w:sz w:val="20"/>
              </w:rPr>
            </w:pPr>
          </w:p>
        </w:tc>
        <w:tc>
          <w:tcPr>
            <w:tcW w:w="2503" w:type="dxa"/>
            <w:tcBorders>
              <w:top w:val="nil"/>
              <w:bottom w:val="nil"/>
            </w:tcBorders>
          </w:tcPr>
          <w:p w14:paraId="305F96DC" w14:textId="77777777" w:rsidR="00C57B6B" w:rsidRDefault="00C57B6B" w:rsidP="00C57B6B">
            <w:pPr>
              <w:pStyle w:val="TableParagraph"/>
              <w:rPr>
                <w:sz w:val="20"/>
              </w:rPr>
            </w:pPr>
          </w:p>
        </w:tc>
      </w:tr>
      <w:tr w:rsidR="00C57B6B" w14:paraId="0A067D9A" w14:textId="77777777" w:rsidTr="00C57B6B">
        <w:trPr>
          <w:trHeight w:val="275"/>
        </w:trPr>
        <w:tc>
          <w:tcPr>
            <w:tcW w:w="2240" w:type="dxa"/>
            <w:tcBorders>
              <w:top w:val="nil"/>
              <w:bottom w:val="nil"/>
            </w:tcBorders>
          </w:tcPr>
          <w:p w14:paraId="3BBFDE9F" w14:textId="77777777" w:rsidR="00C57B6B" w:rsidRDefault="00C57B6B" w:rsidP="00C57B6B">
            <w:pPr>
              <w:pStyle w:val="TableParagraph"/>
              <w:rPr>
                <w:sz w:val="20"/>
              </w:rPr>
            </w:pPr>
          </w:p>
        </w:tc>
        <w:tc>
          <w:tcPr>
            <w:tcW w:w="3637" w:type="dxa"/>
            <w:tcBorders>
              <w:top w:val="nil"/>
              <w:bottom w:val="nil"/>
            </w:tcBorders>
          </w:tcPr>
          <w:p w14:paraId="4ACC3FF8" w14:textId="77777777" w:rsidR="00C57B6B" w:rsidRDefault="00C57B6B" w:rsidP="00C57B6B">
            <w:pPr>
              <w:pStyle w:val="TableParagraph"/>
              <w:rPr>
                <w:sz w:val="20"/>
              </w:rPr>
            </w:pPr>
          </w:p>
        </w:tc>
        <w:tc>
          <w:tcPr>
            <w:tcW w:w="1673" w:type="dxa"/>
            <w:tcBorders>
              <w:top w:val="nil"/>
              <w:bottom w:val="nil"/>
            </w:tcBorders>
          </w:tcPr>
          <w:p w14:paraId="18BEEE81" w14:textId="77777777" w:rsidR="00C57B6B" w:rsidRDefault="00C57B6B" w:rsidP="00C57B6B">
            <w:pPr>
              <w:pStyle w:val="TableParagraph"/>
              <w:rPr>
                <w:sz w:val="20"/>
              </w:rPr>
            </w:pPr>
          </w:p>
        </w:tc>
        <w:tc>
          <w:tcPr>
            <w:tcW w:w="1318" w:type="dxa"/>
            <w:tcBorders>
              <w:top w:val="nil"/>
              <w:bottom w:val="nil"/>
            </w:tcBorders>
          </w:tcPr>
          <w:p w14:paraId="6FD0836E" w14:textId="77777777" w:rsidR="00C57B6B" w:rsidRPr="000835B3" w:rsidRDefault="000835B3" w:rsidP="00C57B6B">
            <w:pPr>
              <w:pStyle w:val="TableParagraph"/>
              <w:spacing w:line="256" w:lineRule="exact"/>
              <w:ind w:left="106"/>
              <w:rPr>
                <w:sz w:val="24"/>
                <w:lang w:val="ru-RU"/>
              </w:rPr>
            </w:pPr>
            <w:r>
              <w:rPr>
                <w:sz w:val="24"/>
              </w:rPr>
              <w:t>альной</w:t>
            </w:r>
          </w:p>
        </w:tc>
        <w:tc>
          <w:tcPr>
            <w:tcW w:w="2030" w:type="dxa"/>
            <w:tcBorders>
              <w:top w:val="nil"/>
              <w:bottom w:val="nil"/>
            </w:tcBorders>
          </w:tcPr>
          <w:p w14:paraId="2D4F187C" w14:textId="77777777" w:rsidR="00C57B6B" w:rsidRDefault="00C57B6B" w:rsidP="00C57B6B">
            <w:pPr>
              <w:pStyle w:val="TableParagraph"/>
              <w:rPr>
                <w:sz w:val="20"/>
              </w:rPr>
            </w:pPr>
          </w:p>
        </w:tc>
        <w:tc>
          <w:tcPr>
            <w:tcW w:w="1956" w:type="dxa"/>
            <w:tcBorders>
              <w:top w:val="nil"/>
              <w:bottom w:val="nil"/>
            </w:tcBorders>
          </w:tcPr>
          <w:p w14:paraId="4E6B1AE6" w14:textId="77777777" w:rsidR="00C57B6B" w:rsidRDefault="00C57B6B" w:rsidP="00C57B6B">
            <w:pPr>
              <w:pStyle w:val="TableParagraph"/>
              <w:rPr>
                <w:sz w:val="20"/>
              </w:rPr>
            </w:pPr>
          </w:p>
        </w:tc>
        <w:tc>
          <w:tcPr>
            <w:tcW w:w="2503" w:type="dxa"/>
            <w:tcBorders>
              <w:top w:val="nil"/>
              <w:bottom w:val="nil"/>
            </w:tcBorders>
          </w:tcPr>
          <w:p w14:paraId="7DF3B8D3" w14:textId="77777777" w:rsidR="00C57B6B" w:rsidRDefault="00C57B6B" w:rsidP="00C57B6B">
            <w:pPr>
              <w:pStyle w:val="TableParagraph"/>
              <w:rPr>
                <w:sz w:val="20"/>
              </w:rPr>
            </w:pPr>
          </w:p>
        </w:tc>
      </w:tr>
      <w:tr w:rsidR="00C57B6B" w14:paraId="633FC2E1" w14:textId="77777777" w:rsidTr="00C57B6B">
        <w:trPr>
          <w:trHeight w:val="2081"/>
        </w:trPr>
        <w:tc>
          <w:tcPr>
            <w:tcW w:w="2240" w:type="dxa"/>
            <w:tcBorders>
              <w:top w:val="nil"/>
            </w:tcBorders>
          </w:tcPr>
          <w:p w14:paraId="360D35AB" w14:textId="77777777" w:rsidR="00C57B6B" w:rsidRDefault="00C57B6B" w:rsidP="00C57B6B">
            <w:pPr>
              <w:pStyle w:val="TableParagraph"/>
              <w:rPr>
                <w:sz w:val="24"/>
              </w:rPr>
            </w:pPr>
          </w:p>
        </w:tc>
        <w:tc>
          <w:tcPr>
            <w:tcW w:w="3637" w:type="dxa"/>
            <w:tcBorders>
              <w:top w:val="nil"/>
            </w:tcBorders>
          </w:tcPr>
          <w:p w14:paraId="33D0A7DB" w14:textId="77777777" w:rsidR="00C57B6B" w:rsidRDefault="00C57B6B" w:rsidP="00C57B6B">
            <w:pPr>
              <w:pStyle w:val="TableParagraph"/>
              <w:rPr>
                <w:sz w:val="24"/>
              </w:rPr>
            </w:pPr>
          </w:p>
        </w:tc>
        <w:tc>
          <w:tcPr>
            <w:tcW w:w="1673" w:type="dxa"/>
            <w:tcBorders>
              <w:top w:val="nil"/>
            </w:tcBorders>
          </w:tcPr>
          <w:p w14:paraId="66C44204" w14:textId="77777777" w:rsidR="00C57B6B" w:rsidRDefault="00C57B6B" w:rsidP="00C57B6B">
            <w:pPr>
              <w:pStyle w:val="TableParagraph"/>
              <w:rPr>
                <w:sz w:val="24"/>
              </w:rPr>
            </w:pPr>
          </w:p>
        </w:tc>
        <w:tc>
          <w:tcPr>
            <w:tcW w:w="1318" w:type="dxa"/>
            <w:tcBorders>
              <w:top w:val="nil"/>
            </w:tcBorders>
          </w:tcPr>
          <w:p w14:paraId="12257BE8" w14:textId="77777777" w:rsidR="00C57B6B" w:rsidRDefault="00C57B6B" w:rsidP="00C57B6B">
            <w:pPr>
              <w:pStyle w:val="TableParagraph"/>
              <w:spacing w:line="271" w:lineRule="exact"/>
              <w:ind w:left="106"/>
              <w:rPr>
                <w:sz w:val="24"/>
              </w:rPr>
            </w:pPr>
            <w:r>
              <w:rPr>
                <w:sz w:val="24"/>
              </w:rPr>
              <w:t>услуги</w:t>
            </w:r>
          </w:p>
        </w:tc>
        <w:tc>
          <w:tcPr>
            <w:tcW w:w="2030" w:type="dxa"/>
            <w:tcBorders>
              <w:top w:val="nil"/>
            </w:tcBorders>
          </w:tcPr>
          <w:p w14:paraId="430F2EB3" w14:textId="77777777" w:rsidR="00C57B6B" w:rsidRDefault="00C57B6B" w:rsidP="00C57B6B">
            <w:pPr>
              <w:pStyle w:val="TableParagraph"/>
              <w:rPr>
                <w:sz w:val="24"/>
              </w:rPr>
            </w:pPr>
          </w:p>
        </w:tc>
        <w:tc>
          <w:tcPr>
            <w:tcW w:w="1956" w:type="dxa"/>
            <w:tcBorders>
              <w:top w:val="nil"/>
            </w:tcBorders>
          </w:tcPr>
          <w:p w14:paraId="387F6471" w14:textId="77777777" w:rsidR="00C57B6B" w:rsidRDefault="00C57B6B" w:rsidP="00C57B6B">
            <w:pPr>
              <w:pStyle w:val="TableParagraph"/>
              <w:rPr>
                <w:sz w:val="24"/>
              </w:rPr>
            </w:pPr>
          </w:p>
        </w:tc>
        <w:tc>
          <w:tcPr>
            <w:tcW w:w="2503" w:type="dxa"/>
            <w:tcBorders>
              <w:top w:val="nil"/>
            </w:tcBorders>
          </w:tcPr>
          <w:p w14:paraId="0A3D0D9C" w14:textId="77777777" w:rsidR="00C57B6B" w:rsidRDefault="00C57B6B" w:rsidP="00C57B6B">
            <w:pPr>
              <w:pStyle w:val="TableParagraph"/>
              <w:rPr>
                <w:sz w:val="24"/>
              </w:rPr>
            </w:pPr>
          </w:p>
        </w:tc>
      </w:tr>
      <w:tr w:rsidR="00C57B6B" w14:paraId="270D02B1" w14:textId="77777777" w:rsidTr="00C57B6B">
        <w:trPr>
          <w:trHeight w:val="460"/>
        </w:trPr>
        <w:tc>
          <w:tcPr>
            <w:tcW w:w="15357" w:type="dxa"/>
            <w:gridSpan w:val="7"/>
          </w:tcPr>
          <w:p w14:paraId="20242E32" w14:textId="77777777" w:rsidR="00C57B6B" w:rsidRDefault="00C57B6B" w:rsidP="00C57B6B">
            <w:pPr>
              <w:pStyle w:val="TableParagraph"/>
              <w:spacing w:line="270" w:lineRule="exact"/>
              <w:ind w:left="6704"/>
              <w:rPr>
                <w:sz w:val="24"/>
              </w:rPr>
            </w:pPr>
            <w:r>
              <w:rPr>
                <w:sz w:val="24"/>
              </w:rPr>
              <w:t>4.</w:t>
            </w:r>
            <w:r>
              <w:rPr>
                <w:spacing w:val="58"/>
                <w:sz w:val="24"/>
              </w:rPr>
              <w:t xml:space="preserve"> </w:t>
            </w:r>
            <w:r>
              <w:rPr>
                <w:sz w:val="24"/>
              </w:rPr>
              <w:t>Принятие</w:t>
            </w:r>
            <w:r>
              <w:rPr>
                <w:spacing w:val="-3"/>
                <w:sz w:val="24"/>
              </w:rPr>
              <w:t xml:space="preserve"> </w:t>
            </w:r>
            <w:r>
              <w:rPr>
                <w:sz w:val="24"/>
              </w:rPr>
              <w:t>решения</w:t>
            </w:r>
          </w:p>
        </w:tc>
      </w:tr>
      <w:tr w:rsidR="00C57B6B" w14:paraId="1F9EDF95" w14:textId="77777777" w:rsidTr="00C57B6B">
        <w:trPr>
          <w:trHeight w:val="275"/>
        </w:trPr>
        <w:tc>
          <w:tcPr>
            <w:tcW w:w="2240" w:type="dxa"/>
            <w:tcBorders>
              <w:bottom w:val="nil"/>
            </w:tcBorders>
          </w:tcPr>
          <w:p w14:paraId="392D0190" w14:textId="77777777" w:rsidR="00C57B6B" w:rsidRDefault="00C57B6B" w:rsidP="00C57B6B">
            <w:pPr>
              <w:pStyle w:val="TableParagraph"/>
              <w:spacing w:line="255" w:lineRule="exact"/>
              <w:ind w:left="141"/>
              <w:rPr>
                <w:sz w:val="24"/>
              </w:rPr>
            </w:pPr>
            <w:r>
              <w:rPr>
                <w:sz w:val="24"/>
              </w:rPr>
              <w:t>проект</w:t>
            </w:r>
            <w:r>
              <w:rPr>
                <w:spacing w:val="-3"/>
                <w:sz w:val="24"/>
              </w:rPr>
              <w:t xml:space="preserve"> </w:t>
            </w:r>
            <w:r>
              <w:rPr>
                <w:sz w:val="24"/>
              </w:rPr>
              <w:t>результата</w:t>
            </w:r>
          </w:p>
        </w:tc>
        <w:tc>
          <w:tcPr>
            <w:tcW w:w="3637" w:type="dxa"/>
            <w:tcBorders>
              <w:bottom w:val="nil"/>
            </w:tcBorders>
          </w:tcPr>
          <w:p w14:paraId="0EA1D32C" w14:textId="77777777" w:rsidR="00C57B6B" w:rsidRDefault="00C57B6B" w:rsidP="00C57B6B">
            <w:pPr>
              <w:pStyle w:val="TableParagraph"/>
              <w:spacing w:line="255" w:lineRule="exact"/>
              <w:ind w:left="107"/>
              <w:rPr>
                <w:sz w:val="24"/>
              </w:rPr>
            </w:pPr>
            <w:r>
              <w:rPr>
                <w:sz w:val="24"/>
              </w:rPr>
              <w:t>Принятие</w:t>
            </w:r>
            <w:r>
              <w:rPr>
                <w:spacing w:val="-3"/>
                <w:sz w:val="24"/>
              </w:rPr>
              <w:t xml:space="preserve"> </w:t>
            </w:r>
            <w:r>
              <w:rPr>
                <w:sz w:val="24"/>
              </w:rPr>
              <w:t>решения</w:t>
            </w:r>
            <w:r>
              <w:rPr>
                <w:spacing w:val="-2"/>
                <w:sz w:val="24"/>
              </w:rPr>
              <w:t xml:space="preserve"> </w:t>
            </w:r>
            <w:r>
              <w:rPr>
                <w:sz w:val="24"/>
              </w:rPr>
              <w:t>о</w:t>
            </w:r>
          </w:p>
        </w:tc>
        <w:tc>
          <w:tcPr>
            <w:tcW w:w="1673" w:type="dxa"/>
            <w:tcBorders>
              <w:bottom w:val="nil"/>
            </w:tcBorders>
          </w:tcPr>
          <w:p w14:paraId="712EFB00" w14:textId="77777777" w:rsidR="00C57B6B" w:rsidRDefault="00C57B6B" w:rsidP="00C57B6B">
            <w:pPr>
              <w:pStyle w:val="TableParagraph"/>
              <w:spacing w:line="255" w:lineRule="exact"/>
              <w:ind w:left="107"/>
              <w:rPr>
                <w:sz w:val="24"/>
              </w:rPr>
            </w:pPr>
            <w:r>
              <w:rPr>
                <w:sz w:val="24"/>
              </w:rPr>
              <w:t>5</w:t>
            </w:r>
            <w:r>
              <w:rPr>
                <w:spacing w:val="-1"/>
                <w:sz w:val="24"/>
              </w:rPr>
              <w:t xml:space="preserve"> </w:t>
            </w:r>
            <w:r>
              <w:rPr>
                <w:sz w:val="24"/>
              </w:rPr>
              <w:t>рабочий</w:t>
            </w:r>
          </w:p>
        </w:tc>
        <w:tc>
          <w:tcPr>
            <w:tcW w:w="1318" w:type="dxa"/>
            <w:tcBorders>
              <w:bottom w:val="nil"/>
            </w:tcBorders>
          </w:tcPr>
          <w:p w14:paraId="32601BCC" w14:textId="77777777" w:rsidR="00C57B6B" w:rsidRDefault="00C57B6B" w:rsidP="00C57B6B">
            <w:pPr>
              <w:pStyle w:val="TableParagraph"/>
              <w:spacing w:line="255" w:lineRule="exact"/>
              <w:ind w:left="106"/>
              <w:rPr>
                <w:sz w:val="24"/>
              </w:rPr>
            </w:pPr>
            <w:r>
              <w:rPr>
                <w:sz w:val="24"/>
              </w:rPr>
              <w:t>должностн</w:t>
            </w:r>
          </w:p>
        </w:tc>
        <w:tc>
          <w:tcPr>
            <w:tcW w:w="2030" w:type="dxa"/>
            <w:tcBorders>
              <w:bottom w:val="nil"/>
            </w:tcBorders>
          </w:tcPr>
          <w:p w14:paraId="2C17310F" w14:textId="77777777" w:rsidR="00C57B6B" w:rsidRDefault="00C57B6B" w:rsidP="00C57B6B">
            <w:pPr>
              <w:pStyle w:val="TableParagraph"/>
              <w:spacing w:line="255" w:lineRule="exact"/>
              <w:ind w:left="121"/>
              <w:rPr>
                <w:sz w:val="24"/>
              </w:rPr>
            </w:pPr>
            <w:r>
              <w:rPr>
                <w:sz w:val="24"/>
              </w:rPr>
              <w:t>Уполномоченны</w:t>
            </w:r>
          </w:p>
        </w:tc>
        <w:tc>
          <w:tcPr>
            <w:tcW w:w="1956" w:type="dxa"/>
            <w:tcBorders>
              <w:bottom w:val="nil"/>
            </w:tcBorders>
          </w:tcPr>
          <w:p w14:paraId="10C1DF06" w14:textId="77777777" w:rsidR="00C57B6B" w:rsidRDefault="00C57B6B" w:rsidP="00C57B6B">
            <w:pPr>
              <w:pStyle w:val="TableParagraph"/>
              <w:spacing w:line="255" w:lineRule="exact"/>
              <w:ind w:left="107"/>
              <w:rPr>
                <w:sz w:val="24"/>
              </w:rPr>
            </w:pPr>
            <w:r>
              <w:rPr>
                <w:sz w:val="24"/>
              </w:rPr>
              <w:t>–</w:t>
            </w:r>
          </w:p>
        </w:tc>
        <w:tc>
          <w:tcPr>
            <w:tcW w:w="2503" w:type="dxa"/>
            <w:tcBorders>
              <w:bottom w:val="nil"/>
            </w:tcBorders>
          </w:tcPr>
          <w:p w14:paraId="7895A319" w14:textId="77777777" w:rsidR="00C57B6B" w:rsidRDefault="00C57B6B" w:rsidP="00C57B6B">
            <w:pPr>
              <w:pStyle w:val="TableParagraph"/>
              <w:spacing w:line="255" w:lineRule="exact"/>
              <w:ind w:left="107"/>
              <w:rPr>
                <w:sz w:val="24"/>
              </w:rPr>
            </w:pPr>
            <w:r>
              <w:rPr>
                <w:sz w:val="24"/>
              </w:rPr>
              <w:t>Результат</w:t>
            </w:r>
          </w:p>
        </w:tc>
      </w:tr>
      <w:tr w:rsidR="00C57B6B" w14:paraId="113E4398" w14:textId="77777777" w:rsidTr="00C57B6B">
        <w:trPr>
          <w:trHeight w:val="275"/>
        </w:trPr>
        <w:tc>
          <w:tcPr>
            <w:tcW w:w="2240" w:type="dxa"/>
            <w:tcBorders>
              <w:top w:val="nil"/>
              <w:bottom w:val="nil"/>
            </w:tcBorders>
          </w:tcPr>
          <w:p w14:paraId="2CF42761" w14:textId="77777777" w:rsidR="00C57B6B" w:rsidRDefault="00C57B6B" w:rsidP="00C57B6B">
            <w:pPr>
              <w:pStyle w:val="TableParagraph"/>
              <w:spacing w:line="256" w:lineRule="exact"/>
              <w:ind w:left="141"/>
              <w:rPr>
                <w:sz w:val="24"/>
              </w:rPr>
            </w:pPr>
            <w:r>
              <w:rPr>
                <w:sz w:val="24"/>
              </w:rPr>
              <w:t>предоставления</w:t>
            </w:r>
          </w:p>
        </w:tc>
        <w:tc>
          <w:tcPr>
            <w:tcW w:w="3637" w:type="dxa"/>
            <w:tcBorders>
              <w:top w:val="nil"/>
              <w:bottom w:val="nil"/>
            </w:tcBorders>
          </w:tcPr>
          <w:p w14:paraId="2D977C52" w14:textId="77777777" w:rsidR="00C57B6B" w:rsidRPr="000835B3" w:rsidRDefault="00C57B6B" w:rsidP="00C57B6B">
            <w:pPr>
              <w:pStyle w:val="TableParagraph"/>
              <w:spacing w:line="256" w:lineRule="exact"/>
              <w:ind w:left="107"/>
              <w:rPr>
                <w:sz w:val="24"/>
                <w:lang w:val="ru-RU"/>
              </w:rPr>
            </w:pPr>
            <w:r>
              <w:rPr>
                <w:sz w:val="24"/>
              </w:rPr>
              <w:t>предоставления</w:t>
            </w:r>
          </w:p>
        </w:tc>
        <w:tc>
          <w:tcPr>
            <w:tcW w:w="1673" w:type="dxa"/>
            <w:tcBorders>
              <w:top w:val="nil"/>
              <w:bottom w:val="nil"/>
            </w:tcBorders>
          </w:tcPr>
          <w:p w14:paraId="27892597" w14:textId="77777777" w:rsidR="00C57B6B" w:rsidRDefault="00C57B6B" w:rsidP="00C57B6B">
            <w:pPr>
              <w:pStyle w:val="TableParagraph"/>
              <w:spacing w:line="256" w:lineRule="exact"/>
              <w:ind w:left="107"/>
              <w:rPr>
                <w:sz w:val="24"/>
              </w:rPr>
            </w:pPr>
            <w:r>
              <w:rPr>
                <w:sz w:val="24"/>
              </w:rPr>
              <w:t>день</w:t>
            </w:r>
          </w:p>
        </w:tc>
        <w:tc>
          <w:tcPr>
            <w:tcW w:w="1318" w:type="dxa"/>
            <w:tcBorders>
              <w:top w:val="nil"/>
              <w:bottom w:val="nil"/>
            </w:tcBorders>
          </w:tcPr>
          <w:p w14:paraId="5373D67D" w14:textId="77777777" w:rsidR="00C57B6B" w:rsidRDefault="00C57B6B" w:rsidP="00C57B6B">
            <w:pPr>
              <w:pStyle w:val="TableParagraph"/>
              <w:spacing w:line="256" w:lineRule="exact"/>
              <w:ind w:left="106"/>
              <w:rPr>
                <w:sz w:val="24"/>
              </w:rPr>
            </w:pPr>
            <w:r>
              <w:rPr>
                <w:sz w:val="24"/>
              </w:rPr>
              <w:t>ое</w:t>
            </w:r>
            <w:r>
              <w:rPr>
                <w:spacing w:val="-1"/>
                <w:sz w:val="24"/>
              </w:rPr>
              <w:t xml:space="preserve"> </w:t>
            </w:r>
            <w:r>
              <w:rPr>
                <w:sz w:val="24"/>
              </w:rPr>
              <w:t>лицо</w:t>
            </w:r>
          </w:p>
        </w:tc>
        <w:tc>
          <w:tcPr>
            <w:tcW w:w="2030" w:type="dxa"/>
            <w:tcBorders>
              <w:top w:val="nil"/>
              <w:bottom w:val="nil"/>
            </w:tcBorders>
          </w:tcPr>
          <w:p w14:paraId="1DF861F0" w14:textId="77777777" w:rsidR="00C57B6B" w:rsidRDefault="00C57B6B" w:rsidP="00C57B6B">
            <w:pPr>
              <w:pStyle w:val="TableParagraph"/>
              <w:spacing w:line="256" w:lineRule="exact"/>
              <w:ind w:left="121"/>
              <w:rPr>
                <w:sz w:val="24"/>
              </w:rPr>
            </w:pPr>
            <w:r>
              <w:rPr>
                <w:sz w:val="24"/>
              </w:rPr>
              <w:t>й</w:t>
            </w:r>
            <w:r>
              <w:rPr>
                <w:spacing w:val="-1"/>
                <w:sz w:val="24"/>
              </w:rPr>
              <w:t xml:space="preserve"> </w:t>
            </w:r>
            <w:r>
              <w:rPr>
                <w:sz w:val="24"/>
              </w:rPr>
              <w:t>орган)</w:t>
            </w:r>
            <w:r>
              <w:rPr>
                <w:spacing w:val="-1"/>
                <w:sz w:val="24"/>
              </w:rPr>
              <w:t xml:space="preserve"> </w:t>
            </w:r>
            <w:r>
              <w:rPr>
                <w:sz w:val="24"/>
              </w:rPr>
              <w:t>/</w:t>
            </w:r>
            <w:r>
              <w:rPr>
                <w:spacing w:val="-1"/>
                <w:sz w:val="24"/>
              </w:rPr>
              <w:t xml:space="preserve"> </w:t>
            </w:r>
            <w:r>
              <w:rPr>
                <w:sz w:val="24"/>
              </w:rPr>
              <w:t>ГИС</w:t>
            </w:r>
          </w:p>
        </w:tc>
        <w:tc>
          <w:tcPr>
            <w:tcW w:w="1956" w:type="dxa"/>
            <w:tcBorders>
              <w:top w:val="nil"/>
              <w:bottom w:val="nil"/>
            </w:tcBorders>
          </w:tcPr>
          <w:p w14:paraId="5CD1F693" w14:textId="77777777" w:rsidR="00C57B6B" w:rsidRDefault="00C57B6B" w:rsidP="00C57B6B">
            <w:pPr>
              <w:pStyle w:val="TableParagraph"/>
              <w:rPr>
                <w:sz w:val="20"/>
              </w:rPr>
            </w:pPr>
          </w:p>
        </w:tc>
        <w:tc>
          <w:tcPr>
            <w:tcW w:w="2503" w:type="dxa"/>
            <w:tcBorders>
              <w:top w:val="nil"/>
              <w:bottom w:val="nil"/>
            </w:tcBorders>
          </w:tcPr>
          <w:p w14:paraId="7DED3CB1" w14:textId="77777777" w:rsidR="00C57B6B" w:rsidRDefault="00C57B6B" w:rsidP="00C57B6B">
            <w:pPr>
              <w:pStyle w:val="TableParagraph"/>
              <w:spacing w:line="256" w:lineRule="exact"/>
              <w:ind w:left="107"/>
              <w:rPr>
                <w:sz w:val="24"/>
              </w:rPr>
            </w:pPr>
            <w:r>
              <w:rPr>
                <w:sz w:val="24"/>
              </w:rPr>
              <w:t>предоставления</w:t>
            </w:r>
          </w:p>
        </w:tc>
      </w:tr>
      <w:tr w:rsidR="00C57B6B" w14:paraId="397BDDDC" w14:textId="77777777" w:rsidTr="00C57B6B">
        <w:trPr>
          <w:trHeight w:val="276"/>
        </w:trPr>
        <w:tc>
          <w:tcPr>
            <w:tcW w:w="2240" w:type="dxa"/>
            <w:tcBorders>
              <w:top w:val="nil"/>
              <w:bottom w:val="nil"/>
            </w:tcBorders>
          </w:tcPr>
          <w:p w14:paraId="1CB3EA46" w14:textId="77777777" w:rsidR="00C57B6B" w:rsidRPr="000835B3" w:rsidRDefault="00C57B6B" w:rsidP="000835B3">
            <w:pPr>
              <w:pStyle w:val="TableParagraph"/>
              <w:spacing w:line="256" w:lineRule="exact"/>
              <w:rPr>
                <w:sz w:val="24"/>
                <w:lang w:val="ru-RU"/>
              </w:rPr>
            </w:pPr>
          </w:p>
        </w:tc>
        <w:tc>
          <w:tcPr>
            <w:tcW w:w="3637" w:type="dxa"/>
            <w:tcBorders>
              <w:top w:val="nil"/>
              <w:bottom w:val="nil"/>
            </w:tcBorders>
          </w:tcPr>
          <w:p w14:paraId="3D2F40EB" w14:textId="77777777" w:rsidR="00C57B6B" w:rsidRDefault="000835B3" w:rsidP="00C57B6B">
            <w:pPr>
              <w:pStyle w:val="TableParagraph"/>
              <w:spacing w:line="256" w:lineRule="exact"/>
              <w:ind w:left="107"/>
              <w:rPr>
                <w:sz w:val="24"/>
              </w:rPr>
            </w:pPr>
            <w:r>
              <w:rPr>
                <w:sz w:val="24"/>
              </w:rPr>
              <w:t>муниципальной</w:t>
            </w:r>
            <w:r w:rsidR="00C57B6B">
              <w:rPr>
                <w:spacing w:val="-3"/>
                <w:sz w:val="24"/>
              </w:rPr>
              <w:t xml:space="preserve"> </w:t>
            </w:r>
            <w:r w:rsidR="00C57B6B">
              <w:rPr>
                <w:sz w:val="24"/>
              </w:rPr>
              <w:t>услуги</w:t>
            </w:r>
            <w:r w:rsidR="00C57B6B">
              <w:rPr>
                <w:spacing w:val="-4"/>
                <w:sz w:val="24"/>
              </w:rPr>
              <w:t xml:space="preserve"> </w:t>
            </w:r>
            <w:r w:rsidR="00C57B6B">
              <w:rPr>
                <w:sz w:val="24"/>
              </w:rPr>
              <w:t>или</w:t>
            </w:r>
            <w:r w:rsidR="00C57B6B">
              <w:rPr>
                <w:spacing w:val="-4"/>
                <w:sz w:val="24"/>
              </w:rPr>
              <w:t xml:space="preserve"> </w:t>
            </w:r>
            <w:r w:rsidR="00C57B6B">
              <w:rPr>
                <w:sz w:val="24"/>
              </w:rPr>
              <w:t>об</w:t>
            </w:r>
          </w:p>
        </w:tc>
        <w:tc>
          <w:tcPr>
            <w:tcW w:w="1673" w:type="dxa"/>
            <w:tcBorders>
              <w:top w:val="nil"/>
              <w:bottom w:val="nil"/>
            </w:tcBorders>
          </w:tcPr>
          <w:p w14:paraId="58DA47C5" w14:textId="77777777" w:rsidR="00C57B6B" w:rsidRDefault="00C57B6B" w:rsidP="00C57B6B">
            <w:pPr>
              <w:pStyle w:val="TableParagraph"/>
              <w:rPr>
                <w:sz w:val="20"/>
              </w:rPr>
            </w:pPr>
          </w:p>
        </w:tc>
        <w:tc>
          <w:tcPr>
            <w:tcW w:w="1318" w:type="dxa"/>
            <w:tcBorders>
              <w:top w:val="nil"/>
              <w:bottom w:val="nil"/>
            </w:tcBorders>
          </w:tcPr>
          <w:p w14:paraId="49002695" w14:textId="77777777" w:rsidR="00C57B6B" w:rsidRDefault="00C57B6B" w:rsidP="00C57B6B">
            <w:pPr>
              <w:pStyle w:val="TableParagraph"/>
              <w:spacing w:line="256" w:lineRule="exact"/>
              <w:ind w:left="106"/>
              <w:rPr>
                <w:sz w:val="24"/>
              </w:rPr>
            </w:pPr>
            <w:r>
              <w:rPr>
                <w:sz w:val="24"/>
              </w:rPr>
              <w:t>Уполномо</w:t>
            </w:r>
          </w:p>
        </w:tc>
        <w:tc>
          <w:tcPr>
            <w:tcW w:w="2030" w:type="dxa"/>
            <w:tcBorders>
              <w:top w:val="nil"/>
              <w:bottom w:val="nil"/>
            </w:tcBorders>
          </w:tcPr>
          <w:p w14:paraId="25D5100D" w14:textId="77777777" w:rsidR="00C57B6B" w:rsidRDefault="00C57B6B" w:rsidP="00C57B6B">
            <w:pPr>
              <w:pStyle w:val="TableParagraph"/>
              <w:rPr>
                <w:sz w:val="20"/>
              </w:rPr>
            </w:pPr>
          </w:p>
        </w:tc>
        <w:tc>
          <w:tcPr>
            <w:tcW w:w="1956" w:type="dxa"/>
            <w:tcBorders>
              <w:top w:val="nil"/>
              <w:bottom w:val="nil"/>
            </w:tcBorders>
          </w:tcPr>
          <w:p w14:paraId="79D5881A" w14:textId="77777777" w:rsidR="00C57B6B" w:rsidRDefault="00C57B6B" w:rsidP="00C57B6B">
            <w:pPr>
              <w:pStyle w:val="TableParagraph"/>
              <w:rPr>
                <w:sz w:val="20"/>
              </w:rPr>
            </w:pPr>
          </w:p>
        </w:tc>
        <w:tc>
          <w:tcPr>
            <w:tcW w:w="2503" w:type="dxa"/>
            <w:tcBorders>
              <w:top w:val="nil"/>
              <w:bottom w:val="nil"/>
            </w:tcBorders>
          </w:tcPr>
          <w:p w14:paraId="0FD3554B" w14:textId="77777777" w:rsidR="00C57B6B" w:rsidRPr="000835B3" w:rsidRDefault="00C57B6B" w:rsidP="000835B3">
            <w:pPr>
              <w:pStyle w:val="TableParagraph"/>
              <w:spacing w:line="256" w:lineRule="exact"/>
              <w:rPr>
                <w:sz w:val="24"/>
                <w:lang w:val="ru-RU"/>
              </w:rPr>
            </w:pPr>
          </w:p>
        </w:tc>
      </w:tr>
      <w:tr w:rsidR="00C57B6B" w14:paraId="48F82D05" w14:textId="77777777" w:rsidTr="00C57B6B">
        <w:trPr>
          <w:trHeight w:val="276"/>
        </w:trPr>
        <w:tc>
          <w:tcPr>
            <w:tcW w:w="2240" w:type="dxa"/>
            <w:tcBorders>
              <w:top w:val="nil"/>
              <w:bottom w:val="nil"/>
            </w:tcBorders>
          </w:tcPr>
          <w:p w14:paraId="5FFB22ED" w14:textId="77777777" w:rsidR="00C57B6B" w:rsidRPr="000835B3" w:rsidRDefault="000835B3" w:rsidP="00C57B6B">
            <w:pPr>
              <w:pStyle w:val="TableParagraph"/>
              <w:spacing w:line="256" w:lineRule="exact"/>
              <w:ind w:left="141"/>
              <w:rPr>
                <w:sz w:val="24"/>
                <w:lang w:val="ru-RU"/>
              </w:rPr>
            </w:pPr>
            <w:r>
              <w:rPr>
                <w:sz w:val="24"/>
              </w:rPr>
              <w:t>муниципальной</w:t>
            </w:r>
          </w:p>
        </w:tc>
        <w:tc>
          <w:tcPr>
            <w:tcW w:w="3637" w:type="dxa"/>
            <w:tcBorders>
              <w:top w:val="nil"/>
              <w:bottom w:val="nil"/>
            </w:tcBorders>
          </w:tcPr>
          <w:p w14:paraId="4077CE6A" w14:textId="77777777" w:rsidR="00C57B6B" w:rsidRDefault="00C57B6B" w:rsidP="00C57B6B">
            <w:pPr>
              <w:pStyle w:val="TableParagraph"/>
              <w:spacing w:line="256" w:lineRule="exact"/>
              <w:ind w:left="107"/>
              <w:rPr>
                <w:sz w:val="24"/>
              </w:rPr>
            </w:pPr>
            <w:r>
              <w:rPr>
                <w:sz w:val="24"/>
              </w:rPr>
              <w:t>отказе</w:t>
            </w:r>
            <w:r>
              <w:rPr>
                <w:spacing w:val="-4"/>
                <w:sz w:val="24"/>
              </w:rPr>
              <w:t xml:space="preserve"> </w:t>
            </w:r>
            <w:r>
              <w:rPr>
                <w:sz w:val="24"/>
              </w:rPr>
              <w:t>в</w:t>
            </w:r>
            <w:r>
              <w:rPr>
                <w:spacing w:val="-4"/>
                <w:sz w:val="24"/>
              </w:rPr>
              <w:t xml:space="preserve"> </w:t>
            </w:r>
            <w:r>
              <w:rPr>
                <w:sz w:val="24"/>
              </w:rPr>
              <w:t>предоставлении</w:t>
            </w:r>
            <w:r>
              <w:rPr>
                <w:spacing w:val="-1"/>
                <w:sz w:val="24"/>
              </w:rPr>
              <w:t xml:space="preserve"> </w:t>
            </w:r>
            <w:r>
              <w:rPr>
                <w:sz w:val="24"/>
              </w:rPr>
              <w:t>услуги</w:t>
            </w:r>
          </w:p>
        </w:tc>
        <w:tc>
          <w:tcPr>
            <w:tcW w:w="1673" w:type="dxa"/>
            <w:tcBorders>
              <w:top w:val="nil"/>
              <w:bottom w:val="nil"/>
            </w:tcBorders>
          </w:tcPr>
          <w:p w14:paraId="4F369D10" w14:textId="77777777" w:rsidR="00C57B6B" w:rsidRDefault="00C57B6B" w:rsidP="00C57B6B">
            <w:pPr>
              <w:pStyle w:val="TableParagraph"/>
              <w:rPr>
                <w:sz w:val="20"/>
              </w:rPr>
            </w:pPr>
          </w:p>
        </w:tc>
        <w:tc>
          <w:tcPr>
            <w:tcW w:w="1318" w:type="dxa"/>
            <w:tcBorders>
              <w:top w:val="nil"/>
              <w:bottom w:val="nil"/>
            </w:tcBorders>
          </w:tcPr>
          <w:p w14:paraId="7D343F82" w14:textId="77777777" w:rsidR="00C57B6B" w:rsidRDefault="00C57B6B" w:rsidP="00C57B6B">
            <w:pPr>
              <w:pStyle w:val="TableParagraph"/>
              <w:spacing w:line="256" w:lineRule="exact"/>
              <w:ind w:left="106"/>
              <w:rPr>
                <w:sz w:val="24"/>
              </w:rPr>
            </w:pPr>
            <w:r>
              <w:rPr>
                <w:sz w:val="24"/>
              </w:rPr>
              <w:t>ченного</w:t>
            </w:r>
          </w:p>
        </w:tc>
        <w:tc>
          <w:tcPr>
            <w:tcW w:w="2030" w:type="dxa"/>
            <w:tcBorders>
              <w:top w:val="nil"/>
              <w:bottom w:val="nil"/>
            </w:tcBorders>
          </w:tcPr>
          <w:p w14:paraId="5875501E" w14:textId="77777777" w:rsidR="00C57B6B" w:rsidRDefault="00C57B6B" w:rsidP="00C57B6B">
            <w:pPr>
              <w:pStyle w:val="TableParagraph"/>
              <w:rPr>
                <w:sz w:val="20"/>
              </w:rPr>
            </w:pPr>
          </w:p>
        </w:tc>
        <w:tc>
          <w:tcPr>
            <w:tcW w:w="1956" w:type="dxa"/>
            <w:tcBorders>
              <w:top w:val="nil"/>
              <w:bottom w:val="nil"/>
            </w:tcBorders>
          </w:tcPr>
          <w:p w14:paraId="278F6C56" w14:textId="77777777" w:rsidR="00C57B6B" w:rsidRDefault="00C57B6B" w:rsidP="00C57B6B">
            <w:pPr>
              <w:pStyle w:val="TableParagraph"/>
              <w:rPr>
                <w:sz w:val="20"/>
              </w:rPr>
            </w:pPr>
          </w:p>
        </w:tc>
        <w:tc>
          <w:tcPr>
            <w:tcW w:w="2503" w:type="dxa"/>
            <w:tcBorders>
              <w:top w:val="nil"/>
              <w:bottom w:val="nil"/>
            </w:tcBorders>
          </w:tcPr>
          <w:p w14:paraId="443BE620" w14:textId="77777777" w:rsidR="00C57B6B" w:rsidRPr="000835B3" w:rsidRDefault="000835B3" w:rsidP="00C57B6B">
            <w:pPr>
              <w:pStyle w:val="TableParagraph"/>
              <w:spacing w:line="256" w:lineRule="exact"/>
              <w:ind w:left="107"/>
              <w:rPr>
                <w:sz w:val="24"/>
                <w:lang w:val="ru-RU"/>
              </w:rPr>
            </w:pPr>
            <w:r>
              <w:rPr>
                <w:sz w:val="24"/>
              </w:rPr>
              <w:t>муниципальной</w:t>
            </w:r>
          </w:p>
        </w:tc>
      </w:tr>
      <w:tr w:rsidR="00C57B6B" w14:paraId="241F9A8F" w14:textId="77777777" w:rsidTr="00C57B6B">
        <w:trPr>
          <w:trHeight w:val="276"/>
        </w:trPr>
        <w:tc>
          <w:tcPr>
            <w:tcW w:w="2240" w:type="dxa"/>
            <w:tcBorders>
              <w:top w:val="nil"/>
            </w:tcBorders>
          </w:tcPr>
          <w:p w14:paraId="73E3F906" w14:textId="77777777" w:rsidR="00C57B6B" w:rsidRDefault="00C57B6B" w:rsidP="00C57B6B">
            <w:pPr>
              <w:pStyle w:val="TableParagraph"/>
              <w:spacing w:line="257" w:lineRule="exact"/>
              <w:ind w:left="141"/>
              <w:rPr>
                <w:sz w:val="24"/>
              </w:rPr>
            </w:pPr>
            <w:r>
              <w:rPr>
                <w:sz w:val="24"/>
              </w:rPr>
              <w:t>услуги</w:t>
            </w:r>
            <w:r>
              <w:rPr>
                <w:spacing w:val="-2"/>
                <w:sz w:val="24"/>
              </w:rPr>
              <w:t xml:space="preserve"> </w:t>
            </w:r>
            <w:r>
              <w:rPr>
                <w:sz w:val="24"/>
              </w:rPr>
              <w:t>по</w:t>
            </w:r>
            <w:r>
              <w:rPr>
                <w:spacing w:val="-2"/>
                <w:sz w:val="24"/>
              </w:rPr>
              <w:t xml:space="preserve"> </w:t>
            </w:r>
            <w:r>
              <w:rPr>
                <w:sz w:val="24"/>
              </w:rPr>
              <w:t>форме</w:t>
            </w:r>
          </w:p>
        </w:tc>
        <w:tc>
          <w:tcPr>
            <w:tcW w:w="3637" w:type="dxa"/>
            <w:tcBorders>
              <w:top w:val="nil"/>
            </w:tcBorders>
          </w:tcPr>
          <w:p w14:paraId="0BD53DB7" w14:textId="77777777" w:rsidR="00C57B6B" w:rsidRDefault="00C57B6B" w:rsidP="00C57B6B">
            <w:pPr>
              <w:pStyle w:val="TableParagraph"/>
              <w:rPr>
                <w:sz w:val="20"/>
              </w:rPr>
            </w:pPr>
          </w:p>
        </w:tc>
        <w:tc>
          <w:tcPr>
            <w:tcW w:w="1673" w:type="dxa"/>
            <w:tcBorders>
              <w:top w:val="nil"/>
            </w:tcBorders>
          </w:tcPr>
          <w:p w14:paraId="0EAD4391" w14:textId="77777777" w:rsidR="00C57B6B" w:rsidRDefault="00C57B6B" w:rsidP="00C57B6B">
            <w:pPr>
              <w:pStyle w:val="TableParagraph"/>
              <w:rPr>
                <w:sz w:val="20"/>
              </w:rPr>
            </w:pPr>
          </w:p>
        </w:tc>
        <w:tc>
          <w:tcPr>
            <w:tcW w:w="1318" w:type="dxa"/>
            <w:tcBorders>
              <w:top w:val="nil"/>
            </w:tcBorders>
          </w:tcPr>
          <w:p w14:paraId="2805B9FD" w14:textId="77777777" w:rsidR="00C57B6B" w:rsidRDefault="00C57B6B" w:rsidP="00C57B6B">
            <w:pPr>
              <w:pStyle w:val="TableParagraph"/>
              <w:spacing w:line="257" w:lineRule="exact"/>
              <w:ind w:left="106"/>
              <w:rPr>
                <w:sz w:val="24"/>
              </w:rPr>
            </w:pPr>
            <w:r>
              <w:rPr>
                <w:sz w:val="24"/>
              </w:rPr>
              <w:t>органа,</w:t>
            </w:r>
          </w:p>
        </w:tc>
        <w:tc>
          <w:tcPr>
            <w:tcW w:w="2030" w:type="dxa"/>
            <w:tcBorders>
              <w:top w:val="nil"/>
            </w:tcBorders>
          </w:tcPr>
          <w:p w14:paraId="7EBCEE1B" w14:textId="77777777" w:rsidR="00C57B6B" w:rsidRDefault="00C57B6B" w:rsidP="00C57B6B">
            <w:pPr>
              <w:pStyle w:val="TableParagraph"/>
              <w:rPr>
                <w:sz w:val="20"/>
              </w:rPr>
            </w:pPr>
          </w:p>
        </w:tc>
        <w:tc>
          <w:tcPr>
            <w:tcW w:w="1956" w:type="dxa"/>
            <w:tcBorders>
              <w:top w:val="nil"/>
            </w:tcBorders>
          </w:tcPr>
          <w:p w14:paraId="310781CA" w14:textId="77777777" w:rsidR="00C57B6B" w:rsidRDefault="00C57B6B" w:rsidP="00C57B6B">
            <w:pPr>
              <w:pStyle w:val="TableParagraph"/>
              <w:rPr>
                <w:sz w:val="20"/>
              </w:rPr>
            </w:pPr>
          </w:p>
        </w:tc>
        <w:tc>
          <w:tcPr>
            <w:tcW w:w="2503" w:type="dxa"/>
            <w:tcBorders>
              <w:top w:val="nil"/>
            </w:tcBorders>
          </w:tcPr>
          <w:p w14:paraId="080ADF27" w14:textId="77777777" w:rsidR="00C57B6B" w:rsidRDefault="00C57B6B" w:rsidP="00C57B6B">
            <w:pPr>
              <w:pStyle w:val="TableParagraph"/>
              <w:spacing w:line="257" w:lineRule="exact"/>
              <w:ind w:left="107"/>
              <w:rPr>
                <w:sz w:val="24"/>
              </w:rPr>
            </w:pPr>
            <w:r>
              <w:rPr>
                <w:sz w:val="24"/>
              </w:rPr>
              <w:t>услуги</w:t>
            </w:r>
            <w:r>
              <w:rPr>
                <w:spacing w:val="-3"/>
                <w:sz w:val="24"/>
              </w:rPr>
              <w:t xml:space="preserve"> </w:t>
            </w:r>
            <w:r>
              <w:rPr>
                <w:sz w:val="24"/>
              </w:rPr>
              <w:t>по</w:t>
            </w:r>
            <w:r>
              <w:rPr>
                <w:spacing w:val="-2"/>
                <w:sz w:val="24"/>
              </w:rPr>
              <w:t xml:space="preserve"> </w:t>
            </w:r>
            <w:r>
              <w:rPr>
                <w:sz w:val="24"/>
              </w:rPr>
              <w:t>форме,</w:t>
            </w:r>
          </w:p>
        </w:tc>
      </w:tr>
    </w:tbl>
    <w:p w14:paraId="6B792D0C" w14:textId="77777777" w:rsidR="00C57B6B" w:rsidRDefault="00C57B6B" w:rsidP="00C57B6B">
      <w:pPr>
        <w:pStyle w:val="a3"/>
        <w:rPr>
          <w:rFonts w:ascii="Microsoft Sans Serif"/>
          <w:sz w:val="20"/>
        </w:rPr>
      </w:pPr>
    </w:p>
    <w:p w14:paraId="22C2220B" w14:textId="77777777" w:rsidR="00C57B6B" w:rsidRDefault="00C57B6B" w:rsidP="00C57B6B">
      <w:pPr>
        <w:pStyle w:val="a3"/>
        <w:rPr>
          <w:rFonts w:ascii="Microsoft Sans Serif"/>
          <w:sz w:val="20"/>
        </w:rPr>
      </w:pPr>
    </w:p>
    <w:p w14:paraId="0CA0BD11" w14:textId="77777777" w:rsidR="00C57B6B" w:rsidRDefault="00C57B6B" w:rsidP="00C57B6B">
      <w:pPr>
        <w:pStyle w:val="a3"/>
        <w:rPr>
          <w:rFonts w:ascii="Microsoft Sans Serif"/>
          <w:sz w:val="20"/>
        </w:rPr>
      </w:pPr>
    </w:p>
    <w:p w14:paraId="0D81EA14" w14:textId="77777777" w:rsidR="00C57B6B" w:rsidRDefault="00C57B6B" w:rsidP="00C57B6B">
      <w:pPr>
        <w:pStyle w:val="a3"/>
        <w:rPr>
          <w:rFonts w:ascii="Microsoft Sans Serif"/>
          <w:sz w:val="20"/>
        </w:rPr>
      </w:pPr>
    </w:p>
    <w:p w14:paraId="4BFDBDE2" w14:textId="77777777" w:rsidR="00C57B6B" w:rsidRDefault="00C57B6B" w:rsidP="00C57B6B">
      <w:pPr>
        <w:pStyle w:val="a3"/>
        <w:rPr>
          <w:rFonts w:ascii="Microsoft Sans Serif"/>
          <w:sz w:val="20"/>
        </w:rPr>
      </w:pPr>
    </w:p>
    <w:p w14:paraId="606A5EEA" w14:textId="77777777" w:rsidR="00C57B6B" w:rsidRDefault="00C57B6B" w:rsidP="00C57B6B">
      <w:pPr>
        <w:pStyle w:val="a3"/>
        <w:rPr>
          <w:rFonts w:ascii="Microsoft Sans Serif"/>
          <w:sz w:val="20"/>
        </w:rPr>
      </w:pPr>
    </w:p>
    <w:p w14:paraId="6BC832B6" w14:textId="77777777" w:rsidR="00C57B6B" w:rsidRDefault="00C57B6B" w:rsidP="00C57B6B">
      <w:pPr>
        <w:pStyle w:val="a3"/>
        <w:rPr>
          <w:rFonts w:ascii="Microsoft Sans Serif"/>
          <w:sz w:val="20"/>
        </w:rPr>
      </w:pPr>
    </w:p>
    <w:p w14:paraId="7A4E6C0C" w14:textId="77777777" w:rsidR="00C57B6B" w:rsidRDefault="00C57B6B" w:rsidP="00C57B6B">
      <w:pPr>
        <w:pStyle w:val="a3"/>
        <w:spacing w:before="10"/>
        <w:rPr>
          <w:rFonts w:ascii="Microsoft Sans Serif"/>
          <w:sz w:val="23"/>
        </w:rPr>
      </w:pPr>
    </w:p>
    <w:p w14:paraId="2D93F2FC" w14:textId="77777777" w:rsidR="00C57B6B" w:rsidRDefault="00C57B6B" w:rsidP="00C57B6B">
      <w:pPr>
        <w:spacing w:before="100"/>
        <w:ind w:left="432"/>
        <w:rPr>
          <w:rFonts w:ascii="Microsoft Sans Serif"/>
          <w:sz w:val="24"/>
        </w:rPr>
      </w:pPr>
      <w:r>
        <w:rPr>
          <w:rFonts w:ascii="Microsoft Sans Serif"/>
          <w:sz w:val="24"/>
        </w:rPr>
        <w:t xml:space="preserve"> </w:t>
      </w:r>
    </w:p>
    <w:p w14:paraId="1FDD734F" w14:textId="77777777" w:rsidR="00C57B6B" w:rsidRDefault="00C57B6B" w:rsidP="00C57B6B">
      <w:pPr>
        <w:rPr>
          <w:rFonts w:ascii="Microsoft Sans Serif"/>
          <w:sz w:val="24"/>
        </w:rPr>
        <w:sectPr w:rsidR="00C57B6B">
          <w:pgSz w:w="16840" w:h="11910" w:orient="landscape"/>
          <w:pgMar w:top="1040" w:right="540" w:bottom="280" w:left="700" w:header="478" w:footer="0" w:gutter="0"/>
          <w:cols w:space="720"/>
        </w:sectPr>
      </w:pPr>
    </w:p>
    <w:p w14:paraId="0D9D554D" w14:textId="77777777" w:rsidR="00C57B6B" w:rsidRDefault="00C57B6B" w:rsidP="00C57B6B">
      <w:pPr>
        <w:pStyle w:val="a3"/>
        <w:spacing w:before="6"/>
        <w:rPr>
          <w:rFonts w:ascii="Microsoft Sans Serif"/>
          <w:sz w:val="7"/>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0"/>
        <w:gridCol w:w="3637"/>
        <w:gridCol w:w="1673"/>
        <w:gridCol w:w="1322"/>
        <w:gridCol w:w="2027"/>
        <w:gridCol w:w="1957"/>
        <w:gridCol w:w="2504"/>
      </w:tblGrid>
      <w:tr w:rsidR="00C57B6B" w14:paraId="2213289C" w14:textId="77777777" w:rsidTr="00C57B6B">
        <w:trPr>
          <w:trHeight w:val="278"/>
        </w:trPr>
        <w:tc>
          <w:tcPr>
            <w:tcW w:w="2240" w:type="dxa"/>
          </w:tcPr>
          <w:p w14:paraId="67DE15E8" w14:textId="77777777" w:rsidR="00C57B6B" w:rsidRDefault="00C57B6B" w:rsidP="00C57B6B">
            <w:pPr>
              <w:pStyle w:val="TableParagraph"/>
              <w:spacing w:line="258" w:lineRule="exact"/>
              <w:ind w:left="7"/>
              <w:jc w:val="center"/>
              <w:rPr>
                <w:sz w:val="24"/>
              </w:rPr>
            </w:pPr>
            <w:r>
              <w:rPr>
                <w:sz w:val="24"/>
              </w:rPr>
              <w:t>1</w:t>
            </w:r>
          </w:p>
        </w:tc>
        <w:tc>
          <w:tcPr>
            <w:tcW w:w="3637" w:type="dxa"/>
          </w:tcPr>
          <w:p w14:paraId="4DFB4231" w14:textId="77777777" w:rsidR="00C57B6B" w:rsidRDefault="00C57B6B" w:rsidP="00C57B6B">
            <w:pPr>
              <w:pStyle w:val="TableParagraph"/>
              <w:spacing w:line="258" w:lineRule="exact"/>
              <w:ind w:left="5"/>
              <w:jc w:val="center"/>
              <w:rPr>
                <w:sz w:val="24"/>
              </w:rPr>
            </w:pPr>
            <w:r>
              <w:rPr>
                <w:sz w:val="24"/>
              </w:rPr>
              <w:t>2</w:t>
            </w:r>
          </w:p>
        </w:tc>
        <w:tc>
          <w:tcPr>
            <w:tcW w:w="1673" w:type="dxa"/>
          </w:tcPr>
          <w:p w14:paraId="3B2734A2" w14:textId="77777777" w:rsidR="00C57B6B" w:rsidRDefault="00C57B6B" w:rsidP="00C57B6B">
            <w:pPr>
              <w:pStyle w:val="TableParagraph"/>
              <w:spacing w:line="258" w:lineRule="exact"/>
              <w:ind w:left="5"/>
              <w:jc w:val="center"/>
              <w:rPr>
                <w:sz w:val="24"/>
              </w:rPr>
            </w:pPr>
            <w:r>
              <w:rPr>
                <w:sz w:val="24"/>
              </w:rPr>
              <w:t>3</w:t>
            </w:r>
          </w:p>
        </w:tc>
        <w:tc>
          <w:tcPr>
            <w:tcW w:w="1322" w:type="dxa"/>
          </w:tcPr>
          <w:p w14:paraId="6A1AF4BB" w14:textId="77777777" w:rsidR="00C57B6B" w:rsidRDefault="00C57B6B" w:rsidP="00C57B6B">
            <w:pPr>
              <w:pStyle w:val="TableParagraph"/>
              <w:spacing w:line="258" w:lineRule="exact"/>
              <w:ind w:left="15"/>
              <w:jc w:val="center"/>
              <w:rPr>
                <w:sz w:val="24"/>
              </w:rPr>
            </w:pPr>
            <w:r>
              <w:rPr>
                <w:sz w:val="24"/>
              </w:rPr>
              <w:t>4</w:t>
            </w:r>
          </w:p>
        </w:tc>
        <w:tc>
          <w:tcPr>
            <w:tcW w:w="2027" w:type="dxa"/>
          </w:tcPr>
          <w:p w14:paraId="272B8785" w14:textId="77777777" w:rsidR="00C57B6B" w:rsidRDefault="00C57B6B" w:rsidP="00C57B6B">
            <w:pPr>
              <w:pStyle w:val="TableParagraph"/>
              <w:spacing w:line="258" w:lineRule="exact"/>
              <w:ind w:left="17"/>
              <w:jc w:val="center"/>
              <w:rPr>
                <w:sz w:val="24"/>
              </w:rPr>
            </w:pPr>
            <w:r>
              <w:rPr>
                <w:sz w:val="24"/>
              </w:rPr>
              <w:t>5</w:t>
            </w:r>
          </w:p>
        </w:tc>
        <w:tc>
          <w:tcPr>
            <w:tcW w:w="1957" w:type="dxa"/>
          </w:tcPr>
          <w:p w14:paraId="4BFACE23" w14:textId="77777777" w:rsidR="00C57B6B" w:rsidRDefault="00C57B6B" w:rsidP="00C57B6B">
            <w:pPr>
              <w:pStyle w:val="TableParagraph"/>
              <w:spacing w:line="258" w:lineRule="exact"/>
              <w:ind w:left="3"/>
              <w:jc w:val="center"/>
              <w:rPr>
                <w:sz w:val="24"/>
              </w:rPr>
            </w:pPr>
            <w:r>
              <w:rPr>
                <w:sz w:val="24"/>
              </w:rPr>
              <w:t>6</w:t>
            </w:r>
          </w:p>
        </w:tc>
        <w:tc>
          <w:tcPr>
            <w:tcW w:w="2504" w:type="dxa"/>
          </w:tcPr>
          <w:p w14:paraId="6FC2DFDE" w14:textId="77777777" w:rsidR="00C57B6B" w:rsidRDefault="00C57B6B" w:rsidP="00C57B6B">
            <w:pPr>
              <w:pStyle w:val="TableParagraph"/>
              <w:spacing w:line="258" w:lineRule="exact"/>
              <w:ind w:left="2"/>
              <w:jc w:val="center"/>
              <w:rPr>
                <w:sz w:val="24"/>
              </w:rPr>
            </w:pPr>
            <w:r>
              <w:rPr>
                <w:sz w:val="24"/>
              </w:rPr>
              <w:t>7</w:t>
            </w:r>
          </w:p>
        </w:tc>
      </w:tr>
      <w:tr w:rsidR="00C57B6B" w14:paraId="6861ECAD" w14:textId="77777777" w:rsidTr="00C57B6B">
        <w:trPr>
          <w:trHeight w:val="270"/>
        </w:trPr>
        <w:tc>
          <w:tcPr>
            <w:tcW w:w="2240" w:type="dxa"/>
            <w:tcBorders>
              <w:bottom w:val="nil"/>
            </w:tcBorders>
          </w:tcPr>
          <w:p w14:paraId="54099DF2" w14:textId="77777777" w:rsidR="00C57B6B" w:rsidRDefault="00C57B6B" w:rsidP="00C57B6B">
            <w:pPr>
              <w:pStyle w:val="TableParagraph"/>
              <w:spacing w:line="250" w:lineRule="exact"/>
              <w:ind w:left="141"/>
              <w:rPr>
                <w:sz w:val="24"/>
              </w:rPr>
            </w:pPr>
            <w:r>
              <w:rPr>
                <w:sz w:val="24"/>
              </w:rPr>
              <w:t>согласно</w:t>
            </w:r>
          </w:p>
        </w:tc>
        <w:tc>
          <w:tcPr>
            <w:tcW w:w="3637" w:type="dxa"/>
            <w:tcBorders>
              <w:bottom w:val="nil"/>
            </w:tcBorders>
          </w:tcPr>
          <w:p w14:paraId="0FFD2C60" w14:textId="77777777" w:rsidR="00C57B6B" w:rsidRDefault="00C57B6B" w:rsidP="00C57B6B">
            <w:pPr>
              <w:pStyle w:val="TableParagraph"/>
              <w:spacing w:line="250" w:lineRule="exact"/>
              <w:ind w:left="107"/>
              <w:rPr>
                <w:sz w:val="24"/>
              </w:rPr>
            </w:pPr>
            <w:r>
              <w:rPr>
                <w:sz w:val="24"/>
              </w:rPr>
              <w:t>Формирование</w:t>
            </w:r>
            <w:r>
              <w:rPr>
                <w:spacing w:val="-2"/>
                <w:sz w:val="24"/>
              </w:rPr>
              <w:t xml:space="preserve"> </w:t>
            </w:r>
            <w:r>
              <w:rPr>
                <w:sz w:val="24"/>
              </w:rPr>
              <w:t>решения</w:t>
            </w:r>
            <w:r>
              <w:rPr>
                <w:spacing w:val="-1"/>
                <w:sz w:val="24"/>
              </w:rPr>
              <w:t xml:space="preserve"> </w:t>
            </w:r>
            <w:r>
              <w:rPr>
                <w:sz w:val="24"/>
              </w:rPr>
              <w:t>о</w:t>
            </w:r>
          </w:p>
        </w:tc>
        <w:tc>
          <w:tcPr>
            <w:tcW w:w="1673" w:type="dxa"/>
            <w:vMerge w:val="restart"/>
          </w:tcPr>
          <w:p w14:paraId="7E9C2215" w14:textId="77777777" w:rsidR="00C57B6B" w:rsidRDefault="00C57B6B" w:rsidP="00C57B6B">
            <w:pPr>
              <w:pStyle w:val="TableParagraph"/>
              <w:rPr>
                <w:sz w:val="24"/>
              </w:rPr>
            </w:pPr>
          </w:p>
        </w:tc>
        <w:tc>
          <w:tcPr>
            <w:tcW w:w="1322" w:type="dxa"/>
            <w:tcBorders>
              <w:bottom w:val="nil"/>
            </w:tcBorders>
          </w:tcPr>
          <w:p w14:paraId="46D47D35" w14:textId="77777777" w:rsidR="00C57B6B" w:rsidRDefault="00C57B6B" w:rsidP="00C57B6B">
            <w:pPr>
              <w:pStyle w:val="TableParagraph"/>
              <w:spacing w:line="250" w:lineRule="exact"/>
              <w:ind w:left="106"/>
              <w:rPr>
                <w:sz w:val="24"/>
              </w:rPr>
            </w:pPr>
            <w:r>
              <w:rPr>
                <w:sz w:val="24"/>
              </w:rPr>
              <w:t>ответствен</w:t>
            </w:r>
          </w:p>
        </w:tc>
        <w:tc>
          <w:tcPr>
            <w:tcW w:w="2027" w:type="dxa"/>
            <w:vMerge w:val="restart"/>
          </w:tcPr>
          <w:p w14:paraId="60D44493" w14:textId="77777777" w:rsidR="00C57B6B" w:rsidRDefault="00C57B6B" w:rsidP="00C57B6B">
            <w:pPr>
              <w:pStyle w:val="TableParagraph"/>
              <w:rPr>
                <w:sz w:val="24"/>
              </w:rPr>
            </w:pPr>
          </w:p>
        </w:tc>
        <w:tc>
          <w:tcPr>
            <w:tcW w:w="1957" w:type="dxa"/>
            <w:vMerge w:val="restart"/>
          </w:tcPr>
          <w:p w14:paraId="4A57B1F0" w14:textId="77777777" w:rsidR="00C57B6B" w:rsidRDefault="00C57B6B" w:rsidP="00C57B6B">
            <w:pPr>
              <w:pStyle w:val="TableParagraph"/>
              <w:rPr>
                <w:sz w:val="24"/>
              </w:rPr>
            </w:pPr>
          </w:p>
        </w:tc>
        <w:tc>
          <w:tcPr>
            <w:tcW w:w="2504" w:type="dxa"/>
            <w:tcBorders>
              <w:bottom w:val="nil"/>
            </w:tcBorders>
          </w:tcPr>
          <w:p w14:paraId="21522BAA" w14:textId="77777777" w:rsidR="00C57B6B" w:rsidRDefault="00C57B6B" w:rsidP="00C57B6B">
            <w:pPr>
              <w:pStyle w:val="TableParagraph"/>
              <w:spacing w:line="250" w:lineRule="exact"/>
              <w:ind w:left="105"/>
              <w:rPr>
                <w:sz w:val="24"/>
              </w:rPr>
            </w:pPr>
            <w:r>
              <w:rPr>
                <w:sz w:val="24"/>
              </w:rPr>
              <w:t>приведенной</w:t>
            </w:r>
            <w:r>
              <w:rPr>
                <w:spacing w:val="-3"/>
                <w:sz w:val="24"/>
              </w:rPr>
              <w:t xml:space="preserve"> </w:t>
            </w:r>
            <w:r>
              <w:rPr>
                <w:sz w:val="24"/>
              </w:rPr>
              <w:t>в</w:t>
            </w:r>
          </w:p>
        </w:tc>
      </w:tr>
      <w:tr w:rsidR="00C57B6B" w14:paraId="311292E7" w14:textId="77777777" w:rsidTr="00C57B6B">
        <w:trPr>
          <w:trHeight w:val="266"/>
        </w:trPr>
        <w:tc>
          <w:tcPr>
            <w:tcW w:w="2240" w:type="dxa"/>
            <w:tcBorders>
              <w:top w:val="nil"/>
              <w:bottom w:val="nil"/>
            </w:tcBorders>
          </w:tcPr>
          <w:p w14:paraId="0FC19379" w14:textId="77777777" w:rsidR="00C57B6B" w:rsidRDefault="00C57B6B" w:rsidP="00C57B6B">
            <w:pPr>
              <w:pStyle w:val="TableParagraph"/>
              <w:spacing w:line="246" w:lineRule="exact"/>
              <w:ind w:left="141"/>
              <w:rPr>
                <w:sz w:val="24"/>
              </w:rPr>
            </w:pPr>
            <w:r>
              <w:rPr>
                <w:sz w:val="24"/>
              </w:rPr>
              <w:t>приложению №</w:t>
            </w:r>
            <w:r>
              <w:rPr>
                <w:spacing w:val="-2"/>
                <w:sz w:val="24"/>
              </w:rPr>
              <w:t xml:space="preserve"> </w:t>
            </w:r>
            <w:r>
              <w:rPr>
                <w:sz w:val="24"/>
              </w:rPr>
              <w:t>2,</w:t>
            </w:r>
          </w:p>
        </w:tc>
        <w:tc>
          <w:tcPr>
            <w:tcW w:w="3637" w:type="dxa"/>
            <w:tcBorders>
              <w:top w:val="nil"/>
              <w:bottom w:val="nil"/>
            </w:tcBorders>
          </w:tcPr>
          <w:p w14:paraId="10434EA5" w14:textId="77777777" w:rsidR="00C57B6B" w:rsidRDefault="00C57B6B" w:rsidP="00C57B6B">
            <w:pPr>
              <w:pStyle w:val="TableParagraph"/>
              <w:spacing w:line="246" w:lineRule="exact"/>
              <w:ind w:left="107"/>
              <w:rPr>
                <w:sz w:val="24"/>
              </w:rPr>
            </w:pPr>
            <w:r>
              <w:rPr>
                <w:sz w:val="24"/>
              </w:rPr>
              <w:t>предоставлении</w:t>
            </w:r>
          </w:p>
        </w:tc>
        <w:tc>
          <w:tcPr>
            <w:tcW w:w="1673" w:type="dxa"/>
            <w:vMerge/>
            <w:tcBorders>
              <w:top w:val="nil"/>
            </w:tcBorders>
          </w:tcPr>
          <w:p w14:paraId="012CC093" w14:textId="77777777" w:rsidR="00C57B6B" w:rsidRDefault="00C57B6B" w:rsidP="00C57B6B">
            <w:pPr>
              <w:rPr>
                <w:sz w:val="2"/>
                <w:szCs w:val="2"/>
              </w:rPr>
            </w:pPr>
          </w:p>
        </w:tc>
        <w:tc>
          <w:tcPr>
            <w:tcW w:w="1322" w:type="dxa"/>
            <w:tcBorders>
              <w:top w:val="nil"/>
              <w:bottom w:val="nil"/>
            </w:tcBorders>
          </w:tcPr>
          <w:p w14:paraId="2CE47675" w14:textId="77777777" w:rsidR="00C57B6B" w:rsidRDefault="00C57B6B" w:rsidP="00C57B6B">
            <w:pPr>
              <w:pStyle w:val="TableParagraph"/>
              <w:spacing w:line="246" w:lineRule="exact"/>
              <w:ind w:left="106"/>
              <w:rPr>
                <w:sz w:val="24"/>
              </w:rPr>
            </w:pPr>
            <w:r>
              <w:rPr>
                <w:sz w:val="24"/>
              </w:rPr>
              <w:t>ное</w:t>
            </w:r>
            <w:r>
              <w:rPr>
                <w:spacing w:val="-1"/>
                <w:sz w:val="24"/>
              </w:rPr>
              <w:t xml:space="preserve"> </w:t>
            </w:r>
            <w:r>
              <w:rPr>
                <w:sz w:val="24"/>
              </w:rPr>
              <w:t>за</w:t>
            </w:r>
          </w:p>
        </w:tc>
        <w:tc>
          <w:tcPr>
            <w:tcW w:w="2027" w:type="dxa"/>
            <w:vMerge/>
            <w:tcBorders>
              <w:top w:val="nil"/>
            </w:tcBorders>
          </w:tcPr>
          <w:p w14:paraId="53A1430A" w14:textId="77777777" w:rsidR="00C57B6B" w:rsidRDefault="00C57B6B" w:rsidP="00C57B6B">
            <w:pPr>
              <w:rPr>
                <w:sz w:val="2"/>
                <w:szCs w:val="2"/>
              </w:rPr>
            </w:pPr>
          </w:p>
        </w:tc>
        <w:tc>
          <w:tcPr>
            <w:tcW w:w="1957" w:type="dxa"/>
            <w:vMerge/>
            <w:tcBorders>
              <w:top w:val="nil"/>
            </w:tcBorders>
          </w:tcPr>
          <w:p w14:paraId="6C95C87C" w14:textId="77777777" w:rsidR="00C57B6B" w:rsidRDefault="00C57B6B" w:rsidP="00C57B6B">
            <w:pPr>
              <w:rPr>
                <w:sz w:val="2"/>
                <w:szCs w:val="2"/>
              </w:rPr>
            </w:pPr>
          </w:p>
        </w:tc>
        <w:tc>
          <w:tcPr>
            <w:tcW w:w="2504" w:type="dxa"/>
            <w:tcBorders>
              <w:top w:val="nil"/>
              <w:bottom w:val="nil"/>
            </w:tcBorders>
          </w:tcPr>
          <w:p w14:paraId="49392A24" w14:textId="77777777" w:rsidR="00C57B6B" w:rsidRDefault="00C57B6B" w:rsidP="00C57B6B">
            <w:pPr>
              <w:pStyle w:val="TableParagraph"/>
              <w:spacing w:line="246" w:lineRule="exact"/>
              <w:ind w:left="105"/>
              <w:rPr>
                <w:sz w:val="24"/>
              </w:rPr>
            </w:pPr>
            <w:r>
              <w:rPr>
                <w:sz w:val="24"/>
              </w:rPr>
              <w:t>приложении №</w:t>
            </w:r>
            <w:r>
              <w:rPr>
                <w:spacing w:val="-2"/>
                <w:sz w:val="24"/>
              </w:rPr>
              <w:t xml:space="preserve"> </w:t>
            </w:r>
            <w:r>
              <w:rPr>
                <w:sz w:val="24"/>
              </w:rPr>
              <w:t>2,</w:t>
            </w:r>
            <w:r>
              <w:rPr>
                <w:spacing w:val="-1"/>
                <w:sz w:val="24"/>
              </w:rPr>
              <w:t xml:space="preserve"> </w:t>
            </w:r>
            <w:r>
              <w:rPr>
                <w:sz w:val="24"/>
              </w:rPr>
              <w:t>№</w:t>
            </w:r>
          </w:p>
        </w:tc>
      </w:tr>
      <w:tr w:rsidR="00C57B6B" w14:paraId="61CB637A" w14:textId="77777777" w:rsidTr="00C57B6B">
        <w:trPr>
          <w:trHeight w:val="265"/>
        </w:trPr>
        <w:tc>
          <w:tcPr>
            <w:tcW w:w="2240" w:type="dxa"/>
            <w:tcBorders>
              <w:top w:val="nil"/>
              <w:bottom w:val="nil"/>
            </w:tcBorders>
          </w:tcPr>
          <w:p w14:paraId="309A6A02" w14:textId="77777777" w:rsidR="00C57B6B" w:rsidRDefault="00C57B6B" w:rsidP="00C57B6B">
            <w:pPr>
              <w:pStyle w:val="TableParagraph"/>
              <w:spacing w:line="246" w:lineRule="exact"/>
              <w:ind w:left="141"/>
              <w:rPr>
                <w:sz w:val="24"/>
              </w:rPr>
            </w:pPr>
            <w:r>
              <w:rPr>
                <w:sz w:val="24"/>
              </w:rPr>
              <w:t>№</w:t>
            </w:r>
            <w:r>
              <w:rPr>
                <w:spacing w:val="-1"/>
                <w:sz w:val="24"/>
              </w:rPr>
              <w:t xml:space="preserve"> </w:t>
            </w:r>
            <w:r>
              <w:rPr>
                <w:sz w:val="24"/>
              </w:rPr>
              <w:t>3, № 4, № 5, №</w:t>
            </w:r>
          </w:p>
        </w:tc>
        <w:tc>
          <w:tcPr>
            <w:tcW w:w="3637" w:type="dxa"/>
            <w:tcBorders>
              <w:top w:val="nil"/>
              <w:bottom w:val="nil"/>
            </w:tcBorders>
          </w:tcPr>
          <w:p w14:paraId="2EE18A25" w14:textId="77777777" w:rsidR="00C57B6B" w:rsidRPr="000835B3" w:rsidRDefault="00C57B6B" w:rsidP="000835B3">
            <w:pPr>
              <w:pStyle w:val="TableParagraph"/>
              <w:spacing w:line="246" w:lineRule="exact"/>
              <w:rPr>
                <w:sz w:val="24"/>
                <w:lang w:val="ru-RU"/>
              </w:rPr>
            </w:pPr>
          </w:p>
        </w:tc>
        <w:tc>
          <w:tcPr>
            <w:tcW w:w="1673" w:type="dxa"/>
            <w:vMerge/>
            <w:tcBorders>
              <w:top w:val="nil"/>
            </w:tcBorders>
          </w:tcPr>
          <w:p w14:paraId="1D7D88DB" w14:textId="77777777" w:rsidR="00C57B6B" w:rsidRDefault="00C57B6B" w:rsidP="00C57B6B">
            <w:pPr>
              <w:rPr>
                <w:sz w:val="2"/>
                <w:szCs w:val="2"/>
              </w:rPr>
            </w:pPr>
          </w:p>
        </w:tc>
        <w:tc>
          <w:tcPr>
            <w:tcW w:w="1322" w:type="dxa"/>
            <w:tcBorders>
              <w:top w:val="nil"/>
              <w:bottom w:val="nil"/>
            </w:tcBorders>
          </w:tcPr>
          <w:p w14:paraId="73F8041C" w14:textId="77777777" w:rsidR="00C57B6B" w:rsidRDefault="00C57B6B" w:rsidP="00C57B6B">
            <w:pPr>
              <w:pStyle w:val="TableParagraph"/>
              <w:spacing w:line="246" w:lineRule="exact"/>
              <w:ind w:left="106"/>
              <w:rPr>
                <w:sz w:val="24"/>
              </w:rPr>
            </w:pPr>
            <w:r>
              <w:rPr>
                <w:sz w:val="24"/>
              </w:rPr>
              <w:t>предостав</w:t>
            </w:r>
          </w:p>
        </w:tc>
        <w:tc>
          <w:tcPr>
            <w:tcW w:w="2027" w:type="dxa"/>
            <w:vMerge/>
            <w:tcBorders>
              <w:top w:val="nil"/>
            </w:tcBorders>
          </w:tcPr>
          <w:p w14:paraId="0CC29C1D" w14:textId="77777777" w:rsidR="00C57B6B" w:rsidRDefault="00C57B6B" w:rsidP="00C57B6B">
            <w:pPr>
              <w:rPr>
                <w:sz w:val="2"/>
                <w:szCs w:val="2"/>
              </w:rPr>
            </w:pPr>
          </w:p>
        </w:tc>
        <w:tc>
          <w:tcPr>
            <w:tcW w:w="1957" w:type="dxa"/>
            <w:vMerge/>
            <w:tcBorders>
              <w:top w:val="nil"/>
            </w:tcBorders>
          </w:tcPr>
          <w:p w14:paraId="20EBB46B" w14:textId="77777777" w:rsidR="00C57B6B" w:rsidRDefault="00C57B6B" w:rsidP="00C57B6B">
            <w:pPr>
              <w:rPr>
                <w:sz w:val="2"/>
                <w:szCs w:val="2"/>
              </w:rPr>
            </w:pPr>
          </w:p>
        </w:tc>
        <w:tc>
          <w:tcPr>
            <w:tcW w:w="2504" w:type="dxa"/>
            <w:tcBorders>
              <w:top w:val="nil"/>
              <w:bottom w:val="nil"/>
            </w:tcBorders>
          </w:tcPr>
          <w:p w14:paraId="0D7522F9" w14:textId="77777777" w:rsidR="00C57B6B" w:rsidRDefault="00C57B6B" w:rsidP="00C57B6B">
            <w:pPr>
              <w:pStyle w:val="TableParagraph"/>
              <w:spacing w:line="246" w:lineRule="exact"/>
              <w:ind w:left="105"/>
              <w:rPr>
                <w:sz w:val="24"/>
              </w:rPr>
            </w:pPr>
            <w:r>
              <w:rPr>
                <w:sz w:val="24"/>
              </w:rPr>
              <w:t>3, №</w:t>
            </w:r>
            <w:r>
              <w:rPr>
                <w:spacing w:val="-1"/>
                <w:sz w:val="24"/>
              </w:rPr>
              <w:t xml:space="preserve"> </w:t>
            </w:r>
            <w:r>
              <w:rPr>
                <w:sz w:val="24"/>
              </w:rPr>
              <w:t>4, №</w:t>
            </w:r>
            <w:r>
              <w:rPr>
                <w:spacing w:val="-1"/>
                <w:sz w:val="24"/>
              </w:rPr>
              <w:t xml:space="preserve"> </w:t>
            </w:r>
            <w:r>
              <w:rPr>
                <w:sz w:val="24"/>
              </w:rPr>
              <w:t>5, №</w:t>
            </w:r>
            <w:r>
              <w:rPr>
                <w:spacing w:val="-1"/>
                <w:sz w:val="24"/>
              </w:rPr>
              <w:t xml:space="preserve"> </w:t>
            </w:r>
            <w:r>
              <w:rPr>
                <w:sz w:val="24"/>
              </w:rPr>
              <w:t>6 к</w:t>
            </w:r>
          </w:p>
        </w:tc>
      </w:tr>
      <w:tr w:rsidR="00C57B6B" w14:paraId="2A23ECC6" w14:textId="77777777" w:rsidTr="00C57B6B">
        <w:trPr>
          <w:trHeight w:val="266"/>
        </w:trPr>
        <w:tc>
          <w:tcPr>
            <w:tcW w:w="2240" w:type="dxa"/>
            <w:tcBorders>
              <w:top w:val="nil"/>
              <w:bottom w:val="nil"/>
            </w:tcBorders>
          </w:tcPr>
          <w:p w14:paraId="52B421ED" w14:textId="77777777" w:rsidR="00C57B6B" w:rsidRDefault="00C57B6B" w:rsidP="00C57B6B">
            <w:pPr>
              <w:pStyle w:val="TableParagraph"/>
              <w:spacing w:line="246" w:lineRule="exact"/>
              <w:ind w:left="141"/>
              <w:rPr>
                <w:sz w:val="24"/>
              </w:rPr>
            </w:pPr>
            <w:r>
              <w:rPr>
                <w:sz w:val="24"/>
              </w:rPr>
              <w:t>6 к</w:t>
            </w:r>
          </w:p>
        </w:tc>
        <w:tc>
          <w:tcPr>
            <w:tcW w:w="3637" w:type="dxa"/>
            <w:tcBorders>
              <w:top w:val="nil"/>
              <w:bottom w:val="nil"/>
            </w:tcBorders>
          </w:tcPr>
          <w:p w14:paraId="63865C6F" w14:textId="77777777" w:rsidR="00C57B6B" w:rsidRDefault="000835B3" w:rsidP="00C57B6B">
            <w:pPr>
              <w:pStyle w:val="TableParagraph"/>
              <w:spacing w:line="246" w:lineRule="exact"/>
              <w:ind w:left="107"/>
              <w:rPr>
                <w:sz w:val="24"/>
              </w:rPr>
            </w:pPr>
            <w:r>
              <w:rPr>
                <w:sz w:val="24"/>
              </w:rPr>
              <w:t>муниципальной</w:t>
            </w:r>
            <w:r w:rsidR="00C57B6B">
              <w:rPr>
                <w:spacing w:val="-3"/>
                <w:sz w:val="24"/>
              </w:rPr>
              <w:t xml:space="preserve"> </w:t>
            </w:r>
            <w:r w:rsidR="00C57B6B">
              <w:rPr>
                <w:sz w:val="24"/>
              </w:rPr>
              <w:t>услуги</w:t>
            </w:r>
            <w:r w:rsidR="00C57B6B">
              <w:rPr>
                <w:spacing w:val="-4"/>
                <w:sz w:val="24"/>
              </w:rPr>
              <w:t xml:space="preserve"> </w:t>
            </w:r>
            <w:r w:rsidR="00C57B6B">
              <w:rPr>
                <w:sz w:val="24"/>
              </w:rPr>
              <w:t>или</w:t>
            </w:r>
            <w:r w:rsidR="00C57B6B">
              <w:rPr>
                <w:spacing w:val="-4"/>
                <w:sz w:val="24"/>
              </w:rPr>
              <w:t xml:space="preserve"> </w:t>
            </w:r>
            <w:r w:rsidR="00C57B6B">
              <w:rPr>
                <w:sz w:val="24"/>
              </w:rPr>
              <w:t>об</w:t>
            </w:r>
          </w:p>
        </w:tc>
        <w:tc>
          <w:tcPr>
            <w:tcW w:w="1673" w:type="dxa"/>
            <w:vMerge/>
            <w:tcBorders>
              <w:top w:val="nil"/>
            </w:tcBorders>
          </w:tcPr>
          <w:p w14:paraId="3494F846" w14:textId="77777777" w:rsidR="00C57B6B" w:rsidRDefault="00C57B6B" w:rsidP="00C57B6B">
            <w:pPr>
              <w:rPr>
                <w:sz w:val="2"/>
                <w:szCs w:val="2"/>
              </w:rPr>
            </w:pPr>
          </w:p>
        </w:tc>
        <w:tc>
          <w:tcPr>
            <w:tcW w:w="1322" w:type="dxa"/>
            <w:tcBorders>
              <w:top w:val="nil"/>
              <w:bottom w:val="nil"/>
            </w:tcBorders>
          </w:tcPr>
          <w:p w14:paraId="52056920" w14:textId="77777777" w:rsidR="00C57B6B" w:rsidRDefault="00C57B6B" w:rsidP="00C57B6B">
            <w:pPr>
              <w:pStyle w:val="TableParagraph"/>
              <w:spacing w:line="246" w:lineRule="exact"/>
              <w:ind w:left="106"/>
              <w:rPr>
                <w:sz w:val="24"/>
              </w:rPr>
            </w:pPr>
            <w:r>
              <w:rPr>
                <w:sz w:val="24"/>
              </w:rPr>
              <w:t>ление</w:t>
            </w:r>
          </w:p>
        </w:tc>
        <w:tc>
          <w:tcPr>
            <w:tcW w:w="2027" w:type="dxa"/>
            <w:vMerge/>
            <w:tcBorders>
              <w:top w:val="nil"/>
            </w:tcBorders>
          </w:tcPr>
          <w:p w14:paraId="349EC658" w14:textId="77777777" w:rsidR="00C57B6B" w:rsidRDefault="00C57B6B" w:rsidP="00C57B6B">
            <w:pPr>
              <w:rPr>
                <w:sz w:val="2"/>
                <w:szCs w:val="2"/>
              </w:rPr>
            </w:pPr>
          </w:p>
        </w:tc>
        <w:tc>
          <w:tcPr>
            <w:tcW w:w="1957" w:type="dxa"/>
            <w:vMerge/>
            <w:tcBorders>
              <w:top w:val="nil"/>
            </w:tcBorders>
          </w:tcPr>
          <w:p w14:paraId="4A2BF004" w14:textId="77777777" w:rsidR="00C57B6B" w:rsidRDefault="00C57B6B" w:rsidP="00C57B6B">
            <w:pPr>
              <w:rPr>
                <w:sz w:val="2"/>
                <w:szCs w:val="2"/>
              </w:rPr>
            </w:pPr>
          </w:p>
        </w:tc>
        <w:tc>
          <w:tcPr>
            <w:tcW w:w="2504" w:type="dxa"/>
            <w:tcBorders>
              <w:top w:val="nil"/>
              <w:bottom w:val="nil"/>
            </w:tcBorders>
          </w:tcPr>
          <w:p w14:paraId="12A39F53" w14:textId="77777777" w:rsidR="00C57B6B" w:rsidRDefault="00C57B6B" w:rsidP="00C57B6B">
            <w:pPr>
              <w:pStyle w:val="TableParagraph"/>
              <w:spacing w:line="246" w:lineRule="exact"/>
              <w:ind w:left="105"/>
              <w:rPr>
                <w:sz w:val="24"/>
              </w:rPr>
            </w:pPr>
            <w:r>
              <w:rPr>
                <w:sz w:val="24"/>
              </w:rPr>
              <w:t>Административному</w:t>
            </w:r>
          </w:p>
        </w:tc>
      </w:tr>
      <w:tr w:rsidR="00C57B6B" w14:paraId="4132F1D7" w14:textId="77777777" w:rsidTr="00C57B6B">
        <w:trPr>
          <w:trHeight w:val="266"/>
        </w:trPr>
        <w:tc>
          <w:tcPr>
            <w:tcW w:w="2240" w:type="dxa"/>
            <w:tcBorders>
              <w:top w:val="nil"/>
              <w:bottom w:val="nil"/>
            </w:tcBorders>
          </w:tcPr>
          <w:p w14:paraId="3F3F358E" w14:textId="77777777" w:rsidR="00C57B6B" w:rsidRDefault="00C57B6B" w:rsidP="00C57B6B">
            <w:pPr>
              <w:pStyle w:val="TableParagraph"/>
              <w:spacing w:line="246" w:lineRule="exact"/>
              <w:ind w:left="141"/>
              <w:rPr>
                <w:sz w:val="24"/>
              </w:rPr>
            </w:pPr>
            <w:r>
              <w:rPr>
                <w:sz w:val="24"/>
              </w:rPr>
              <w:t>Административно</w:t>
            </w:r>
          </w:p>
        </w:tc>
        <w:tc>
          <w:tcPr>
            <w:tcW w:w="3637" w:type="dxa"/>
            <w:tcBorders>
              <w:top w:val="nil"/>
              <w:bottom w:val="nil"/>
            </w:tcBorders>
          </w:tcPr>
          <w:p w14:paraId="76F66951" w14:textId="77777777" w:rsidR="00C57B6B" w:rsidRDefault="00C57B6B" w:rsidP="00C57B6B">
            <w:pPr>
              <w:pStyle w:val="TableParagraph"/>
              <w:spacing w:line="246" w:lineRule="exact"/>
              <w:ind w:left="107"/>
              <w:rPr>
                <w:sz w:val="24"/>
              </w:rPr>
            </w:pPr>
            <w:r>
              <w:rPr>
                <w:sz w:val="24"/>
              </w:rPr>
              <w:t>отказе</w:t>
            </w:r>
            <w:r>
              <w:rPr>
                <w:spacing w:val="-3"/>
                <w:sz w:val="24"/>
              </w:rPr>
              <w:t xml:space="preserve"> </w:t>
            </w:r>
            <w:r>
              <w:rPr>
                <w:sz w:val="24"/>
              </w:rPr>
              <w:t>в</w:t>
            </w:r>
            <w:r>
              <w:rPr>
                <w:spacing w:val="-2"/>
                <w:sz w:val="24"/>
              </w:rPr>
              <w:t xml:space="preserve"> </w:t>
            </w:r>
            <w:r>
              <w:rPr>
                <w:sz w:val="24"/>
              </w:rPr>
              <w:t>предоставлении</w:t>
            </w:r>
          </w:p>
        </w:tc>
        <w:tc>
          <w:tcPr>
            <w:tcW w:w="1673" w:type="dxa"/>
            <w:vMerge/>
            <w:tcBorders>
              <w:top w:val="nil"/>
            </w:tcBorders>
          </w:tcPr>
          <w:p w14:paraId="6633355F" w14:textId="77777777" w:rsidR="00C57B6B" w:rsidRDefault="00C57B6B" w:rsidP="00C57B6B">
            <w:pPr>
              <w:rPr>
                <w:sz w:val="2"/>
                <w:szCs w:val="2"/>
              </w:rPr>
            </w:pPr>
          </w:p>
        </w:tc>
        <w:tc>
          <w:tcPr>
            <w:tcW w:w="1322" w:type="dxa"/>
            <w:tcBorders>
              <w:top w:val="nil"/>
              <w:bottom w:val="nil"/>
            </w:tcBorders>
          </w:tcPr>
          <w:p w14:paraId="55935B8C" w14:textId="77777777" w:rsidR="00C57B6B" w:rsidRPr="000835B3" w:rsidRDefault="00C57B6B" w:rsidP="000835B3">
            <w:pPr>
              <w:pStyle w:val="TableParagraph"/>
              <w:spacing w:line="246" w:lineRule="exact"/>
              <w:rPr>
                <w:sz w:val="24"/>
                <w:lang w:val="ru-RU"/>
              </w:rPr>
            </w:pPr>
          </w:p>
        </w:tc>
        <w:tc>
          <w:tcPr>
            <w:tcW w:w="2027" w:type="dxa"/>
            <w:vMerge/>
            <w:tcBorders>
              <w:top w:val="nil"/>
            </w:tcBorders>
          </w:tcPr>
          <w:p w14:paraId="112BE221" w14:textId="77777777" w:rsidR="00C57B6B" w:rsidRDefault="00C57B6B" w:rsidP="00C57B6B">
            <w:pPr>
              <w:rPr>
                <w:sz w:val="2"/>
                <w:szCs w:val="2"/>
              </w:rPr>
            </w:pPr>
          </w:p>
        </w:tc>
        <w:tc>
          <w:tcPr>
            <w:tcW w:w="1957" w:type="dxa"/>
            <w:vMerge/>
            <w:tcBorders>
              <w:top w:val="nil"/>
            </w:tcBorders>
          </w:tcPr>
          <w:p w14:paraId="5B8EBE6A" w14:textId="77777777" w:rsidR="00C57B6B" w:rsidRDefault="00C57B6B" w:rsidP="00C57B6B">
            <w:pPr>
              <w:rPr>
                <w:sz w:val="2"/>
                <w:szCs w:val="2"/>
              </w:rPr>
            </w:pPr>
          </w:p>
        </w:tc>
        <w:tc>
          <w:tcPr>
            <w:tcW w:w="2504" w:type="dxa"/>
            <w:tcBorders>
              <w:top w:val="nil"/>
              <w:bottom w:val="nil"/>
            </w:tcBorders>
          </w:tcPr>
          <w:p w14:paraId="0E2BCBB7" w14:textId="77777777" w:rsidR="00C57B6B" w:rsidRDefault="00C57B6B" w:rsidP="00C57B6B">
            <w:pPr>
              <w:pStyle w:val="TableParagraph"/>
              <w:spacing w:line="246" w:lineRule="exact"/>
              <w:ind w:left="105"/>
              <w:rPr>
                <w:sz w:val="24"/>
              </w:rPr>
            </w:pPr>
            <w:r>
              <w:rPr>
                <w:sz w:val="24"/>
              </w:rPr>
              <w:t>регламенту,</w:t>
            </w:r>
          </w:p>
        </w:tc>
      </w:tr>
      <w:tr w:rsidR="00C57B6B" w14:paraId="04C6E990" w14:textId="77777777" w:rsidTr="00C57B6B">
        <w:trPr>
          <w:trHeight w:val="265"/>
        </w:trPr>
        <w:tc>
          <w:tcPr>
            <w:tcW w:w="2240" w:type="dxa"/>
            <w:tcBorders>
              <w:top w:val="nil"/>
              <w:bottom w:val="nil"/>
            </w:tcBorders>
          </w:tcPr>
          <w:p w14:paraId="5A748E16" w14:textId="77777777" w:rsidR="00C57B6B" w:rsidRDefault="00C57B6B" w:rsidP="00C57B6B">
            <w:pPr>
              <w:pStyle w:val="TableParagraph"/>
              <w:spacing w:line="246" w:lineRule="exact"/>
              <w:ind w:left="141"/>
              <w:rPr>
                <w:sz w:val="24"/>
              </w:rPr>
            </w:pPr>
            <w:r>
              <w:rPr>
                <w:sz w:val="24"/>
              </w:rPr>
              <w:t>му</w:t>
            </w:r>
            <w:r>
              <w:rPr>
                <w:spacing w:val="-5"/>
                <w:sz w:val="24"/>
              </w:rPr>
              <w:t xml:space="preserve"> </w:t>
            </w:r>
            <w:r>
              <w:rPr>
                <w:sz w:val="24"/>
              </w:rPr>
              <w:t>регламенту</w:t>
            </w:r>
          </w:p>
        </w:tc>
        <w:tc>
          <w:tcPr>
            <w:tcW w:w="3637" w:type="dxa"/>
            <w:tcBorders>
              <w:top w:val="nil"/>
              <w:bottom w:val="nil"/>
            </w:tcBorders>
          </w:tcPr>
          <w:p w14:paraId="447BB8AF" w14:textId="77777777" w:rsidR="00C57B6B" w:rsidRPr="000835B3" w:rsidRDefault="00C57B6B" w:rsidP="000835B3">
            <w:pPr>
              <w:pStyle w:val="TableParagraph"/>
              <w:spacing w:line="246" w:lineRule="exact"/>
              <w:rPr>
                <w:sz w:val="24"/>
                <w:lang w:val="ru-RU"/>
              </w:rPr>
            </w:pPr>
          </w:p>
        </w:tc>
        <w:tc>
          <w:tcPr>
            <w:tcW w:w="1673" w:type="dxa"/>
            <w:vMerge/>
            <w:tcBorders>
              <w:top w:val="nil"/>
            </w:tcBorders>
          </w:tcPr>
          <w:p w14:paraId="5968F17B" w14:textId="77777777" w:rsidR="00C57B6B" w:rsidRDefault="00C57B6B" w:rsidP="00C57B6B">
            <w:pPr>
              <w:rPr>
                <w:sz w:val="2"/>
                <w:szCs w:val="2"/>
              </w:rPr>
            </w:pPr>
          </w:p>
        </w:tc>
        <w:tc>
          <w:tcPr>
            <w:tcW w:w="1322" w:type="dxa"/>
            <w:tcBorders>
              <w:top w:val="nil"/>
              <w:bottom w:val="nil"/>
            </w:tcBorders>
          </w:tcPr>
          <w:p w14:paraId="2A04E8B5" w14:textId="77777777" w:rsidR="00C57B6B" w:rsidRPr="000835B3" w:rsidRDefault="00C57B6B" w:rsidP="000835B3">
            <w:pPr>
              <w:pStyle w:val="TableParagraph"/>
              <w:spacing w:line="246" w:lineRule="exact"/>
              <w:rPr>
                <w:sz w:val="24"/>
                <w:lang w:val="ru-RU"/>
              </w:rPr>
            </w:pPr>
          </w:p>
        </w:tc>
        <w:tc>
          <w:tcPr>
            <w:tcW w:w="2027" w:type="dxa"/>
            <w:vMerge/>
            <w:tcBorders>
              <w:top w:val="nil"/>
            </w:tcBorders>
          </w:tcPr>
          <w:p w14:paraId="1960263F" w14:textId="77777777" w:rsidR="00C57B6B" w:rsidRDefault="00C57B6B" w:rsidP="00C57B6B">
            <w:pPr>
              <w:rPr>
                <w:sz w:val="2"/>
                <w:szCs w:val="2"/>
              </w:rPr>
            </w:pPr>
          </w:p>
        </w:tc>
        <w:tc>
          <w:tcPr>
            <w:tcW w:w="1957" w:type="dxa"/>
            <w:vMerge/>
            <w:tcBorders>
              <w:top w:val="nil"/>
            </w:tcBorders>
          </w:tcPr>
          <w:p w14:paraId="18A80519" w14:textId="77777777" w:rsidR="00C57B6B" w:rsidRDefault="00C57B6B" w:rsidP="00C57B6B">
            <w:pPr>
              <w:rPr>
                <w:sz w:val="2"/>
                <w:szCs w:val="2"/>
              </w:rPr>
            </w:pPr>
          </w:p>
        </w:tc>
        <w:tc>
          <w:tcPr>
            <w:tcW w:w="2504" w:type="dxa"/>
            <w:tcBorders>
              <w:top w:val="nil"/>
              <w:bottom w:val="nil"/>
            </w:tcBorders>
          </w:tcPr>
          <w:p w14:paraId="00D84B21" w14:textId="77777777" w:rsidR="00C57B6B" w:rsidRDefault="00C57B6B" w:rsidP="00C57B6B">
            <w:pPr>
              <w:pStyle w:val="TableParagraph"/>
              <w:spacing w:line="246" w:lineRule="exact"/>
              <w:ind w:left="105"/>
              <w:rPr>
                <w:sz w:val="24"/>
              </w:rPr>
            </w:pPr>
            <w:r>
              <w:rPr>
                <w:sz w:val="24"/>
              </w:rPr>
              <w:t>подписанный</w:t>
            </w:r>
          </w:p>
        </w:tc>
      </w:tr>
      <w:tr w:rsidR="00C57B6B" w14:paraId="681274DC" w14:textId="77777777" w:rsidTr="00C57B6B">
        <w:trPr>
          <w:trHeight w:val="266"/>
        </w:trPr>
        <w:tc>
          <w:tcPr>
            <w:tcW w:w="2240" w:type="dxa"/>
            <w:tcBorders>
              <w:top w:val="nil"/>
              <w:bottom w:val="nil"/>
            </w:tcBorders>
          </w:tcPr>
          <w:p w14:paraId="5DFAF21C" w14:textId="77777777" w:rsidR="00C57B6B" w:rsidRDefault="00C57B6B" w:rsidP="00C57B6B">
            <w:pPr>
              <w:pStyle w:val="TableParagraph"/>
              <w:rPr>
                <w:sz w:val="18"/>
              </w:rPr>
            </w:pPr>
          </w:p>
        </w:tc>
        <w:tc>
          <w:tcPr>
            <w:tcW w:w="3637" w:type="dxa"/>
            <w:tcBorders>
              <w:top w:val="nil"/>
              <w:bottom w:val="nil"/>
            </w:tcBorders>
          </w:tcPr>
          <w:p w14:paraId="7F26F55E" w14:textId="77777777" w:rsidR="00C57B6B" w:rsidRDefault="000835B3" w:rsidP="00C57B6B">
            <w:pPr>
              <w:pStyle w:val="TableParagraph"/>
              <w:spacing w:line="246" w:lineRule="exact"/>
              <w:ind w:left="107"/>
              <w:rPr>
                <w:sz w:val="24"/>
              </w:rPr>
            </w:pPr>
            <w:r>
              <w:rPr>
                <w:sz w:val="24"/>
                <w:lang w:val="ru-RU"/>
              </w:rPr>
              <w:t>м</w:t>
            </w:r>
            <w:r>
              <w:rPr>
                <w:sz w:val="24"/>
              </w:rPr>
              <w:t>униципальной</w:t>
            </w:r>
            <w:r>
              <w:rPr>
                <w:sz w:val="24"/>
                <w:lang w:val="ru-RU"/>
              </w:rPr>
              <w:t xml:space="preserve"> </w:t>
            </w:r>
            <w:r w:rsidR="00C57B6B">
              <w:rPr>
                <w:spacing w:val="-4"/>
                <w:sz w:val="24"/>
              </w:rPr>
              <w:t xml:space="preserve"> </w:t>
            </w:r>
            <w:r w:rsidR="00C57B6B">
              <w:rPr>
                <w:sz w:val="24"/>
              </w:rPr>
              <w:t>услуги</w:t>
            </w:r>
          </w:p>
        </w:tc>
        <w:tc>
          <w:tcPr>
            <w:tcW w:w="1673" w:type="dxa"/>
            <w:vMerge/>
            <w:tcBorders>
              <w:top w:val="nil"/>
            </w:tcBorders>
          </w:tcPr>
          <w:p w14:paraId="14A005E5" w14:textId="77777777" w:rsidR="00C57B6B" w:rsidRDefault="00C57B6B" w:rsidP="00C57B6B">
            <w:pPr>
              <w:rPr>
                <w:sz w:val="2"/>
                <w:szCs w:val="2"/>
              </w:rPr>
            </w:pPr>
          </w:p>
        </w:tc>
        <w:tc>
          <w:tcPr>
            <w:tcW w:w="1322" w:type="dxa"/>
            <w:tcBorders>
              <w:top w:val="nil"/>
              <w:bottom w:val="nil"/>
            </w:tcBorders>
          </w:tcPr>
          <w:p w14:paraId="5A0EE7A6" w14:textId="77777777" w:rsidR="00C57B6B" w:rsidRDefault="00C57B6B" w:rsidP="00C57B6B">
            <w:pPr>
              <w:pStyle w:val="TableParagraph"/>
              <w:spacing w:line="246" w:lineRule="exact"/>
              <w:ind w:left="106"/>
              <w:rPr>
                <w:sz w:val="24"/>
              </w:rPr>
            </w:pPr>
            <w:r>
              <w:rPr>
                <w:sz w:val="24"/>
              </w:rPr>
              <w:t>муниципа</w:t>
            </w:r>
          </w:p>
        </w:tc>
        <w:tc>
          <w:tcPr>
            <w:tcW w:w="2027" w:type="dxa"/>
            <w:vMerge/>
            <w:tcBorders>
              <w:top w:val="nil"/>
            </w:tcBorders>
          </w:tcPr>
          <w:p w14:paraId="08D9B3C2" w14:textId="77777777" w:rsidR="00C57B6B" w:rsidRDefault="00C57B6B" w:rsidP="00C57B6B">
            <w:pPr>
              <w:rPr>
                <w:sz w:val="2"/>
                <w:szCs w:val="2"/>
              </w:rPr>
            </w:pPr>
          </w:p>
        </w:tc>
        <w:tc>
          <w:tcPr>
            <w:tcW w:w="1957" w:type="dxa"/>
            <w:vMerge/>
            <w:tcBorders>
              <w:top w:val="nil"/>
            </w:tcBorders>
          </w:tcPr>
          <w:p w14:paraId="22D1D4E6" w14:textId="77777777" w:rsidR="00C57B6B" w:rsidRDefault="00C57B6B" w:rsidP="00C57B6B">
            <w:pPr>
              <w:rPr>
                <w:sz w:val="2"/>
                <w:szCs w:val="2"/>
              </w:rPr>
            </w:pPr>
          </w:p>
        </w:tc>
        <w:tc>
          <w:tcPr>
            <w:tcW w:w="2504" w:type="dxa"/>
            <w:tcBorders>
              <w:top w:val="nil"/>
              <w:bottom w:val="nil"/>
            </w:tcBorders>
          </w:tcPr>
          <w:p w14:paraId="66E1309A" w14:textId="77777777" w:rsidR="00C57B6B" w:rsidRDefault="00C57B6B" w:rsidP="00C57B6B">
            <w:pPr>
              <w:pStyle w:val="TableParagraph"/>
              <w:spacing w:line="246" w:lineRule="exact"/>
              <w:ind w:left="105"/>
              <w:rPr>
                <w:sz w:val="24"/>
              </w:rPr>
            </w:pPr>
            <w:r>
              <w:rPr>
                <w:sz w:val="24"/>
              </w:rPr>
              <w:t>усиленной</w:t>
            </w:r>
          </w:p>
        </w:tc>
      </w:tr>
      <w:tr w:rsidR="00C57B6B" w14:paraId="225ED191" w14:textId="77777777" w:rsidTr="00C57B6B">
        <w:trPr>
          <w:trHeight w:val="266"/>
        </w:trPr>
        <w:tc>
          <w:tcPr>
            <w:tcW w:w="2240" w:type="dxa"/>
            <w:tcBorders>
              <w:top w:val="nil"/>
              <w:bottom w:val="nil"/>
            </w:tcBorders>
          </w:tcPr>
          <w:p w14:paraId="271A11DC" w14:textId="77777777" w:rsidR="00C57B6B" w:rsidRDefault="00C57B6B" w:rsidP="00C57B6B">
            <w:pPr>
              <w:pStyle w:val="TableParagraph"/>
              <w:rPr>
                <w:sz w:val="18"/>
              </w:rPr>
            </w:pPr>
          </w:p>
        </w:tc>
        <w:tc>
          <w:tcPr>
            <w:tcW w:w="3637" w:type="dxa"/>
            <w:tcBorders>
              <w:top w:val="nil"/>
              <w:bottom w:val="nil"/>
            </w:tcBorders>
          </w:tcPr>
          <w:p w14:paraId="2E2BFB04" w14:textId="77777777" w:rsidR="00C57B6B" w:rsidRDefault="00C57B6B" w:rsidP="00C57B6B">
            <w:pPr>
              <w:pStyle w:val="TableParagraph"/>
              <w:rPr>
                <w:sz w:val="18"/>
              </w:rPr>
            </w:pPr>
          </w:p>
        </w:tc>
        <w:tc>
          <w:tcPr>
            <w:tcW w:w="1673" w:type="dxa"/>
            <w:vMerge/>
            <w:tcBorders>
              <w:top w:val="nil"/>
            </w:tcBorders>
          </w:tcPr>
          <w:p w14:paraId="684996FA" w14:textId="77777777" w:rsidR="00C57B6B" w:rsidRDefault="00C57B6B" w:rsidP="00C57B6B">
            <w:pPr>
              <w:rPr>
                <w:sz w:val="2"/>
                <w:szCs w:val="2"/>
              </w:rPr>
            </w:pPr>
          </w:p>
        </w:tc>
        <w:tc>
          <w:tcPr>
            <w:tcW w:w="1322" w:type="dxa"/>
            <w:tcBorders>
              <w:top w:val="nil"/>
              <w:bottom w:val="nil"/>
            </w:tcBorders>
          </w:tcPr>
          <w:p w14:paraId="6A31DC72" w14:textId="77777777" w:rsidR="00C57B6B" w:rsidRPr="000835B3" w:rsidRDefault="000835B3" w:rsidP="00C57B6B">
            <w:pPr>
              <w:pStyle w:val="TableParagraph"/>
              <w:spacing w:line="246" w:lineRule="exact"/>
              <w:ind w:left="106"/>
              <w:rPr>
                <w:sz w:val="24"/>
                <w:lang w:val="ru-RU"/>
              </w:rPr>
            </w:pPr>
            <w:r>
              <w:rPr>
                <w:sz w:val="24"/>
              </w:rPr>
              <w:t>льной</w:t>
            </w:r>
          </w:p>
        </w:tc>
        <w:tc>
          <w:tcPr>
            <w:tcW w:w="2027" w:type="dxa"/>
            <w:vMerge/>
            <w:tcBorders>
              <w:top w:val="nil"/>
            </w:tcBorders>
          </w:tcPr>
          <w:p w14:paraId="15E2E346" w14:textId="77777777" w:rsidR="00C57B6B" w:rsidRDefault="00C57B6B" w:rsidP="00C57B6B">
            <w:pPr>
              <w:rPr>
                <w:sz w:val="2"/>
                <w:szCs w:val="2"/>
              </w:rPr>
            </w:pPr>
          </w:p>
        </w:tc>
        <w:tc>
          <w:tcPr>
            <w:tcW w:w="1957" w:type="dxa"/>
            <w:vMerge/>
            <w:tcBorders>
              <w:top w:val="nil"/>
            </w:tcBorders>
          </w:tcPr>
          <w:p w14:paraId="3C35B073" w14:textId="77777777" w:rsidR="00C57B6B" w:rsidRDefault="00C57B6B" w:rsidP="00C57B6B">
            <w:pPr>
              <w:rPr>
                <w:sz w:val="2"/>
                <w:szCs w:val="2"/>
              </w:rPr>
            </w:pPr>
          </w:p>
        </w:tc>
        <w:tc>
          <w:tcPr>
            <w:tcW w:w="2504" w:type="dxa"/>
            <w:tcBorders>
              <w:top w:val="nil"/>
              <w:bottom w:val="nil"/>
            </w:tcBorders>
          </w:tcPr>
          <w:p w14:paraId="72BEF235" w14:textId="77777777" w:rsidR="00C57B6B" w:rsidRDefault="00C57B6B" w:rsidP="00C57B6B">
            <w:pPr>
              <w:pStyle w:val="TableParagraph"/>
              <w:spacing w:line="246" w:lineRule="exact"/>
              <w:ind w:left="105"/>
              <w:rPr>
                <w:sz w:val="24"/>
              </w:rPr>
            </w:pPr>
            <w:r>
              <w:rPr>
                <w:sz w:val="24"/>
              </w:rPr>
              <w:t>квалифицированной</w:t>
            </w:r>
          </w:p>
        </w:tc>
      </w:tr>
      <w:tr w:rsidR="00C57B6B" w14:paraId="3B37DEDE" w14:textId="77777777" w:rsidTr="00C57B6B">
        <w:trPr>
          <w:trHeight w:val="266"/>
        </w:trPr>
        <w:tc>
          <w:tcPr>
            <w:tcW w:w="2240" w:type="dxa"/>
            <w:tcBorders>
              <w:top w:val="nil"/>
              <w:bottom w:val="nil"/>
            </w:tcBorders>
          </w:tcPr>
          <w:p w14:paraId="2A9A7A53" w14:textId="77777777" w:rsidR="00C57B6B" w:rsidRDefault="00C57B6B" w:rsidP="00C57B6B">
            <w:pPr>
              <w:pStyle w:val="TableParagraph"/>
              <w:rPr>
                <w:sz w:val="18"/>
              </w:rPr>
            </w:pPr>
          </w:p>
        </w:tc>
        <w:tc>
          <w:tcPr>
            <w:tcW w:w="3637" w:type="dxa"/>
            <w:tcBorders>
              <w:top w:val="nil"/>
              <w:bottom w:val="nil"/>
            </w:tcBorders>
          </w:tcPr>
          <w:p w14:paraId="0353830B" w14:textId="77777777" w:rsidR="00C57B6B" w:rsidRDefault="00C57B6B" w:rsidP="00C57B6B">
            <w:pPr>
              <w:pStyle w:val="TableParagraph"/>
              <w:rPr>
                <w:sz w:val="18"/>
              </w:rPr>
            </w:pPr>
          </w:p>
        </w:tc>
        <w:tc>
          <w:tcPr>
            <w:tcW w:w="1673" w:type="dxa"/>
            <w:vMerge/>
            <w:tcBorders>
              <w:top w:val="nil"/>
            </w:tcBorders>
          </w:tcPr>
          <w:p w14:paraId="35D6FC03" w14:textId="77777777" w:rsidR="00C57B6B" w:rsidRDefault="00C57B6B" w:rsidP="00C57B6B">
            <w:pPr>
              <w:rPr>
                <w:sz w:val="2"/>
                <w:szCs w:val="2"/>
              </w:rPr>
            </w:pPr>
          </w:p>
        </w:tc>
        <w:tc>
          <w:tcPr>
            <w:tcW w:w="1322" w:type="dxa"/>
            <w:tcBorders>
              <w:top w:val="nil"/>
              <w:bottom w:val="nil"/>
            </w:tcBorders>
          </w:tcPr>
          <w:p w14:paraId="138ECFB8" w14:textId="77777777" w:rsidR="00C57B6B" w:rsidRDefault="00C57B6B" w:rsidP="00C57B6B">
            <w:pPr>
              <w:pStyle w:val="TableParagraph"/>
              <w:spacing w:line="246" w:lineRule="exact"/>
              <w:ind w:left="106"/>
              <w:rPr>
                <w:sz w:val="24"/>
              </w:rPr>
            </w:pPr>
            <w:r>
              <w:rPr>
                <w:sz w:val="24"/>
              </w:rPr>
              <w:t>услуги;</w:t>
            </w:r>
          </w:p>
        </w:tc>
        <w:tc>
          <w:tcPr>
            <w:tcW w:w="2027" w:type="dxa"/>
            <w:vMerge/>
            <w:tcBorders>
              <w:top w:val="nil"/>
            </w:tcBorders>
          </w:tcPr>
          <w:p w14:paraId="68C37B0A" w14:textId="77777777" w:rsidR="00C57B6B" w:rsidRDefault="00C57B6B" w:rsidP="00C57B6B">
            <w:pPr>
              <w:rPr>
                <w:sz w:val="2"/>
                <w:szCs w:val="2"/>
              </w:rPr>
            </w:pPr>
          </w:p>
        </w:tc>
        <w:tc>
          <w:tcPr>
            <w:tcW w:w="1957" w:type="dxa"/>
            <w:vMerge/>
            <w:tcBorders>
              <w:top w:val="nil"/>
            </w:tcBorders>
          </w:tcPr>
          <w:p w14:paraId="2E542D7D" w14:textId="77777777" w:rsidR="00C57B6B" w:rsidRDefault="00C57B6B" w:rsidP="00C57B6B">
            <w:pPr>
              <w:rPr>
                <w:sz w:val="2"/>
                <w:szCs w:val="2"/>
              </w:rPr>
            </w:pPr>
          </w:p>
        </w:tc>
        <w:tc>
          <w:tcPr>
            <w:tcW w:w="2504" w:type="dxa"/>
            <w:tcBorders>
              <w:top w:val="nil"/>
              <w:bottom w:val="nil"/>
            </w:tcBorders>
          </w:tcPr>
          <w:p w14:paraId="6E61DBBD" w14:textId="77777777" w:rsidR="00C57B6B" w:rsidRDefault="00C57B6B" w:rsidP="00C57B6B">
            <w:pPr>
              <w:pStyle w:val="TableParagraph"/>
              <w:spacing w:line="246" w:lineRule="exact"/>
              <w:ind w:left="105"/>
              <w:rPr>
                <w:sz w:val="24"/>
              </w:rPr>
            </w:pPr>
            <w:r>
              <w:rPr>
                <w:sz w:val="24"/>
              </w:rPr>
              <w:t>подписью</w:t>
            </w:r>
          </w:p>
        </w:tc>
      </w:tr>
      <w:tr w:rsidR="00C57B6B" w14:paraId="18230D6D" w14:textId="77777777" w:rsidTr="00C57B6B">
        <w:trPr>
          <w:trHeight w:val="265"/>
        </w:trPr>
        <w:tc>
          <w:tcPr>
            <w:tcW w:w="2240" w:type="dxa"/>
            <w:tcBorders>
              <w:top w:val="nil"/>
              <w:bottom w:val="nil"/>
            </w:tcBorders>
          </w:tcPr>
          <w:p w14:paraId="696DB234" w14:textId="77777777" w:rsidR="00C57B6B" w:rsidRDefault="00C57B6B" w:rsidP="00C57B6B">
            <w:pPr>
              <w:pStyle w:val="TableParagraph"/>
              <w:rPr>
                <w:sz w:val="18"/>
              </w:rPr>
            </w:pPr>
          </w:p>
        </w:tc>
        <w:tc>
          <w:tcPr>
            <w:tcW w:w="3637" w:type="dxa"/>
            <w:tcBorders>
              <w:top w:val="nil"/>
              <w:bottom w:val="nil"/>
            </w:tcBorders>
          </w:tcPr>
          <w:p w14:paraId="305A60A4" w14:textId="77777777" w:rsidR="00C57B6B" w:rsidRDefault="00C57B6B" w:rsidP="00C57B6B">
            <w:pPr>
              <w:pStyle w:val="TableParagraph"/>
              <w:rPr>
                <w:sz w:val="18"/>
              </w:rPr>
            </w:pPr>
          </w:p>
        </w:tc>
        <w:tc>
          <w:tcPr>
            <w:tcW w:w="1673" w:type="dxa"/>
            <w:vMerge/>
            <w:tcBorders>
              <w:top w:val="nil"/>
            </w:tcBorders>
          </w:tcPr>
          <w:p w14:paraId="163A2EB3" w14:textId="77777777" w:rsidR="00C57B6B" w:rsidRDefault="00C57B6B" w:rsidP="00C57B6B">
            <w:pPr>
              <w:rPr>
                <w:sz w:val="2"/>
                <w:szCs w:val="2"/>
              </w:rPr>
            </w:pPr>
          </w:p>
        </w:tc>
        <w:tc>
          <w:tcPr>
            <w:tcW w:w="1322" w:type="dxa"/>
            <w:tcBorders>
              <w:top w:val="nil"/>
              <w:bottom w:val="nil"/>
            </w:tcBorders>
          </w:tcPr>
          <w:p w14:paraId="511E4891" w14:textId="77777777" w:rsidR="00C57B6B" w:rsidRDefault="00C57B6B" w:rsidP="00C57B6B">
            <w:pPr>
              <w:pStyle w:val="TableParagraph"/>
              <w:spacing w:line="246" w:lineRule="exact"/>
              <w:ind w:left="106"/>
              <w:rPr>
                <w:sz w:val="24"/>
              </w:rPr>
            </w:pPr>
            <w:r>
              <w:rPr>
                <w:sz w:val="24"/>
              </w:rPr>
              <w:t>Руководит</w:t>
            </w:r>
          </w:p>
        </w:tc>
        <w:tc>
          <w:tcPr>
            <w:tcW w:w="2027" w:type="dxa"/>
            <w:vMerge/>
            <w:tcBorders>
              <w:top w:val="nil"/>
            </w:tcBorders>
          </w:tcPr>
          <w:p w14:paraId="11D2BDB8" w14:textId="77777777" w:rsidR="00C57B6B" w:rsidRDefault="00C57B6B" w:rsidP="00C57B6B">
            <w:pPr>
              <w:rPr>
                <w:sz w:val="2"/>
                <w:szCs w:val="2"/>
              </w:rPr>
            </w:pPr>
          </w:p>
        </w:tc>
        <w:tc>
          <w:tcPr>
            <w:tcW w:w="1957" w:type="dxa"/>
            <w:vMerge/>
            <w:tcBorders>
              <w:top w:val="nil"/>
            </w:tcBorders>
          </w:tcPr>
          <w:p w14:paraId="5CC4E38E" w14:textId="77777777" w:rsidR="00C57B6B" w:rsidRDefault="00C57B6B" w:rsidP="00C57B6B">
            <w:pPr>
              <w:rPr>
                <w:sz w:val="2"/>
                <w:szCs w:val="2"/>
              </w:rPr>
            </w:pPr>
          </w:p>
        </w:tc>
        <w:tc>
          <w:tcPr>
            <w:tcW w:w="2504" w:type="dxa"/>
            <w:tcBorders>
              <w:top w:val="nil"/>
              <w:bottom w:val="nil"/>
            </w:tcBorders>
          </w:tcPr>
          <w:p w14:paraId="085AA2C5" w14:textId="77777777" w:rsidR="00C57B6B" w:rsidRDefault="00C57B6B" w:rsidP="00C57B6B">
            <w:pPr>
              <w:pStyle w:val="TableParagraph"/>
              <w:spacing w:line="246" w:lineRule="exact"/>
              <w:ind w:left="105"/>
              <w:rPr>
                <w:sz w:val="24"/>
              </w:rPr>
            </w:pPr>
            <w:r>
              <w:rPr>
                <w:sz w:val="24"/>
              </w:rPr>
              <w:t>руководителем</w:t>
            </w:r>
          </w:p>
        </w:tc>
      </w:tr>
      <w:tr w:rsidR="00C57B6B" w14:paraId="730FFD43" w14:textId="77777777" w:rsidTr="00C57B6B">
        <w:trPr>
          <w:trHeight w:val="266"/>
        </w:trPr>
        <w:tc>
          <w:tcPr>
            <w:tcW w:w="2240" w:type="dxa"/>
            <w:tcBorders>
              <w:top w:val="nil"/>
              <w:bottom w:val="nil"/>
            </w:tcBorders>
          </w:tcPr>
          <w:p w14:paraId="13C6C85F" w14:textId="77777777" w:rsidR="00C57B6B" w:rsidRDefault="00C57B6B" w:rsidP="00C57B6B">
            <w:pPr>
              <w:pStyle w:val="TableParagraph"/>
              <w:rPr>
                <w:sz w:val="18"/>
              </w:rPr>
            </w:pPr>
          </w:p>
        </w:tc>
        <w:tc>
          <w:tcPr>
            <w:tcW w:w="3637" w:type="dxa"/>
            <w:tcBorders>
              <w:top w:val="nil"/>
              <w:bottom w:val="nil"/>
            </w:tcBorders>
          </w:tcPr>
          <w:p w14:paraId="4C0199B6" w14:textId="77777777" w:rsidR="00C57B6B" w:rsidRDefault="00C57B6B" w:rsidP="00C57B6B">
            <w:pPr>
              <w:pStyle w:val="TableParagraph"/>
              <w:rPr>
                <w:sz w:val="18"/>
              </w:rPr>
            </w:pPr>
          </w:p>
        </w:tc>
        <w:tc>
          <w:tcPr>
            <w:tcW w:w="1673" w:type="dxa"/>
            <w:vMerge/>
            <w:tcBorders>
              <w:top w:val="nil"/>
            </w:tcBorders>
          </w:tcPr>
          <w:p w14:paraId="7472B39B" w14:textId="77777777" w:rsidR="00C57B6B" w:rsidRDefault="00C57B6B" w:rsidP="00C57B6B">
            <w:pPr>
              <w:rPr>
                <w:sz w:val="2"/>
                <w:szCs w:val="2"/>
              </w:rPr>
            </w:pPr>
          </w:p>
        </w:tc>
        <w:tc>
          <w:tcPr>
            <w:tcW w:w="1322" w:type="dxa"/>
            <w:tcBorders>
              <w:top w:val="nil"/>
              <w:bottom w:val="nil"/>
            </w:tcBorders>
          </w:tcPr>
          <w:p w14:paraId="6F612F00" w14:textId="77777777" w:rsidR="00C57B6B" w:rsidRDefault="00C57B6B" w:rsidP="00C57B6B">
            <w:pPr>
              <w:pStyle w:val="TableParagraph"/>
              <w:spacing w:line="246" w:lineRule="exact"/>
              <w:ind w:left="106"/>
              <w:rPr>
                <w:sz w:val="24"/>
              </w:rPr>
            </w:pPr>
            <w:r>
              <w:rPr>
                <w:sz w:val="24"/>
              </w:rPr>
              <w:t>ель</w:t>
            </w:r>
          </w:p>
        </w:tc>
        <w:tc>
          <w:tcPr>
            <w:tcW w:w="2027" w:type="dxa"/>
            <w:vMerge/>
            <w:tcBorders>
              <w:top w:val="nil"/>
            </w:tcBorders>
          </w:tcPr>
          <w:p w14:paraId="7E551034" w14:textId="77777777" w:rsidR="00C57B6B" w:rsidRDefault="00C57B6B" w:rsidP="00C57B6B">
            <w:pPr>
              <w:rPr>
                <w:sz w:val="2"/>
                <w:szCs w:val="2"/>
              </w:rPr>
            </w:pPr>
          </w:p>
        </w:tc>
        <w:tc>
          <w:tcPr>
            <w:tcW w:w="1957" w:type="dxa"/>
            <w:vMerge/>
            <w:tcBorders>
              <w:top w:val="nil"/>
            </w:tcBorders>
          </w:tcPr>
          <w:p w14:paraId="205B88D0" w14:textId="77777777" w:rsidR="00C57B6B" w:rsidRDefault="00C57B6B" w:rsidP="00C57B6B">
            <w:pPr>
              <w:rPr>
                <w:sz w:val="2"/>
                <w:szCs w:val="2"/>
              </w:rPr>
            </w:pPr>
          </w:p>
        </w:tc>
        <w:tc>
          <w:tcPr>
            <w:tcW w:w="2504" w:type="dxa"/>
            <w:tcBorders>
              <w:top w:val="nil"/>
              <w:bottom w:val="nil"/>
            </w:tcBorders>
          </w:tcPr>
          <w:p w14:paraId="729C5905" w14:textId="77777777" w:rsidR="00C57B6B" w:rsidRDefault="00C57B6B" w:rsidP="00C57B6B">
            <w:pPr>
              <w:pStyle w:val="TableParagraph"/>
              <w:spacing w:line="246" w:lineRule="exact"/>
              <w:ind w:left="105"/>
              <w:rPr>
                <w:sz w:val="24"/>
              </w:rPr>
            </w:pPr>
            <w:r>
              <w:rPr>
                <w:sz w:val="24"/>
              </w:rPr>
              <w:t>Уполномоченного</w:t>
            </w:r>
          </w:p>
        </w:tc>
      </w:tr>
      <w:tr w:rsidR="00C57B6B" w14:paraId="301910DD" w14:textId="77777777" w:rsidTr="00C57B6B">
        <w:trPr>
          <w:trHeight w:val="265"/>
        </w:trPr>
        <w:tc>
          <w:tcPr>
            <w:tcW w:w="2240" w:type="dxa"/>
            <w:tcBorders>
              <w:top w:val="nil"/>
              <w:bottom w:val="nil"/>
            </w:tcBorders>
          </w:tcPr>
          <w:p w14:paraId="4773FBA2" w14:textId="77777777" w:rsidR="00C57B6B" w:rsidRDefault="00C57B6B" w:rsidP="00C57B6B">
            <w:pPr>
              <w:pStyle w:val="TableParagraph"/>
              <w:rPr>
                <w:sz w:val="18"/>
              </w:rPr>
            </w:pPr>
          </w:p>
        </w:tc>
        <w:tc>
          <w:tcPr>
            <w:tcW w:w="3637" w:type="dxa"/>
            <w:tcBorders>
              <w:top w:val="nil"/>
              <w:bottom w:val="nil"/>
            </w:tcBorders>
          </w:tcPr>
          <w:p w14:paraId="47895F47" w14:textId="77777777" w:rsidR="00C57B6B" w:rsidRDefault="00C57B6B" w:rsidP="00C57B6B">
            <w:pPr>
              <w:pStyle w:val="TableParagraph"/>
              <w:rPr>
                <w:sz w:val="18"/>
              </w:rPr>
            </w:pPr>
          </w:p>
        </w:tc>
        <w:tc>
          <w:tcPr>
            <w:tcW w:w="1673" w:type="dxa"/>
            <w:vMerge/>
            <w:tcBorders>
              <w:top w:val="nil"/>
            </w:tcBorders>
          </w:tcPr>
          <w:p w14:paraId="7C18F012" w14:textId="77777777" w:rsidR="00C57B6B" w:rsidRDefault="00C57B6B" w:rsidP="00C57B6B">
            <w:pPr>
              <w:rPr>
                <w:sz w:val="2"/>
                <w:szCs w:val="2"/>
              </w:rPr>
            </w:pPr>
          </w:p>
        </w:tc>
        <w:tc>
          <w:tcPr>
            <w:tcW w:w="1322" w:type="dxa"/>
            <w:tcBorders>
              <w:top w:val="nil"/>
              <w:bottom w:val="nil"/>
            </w:tcBorders>
          </w:tcPr>
          <w:p w14:paraId="63BED51A" w14:textId="77777777" w:rsidR="00C57B6B" w:rsidRDefault="00C57B6B" w:rsidP="00C57B6B">
            <w:pPr>
              <w:pStyle w:val="TableParagraph"/>
              <w:spacing w:line="246" w:lineRule="exact"/>
              <w:ind w:left="106"/>
              <w:rPr>
                <w:sz w:val="24"/>
              </w:rPr>
            </w:pPr>
            <w:r>
              <w:rPr>
                <w:sz w:val="24"/>
              </w:rPr>
              <w:t>Уполномо</w:t>
            </w:r>
          </w:p>
        </w:tc>
        <w:tc>
          <w:tcPr>
            <w:tcW w:w="2027" w:type="dxa"/>
            <w:vMerge/>
            <w:tcBorders>
              <w:top w:val="nil"/>
            </w:tcBorders>
          </w:tcPr>
          <w:p w14:paraId="2B023C4F" w14:textId="77777777" w:rsidR="00C57B6B" w:rsidRDefault="00C57B6B" w:rsidP="00C57B6B">
            <w:pPr>
              <w:rPr>
                <w:sz w:val="2"/>
                <w:szCs w:val="2"/>
              </w:rPr>
            </w:pPr>
          </w:p>
        </w:tc>
        <w:tc>
          <w:tcPr>
            <w:tcW w:w="1957" w:type="dxa"/>
            <w:vMerge/>
            <w:tcBorders>
              <w:top w:val="nil"/>
            </w:tcBorders>
          </w:tcPr>
          <w:p w14:paraId="0FD071D4" w14:textId="77777777" w:rsidR="00C57B6B" w:rsidRDefault="00C57B6B" w:rsidP="00C57B6B">
            <w:pPr>
              <w:rPr>
                <w:sz w:val="2"/>
                <w:szCs w:val="2"/>
              </w:rPr>
            </w:pPr>
          </w:p>
        </w:tc>
        <w:tc>
          <w:tcPr>
            <w:tcW w:w="2504" w:type="dxa"/>
            <w:tcBorders>
              <w:top w:val="nil"/>
              <w:bottom w:val="nil"/>
            </w:tcBorders>
          </w:tcPr>
          <w:p w14:paraId="4AAB7E4C" w14:textId="77777777" w:rsidR="00C57B6B" w:rsidRDefault="00C57B6B" w:rsidP="00C57B6B">
            <w:pPr>
              <w:pStyle w:val="TableParagraph"/>
              <w:spacing w:line="246" w:lineRule="exact"/>
              <w:ind w:left="105"/>
              <w:rPr>
                <w:sz w:val="24"/>
              </w:rPr>
            </w:pPr>
            <w:r>
              <w:rPr>
                <w:sz w:val="24"/>
              </w:rPr>
              <w:t>органа</w:t>
            </w:r>
            <w:r>
              <w:rPr>
                <w:spacing w:val="-2"/>
                <w:sz w:val="24"/>
              </w:rPr>
              <w:t xml:space="preserve"> </w:t>
            </w:r>
            <w:r>
              <w:rPr>
                <w:sz w:val="24"/>
              </w:rPr>
              <w:t>или иного</w:t>
            </w:r>
          </w:p>
        </w:tc>
      </w:tr>
      <w:tr w:rsidR="00C57B6B" w14:paraId="78425CCC" w14:textId="77777777" w:rsidTr="00C57B6B">
        <w:trPr>
          <w:trHeight w:val="265"/>
        </w:trPr>
        <w:tc>
          <w:tcPr>
            <w:tcW w:w="2240" w:type="dxa"/>
            <w:tcBorders>
              <w:top w:val="nil"/>
              <w:bottom w:val="nil"/>
            </w:tcBorders>
          </w:tcPr>
          <w:p w14:paraId="4CA8AD4D" w14:textId="77777777" w:rsidR="00C57B6B" w:rsidRDefault="00C57B6B" w:rsidP="00C57B6B">
            <w:pPr>
              <w:pStyle w:val="TableParagraph"/>
              <w:rPr>
                <w:sz w:val="18"/>
              </w:rPr>
            </w:pPr>
          </w:p>
        </w:tc>
        <w:tc>
          <w:tcPr>
            <w:tcW w:w="3637" w:type="dxa"/>
            <w:tcBorders>
              <w:top w:val="nil"/>
              <w:bottom w:val="nil"/>
            </w:tcBorders>
          </w:tcPr>
          <w:p w14:paraId="7E0D3398" w14:textId="77777777" w:rsidR="00C57B6B" w:rsidRDefault="00C57B6B" w:rsidP="00C57B6B">
            <w:pPr>
              <w:pStyle w:val="TableParagraph"/>
              <w:rPr>
                <w:sz w:val="18"/>
              </w:rPr>
            </w:pPr>
          </w:p>
        </w:tc>
        <w:tc>
          <w:tcPr>
            <w:tcW w:w="1673" w:type="dxa"/>
            <w:vMerge/>
            <w:tcBorders>
              <w:top w:val="nil"/>
            </w:tcBorders>
          </w:tcPr>
          <w:p w14:paraId="5B813924" w14:textId="77777777" w:rsidR="00C57B6B" w:rsidRDefault="00C57B6B" w:rsidP="00C57B6B">
            <w:pPr>
              <w:rPr>
                <w:sz w:val="2"/>
                <w:szCs w:val="2"/>
              </w:rPr>
            </w:pPr>
          </w:p>
        </w:tc>
        <w:tc>
          <w:tcPr>
            <w:tcW w:w="1322" w:type="dxa"/>
            <w:tcBorders>
              <w:top w:val="nil"/>
              <w:bottom w:val="nil"/>
            </w:tcBorders>
          </w:tcPr>
          <w:p w14:paraId="0779FBB7" w14:textId="77777777" w:rsidR="00C57B6B" w:rsidRDefault="00C57B6B" w:rsidP="00C57B6B">
            <w:pPr>
              <w:pStyle w:val="TableParagraph"/>
              <w:spacing w:line="246" w:lineRule="exact"/>
              <w:ind w:left="106"/>
              <w:rPr>
                <w:sz w:val="24"/>
              </w:rPr>
            </w:pPr>
            <w:r>
              <w:rPr>
                <w:sz w:val="24"/>
              </w:rPr>
              <w:t>ченного</w:t>
            </w:r>
          </w:p>
        </w:tc>
        <w:tc>
          <w:tcPr>
            <w:tcW w:w="2027" w:type="dxa"/>
            <w:vMerge/>
            <w:tcBorders>
              <w:top w:val="nil"/>
            </w:tcBorders>
          </w:tcPr>
          <w:p w14:paraId="6DBA4297" w14:textId="77777777" w:rsidR="00C57B6B" w:rsidRDefault="00C57B6B" w:rsidP="00C57B6B">
            <w:pPr>
              <w:rPr>
                <w:sz w:val="2"/>
                <w:szCs w:val="2"/>
              </w:rPr>
            </w:pPr>
          </w:p>
        </w:tc>
        <w:tc>
          <w:tcPr>
            <w:tcW w:w="1957" w:type="dxa"/>
            <w:vMerge/>
            <w:tcBorders>
              <w:top w:val="nil"/>
            </w:tcBorders>
          </w:tcPr>
          <w:p w14:paraId="1D999404" w14:textId="77777777" w:rsidR="00C57B6B" w:rsidRDefault="00C57B6B" w:rsidP="00C57B6B">
            <w:pPr>
              <w:rPr>
                <w:sz w:val="2"/>
                <w:szCs w:val="2"/>
              </w:rPr>
            </w:pPr>
          </w:p>
        </w:tc>
        <w:tc>
          <w:tcPr>
            <w:tcW w:w="2504" w:type="dxa"/>
            <w:tcBorders>
              <w:top w:val="nil"/>
              <w:bottom w:val="nil"/>
            </w:tcBorders>
          </w:tcPr>
          <w:p w14:paraId="27D02C5B" w14:textId="77777777" w:rsidR="00C57B6B" w:rsidRDefault="00C57B6B" w:rsidP="00C57B6B">
            <w:pPr>
              <w:pStyle w:val="TableParagraph"/>
              <w:spacing w:line="246" w:lineRule="exact"/>
              <w:ind w:left="105"/>
              <w:rPr>
                <w:sz w:val="24"/>
              </w:rPr>
            </w:pPr>
            <w:r>
              <w:rPr>
                <w:sz w:val="24"/>
              </w:rPr>
              <w:t>уполномоченного</w:t>
            </w:r>
            <w:r>
              <w:rPr>
                <w:spacing w:val="-2"/>
                <w:sz w:val="24"/>
              </w:rPr>
              <w:t xml:space="preserve"> </w:t>
            </w:r>
            <w:r>
              <w:rPr>
                <w:sz w:val="24"/>
              </w:rPr>
              <w:t>им</w:t>
            </w:r>
          </w:p>
        </w:tc>
      </w:tr>
      <w:tr w:rsidR="00C57B6B" w14:paraId="6012ADC7" w14:textId="77777777" w:rsidTr="00C57B6B">
        <w:trPr>
          <w:trHeight w:val="266"/>
        </w:trPr>
        <w:tc>
          <w:tcPr>
            <w:tcW w:w="2240" w:type="dxa"/>
            <w:tcBorders>
              <w:top w:val="nil"/>
              <w:bottom w:val="nil"/>
            </w:tcBorders>
          </w:tcPr>
          <w:p w14:paraId="24EEF1BA" w14:textId="77777777" w:rsidR="00C57B6B" w:rsidRDefault="00C57B6B" w:rsidP="00C57B6B">
            <w:pPr>
              <w:pStyle w:val="TableParagraph"/>
              <w:rPr>
                <w:sz w:val="18"/>
              </w:rPr>
            </w:pPr>
          </w:p>
        </w:tc>
        <w:tc>
          <w:tcPr>
            <w:tcW w:w="3637" w:type="dxa"/>
            <w:tcBorders>
              <w:top w:val="nil"/>
              <w:bottom w:val="nil"/>
            </w:tcBorders>
          </w:tcPr>
          <w:p w14:paraId="7DBC2A88" w14:textId="77777777" w:rsidR="00C57B6B" w:rsidRDefault="00C57B6B" w:rsidP="00C57B6B">
            <w:pPr>
              <w:pStyle w:val="TableParagraph"/>
              <w:rPr>
                <w:sz w:val="18"/>
              </w:rPr>
            </w:pPr>
          </w:p>
        </w:tc>
        <w:tc>
          <w:tcPr>
            <w:tcW w:w="1673" w:type="dxa"/>
            <w:vMerge/>
            <w:tcBorders>
              <w:top w:val="nil"/>
            </w:tcBorders>
          </w:tcPr>
          <w:p w14:paraId="36B8ABED" w14:textId="77777777" w:rsidR="00C57B6B" w:rsidRDefault="00C57B6B" w:rsidP="00C57B6B">
            <w:pPr>
              <w:rPr>
                <w:sz w:val="2"/>
                <w:szCs w:val="2"/>
              </w:rPr>
            </w:pPr>
          </w:p>
        </w:tc>
        <w:tc>
          <w:tcPr>
            <w:tcW w:w="1322" w:type="dxa"/>
            <w:tcBorders>
              <w:top w:val="nil"/>
              <w:bottom w:val="nil"/>
            </w:tcBorders>
          </w:tcPr>
          <w:p w14:paraId="65A87B23" w14:textId="77777777" w:rsidR="00C57B6B" w:rsidRDefault="00C57B6B" w:rsidP="00C57B6B">
            <w:pPr>
              <w:pStyle w:val="TableParagraph"/>
              <w:spacing w:line="246" w:lineRule="exact"/>
              <w:ind w:left="106"/>
              <w:rPr>
                <w:sz w:val="24"/>
              </w:rPr>
            </w:pPr>
            <w:r>
              <w:rPr>
                <w:sz w:val="24"/>
              </w:rPr>
              <w:t>органа)ил</w:t>
            </w:r>
          </w:p>
        </w:tc>
        <w:tc>
          <w:tcPr>
            <w:tcW w:w="2027" w:type="dxa"/>
            <w:vMerge/>
            <w:tcBorders>
              <w:top w:val="nil"/>
            </w:tcBorders>
          </w:tcPr>
          <w:p w14:paraId="0B88D7F7" w14:textId="77777777" w:rsidR="00C57B6B" w:rsidRDefault="00C57B6B" w:rsidP="00C57B6B">
            <w:pPr>
              <w:rPr>
                <w:sz w:val="2"/>
                <w:szCs w:val="2"/>
              </w:rPr>
            </w:pPr>
          </w:p>
        </w:tc>
        <w:tc>
          <w:tcPr>
            <w:tcW w:w="1957" w:type="dxa"/>
            <w:vMerge/>
            <w:tcBorders>
              <w:top w:val="nil"/>
            </w:tcBorders>
          </w:tcPr>
          <w:p w14:paraId="1BD1E7F0" w14:textId="77777777" w:rsidR="00C57B6B" w:rsidRDefault="00C57B6B" w:rsidP="00C57B6B">
            <w:pPr>
              <w:rPr>
                <w:sz w:val="2"/>
                <w:szCs w:val="2"/>
              </w:rPr>
            </w:pPr>
          </w:p>
        </w:tc>
        <w:tc>
          <w:tcPr>
            <w:tcW w:w="2504" w:type="dxa"/>
            <w:tcBorders>
              <w:top w:val="nil"/>
              <w:bottom w:val="nil"/>
            </w:tcBorders>
          </w:tcPr>
          <w:p w14:paraId="5EBBA76B" w14:textId="77777777" w:rsidR="00C57B6B" w:rsidRDefault="00C57B6B" w:rsidP="00C57B6B">
            <w:pPr>
              <w:pStyle w:val="TableParagraph"/>
              <w:spacing w:line="246" w:lineRule="exact"/>
              <w:ind w:left="105"/>
              <w:rPr>
                <w:sz w:val="24"/>
              </w:rPr>
            </w:pPr>
            <w:r>
              <w:rPr>
                <w:sz w:val="24"/>
              </w:rPr>
              <w:t>лица</w:t>
            </w:r>
          </w:p>
        </w:tc>
      </w:tr>
      <w:tr w:rsidR="00C57B6B" w14:paraId="0ADDB0DC" w14:textId="77777777" w:rsidTr="00C57B6B">
        <w:trPr>
          <w:trHeight w:val="265"/>
        </w:trPr>
        <w:tc>
          <w:tcPr>
            <w:tcW w:w="2240" w:type="dxa"/>
            <w:tcBorders>
              <w:top w:val="nil"/>
              <w:bottom w:val="nil"/>
            </w:tcBorders>
          </w:tcPr>
          <w:p w14:paraId="47A19970" w14:textId="77777777" w:rsidR="00C57B6B" w:rsidRDefault="00C57B6B" w:rsidP="00C57B6B">
            <w:pPr>
              <w:pStyle w:val="TableParagraph"/>
              <w:rPr>
                <w:sz w:val="18"/>
              </w:rPr>
            </w:pPr>
          </w:p>
        </w:tc>
        <w:tc>
          <w:tcPr>
            <w:tcW w:w="3637" w:type="dxa"/>
            <w:tcBorders>
              <w:top w:val="nil"/>
              <w:bottom w:val="nil"/>
            </w:tcBorders>
          </w:tcPr>
          <w:p w14:paraId="1D8837FB" w14:textId="77777777" w:rsidR="00C57B6B" w:rsidRDefault="00C57B6B" w:rsidP="00C57B6B">
            <w:pPr>
              <w:pStyle w:val="TableParagraph"/>
              <w:rPr>
                <w:sz w:val="18"/>
              </w:rPr>
            </w:pPr>
          </w:p>
        </w:tc>
        <w:tc>
          <w:tcPr>
            <w:tcW w:w="1673" w:type="dxa"/>
            <w:vMerge/>
            <w:tcBorders>
              <w:top w:val="nil"/>
            </w:tcBorders>
          </w:tcPr>
          <w:p w14:paraId="0DD846F1" w14:textId="77777777" w:rsidR="00C57B6B" w:rsidRDefault="00C57B6B" w:rsidP="00C57B6B">
            <w:pPr>
              <w:rPr>
                <w:sz w:val="2"/>
                <w:szCs w:val="2"/>
              </w:rPr>
            </w:pPr>
          </w:p>
        </w:tc>
        <w:tc>
          <w:tcPr>
            <w:tcW w:w="1322" w:type="dxa"/>
            <w:tcBorders>
              <w:top w:val="nil"/>
              <w:bottom w:val="nil"/>
            </w:tcBorders>
          </w:tcPr>
          <w:p w14:paraId="3D264C37" w14:textId="77777777" w:rsidR="00C57B6B" w:rsidRDefault="00C57B6B" w:rsidP="00C57B6B">
            <w:pPr>
              <w:pStyle w:val="TableParagraph"/>
              <w:spacing w:line="246" w:lineRule="exact"/>
              <w:ind w:left="106"/>
              <w:rPr>
                <w:sz w:val="24"/>
              </w:rPr>
            </w:pPr>
            <w:r>
              <w:rPr>
                <w:sz w:val="24"/>
              </w:rPr>
              <w:t>и иное</w:t>
            </w:r>
          </w:p>
        </w:tc>
        <w:tc>
          <w:tcPr>
            <w:tcW w:w="2027" w:type="dxa"/>
            <w:vMerge/>
            <w:tcBorders>
              <w:top w:val="nil"/>
            </w:tcBorders>
          </w:tcPr>
          <w:p w14:paraId="0146AA75" w14:textId="77777777" w:rsidR="00C57B6B" w:rsidRDefault="00C57B6B" w:rsidP="00C57B6B">
            <w:pPr>
              <w:rPr>
                <w:sz w:val="2"/>
                <w:szCs w:val="2"/>
              </w:rPr>
            </w:pPr>
          </w:p>
        </w:tc>
        <w:tc>
          <w:tcPr>
            <w:tcW w:w="1957" w:type="dxa"/>
            <w:vMerge/>
            <w:tcBorders>
              <w:top w:val="nil"/>
            </w:tcBorders>
          </w:tcPr>
          <w:p w14:paraId="0F060121" w14:textId="77777777" w:rsidR="00C57B6B" w:rsidRDefault="00C57B6B" w:rsidP="00C57B6B">
            <w:pPr>
              <w:rPr>
                <w:sz w:val="2"/>
                <w:szCs w:val="2"/>
              </w:rPr>
            </w:pPr>
          </w:p>
        </w:tc>
        <w:tc>
          <w:tcPr>
            <w:tcW w:w="2504" w:type="dxa"/>
            <w:tcBorders>
              <w:top w:val="nil"/>
              <w:bottom w:val="nil"/>
            </w:tcBorders>
          </w:tcPr>
          <w:p w14:paraId="7466126C" w14:textId="77777777" w:rsidR="00C57B6B" w:rsidRDefault="00C57B6B" w:rsidP="00C57B6B">
            <w:pPr>
              <w:pStyle w:val="TableParagraph"/>
              <w:rPr>
                <w:sz w:val="18"/>
              </w:rPr>
            </w:pPr>
          </w:p>
        </w:tc>
      </w:tr>
      <w:tr w:rsidR="00C57B6B" w14:paraId="3BBA2535" w14:textId="77777777" w:rsidTr="00C57B6B">
        <w:trPr>
          <w:trHeight w:val="266"/>
        </w:trPr>
        <w:tc>
          <w:tcPr>
            <w:tcW w:w="2240" w:type="dxa"/>
            <w:tcBorders>
              <w:top w:val="nil"/>
              <w:bottom w:val="nil"/>
            </w:tcBorders>
          </w:tcPr>
          <w:p w14:paraId="75D6AE47" w14:textId="77777777" w:rsidR="00C57B6B" w:rsidRDefault="00C57B6B" w:rsidP="00C57B6B">
            <w:pPr>
              <w:pStyle w:val="TableParagraph"/>
              <w:rPr>
                <w:sz w:val="18"/>
              </w:rPr>
            </w:pPr>
          </w:p>
        </w:tc>
        <w:tc>
          <w:tcPr>
            <w:tcW w:w="3637" w:type="dxa"/>
            <w:tcBorders>
              <w:top w:val="nil"/>
              <w:bottom w:val="nil"/>
            </w:tcBorders>
          </w:tcPr>
          <w:p w14:paraId="47E8C923" w14:textId="77777777" w:rsidR="00C57B6B" w:rsidRDefault="00C57B6B" w:rsidP="00C57B6B">
            <w:pPr>
              <w:pStyle w:val="TableParagraph"/>
              <w:rPr>
                <w:sz w:val="18"/>
              </w:rPr>
            </w:pPr>
          </w:p>
        </w:tc>
        <w:tc>
          <w:tcPr>
            <w:tcW w:w="1673" w:type="dxa"/>
            <w:vMerge/>
            <w:tcBorders>
              <w:top w:val="nil"/>
            </w:tcBorders>
          </w:tcPr>
          <w:p w14:paraId="48791A8E" w14:textId="77777777" w:rsidR="00C57B6B" w:rsidRDefault="00C57B6B" w:rsidP="00C57B6B">
            <w:pPr>
              <w:rPr>
                <w:sz w:val="2"/>
                <w:szCs w:val="2"/>
              </w:rPr>
            </w:pPr>
          </w:p>
        </w:tc>
        <w:tc>
          <w:tcPr>
            <w:tcW w:w="1322" w:type="dxa"/>
            <w:tcBorders>
              <w:top w:val="nil"/>
              <w:bottom w:val="nil"/>
            </w:tcBorders>
          </w:tcPr>
          <w:p w14:paraId="68FCA76E" w14:textId="77777777" w:rsidR="00C57B6B" w:rsidRDefault="00C57B6B" w:rsidP="00C57B6B">
            <w:pPr>
              <w:pStyle w:val="TableParagraph"/>
              <w:spacing w:line="246" w:lineRule="exact"/>
              <w:ind w:left="106"/>
              <w:rPr>
                <w:sz w:val="24"/>
              </w:rPr>
            </w:pPr>
            <w:r>
              <w:rPr>
                <w:sz w:val="24"/>
              </w:rPr>
              <w:t>уполномо</w:t>
            </w:r>
          </w:p>
        </w:tc>
        <w:tc>
          <w:tcPr>
            <w:tcW w:w="2027" w:type="dxa"/>
            <w:vMerge/>
            <w:tcBorders>
              <w:top w:val="nil"/>
            </w:tcBorders>
          </w:tcPr>
          <w:p w14:paraId="3FB00BBD" w14:textId="77777777" w:rsidR="00C57B6B" w:rsidRDefault="00C57B6B" w:rsidP="00C57B6B">
            <w:pPr>
              <w:rPr>
                <w:sz w:val="2"/>
                <w:szCs w:val="2"/>
              </w:rPr>
            </w:pPr>
          </w:p>
        </w:tc>
        <w:tc>
          <w:tcPr>
            <w:tcW w:w="1957" w:type="dxa"/>
            <w:vMerge/>
            <w:tcBorders>
              <w:top w:val="nil"/>
            </w:tcBorders>
          </w:tcPr>
          <w:p w14:paraId="5FBF3743" w14:textId="77777777" w:rsidR="00C57B6B" w:rsidRDefault="00C57B6B" w:rsidP="00C57B6B">
            <w:pPr>
              <w:rPr>
                <w:sz w:val="2"/>
                <w:szCs w:val="2"/>
              </w:rPr>
            </w:pPr>
          </w:p>
        </w:tc>
        <w:tc>
          <w:tcPr>
            <w:tcW w:w="2504" w:type="dxa"/>
            <w:tcBorders>
              <w:top w:val="nil"/>
              <w:bottom w:val="nil"/>
            </w:tcBorders>
          </w:tcPr>
          <w:p w14:paraId="45B7EADE" w14:textId="77777777" w:rsidR="00C57B6B" w:rsidRDefault="00C57B6B" w:rsidP="00C57B6B">
            <w:pPr>
              <w:pStyle w:val="TableParagraph"/>
              <w:rPr>
                <w:sz w:val="18"/>
              </w:rPr>
            </w:pPr>
          </w:p>
        </w:tc>
      </w:tr>
      <w:tr w:rsidR="00C57B6B" w14:paraId="5A04C365" w14:textId="77777777" w:rsidTr="00C57B6B">
        <w:trPr>
          <w:trHeight w:val="266"/>
        </w:trPr>
        <w:tc>
          <w:tcPr>
            <w:tcW w:w="2240" w:type="dxa"/>
            <w:tcBorders>
              <w:top w:val="nil"/>
              <w:bottom w:val="nil"/>
            </w:tcBorders>
          </w:tcPr>
          <w:p w14:paraId="6F3244EF" w14:textId="77777777" w:rsidR="00C57B6B" w:rsidRDefault="00C57B6B" w:rsidP="00C57B6B">
            <w:pPr>
              <w:pStyle w:val="TableParagraph"/>
              <w:rPr>
                <w:sz w:val="18"/>
              </w:rPr>
            </w:pPr>
          </w:p>
        </w:tc>
        <w:tc>
          <w:tcPr>
            <w:tcW w:w="3637" w:type="dxa"/>
            <w:tcBorders>
              <w:top w:val="nil"/>
              <w:bottom w:val="nil"/>
            </w:tcBorders>
          </w:tcPr>
          <w:p w14:paraId="768B6721" w14:textId="77777777" w:rsidR="00C57B6B" w:rsidRDefault="00C57B6B" w:rsidP="00C57B6B">
            <w:pPr>
              <w:pStyle w:val="TableParagraph"/>
              <w:rPr>
                <w:sz w:val="18"/>
              </w:rPr>
            </w:pPr>
          </w:p>
        </w:tc>
        <w:tc>
          <w:tcPr>
            <w:tcW w:w="1673" w:type="dxa"/>
            <w:vMerge/>
            <w:tcBorders>
              <w:top w:val="nil"/>
            </w:tcBorders>
          </w:tcPr>
          <w:p w14:paraId="5D0042D0" w14:textId="77777777" w:rsidR="00C57B6B" w:rsidRDefault="00C57B6B" w:rsidP="00C57B6B">
            <w:pPr>
              <w:rPr>
                <w:sz w:val="2"/>
                <w:szCs w:val="2"/>
              </w:rPr>
            </w:pPr>
          </w:p>
        </w:tc>
        <w:tc>
          <w:tcPr>
            <w:tcW w:w="1322" w:type="dxa"/>
            <w:tcBorders>
              <w:top w:val="nil"/>
              <w:bottom w:val="nil"/>
            </w:tcBorders>
          </w:tcPr>
          <w:p w14:paraId="6E102011" w14:textId="77777777" w:rsidR="00C57B6B" w:rsidRDefault="00C57B6B" w:rsidP="00C57B6B">
            <w:pPr>
              <w:pStyle w:val="TableParagraph"/>
              <w:spacing w:line="246" w:lineRule="exact"/>
              <w:ind w:left="106"/>
              <w:rPr>
                <w:sz w:val="24"/>
              </w:rPr>
            </w:pPr>
            <w:r>
              <w:rPr>
                <w:sz w:val="24"/>
              </w:rPr>
              <w:t>ченное</w:t>
            </w:r>
            <w:r>
              <w:rPr>
                <w:spacing w:val="-2"/>
                <w:sz w:val="24"/>
              </w:rPr>
              <w:t xml:space="preserve"> </w:t>
            </w:r>
            <w:r>
              <w:rPr>
                <w:sz w:val="24"/>
              </w:rPr>
              <w:t>им</w:t>
            </w:r>
          </w:p>
        </w:tc>
        <w:tc>
          <w:tcPr>
            <w:tcW w:w="2027" w:type="dxa"/>
            <w:vMerge/>
            <w:tcBorders>
              <w:top w:val="nil"/>
            </w:tcBorders>
          </w:tcPr>
          <w:p w14:paraId="7BAB2BB3" w14:textId="77777777" w:rsidR="00C57B6B" w:rsidRDefault="00C57B6B" w:rsidP="00C57B6B">
            <w:pPr>
              <w:rPr>
                <w:sz w:val="2"/>
                <w:szCs w:val="2"/>
              </w:rPr>
            </w:pPr>
          </w:p>
        </w:tc>
        <w:tc>
          <w:tcPr>
            <w:tcW w:w="1957" w:type="dxa"/>
            <w:vMerge/>
            <w:tcBorders>
              <w:top w:val="nil"/>
            </w:tcBorders>
          </w:tcPr>
          <w:p w14:paraId="70B87839" w14:textId="77777777" w:rsidR="00C57B6B" w:rsidRDefault="00C57B6B" w:rsidP="00C57B6B">
            <w:pPr>
              <w:rPr>
                <w:sz w:val="2"/>
                <w:szCs w:val="2"/>
              </w:rPr>
            </w:pPr>
          </w:p>
        </w:tc>
        <w:tc>
          <w:tcPr>
            <w:tcW w:w="2504" w:type="dxa"/>
            <w:tcBorders>
              <w:top w:val="nil"/>
              <w:bottom w:val="nil"/>
            </w:tcBorders>
          </w:tcPr>
          <w:p w14:paraId="6FE908D5" w14:textId="77777777" w:rsidR="00C57B6B" w:rsidRDefault="00C57B6B" w:rsidP="00C57B6B">
            <w:pPr>
              <w:pStyle w:val="TableParagraph"/>
              <w:rPr>
                <w:sz w:val="18"/>
              </w:rPr>
            </w:pPr>
          </w:p>
        </w:tc>
      </w:tr>
      <w:tr w:rsidR="00C57B6B" w14:paraId="741455CC" w14:textId="77777777" w:rsidTr="00C57B6B">
        <w:trPr>
          <w:trHeight w:val="271"/>
        </w:trPr>
        <w:tc>
          <w:tcPr>
            <w:tcW w:w="2240" w:type="dxa"/>
            <w:tcBorders>
              <w:top w:val="nil"/>
            </w:tcBorders>
          </w:tcPr>
          <w:p w14:paraId="03C8E8D0" w14:textId="77777777" w:rsidR="00C57B6B" w:rsidRDefault="00C57B6B" w:rsidP="00C57B6B">
            <w:pPr>
              <w:pStyle w:val="TableParagraph"/>
              <w:rPr>
                <w:sz w:val="20"/>
              </w:rPr>
            </w:pPr>
          </w:p>
        </w:tc>
        <w:tc>
          <w:tcPr>
            <w:tcW w:w="3637" w:type="dxa"/>
            <w:tcBorders>
              <w:top w:val="nil"/>
            </w:tcBorders>
          </w:tcPr>
          <w:p w14:paraId="4D983559" w14:textId="77777777" w:rsidR="00C57B6B" w:rsidRDefault="00C57B6B" w:rsidP="00C57B6B">
            <w:pPr>
              <w:pStyle w:val="TableParagraph"/>
              <w:rPr>
                <w:sz w:val="20"/>
              </w:rPr>
            </w:pPr>
          </w:p>
        </w:tc>
        <w:tc>
          <w:tcPr>
            <w:tcW w:w="1673" w:type="dxa"/>
            <w:vMerge/>
            <w:tcBorders>
              <w:top w:val="nil"/>
            </w:tcBorders>
          </w:tcPr>
          <w:p w14:paraId="6343839A" w14:textId="77777777" w:rsidR="00C57B6B" w:rsidRDefault="00C57B6B" w:rsidP="00C57B6B">
            <w:pPr>
              <w:rPr>
                <w:sz w:val="2"/>
                <w:szCs w:val="2"/>
              </w:rPr>
            </w:pPr>
          </w:p>
        </w:tc>
        <w:tc>
          <w:tcPr>
            <w:tcW w:w="1322" w:type="dxa"/>
            <w:tcBorders>
              <w:top w:val="nil"/>
            </w:tcBorders>
          </w:tcPr>
          <w:p w14:paraId="301C96D8" w14:textId="77777777" w:rsidR="00C57B6B" w:rsidRDefault="00C57B6B" w:rsidP="00C57B6B">
            <w:pPr>
              <w:pStyle w:val="TableParagraph"/>
              <w:spacing w:line="252" w:lineRule="exact"/>
              <w:ind w:left="106"/>
              <w:rPr>
                <w:sz w:val="24"/>
              </w:rPr>
            </w:pPr>
            <w:r>
              <w:rPr>
                <w:sz w:val="24"/>
              </w:rPr>
              <w:t>лицо</w:t>
            </w:r>
          </w:p>
        </w:tc>
        <w:tc>
          <w:tcPr>
            <w:tcW w:w="2027" w:type="dxa"/>
            <w:vMerge/>
            <w:tcBorders>
              <w:top w:val="nil"/>
            </w:tcBorders>
          </w:tcPr>
          <w:p w14:paraId="53D3A586" w14:textId="77777777" w:rsidR="00C57B6B" w:rsidRDefault="00C57B6B" w:rsidP="00C57B6B">
            <w:pPr>
              <w:rPr>
                <w:sz w:val="2"/>
                <w:szCs w:val="2"/>
              </w:rPr>
            </w:pPr>
          </w:p>
        </w:tc>
        <w:tc>
          <w:tcPr>
            <w:tcW w:w="1957" w:type="dxa"/>
            <w:vMerge/>
            <w:tcBorders>
              <w:top w:val="nil"/>
            </w:tcBorders>
          </w:tcPr>
          <w:p w14:paraId="7981E356" w14:textId="77777777" w:rsidR="00C57B6B" w:rsidRDefault="00C57B6B" w:rsidP="00C57B6B">
            <w:pPr>
              <w:rPr>
                <w:sz w:val="2"/>
                <w:szCs w:val="2"/>
              </w:rPr>
            </w:pPr>
          </w:p>
        </w:tc>
        <w:tc>
          <w:tcPr>
            <w:tcW w:w="2504" w:type="dxa"/>
            <w:tcBorders>
              <w:top w:val="nil"/>
            </w:tcBorders>
          </w:tcPr>
          <w:p w14:paraId="06FB5C65" w14:textId="77777777" w:rsidR="00C57B6B" w:rsidRDefault="00C57B6B" w:rsidP="00C57B6B">
            <w:pPr>
              <w:pStyle w:val="TableParagraph"/>
              <w:rPr>
                <w:sz w:val="20"/>
              </w:rPr>
            </w:pPr>
          </w:p>
        </w:tc>
      </w:tr>
      <w:tr w:rsidR="00C57B6B" w14:paraId="7FBB9EFC" w14:textId="77777777" w:rsidTr="00C57B6B">
        <w:trPr>
          <w:trHeight w:val="419"/>
        </w:trPr>
        <w:tc>
          <w:tcPr>
            <w:tcW w:w="15360" w:type="dxa"/>
            <w:gridSpan w:val="7"/>
          </w:tcPr>
          <w:p w14:paraId="4B2C5B69" w14:textId="77777777" w:rsidR="00C57B6B" w:rsidRDefault="00C57B6B" w:rsidP="00C57B6B">
            <w:pPr>
              <w:pStyle w:val="TableParagraph"/>
              <w:spacing w:line="270" w:lineRule="exact"/>
              <w:ind w:left="6713"/>
              <w:rPr>
                <w:sz w:val="24"/>
              </w:rPr>
            </w:pPr>
            <w:r>
              <w:rPr>
                <w:sz w:val="24"/>
              </w:rPr>
              <w:t>5.</w:t>
            </w:r>
            <w:r>
              <w:rPr>
                <w:spacing w:val="59"/>
                <w:sz w:val="24"/>
              </w:rPr>
              <w:t xml:space="preserve"> </w:t>
            </w:r>
            <w:r>
              <w:rPr>
                <w:sz w:val="24"/>
              </w:rPr>
              <w:t>Выдача</w:t>
            </w:r>
            <w:r>
              <w:rPr>
                <w:spacing w:val="-2"/>
                <w:sz w:val="24"/>
              </w:rPr>
              <w:t xml:space="preserve"> </w:t>
            </w:r>
            <w:r>
              <w:rPr>
                <w:sz w:val="24"/>
              </w:rPr>
              <w:t>результата</w:t>
            </w:r>
          </w:p>
        </w:tc>
      </w:tr>
      <w:tr w:rsidR="00C57B6B" w14:paraId="4F02B743" w14:textId="77777777" w:rsidTr="00C57B6B">
        <w:trPr>
          <w:trHeight w:val="275"/>
        </w:trPr>
        <w:tc>
          <w:tcPr>
            <w:tcW w:w="2240" w:type="dxa"/>
            <w:tcBorders>
              <w:bottom w:val="nil"/>
            </w:tcBorders>
          </w:tcPr>
          <w:p w14:paraId="5BCF3390" w14:textId="77777777" w:rsidR="00C57B6B" w:rsidRDefault="00C57B6B" w:rsidP="00C57B6B">
            <w:pPr>
              <w:pStyle w:val="TableParagraph"/>
              <w:spacing w:line="255" w:lineRule="exact"/>
              <w:ind w:left="141"/>
              <w:rPr>
                <w:sz w:val="24"/>
              </w:rPr>
            </w:pPr>
            <w:r>
              <w:rPr>
                <w:sz w:val="24"/>
              </w:rPr>
              <w:t>формирование</w:t>
            </w:r>
            <w:r>
              <w:rPr>
                <w:spacing w:val="-2"/>
                <w:sz w:val="24"/>
              </w:rPr>
              <w:t xml:space="preserve"> </w:t>
            </w:r>
            <w:r>
              <w:rPr>
                <w:sz w:val="24"/>
              </w:rPr>
              <w:t>и</w:t>
            </w:r>
          </w:p>
        </w:tc>
        <w:tc>
          <w:tcPr>
            <w:tcW w:w="3637" w:type="dxa"/>
            <w:tcBorders>
              <w:bottom w:val="nil"/>
            </w:tcBorders>
          </w:tcPr>
          <w:p w14:paraId="36FA0BA2" w14:textId="77777777" w:rsidR="00C57B6B" w:rsidRDefault="00C57B6B" w:rsidP="00C57B6B">
            <w:pPr>
              <w:pStyle w:val="TableParagraph"/>
              <w:spacing w:line="255" w:lineRule="exact"/>
              <w:ind w:left="138"/>
              <w:rPr>
                <w:sz w:val="24"/>
              </w:rPr>
            </w:pPr>
            <w:r>
              <w:rPr>
                <w:sz w:val="24"/>
              </w:rPr>
              <w:t>Регистрация</w:t>
            </w:r>
            <w:r>
              <w:rPr>
                <w:spacing w:val="-4"/>
                <w:sz w:val="24"/>
              </w:rPr>
              <w:t xml:space="preserve"> </w:t>
            </w:r>
            <w:r>
              <w:rPr>
                <w:sz w:val="24"/>
              </w:rPr>
              <w:t>результата</w:t>
            </w:r>
          </w:p>
        </w:tc>
        <w:tc>
          <w:tcPr>
            <w:tcW w:w="1673" w:type="dxa"/>
            <w:tcBorders>
              <w:bottom w:val="nil"/>
            </w:tcBorders>
          </w:tcPr>
          <w:p w14:paraId="319D040B" w14:textId="77777777" w:rsidR="00C57B6B" w:rsidRDefault="00C57B6B" w:rsidP="00C57B6B">
            <w:pPr>
              <w:pStyle w:val="TableParagraph"/>
              <w:spacing w:line="255" w:lineRule="exact"/>
              <w:ind w:left="135"/>
              <w:rPr>
                <w:sz w:val="24"/>
              </w:rPr>
            </w:pPr>
            <w:r>
              <w:rPr>
                <w:sz w:val="24"/>
              </w:rPr>
              <w:t>после</w:t>
            </w:r>
          </w:p>
        </w:tc>
        <w:tc>
          <w:tcPr>
            <w:tcW w:w="1322" w:type="dxa"/>
            <w:tcBorders>
              <w:bottom w:val="nil"/>
            </w:tcBorders>
          </w:tcPr>
          <w:p w14:paraId="6FB0EAB1" w14:textId="77777777" w:rsidR="00C57B6B" w:rsidRDefault="00C57B6B" w:rsidP="00C57B6B">
            <w:pPr>
              <w:pStyle w:val="TableParagraph"/>
              <w:spacing w:line="255" w:lineRule="exact"/>
              <w:ind w:left="135"/>
              <w:rPr>
                <w:sz w:val="24"/>
              </w:rPr>
            </w:pPr>
            <w:r>
              <w:rPr>
                <w:sz w:val="24"/>
              </w:rPr>
              <w:t>должност</w:t>
            </w:r>
          </w:p>
        </w:tc>
        <w:tc>
          <w:tcPr>
            <w:tcW w:w="2027" w:type="dxa"/>
            <w:tcBorders>
              <w:bottom w:val="nil"/>
            </w:tcBorders>
          </w:tcPr>
          <w:p w14:paraId="71287A30" w14:textId="77777777" w:rsidR="00C57B6B" w:rsidRDefault="00C57B6B" w:rsidP="00C57B6B">
            <w:pPr>
              <w:pStyle w:val="TableParagraph"/>
              <w:spacing w:line="255" w:lineRule="exact"/>
              <w:ind w:left="126"/>
              <w:rPr>
                <w:sz w:val="24"/>
              </w:rPr>
            </w:pPr>
            <w:r>
              <w:rPr>
                <w:sz w:val="24"/>
              </w:rPr>
              <w:t>Уполномоченны</w:t>
            </w:r>
          </w:p>
        </w:tc>
        <w:tc>
          <w:tcPr>
            <w:tcW w:w="1957" w:type="dxa"/>
            <w:tcBorders>
              <w:bottom w:val="nil"/>
            </w:tcBorders>
          </w:tcPr>
          <w:p w14:paraId="38E4873D" w14:textId="77777777" w:rsidR="00C57B6B" w:rsidRDefault="00C57B6B" w:rsidP="00C57B6B">
            <w:pPr>
              <w:pStyle w:val="TableParagraph"/>
              <w:spacing w:line="255" w:lineRule="exact"/>
              <w:ind w:left="106"/>
              <w:rPr>
                <w:sz w:val="24"/>
              </w:rPr>
            </w:pPr>
            <w:r>
              <w:rPr>
                <w:sz w:val="24"/>
              </w:rPr>
              <w:t>–</w:t>
            </w:r>
          </w:p>
        </w:tc>
        <w:tc>
          <w:tcPr>
            <w:tcW w:w="2504" w:type="dxa"/>
            <w:tcBorders>
              <w:bottom w:val="nil"/>
            </w:tcBorders>
          </w:tcPr>
          <w:p w14:paraId="3224F61E" w14:textId="77777777" w:rsidR="00C57B6B" w:rsidRDefault="00C57B6B" w:rsidP="00C57B6B">
            <w:pPr>
              <w:pStyle w:val="TableParagraph"/>
              <w:spacing w:line="255" w:lineRule="exact"/>
              <w:ind w:left="153"/>
              <w:rPr>
                <w:sz w:val="24"/>
              </w:rPr>
            </w:pPr>
            <w:r>
              <w:rPr>
                <w:sz w:val="24"/>
              </w:rPr>
              <w:t>Внесение</w:t>
            </w:r>
            <w:r>
              <w:rPr>
                <w:spacing w:val="-4"/>
                <w:sz w:val="24"/>
              </w:rPr>
              <w:t xml:space="preserve"> </w:t>
            </w:r>
            <w:r>
              <w:rPr>
                <w:sz w:val="24"/>
              </w:rPr>
              <w:t>сведений</w:t>
            </w:r>
            <w:r>
              <w:rPr>
                <w:spacing w:val="-2"/>
                <w:sz w:val="24"/>
              </w:rPr>
              <w:t xml:space="preserve"> </w:t>
            </w:r>
            <w:r>
              <w:rPr>
                <w:sz w:val="24"/>
              </w:rPr>
              <w:t>о</w:t>
            </w:r>
          </w:p>
        </w:tc>
      </w:tr>
      <w:tr w:rsidR="00C57B6B" w14:paraId="04CF493F" w14:textId="77777777" w:rsidTr="00C57B6B">
        <w:trPr>
          <w:trHeight w:val="276"/>
        </w:trPr>
        <w:tc>
          <w:tcPr>
            <w:tcW w:w="2240" w:type="dxa"/>
            <w:tcBorders>
              <w:top w:val="nil"/>
              <w:bottom w:val="nil"/>
            </w:tcBorders>
          </w:tcPr>
          <w:p w14:paraId="363D616D" w14:textId="77777777" w:rsidR="00C57B6B" w:rsidRDefault="00C57B6B" w:rsidP="00C57B6B">
            <w:pPr>
              <w:pStyle w:val="TableParagraph"/>
              <w:spacing w:line="256" w:lineRule="exact"/>
              <w:ind w:left="141"/>
              <w:rPr>
                <w:sz w:val="24"/>
              </w:rPr>
            </w:pPr>
            <w:r>
              <w:rPr>
                <w:sz w:val="24"/>
              </w:rPr>
              <w:t>регистрация</w:t>
            </w:r>
          </w:p>
        </w:tc>
        <w:tc>
          <w:tcPr>
            <w:tcW w:w="3637" w:type="dxa"/>
            <w:tcBorders>
              <w:top w:val="nil"/>
              <w:bottom w:val="nil"/>
            </w:tcBorders>
          </w:tcPr>
          <w:p w14:paraId="6BCF7580" w14:textId="77777777" w:rsidR="00C57B6B" w:rsidRDefault="00C57B6B" w:rsidP="00C57B6B">
            <w:pPr>
              <w:pStyle w:val="TableParagraph"/>
              <w:spacing w:line="256" w:lineRule="exact"/>
              <w:ind w:left="138"/>
              <w:rPr>
                <w:sz w:val="24"/>
              </w:rPr>
            </w:pPr>
            <w:r>
              <w:rPr>
                <w:sz w:val="24"/>
              </w:rPr>
              <w:t>предоставления</w:t>
            </w:r>
          </w:p>
        </w:tc>
        <w:tc>
          <w:tcPr>
            <w:tcW w:w="1673" w:type="dxa"/>
            <w:tcBorders>
              <w:top w:val="nil"/>
              <w:bottom w:val="nil"/>
            </w:tcBorders>
          </w:tcPr>
          <w:p w14:paraId="10DBA6B7" w14:textId="77777777" w:rsidR="00C57B6B" w:rsidRDefault="00C57B6B" w:rsidP="00C57B6B">
            <w:pPr>
              <w:pStyle w:val="TableParagraph"/>
              <w:spacing w:line="256" w:lineRule="exact"/>
              <w:ind w:left="135"/>
              <w:rPr>
                <w:sz w:val="24"/>
              </w:rPr>
            </w:pPr>
            <w:r>
              <w:rPr>
                <w:sz w:val="24"/>
              </w:rPr>
              <w:t>окончания</w:t>
            </w:r>
          </w:p>
        </w:tc>
        <w:tc>
          <w:tcPr>
            <w:tcW w:w="1322" w:type="dxa"/>
            <w:tcBorders>
              <w:top w:val="nil"/>
              <w:bottom w:val="nil"/>
            </w:tcBorders>
          </w:tcPr>
          <w:p w14:paraId="55976DA8" w14:textId="77777777" w:rsidR="00C57B6B" w:rsidRDefault="00C57B6B" w:rsidP="00C57B6B">
            <w:pPr>
              <w:pStyle w:val="TableParagraph"/>
              <w:spacing w:line="256" w:lineRule="exact"/>
              <w:ind w:left="135"/>
              <w:rPr>
                <w:sz w:val="24"/>
              </w:rPr>
            </w:pPr>
            <w:r>
              <w:rPr>
                <w:sz w:val="24"/>
              </w:rPr>
              <w:t>ное</w:t>
            </w:r>
            <w:r>
              <w:rPr>
                <w:spacing w:val="-1"/>
                <w:sz w:val="24"/>
              </w:rPr>
              <w:t xml:space="preserve"> </w:t>
            </w:r>
            <w:r>
              <w:rPr>
                <w:sz w:val="24"/>
              </w:rPr>
              <w:t>лицо</w:t>
            </w:r>
          </w:p>
        </w:tc>
        <w:tc>
          <w:tcPr>
            <w:tcW w:w="2027" w:type="dxa"/>
            <w:tcBorders>
              <w:top w:val="nil"/>
              <w:bottom w:val="nil"/>
            </w:tcBorders>
          </w:tcPr>
          <w:p w14:paraId="2D56A232" w14:textId="77777777" w:rsidR="00C57B6B" w:rsidRDefault="00C57B6B" w:rsidP="00C57B6B">
            <w:pPr>
              <w:pStyle w:val="TableParagraph"/>
              <w:spacing w:line="256" w:lineRule="exact"/>
              <w:ind w:left="126"/>
              <w:rPr>
                <w:sz w:val="24"/>
              </w:rPr>
            </w:pPr>
            <w:r>
              <w:rPr>
                <w:sz w:val="24"/>
              </w:rPr>
              <w:t>й</w:t>
            </w:r>
            <w:r>
              <w:rPr>
                <w:spacing w:val="-1"/>
                <w:sz w:val="24"/>
              </w:rPr>
              <w:t xml:space="preserve"> </w:t>
            </w:r>
            <w:r>
              <w:rPr>
                <w:sz w:val="24"/>
              </w:rPr>
              <w:t>орган)</w:t>
            </w:r>
            <w:r>
              <w:rPr>
                <w:spacing w:val="-1"/>
                <w:sz w:val="24"/>
              </w:rPr>
              <w:t xml:space="preserve"> </w:t>
            </w:r>
            <w:r>
              <w:rPr>
                <w:sz w:val="24"/>
              </w:rPr>
              <w:t>/</w:t>
            </w:r>
            <w:r>
              <w:rPr>
                <w:spacing w:val="-1"/>
                <w:sz w:val="24"/>
              </w:rPr>
              <w:t xml:space="preserve"> </w:t>
            </w:r>
            <w:r>
              <w:rPr>
                <w:sz w:val="24"/>
              </w:rPr>
              <w:t>ГИС</w:t>
            </w:r>
          </w:p>
        </w:tc>
        <w:tc>
          <w:tcPr>
            <w:tcW w:w="1957" w:type="dxa"/>
            <w:tcBorders>
              <w:top w:val="nil"/>
              <w:bottom w:val="nil"/>
            </w:tcBorders>
          </w:tcPr>
          <w:p w14:paraId="6F991BAC" w14:textId="77777777" w:rsidR="00C57B6B" w:rsidRDefault="00C57B6B" w:rsidP="00C57B6B">
            <w:pPr>
              <w:pStyle w:val="TableParagraph"/>
              <w:rPr>
                <w:sz w:val="20"/>
              </w:rPr>
            </w:pPr>
          </w:p>
        </w:tc>
        <w:tc>
          <w:tcPr>
            <w:tcW w:w="2504" w:type="dxa"/>
            <w:tcBorders>
              <w:top w:val="nil"/>
              <w:bottom w:val="nil"/>
            </w:tcBorders>
          </w:tcPr>
          <w:p w14:paraId="5FC78893" w14:textId="77777777" w:rsidR="00C57B6B" w:rsidRDefault="00C57B6B" w:rsidP="00C57B6B">
            <w:pPr>
              <w:pStyle w:val="TableParagraph"/>
              <w:spacing w:line="256" w:lineRule="exact"/>
              <w:ind w:left="153"/>
              <w:rPr>
                <w:sz w:val="24"/>
              </w:rPr>
            </w:pPr>
            <w:r>
              <w:rPr>
                <w:sz w:val="24"/>
              </w:rPr>
              <w:t>конечном</w:t>
            </w:r>
            <w:r>
              <w:rPr>
                <w:spacing w:val="-5"/>
                <w:sz w:val="24"/>
              </w:rPr>
              <w:t xml:space="preserve"> </w:t>
            </w:r>
            <w:r>
              <w:rPr>
                <w:sz w:val="24"/>
              </w:rPr>
              <w:t>результате</w:t>
            </w:r>
          </w:p>
        </w:tc>
      </w:tr>
      <w:tr w:rsidR="00C57B6B" w14:paraId="0D043B8B" w14:textId="77777777" w:rsidTr="00C57B6B">
        <w:trPr>
          <w:trHeight w:val="276"/>
        </w:trPr>
        <w:tc>
          <w:tcPr>
            <w:tcW w:w="2240" w:type="dxa"/>
            <w:tcBorders>
              <w:top w:val="nil"/>
              <w:bottom w:val="nil"/>
            </w:tcBorders>
          </w:tcPr>
          <w:p w14:paraId="1F39A133" w14:textId="77777777" w:rsidR="00C57B6B" w:rsidRDefault="00C57B6B" w:rsidP="00C57B6B">
            <w:pPr>
              <w:pStyle w:val="TableParagraph"/>
              <w:spacing w:line="256" w:lineRule="exact"/>
              <w:ind w:left="141"/>
              <w:rPr>
                <w:sz w:val="24"/>
              </w:rPr>
            </w:pPr>
            <w:r>
              <w:rPr>
                <w:sz w:val="24"/>
              </w:rPr>
              <w:t>результата</w:t>
            </w:r>
          </w:p>
        </w:tc>
        <w:tc>
          <w:tcPr>
            <w:tcW w:w="3637" w:type="dxa"/>
            <w:tcBorders>
              <w:top w:val="nil"/>
              <w:bottom w:val="nil"/>
            </w:tcBorders>
          </w:tcPr>
          <w:p w14:paraId="00E9D48F" w14:textId="77777777" w:rsidR="00C57B6B" w:rsidRPr="000835B3" w:rsidRDefault="00C57B6B" w:rsidP="000835B3">
            <w:pPr>
              <w:pStyle w:val="TableParagraph"/>
              <w:spacing w:line="256" w:lineRule="exact"/>
              <w:rPr>
                <w:sz w:val="24"/>
                <w:lang w:val="ru-RU"/>
              </w:rPr>
            </w:pPr>
          </w:p>
        </w:tc>
        <w:tc>
          <w:tcPr>
            <w:tcW w:w="1673" w:type="dxa"/>
            <w:tcBorders>
              <w:top w:val="nil"/>
              <w:bottom w:val="nil"/>
            </w:tcBorders>
          </w:tcPr>
          <w:p w14:paraId="258C19D0" w14:textId="77777777" w:rsidR="00C57B6B" w:rsidRDefault="00C57B6B" w:rsidP="00C57B6B">
            <w:pPr>
              <w:pStyle w:val="TableParagraph"/>
              <w:spacing w:line="256" w:lineRule="exact"/>
              <w:ind w:left="135"/>
              <w:rPr>
                <w:sz w:val="24"/>
              </w:rPr>
            </w:pPr>
            <w:r>
              <w:rPr>
                <w:sz w:val="24"/>
              </w:rPr>
              <w:t>процедуры</w:t>
            </w:r>
          </w:p>
        </w:tc>
        <w:tc>
          <w:tcPr>
            <w:tcW w:w="1322" w:type="dxa"/>
            <w:tcBorders>
              <w:top w:val="nil"/>
              <w:bottom w:val="nil"/>
            </w:tcBorders>
          </w:tcPr>
          <w:p w14:paraId="0AC70C52" w14:textId="77777777" w:rsidR="00C57B6B" w:rsidRDefault="00C57B6B" w:rsidP="00C57B6B">
            <w:pPr>
              <w:pStyle w:val="TableParagraph"/>
              <w:spacing w:line="256" w:lineRule="exact"/>
              <w:ind w:left="135"/>
              <w:rPr>
                <w:sz w:val="24"/>
              </w:rPr>
            </w:pPr>
            <w:r>
              <w:rPr>
                <w:sz w:val="24"/>
              </w:rPr>
              <w:t>Уполномо</w:t>
            </w:r>
          </w:p>
        </w:tc>
        <w:tc>
          <w:tcPr>
            <w:tcW w:w="2027" w:type="dxa"/>
            <w:tcBorders>
              <w:top w:val="nil"/>
              <w:bottom w:val="nil"/>
            </w:tcBorders>
          </w:tcPr>
          <w:p w14:paraId="113056E8" w14:textId="77777777" w:rsidR="00C57B6B" w:rsidRDefault="00C57B6B" w:rsidP="00C57B6B">
            <w:pPr>
              <w:pStyle w:val="TableParagraph"/>
              <w:rPr>
                <w:sz w:val="20"/>
              </w:rPr>
            </w:pPr>
          </w:p>
        </w:tc>
        <w:tc>
          <w:tcPr>
            <w:tcW w:w="1957" w:type="dxa"/>
            <w:tcBorders>
              <w:top w:val="nil"/>
              <w:bottom w:val="nil"/>
            </w:tcBorders>
          </w:tcPr>
          <w:p w14:paraId="0682CB74" w14:textId="77777777" w:rsidR="00C57B6B" w:rsidRDefault="00C57B6B" w:rsidP="00C57B6B">
            <w:pPr>
              <w:pStyle w:val="TableParagraph"/>
              <w:rPr>
                <w:sz w:val="20"/>
              </w:rPr>
            </w:pPr>
          </w:p>
        </w:tc>
        <w:tc>
          <w:tcPr>
            <w:tcW w:w="2504" w:type="dxa"/>
            <w:tcBorders>
              <w:top w:val="nil"/>
              <w:bottom w:val="nil"/>
            </w:tcBorders>
          </w:tcPr>
          <w:p w14:paraId="62C3CFB5" w14:textId="77777777" w:rsidR="00C57B6B" w:rsidRDefault="00C57B6B" w:rsidP="00C57B6B">
            <w:pPr>
              <w:pStyle w:val="TableParagraph"/>
              <w:spacing w:line="256" w:lineRule="exact"/>
              <w:ind w:left="153"/>
              <w:rPr>
                <w:sz w:val="24"/>
              </w:rPr>
            </w:pPr>
            <w:r>
              <w:rPr>
                <w:sz w:val="24"/>
              </w:rPr>
              <w:t>предоставления</w:t>
            </w:r>
          </w:p>
        </w:tc>
      </w:tr>
      <w:tr w:rsidR="00C57B6B" w14:paraId="24BCA7F2" w14:textId="77777777" w:rsidTr="00C57B6B">
        <w:trPr>
          <w:trHeight w:val="275"/>
        </w:trPr>
        <w:tc>
          <w:tcPr>
            <w:tcW w:w="2240" w:type="dxa"/>
            <w:tcBorders>
              <w:top w:val="nil"/>
              <w:bottom w:val="nil"/>
            </w:tcBorders>
          </w:tcPr>
          <w:p w14:paraId="766D0B20" w14:textId="77777777" w:rsidR="00C57B6B" w:rsidRPr="000835B3" w:rsidRDefault="00C57B6B" w:rsidP="000835B3">
            <w:pPr>
              <w:pStyle w:val="TableParagraph"/>
              <w:spacing w:line="256" w:lineRule="exact"/>
              <w:rPr>
                <w:sz w:val="24"/>
                <w:lang w:val="ru-RU"/>
              </w:rPr>
            </w:pPr>
          </w:p>
        </w:tc>
        <w:tc>
          <w:tcPr>
            <w:tcW w:w="3637" w:type="dxa"/>
            <w:tcBorders>
              <w:top w:val="nil"/>
              <w:bottom w:val="nil"/>
            </w:tcBorders>
          </w:tcPr>
          <w:p w14:paraId="5050BD57" w14:textId="77777777" w:rsidR="00C57B6B" w:rsidRDefault="000835B3" w:rsidP="00C57B6B">
            <w:pPr>
              <w:pStyle w:val="TableParagraph"/>
              <w:spacing w:line="256" w:lineRule="exact"/>
              <w:ind w:left="138"/>
              <w:rPr>
                <w:sz w:val="24"/>
              </w:rPr>
            </w:pPr>
            <w:r>
              <w:rPr>
                <w:sz w:val="24"/>
                <w:lang w:val="ru-RU"/>
              </w:rPr>
              <w:t>м</w:t>
            </w:r>
            <w:r>
              <w:rPr>
                <w:sz w:val="24"/>
              </w:rPr>
              <w:t>униципальной</w:t>
            </w:r>
            <w:r>
              <w:rPr>
                <w:sz w:val="24"/>
                <w:lang w:val="ru-RU"/>
              </w:rPr>
              <w:t xml:space="preserve"> </w:t>
            </w:r>
            <w:r w:rsidR="00C57B6B">
              <w:rPr>
                <w:spacing w:val="-6"/>
                <w:sz w:val="24"/>
              </w:rPr>
              <w:t xml:space="preserve"> </w:t>
            </w:r>
            <w:r w:rsidR="00C57B6B">
              <w:rPr>
                <w:sz w:val="24"/>
              </w:rPr>
              <w:t>услуги</w:t>
            </w:r>
          </w:p>
        </w:tc>
        <w:tc>
          <w:tcPr>
            <w:tcW w:w="1673" w:type="dxa"/>
            <w:tcBorders>
              <w:top w:val="nil"/>
              <w:bottom w:val="nil"/>
            </w:tcBorders>
          </w:tcPr>
          <w:p w14:paraId="447C900B" w14:textId="77777777" w:rsidR="00C57B6B" w:rsidRDefault="00C57B6B" w:rsidP="00C57B6B">
            <w:pPr>
              <w:pStyle w:val="TableParagraph"/>
              <w:spacing w:line="256" w:lineRule="exact"/>
              <w:ind w:left="135"/>
              <w:rPr>
                <w:sz w:val="24"/>
              </w:rPr>
            </w:pPr>
            <w:r>
              <w:rPr>
                <w:sz w:val="24"/>
              </w:rPr>
              <w:t>принятия</w:t>
            </w:r>
          </w:p>
        </w:tc>
        <w:tc>
          <w:tcPr>
            <w:tcW w:w="1322" w:type="dxa"/>
            <w:tcBorders>
              <w:top w:val="nil"/>
              <w:bottom w:val="nil"/>
            </w:tcBorders>
          </w:tcPr>
          <w:p w14:paraId="79AEBCE0" w14:textId="77777777" w:rsidR="00C57B6B" w:rsidRDefault="00C57B6B" w:rsidP="00C57B6B">
            <w:pPr>
              <w:pStyle w:val="TableParagraph"/>
              <w:spacing w:line="256" w:lineRule="exact"/>
              <w:ind w:left="135"/>
              <w:rPr>
                <w:sz w:val="24"/>
              </w:rPr>
            </w:pPr>
            <w:r>
              <w:rPr>
                <w:sz w:val="24"/>
              </w:rPr>
              <w:t>ченного</w:t>
            </w:r>
          </w:p>
        </w:tc>
        <w:tc>
          <w:tcPr>
            <w:tcW w:w="2027" w:type="dxa"/>
            <w:tcBorders>
              <w:top w:val="nil"/>
              <w:bottom w:val="nil"/>
            </w:tcBorders>
          </w:tcPr>
          <w:p w14:paraId="3F90D722" w14:textId="77777777" w:rsidR="00C57B6B" w:rsidRDefault="00C57B6B" w:rsidP="00C57B6B">
            <w:pPr>
              <w:pStyle w:val="TableParagraph"/>
              <w:rPr>
                <w:sz w:val="20"/>
              </w:rPr>
            </w:pPr>
          </w:p>
        </w:tc>
        <w:tc>
          <w:tcPr>
            <w:tcW w:w="1957" w:type="dxa"/>
            <w:tcBorders>
              <w:top w:val="nil"/>
              <w:bottom w:val="nil"/>
            </w:tcBorders>
          </w:tcPr>
          <w:p w14:paraId="329A13A3" w14:textId="77777777" w:rsidR="00C57B6B" w:rsidRDefault="00C57B6B" w:rsidP="00C57B6B">
            <w:pPr>
              <w:pStyle w:val="TableParagraph"/>
              <w:rPr>
                <w:sz w:val="20"/>
              </w:rPr>
            </w:pPr>
          </w:p>
        </w:tc>
        <w:tc>
          <w:tcPr>
            <w:tcW w:w="2504" w:type="dxa"/>
            <w:tcBorders>
              <w:top w:val="nil"/>
              <w:bottom w:val="nil"/>
            </w:tcBorders>
          </w:tcPr>
          <w:p w14:paraId="5BF01759" w14:textId="77777777" w:rsidR="00C57B6B" w:rsidRPr="000835B3" w:rsidRDefault="00C57B6B" w:rsidP="000835B3">
            <w:pPr>
              <w:pStyle w:val="TableParagraph"/>
              <w:spacing w:line="256" w:lineRule="exact"/>
              <w:rPr>
                <w:sz w:val="24"/>
                <w:lang w:val="ru-RU"/>
              </w:rPr>
            </w:pPr>
          </w:p>
        </w:tc>
      </w:tr>
      <w:tr w:rsidR="00C57B6B" w14:paraId="2EB737BD" w14:textId="77777777" w:rsidTr="00C57B6B">
        <w:trPr>
          <w:trHeight w:val="276"/>
        </w:trPr>
        <w:tc>
          <w:tcPr>
            <w:tcW w:w="2240" w:type="dxa"/>
            <w:tcBorders>
              <w:top w:val="nil"/>
              <w:bottom w:val="nil"/>
            </w:tcBorders>
          </w:tcPr>
          <w:p w14:paraId="7483B6FE" w14:textId="77777777" w:rsidR="00C57B6B" w:rsidRPr="000835B3" w:rsidRDefault="000835B3" w:rsidP="00C57B6B">
            <w:pPr>
              <w:pStyle w:val="TableParagraph"/>
              <w:spacing w:line="256" w:lineRule="exact"/>
              <w:ind w:left="141"/>
              <w:rPr>
                <w:sz w:val="24"/>
                <w:lang w:val="ru-RU"/>
              </w:rPr>
            </w:pPr>
            <w:r>
              <w:rPr>
                <w:sz w:val="24"/>
              </w:rPr>
              <w:t>муниципальной</w:t>
            </w:r>
          </w:p>
        </w:tc>
        <w:tc>
          <w:tcPr>
            <w:tcW w:w="3637" w:type="dxa"/>
            <w:tcBorders>
              <w:top w:val="nil"/>
              <w:bottom w:val="nil"/>
            </w:tcBorders>
          </w:tcPr>
          <w:p w14:paraId="7C10246F" w14:textId="77777777" w:rsidR="00C57B6B" w:rsidRDefault="00C57B6B" w:rsidP="00C57B6B">
            <w:pPr>
              <w:pStyle w:val="TableParagraph"/>
              <w:rPr>
                <w:sz w:val="20"/>
              </w:rPr>
            </w:pPr>
          </w:p>
        </w:tc>
        <w:tc>
          <w:tcPr>
            <w:tcW w:w="1673" w:type="dxa"/>
            <w:tcBorders>
              <w:top w:val="nil"/>
              <w:bottom w:val="nil"/>
            </w:tcBorders>
          </w:tcPr>
          <w:p w14:paraId="1252A166" w14:textId="77777777" w:rsidR="00C57B6B" w:rsidRDefault="00C57B6B" w:rsidP="00C57B6B">
            <w:pPr>
              <w:pStyle w:val="TableParagraph"/>
              <w:spacing w:line="256" w:lineRule="exact"/>
              <w:ind w:left="135"/>
              <w:rPr>
                <w:sz w:val="24"/>
              </w:rPr>
            </w:pPr>
            <w:r>
              <w:rPr>
                <w:sz w:val="24"/>
              </w:rPr>
              <w:t>решения</w:t>
            </w:r>
            <w:r>
              <w:rPr>
                <w:spacing w:val="-1"/>
                <w:sz w:val="24"/>
              </w:rPr>
              <w:t xml:space="preserve"> </w:t>
            </w:r>
            <w:r>
              <w:rPr>
                <w:sz w:val="24"/>
              </w:rPr>
              <w:t>(в</w:t>
            </w:r>
          </w:p>
        </w:tc>
        <w:tc>
          <w:tcPr>
            <w:tcW w:w="1322" w:type="dxa"/>
            <w:tcBorders>
              <w:top w:val="nil"/>
              <w:bottom w:val="nil"/>
            </w:tcBorders>
          </w:tcPr>
          <w:p w14:paraId="07068F43" w14:textId="77777777" w:rsidR="00C57B6B" w:rsidRDefault="00C57B6B" w:rsidP="00C57B6B">
            <w:pPr>
              <w:pStyle w:val="TableParagraph"/>
              <w:spacing w:line="256" w:lineRule="exact"/>
              <w:ind w:left="135"/>
              <w:rPr>
                <w:sz w:val="24"/>
              </w:rPr>
            </w:pPr>
            <w:r>
              <w:rPr>
                <w:sz w:val="24"/>
              </w:rPr>
              <w:t>органа,</w:t>
            </w:r>
          </w:p>
        </w:tc>
        <w:tc>
          <w:tcPr>
            <w:tcW w:w="2027" w:type="dxa"/>
            <w:tcBorders>
              <w:top w:val="nil"/>
              <w:bottom w:val="nil"/>
            </w:tcBorders>
          </w:tcPr>
          <w:p w14:paraId="21B2C293" w14:textId="77777777" w:rsidR="00C57B6B" w:rsidRDefault="00C57B6B" w:rsidP="00C57B6B">
            <w:pPr>
              <w:pStyle w:val="TableParagraph"/>
              <w:rPr>
                <w:sz w:val="20"/>
              </w:rPr>
            </w:pPr>
          </w:p>
        </w:tc>
        <w:tc>
          <w:tcPr>
            <w:tcW w:w="1957" w:type="dxa"/>
            <w:tcBorders>
              <w:top w:val="nil"/>
              <w:bottom w:val="nil"/>
            </w:tcBorders>
          </w:tcPr>
          <w:p w14:paraId="61DF54F2" w14:textId="77777777" w:rsidR="00C57B6B" w:rsidRDefault="00C57B6B" w:rsidP="00C57B6B">
            <w:pPr>
              <w:pStyle w:val="TableParagraph"/>
              <w:rPr>
                <w:sz w:val="20"/>
              </w:rPr>
            </w:pPr>
          </w:p>
        </w:tc>
        <w:tc>
          <w:tcPr>
            <w:tcW w:w="2504" w:type="dxa"/>
            <w:tcBorders>
              <w:top w:val="nil"/>
              <w:bottom w:val="nil"/>
            </w:tcBorders>
          </w:tcPr>
          <w:p w14:paraId="4FCAB60F" w14:textId="77777777" w:rsidR="00C57B6B" w:rsidRPr="000835B3" w:rsidRDefault="000835B3" w:rsidP="00C57B6B">
            <w:pPr>
              <w:pStyle w:val="TableParagraph"/>
              <w:spacing w:line="256" w:lineRule="exact"/>
              <w:ind w:left="153"/>
              <w:rPr>
                <w:sz w:val="24"/>
                <w:lang w:val="ru-RU"/>
              </w:rPr>
            </w:pPr>
            <w:r>
              <w:rPr>
                <w:sz w:val="24"/>
              </w:rPr>
              <w:t>муниципальной</w:t>
            </w:r>
          </w:p>
        </w:tc>
      </w:tr>
      <w:tr w:rsidR="00C57B6B" w14:paraId="460C4AE7" w14:textId="77777777" w:rsidTr="00C57B6B">
        <w:trPr>
          <w:trHeight w:val="275"/>
        </w:trPr>
        <w:tc>
          <w:tcPr>
            <w:tcW w:w="2240" w:type="dxa"/>
            <w:tcBorders>
              <w:top w:val="nil"/>
              <w:bottom w:val="nil"/>
            </w:tcBorders>
          </w:tcPr>
          <w:p w14:paraId="45E222C7" w14:textId="77777777" w:rsidR="00C57B6B" w:rsidRDefault="00C57B6B" w:rsidP="00C57B6B">
            <w:pPr>
              <w:pStyle w:val="TableParagraph"/>
              <w:spacing w:line="256" w:lineRule="exact"/>
              <w:ind w:left="141"/>
              <w:rPr>
                <w:sz w:val="24"/>
              </w:rPr>
            </w:pPr>
            <w:r>
              <w:rPr>
                <w:sz w:val="24"/>
              </w:rPr>
              <w:t>услуги,</w:t>
            </w:r>
            <w:r>
              <w:rPr>
                <w:spacing w:val="-2"/>
                <w:sz w:val="24"/>
              </w:rPr>
              <w:t xml:space="preserve"> </w:t>
            </w:r>
            <w:r>
              <w:rPr>
                <w:sz w:val="24"/>
              </w:rPr>
              <w:t>указанного</w:t>
            </w:r>
          </w:p>
        </w:tc>
        <w:tc>
          <w:tcPr>
            <w:tcW w:w="3637" w:type="dxa"/>
            <w:tcBorders>
              <w:top w:val="nil"/>
              <w:bottom w:val="nil"/>
            </w:tcBorders>
          </w:tcPr>
          <w:p w14:paraId="0F5D1353" w14:textId="77777777" w:rsidR="00C57B6B" w:rsidRDefault="00C57B6B" w:rsidP="00C57B6B">
            <w:pPr>
              <w:pStyle w:val="TableParagraph"/>
              <w:rPr>
                <w:sz w:val="20"/>
              </w:rPr>
            </w:pPr>
          </w:p>
        </w:tc>
        <w:tc>
          <w:tcPr>
            <w:tcW w:w="1673" w:type="dxa"/>
            <w:tcBorders>
              <w:top w:val="nil"/>
              <w:bottom w:val="nil"/>
            </w:tcBorders>
          </w:tcPr>
          <w:p w14:paraId="00BB0144" w14:textId="77777777" w:rsidR="00C57B6B" w:rsidRDefault="00C57B6B" w:rsidP="00C57B6B">
            <w:pPr>
              <w:pStyle w:val="TableParagraph"/>
              <w:spacing w:line="256" w:lineRule="exact"/>
              <w:ind w:left="135"/>
              <w:rPr>
                <w:sz w:val="24"/>
              </w:rPr>
            </w:pPr>
            <w:r>
              <w:rPr>
                <w:sz w:val="24"/>
              </w:rPr>
              <w:t>общий срок</w:t>
            </w:r>
          </w:p>
        </w:tc>
        <w:tc>
          <w:tcPr>
            <w:tcW w:w="1322" w:type="dxa"/>
            <w:tcBorders>
              <w:top w:val="nil"/>
              <w:bottom w:val="nil"/>
            </w:tcBorders>
          </w:tcPr>
          <w:p w14:paraId="212C4454" w14:textId="77777777" w:rsidR="00C57B6B" w:rsidRDefault="00C57B6B" w:rsidP="00C57B6B">
            <w:pPr>
              <w:pStyle w:val="TableParagraph"/>
              <w:spacing w:line="256" w:lineRule="exact"/>
              <w:ind w:left="135"/>
              <w:rPr>
                <w:sz w:val="24"/>
              </w:rPr>
            </w:pPr>
            <w:r>
              <w:rPr>
                <w:sz w:val="24"/>
              </w:rPr>
              <w:t>ответстве</w:t>
            </w:r>
          </w:p>
        </w:tc>
        <w:tc>
          <w:tcPr>
            <w:tcW w:w="2027" w:type="dxa"/>
            <w:tcBorders>
              <w:top w:val="nil"/>
              <w:bottom w:val="nil"/>
            </w:tcBorders>
          </w:tcPr>
          <w:p w14:paraId="3A460DF4" w14:textId="77777777" w:rsidR="00C57B6B" w:rsidRDefault="00C57B6B" w:rsidP="00C57B6B">
            <w:pPr>
              <w:pStyle w:val="TableParagraph"/>
              <w:rPr>
                <w:sz w:val="20"/>
              </w:rPr>
            </w:pPr>
          </w:p>
        </w:tc>
        <w:tc>
          <w:tcPr>
            <w:tcW w:w="1957" w:type="dxa"/>
            <w:tcBorders>
              <w:top w:val="nil"/>
              <w:bottom w:val="nil"/>
            </w:tcBorders>
          </w:tcPr>
          <w:p w14:paraId="2C921AE7" w14:textId="77777777" w:rsidR="00C57B6B" w:rsidRDefault="00C57B6B" w:rsidP="00C57B6B">
            <w:pPr>
              <w:pStyle w:val="TableParagraph"/>
              <w:rPr>
                <w:sz w:val="20"/>
              </w:rPr>
            </w:pPr>
          </w:p>
        </w:tc>
        <w:tc>
          <w:tcPr>
            <w:tcW w:w="2504" w:type="dxa"/>
            <w:tcBorders>
              <w:top w:val="nil"/>
              <w:bottom w:val="nil"/>
            </w:tcBorders>
          </w:tcPr>
          <w:p w14:paraId="7C1ED633" w14:textId="77777777" w:rsidR="00C57B6B" w:rsidRDefault="00C57B6B" w:rsidP="00C57B6B">
            <w:pPr>
              <w:pStyle w:val="TableParagraph"/>
              <w:spacing w:line="256" w:lineRule="exact"/>
              <w:ind w:left="153"/>
              <w:rPr>
                <w:sz w:val="24"/>
              </w:rPr>
            </w:pPr>
            <w:r>
              <w:rPr>
                <w:sz w:val="24"/>
              </w:rPr>
              <w:t>услуги</w:t>
            </w:r>
          </w:p>
        </w:tc>
      </w:tr>
      <w:tr w:rsidR="00C57B6B" w14:paraId="6ECFDD3E" w14:textId="77777777" w:rsidTr="00C57B6B">
        <w:trPr>
          <w:trHeight w:val="276"/>
        </w:trPr>
        <w:tc>
          <w:tcPr>
            <w:tcW w:w="2240" w:type="dxa"/>
            <w:tcBorders>
              <w:top w:val="nil"/>
              <w:bottom w:val="nil"/>
            </w:tcBorders>
          </w:tcPr>
          <w:p w14:paraId="60A25ACE" w14:textId="77777777" w:rsidR="00C57B6B" w:rsidRDefault="00C57B6B" w:rsidP="00C57B6B">
            <w:pPr>
              <w:pStyle w:val="TableParagraph"/>
              <w:spacing w:line="256" w:lineRule="exact"/>
              <w:ind w:left="141"/>
              <w:rPr>
                <w:sz w:val="24"/>
              </w:rPr>
            </w:pPr>
            <w:r>
              <w:rPr>
                <w:sz w:val="24"/>
              </w:rPr>
              <w:t>в</w:t>
            </w:r>
            <w:r>
              <w:rPr>
                <w:spacing w:val="-3"/>
                <w:sz w:val="24"/>
              </w:rPr>
              <w:t xml:space="preserve"> </w:t>
            </w:r>
            <w:r>
              <w:rPr>
                <w:sz w:val="24"/>
              </w:rPr>
              <w:t>пункте</w:t>
            </w:r>
            <w:r>
              <w:rPr>
                <w:spacing w:val="-2"/>
                <w:sz w:val="24"/>
              </w:rPr>
              <w:t xml:space="preserve"> </w:t>
            </w:r>
            <w:r>
              <w:rPr>
                <w:sz w:val="24"/>
              </w:rPr>
              <w:t>2.5</w:t>
            </w:r>
          </w:p>
        </w:tc>
        <w:tc>
          <w:tcPr>
            <w:tcW w:w="3637" w:type="dxa"/>
            <w:tcBorders>
              <w:top w:val="nil"/>
              <w:bottom w:val="nil"/>
            </w:tcBorders>
          </w:tcPr>
          <w:p w14:paraId="4F827756" w14:textId="77777777" w:rsidR="00C57B6B" w:rsidRDefault="00C57B6B" w:rsidP="00C57B6B">
            <w:pPr>
              <w:pStyle w:val="TableParagraph"/>
              <w:rPr>
                <w:sz w:val="20"/>
              </w:rPr>
            </w:pPr>
          </w:p>
        </w:tc>
        <w:tc>
          <w:tcPr>
            <w:tcW w:w="1673" w:type="dxa"/>
            <w:tcBorders>
              <w:top w:val="nil"/>
              <w:bottom w:val="nil"/>
            </w:tcBorders>
          </w:tcPr>
          <w:p w14:paraId="5B290AA9" w14:textId="77777777" w:rsidR="00C57B6B" w:rsidRDefault="00C57B6B" w:rsidP="00C57B6B">
            <w:pPr>
              <w:pStyle w:val="TableParagraph"/>
              <w:spacing w:line="256" w:lineRule="exact"/>
              <w:ind w:left="135"/>
              <w:rPr>
                <w:sz w:val="24"/>
              </w:rPr>
            </w:pPr>
            <w:r>
              <w:rPr>
                <w:sz w:val="24"/>
              </w:rPr>
              <w:t>предоставлен</w:t>
            </w:r>
          </w:p>
        </w:tc>
        <w:tc>
          <w:tcPr>
            <w:tcW w:w="1322" w:type="dxa"/>
            <w:tcBorders>
              <w:top w:val="nil"/>
              <w:bottom w:val="nil"/>
            </w:tcBorders>
          </w:tcPr>
          <w:p w14:paraId="508AEF3A" w14:textId="77777777" w:rsidR="00C57B6B" w:rsidRDefault="00C57B6B" w:rsidP="00C57B6B">
            <w:pPr>
              <w:pStyle w:val="TableParagraph"/>
              <w:spacing w:line="256" w:lineRule="exact"/>
              <w:ind w:left="135"/>
              <w:rPr>
                <w:sz w:val="24"/>
              </w:rPr>
            </w:pPr>
            <w:r>
              <w:rPr>
                <w:sz w:val="24"/>
              </w:rPr>
              <w:t>нное</w:t>
            </w:r>
            <w:r>
              <w:rPr>
                <w:spacing w:val="-1"/>
                <w:sz w:val="24"/>
              </w:rPr>
              <w:t xml:space="preserve"> </w:t>
            </w:r>
            <w:r>
              <w:rPr>
                <w:sz w:val="24"/>
              </w:rPr>
              <w:t>за</w:t>
            </w:r>
          </w:p>
        </w:tc>
        <w:tc>
          <w:tcPr>
            <w:tcW w:w="2027" w:type="dxa"/>
            <w:tcBorders>
              <w:top w:val="nil"/>
              <w:bottom w:val="nil"/>
            </w:tcBorders>
          </w:tcPr>
          <w:p w14:paraId="7D086B3E" w14:textId="77777777" w:rsidR="00C57B6B" w:rsidRDefault="00C57B6B" w:rsidP="00C57B6B">
            <w:pPr>
              <w:pStyle w:val="TableParagraph"/>
              <w:rPr>
                <w:sz w:val="20"/>
              </w:rPr>
            </w:pPr>
          </w:p>
        </w:tc>
        <w:tc>
          <w:tcPr>
            <w:tcW w:w="1957" w:type="dxa"/>
            <w:tcBorders>
              <w:top w:val="nil"/>
              <w:bottom w:val="nil"/>
            </w:tcBorders>
          </w:tcPr>
          <w:p w14:paraId="47072E4C" w14:textId="77777777" w:rsidR="00C57B6B" w:rsidRDefault="00C57B6B" w:rsidP="00C57B6B">
            <w:pPr>
              <w:pStyle w:val="TableParagraph"/>
              <w:rPr>
                <w:sz w:val="20"/>
              </w:rPr>
            </w:pPr>
          </w:p>
        </w:tc>
        <w:tc>
          <w:tcPr>
            <w:tcW w:w="2504" w:type="dxa"/>
            <w:tcBorders>
              <w:top w:val="nil"/>
              <w:bottom w:val="nil"/>
            </w:tcBorders>
          </w:tcPr>
          <w:p w14:paraId="7987EE5A" w14:textId="77777777" w:rsidR="00C57B6B" w:rsidRDefault="00C57B6B" w:rsidP="00C57B6B">
            <w:pPr>
              <w:pStyle w:val="TableParagraph"/>
              <w:rPr>
                <w:sz w:val="20"/>
              </w:rPr>
            </w:pPr>
          </w:p>
        </w:tc>
      </w:tr>
      <w:tr w:rsidR="00C57B6B" w14:paraId="7012255E" w14:textId="77777777" w:rsidTr="00C57B6B">
        <w:trPr>
          <w:trHeight w:val="276"/>
        </w:trPr>
        <w:tc>
          <w:tcPr>
            <w:tcW w:w="2240" w:type="dxa"/>
            <w:tcBorders>
              <w:top w:val="nil"/>
              <w:bottom w:val="nil"/>
            </w:tcBorders>
          </w:tcPr>
          <w:p w14:paraId="376778C1" w14:textId="77777777" w:rsidR="00C57B6B" w:rsidRDefault="00C57B6B" w:rsidP="00C57B6B">
            <w:pPr>
              <w:pStyle w:val="TableParagraph"/>
              <w:spacing w:line="256" w:lineRule="exact"/>
              <w:ind w:left="141"/>
              <w:rPr>
                <w:sz w:val="24"/>
              </w:rPr>
            </w:pPr>
            <w:r>
              <w:rPr>
                <w:sz w:val="24"/>
              </w:rPr>
              <w:t>Административног</w:t>
            </w:r>
          </w:p>
        </w:tc>
        <w:tc>
          <w:tcPr>
            <w:tcW w:w="3637" w:type="dxa"/>
            <w:tcBorders>
              <w:top w:val="nil"/>
              <w:bottom w:val="nil"/>
            </w:tcBorders>
          </w:tcPr>
          <w:p w14:paraId="179046E1" w14:textId="77777777" w:rsidR="00C57B6B" w:rsidRDefault="00C57B6B" w:rsidP="00C57B6B">
            <w:pPr>
              <w:pStyle w:val="TableParagraph"/>
              <w:rPr>
                <w:sz w:val="20"/>
              </w:rPr>
            </w:pPr>
          </w:p>
        </w:tc>
        <w:tc>
          <w:tcPr>
            <w:tcW w:w="1673" w:type="dxa"/>
            <w:tcBorders>
              <w:top w:val="nil"/>
              <w:bottom w:val="nil"/>
            </w:tcBorders>
          </w:tcPr>
          <w:p w14:paraId="14FBD326" w14:textId="77777777" w:rsidR="00C57B6B" w:rsidRDefault="00C57B6B" w:rsidP="00C57B6B">
            <w:pPr>
              <w:pStyle w:val="TableParagraph"/>
              <w:spacing w:line="256" w:lineRule="exact"/>
              <w:ind w:left="135"/>
              <w:rPr>
                <w:sz w:val="24"/>
              </w:rPr>
            </w:pPr>
            <w:r>
              <w:rPr>
                <w:sz w:val="24"/>
              </w:rPr>
              <w:t>ия</w:t>
            </w:r>
          </w:p>
        </w:tc>
        <w:tc>
          <w:tcPr>
            <w:tcW w:w="1322" w:type="dxa"/>
            <w:tcBorders>
              <w:top w:val="nil"/>
              <w:bottom w:val="nil"/>
            </w:tcBorders>
          </w:tcPr>
          <w:p w14:paraId="1BE00F21" w14:textId="77777777" w:rsidR="00C57B6B" w:rsidRDefault="00C57B6B" w:rsidP="00C57B6B">
            <w:pPr>
              <w:pStyle w:val="TableParagraph"/>
              <w:spacing w:line="256" w:lineRule="exact"/>
              <w:ind w:left="135"/>
              <w:rPr>
                <w:sz w:val="24"/>
              </w:rPr>
            </w:pPr>
            <w:r>
              <w:rPr>
                <w:sz w:val="24"/>
              </w:rPr>
              <w:t>предостав</w:t>
            </w:r>
          </w:p>
        </w:tc>
        <w:tc>
          <w:tcPr>
            <w:tcW w:w="2027" w:type="dxa"/>
            <w:tcBorders>
              <w:top w:val="nil"/>
              <w:bottom w:val="nil"/>
            </w:tcBorders>
          </w:tcPr>
          <w:p w14:paraId="7DB132E9" w14:textId="77777777" w:rsidR="00C57B6B" w:rsidRDefault="00C57B6B" w:rsidP="00C57B6B">
            <w:pPr>
              <w:pStyle w:val="TableParagraph"/>
              <w:rPr>
                <w:sz w:val="20"/>
              </w:rPr>
            </w:pPr>
          </w:p>
        </w:tc>
        <w:tc>
          <w:tcPr>
            <w:tcW w:w="1957" w:type="dxa"/>
            <w:tcBorders>
              <w:top w:val="nil"/>
              <w:bottom w:val="nil"/>
            </w:tcBorders>
          </w:tcPr>
          <w:p w14:paraId="11FB1141" w14:textId="77777777" w:rsidR="00C57B6B" w:rsidRDefault="00C57B6B" w:rsidP="00C57B6B">
            <w:pPr>
              <w:pStyle w:val="TableParagraph"/>
              <w:rPr>
                <w:sz w:val="20"/>
              </w:rPr>
            </w:pPr>
          </w:p>
        </w:tc>
        <w:tc>
          <w:tcPr>
            <w:tcW w:w="2504" w:type="dxa"/>
            <w:tcBorders>
              <w:top w:val="nil"/>
              <w:bottom w:val="nil"/>
            </w:tcBorders>
          </w:tcPr>
          <w:p w14:paraId="67D1A0C9" w14:textId="77777777" w:rsidR="00C57B6B" w:rsidRDefault="00C57B6B" w:rsidP="00C57B6B">
            <w:pPr>
              <w:pStyle w:val="TableParagraph"/>
              <w:rPr>
                <w:sz w:val="20"/>
              </w:rPr>
            </w:pPr>
          </w:p>
        </w:tc>
      </w:tr>
      <w:tr w:rsidR="00C57B6B" w14:paraId="5016ACB2" w14:textId="77777777" w:rsidTr="00C57B6B">
        <w:trPr>
          <w:trHeight w:val="276"/>
        </w:trPr>
        <w:tc>
          <w:tcPr>
            <w:tcW w:w="2240" w:type="dxa"/>
            <w:tcBorders>
              <w:top w:val="nil"/>
              <w:bottom w:val="nil"/>
            </w:tcBorders>
          </w:tcPr>
          <w:p w14:paraId="03308C00" w14:textId="77777777" w:rsidR="00C57B6B" w:rsidRDefault="00C57B6B" w:rsidP="00C57B6B">
            <w:pPr>
              <w:pStyle w:val="TableParagraph"/>
              <w:spacing w:line="256" w:lineRule="exact"/>
              <w:ind w:left="141"/>
              <w:rPr>
                <w:sz w:val="24"/>
              </w:rPr>
            </w:pPr>
            <w:r>
              <w:rPr>
                <w:sz w:val="24"/>
              </w:rPr>
              <w:t>о</w:t>
            </w:r>
            <w:r>
              <w:rPr>
                <w:spacing w:val="-2"/>
                <w:sz w:val="24"/>
              </w:rPr>
              <w:t xml:space="preserve"> </w:t>
            </w:r>
            <w:r>
              <w:rPr>
                <w:sz w:val="24"/>
              </w:rPr>
              <w:t>регламента,</w:t>
            </w:r>
            <w:r>
              <w:rPr>
                <w:spacing w:val="57"/>
                <w:sz w:val="24"/>
              </w:rPr>
              <w:t xml:space="preserve"> </w:t>
            </w:r>
            <w:r>
              <w:rPr>
                <w:sz w:val="24"/>
              </w:rPr>
              <w:t>в</w:t>
            </w:r>
          </w:p>
        </w:tc>
        <w:tc>
          <w:tcPr>
            <w:tcW w:w="3637" w:type="dxa"/>
            <w:tcBorders>
              <w:top w:val="nil"/>
              <w:bottom w:val="nil"/>
            </w:tcBorders>
          </w:tcPr>
          <w:p w14:paraId="7877916C" w14:textId="77777777" w:rsidR="00C57B6B" w:rsidRDefault="00C57B6B" w:rsidP="00C57B6B">
            <w:pPr>
              <w:pStyle w:val="TableParagraph"/>
              <w:rPr>
                <w:sz w:val="20"/>
              </w:rPr>
            </w:pPr>
          </w:p>
        </w:tc>
        <w:tc>
          <w:tcPr>
            <w:tcW w:w="1673" w:type="dxa"/>
            <w:tcBorders>
              <w:top w:val="nil"/>
              <w:bottom w:val="nil"/>
            </w:tcBorders>
          </w:tcPr>
          <w:p w14:paraId="1E12C9A2" w14:textId="77777777" w:rsidR="00C57B6B" w:rsidRPr="000835B3" w:rsidRDefault="00C57B6B" w:rsidP="000835B3">
            <w:pPr>
              <w:pStyle w:val="TableParagraph"/>
              <w:spacing w:line="256" w:lineRule="exact"/>
              <w:rPr>
                <w:sz w:val="24"/>
                <w:lang w:val="ru-RU"/>
              </w:rPr>
            </w:pPr>
          </w:p>
        </w:tc>
        <w:tc>
          <w:tcPr>
            <w:tcW w:w="1322" w:type="dxa"/>
            <w:tcBorders>
              <w:top w:val="nil"/>
              <w:bottom w:val="nil"/>
            </w:tcBorders>
          </w:tcPr>
          <w:p w14:paraId="51CE1DE6" w14:textId="77777777" w:rsidR="00C57B6B" w:rsidRDefault="00C57B6B" w:rsidP="00C57B6B">
            <w:pPr>
              <w:pStyle w:val="TableParagraph"/>
              <w:spacing w:line="256" w:lineRule="exact"/>
              <w:ind w:left="135"/>
              <w:rPr>
                <w:sz w:val="24"/>
              </w:rPr>
            </w:pPr>
            <w:r>
              <w:rPr>
                <w:sz w:val="24"/>
              </w:rPr>
              <w:t>ление</w:t>
            </w:r>
          </w:p>
        </w:tc>
        <w:tc>
          <w:tcPr>
            <w:tcW w:w="2027" w:type="dxa"/>
            <w:tcBorders>
              <w:top w:val="nil"/>
              <w:bottom w:val="nil"/>
            </w:tcBorders>
          </w:tcPr>
          <w:p w14:paraId="6B5DD66C" w14:textId="77777777" w:rsidR="00C57B6B" w:rsidRDefault="00C57B6B" w:rsidP="00C57B6B">
            <w:pPr>
              <w:pStyle w:val="TableParagraph"/>
              <w:rPr>
                <w:sz w:val="20"/>
              </w:rPr>
            </w:pPr>
          </w:p>
        </w:tc>
        <w:tc>
          <w:tcPr>
            <w:tcW w:w="1957" w:type="dxa"/>
            <w:tcBorders>
              <w:top w:val="nil"/>
              <w:bottom w:val="nil"/>
            </w:tcBorders>
          </w:tcPr>
          <w:p w14:paraId="09F7CD39" w14:textId="77777777" w:rsidR="00C57B6B" w:rsidRDefault="00C57B6B" w:rsidP="00C57B6B">
            <w:pPr>
              <w:pStyle w:val="TableParagraph"/>
              <w:rPr>
                <w:sz w:val="20"/>
              </w:rPr>
            </w:pPr>
          </w:p>
        </w:tc>
        <w:tc>
          <w:tcPr>
            <w:tcW w:w="2504" w:type="dxa"/>
            <w:tcBorders>
              <w:top w:val="nil"/>
              <w:bottom w:val="nil"/>
            </w:tcBorders>
          </w:tcPr>
          <w:p w14:paraId="0288AB0C" w14:textId="77777777" w:rsidR="00C57B6B" w:rsidRDefault="00C57B6B" w:rsidP="00C57B6B">
            <w:pPr>
              <w:pStyle w:val="TableParagraph"/>
              <w:rPr>
                <w:sz w:val="20"/>
              </w:rPr>
            </w:pPr>
          </w:p>
        </w:tc>
      </w:tr>
      <w:tr w:rsidR="00C57B6B" w14:paraId="16408CD0" w14:textId="77777777" w:rsidTr="00C57B6B">
        <w:trPr>
          <w:trHeight w:val="276"/>
        </w:trPr>
        <w:tc>
          <w:tcPr>
            <w:tcW w:w="2240" w:type="dxa"/>
            <w:tcBorders>
              <w:top w:val="nil"/>
              <w:bottom w:val="nil"/>
            </w:tcBorders>
          </w:tcPr>
          <w:p w14:paraId="10EC117F" w14:textId="77777777" w:rsidR="00C57B6B" w:rsidRDefault="00C57B6B" w:rsidP="00C57B6B">
            <w:pPr>
              <w:pStyle w:val="TableParagraph"/>
              <w:spacing w:line="256" w:lineRule="exact"/>
              <w:ind w:left="141"/>
              <w:rPr>
                <w:sz w:val="24"/>
              </w:rPr>
            </w:pPr>
            <w:r>
              <w:rPr>
                <w:sz w:val="24"/>
              </w:rPr>
              <w:t>форме</w:t>
            </w:r>
          </w:p>
        </w:tc>
        <w:tc>
          <w:tcPr>
            <w:tcW w:w="3637" w:type="dxa"/>
            <w:tcBorders>
              <w:top w:val="nil"/>
              <w:bottom w:val="nil"/>
            </w:tcBorders>
          </w:tcPr>
          <w:p w14:paraId="4B67DDAC" w14:textId="77777777" w:rsidR="00C57B6B" w:rsidRDefault="00C57B6B" w:rsidP="00C57B6B">
            <w:pPr>
              <w:pStyle w:val="TableParagraph"/>
              <w:rPr>
                <w:sz w:val="20"/>
              </w:rPr>
            </w:pPr>
          </w:p>
        </w:tc>
        <w:tc>
          <w:tcPr>
            <w:tcW w:w="1673" w:type="dxa"/>
            <w:tcBorders>
              <w:top w:val="nil"/>
              <w:bottom w:val="nil"/>
            </w:tcBorders>
          </w:tcPr>
          <w:p w14:paraId="6AAFF396" w14:textId="77777777" w:rsidR="00C57B6B" w:rsidRPr="000835B3" w:rsidRDefault="00C57B6B" w:rsidP="000835B3">
            <w:pPr>
              <w:pStyle w:val="TableParagraph"/>
              <w:spacing w:line="256" w:lineRule="exact"/>
              <w:rPr>
                <w:sz w:val="24"/>
                <w:lang w:val="ru-RU"/>
              </w:rPr>
            </w:pPr>
          </w:p>
        </w:tc>
        <w:tc>
          <w:tcPr>
            <w:tcW w:w="1322" w:type="dxa"/>
            <w:tcBorders>
              <w:top w:val="nil"/>
              <w:bottom w:val="nil"/>
            </w:tcBorders>
          </w:tcPr>
          <w:p w14:paraId="7B20B51A" w14:textId="77777777" w:rsidR="00C57B6B" w:rsidRPr="000835B3" w:rsidRDefault="00C57B6B" w:rsidP="000835B3">
            <w:pPr>
              <w:pStyle w:val="TableParagraph"/>
              <w:spacing w:line="256" w:lineRule="exact"/>
              <w:rPr>
                <w:sz w:val="24"/>
                <w:lang w:val="ru-RU"/>
              </w:rPr>
            </w:pPr>
          </w:p>
        </w:tc>
        <w:tc>
          <w:tcPr>
            <w:tcW w:w="2027" w:type="dxa"/>
            <w:tcBorders>
              <w:top w:val="nil"/>
              <w:bottom w:val="nil"/>
            </w:tcBorders>
          </w:tcPr>
          <w:p w14:paraId="30D0B110" w14:textId="77777777" w:rsidR="00C57B6B" w:rsidRDefault="00C57B6B" w:rsidP="00C57B6B">
            <w:pPr>
              <w:pStyle w:val="TableParagraph"/>
              <w:rPr>
                <w:sz w:val="20"/>
              </w:rPr>
            </w:pPr>
          </w:p>
        </w:tc>
        <w:tc>
          <w:tcPr>
            <w:tcW w:w="1957" w:type="dxa"/>
            <w:tcBorders>
              <w:top w:val="nil"/>
              <w:bottom w:val="nil"/>
            </w:tcBorders>
          </w:tcPr>
          <w:p w14:paraId="51258E26" w14:textId="77777777" w:rsidR="00C57B6B" w:rsidRDefault="00C57B6B" w:rsidP="00C57B6B">
            <w:pPr>
              <w:pStyle w:val="TableParagraph"/>
              <w:rPr>
                <w:sz w:val="20"/>
              </w:rPr>
            </w:pPr>
          </w:p>
        </w:tc>
        <w:tc>
          <w:tcPr>
            <w:tcW w:w="2504" w:type="dxa"/>
            <w:tcBorders>
              <w:top w:val="nil"/>
              <w:bottom w:val="nil"/>
            </w:tcBorders>
          </w:tcPr>
          <w:p w14:paraId="28CB31C1" w14:textId="77777777" w:rsidR="00C57B6B" w:rsidRDefault="00C57B6B" w:rsidP="00C57B6B">
            <w:pPr>
              <w:pStyle w:val="TableParagraph"/>
              <w:rPr>
                <w:sz w:val="20"/>
              </w:rPr>
            </w:pPr>
          </w:p>
        </w:tc>
      </w:tr>
      <w:tr w:rsidR="00C57B6B" w14:paraId="3DB77475" w14:textId="77777777" w:rsidTr="00C57B6B">
        <w:trPr>
          <w:trHeight w:val="275"/>
        </w:trPr>
        <w:tc>
          <w:tcPr>
            <w:tcW w:w="2240" w:type="dxa"/>
            <w:tcBorders>
              <w:top w:val="nil"/>
              <w:bottom w:val="nil"/>
            </w:tcBorders>
          </w:tcPr>
          <w:p w14:paraId="4566B6EB" w14:textId="77777777" w:rsidR="00C57B6B" w:rsidRDefault="00C57B6B" w:rsidP="00C57B6B">
            <w:pPr>
              <w:pStyle w:val="TableParagraph"/>
              <w:spacing w:line="256" w:lineRule="exact"/>
              <w:ind w:left="141"/>
              <w:rPr>
                <w:sz w:val="24"/>
              </w:rPr>
            </w:pPr>
            <w:r>
              <w:rPr>
                <w:sz w:val="24"/>
              </w:rPr>
              <w:t>электронного</w:t>
            </w:r>
          </w:p>
        </w:tc>
        <w:tc>
          <w:tcPr>
            <w:tcW w:w="3637" w:type="dxa"/>
            <w:tcBorders>
              <w:top w:val="nil"/>
              <w:bottom w:val="nil"/>
            </w:tcBorders>
          </w:tcPr>
          <w:p w14:paraId="1084276C" w14:textId="77777777" w:rsidR="00C57B6B" w:rsidRDefault="00C57B6B" w:rsidP="00C57B6B">
            <w:pPr>
              <w:pStyle w:val="TableParagraph"/>
              <w:rPr>
                <w:sz w:val="20"/>
              </w:rPr>
            </w:pPr>
          </w:p>
        </w:tc>
        <w:tc>
          <w:tcPr>
            <w:tcW w:w="1673" w:type="dxa"/>
            <w:tcBorders>
              <w:top w:val="nil"/>
              <w:bottom w:val="nil"/>
            </w:tcBorders>
          </w:tcPr>
          <w:p w14:paraId="38E909BD" w14:textId="77777777" w:rsidR="00C57B6B" w:rsidRDefault="00C57B6B" w:rsidP="00C57B6B">
            <w:pPr>
              <w:pStyle w:val="TableParagraph"/>
              <w:spacing w:line="256" w:lineRule="exact"/>
              <w:ind w:left="135"/>
              <w:rPr>
                <w:sz w:val="24"/>
              </w:rPr>
            </w:pPr>
            <w:r>
              <w:rPr>
                <w:sz w:val="24"/>
              </w:rPr>
              <w:t>муниципаль</w:t>
            </w:r>
          </w:p>
        </w:tc>
        <w:tc>
          <w:tcPr>
            <w:tcW w:w="1322" w:type="dxa"/>
            <w:tcBorders>
              <w:top w:val="nil"/>
              <w:bottom w:val="nil"/>
            </w:tcBorders>
          </w:tcPr>
          <w:p w14:paraId="5F2777A4" w14:textId="77777777" w:rsidR="00C57B6B" w:rsidRPr="000835B3" w:rsidRDefault="00C57B6B" w:rsidP="000835B3">
            <w:pPr>
              <w:pStyle w:val="TableParagraph"/>
              <w:spacing w:line="256" w:lineRule="exact"/>
              <w:rPr>
                <w:sz w:val="24"/>
                <w:lang w:val="ru-RU"/>
              </w:rPr>
            </w:pPr>
          </w:p>
        </w:tc>
        <w:tc>
          <w:tcPr>
            <w:tcW w:w="2027" w:type="dxa"/>
            <w:tcBorders>
              <w:top w:val="nil"/>
              <w:bottom w:val="nil"/>
            </w:tcBorders>
          </w:tcPr>
          <w:p w14:paraId="0825C292" w14:textId="77777777" w:rsidR="00C57B6B" w:rsidRDefault="00C57B6B" w:rsidP="00C57B6B">
            <w:pPr>
              <w:pStyle w:val="TableParagraph"/>
              <w:rPr>
                <w:sz w:val="20"/>
              </w:rPr>
            </w:pPr>
          </w:p>
        </w:tc>
        <w:tc>
          <w:tcPr>
            <w:tcW w:w="1957" w:type="dxa"/>
            <w:tcBorders>
              <w:top w:val="nil"/>
              <w:bottom w:val="nil"/>
            </w:tcBorders>
          </w:tcPr>
          <w:p w14:paraId="2BA61569" w14:textId="77777777" w:rsidR="00C57B6B" w:rsidRDefault="00C57B6B" w:rsidP="00C57B6B">
            <w:pPr>
              <w:pStyle w:val="TableParagraph"/>
              <w:rPr>
                <w:sz w:val="20"/>
              </w:rPr>
            </w:pPr>
          </w:p>
        </w:tc>
        <w:tc>
          <w:tcPr>
            <w:tcW w:w="2504" w:type="dxa"/>
            <w:tcBorders>
              <w:top w:val="nil"/>
              <w:bottom w:val="nil"/>
            </w:tcBorders>
          </w:tcPr>
          <w:p w14:paraId="1D9023BB" w14:textId="77777777" w:rsidR="00C57B6B" w:rsidRDefault="00C57B6B" w:rsidP="00C57B6B">
            <w:pPr>
              <w:pStyle w:val="TableParagraph"/>
              <w:rPr>
                <w:sz w:val="20"/>
              </w:rPr>
            </w:pPr>
          </w:p>
        </w:tc>
      </w:tr>
      <w:tr w:rsidR="00C57B6B" w14:paraId="745A878A" w14:textId="77777777" w:rsidTr="00C57B6B">
        <w:trPr>
          <w:trHeight w:val="275"/>
        </w:trPr>
        <w:tc>
          <w:tcPr>
            <w:tcW w:w="2240" w:type="dxa"/>
            <w:tcBorders>
              <w:top w:val="nil"/>
              <w:bottom w:val="nil"/>
            </w:tcBorders>
          </w:tcPr>
          <w:p w14:paraId="41FB76D5" w14:textId="77777777" w:rsidR="00C57B6B" w:rsidRDefault="00C57B6B" w:rsidP="00C57B6B">
            <w:pPr>
              <w:pStyle w:val="TableParagraph"/>
              <w:spacing w:line="256" w:lineRule="exact"/>
              <w:ind w:left="141"/>
              <w:rPr>
                <w:sz w:val="24"/>
              </w:rPr>
            </w:pPr>
            <w:r>
              <w:rPr>
                <w:sz w:val="24"/>
              </w:rPr>
              <w:t>документа</w:t>
            </w:r>
            <w:r>
              <w:rPr>
                <w:spacing w:val="-3"/>
                <w:sz w:val="24"/>
              </w:rPr>
              <w:t xml:space="preserve"> </w:t>
            </w:r>
            <w:r>
              <w:rPr>
                <w:sz w:val="24"/>
              </w:rPr>
              <w:t>в</w:t>
            </w:r>
            <w:r>
              <w:rPr>
                <w:spacing w:val="-3"/>
                <w:sz w:val="24"/>
              </w:rPr>
              <w:t xml:space="preserve"> </w:t>
            </w:r>
            <w:r>
              <w:rPr>
                <w:sz w:val="24"/>
              </w:rPr>
              <w:t>ГИС</w:t>
            </w:r>
          </w:p>
        </w:tc>
        <w:tc>
          <w:tcPr>
            <w:tcW w:w="3637" w:type="dxa"/>
            <w:tcBorders>
              <w:top w:val="nil"/>
              <w:bottom w:val="nil"/>
            </w:tcBorders>
          </w:tcPr>
          <w:p w14:paraId="670AAA69" w14:textId="77777777" w:rsidR="00C57B6B" w:rsidRDefault="00C57B6B" w:rsidP="00C57B6B">
            <w:pPr>
              <w:pStyle w:val="TableParagraph"/>
              <w:rPr>
                <w:sz w:val="20"/>
              </w:rPr>
            </w:pPr>
          </w:p>
        </w:tc>
        <w:tc>
          <w:tcPr>
            <w:tcW w:w="1673" w:type="dxa"/>
            <w:tcBorders>
              <w:top w:val="nil"/>
              <w:bottom w:val="nil"/>
            </w:tcBorders>
          </w:tcPr>
          <w:p w14:paraId="1F38609A" w14:textId="77777777" w:rsidR="00C57B6B" w:rsidRDefault="000835B3" w:rsidP="00C57B6B">
            <w:pPr>
              <w:pStyle w:val="TableParagraph"/>
              <w:spacing w:line="256" w:lineRule="exact"/>
              <w:ind w:left="135"/>
              <w:rPr>
                <w:sz w:val="24"/>
              </w:rPr>
            </w:pPr>
            <w:r>
              <w:rPr>
                <w:sz w:val="24"/>
              </w:rPr>
              <w:t>ной</w:t>
            </w:r>
            <w:r w:rsidR="00C57B6B">
              <w:rPr>
                <w:spacing w:val="-3"/>
                <w:sz w:val="24"/>
              </w:rPr>
              <w:t xml:space="preserve"> </w:t>
            </w:r>
            <w:r w:rsidR="00C57B6B">
              <w:rPr>
                <w:sz w:val="24"/>
              </w:rPr>
              <w:t>услуги</w:t>
            </w:r>
          </w:p>
        </w:tc>
        <w:tc>
          <w:tcPr>
            <w:tcW w:w="1322" w:type="dxa"/>
            <w:tcBorders>
              <w:top w:val="nil"/>
              <w:bottom w:val="nil"/>
            </w:tcBorders>
          </w:tcPr>
          <w:p w14:paraId="50DEC158" w14:textId="77777777" w:rsidR="00C57B6B" w:rsidRDefault="00C57B6B" w:rsidP="00C57B6B">
            <w:pPr>
              <w:pStyle w:val="TableParagraph"/>
              <w:spacing w:line="256" w:lineRule="exact"/>
              <w:ind w:left="135"/>
              <w:rPr>
                <w:sz w:val="24"/>
              </w:rPr>
            </w:pPr>
            <w:r>
              <w:rPr>
                <w:sz w:val="24"/>
              </w:rPr>
              <w:t>муницип</w:t>
            </w:r>
          </w:p>
        </w:tc>
        <w:tc>
          <w:tcPr>
            <w:tcW w:w="2027" w:type="dxa"/>
            <w:tcBorders>
              <w:top w:val="nil"/>
              <w:bottom w:val="nil"/>
            </w:tcBorders>
          </w:tcPr>
          <w:p w14:paraId="0CAC3F2A" w14:textId="77777777" w:rsidR="00C57B6B" w:rsidRDefault="00C57B6B" w:rsidP="00C57B6B">
            <w:pPr>
              <w:pStyle w:val="TableParagraph"/>
              <w:rPr>
                <w:sz w:val="20"/>
              </w:rPr>
            </w:pPr>
          </w:p>
        </w:tc>
        <w:tc>
          <w:tcPr>
            <w:tcW w:w="1957" w:type="dxa"/>
            <w:tcBorders>
              <w:top w:val="nil"/>
              <w:bottom w:val="nil"/>
            </w:tcBorders>
          </w:tcPr>
          <w:p w14:paraId="46FFDAD7" w14:textId="77777777" w:rsidR="00C57B6B" w:rsidRDefault="00C57B6B" w:rsidP="00C57B6B">
            <w:pPr>
              <w:pStyle w:val="TableParagraph"/>
              <w:rPr>
                <w:sz w:val="20"/>
              </w:rPr>
            </w:pPr>
          </w:p>
        </w:tc>
        <w:tc>
          <w:tcPr>
            <w:tcW w:w="2504" w:type="dxa"/>
            <w:tcBorders>
              <w:top w:val="nil"/>
              <w:bottom w:val="nil"/>
            </w:tcBorders>
          </w:tcPr>
          <w:p w14:paraId="607B46DD" w14:textId="77777777" w:rsidR="00C57B6B" w:rsidRDefault="00C57B6B" w:rsidP="00C57B6B">
            <w:pPr>
              <w:pStyle w:val="TableParagraph"/>
              <w:rPr>
                <w:sz w:val="20"/>
              </w:rPr>
            </w:pPr>
          </w:p>
        </w:tc>
      </w:tr>
      <w:tr w:rsidR="00C57B6B" w14:paraId="34085888" w14:textId="77777777" w:rsidTr="00C57B6B">
        <w:trPr>
          <w:trHeight w:val="275"/>
        </w:trPr>
        <w:tc>
          <w:tcPr>
            <w:tcW w:w="2240" w:type="dxa"/>
            <w:tcBorders>
              <w:top w:val="nil"/>
              <w:bottom w:val="nil"/>
            </w:tcBorders>
          </w:tcPr>
          <w:p w14:paraId="500EB19E" w14:textId="77777777" w:rsidR="00C57B6B" w:rsidRDefault="00C57B6B" w:rsidP="00C57B6B">
            <w:pPr>
              <w:pStyle w:val="TableParagraph"/>
              <w:rPr>
                <w:sz w:val="20"/>
              </w:rPr>
            </w:pPr>
          </w:p>
        </w:tc>
        <w:tc>
          <w:tcPr>
            <w:tcW w:w="3637" w:type="dxa"/>
            <w:tcBorders>
              <w:top w:val="nil"/>
              <w:bottom w:val="nil"/>
            </w:tcBorders>
          </w:tcPr>
          <w:p w14:paraId="5EC0D73C" w14:textId="77777777" w:rsidR="00C57B6B" w:rsidRDefault="00C57B6B" w:rsidP="00C57B6B">
            <w:pPr>
              <w:pStyle w:val="TableParagraph"/>
              <w:rPr>
                <w:sz w:val="20"/>
              </w:rPr>
            </w:pPr>
          </w:p>
        </w:tc>
        <w:tc>
          <w:tcPr>
            <w:tcW w:w="1673" w:type="dxa"/>
            <w:tcBorders>
              <w:top w:val="nil"/>
              <w:bottom w:val="nil"/>
            </w:tcBorders>
          </w:tcPr>
          <w:p w14:paraId="270DF4A9" w14:textId="77777777" w:rsidR="00C57B6B" w:rsidRDefault="00C57B6B" w:rsidP="00C57B6B">
            <w:pPr>
              <w:pStyle w:val="TableParagraph"/>
              <w:spacing w:line="256" w:lineRule="exact"/>
              <w:ind w:left="135"/>
              <w:rPr>
                <w:sz w:val="24"/>
              </w:rPr>
            </w:pPr>
            <w:r>
              <w:rPr>
                <w:sz w:val="24"/>
              </w:rPr>
              <w:t>не</w:t>
            </w:r>
          </w:p>
        </w:tc>
        <w:tc>
          <w:tcPr>
            <w:tcW w:w="1322" w:type="dxa"/>
            <w:tcBorders>
              <w:top w:val="nil"/>
              <w:bottom w:val="nil"/>
            </w:tcBorders>
          </w:tcPr>
          <w:p w14:paraId="5D6FC565" w14:textId="77777777" w:rsidR="00C57B6B" w:rsidRPr="000835B3" w:rsidRDefault="000835B3" w:rsidP="00C57B6B">
            <w:pPr>
              <w:pStyle w:val="TableParagraph"/>
              <w:spacing w:line="256" w:lineRule="exact"/>
              <w:ind w:left="135"/>
              <w:rPr>
                <w:sz w:val="24"/>
                <w:lang w:val="ru-RU"/>
              </w:rPr>
            </w:pPr>
            <w:r>
              <w:rPr>
                <w:sz w:val="24"/>
              </w:rPr>
              <w:t>альной</w:t>
            </w:r>
          </w:p>
        </w:tc>
        <w:tc>
          <w:tcPr>
            <w:tcW w:w="2027" w:type="dxa"/>
            <w:tcBorders>
              <w:top w:val="nil"/>
              <w:bottom w:val="nil"/>
            </w:tcBorders>
          </w:tcPr>
          <w:p w14:paraId="23F490E7" w14:textId="77777777" w:rsidR="00C57B6B" w:rsidRDefault="00C57B6B" w:rsidP="00C57B6B">
            <w:pPr>
              <w:pStyle w:val="TableParagraph"/>
              <w:rPr>
                <w:sz w:val="20"/>
              </w:rPr>
            </w:pPr>
          </w:p>
        </w:tc>
        <w:tc>
          <w:tcPr>
            <w:tcW w:w="1957" w:type="dxa"/>
            <w:tcBorders>
              <w:top w:val="nil"/>
              <w:bottom w:val="nil"/>
            </w:tcBorders>
          </w:tcPr>
          <w:p w14:paraId="7867C641" w14:textId="77777777" w:rsidR="00C57B6B" w:rsidRDefault="00C57B6B" w:rsidP="00C57B6B">
            <w:pPr>
              <w:pStyle w:val="TableParagraph"/>
              <w:rPr>
                <w:sz w:val="20"/>
              </w:rPr>
            </w:pPr>
          </w:p>
        </w:tc>
        <w:tc>
          <w:tcPr>
            <w:tcW w:w="2504" w:type="dxa"/>
            <w:tcBorders>
              <w:top w:val="nil"/>
              <w:bottom w:val="nil"/>
            </w:tcBorders>
          </w:tcPr>
          <w:p w14:paraId="402DB1BC" w14:textId="77777777" w:rsidR="00C57B6B" w:rsidRDefault="00C57B6B" w:rsidP="00C57B6B">
            <w:pPr>
              <w:pStyle w:val="TableParagraph"/>
              <w:rPr>
                <w:sz w:val="20"/>
              </w:rPr>
            </w:pPr>
          </w:p>
        </w:tc>
      </w:tr>
      <w:tr w:rsidR="00C57B6B" w14:paraId="2F048715" w14:textId="77777777" w:rsidTr="00C57B6B">
        <w:trPr>
          <w:trHeight w:val="312"/>
        </w:trPr>
        <w:tc>
          <w:tcPr>
            <w:tcW w:w="2240" w:type="dxa"/>
            <w:tcBorders>
              <w:top w:val="nil"/>
            </w:tcBorders>
          </w:tcPr>
          <w:p w14:paraId="3F392E13" w14:textId="77777777" w:rsidR="00C57B6B" w:rsidRDefault="00C57B6B" w:rsidP="00C57B6B">
            <w:pPr>
              <w:pStyle w:val="TableParagraph"/>
            </w:pPr>
          </w:p>
        </w:tc>
        <w:tc>
          <w:tcPr>
            <w:tcW w:w="3637" w:type="dxa"/>
            <w:tcBorders>
              <w:top w:val="nil"/>
            </w:tcBorders>
          </w:tcPr>
          <w:p w14:paraId="0FA9727C" w14:textId="77777777" w:rsidR="00C57B6B" w:rsidRDefault="00C57B6B" w:rsidP="00C57B6B">
            <w:pPr>
              <w:pStyle w:val="TableParagraph"/>
            </w:pPr>
          </w:p>
        </w:tc>
        <w:tc>
          <w:tcPr>
            <w:tcW w:w="1673" w:type="dxa"/>
            <w:tcBorders>
              <w:top w:val="nil"/>
            </w:tcBorders>
          </w:tcPr>
          <w:p w14:paraId="7299C1E1" w14:textId="77777777" w:rsidR="00C57B6B" w:rsidRDefault="00C57B6B" w:rsidP="00C57B6B">
            <w:pPr>
              <w:pStyle w:val="TableParagraph"/>
              <w:spacing w:line="271" w:lineRule="exact"/>
              <w:ind w:left="135"/>
              <w:rPr>
                <w:sz w:val="24"/>
              </w:rPr>
            </w:pPr>
            <w:r>
              <w:rPr>
                <w:sz w:val="24"/>
              </w:rPr>
              <w:t>включается)</w:t>
            </w:r>
          </w:p>
        </w:tc>
        <w:tc>
          <w:tcPr>
            <w:tcW w:w="1322" w:type="dxa"/>
            <w:tcBorders>
              <w:top w:val="nil"/>
            </w:tcBorders>
          </w:tcPr>
          <w:p w14:paraId="0FAFD5D8" w14:textId="77777777" w:rsidR="00C57B6B" w:rsidRDefault="00C57B6B" w:rsidP="00C57B6B">
            <w:pPr>
              <w:pStyle w:val="TableParagraph"/>
              <w:spacing w:line="271" w:lineRule="exact"/>
              <w:ind w:left="135"/>
              <w:rPr>
                <w:sz w:val="24"/>
              </w:rPr>
            </w:pPr>
            <w:r>
              <w:rPr>
                <w:sz w:val="24"/>
              </w:rPr>
              <w:t>услуги</w:t>
            </w:r>
          </w:p>
        </w:tc>
        <w:tc>
          <w:tcPr>
            <w:tcW w:w="2027" w:type="dxa"/>
            <w:tcBorders>
              <w:top w:val="nil"/>
            </w:tcBorders>
          </w:tcPr>
          <w:p w14:paraId="67AB71BE" w14:textId="77777777" w:rsidR="00C57B6B" w:rsidRDefault="00C57B6B" w:rsidP="00C57B6B">
            <w:pPr>
              <w:pStyle w:val="TableParagraph"/>
            </w:pPr>
          </w:p>
        </w:tc>
        <w:tc>
          <w:tcPr>
            <w:tcW w:w="1957" w:type="dxa"/>
            <w:tcBorders>
              <w:top w:val="nil"/>
            </w:tcBorders>
          </w:tcPr>
          <w:p w14:paraId="373781A8" w14:textId="77777777" w:rsidR="00C57B6B" w:rsidRDefault="00C57B6B" w:rsidP="00C57B6B">
            <w:pPr>
              <w:pStyle w:val="TableParagraph"/>
            </w:pPr>
          </w:p>
        </w:tc>
        <w:tc>
          <w:tcPr>
            <w:tcW w:w="2504" w:type="dxa"/>
            <w:tcBorders>
              <w:top w:val="nil"/>
            </w:tcBorders>
          </w:tcPr>
          <w:p w14:paraId="6775D8A1" w14:textId="77777777" w:rsidR="00C57B6B" w:rsidRDefault="00C57B6B" w:rsidP="00C57B6B">
            <w:pPr>
              <w:pStyle w:val="TableParagraph"/>
            </w:pPr>
          </w:p>
        </w:tc>
      </w:tr>
    </w:tbl>
    <w:p w14:paraId="5BBF0E5D" w14:textId="77777777" w:rsidR="00C57B6B" w:rsidRDefault="00C57B6B" w:rsidP="00C57B6B">
      <w:pPr>
        <w:pStyle w:val="a3"/>
        <w:spacing w:before="9"/>
        <w:rPr>
          <w:rFonts w:ascii="Microsoft Sans Serif"/>
          <w:sz w:val="6"/>
        </w:rPr>
      </w:pPr>
    </w:p>
    <w:p w14:paraId="4B96E88A" w14:textId="77777777" w:rsidR="00C57B6B" w:rsidRDefault="00C57B6B" w:rsidP="00C57B6B">
      <w:pPr>
        <w:spacing w:before="100"/>
        <w:ind w:left="432"/>
        <w:rPr>
          <w:rFonts w:ascii="Microsoft Sans Serif"/>
          <w:sz w:val="24"/>
        </w:rPr>
      </w:pPr>
      <w:r>
        <w:rPr>
          <w:rFonts w:ascii="Microsoft Sans Serif"/>
          <w:sz w:val="24"/>
        </w:rPr>
        <w:t xml:space="preserve"> </w:t>
      </w:r>
    </w:p>
    <w:p w14:paraId="7763DF67" w14:textId="77777777" w:rsidR="00C57B6B" w:rsidRDefault="00C57B6B" w:rsidP="00C57B6B">
      <w:pPr>
        <w:rPr>
          <w:rFonts w:ascii="Microsoft Sans Serif"/>
          <w:sz w:val="24"/>
        </w:rPr>
        <w:sectPr w:rsidR="00C57B6B">
          <w:pgSz w:w="16840" w:h="11910" w:orient="landscape"/>
          <w:pgMar w:top="1040" w:right="540" w:bottom="280" w:left="700" w:header="478" w:footer="0" w:gutter="0"/>
          <w:cols w:space="720"/>
        </w:sectPr>
      </w:pPr>
    </w:p>
    <w:p w14:paraId="4D7E7A7D" w14:textId="77777777" w:rsidR="00C57B6B" w:rsidRDefault="00C57B6B" w:rsidP="00C57B6B">
      <w:pPr>
        <w:pStyle w:val="a3"/>
        <w:spacing w:before="6"/>
        <w:rPr>
          <w:rFonts w:ascii="Microsoft Sans Serif"/>
          <w:sz w:val="7"/>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0"/>
        <w:gridCol w:w="3637"/>
        <w:gridCol w:w="1673"/>
        <w:gridCol w:w="1311"/>
        <w:gridCol w:w="2038"/>
        <w:gridCol w:w="1957"/>
        <w:gridCol w:w="2504"/>
      </w:tblGrid>
      <w:tr w:rsidR="00C57B6B" w14:paraId="73AE02EE" w14:textId="77777777" w:rsidTr="00C57B6B">
        <w:trPr>
          <w:trHeight w:val="278"/>
        </w:trPr>
        <w:tc>
          <w:tcPr>
            <w:tcW w:w="2240" w:type="dxa"/>
          </w:tcPr>
          <w:p w14:paraId="082DE1DC" w14:textId="77777777" w:rsidR="00C57B6B" w:rsidRDefault="00C57B6B" w:rsidP="00C57B6B">
            <w:pPr>
              <w:pStyle w:val="TableParagraph"/>
              <w:spacing w:line="258" w:lineRule="exact"/>
              <w:ind w:left="7"/>
              <w:jc w:val="center"/>
              <w:rPr>
                <w:sz w:val="24"/>
              </w:rPr>
            </w:pPr>
            <w:r>
              <w:rPr>
                <w:sz w:val="24"/>
              </w:rPr>
              <w:t>1</w:t>
            </w:r>
          </w:p>
        </w:tc>
        <w:tc>
          <w:tcPr>
            <w:tcW w:w="3637" w:type="dxa"/>
          </w:tcPr>
          <w:p w14:paraId="633E5D3B" w14:textId="77777777" w:rsidR="00C57B6B" w:rsidRDefault="00C57B6B" w:rsidP="00C57B6B">
            <w:pPr>
              <w:pStyle w:val="TableParagraph"/>
              <w:spacing w:line="258" w:lineRule="exact"/>
              <w:ind w:left="5"/>
              <w:jc w:val="center"/>
              <w:rPr>
                <w:sz w:val="24"/>
              </w:rPr>
            </w:pPr>
            <w:r>
              <w:rPr>
                <w:sz w:val="24"/>
              </w:rPr>
              <w:t>2</w:t>
            </w:r>
          </w:p>
        </w:tc>
        <w:tc>
          <w:tcPr>
            <w:tcW w:w="1673" w:type="dxa"/>
          </w:tcPr>
          <w:p w14:paraId="6A8B95FE" w14:textId="77777777" w:rsidR="00C57B6B" w:rsidRDefault="00C57B6B" w:rsidP="00C57B6B">
            <w:pPr>
              <w:pStyle w:val="TableParagraph"/>
              <w:spacing w:line="258" w:lineRule="exact"/>
              <w:ind w:left="5"/>
              <w:jc w:val="center"/>
              <w:rPr>
                <w:sz w:val="24"/>
              </w:rPr>
            </w:pPr>
            <w:r>
              <w:rPr>
                <w:sz w:val="24"/>
              </w:rPr>
              <w:t>3</w:t>
            </w:r>
          </w:p>
        </w:tc>
        <w:tc>
          <w:tcPr>
            <w:tcW w:w="1311" w:type="dxa"/>
          </w:tcPr>
          <w:p w14:paraId="08063141" w14:textId="77777777" w:rsidR="00C57B6B" w:rsidRDefault="00C57B6B" w:rsidP="00C57B6B">
            <w:pPr>
              <w:pStyle w:val="TableParagraph"/>
              <w:spacing w:line="258" w:lineRule="exact"/>
              <w:ind w:left="26"/>
              <w:jc w:val="center"/>
              <w:rPr>
                <w:sz w:val="24"/>
              </w:rPr>
            </w:pPr>
            <w:r>
              <w:rPr>
                <w:sz w:val="24"/>
              </w:rPr>
              <w:t>4</w:t>
            </w:r>
          </w:p>
        </w:tc>
        <w:tc>
          <w:tcPr>
            <w:tcW w:w="2038" w:type="dxa"/>
          </w:tcPr>
          <w:p w14:paraId="709C4761" w14:textId="77777777" w:rsidR="00C57B6B" w:rsidRDefault="00C57B6B" w:rsidP="00C57B6B">
            <w:pPr>
              <w:pStyle w:val="TableParagraph"/>
              <w:spacing w:line="258" w:lineRule="exact"/>
              <w:ind w:left="28"/>
              <w:jc w:val="center"/>
              <w:rPr>
                <w:sz w:val="24"/>
              </w:rPr>
            </w:pPr>
            <w:r>
              <w:rPr>
                <w:sz w:val="24"/>
              </w:rPr>
              <w:t>5</w:t>
            </w:r>
          </w:p>
        </w:tc>
        <w:tc>
          <w:tcPr>
            <w:tcW w:w="1957" w:type="dxa"/>
          </w:tcPr>
          <w:p w14:paraId="366B39FE" w14:textId="77777777" w:rsidR="00C57B6B" w:rsidRDefault="00C57B6B" w:rsidP="00C57B6B">
            <w:pPr>
              <w:pStyle w:val="TableParagraph"/>
              <w:spacing w:line="258" w:lineRule="exact"/>
              <w:ind w:left="3"/>
              <w:jc w:val="center"/>
              <w:rPr>
                <w:sz w:val="24"/>
              </w:rPr>
            </w:pPr>
            <w:r>
              <w:rPr>
                <w:sz w:val="24"/>
              </w:rPr>
              <w:t>6</w:t>
            </w:r>
          </w:p>
        </w:tc>
        <w:tc>
          <w:tcPr>
            <w:tcW w:w="2504" w:type="dxa"/>
          </w:tcPr>
          <w:p w14:paraId="4A9C9286" w14:textId="77777777" w:rsidR="00C57B6B" w:rsidRDefault="00C57B6B" w:rsidP="00C57B6B">
            <w:pPr>
              <w:pStyle w:val="TableParagraph"/>
              <w:spacing w:line="258" w:lineRule="exact"/>
              <w:ind w:left="2"/>
              <w:jc w:val="center"/>
              <w:rPr>
                <w:sz w:val="24"/>
              </w:rPr>
            </w:pPr>
            <w:r>
              <w:rPr>
                <w:sz w:val="24"/>
              </w:rPr>
              <w:t>7</w:t>
            </w:r>
          </w:p>
        </w:tc>
      </w:tr>
      <w:tr w:rsidR="00C57B6B" w14:paraId="75C0CE00" w14:textId="77777777" w:rsidTr="00C57B6B">
        <w:trPr>
          <w:trHeight w:val="5244"/>
        </w:trPr>
        <w:tc>
          <w:tcPr>
            <w:tcW w:w="2240" w:type="dxa"/>
            <w:vMerge w:val="restart"/>
          </w:tcPr>
          <w:p w14:paraId="75B36602" w14:textId="77777777" w:rsidR="00C57B6B" w:rsidRDefault="00C57B6B" w:rsidP="00C57B6B">
            <w:pPr>
              <w:pStyle w:val="TableParagraph"/>
              <w:rPr>
                <w:sz w:val="24"/>
              </w:rPr>
            </w:pPr>
          </w:p>
        </w:tc>
        <w:tc>
          <w:tcPr>
            <w:tcW w:w="3637" w:type="dxa"/>
          </w:tcPr>
          <w:p w14:paraId="7E5D5D2C" w14:textId="77777777" w:rsidR="00C57B6B" w:rsidRPr="00C57B6B" w:rsidRDefault="00C57B6B" w:rsidP="00C57B6B">
            <w:pPr>
              <w:pStyle w:val="TableParagraph"/>
              <w:ind w:left="107" w:right="156"/>
              <w:rPr>
                <w:sz w:val="24"/>
                <w:lang w:val="ru-RU"/>
              </w:rPr>
            </w:pPr>
            <w:r w:rsidRPr="00C57B6B">
              <w:rPr>
                <w:sz w:val="24"/>
                <w:lang w:val="ru-RU"/>
              </w:rPr>
              <w:t>Направление в</w:t>
            </w:r>
            <w:r w:rsidRPr="00C57B6B">
              <w:rPr>
                <w:spacing w:val="1"/>
                <w:sz w:val="24"/>
                <w:lang w:val="ru-RU"/>
              </w:rPr>
              <w:t xml:space="preserve"> </w:t>
            </w:r>
            <w:r w:rsidRPr="00C57B6B">
              <w:rPr>
                <w:sz w:val="24"/>
                <w:lang w:val="ru-RU"/>
              </w:rPr>
              <w:t>многофункциональный центр</w:t>
            </w:r>
            <w:r w:rsidRPr="00C57B6B">
              <w:rPr>
                <w:spacing w:val="1"/>
                <w:sz w:val="24"/>
                <w:lang w:val="ru-RU"/>
              </w:rPr>
              <w:t xml:space="preserve"> </w:t>
            </w:r>
            <w:r w:rsidR="000835B3">
              <w:rPr>
                <w:sz w:val="24"/>
                <w:lang w:val="ru-RU"/>
              </w:rPr>
              <w:t>результата</w:t>
            </w:r>
            <w:r w:rsidRPr="00C57B6B">
              <w:rPr>
                <w:spacing w:val="1"/>
                <w:sz w:val="24"/>
                <w:lang w:val="ru-RU"/>
              </w:rPr>
              <w:t xml:space="preserve"> </w:t>
            </w:r>
            <w:r w:rsidR="000835B3">
              <w:rPr>
                <w:sz w:val="24"/>
                <w:lang w:val="ru-RU"/>
              </w:rPr>
              <w:t>муниципальной</w:t>
            </w:r>
            <w:r w:rsidRPr="00C57B6B">
              <w:rPr>
                <w:sz w:val="24"/>
                <w:lang w:val="ru-RU"/>
              </w:rPr>
              <w:t xml:space="preserve"> услуги,</w:t>
            </w:r>
            <w:r w:rsidRPr="00C57B6B">
              <w:rPr>
                <w:spacing w:val="1"/>
                <w:sz w:val="24"/>
                <w:lang w:val="ru-RU"/>
              </w:rPr>
              <w:t xml:space="preserve"> </w:t>
            </w:r>
            <w:r w:rsidRPr="00C57B6B">
              <w:rPr>
                <w:sz w:val="24"/>
                <w:lang w:val="ru-RU"/>
              </w:rPr>
              <w:t>указанного в пункте 2.5</w:t>
            </w:r>
            <w:r w:rsidRPr="00C57B6B">
              <w:rPr>
                <w:spacing w:val="1"/>
                <w:sz w:val="24"/>
                <w:lang w:val="ru-RU"/>
              </w:rPr>
              <w:t xml:space="preserve"> </w:t>
            </w:r>
            <w:r w:rsidRPr="00C57B6B">
              <w:rPr>
                <w:sz w:val="24"/>
                <w:lang w:val="ru-RU"/>
              </w:rPr>
              <w:t>Административного</w:t>
            </w:r>
            <w:r w:rsidRPr="00C57B6B">
              <w:rPr>
                <w:spacing w:val="-10"/>
                <w:sz w:val="24"/>
                <w:lang w:val="ru-RU"/>
              </w:rPr>
              <w:t xml:space="preserve"> </w:t>
            </w:r>
            <w:r w:rsidRPr="00C57B6B">
              <w:rPr>
                <w:sz w:val="24"/>
                <w:lang w:val="ru-RU"/>
              </w:rPr>
              <w:t>регламента,</w:t>
            </w:r>
            <w:r w:rsidRPr="00C57B6B">
              <w:rPr>
                <w:spacing w:val="-57"/>
                <w:sz w:val="24"/>
                <w:lang w:val="ru-RU"/>
              </w:rPr>
              <w:t xml:space="preserve"> </w:t>
            </w:r>
            <w:r w:rsidRPr="00C57B6B">
              <w:rPr>
                <w:sz w:val="24"/>
                <w:lang w:val="ru-RU"/>
              </w:rPr>
              <w:t>в</w:t>
            </w:r>
            <w:r w:rsidRPr="00C57B6B">
              <w:rPr>
                <w:spacing w:val="-2"/>
                <w:sz w:val="24"/>
                <w:lang w:val="ru-RU"/>
              </w:rPr>
              <w:t xml:space="preserve"> </w:t>
            </w:r>
            <w:r w:rsidRPr="00C57B6B">
              <w:rPr>
                <w:sz w:val="24"/>
                <w:lang w:val="ru-RU"/>
              </w:rPr>
              <w:t>форме</w:t>
            </w:r>
            <w:r w:rsidRPr="00C57B6B">
              <w:rPr>
                <w:spacing w:val="-2"/>
                <w:sz w:val="24"/>
                <w:lang w:val="ru-RU"/>
              </w:rPr>
              <w:t xml:space="preserve"> </w:t>
            </w:r>
            <w:r w:rsidRPr="00C57B6B">
              <w:rPr>
                <w:sz w:val="24"/>
                <w:lang w:val="ru-RU"/>
              </w:rPr>
              <w:t>электронного</w:t>
            </w:r>
          </w:p>
          <w:p w14:paraId="5ECC6A54" w14:textId="77777777" w:rsidR="00C57B6B" w:rsidRPr="00C57B6B" w:rsidRDefault="00C57B6B" w:rsidP="00C57B6B">
            <w:pPr>
              <w:pStyle w:val="TableParagraph"/>
              <w:ind w:left="107" w:right="154"/>
              <w:rPr>
                <w:sz w:val="24"/>
                <w:lang w:val="ru-RU"/>
              </w:rPr>
            </w:pPr>
            <w:r w:rsidRPr="00C57B6B">
              <w:rPr>
                <w:sz w:val="24"/>
                <w:lang w:val="ru-RU"/>
              </w:rPr>
              <w:t>документа, подписанного</w:t>
            </w:r>
            <w:r w:rsidRPr="00C57B6B">
              <w:rPr>
                <w:spacing w:val="1"/>
                <w:sz w:val="24"/>
                <w:lang w:val="ru-RU"/>
              </w:rPr>
              <w:t xml:space="preserve"> </w:t>
            </w:r>
            <w:r w:rsidRPr="00C57B6B">
              <w:rPr>
                <w:sz w:val="24"/>
                <w:lang w:val="ru-RU"/>
              </w:rPr>
              <w:t>усиленной квалифицированной</w:t>
            </w:r>
            <w:r w:rsidRPr="00C57B6B">
              <w:rPr>
                <w:spacing w:val="1"/>
                <w:sz w:val="24"/>
                <w:lang w:val="ru-RU"/>
              </w:rPr>
              <w:t xml:space="preserve"> </w:t>
            </w:r>
            <w:r w:rsidRPr="00C57B6B">
              <w:rPr>
                <w:sz w:val="24"/>
                <w:lang w:val="ru-RU"/>
              </w:rPr>
              <w:t>электронной подписью</w:t>
            </w:r>
            <w:r w:rsidRPr="00C57B6B">
              <w:rPr>
                <w:spacing w:val="1"/>
                <w:sz w:val="24"/>
                <w:lang w:val="ru-RU"/>
              </w:rPr>
              <w:t xml:space="preserve"> </w:t>
            </w:r>
            <w:r w:rsidRPr="00C57B6B">
              <w:rPr>
                <w:sz w:val="24"/>
                <w:lang w:val="ru-RU"/>
              </w:rPr>
              <w:t>уполномоченного должностного</w:t>
            </w:r>
            <w:r w:rsidRPr="00C57B6B">
              <w:rPr>
                <w:spacing w:val="-57"/>
                <w:sz w:val="24"/>
                <w:lang w:val="ru-RU"/>
              </w:rPr>
              <w:t xml:space="preserve"> </w:t>
            </w:r>
            <w:r w:rsidRPr="00C57B6B">
              <w:rPr>
                <w:sz w:val="24"/>
                <w:lang w:val="ru-RU"/>
              </w:rPr>
              <w:t>лица</w:t>
            </w:r>
            <w:r w:rsidRPr="00C57B6B">
              <w:rPr>
                <w:spacing w:val="-2"/>
                <w:sz w:val="24"/>
                <w:lang w:val="ru-RU"/>
              </w:rPr>
              <w:t xml:space="preserve"> </w:t>
            </w:r>
            <w:r w:rsidRPr="00C57B6B">
              <w:rPr>
                <w:sz w:val="24"/>
                <w:lang w:val="ru-RU"/>
              </w:rPr>
              <w:t>Уполномоченного</w:t>
            </w:r>
            <w:r w:rsidRPr="00C57B6B">
              <w:rPr>
                <w:spacing w:val="-4"/>
                <w:sz w:val="24"/>
                <w:lang w:val="ru-RU"/>
              </w:rPr>
              <w:t xml:space="preserve"> </w:t>
            </w:r>
            <w:r w:rsidRPr="00C57B6B">
              <w:rPr>
                <w:sz w:val="24"/>
                <w:lang w:val="ru-RU"/>
              </w:rPr>
              <w:t>органа</w:t>
            </w:r>
          </w:p>
        </w:tc>
        <w:tc>
          <w:tcPr>
            <w:tcW w:w="1673" w:type="dxa"/>
          </w:tcPr>
          <w:p w14:paraId="6317F068" w14:textId="77777777" w:rsidR="00C57B6B" w:rsidRPr="00C57B6B" w:rsidRDefault="00C57B6B" w:rsidP="00C57B6B">
            <w:pPr>
              <w:pStyle w:val="TableParagraph"/>
              <w:ind w:left="107" w:right="91"/>
              <w:rPr>
                <w:sz w:val="24"/>
                <w:lang w:val="ru-RU"/>
              </w:rPr>
            </w:pPr>
            <w:r w:rsidRPr="00C57B6B">
              <w:rPr>
                <w:sz w:val="24"/>
                <w:lang w:val="ru-RU"/>
              </w:rPr>
              <w:t>в сроки,</w:t>
            </w:r>
            <w:r w:rsidRPr="00C57B6B">
              <w:rPr>
                <w:spacing w:val="1"/>
                <w:sz w:val="24"/>
                <w:lang w:val="ru-RU"/>
              </w:rPr>
              <w:t xml:space="preserve"> </w:t>
            </w:r>
            <w:r w:rsidRPr="00C57B6B">
              <w:rPr>
                <w:sz w:val="24"/>
                <w:lang w:val="ru-RU"/>
              </w:rPr>
              <w:t>установленны</w:t>
            </w:r>
            <w:r w:rsidRPr="00C57B6B">
              <w:rPr>
                <w:spacing w:val="-58"/>
                <w:sz w:val="24"/>
                <w:lang w:val="ru-RU"/>
              </w:rPr>
              <w:t xml:space="preserve"> </w:t>
            </w:r>
            <w:r w:rsidRPr="00C57B6B">
              <w:rPr>
                <w:sz w:val="24"/>
                <w:lang w:val="ru-RU"/>
              </w:rPr>
              <w:t>е</w:t>
            </w:r>
            <w:r w:rsidRPr="00C57B6B">
              <w:rPr>
                <w:spacing w:val="1"/>
                <w:sz w:val="24"/>
                <w:lang w:val="ru-RU"/>
              </w:rPr>
              <w:t xml:space="preserve"> </w:t>
            </w:r>
            <w:r w:rsidRPr="00C57B6B">
              <w:rPr>
                <w:sz w:val="24"/>
                <w:lang w:val="ru-RU"/>
              </w:rPr>
              <w:t>соглашением</w:t>
            </w:r>
            <w:r w:rsidRPr="00C57B6B">
              <w:rPr>
                <w:spacing w:val="1"/>
                <w:sz w:val="24"/>
                <w:lang w:val="ru-RU"/>
              </w:rPr>
              <w:t xml:space="preserve"> </w:t>
            </w:r>
            <w:r w:rsidRPr="00C57B6B">
              <w:rPr>
                <w:sz w:val="24"/>
                <w:lang w:val="ru-RU"/>
              </w:rPr>
              <w:t>о</w:t>
            </w:r>
            <w:r w:rsidRPr="00C57B6B">
              <w:rPr>
                <w:spacing w:val="1"/>
                <w:sz w:val="24"/>
                <w:lang w:val="ru-RU"/>
              </w:rPr>
              <w:t xml:space="preserve"> </w:t>
            </w:r>
            <w:r w:rsidRPr="00C57B6B">
              <w:rPr>
                <w:sz w:val="24"/>
                <w:lang w:val="ru-RU"/>
              </w:rPr>
              <w:t>взаимодейств</w:t>
            </w:r>
            <w:r w:rsidRPr="00C57B6B">
              <w:rPr>
                <w:spacing w:val="-57"/>
                <w:sz w:val="24"/>
                <w:lang w:val="ru-RU"/>
              </w:rPr>
              <w:t xml:space="preserve"> </w:t>
            </w:r>
            <w:r w:rsidRPr="00C57B6B">
              <w:rPr>
                <w:sz w:val="24"/>
                <w:lang w:val="ru-RU"/>
              </w:rPr>
              <w:t>ии между</w:t>
            </w:r>
            <w:r w:rsidRPr="00C57B6B">
              <w:rPr>
                <w:spacing w:val="1"/>
                <w:sz w:val="24"/>
                <w:lang w:val="ru-RU"/>
              </w:rPr>
              <w:t xml:space="preserve"> </w:t>
            </w:r>
            <w:r w:rsidRPr="00C57B6B">
              <w:rPr>
                <w:sz w:val="24"/>
                <w:lang w:val="ru-RU"/>
              </w:rPr>
              <w:t>Уполномочен</w:t>
            </w:r>
            <w:r w:rsidRPr="00C57B6B">
              <w:rPr>
                <w:spacing w:val="-57"/>
                <w:sz w:val="24"/>
                <w:lang w:val="ru-RU"/>
              </w:rPr>
              <w:t xml:space="preserve"> </w:t>
            </w:r>
            <w:r w:rsidRPr="00C57B6B">
              <w:rPr>
                <w:sz w:val="24"/>
                <w:lang w:val="ru-RU"/>
              </w:rPr>
              <w:t>ным органом</w:t>
            </w:r>
            <w:r w:rsidRPr="00C57B6B">
              <w:rPr>
                <w:spacing w:val="1"/>
                <w:sz w:val="24"/>
                <w:lang w:val="ru-RU"/>
              </w:rPr>
              <w:t xml:space="preserve"> </w:t>
            </w:r>
            <w:r w:rsidRPr="00C57B6B">
              <w:rPr>
                <w:sz w:val="24"/>
                <w:lang w:val="ru-RU"/>
              </w:rPr>
              <w:t>и</w:t>
            </w:r>
            <w:r w:rsidRPr="00C57B6B">
              <w:rPr>
                <w:spacing w:val="1"/>
                <w:sz w:val="24"/>
                <w:lang w:val="ru-RU"/>
              </w:rPr>
              <w:t xml:space="preserve"> </w:t>
            </w:r>
            <w:r w:rsidRPr="00C57B6B">
              <w:rPr>
                <w:sz w:val="24"/>
                <w:lang w:val="ru-RU"/>
              </w:rPr>
              <w:t>многофункци</w:t>
            </w:r>
            <w:r w:rsidRPr="00C57B6B">
              <w:rPr>
                <w:spacing w:val="-57"/>
                <w:sz w:val="24"/>
                <w:lang w:val="ru-RU"/>
              </w:rPr>
              <w:t xml:space="preserve"> </w:t>
            </w:r>
            <w:r w:rsidRPr="00C57B6B">
              <w:rPr>
                <w:sz w:val="24"/>
                <w:lang w:val="ru-RU"/>
              </w:rPr>
              <w:t>ональным</w:t>
            </w:r>
            <w:r w:rsidRPr="00C57B6B">
              <w:rPr>
                <w:spacing w:val="1"/>
                <w:sz w:val="24"/>
                <w:lang w:val="ru-RU"/>
              </w:rPr>
              <w:t xml:space="preserve"> </w:t>
            </w:r>
            <w:r w:rsidRPr="00C57B6B">
              <w:rPr>
                <w:sz w:val="24"/>
                <w:lang w:val="ru-RU"/>
              </w:rPr>
              <w:t>центром</w:t>
            </w:r>
          </w:p>
        </w:tc>
        <w:tc>
          <w:tcPr>
            <w:tcW w:w="1311" w:type="dxa"/>
          </w:tcPr>
          <w:p w14:paraId="286EA218" w14:textId="77777777" w:rsidR="00C57B6B" w:rsidRPr="00C57B6B" w:rsidRDefault="00C57B6B" w:rsidP="00C57B6B">
            <w:pPr>
              <w:pStyle w:val="TableParagraph"/>
              <w:ind w:left="106" w:right="116"/>
              <w:rPr>
                <w:sz w:val="24"/>
                <w:lang w:val="ru-RU"/>
              </w:rPr>
            </w:pPr>
            <w:r w:rsidRPr="00C57B6B">
              <w:rPr>
                <w:sz w:val="24"/>
                <w:lang w:val="ru-RU"/>
              </w:rPr>
              <w:t>должност</w:t>
            </w:r>
            <w:r w:rsidRPr="00C57B6B">
              <w:rPr>
                <w:spacing w:val="1"/>
                <w:sz w:val="24"/>
                <w:lang w:val="ru-RU"/>
              </w:rPr>
              <w:t xml:space="preserve"> </w:t>
            </w:r>
            <w:r w:rsidRPr="00C57B6B">
              <w:rPr>
                <w:sz w:val="24"/>
                <w:lang w:val="ru-RU"/>
              </w:rPr>
              <w:t>ное лицо</w:t>
            </w:r>
            <w:r w:rsidRPr="00C57B6B">
              <w:rPr>
                <w:spacing w:val="1"/>
                <w:sz w:val="24"/>
                <w:lang w:val="ru-RU"/>
              </w:rPr>
              <w:t xml:space="preserve"> </w:t>
            </w:r>
            <w:r w:rsidRPr="00C57B6B">
              <w:rPr>
                <w:sz w:val="24"/>
                <w:lang w:val="ru-RU"/>
              </w:rPr>
              <w:t>Уполномо</w:t>
            </w:r>
            <w:r w:rsidRPr="00C57B6B">
              <w:rPr>
                <w:spacing w:val="-57"/>
                <w:sz w:val="24"/>
                <w:lang w:val="ru-RU"/>
              </w:rPr>
              <w:t xml:space="preserve"> </w:t>
            </w:r>
            <w:r w:rsidRPr="00C57B6B">
              <w:rPr>
                <w:sz w:val="24"/>
                <w:lang w:val="ru-RU"/>
              </w:rPr>
              <w:t>ченного</w:t>
            </w:r>
            <w:r w:rsidRPr="00C57B6B">
              <w:rPr>
                <w:spacing w:val="1"/>
                <w:sz w:val="24"/>
                <w:lang w:val="ru-RU"/>
              </w:rPr>
              <w:t xml:space="preserve"> </w:t>
            </w:r>
            <w:r w:rsidRPr="00C57B6B">
              <w:rPr>
                <w:sz w:val="24"/>
                <w:lang w:val="ru-RU"/>
              </w:rPr>
              <w:t>органа,</w:t>
            </w:r>
            <w:r w:rsidRPr="00C57B6B">
              <w:rPr>
                <w:spacing w:val="1"/>
                <w:sz w:val="24"/>
                <w:lang w:val="ru-RU"/>
              </w:rPr>
              <w:t xml:space="preserve"> </w:t>
            </w:r>
            <w:r w:rsidRPr="00C57B6B">
              <w:rPr>
                <w:sz w:val="24"/>
                <w:lang w:val="ru-RU"/>
              </w:rPr>
              <w:t>ответстве</w:t>
            </w:r>
            <w:r w:rsidRPr="00C57B6B">
              <w:rPr>
                <w:spacing w:val="1"/>
                <w:sz w:val="24"/>
                <w:lang w:val="ru-RU"/>
              </w:rPr>
              <w:t xml:space="preserve"> </w:t>
            </w:r>
            <w:r w:rsidRPr="00C57B6B">
              <w:rPr>
                <w:sz w:val="24"/>
                <w:lang w:val="ru-RU"/>
              </w:rPr>
              <w:t>нное за</w:t>
            </w:r>
            <w:r w:rsidRPr="00C57B6B">
              <w:rPr>
                <w:spacing w:val="1"/>
                <w:sz w:val="24"/>
                <w:lang w:val="ru-RU"/>
              </w:rPr>
              <w:t xml:space="preserve"> </w:t>
            </w:r>
            <w:r w:rsidRPr="00C57B6B">
              <w:rPr>
                <w:sz w:val="24"/>
                <w:lang w:val="ru-RU"/>
              </w:rPr>
              <w:t>предостав</w:t>
            </w:r>
            <w:r w:rsidRPr="00C57B6B">
              <w:rPr>
                <w:spacing w:val="-57"/>
                <w:sz w:val="24"/>
                <w:lang w:val="ru-RU"/>
              </w:rPr>
              <w:t xml:space="preserve"> </w:t>
            </w:r>
            <w:r w:rsidRPr="00C57B6B">
              <w:rPr>
                <w:sz w:val="24"/>
                <w:lang w:val="ru-RU"/>
              </w:rPr>
              <w:t>ление</w:t>
            </w:r>
            <w:r w:rsidRPr="00C57B6B">
              <w:rPr>
                <w:spacing w:val="1"/>
                <w:sz w:val="24"/>
                <w:lang w:val="ru-RU"/>
              </w:rPr>
              <w:t xml:space="preserve">  </w:t>
            </w:r>
            <w:r w:rsidRPr="00C57B6B">
              <w:rPr>
                <w:sz w:val="24"/>
                <w:lang w:val="ru-RU"/>
              </w:rPr>
              <w:t>муницип</w:t>
            </w:r>
            <w:r w:rsidRPr="00C57B6B">
              <w:rPr>
                <w:spacing w:val="1"/>
                <w:sz w:val="24"/>
                <w:lang w:val="ru-RU"/>
              </w:rPr>
              <w:t xml:space="preserve"> </w:t>
            </w:r>
            <w:r w:rsidR="000835B3">
              <w:rPr>
                <w:sz w:val="24"/>
                <w:lang w:val="ru-RU"/>
              </w:rPr>
              <w:t>альной</w:t>
            </w:r>
            <w:r w:rsidRPr="00C57B6B">
              <w:rPr>
                <w:spacing w:val="1"/>
                <w:sz w:val="24"/>
                <w:lang w:val="ru-RU"/>
              </w:rPr>
              <w:t xml:space="preserve"> </w:t>
            </w:r>
            <w:r w:rsidRPr="00C57B6B">
              <w:rPr>
                <w:sz w:val="24"/>
                <w:lang w:val="ru-RU"/>
              </w:rPr>
              <w:t>услуги</w:t>
            </w:r>
          </w:p>
        </w:tc>
        <w:tc>
          <w:tcPr>
            <w:tcW w:w="2038" w:type="dxa"/>
          </w:tcPr>
          <w:p w14:paraId="374D442B" w14:textId="77777777" w:rsidR="00C57B6B" w:rsidRPr="00C57B6B" w:rsidRDefault="00C57B6B" w:rsidP="00C57B6B">
            <w:pPr>
              <w:pStyle w:val="TableParagraph"/>
              <w:ind w:left="109" w:right="195"/>
              <w:rPr>
                <w:sz w:val="24"/>
                <w:lang w:val="ru-RU"/>
              </w:rPr>
            </w:pPr>
            <w:r w:rsidRPr="00C57B6B">
              <w:rPr>
                <w:sz w:val="24"/>
                <w:lang w:val="ru-RU"/>
              </w:rPr>
              <w:t>Уполномоченны</w:t>
            </w:r>
            <w:r w:rsidRPr="00C57B6B">
              <w:rPr>
                <w:spacing w:val="-57"/>
                <w:sz w:val="24"/>
                <w:lang w:val="ru-RU"/>
              </w:rPr>
              <w:t xml:space="preserve"> </w:t>
            </w:r>
            <w:r w:rsidRPr="00C57B6B">
              <w:rPr>
                <w:sz w:val="24"/>
                <w:lang w:val="ru-RU"/>
              </w:rPr>
              <w:t>й орган) / АИС</w:t>
            </w:r>
            <w:r w:rsidRPr="00C57B6B">
              <w:rPr>
                <w:spacing w:val="1"/>
                <w:sz w:val="24"/>
                <w:lang w:val="ru-RU"/>
              </w:rPr>
              <w:t xml:space="preserve"> </w:t>
            </w:r>
            <w:r w:rsidRPr="00C57B6B">
              <w:rPr>
                <w:sz w:val="24"/>
                <w:lang w:val="ru-RU"/>
              </w:rPr>
              <w:t>МФЦ</w:t>
            </w:r>
          </w:p>
        </w:tc>
        <w:tc>
          <w:tcPr>
            <w:tcW w:w="1957" w:type="dxa"/>
          </w:tcPr>
          <w:p w14:paraId="2A3CEA1B" w14:textId="77777777" w:rsidR="00C57B6B" w:rsidRPr="00C57B6B" w:rsidRDefault="00C57B6B" w:rsidP="00C57B6B">
            <w:pPr>
              <w:pStyle w:val="TableParagraph"/>
              <w:ind w:left="106" w:right="518"/>
              <w:rPr>
                <w:sz w:val="24"/>
                <w:lang w:val="ru-RU"/>
              </w:rPr>
            </w:pPr>
            <w:r w:rsidRPr="00C57B6B">
              <w:rPr>
                <w:sz w:val="24"/>
                <w:lang w:val="ru-RU"/>
              </w:rPr>
              <w:t>Указание</w:t>
            </w:r>
            <w:r w:rsidRPr="00C57B6B">
              <w:rPr>
                <w:spacing w:val="1"/>
                <w:sz w:val="24"/>
                <w:lang w:val="ru-RU"/>
              </w:rPr>
              <w:t xml:space="preserve"> </w:t>
            </w:r>
            <w:r w:rsidRPr="00C57B6B">
              <w:rPr>
                <w:sz w:val="24"/>
                <w:lang w:val="ru-RU"/>
              </w:rPr>
              <w:t>заявителем</w:t>
            </w:r>
            <w:r w:rsidRPr="00C57B6B">
              <w:rPr>
                <w:spacing w:val="-14"/>
                <w:sz w:val="24"/>
                <w:lang w:val="ru-RU"/>
              </w:rPr>
              <w:t xml:space="preserve"> </w:t>
            </w:r>
            <w:r w:rsidRPr="00C57B6B">
              <w:rPr>
                <w:sz w:val="24"/>
                <w:lang w:val="ru-RU"/>
              </w:rPr>
              <w:t>в</w:t>
            </w:r>
          </w:p>
          <w:p w14:paraId="7DEDE865" w14:textId="77777777" w:rsidR="00C57B6B" w:rsidRPr="00C57B6B" w:rsidRDefault="00C57B6B" w:rsidP="00C57B6B">
            <w:pPr>
              <w:pStyle w:val="TableParagraph"/>
              <w:ind w:left="106" w:right="105"/>
              <w:rPr>
                <w:sz w:val="24"/>
                <w:lang w:val="ru-RU"/>
              </w:rPr>
            </w:pPr>
            <w:r w:rsidRPr="00C57B6B">
              <w:rPr>
                <w:sz w:val="24"/>
                <w:lang w:val="ru-RU"/>
              </w:rPr>
              <w:t>Запросе способа</w:t>
            </w:r>
            <w:r w:rsidRPr="00C57B6B">
              <w:rPr>
                <w:spacing w:val="-57"/>
                <w:sz w:val="24"/>
                <w:lang w:val="ru-RU"/>
              </w:rPr>
              <w:t xml:space="preserve"> </w:t>
            </w:r>
            <w:r w:rsidRPr="00C57B6B">
              <w:rPr>
                <w:sz w:val="24"/>
                <w:lang w:val="ru-RU"/>
              </w:rPr>
              <w:t>выдачи</w:t>
            </w:r>
            <w:r w:rsidRPr="00C57B6B">
              <w:rPr>
                <w:spacing w:val="1"/>
                <w:sz w:val="24"/>
                <w:lang w:val="ru-RU"/>
              </w:rPr>
              <w:t xml:space="preserve"> </w:t>
            </w:r>
            <w:r w:rsidRPr="00C57B6B">
              <w:rPr>
                <w:sz w:val="24"/>
                <w:lang w:val="ru-RU"/>
              </w:rPr>
              <w:t>результата</w:t>
            </w:r>
            <w:r w:rsidRPr="00C57B6B">
              <w:rPr>
                <w:spacing w:val="1"/>
                <w:sz w:val="24"/>
                <w:lang w:val="ru-RU"/>
              </w:rPr>
              <w:t xml:space="preserve"> </w:t>
            </w:r>
            <w:r w:rsidRPr="00C57B6B">
              <w:rPr>
                <w:sz w:val="24"/>
                <w:lang w:val="ru-RU"/>
              </w:rPr>
              <w:t>муниципальной</w:t>
            </w:r>
          </w:p>
          <w:p w14:paraId="2AF95BAF" w14:textId="77777777" w:rsidR="00C57B6B" w:rsidRPr="00C57B6B" w:rsidRDefault="00C57B6B" w:rsidP="00C57B6B">
            <w:pPr>
              <w:pStyle w:val="TableParagraph"/>
              <w:ind w:left="106" w:right="103"/>
              <w:rPr>
                <w:sz w:val="24"/>
                <w:lang w:val="ru-RU"/>
              </w:rPr>
            </w:pPr>
            <w:r w:rsidRPr="00C57B6B">
              <w:rPr>
                <w:sz w:val="24"/>
                <w:lang w:val="ru-RU"/>
              </w:rPr>
              <w:t xml:space="preserve"> услуги в</w:t>
            </w:r>
            <w:r w:rsidRPr="00C57B6B">
              <w:rPr>
                <w:spacing w:val="1"/>
                <w:sz w:val="24"/>
                <w:lang w:val="ru-RU"/>
              </w:rPr>
              <w:t xml:space="preserve"> </w:t>
            </w:r>
            <w:r w:rsidRPr="00C57B6B">
              <w:rPr>
                <w:sz w:val="24"/>
                <w:lang w:val="ru-RU"/>
              </w:rPr>
              <w:t>многофункцион</w:t>
            </w:r>
            <w:r w:rsidRPr="00C57B6B">
              <w:rPr>
                <w:spacing w:val="1"/>
                <w:sz w:val="24"/>
                <w:lang w:val="ru-RU"/>
              </w:rPr>
              <w:t xml:space="preserve"> </w:t>
            </w:r>
            <w:r w:rsidRPr="00C57B6B">
              <w:rPr>
                <w:sz w:val="24"/>
                <w:lang w:val="ru-RU"/>
              </w:rPr>
              <w:t>альном центре, а</w:t>
            </w:r>
            <w:r w:rsidRPr="00C57B6B">
              <w:rPr>
                <w:spacing w:val="-57"/>
                <w:sz w:val="24"/>
                <w:lang w:val="ru-RU"/>
              </w:rPr>
              <w:t xml:space="preserve"> </w:t>
            </w:r>
            <w:r w:rsidRPr="00C57B6B">
              <w:rPr>
                <w:sz w:val="24"/>
                <w:lang w:val="ru-RU"/>
              </w:rPr>
              <w:t>также</w:t>
            </w:r>
            <w:r w:rsidRPr="00C57B6B">
              <w:rPr>
                <w:spacing w:val="-1"/>
                <w:sz w:val="24"/>
                <w:lang w:val="ru-RU"/>
              </w:rPr>
              <w:t xml:space="preserve"> </w:t>
            </w:r>
            <w:r w:rsidRPr="00C57B6B">
              <w:rPr>
                <w:sz w:val="24"/>
                <w:lang w:val="ru-RU"/>
              </w:rPr>
              <w:t>подача</w:t>
            </w:r>
          </w:p>
          <w:p w14:paraId="3B3F1F1E" w14:textId="77777777" w:rsidR="00C57B6B" w:rsidRPr="00C57B6B" w:rsidRDefault="00C57B6B" w:rsidP="00C57B6B">
            <w:pPr>
              <w:pStyle w:val="TableParagraph"/>
              <w:ind w:left="106" w:right="189"/>
              <w:rPr>
                <w:sz w:val="24"/>
                <w:lang w:val="ru-RU"/>
              </w:rPr>
            </w:pPr>
            <w:r w:rsidRPr="00C57B6B">
              <w:rPr>
                <w:sz w:val="24"/>
                <w:lang w:val="ru-RU"/>
              </w:rPr>
              <w:t>Запроса через</w:t>
            </w:r>
            <w:r w:rsidRPr="00C57B6B">
              <w:rPr>
                <w:spacing w:val="1"/>
                <w:sz w:val="24"/>
                <w:lang w:val="ru-RU"/>
              </w:rPr>
              <w:t xml:space="preserve"> </w:t>
            </w:r>
            <w:r w:rsidRPr="00C57B6B">
              <w:rPr>
                <w:spacing w:val="-1"/>
                <w:sz w:val="24"/>
                <w:lang w:val="ru-RU"/>
              </w:rPr>
              <w:t>многофункцион</w:t>
            </w:r>
            <w:r w:rsidRPr="00C57B6B">
              <w:rPr>
                <w:spacing w:val="-57"/>
                <w:sz w:val="24"/>
                <w:lang w:val="ru-RU"/>
              </w:rPr>
              <w:t xml:space="preserve"> </w:t>
            </w:r>
            <w:r w:rsidRPr="00C57B6B">
              <w:rPr>
                <w:sz w:val="24"/>
                <w:lang w:val="ru-RU"/>
              </w:rPr>
              <w:t>альный</w:t>
            </w:r>
            <w:r w:rsidRPr="00C57B6B">
              <w:rPr>
                <w:spacing w:val="-1"/>
                <w:sz w:val="24"/>
                <w:lang w:val="ru-RU"/>
              </w:rPr>
              <w:t xml:space="preserve"> </w:t>
            </w:r>
            <w:r w:rsidRPr="00C57B6B">
              <w:rPr>
                <w:sz w:val="24"/>
                <w:lang w:val="ru-RU"/>
              </w:rPr>
              <w:t>центр</w:t>
            </w:r>
          </w:p>
        </w:tc>
        <w:tc>
          <w:tcPr>
            <w:tcW w:w="2504" w:type="dxa"/>
          </w:tcPr>
          <w:p w14:paraId="7F9993DE" w14:textId="77777777" w:rsidR="00C57B6B" w:rsidRPr="00C57B6B" w:rsidRDefault="00C57B6B" w:rsidP="00C57B6B">
            <w:pPr>
              <w:pStyle w:val="TableParagraph"/>
              <w:ind w:left="105" w:right="394"/>
              <w:rPr>
                <w:sz w:val="24"/>
                <w:lang w:val="ru-RU"/>
              </w:rPr>
            </w:pPr>
            <w:r w:rsidRPr="00C57B6B">
              <w:rPr>
                <w:sz w:val="24"/>
                <w:lang w:val="ru-RU"/>
              </w:rPr>
              <w:t>выдача результата</w:t>
            </w:r>
            <w:r w:rsidRPr="00C57B6B">
              <w:rPr>
                <w:spacing w:val="1"/>
                <w:sz w:val="24"/>
                <w:lang w:val="ru-RU"/>
              </w:rPr>
              <w:t xml:space="preserve"> </w:t>
            </w:r>
            <w:r w:rsidR="000835B3">
              <w:rPr>
                <w:sz w:val="24"/>
                <w:lang w:val="ru-RU"/>
              </w:rPr>
              <w:t xml:space="preserve">муниципальной </w:t>
            </w:r>
            <w:r w:rsidRPr="00C57B6B">
              <w:rPr>
                <w:sz w:val="24"/>
                <w:lang w:val="ru-RU"/>
              </w:rPr>
              <w:t>услуги</w:t>
            </w:r>
            <w:r w:rsidRPr="00C57B6B">
              <w:rPr>
                <w:spacing w:val="-8"/>
                <w:sz w:val="24"/>
                <w:lang w:val="ru-RU"/>
              </w:rPr>
              <w:t xml:space="preserve"> </w:t>
            </w:r>
            <w:r w:rsidRPr="00C57B6B">
              <w:rPr>
                <w:sz w:val="24"/>
                <w:lang w:val="ru-RU"/>
              </w:rPr>
              <w:t>заявителю</w:t>
            </w:r>
            <w:r w:rsidRPr="00C57B6B">
              <w:rPr>
                <w:spacing w:val="-8"/>
                <w:sz w:val="24"/>
                <w:lang w:val="ru-RU"/>
              </w:rPr>
              <w:t xml:space="preserve"> </w:t>
            </w:r>
            <w:r w:rsidRPr="00C57B6B">
              <w:rPr>
                <w:sz w:val="24"/>
                <w:lang w:val="ru-RU"/>
              </w:rPr>
              <w:t>в</w:t>
            </w:r>
            <w:r w:rsidRPr="00C57B6B">
              <w:rPr>
                <w:spacing w:val="-57"/>
                <w:sz w:val="24"/>
                <w:lang w:val="ru-RU"/>
              </w:rPr>
              <w:t xml:space="preserve"> </w:t>
            </w:r>
            <w:r w:rsidRPr="00C57B6B">
              <w:rPr>
                <w:sz w:val="24"/>
                <w:lang w:val="ru-RU"/>
              </w:rPr>
              <w:t>форме бумажного</w:t>
            </w:r>
            <w:r w:rsidRPr="00C57B6B">
              <w:rPr>
                <w:spacing w:val="1"/>
                <w:sz w:val="24"/>
                <w:lang w:val="ru-RU"/>
              </w:rPr>
              <w:t xml:space="preserve"> </w:t>
            </w:r>
            <w:r w:rsidRPr="00C57B6B">
              <w:rPr>
                <w:sz w:val="24"/>
                <w:lang w:val="ru-RU"/>
              </w:rPr>
              <w:t>документа,</w:t>
            </w:r>
          </w:p>
          <w:p w14:paraId="41CAA0E9" w14:textId="77777777" w:rsidR="00C57B6B" w:rsidRPr="00C57B6B" w:rsidRDefault="00C57B6B" w:rsidP="00C57B6B">
            <w:pPr>
              <w:pStyle w:val="TableParagraph"/>
              <w:ind w:left="105" w:right="485"/>
              <w:rPr>
                <w:sz w:val="24"/>
                <w:lang w:val="ru-RU"/>
              </w:rPr>
            </w:pPr>
            <w:r w:rsidRPr="00C57B6B">
              <w:rPr>
                <w:spacing w:val="-1"/>
                <w:sz w:val="24"/>
                <w:lang w:val="ru-RU"/>
              </w:rPr>
              <w:t>подтверждающего</w:t>
            </w:r>
            <w:r w:rsidRPr="00C57B6B">
              <w:rPr>
                <w:spacing w:val="-57"/>
                <w:sz w:val="24"/>
                <w:lang w:val="ru-RU"/>
              </w:rPr>
              <w:t xml:space="preserve"> </w:t>
            </w:r>
            <w:r w:rsidRPr="00C57B6B">
              <w:rPr>
                <w:sz w:val="24"/>
                <w:lang w:val="ru-RU"/>
              </w:rPr>
              <w:t>содержание</w:t>
            </w:r>
            <w:r w:rsidRPr="00C57B6B">
              <w:rPr>
                <w:spacing w:val="1"/>
                <w:sz w:val="24"/>
                <w:lang w:val="ru-RU"/>
              </w:rPr>
              <w:t xml:space="preserve"> </w:t>
            </w:r>
            <w:r w:rsidRPr="00C57B6B">
              <w:rPr>
                <w:sz w:val="24"/>
                <w:lang w:val="ru-RU"/>
              </w:rPr>
              <w:t>электронного</w:t>
            </w:r>
          </w:p>
          <w:p w14:paraId="158BEED4" w14:textId="77777777" w:rsidR="00C57B6B" w:rsidRPr="00C57B6B" w:rsidRDefault="00C57B6B" w:rsidP="00C57B6B">
            <w:pPr>
              <w:pStyle w:val="TableParagraph"/>
              <w:ind w:left="105" w:right="140"/>
              <w:rPr>
                <w:sz w:val="24"/>
                <w:lang w:val="ru-RU"/>
              </w:rPr>
            </w:pPr>
            <w:r w:rsidRPr="00C57B6B">
              <w:rPr>
                <w:sz w:val="24"/>
                <w:lang w:val="ru-RU"/>
              </w:rPr>
              <w:t>документа,</w:t>
            </w:r>
            <w:r w:rsidRPr="00C57B6B">
              <w:rPr>
                <w:spacing w:val="1"/>
                <w:sz w:val="24"/>
                <w:lang w:val="ru-RU"/>
              </w:rPr>
              <w:t xml:space="preserve"> </w:t>
            </w:r>
            <w:r w:rsidRPr="00C57B6B">
              <w:rPr>
                <w:sz w:val="24"/>
                <w:lang w:val="ru-RU"/>
              </w:rPr>
              <w:t>заверенного печатью</w:t>
            </w:r>
            <w:r w:rsidRPr="00C57B6B">
              <w:rPr>
                <w:spacing w:val="1"/>
                <w:sz w:val="24"/>
                <w:lang w:val="ru-RU"/>
              </w:rPr>
              <w:t xml:space="preserve"> </w:t>
            </w:r>
            <w:r w:rsidRPr="00C57B6B">
              <w:rPr>
                <w:sz w:val="24"/>
                <w:lang w:val="ru-RU"/>
              </w:rPr>
              <w:t>многофункционально</w:t>
            </w:r>
            <w:r w:rsidRPr="00C57B6B">
              <w:rPr>
                <w:spacing w:val="-57"/>
                <w:sz w:val="24"/>
                <w:lang w:val="ru-RU"/>
              </w:rPr>
              <w:t xml:space="preserve"> </w:t>
            </w:r>
            <w:r w:rsidRPr="00C57B6B">
              <w:rPr>
                <w:sz w:val="24"/>
                <w:lang w:val="ru-RU"/>
              </w:rPr>
              <w:t>го</w:t>
            </w:r>
            <w:r w:rsidRPr="00C57B6B">
              <w:rPr>
                <w:spacing w:val="-2"/>
                <w:sz w:val="24"/>
                <w:lang w:val="ru-RU"/>
              </w:rPr>
              <w:t xml:space="preserve"> </w:t>
            </w:r>
            <w:r w:rsidRPr="00C57B6B">
              <w:rPr>
                <w:sz w:val="24"/>
                <w:lang w:val="ru-RU"/>
              </w:rPr>
              <w:t>центра;</w:t>
            </w:r>
          </w:p>
          <w:p w14:paraId="3455E8DF" w14:textId="77777777" w:rsidR="00C57B6B" w:rsidRPr="00C57B6B" w:rsidRDefault="00C57B6B" w:rsidP="00C57B6B">
            <w:pPr>
              <w:pStyle w:val="TableParagraph"/>
              <w:ind w:left="105" w:right="270"/>
              <w:rPr>
                <w:sz w:val="24"/>
                <w:lang w:val="ru-RU"/>
              </w:rPr>
            </w:pPr>
            <w:r w:rsidRPr="00C57B6B">
              <w:rPr>
                <w:sz w:val="24"/>
                <w:lang w:val="ru-RU"/>
              </w:rPr>
              <w:t>внесение сведений в</w:t>
            </w:r>
            <w:r w:rsidRPr="00C57B6B">
              <w:rPr>
                <w:spacing w:val="-57"/>
                <w:sz w:val="24"/>
                <w:lang w:val="ru-RU"/>
              </w:rPr>
              <w:t xml:space="preserve"> </w:t>
            </w:r>
            <w:r w:rsidRPr="00C57B6B">
              <w:rPr>
                <w:sz w:val="24"/>
                <w:lang w:val="ru-RU"/>
              </w:rPr>
              <w:t>ГИС о выдаче</w:t>
            </w:r>
            <w:r w:rsidRPr="00C57B6B">
              <w:rPr>
                <w:spacing w:val="1"/>
                <w:sz w:val="24"/>
                <w:lang w:val="ru-RU"/>
              </w:rPr>
              <w:t xml:space="preserve"> </w:t>
            </w:r>
            <w:r w:rsidRPr="00C57B6B">
              <w:rPr>
                <w:sz w:val="24"/>
                <w:lang w:val="ru-RU"/>
              </w:rPr>
              <w:t>результата</w:t>
            </w:r>
            <w:r w:rsidRPr="00C57B6B">
              <w:rPr>
                <w:spacing w:val="1"/>
                <w:sz w:val="24"/>
                <w:lang w:val="ru-RU"/>
              </w:rPr>
              <w:t xml:space="preserve"> </w:t>
            </w:r>
            <w:r w:rsidR="000835B3">
              <w:rPr>
                <w:sz w:val="24"/>
                <w:lang w:val="ru-RU"/>
              </w:rPr>
              <w:t>муниципальной</w:t>
            </w:r>
          </w:p>
          <w:p w14:paraId="5ED39325" w14:textId="77777777" w:rsidR="00C57B6B" w:rsidRDefault="00C57B6B" w:rsidP="00C57B6B">
            <w:pPr>
              <w:pStyle w:val="TableParagraph"/>
              <w:spacing w:line="261" w:lineRule="exact"/>
              <w:ind w:left="105"/>
              <w:rPr>
                <w:sz w:val="24"/>
              </w:rPr>
            </w:pPr>
            <w:r>
              <w:rPr>
                <w:sz w:val="24"/>
              </w:rPr>
              <w:t>услуги</w:t>
            </w:r>
          </w:p>
        </w:tc>
      </w:tr>
      <w:tr w:rsidR="00C57B6B" w14:paraId="7491DC5F" w14:textId="77777777" w:rsidTr="00C57B6B">
        <w:trPr>
          <w:trHeight w:val="3864"/>
        </w:trPr>
        <w:tc>
          <w:tcPr>
            <w:tcW w:w="2240" w:type="dxa"/>
            <w:vMerge/>
            <w:tcBorders>
              <w:top w:val="nil"/>
            </w:tcBorders>
          </w:tcPr>
          <w:p w14:paraId="00ABD4DC" w14:textId="77777777" w:rsidR="00C57B6B" w:rsidRDefault="00C57B6B" w:rsidP="00C57B6B">
            <w:pPr>
              <w:rPr>
                <w:sz w:val="2"/>
                <w:szCs w:val="2"/>
              </w:rPr>
            </w:pPr>
          </w:p>
        </w:tc>
        <w:tc>
          <w:tcPr>
            <w:tcW w:w="3637" w:type="dxa"/>
          </w:tcPr>
          <w:p w14:paraId="5B119CF7" w14:textId="77777777" w:rsidR="00C57B6B" w:rsidRPr="00C57B6B" w:rsidRDefault="00C57B6B" w:rsidP="00C57B6B">
            <w:pPr>
              <w:pStyle w:val="TableParagraph"/>
              <w:ind w:left="138" w:right="693"/>
              <w:rPr>
                <w:sz w:val="24"/>
                <w:lang w:val="ru-RU"/>
              </w:rPr>
            </w:pPr>
            <w:r w:rsidRPr="00C57B6B">
              <w:rPr>
                <w:sz w:val="24"/>
                <w:lang w:val="ru-RU"/>
              </w:rPr>
              <w:t>Направление заявителю</w:t>
            </w:r>
            <w:r w:rsidRPr="00C57B6B">
              <w:rPr>
                <w:spacing w:val="1"/>
                <w:sz w:val="24"/>
                <w:lang w:val="ru-RU"/>
              </w:rPr>
              <w:t xml:space="preserve"> </w:t>
            </w:r>
            <w:r w:rsidRPr="00C57B6B">
              <w:rPr>
                <w:sz w:val="24"/>
                <w:lang w:val="ru-RU"/>
              </w:rPr>
              <w:t>результата предоставления</w:t>
            </w:r>
            <w:r w:rsidRPr="00C57B6B">
              <w:rPr>
                <w:spacing w:val="-58"/>
                <w:sz w:val="24"/>
                <w:lang w:val="ru-RU"/>
              </w:rPr>
              <w:t xml:space="preserve"> </w:t>
            </w:r>
            <w:r w:rsidR="00453F5A">
              <w:rPr>
                <w:sz w:val="24"/>
                <w:lang w:val="ru-RU"/>
              </w:rPr>
              <w:t xml:space="preserve">муниципальной </w:t>
            </w:r>
            <w:r w:rsidRPr="00C57B6B">
              <w:rPr>
                <w:sz w:val="24"/>
                <w:lang w:val="ru-RU"/>
              </w:rPr>
              <w:t xml:space="preserve"> услуги в</w:t>
            </w:r>
            <w:r w:rsidRPr="00C57B6B">
              <w:rPr>
                <w:spacing w:val="1"/>
                <w:sz w:val="24"/>
                <w:lang w:val="ru-RU"/>
              </w:rPr>
              <w:t xml:space="preserve"> </w:t>
            </w:r>
            <w:r w:rsidRPr="00C57B6B">
              <w:rPr>
                <w:sz w:val="24"/>
                <w:lang w:val="ru-RU"/>
              </w:rPr>
              <w:t>личный</w:t>
            </w:r>
            <w:r w:rsidRPr="00C57B6B">
              <w:rPr>
                <w:spacing w:val="-2"/>
                <w:sz w:val="24"/>
                <w:lang w:val="ru-RU"/>
              </w:rPr>
              <w:t xml:space="preserve"> </w:t>
            </w:r>
            <w:r w:rsidRPr="00C57B6B">
              <w:rPr>
                <w:sz w:val="24"/>
                <w:lang w:val="ru-RU"/>
              </w:rPr>
              <w:t>кабинет</w:t>
            </w:r>
            <w:r w:rsidRPr="00C57B6B">
              <w:rPr>
                <w:spacing w:val="-3"/>
                <w:sz w:val="24"/>
                <w:lang w:val="ru-RU"/>
              </w:rPr>
              <w:t xml:space="preserve"> </w:t>
            </w:r>
            <w:r w:rsidRPr="00C57B6B">
              <w:rPr>
                <w:sz w:val="24"/>
                <w:lang w:val="ru-RU"/>
              </w:rPr>
              <w:t>на</w:t>
            </w:r>
            <w:r w:rsidRPr="00C57B6B">
              <w:rPr>
                <w:spacing w:val="-3"/>
                <w:sz w:val="24"/>
                <w:lang w:val="ru-RU"/>
              </w:rPr>
              <w:t xml:space="preserve"> </w:t>
            </w:r>
            <w:r w:rsidRPr="00C57B6B">
              <w:rPr>
                <w:sz w:val="24"/>
                <w:lang w:val="ru-RU"/>
              </w:rPr>
              <w:t>ЕПГУ</w:t>
            </w:r>
          </w:p>
        </w:tc>
        <w:tc>
          <w:tcPr>
            <w:tcW w:w="1673" w:type="dxa"/>
          </w:tcPr>
          <w:p w14:paraId="4DBF8D8B" w14:textId="77777777" w:rsidR="00C57B6B" w:rsidRPr="00C57B6B" w:rsidRDefault="00C57B6B" w:rsidP="00C57B6B">
            <w:pPr>
              <w:pStyle w:val="TableParagraph"/>
              <w:ind w:left="135" w:right="136"/>
              <w:rPr>
                <w:sz w:val="24"/>
                <w:lang w:val="ru-RU"/>
              </w:rPr>
            </w:pPr>
            <w:r w:rsidRPr="00C57B6B">
              <w:rPr>
                <w:sz w:val="24"/>
                <w:lang w:val="ru-RU"/>
              </w:rPr>
              <w:t>В день</w:t>
            </w:r>
            <w:r w:rsidRPr="00C57B6B">
              <w:rPr>
                <w:spacing w:val="1"/>
                <w:sz w:val="24"/>
                <w:lang w:val="ru-RU"/>
              </w:rPr>
              <w:t xml:space="preserve"> </w:t>
            </w:r>
            <w:r w:rsidRPr="00C57B6B">
              <w:rPr>
                <w:sz w:val="24"/>
                <w:lang w:val="ru-RU"/>
              </w:rPr>
              <w:t>регистрации</w:t>
            </w:r>
            <w:r w:rsidRPr="00C57B6B">
              <w:rPr>
                <w:spacing w:val="1"/>
                <w:sz w:val="24"/>
                <w:lang w:val="ru-RU"/>
              </w:rPr>
              <w:t xml:space="preserve"> </w:t>
            </w:r>
            <w:r w:rsidRPr="00C57B6B">
              <w:rPr>
                <w:sz w:val="24"/>
                <w:lang w:val="ru-RU"/>
              </w:rPr>
              <w:t>результата</w:t>
            </w:r>
            <w:r w:rsidRPr="00C57B6B">
              <w:rPr>
                <w:spacing w:val="1"/>
                <w:sz w:val="24"/>
                <w:lang w:val="ru-RU"/>
              </w:rPr>
              <w:t xml:space="preserve"> </w:t>
            </w:r>
            <w:r w:rsidRPr="00C57B6B">
              <w:rPr>
                <w:spacing w:val="-1"/>
                <w:sz w:val="24"/>
                <w:lang w:val="ru-RU"/>
              </w:rPr>
              <w:t>предоставлен</w:t>
            </w:r>
            <w:r w:rsidRPr="00C57B6B">
              <w:rPr>
                <w:spacing w:val="-57"/>
                <w:sz w:val="24"/>
                <w:lang w:val="ru-RU"/>
              </w:rPr>
              <w:t xml:space="preserve"> </w:t>
            </w:r>
            <w:r w:rsidRPr="00C57B6B">
              <w:rPr>
                <w:sz w:val="24"/>
                <w:lang w:val="ru-RU"/>
              </w:rPr>
              <w:t>ия</w:t>
            </w:r>
            <w:r w:rsidRPr="00C57B6B">
              <w:rPr>
                <w:spacing w:val="1"/>
                <w:sz w:val="24"/>
                <w:lang w:val="ru-RU"/>
              </w:rPr>
              <w:t xml:space="preserve"> </w:t>
            </w:r>
            <w:r w:rsidRPr="00C57B6B">
              <w:rPr>
                <w:sz w:val="24"/>
                <w:lang w:val="ru-RU"/>
              </w:rPr>
              <w:t>муниципаль</w:t>
            </w:r>
            <w:r w:rsidRPr="00C57B6B">
              <w:rPr>
                <w:spacing w:val="-57"/>
                <w:sz w:val="24"/>
                <w:lang w:val="ru-RU"/>
              </w:rPr>
              <w:t xml:space="preserve"> </w:t>
            </w:r>
            <w:r w:rsidR="00453F5A">
              <w:rPr>
                <w:sz w:val="24"/>
                <w:lang w:val="ru-RU"/>
              </w:rPr>
              <w:t>ной</w:t>
            </w:r>
            <w:r w:rsidRPr="00C57B6B">
              <w:rPr>
                <w:spacing w:val="-2"/>
                <w:sz w:val="24"/>
                <w:lang w:val="ru-RU"/>
              </w:rPr>
              <w:t xml:space="preserve"> </w:t>
            </w:r>
            <w:r w:rsidRPr="00C57B6B">
              <w:rPr>
                <w:sz w:val="24"/>
                <w:lang w:val="ru-RU"/>
              </w:rPr>
              <w:t>услуги</w:t>
            </w:r>
          </w:p>
        </w:tc>
        <w:tc>
          <w:tcPr>
            <w:tcW w:w="1311" w:type="dxa"/>
          </w:tcPr>
          <w:p w14:paraId="48A5DC52" w14:textId="77777777" w:rsidR="00C57B6B" w:rsidRPr="00C57B6B" w:rsidRDefault="00C57B6B" w:rsidP="00C57B6B">
            <w:pPr>
              <w:pStyle w:val="TableParagraph"/>
              <w:ind w:left="135" w:right="87"/>
              <w:rPr>
                <w:sz w:val="24"/>
                <w:lang w:val="ru-RU"/>
              </w:rPr>
            </w:pPr>
            <w:r w:rsidRPr="00C57B6B">
              <w:rPr>
                <w:sz w:val="24"/>
                <w:lang w:val="ru-RU"/>
              </w:rPr>
              <w:t>должност</w:t>
            </w:r>
            <w:r w:rsidRPr="00C57B6B">
              <w:rPr>
                <w:spacing w:val="1"/>
                <w:sz w:val="24"/>
                <w:lang w:val="ru-RU"/>
              </w:rPr>
              <w:t xml:space="preserve"> </w:t>
            </w:r>
            <w:r w:rsidRPr="00C57B6B">
              <w:rPr>
                <w:sz w:val="24"/>
                <w:lang w:val="ru-RU"/>
              </w:rPr>
              <w:t>ное лицо</w:t>
            </w:r>
            <w:r w:rsidRPr="00C57B6B">
              <w:rPr>
                <w:spacing w:val="1"/>
                <w:sz w:val="24"/>
                <w:lang w:val="ru-RU"/>
              </w:rPr>
              <w:t xml:space="preserve"> </w:t>
            </w:r>
            <w:r w:rsidRPr="00C57B6B">
              <w:rPr>
                <w:sz w:val="24"/>
                <w:lang w:val="ru-RU"/>
              </w:rPr>
              <w:t>Уполномо</w:t>
            </w:r>
            <w:r w:rsidRPr="00C57B6B">
              <w:rPr>
                <w:spacing w:val="-57"/>
                <w:sz w:val="24"/>
                <w:lang w:val="ru-RU"/>
              </w:rPr>
              <w:t xml:space="preserve"> </w:t>
            </w:r>
            <w:r w:rsidRPr="00C57B6B">
              <w:rPr>
                <w:sz w:val="24"/>
                <w:lang w:val="ru-RU"/>
              </w:rPr>
              <w:t>ченного</w:t>
            </w:r>
            <w:r w:rsidRPr="00C57B6B">
              <w:rPr>
                <w:spacing w:val="1"/>
                <w:sz w:val="24"/>
                <w:lang w:val="ru-RU"/>
              </w:rPr>
              <w:t xml:space="preserve"> </w:t>
            </w:r>
            <w:r w:rsidRPr="00C57B6B">
              <w:rPr>
                <w:sz w:val="24"/>
                <w:lang w:val="ru-RU"/>
              </w:rPr>
              <w:t>органа,</w:t>
            </w:r>
            <w:r w:rsidRPr="00C57B6B">
              <w:rPr>
                <w:spacing w:val="1"/>
                <w:sz w:val="24"/>
                <w:lang w:val="ru-RU"/>
              </w:rPr>
              <w:t xml:space="preserve"> </w:t>
            </w:r>
            <w:r w:rsidRPr="00C57B6B">
              <w:rPr>
                <w:sz w:val="24"/>
                <w:lang w:val="ru-RU"/>
              </w:rPr>
              <w:t>ответстве</w:t>
            </w:r>
            <w:r w:rsidRPr="00C57B6B">
              <w:rPr>
                <w:spacing w:val="1"/>
                <w:sz w:val="24"/>
                <w:lang w:val="ru-RU"/>
              </w:rPr>
              <w:t xml:space="preserve"> </w:t>
            </w:r>
            <w:r w:rsidRPr="00C57B6B">
              <w:rPr>
                <w:sz w:val="24"/>
                <w:lang w:val="ru-RU"/>
              </w:rPr>
              <w:t>нное за</w:t>
            </w:r>
            <w:r w:rsidRPr="00C57B6B">
              <w:rPr>
                <w:spacing w:val="1"/>
                <w:sz w:val="24"/>
                <w:lang w:val="ru-RU"/>
              </w:rPr>
              <w:t xml:space="preserve"> </w:t>
            </w:r>
            <w:r w:rsidRPr="00C57B6B">
              <w:rPr>
                <w:sz w:val="24"/>
                <w:lang w:val="ru-RU"/>
              </w:rPr>
              <w:t>предостав</w:t>
            </w:r>
            <w:r w:rsidRPr="00C57B6B">
              <w:rPr>
                <w:spacing w:val="-57"/>
                <w:sz w:val="24"/>
                <w:lang w:val="ru-RU"/>
              </w:rPr>
              <w:t xml:space="preserve"> </w:t>
            </w:r>
            <w:r w:rsidRPr="00C57B6B">
              <w:rPr>
                <w:sz w:val="24"/>
                <w:lang w:val="ru-RU"/>
              </w:rPr>
              <w:t>ление</w:t>
            </w:r>
            <w:r w:rsidRPr="00C57B6B">
              <w:rPr>
                <w:spacing w:val="1"/>
                <w:sz w:val="24"/>
                <w:lang w:val="ru-RU"/>
              </w:rPr>
              <w:t xml:space="preserve"> </w:t>
            </w:r>
            <w:r w:rsidRPr="00C57B6B">
              <w:rPr>
                <w:sz w:val="24"/>
                <w:lang w:val="ru-RU"/>
              </w:rPr>
              <w:t>муницип</w:t>
            </w:r>
          </w:p>
          <w:p w14:paraId="1E0212ED" w14:textId="77777777" w:rsidR="00C57B6B" w:rsidRDefault="00C57B6B" w:rsidP="00C57B6B">
            <w:pPr>
              <w:pStyle w:val="TableParagraph"/>
              <w:spacing w:line="270" w:lineRule="atLeast"/>
              <w:ind w:left="135" w:right="353"/>
              <w:rPr>
                <w:sz w:val="24"/>
              </w:rPr>
            </w:pPr>
            <w:r>
              <w:rPr>
                <w:sz w:val="24"/>
              </w:rPr>
              <w:t>альной)услуги</w:t>
            </w:r>
          </w:p>
        </w:tc>
        <w:tc>
          <w:tcPr>
            <w:tcW w:w="2038" w:type="dxa"/>
          </w:tcPr>
          <w:p w14:paraId="509CDF78" w14:textId="77777777" w:rsidR="00C57B6B" w:rsidRDefault="00C57B6B" w:rsidP="00C57B6B">
            <w:pPr>
              <w:pStyle w:val="TableParagraph"/>
              <w:spacing w:line="270" w:lineRule="exact"/>
              <w:ind w:left="137"/>
              <w:rPr>
                <w:sz w:val="24"/>
              </w:rPr>
            </w:pPr>
            <w:r>
              <w:rPr>
                <w:sz w:val="24"/>
              </w:rPr>
              <w:t>ГИС</w:t>
            </w:r>
          </w:p>
        </w:tc>
        <w:tc>
          <w:tcPr>
            <w:tcW w:w="1957" w:type="dxa"/>
          </w:tcPr>
          <w:p w14:paraId="2D35E27A" w14:textId="77777777" w:rsidR="00C57B6B" w:rsidRDefault="00C57B6B" w:rsidP="00C57B6B">
            <w:pPr>
              <w:pStyle w:val="TableParagraph"/>
              <w:rPr>
                <w:sz w:val="24"/>
              </w:rPr>
            </w:pPr>
          </w:p>
        </w:tc>
        <w:tc>
          <w:tcPr>
            <w:tcW w:w="2504" w:type="dxa"/>
          </w:tcPr>
          <w:p w14:paraId="073E1AAC" w14:textId="77777777" w:rsidR="00C57B6B" w:rsidRPr="00C57B6B" w:rsidRDefault="00453F5A" w:rsidP="00C57B6B">
            <w:pPr>
              <w:pStyle w:val="TableParagraph"/>
              <w:ind w:left="105" w:right="88"/>
              <w:rPr>
                <w:sz w:val="24"/>
                <w:lang w:val="ru-RU"/>
              </w:rPr>
            </w:pPr>
            <w:r>
              <w:rPr>
                <w:sz w:val="24"/>
                <w:lang w:val="ru-RU"/>
              </w:rPr>
              <w:t xml:space="preserve">Результат муниципальной </w:t>
            </w:r>
            <w:r w:rsidR="00C57B6B" w:rsidRPr="00C57B6B">
              <w:rPr>
                <w:sz w:val="24"/>
                <w:lang w:val="ru-RU"/>
              </w:rPr>
              <w:t>услуги,</w:t>
            </w:r>
            <w:r w:rsidR="00C57B6B" w:rsidRPr="00C57B6B">
              <w:rPr>
                <w:spacing w:val="-13"/>
                <w:sz w:val="24"/>
                <w:lang w:val="ru-RU"/>
              </w:rPr>
              <w:t xml:space="preserve"> </w:t>
            </w:r>
            <w:r w:rsidR="00C57B6B" w:rsidRPr="00C57B6B">
              <w:rPr>
                <w:sz w:val="24"/>
                <w:lang w:val="ru-RU"/>
              </w:rPr>
              <w:t>направленный</w:t>
            </w:r>
            <w:r w:rsidR="00C57B6B" w:rsidRPr="00C57B6B">
              <w:rPr>
                <w:spacing w:val="-57"/>
                <w:sz w:val="24"/>
                <w:lang w:val="ru-RU"/>
              </w:rPr>
              <w:t xml:space="preserve"> </w:t>
            </w:r>
            <w:r w:rsidR="00C57B6B" w:rsidRPr="00C57B6B">
              <w:rPr>
                <w:sz w:val="24"/>
                <w:lang w:val="ru-RU"/>
              </w:rPr>
              <w:t>заявителю</w:t>
            </w:r>
            <w:r w:rsidR="00C57B6B" w:rsidRPr="00C57B6B">
              <w:rPr>
                <w:spacing w:val="38"/>
                <w:sz w:val="24"/>
                <w:lang w:val="ru-RU"/>
              </w:rPr>
              <w:t xml:space="preserve"> </w:t>
            </w:r>
            <w:r w:rsidR="00C57B6B" w:rsidRPr="00C57B6B">
              <w:rPr>
                <w:sz w:val="24"/>
                <w:lang w:val="ru-RU"/>
              </w:rPr>
              <w:t>на</w:t>
            </w:r>
            <w:r w:rsidR="00C57B6B" w:rsidRPr="00C57B6B">
              <w:rPr>
                <w:spacing w:val="37"/>
                <w:sz w:val="24"/>
                <w:lang w:val="ru-RU"/>
              </w:rPr>
              <w:t xml:space="preserve"> </w:t>
            </w:r>
            <w:r w:rsidR="00C57B6B" w:rsidRPr="00C57B6B">
              <w:rPr>
                <w:sz w:val="24"/>
                <w:lang w:val="ru-RU"/>
              </w:rPr>
              <w:t>личный</w:t>
            </w:r>
            <w:r w:rsidR="00C57B6B" w:rsidRPr="00C57B6B">
              <w:rPr>
                <w:spacing w:val="-57"/>
                <w:sz w:val="24"/>
                <w:lang w:val="ru-RU"/>
              </w:rPr>
              <w:t xml:space="preserve"> </w:t>
            </w:r>
            <w:r w:rsidR="00C57B6B" w:rsidRPr="00C57B6B">
              <w:rPr>
                <w:sz w:val="24"/>
                <w:lang w:val="ru-RU"/>
              </w:rPr>
              <w:t>кабинет</w:t>
            </w:r>
            <w:r w:rsidR="00C57B6B" w:rsidRPr="00C57B6B">
              <w:rPr>
                <w:spacing w:val="-1"/>
                <w:sz w:val="24"/>
                <w:lang w:val="ru-RU"/>
              </w:rPr>
              <w:t xml:space="preserve"> </w:t>
            </w:r>
            <w:r w:rsidR="00C57B6B" w:rsidRPr="00C57B6B">
              <w:rPr>
                <w:sz w:val="24"/>
                <w:lang w:val="ru-RU"/>
              </w:rPr>
              <w:t>на</w:t>
            </w:r>
            <w:r w:rsidR="00C57B6B" w:rsidRPr="00C57B6B">
              <w:rPr>
                <w:spacing w:val="-1"/>
                <w:sz w:val="24"/>
                <w:lang w:val="ru-RU"/>
              </w:rPr>
              <w:t xml:space="preserve"> </w:t>
            </w:r>
            <w:r w:rsidR="00C57B6B" w:rsidRPr="00C57B6B">
              <w:rPr>
                <w:sz w:val="24"/>
                <w:lang w:val="ru-RU"/>
              </w:rPr>
              <w:t>ЕПГУ</w:t>
            </w:r>
          </w:p>
        </w:tc>
      </w:tr>
      <w:tr w:rsidR="00C57B6B" w14:paraId="58EF65EA" w14:textId="77777777" w:rsidTr="00C57B6B">
        <w:trPr>
          <w:trHeight w:val="275"/>
        </w:trPr>
        <w:tc>
          <w:tcPr>
            <w:tcW w:w="15360" w:type="dxa"/>
            <w:gridSpan w:val="7"/>
          </w:tcPr>
          <w:p w14:paraId="1AC028F1" w14:textId="77777777" w:rsidR="00C57B6B" w:rsidRPr="00C57B6B" w:rsidRDefault="00C57B6B" w:rsidP="00C57B6B">
            <w:pPr>
              <w:pStyle w:val="TableParagraph"/>
              <w:spacing w:line="256" w:lineRule="exact"/>
              <w:ind w:left="3489"/>
              <w:rPr>
                <w:sz w:val="24"/>
                <w:lang w:val="ru-RU"/>
              </w:rPr>
            </w:pPr>
            <w:r w:rsidRPr="00C57B6B">
              <w:rPr>
                <w:sz w:val="24"/>
                <w:lang w:val="ru-RU"/>
              </w:rPr>
              <w:t>6.</w:t>
            </w:r>
            <w:r w:rsidRPr="00C57B6B">
              <w:rPr>
                <w:spacing w:val="52"/>
                <w:sz w:val="24"/>
                <w:lang w:val="ru-RU"/>
              </w:rPr>
              <w:t xml:space="preserve"> </w:t>
            </w:r>
            <w:r w:rsidRPr="00C57B6B">
              <w:rPr>
                <w:sz w:val="24"/>
                <w:lang w:val="ru-RU"/>
              </w:rPr>
              <w:t>Внесение</w:t>
            </w:r>
            <w:r w:rsidRPr="00C57B6B">
              <w:rPr>
                <w:spacing w:val="-4"/>
                <w:sz w:val="24"/>
                <w:lang w:val="ru-RU"/>
              </w:rPr>
              <w:t xml:space="preserve"> </w:t>
            </w:r>
            <w:r w:rsidRPr="00C57B6B">
              <w:rPr>
                <w:sz w:val="24"/>
                <w:lang w:val="ru-RU"/>
              </w:rPr>
              <w:t>результата</w:t>
            </w:r>
            <w:r w:rsidR="00453F5A">
              <w:rPr>
                <w:spacing w:val="-3"/>
                <w:sz w:val="24"/>
                <w:lang w:val="ru-RU"/>
              </w:rPr>
              <w:t xml:space="preserve"> </w:t>
            </w:r>
            <w:r w:rsidR="00453F5A">
              <w:rPr>
                <w:sz w:val="24"/>
                <w:lang w:val="ru-RU"/>
              </w:rPr>
              <w:t>муниципальной</w:t>
            </w:r>
            <w:r w:rsidRPr="00C57B6B">
              <w:rPr>
                <w:spacing w:val="-2"/>
                <w:sz w:val="24"/>
                <w:lang w:val="ru-RU"/>
              </w:rPr>
              <w:t xml:space="preserve"> </w:t>
            </w:r>
            <w:r w:rsidRPr="00C57B6B">
              <w:rPr>
                <w:sz w:val="24"/>
                <w:lang w:val="ru-RU"/>
              </w:rPr>
              <w:t>услуги</w:t>
            </w:r>
            <w:r w:rsidRPr="00C57B6B">
              <w:rPr>
                <w:spacing w:val="-3"/>
                <w:sz w:val="24"/>
                <w:lang w:val="ru-RU"/>
              </w:rPr>
              <w:t xml:space="preserve"> </w:t>
            </w:r>
            <w:r w:rsidRPr="00C57B6B">
              <w:rPr>
                <w:sz w:val="24"/>
                <w:lang w:val="ru-RU"/>
              </w:rPr>
              <w:t>в</w:t>
            </w:r>
            <w:r w:rsidRPr="00C57B6B">
              <w:rPr>
                <w:spacing w:val="-4"/>
                <w:sz w:val="24"/>
                <w:lang w:val="ru-RU"/>
              </w:rPr>
              <w:t xml:space="preserve"> </w:t>
            </w:r>
            <w:r w:rsidRPr="00C57B6B">
              <w:rPr>
                <w:sz w:val="24"/>
                <w:lang w:val="ru-RU"/>
              </w:rPr>
              <w:t>реестр</w:t>
            </w:r>
            <w:r w:rsidRPr="00C57B6B">
              <w:rPr>
                <w:spacing w:val="-3"/>
                <w:sz w:val="24"/>
                <w:lang w:val="ru-RU"/>
              </w:rPr>
              <w:t xml:space="preserve"> </w:t>
            </w:r>
            <w:r w:rsidRPr="00C57B6B">
              <w:rPr>
                <w:sz w:val="24"/>
                <w:lang w:val="ru-RU"/>
              </w:rPr>
              <w:t>решений</w:t>
            </w:r>
          </w:p>
        </w:tc>
      </w:tr>
    </w:tbl>
    <w:p w14:paraId="73259CF8" w14:textId="77777777" w:rsidR="00C57B6B" w:rsidRDefault="00C57B6B" w:rsidP="00C57B6B">
      <w:pPr>
        <w:spacing w:before="81"/>
        <w:ind w:left="432"/>
        <w:rPr>
          <w:rFonts w:ascii="Microsoft Sans Serif"/>
          <w:sz w:val="24"/>
        </w:rPr>
      </w:pPr>
      <w:r>
        <w:rPr>
          <w:rFonts w:ascii="Microsoft Sans Serif"/>
          <w:sz w:val="24"/>
        </w:rPr>
        <w:t xml:space="preserve"> </w:t>
      </w:r>
    </w:p>
    <w:p w14:paraId="0503C391" w14:textId="77777777" w:rsidR="00C57B6B" w:rsidRDefault="00C57B6B" w:rsidP="00C57B6B">
      <w:pPr>
        <w:rPr>
          <w:rFonts w:ascii="Microsoft Sans Serif"/>
          <w:sz w:val="24"/>
        </w:rPr>
        <w:sectPr w:rsidR="00C57B6B" w:rsidSect="00471E4C">
          <w:pgSz w:w="16840" w:h="11910" w:orient="landscape"/>
          <w:pgMar w:top="1040" w:right="540" w:bottom="280" w:left="700" w:header="454" w:footer="0" w:gutter="0"/>
          <w:cols w:space="720"/>
          <w:docGrid w:linePitch="299"/>
        </w:sectPr>
      </w:pPr>
    </w:p>
    <w:p w14:paraId="7C7253AF" w14:textId="77777777" w:rsidR="00C57B6B" w:rsidRDefault="00C57B6B" w:rsidP="00C57B6B">
      <w:pPr>
        <w:pStyle w:val="a3"/>
        <w:spacing w:before="6"/>
        <w:rPr>
          <w:rFonts w:ascii="Microsoft Sans Serif"/>
          <w:sz w:val="7"/>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0"/>
        <w:gridCol w:w="3637"/>
        <w:gridCol w:w="1673"/>
        <w:gridCol w:w="1311"/>
        <w:gridCol w:w="2038"/>
        <w:gridCol w:w="1957"/>
        <w:gridCol w:w="2504"/>
      </w:tblGrid>
      <w:tr w:rsidR="00C57B6B" w14:paraId="56364EE1" w14:textId="77777777" w:rsidTr="00C57B6B">
        <w:trPr>
          <w:trHeight w:val="278"/>
        </w:trPr>
        <w:tc>
          <w:tcPr>
            <w:tcW w:w="2240" w:type="dxa"/>
          </w:tcPr>
          <w:p w14:paraId="490161C0" w14:textId="77777777" w:rsidR="00C57B6B" w:rsidRDefault="00C57B6B" w:rsidP="00C57B6B">
            <w:pPr>
              <w:pStyle w:val="TableParagraph"/>
              <w:spacing w:line="258" w:lineRule="exact"/>
              <w:ind w:left="7"/>
              <w:jc w:val="center"/>
              <w:rPr>
                <w:sz w:val="24"/>
              </w:rPr>
            </w:pPr>
            <w:r>
              <w:rPr>
                <w:sz w:val="24"/>
              </w:rPr>
              <w:t>1</w:t>
            </w:r>
          </w:p>
        </w:tc>
        <w:tc>
          <w:tcPr>
            <w:tcW w:w="3637" w:type="dxa"/>
          </w:tcPr>
          <w:p w14:paraId="550FE248" w14:textId="77777777" w:rsidR="00C57B6B" w:rsidRDefault="00C57B6B" w:rsidP="00C57B6B">
            <w:pPr>
              <w:pStyle w:val="TableParagraph"/>
              <w:spacing w:line="258" w:lineRule="exact"/>
              <w:ind w:left="5"/>
              <w:jc w:val="center"/>
              <w:rPr>
                <w:sz w:val="24"/>
              </w:rPr>
            </w:pPr>
            <w:r>
              <w:rPr>
                <w:sz w:val="24"/>
              </w:rPr>
              <w:t>2</w:t>
            </w:r>
          </w:p>
        </w:tc>
        <w:tc>
          <w:tcPr>
            <w:tcW w:w="1673" w:type="dxa"/>
          </w:tcPr>
          <w:p w14:paraId="5D68D4B2" w14:textId="77777777" w:rsidR="00C57B6B" w:rsidRDefault="00C57B6B" w:rsidP="00C57B6B">
            <w:pPr>
              <w:pStyle w:val="TableParagraph"/>
              <w:spacing w:line="258" w:lineRule="exact"/>
              <w:ind w:left="5"/>
              <w:jc w:val="center"/>
              <w:rPr>
                <w:sz w:val="24"/>
              </w:rPr>
            </w:pPr>
            <w:r>
              <w:rPr>
                <w:sz w:val="24"/>
              </w:rPr>
              <w:t>3</w:t>
            </w:r>
          </w:p>
        </w:tc>
        <w:tc>
          <w:tcPr>
            <w:tcW w:w="1311" w:type="dxa"/>
          </w:tcPr>
          <w:p w14:paraId="19B4AA20" w14:textId="77777777" w:rsidR="00C57B6B" w:rsidRDefault="00C57B6B" w:rsidP="00C57B6B">
            <w:pPr>
              <w:pStyle w:val="TableParagraph"/>
              <w:spacing w:line="258" w:lineRule="exact"/>
              <w:ind w:left="26"/>
              <w:jc w:val="center"/>
              <w:rPr>
                <w:sz w:val="24"/>
              </w:rPr>
            </w:pPr>
            <w:r>
              <w:rPr>
                <w:sz w:val="24"/>
              </w:rPr>
              <w:t>4</w:t>
            </w:r>
          </w:p>
        </w:tc>
        <w:tc>
          <w:tcPr>
            <w:tcW w:w="2038" w:type="dxa"/>
          </w:tcPr>
          <w:p w14:paraId="42EF51F6" w14:textId="77777777" w:rsidR="00C57B6B" w:rsidRDefault="00C57B6B" w:rsidP="00C57B6B">
            <w:pPr>
              <w:pStyle w:val="TableParagraph"/>
              <w:spacing w:line="258" w:lineRule="exact"/>
              <w:ind w:left="28"/>
              <w:jc w:val="center"/>
              <w:rPr>
                <w:sz w:val="24"/>
              </w:rPr>
            </w:pPr>
            <w:r>
              <w:rPr>
                <w:sz w:val="24"/>
              </w:rPr>
              <w:t>5</w:t>
            </w:r>
          </w:p>
        </w:tc>
        <w:tc>
          <w:tcPr>
            <w:tcW w:w="1957" w:type="dxa"/>
          </w:tcPr>
          <w:p w14:paraId="72281704" w14:textId="77777777" w:rsidR="00C57B6B" w:rsidRDefault="00C57B6B" w:rsidP="00C57B6B">
            <w:pPr>
              <w:pStyle w:val="TableParagraph"/>
              <w:spacing w:line="258" w:lineRule="exact"/>
              <w:ind w:left="3"/>
              <w:jc w:val="center"/>
              <w:rPr>
                <w:sz w:val="24"/>
              </w:rPr>
            </w:pPr>
            <w:r>
              <w:rPr>
                <w:sz w:val="24"/>
              </w:rPr>
              <w:t>6</w:t>
            </w:r>
          </w:p>
        </w:tc>
        <w:tc>
          <w:tcPr>
            <w:tcW w:w="2504" w:type="dxa"/>
          </w:tcPr>
          <w:p w14:paraId="0707EDB1" w14:textId="77777777" w:rsidR="00C57B6B" w:rsidRDefault="00C57B6B" w:rsidP="00C57B6B">
            <w:pPr>
              <w:pStyle w:val="TableParagraph"/>
              <w:spacing w:line="258" w:lineRule="exact"/>
              <w:ind w:left="2"/>
              <w:jc w:val="center"/>
              <w:rPr>
                <w:sz w:val="24"/>
              </w:rPr>
            </w:pPr>
            <w:r>
              <w:rPr>
                <w:sz w:val="24"/>
              </w:rPr>
              <w:t>7</w:t>
            </w:r>
          </w:p>
        </w:tc>
      </w:tr>
      <w:tr w:rsidR="00C57B6B" w14:paraId="10792ABE" w14:textId="77777777" w:rsidTr="00C57B6B">
        <w:trPr>
          <w:trHeight w:val="3864"/>
        </w:trPr>
        <w:tc>
          <w:tcPr>
            <w:tcW w:w="2240" w:type="dxa"/>
          </w:tcPr>
          <w:p w14:paraId="7C7CF4B0" w14:textId="77777777" w:rsidR="00C57B6B" w:rsidRPr="00C57B6B" w:rsidRDefault="00C57B6B" w:rsidP="00C57B6B">
            <w:pPr>
              <w:pStyle w:val="TableParagraph"/>
              <w:ind w:left="107" w:right="138"/>
              <w:rPr>
                <w:sz w:val="24"/>
                <w:lang w:val="ru-RU"/>
              </w:rPr>
            </w:pPr>
            <w:r w:rsidRPr="00C57B6B">
              <w:rPr>
                <w:sz w:val="24"/>
                <w:lang w:val="ru-RU"/>
              </w:rPr>
              <w:t>Формирование и</w:t>
            </w:r>
            <w:r w:rsidRPr="00C57B6B">
              <w:rPr>
                <w:spacing w:val="1"/>
                <w:sz w:val="24"/>
                <w:lang w:val="ru-RU"/>
              </w:rPr>
              <w:t xml:space="preserve"> </w:t>
            </w:r>
            <w:r w:rsidRPr="00C57B6B">
              <w:rPr>
                <w:sz w:val="24"/>
                <w:lang w:val="ru-RU"/>
              </w:rPr>
              <w:t>регистрация</w:t>
            </w:r>
            <w:r w:rsidRPr="00C57B6B">
              <w:rPr>
                <w:spacing w:val="1"/>
                <w:sz w:val="24"/>
                <w:lang w:val="ru-RU"/>
              </w:rPr>
              <w:t xml:space="preserve"> </w:t>
            </w:r>
            <w:r w:rsidRPr="00C57B6B">
              <w:rPr>
                <w:sz w:val="24"/>
                <w:lang w:val="ru-RU"/>
              </w:rPr>
              <w:t>результата</w:t>
            </w:r>
            <w:r w:rsidRPr="00C57B6B">
              <w:rPr>
                <w:spacing w:val="1"/>
                <w:sz w:val="24"/>
                <w:lang w:val="ru-RU"/>
              </w:rPr>
              <w:t xml:space="preserve"> </w:t>
            </w:r>
            <w:r w:rsidR="00453F5A">
              <w:rPr>
                <w:sz w:val="24"/>
                <w:lang w:val="ru-RU"/>
              </w:rPr>
              <w:t>муниципальной</w:t>
            </w:r>
            <w:r w:rsidRPr="00C57B6B">
              <w:rPr>
                <w:spacing w:val="1"/>
                <w:sz w:val="24"/>
                <w:lang w:val="ru-RU"/>
              </w:rPr>
              <w:t xml:space="preserve"> </w:t>
            </w:r>
            <w:r w:rsidRPr="00C57B6B">
              <w:rPr>
                <w:sz w:val="24"/>
                <w:lang w:val="ru-RU"/>
              </w:rPr>
              <w:t>услуги, указанного</w:t>
            </w:r>
            <w:r w:rsidRPr="00C57B6B">
              <w:rPr>
                <w:spacing w:val="-57"/>
                <w:sz w:val="24"/>
                <w:lang w:val="ru-RU"/>
              </w:rPr>
              <w:t xml:space="preserve"> </w:t>
            </w:r>
            <w:r w:rsidRPr="00C57B6B">
              <w:rPr>
                <w:sz w:val="24"/>
                <w:lang w:val="ru-RU"/>
              </w:rPr>
              <w:t>в пункте 2.5</w:t>
            </w:r>
            <w:r w:rsidRPr="00C57B6B">
              <w:rPr>
                <w:spacing w:val="1"/>
                <w:sz w:val="24"/>
                <w:lang w:val="ru-RU"/>
              </w:rPr>
              <w:t xml:space="preserve"> </w:t>
            </w:r>
            <w:r w:rsidRPr="00C57B6B">
              <w:rPr>
                <w:sz w:val="24"/>
                <w:lang w:val="ru-RU"/>
              </w:rPr>
              <w:t>Административног</w:t>
            </w:r>
            <w:r w:rsidRPr="00C57B6B">
              <w:rPr>
                <w:spacing w:val="-57"/>
                <w:sz w:val="24"/>
                <w:lang w:val="ru-RU"/>
              </w:rPr>
              <w:t xml:space="preserve"> </w:t>
            </w:r>
            <w:r w:rsidRPr="00C57B6B">
              <w:rPr>
                <w:sz w:val="24"/>
                <w:lang w:val="ru-RU"/>
              </w:rPr>
              <w:t>о</w:t>
            </w:r>
            <w:r w:rsidRPr="00C57B6B">
              <w:rPr>
                <w:spacing w:val="-1"/>
                <w:sz w:val="24"/>
                <w:lang w:val="ru-RU"/>
              </w:rPr>
              <w:t xml:space="preserve"> </w:t>
            </w:r>
            <w:r w:rsidRPr="00C57B6B">
              <w:rPr>
                <w:sz w:val="24"/>
                <w:lang w:val="ru-RU"/>
              </w:rPr>
              <w:t>регламента,</w:t>
            </w:r>
            <w:r w:rsidRPr="00C57B6B">
              <w:rPr>
                <w:spacing w:val="58"/>
                <w:sz w:val="24"/>
                <w:lang w:val="ru-RU"/>
              </w:rPr>
              <w:t xml:space="preserve"> </w:t>
            </w:r>
            <w:r w:rsidRPr="00C57B6B">
              <w:rPr>
                <w:sz w:val="24"/>
                <w:lang w:val="ru-RU"/>
              </w:rPr>
              <w:t>в</w:t>
            </w:r>
          </w:p>
          <w:p w14:paraId="60C3F3CE" w14:textId="77777777" w:rsidR="00C57B6B" w:rsidRPr="00C57B6B" w:rsidRDefault="00C57B6B" w:rsidP="00C57B6B">
            <w:pPr>
              <w:pStyle w:val="TableParagraph"/>
              <w:ind w:left="107" w:right="716"/>
              <w:rPr>
                <w:sz w:val="24"/>
                <w:lang w:val="ru-RU"/>
              </w:rPr>
            </w:pPr>
            <w:r w:rsidRPr="00C57B6B">
              <w:rPr>
                <w:sz w:val="24"/>
                <w:lang w:val="ru-RU"/>
              </w:rPr>
              <w:t>форме</w:t>
            </w:r>
            <w:r w:rsidRPr="00C57B6B">
              <w:rPr>
                <w:spacing w:val="1"/>
                <w:sz w:val="24"/>
                <w:lang w:val="ru-RU"/>
              </w:rPr>
              <w:t xml:space="preserve"> </w:t>
            </w:r>
            <w:r w:rsidRPr="00C57B6B">
              <w:rPr>
                <w:sz w:val="24"/>
                <w:lang w:val="ru-RU"/>
              </w:rPr>
              <w:t>электронного</w:t>
            </w:r>
          </w:p>
          <w:p w14:paraId="586D0704" w14:textId="77777777" w:rsidR="00C57B6B" w:rsidRPr="00C57B6B" w:rsidRDefault="00C57B6B" w:rsidP="00C57B6B">
            <w:pPr>
              <w:pStyle w:val="TableParagraph"/>
              <w:ind w:left="107"/>
              <w:rPr>
                <w:sz w:val="24"/>
                <w:lang w:val="ru-RU"/>
              </w:rPr>
            </w:pPr>
            <w:r w:rsidRPr="00C57B6B">
              <w:rPr>
                <w:sz w:val="24"/>
                <w:lang w:val="ru-RU"/>
              </w:rPr>
              <w:t>документа</w:t>
            </w:r>
            <w:r w:rsidRPr="00C57B6B">
              <w:rPr>
                <w:spacing w:val="-3"/>
                <w:sz w:val="24"/>
                <w:lang w:val="ru-RU"/>
              </w:rPr>
              <w:t xml:space="preserve"> </w:t>
            </w:r>
            <w:r w:rsidRPr="00C57B6B">
              <w:rPr>
                <w:sz w:val="24"/>
                <w:lang w:val="ru-RU"/>
              </w:rPr>
              <w:t>в</w:t>
            </w:r>
            <w:r w:rsidRPr="00C57B6B">
              <w:rPr>
                <w:spacing w:val="-3"/>
                <w:sz w:val="24"/>
                <w:lang w:val="ru-RU"/>
              </w:rPr>
              <w:t xml:space="preserve"> </w:t>
            </w:r>
            <w:r w:rsidRPr="00C57B6B">
              <w:rPr>
                <w:sz w:val="24"/>
                <w:lang w:val="ru-RU"/>
              </w:rPr>
              <w:t>ГИС</w:t>
            </w:r>
          </w:p>
        </w:tc>
        <w:tc>
          <w:tcPr>
            <w:tcW w:w="3637" w:type="dxa"/>
          </w:tcPr>
          <w:p w14:paraId="69B314D8" w14:textId="77777777" w:rsidR="00C57B6B" w:rsidRPr="00C57B6B" w:rsidRDefault="00C57B6B" w:rsidP="00C57B6B">
            <w:pPr>
              <w:pStyle w:val="TableParagraph"/>
              <w:ind w:left="107" w:right="87"/>
              <w:rPr>
                <w:sz w:val="24"/>
                <w:lang w:val="ru-RU"/>
              </w:rPr>
            </w:pPr>
            <w:r w:rsidRPr="00C57B6B">
              <w:rPr>
                <w:sz w:val="24"/>
                <w:lang w:val="ru-RU"/>
              </w:rPr>
              <w:t>Внесение сведений о результате</w:t>
            </w:r>
            <w:r w:rsidRPr="00C57B6B">
              <w:rPr>
                <w:spacing w:val="1"/>
                <w:sz w:val="24"/>
                <w:lang w:val="ru-RU"/>
              </w:rPr>
              <w:t xml:space="preserve"> </w:t>
            </w:r>
            <w:r w:rsidR="00453F5A">
              <w:rPr>
                <w:sz w:val="24"/>
                <w:lang w:val="ru-RU"/>
              </w:rPr>
              <w:t>предоставления муниципальной</w:t>
            </w:r>
            <w:r w:rsidRPr="00C57B6B">
              <w:rPr>
                <w:sz w:val="24"/>
                <w:lang w:val="ru-RU"/>
              </w:rPr>
              <w:t xml:space="preserve"> услуги,</w:t>
            </w:r>
            <w:r w:rsidRPr="00C57B6B">
              <w:rPr>
                <w:spacing w:val="1"/>
                <w:sz w:val="24"/>
                <w:lang w:val="ru-RU"/>
              </w:rPr>
              <w:t xml:space="preserve"> </w:t>
            </w:r>
            <w:r w:rsidRPr="00C57B6B">
              <w:rPr>
                <w:sz w:val="24"/>
                <w:lang w:val="ru-RU"/>
              </w:rPr>
              <w:t>указанном в пункте 2.5</w:t>
            </w:r>
            <w:r w:rsidRPr="00C57B6B">
              <w:rPr>
                <w:spacing w:val="1"/>
                <w:sz w:val="24"/>
                <w:lang w:val="ru-RU"/>
              </w:rPr>
              <w:t xml:space="preserve"> </w:t>
            </w:r>
            <w:r w:rsidRPr="00C57B6B">
              <w:rPr>
                <w:sz w:val="24"/>
                <w:lang w:val="ru-RU"/>
              </w:rPr>
              <w:t>Административного регламента,</w:t>
            </w:r>
            <w:r w:rsidRPr="00C57B6B">
              <w:rPr>
                <w:spacing w:val="1"/>
                <w:sz w:val="24"/>
                <w:lang w:val="ru-RU"/>
              </w:rPr>
              <w:t xml:space="preserve"> </w:t>
            </w:r>
            <w:r w:rsidRPr="00C57B6B">
              <w:rPr>
                <w:sz w:val="24"/>
                <w:lang w:val="ru-RU"/>
              </w:rPr>
              <w:t>в</w:t>
            </w:r>
            <w:r w:rsidRPr="00C57B6B">
              <w:rPr>
                <w:spacing w:val="-2"/>
                <w:sz w:val="24"/>
                <w:lang w:val="ru-RU"/>
              </w:rPr>
              <w:t xml:space="preserve"> </w:t>
            </w:r>
            <w:r w:rsidRPr="00C57B6B">
              <w:rPr>
                <w:sz w:val="24"/>
                <w:lang w:val="ru-RU"/>
              </w:rPr>
              <w:t>реестр решений</w:t>
            </w:r>
          </w:p>
        </w:tc>
        <w:tc>
          <w:tcPr>
            <w:tcW w:w="1673" w:type="dxa"/>
          </w:tcPr>
          <w:p w14:paraId="16338DFE" w14:textId="77777777" w:rsidR="00C57B6B" w:rsidRDefault="00C57B6B" w:rsidP="00C57B6B">
            <w:pPr>
              <w:pStyle w:val="TableParagraph"/>
              <w:ind w:left="107" w:right="509"/>
              <w:rPr>
                <w:sz w:val="24"/>
              </w:rPr>
            </w:pPr>
            <w:r>
              <w:rPr>
                <w:sz w:val="24"/>
              </w:rPr>
              <w:t>1 рабочий</w:t>
            </w:r>
            <w:r>
              <w:rPr>
                <w:spacing w:val="-58"/>
                <w:sz w:val="24"/>
              </w:rPr>
              <w:t xml:space="preserve"> </w:t>
            </w:r>
            <w:r>
              <w:rPr>
                <w:sz w:val="24"/>
              </w:rPr>
              <w:t>день</w:t>
            </w:r>
          </w:p>
        </w:tc>
        <w:tc>
          <w:tcPr>
            <w:tcW w:w="1311" w:type="dxa"/>
          </w:tcPr>
          <w:p w14:paraId="52DB15D9" w14:textId="77777777" w:rsidR="00C57B6B" w:rsidRPr="00C57B6B" w:rsidRDefault="00C57B6B" w:rsidP="00C57B6B">
            <w:pPr>
              <w:pStyle w:val="TableParagraph"/>
              <w:ind w:left="106" w:right="116"/>
              <w:rPr>
                <w:sz w:val="24"/>
                <w:lang w:val="ru-RU"/>
              </w:rPr>
            </w:pPr>
            <w:r w:rsidRPr="00C57B6B">
              <w:rPr>
                <w:sz w:val="24"/>
                <w:lang w:val="ru-RU"/>
              </w:rPr>
              <w:t>должност</w:t>
            </w:r>
            <w:r w:rsidRPr="00C57B6B">
              <w:rPr>
                <w:spacing w:val="1"/>
                <w:sz w:val="24"/>
                <w:lang w:val="ru-RU"/>
              </w:rPr>
              <w:t xml:space="preserve"> </w:t>
            </w:r>
            <w:r w:rsidRPr="00C57B6B">
              <w:rPr>
                <w:sz w:val="24"/>
                <w:lang w:val="ru-RU"/>
              </w:rPr>
              <w:t>ное лицо</w:t>
            </w:r>
            <w:r w:rsidRPr="00C57B6B">
              <w:rPr>
                <w:spacing w:val="1"/>
                <w:sz w:val="24"/>
                <w:lang w:val="ru-RU"/>
              </w:rPr>
              <w:t xml:space="preserve"> </w:t>
            </w:r>
            <w:r w:rsidRPr="00C57B6B">
              <w:rPr>
                <w:sz w:val="24"/>
                <w:lang w:val="ru-RU"/>
              </w:rPr>
              <w:t>Уполномо</w:t>
            </w:r>
            <w:r w:rsidRPr="00C57B6B">
              <w:rPr>
                <w:spacing w:val="-57"/>
                <w:sz w:val="24"/>
                <w:lang w:val="ru-RU"/>
              </w:rPr>
              <w:t xml:space="preserve"> </w:t>
            </w:r>
            <w:r w:rsidRPr="00C57B6B">
              <w:rPr>
                <w:sz w:val="24"/>
                <w:lang w:val="ru-RU"/>
              </w:rPr>
              <w:t>ченного</w:t>
            </w:r>
            <w:r w:rsidRPr="00C57B6B">
              <w:rPr>
                <w:spacing w:val="1"/>
                <w:sz w:val="24"/>
                <w:lang w:val="ru-RU"/>
              </w:rPr>
              <w:t xml:space="preserve"> </w:t>
            </w:r>
            <w:r w:rsidRPr="00C57B6B">
              <w:rPr>
                <w:sz w:val="24"/>
                <w:lang w:val="ru-RU"/>
              </w:rPr>
              <w:t>органа,</w:t>
            </w:r>
            <w:r w:rsidRPr="00C57B6B">
              <w:rPr>
                <w:spacing w:val="1"/>
                <w:sz w:val="24"/>
                <w:lang w:val="ru-RU"/>
              </w:rPr>
              <w:t xml:space="preserve"> </w:t>
            </w:r>
            <w:r w:rsidRPr="00C57B6B">
              <w:rPr>
                <w:sz w:val="24"/>
                <w:lang w:val="ru-RU"/>
              </w:rPr>
              <w:t>ответстве</w:t>
            </w:r>
            <w:r w:rsidRPr="00C57B6B">
              <w:rPr>
                <w:spacing w:val="1"/>
                <w:sz w:val="24"/>
                <w:lang w:val="ru-RU"/>
              </w:rPr>
              <w:t xml:space="preserve"> </w:t>
            </w:r>
            <w:r w:rsidRPr="00C57B6B">
              <w:rPr>
                <w:sz w:val="24"/>
                <w:lang w:val="ru-RU"/>
              </w:rPr>
              <w:t>нное за</w:t>
            </w:r>
            <w:r w:rsidRPr="00C57B6B">
              <w:rPr>
                <w:spacing w:val="1"/>
                <w:sz w:val="24"/>
                <w:lang w:val="ru-RU"/>
              </w:rPr>
              <w:t xml:space="preserve"> </w:t>
            </w:r>
            <w:r w:rsidRPr="00C57B6B">
              <w:rPr>
                <w:sz w:val="24"/>
                <w:lang w:val="ru-RU"/>
              </w:rPr>
              <w:t>предостав</w:t>
            </w:r>
            <w:r w:rsidRPr="00C57B6B">
              <w:rPr>
                <w:spacing w:val="-57"/>
                <w:sz w:val="24"/>
                <w:lang w:val="ru-RU"/>
              </w:rPr>
              <w:t xml:space="preserve"> </w:t>
            </w:r>
            <w:r w:rsidRPr="00C57B6B">
              <w:rPr>
                <w:sz w:val="24"/>
                <w:lang w:val="ru-RU"/>
              </w:rPr>
              <w:t>ление</w:t>
            </w:r>
            <w:r w:rsidRPr="00C57B6B">
              <w:rPr>
                <w:spacing w:val="1"/>
                <w:sz w:val="24"/>
                <w:lang w:val="ru-RU"/>
              </w:rPr>
              <w:t xml:space="preserve"> </w:t>
            </w:r>
            <w:r w:rsidRPr="00C57B6B">
              <w:rPr>
                <w:sz w:val="24"/>
                <w:lang w:val="ru-RU"/>
              </w:rPr>
              <w:t>муницип</w:t>
            </w:r>
            <w:r w:rsidRPr="00C57B6B">
              <w:rPr>
                <w:spacing w:val="1"/>
                <w:sz w:val="24"/>
                <w:lang w:val="ru-RU"/>
              </w:rPr>
              <w:t xml:space="preserve"> </w:t>
            </w:r>
            <w:r w:rsidR="00453F5A">
              <w:rPr>
                <w:sz w:val="24"/>
                <w:lang w:val="ru-RU"/>
              </w:rPr>
              <w:t>альной</w:t>
            </w:r>
          </w:p>
          <w:p w14:paraId="39E21819" w14:textId="77777777" w:rsidR="00C57B6B" w:rsidRDefault="00C57B6B" w:rsidP="00C57B6B">
            <w:pPr>
              <w:pStyle w:val="TableParagraph"/>
              <w:spacing w:line="261" w:lineRule="exact"/>
              <w:ind w:left="106"/>
              <w:rPr>
                <w:sz w:val="24"/>
              </w:rPr>
            </w:pPr>
            <w:r>
              <w:rPr>
                <w:sz w:val="24"/>
              </w:rPr>
              <w:t>услуги</w:t>
            </w:r>
          </w:p>
        </w:tc>
        <w:tc>
          <w:tcPr>
            <w:tcW w:w="2038" w:type="dxa"/>
          </w:tcPr>
          <w:p w14:paraId="31C350FF" w14:textId="77777777" w:rsidR="00C57B6B" w:rsidRDefault="00C57B6B" w:rsidP="00C57B6B">
            <w:pPr>
              <w:pStyle w:val="TableParagraph"/>
              <w:spacing w:line="270" w:lineRule="exact"/>
              <w:ind w:left="109"/>
              <w:rPr>
                <w:sz w:val="24"/>
              </w:rPr>
            </w:pPr>
            <w:r>
              <w:rPr>
                <w:sz w:val="24"/>
              </w:rPr>
              <w:t>ГИС</w:t>
            </w:r>
          </w:p>
        </w:tc>
        <w:tc>
          <w:tcPr>
            <w:tcW w:w="1957" w:type="dxa"/>
          </w:tcPr>
          <w:p w14:paraId="2D071F47" w14:textId="77777777" w:rsidR="00C57B6B" w:rsidRDefault="00C57B6B" w:rsidP="00C57B6B">
            <w:pPr>
              <w:pStyle w:val="TableParagraph"/>
              <w:spacing w:line="270" w:lineRule="exact"/>
              <w:ind w:left="106"/>
              <w:rPr>
                <w:sz w:val="24"/>
              </w:rPr>
            </w:pPr>
            <w:r>
              <w:rPr>
                <w:sz w:val="24"/>
              </w:rPr>
              <w:t>-</w:t>
            </w:r>
          </w:p>
        </w:tc>
        <w:tc>
          <w:tcPr>
            <w:tcW w:w="2504" w:type="dxa"/>
          </w:tcPr>
          <w:p w14:paraId="0547BC11" w14:textId="77777777" w:rsidR="00C57B6B" w:rsidRPr="00C57B6B" w:rsidRDefault="00C57B6B" w:rsidP="00C57B6B">
            <w:pPr>
              <w:pStyle w:val="TableParagraph"/>
              <w:spacing w:line="270" w:lineRule="exact"/>
              <w:ind w:left="105"/>
              <w:rPr>
                <w:sz w:val="24"/>
                <w:lang w:val="ru-RU"/>
              </w:rPr>
            </w:pPr>
            <w:r w:rsidRPr="00C57B6B">
              <w:rPr>
                <w:sz w:val="24"/>
                <w:lang w:val="ru-RU"/>
              </w:rPr>
              <w:t>Результат</w:t>
            </w:r>
          </w:p>
          <w:p w14:paraId="2C06806A" w14:textId="77777777" w:rsidR="00C57B6B" w:rsidRPr="00C57B6B" w:rsidRDefault="00C57B6B" w:rsidP="00C57B6B">
            <w:pPr>
              <w:pStyle w:val="TableParagraph"/>
              <w:ind w:left="105" w:right="284"/>
              <w:rPr>
                <w:sz w:val="24"/>
                <w:lang w:val="ru-RU"/>
              </w:rPr>
            </w:pPr>
            <w:r w:rsidRPr="00C57B6B">
              <w:rPr>
                <w:sz w:val="24"/>
                <w:lang w:val="ru-RU"/>
              </w:rPr>
              <w:t>предоставления</w:t>
            </w:r>
            <w:r w:rsidRPr="00C57B6B">
              <w:rPr>
                <w:spacing w:val="1"/>
                <w:sz w:val="24"/>
                <w:lang w:val="ru-RU"/>
              </w:rPr>
              <w:t xml:space="preserve"> </w:t>
            </w:r>
            <w:r w:rsidRPr="00C57B6B">
              <w:rPr>
                <w:sz w:val="24"/>
                <w:lang w:val="ru-RU"/>
              </w:rPr>
              <w:t>муниципальной</w:t>
            </w:r>
            <w:r w:rsidRPr="00C57B6B">
              <w:rPr>
                <w:spacing w:val="1"/>
                <w:sz w:val="24"/>
                <w:lang w:val="ru-RU"/>
              </w:rPr>
              <w:t xml:space="preserve"> </w:t>
            </w:r>
            <w:r w:rsidRPr="00C57B6B">
              <w:rPr>
                <w:sz w:val="24"/>
                <w:lang w:val="ru-RU"/>
              </w:rPr>
              <w:t>услуги, указанный в</w:t>
            </w:r>
            <w:r w:rsidRPr="00C57B6B">
              <w:rPr>
                <w:spacing w:val="-57"/>
                <w:sz w:val="24"/>
                <w:lang w:val="ru-RU"/>
              </w:rPr>
              <w:t xml:space="preserve"> </w:t>
            </w:r>
            <w:r w:rsidRPr="00C57B6B">
              <w:rPr>
                <w:sz w:val="24"/>
                <w:lang w:val="ru-RU"/>
              </w:rPr>
              <w:t>пункте 2.5</w:t>
            </w:r>
            <w:r w:rsidRPr="00C57B6B">
              <w:rPr>
                <w:spacing w:val="1"/>
                <w:sz w:val="24"/>
                <w:lang w:val="ru-RU"/>
              </w:rPr>
              <w:t xml:space="preserve"> </w:t>
            </w:r>
            <w:r w:rsidRPr="00C57B6B">
              <w:rPr>
                <w:sz w:val="24"/>
                <w:lang w:val="ru-RU"/>
              </w:rPr>
              <w:t>Административного</w:t>
            </w:r>
            <w:r w:rsidRPr="00C57B6B">
              <w:rPr>
                <w:spacing w:val="-57"/>
                <w:sz w:val="24"/>
                <w:lang w:val="ru-RU"/>
              </w:rPr>
              <w:t xml:space="preserve"> </w:t>
            </w:r>
            <w:r w:rsidRPr="00C57B6B">
              <w:rPr>
                <w:sz w:val="24"/>
                <w:lang w:val="ru-RU"/>
              </w:rPr>
              <w:t>регламента внесен в</w:t>
            </w:r>
            <w:r w:rsidRPr="00C57B6B">
              <w:rPr>
                <w:spacing w:val="-57"/>
                <w:sz w:val="24"/>
                <w:lang w:val="ru-RU"/>
              </w:rPr>
              <w:t xml:space="preserve"> </w:t>
            </w:r>
            <w:r w:rsidRPr="00C57B6B">
              <w:rPr>
                <w:sz w:val="24"/>
                <w:lang w:val="ru-RU"/>
              </w:rPr>
              <w:t>реестр</w:t>
            </w:r>
          </w:p>
        </w:tc>
      </w:tr>
    </w:tbl>
    <w:p w14:paraId="13697266" w14:textId="77777777" w:rsidR="00C57B6B" w:rsidRDefault="00C57B6B" w:rsidP="00C57B6B">
      <w:pPr>
        <w:pStyle w:val="a3"/>
        <w:rPr>
          <w:rFonts w:ascii="Microsoft Sans Serif"/>
          <w:sz w:val="20"/>
        </w:rPr>
      </w:pPr>
    </w:p>
    <w:p w14:paraId="4F566F72" w14:textId="77777777" w:rsidR="00C57B6B" w:rsidRDefault="00C57B6B" w:rsidP="00C57B6B">
      <w:pPr>
        <w:pStyle w:val="a3"/>
        <w:rPr>
          <w:rFonts w:ascii="Microsoft Sans Serif"/>
          <w:sz w:val="20"/>
        </w:rPr>
      </w:pPr>
    </w:p>
    <w:p w14:paraId="41FE51B0" w14:textId="77777777" w:rsidR="00C57B6B" w:rsidRDefault="00C57B6B" w:rsidP="00C57B6B">
      <w:pPr>
        <w:pStyle w:val="a3"/>
        <w:rPr>
          <w:rFonts w:ascii="Microsoft Sans Serif"/>
          <w:sz w:val="20"/>
        </w:rPr>
      </w:pPr>
    </w:p>
    <w:p w14:paraId="5490AEA5" w14:textId="77777777" w:rsidR="00C57B6B" w:rsidRDefault="00C57B6B" w:rsidP="00C57B6B">
      <w:pPr>
        <w:pStyle w:val="a3"/>
        <w:rPr>
          <w:rFonts w:ascii="Microsoft Sans Serif"/>
          <w:sz w:val="20"/>
        </w:rPr>
      </w:pPr>
    </w:p>
    <w:p w14:paraId="4D88C463" w14:textId="77777777" w:rsidR="00C57B6B" w:rsidRDefault="00C57B6B" w:rsidP="00C57B6B">
      <w:pPr>
        <w:pStyle w:val="a3"/>
        <w:rPr>
          <w:rFonts w:ascii="Microsoft Sans Serif"/>
          <w:sz w:val="20"/>
        </w:rPr>
      </w:pPr>
    </w:p>
    <w:p w14:paraId="12E2D8A5" w14:textId="77777777" w:rsidR="00C57B6B" w:rsidRDefault="00C57B6B" w:rsidP="00C57B6B">
      <w:pPr>
        <w:pStyle w:val="a3"/>
        <w:rPr>
          <w:rFonts w:ascii="Microsoft Sans Serif"/>
          <w:sz w:val="20"/>
        </w:rPr>
      </w:pPr>
    </w:p>
    <w:p w14:paraId="239DDAC8" w14:textId="77777777" w:rsidR="00C57B6B" w:rsidRDefault="00C57B6B" w:rsidP="00C57B6B">
      <w:pPr>
        <w:pStyle w:val="a3"/>
        <w:rPr>
          <w:rFonts w:ascii="Microsoft Sans Serif"/>
          <w:sz w:val="20"/>
        </w:rPr>
      </w:pPr>
    </w:p>
    <w:p w14:paraId="79DEDDE7" w14:textId="77777777" w:rsidR="00C57B6B" w:rsidRDefault="00C57B6B" w:rsidP="00C57B6B">
      <w:pPr>
        <w:pStyle w:val="a3"/>
        <w:rPr>
          <w:rFonts w:ascii="Microsoft Sans Serif"/>
          <w:sz w:val="20"/>
        </w:rPr>
      </w:pPr>
    </w:p>
    <w:p w14:paraId="75F3F069" w14:textId="77777777" w:rsidR="00C57B6B" w:rsidRDefault="00C57B6B" w:rsidP="00C57B6B">
      <w:pPr>
        <w:pStyle w:val="a3"/>
        <w:rPr>
          <w:rFonts w:ascii="Microsoft Sans Serif"/>
          <w:sz w:val="20"/>
        </w:rPr>
      </w:pPr>
    </w:p>
    <w:p w14:paraId="2A5AD1F9" w14:textId="77777777" w:rsidR="00C57B6B" w:rsidRDefault="00C57B6B" w:rsidP="00C57B6B">
      <w:pPr>
        <w:pStyle w:val="a3"/>
        <w:rPr>
          <w:rFonts w:ascii="Microsoft Sans Serif"/>
          <w:sz w:val="20"/>
        </w:rPr>
      </w:pPr>
    </w:p>
    <w:p w14:paraId="79361199" w14:textId="77777777" w:rsidR="00C57B6B" w:rsidRDefault="00C57B6B" w:rsidP="00C57B6B">
      <w:pPr>
        <w:pStyle w:val="a3"/>
        <w:rPr>
          <w:rFonts w:ascii="Microsoft Sans Serif"/>
          <w:sz w:val="20"/>
        </w:rPr>
      </w:pPr>
    </w:p>
    <w:p w14:paraId="2A4E1A1D" w14:textId="77777777" w:rsidR="00C57B6B" w:rsidRDefault="00C57B6B" w:rsidP="00C57B6B">
      <w:pPr>
        <w:pStyle w:val="a3"/>
        <w:rPr>
          <w:rFonts w:ascii="Microsoft Sans Serif"/>
          <w:sz w:val="20"/>
        </w:rPr>
      </w:pPr>
    </w:p>
    <w:p w14:paraId="114C8402" w14:textId="77777777" w:rsidR="00C57B6B" w:rsidRDefault="00C57B6B" w:rsidP="00C57B6B">
      <w:pPr>
        <w:pStyle w:val="a3"/>
        <w:rPr>
          <w:rFonts w:ascii="Microsoft Sans Serif"/>
          <w:sz w:val="20"/>
        </w:rPr>
      </w:pPr>
    </w:p>
    <w:p w14:paraId="3F71006A" w14:textId="77777777" w:rsidR="00C57B6B" w:rsidRDefault="00C57B6B" w:rsidP="00C57B6B">
      <w:pPr>
        <w:pStyle w:val="a3"/>
        <w:rPr>
          <w:rFonts w:ascii="Microsoft Sans Serif"/>
          <w:sz w:val="20"/>
        </w:rPr>
      </w:pPr>
    </w:p>
    <w:p w14:paraId="6D29CB7B" w14:textId="77777777" w:rsidR="00C57B6B" w:rsidRDefault="00C57B6B" w:rsidP="00C57B6B">
      <w:pPr>
        <w:pStyle w:val="a3"/>
        <w:rPr>
          <w:rFonts w:ascii="Microsoft Sans Serif"/>
          <w:sz w:val="20"/>
        </w:rPr>
      </w:pPr>
    </w:p>
    <w:p w14:paraId="777019E1" w14:textId="77777777" w:rsidR="00C57B6B" w:rsidRDefault="00C57B6B" w:rsidP="00C57B6B">
      <w:pPr>
        <w:pStyle w:val="a3"/>
        <w:rPr>
          <w:rFonts w:ascii="Microsoft Sans Serif"/>
          <w:sz w:val="20"/>
        </w:rPr>
      </w:pPr>
    </w:p>
    <w:p w14:paraId="229DB1AB" w14:textId="77777777" w:rsidR="00C57B6B" w:rsidRDefault="00C57B6B" w:rsidP="00C57B6B">
      <w:pPr>
        <w:pStyle w:val="a3"/>
        <w:rPr>
          <w:rFonts w:ascii="Microsoft Sans Serif"/>
          <w:sz w:val="20"/>
        </w:rPr>
      </w:pPr>
    </w:p>
    <w:p w14:paraId="16B5BA60" w14:textId="77777777" w:rsidR="00C57B6B" w:rsidRDefault="00C57B6B" w:rsidP="00C57B6B">
      <w:pPr>
        <w:pStyle w:val="a3"/>
        <w:rPr>
          <w:rFonts w:ascii="Microsoft Sans Serif"/>
          <w:sz w:val="20"/>
        </w:rPr>
      </w:pPr>
    </w:p>
    <w:p w14:paraId="54BBB2C4" w14:textId="77777777" w:rsidR="00C57B6B" w:rsidRDefault="00C57B6B" w:rsidP="00C57B6B">
      <w:pPr>
        <w:pStyle w:val="a3"/>
        <w:rPr>
          <w:rFonts w:ascii="Microsoft Sans Serif"/>
          <w:sz w:val="20"/>
        </w:rPr>
      </w:pPr>
    </w:p>
    <w:p w14:paraId="3FC5E464" w14:textId="77777777" w:rsidR="00C57B6B" w:rsidRDefault="00C57B6B" w:rsidP="00C57B6B">
      <w:pPr>
        <w:pStyle w:val="a3"/>
        <w:rPr>
          <w:rFonts w:ascii="Microsoft Sans Serif"/>
          <w:sz w:val="20"/>
        </w:rPr>
      </w:pPr>
    </w:p>
    <w:p w14:paraId="25D7AC58" w14:textId="77777777" w:rsidR="00C57B6B" w:rsidRDefault="00C57B6B" w:rsidP="00C57B6B">
      <w:pPr>
        <w:pStyle w:val="a3"/>
        <w:rPr>
          <w:rFonts w:ascii="Microsoft Sans Serif"/>
          <w:sz w:val="20"/>
        </w:rPr>
      </w:pPr>
    </w:p>
    <w:p w14:paraId="5DFB618A" w14:textId="77777777" w:rsidR="00C57B6B" w:rsidRDefault="00C57B6B" w:rsidP="00C57B6B">
      <w:pPr>
        <w:pStyle w:val="a3"/>
        <w:rPr>
          <w:rFonts w:ascii="Microsoft Sans Serif"/>
          <w:sz w:val="20"/>
        </w:rPr>
      </w:pPr>
    </w:p>
    <w:p w14:paraId="0FD9E678" w14:textId="77777777" w:rsidR="00C57B6B" w:rsidRDefault="00C57B6B" w:rsidP="00C57B6B">
      <w:pPr>
        <w:pStyle w:val="a3"/>
        <w:rPr>
          <w:rFonts w:ascii="Microsoft Sans Serif"/>
          <w:sz w:val="20"/>
        </w:rPr>
      </w:pPr>
    </w:p>
    <w:p w14:paraId="356B3C52" w14:textId="77777777" w:rsidR="00C57B6B" w:rsidRDefault="00C57B6B" w:rsidP="00C57B6B">
      <w:pPr>
        <w:pStyle w:val="a3"/>
        <w:spacing w:before="9"/>
        <w:rPr>
          <w:rFonts w:ascii="Microsoft Sans Serif"/>
          <w:sz w:val="27"/>
        </w:rPr>
      </w:pPr>
    </w:p>
    <w:p w14:paraId="6DF5EE80" w14:textId="77777777" w:rsidR="00C57B6B" w:rsidRDefault="00C57B6B" w:rsidP="00371660">
      <w:pPr>
        <w:spacing w:before="100"/>
        <w:ind w:left="432"/>
        <w:rPr>
          <w:rFonts w:ascii="Microsoft Sans Serif"/>
          <w:sz w:val="24"/>
        </w:rPr>
        <w:sectPr w:rsidR="00C57B6B">
          <w:pgSz w:w="16840" w:h="11910" w:orient="landscape"/>
          <w:pgMar w:top="1040" w:right="540" w:bottom="280" w:left="700" w:header="478" w:footer="0" w:gutter="0"/>
          <w:cols w:space="720"/>
        </w:sectPr>
      </w:pPr>
      <w:r>
        <w:rPr>
          <w:rFonts w:ascii="Microsoft Sans Serif"/>
          <w:sz w:val="24"/>
        </w:rPr>
        <w:t xml:space="preserve"> </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3"/>
        <w:gridCol w:w="5323"/>
      </w:tblGrid>
      <w:tr w:rsidR="00471E4C" w14:paraId="7B6DDE92" w14:textId="77777777" w:rsidTr="00471E4C">
        <w:tc>
          <w:tcPr>
            <w:tcW w:w="5323" w:type="dxa"/>
          </w:tcPr>
          <w:p w14:paraId="0ECBA71A" w14:textId="77777777" w:rsidR="00471E4C" w:rsidRDefault="00471E4C" w:rsidP="00C57B6B">
            <w:pPr>
              <w:pStyle w:val="a3"/>
              <w:rPr>
                <w:sz w:val="24"/>
              </w:rPr>
            </w:pPr>
          </w:p>
        </w:tc>
        <w:tc>
          <w:tcPr>
            <w:tcW w:w="5323" w:type="dxa"/>
          </w:tcPr>
          <w:p w14:paraId="35D65B00" w14:textId="77777777" w:rsidR="00471E4C" w:rsidRPr="00471E4C" w:rsidRDefault="00471E4C" w:rsidP="00C57B6B">
            <w:pPr>
              <w:pStyle w:val="a3"/>
              <w:rPr>
                <w:rFonts w:ascii="Arial" w:hAnsi="Arial" w:cs="Arial"/>
                <w:sz w:val="26"/>
                <w:szCs w:val="26"/>
              </w:rPr>
            </w:pPr>
            <w:r w:rsidRPr="00471E4C">
              <w:rPr>
                <w:rFonts w:ascii="Arial" w:hAnsi="Arial" w:cs="Arial"/>
                <w:sz w:val="26"/>
                <w:szCs w:val="26"/>
              </w:rPr>
              <w:t xml:space="preserve">Приложение № 10 к Административному регламенту по </w:t>
            </w:r>
            <w:r w:rsidR="00453F5A">
              <w:rPr>
                <w:rFonts w:ascii="Arial" w:hAnsi="Arial" w:cs="Arial"/>
                <w:sz w:val="26"/>
                <w:szCs w:val="26"/>
              </w:rPr>
              <w:t>предоставлению муниципальной</w:t>
            </w:r>
            <w:r w:rsidRPr="00471E4C">
              <w:rPr>
                <w:rFonts w:ascii="Arial" w:hAnsi="Arial" w:cs="Arial"/>
                <w:sz w:val="26"/>
                <w:szCs w:val="26"/>
              </w:rPr>
              <w:t xml:space="preserve"> услуги</w:t>
            </w:r>
          </w:p>
        </w:tc>
      </w:tr>
    </w:tbl>
    <w:p w14:paraId="4100837F" w14:textId="77777777" w:rsidR="00C57B6B" w:rsidRDefault="00C57B6B" w:rsidP="00C57B6B">
      <w:pPr>
        <w:pStyle w:val="a3"/>
        <w:rPr>
          <w:sz w:val="24"/>
        </w:rPr>
      </w:pPr>
    </w:p>
    <w:p w14:paraId="4BC16DBC" w14:textId="77777777" w:rsidR="00C57B6B" w:rsidRDefault="00C57B6B" w:rsidP="00C57B6B">
      <w:pPr>
        <w:pStyle w:val="11"/>
        <w:ind w:left="410" w:right="406" w:firstLine="4"/>
        <w:rPr>
          <w:rFonts w:ascii="Microsoft Sans Serif" w:hAnsi="Microsoft Sans Serif"/>
          <w:b w:val="0"/>
          <w:sz w:val="24"/>
        </w:rPr>
      </w:pPr>
      <w:r>
        <w:t>Форма заявления об исправлении допущенных опечаток и (или) ошибок в</w:t>
      </w:r>
      <w:r>
        <w:rPr>
          <w:spacing w:val="1"/>
        </w:rPr>
        <w:t xml:space="preserve"> </w:t>
      </w:r>
      <w:r>
        <w:t xml:space="preserve">выданных в результате </w:t>
      </w:r>
      <w:r w:rsidR="00453F5A">
        <w:t xml:space="preserve">предоставления муниципальной </w:t>
      </w:r>
      <w:r>
        <w:t>услуги</w:t>
      </w:r>
      <w:r>
        <w:rPr>
          <w:spacing w:val="-2"/>
        </w:rPr>
        <w:t xml:space="preserve"> </w:t>
      </w:r>
      <w:r>
        <w:t>документах</w:t>
      </w:r>
      <w:r>
        <w:rPr>
          <w:rFonts w:ascii="Microsoft Sans Serif" w:hAnsi="Microsoft Sans Serif"/>
          <w:b w:val="0"/>
          <w:sz w:val="24"/>
        </w:rPr>
        <w:t xml:space="preserve"> </w:t>
      </w:r>
    </w:p>
    <w:p w14:paraId="569BB3E4" w14:textId="77777777" w:rsidR="00C57B6B" w:rsidRDefault="00C57B6B" w:rsidP="00C57B6B">
      <w:pPr>
        <w:pStyle w:val="a3"/>
        <w:spacing w:before="268"/>
        <w:ind w:left="676"/>
        <w:jc w:val="center"/>
      </w:pPr>
      <w:r>
        <w:t>кому:</w:t>
      </w:r>
    </w:p>
    <w:p w14:paraId="2E510F91" w14:textId="780E7FBC" w:rsidR="00C57B6B" w:rsidRDefault="007A486B" w:rsidP="00C57B6B">
      <w:pPr>
        <w:pStyle w:val="a3"/>
        <w:spacing w:before="6"/>
        <w:rPr>
          <w:sz w:val="23"/>
        </w:rPr>
      </w:pPr>
      <w:r>
        <w:rPr>
          <w:noProof/>
          <w:lang w:eastAsia="ru-RU"/>
        </w:rPr>
        <mc:AlternateContent>
          <mc:Choice Requires="wps">
            <w:drawing>
              <wp:anchor distT="0" distB="0" distL="0" distR="0" simplePos="0" relativeHeight="251681792" behindDoc="1" locked="0" layoutInCell="1" allowOverlap="1" wp14:anchorId="64E64D25" wp14:editId="45FF8E9A">
                <wp:simplePos x="0" y="0"/>
                <wp:positionH relativeFrom="page">
                  <wp:posOffset>3959860</wp:posOffset>
                </wp:positionH>
                <wp:positionV relativeFrom="paragraph">
                  <wp:posOffset>200660</wp:posOffset>
                </wp:positionV>
                <wp:extent cx="3111500" cy="1270"/>
                <wp:effectExtent l="6985" t="10160" r="5715" b="7620"/>
                <wp:wrapTopAndBottom/>
                <wp:docPr id="17"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236 6236"/>
                            <a:gd name="T1" fmla="*/ T0 w 4900"/>
                            <a:gd name="T2" fmla="+- 0 11136 6236"/>
                            <a:gd name="T3" fmla="*/ T2 w 4900"/>
                          </a:gdLst>
                          <a:ahLst/>
                          <a:cxnLst>
                            <a:cxn ang="0">
                              <a:pos x="T1" y="0"/>
                            </a:cxn>
                            <a:cxn ang="0">
                              <a:pos x="T3" y="0"/>
                            </a:cxn>
                          </a:cxnLst>
                          <a:rect l="0" t="0" r="r" b="b"/>
                          <a:pathLst>
                            <a:path w="4900">
                              <a:moveTo>
                                <a:pt x="0" y="0"/>
                              </a:moveTo>
                              <a:lnTo>
                                <a:pt x="490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7A74B" id="Freeform 31" o:spid="_x0000_s1026" style="position:absolute;margin-left:311.8pt;margin-top:15.8pt;width:24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" path="m,l4900,e" filled="f" strokeweight=".19811mm">
                <v:path arrowok="t" o:connecttype="custom" o:connectlocs="0,0;3111500,0" o:connectangles="0,0"/>
                <w10:wrap type="topAndBottom" anchorx="page"/>
              </v:shape>
            </w:pict>
          </mc:Fallback>
        </mc:AlternateContent>
      </w:r>
      <w:r>
        <w:rPr>
          <w:noProof/>
          <w:lang w:eastAsia="ru-RU"/>
        </w:rPr>
        <mc:AlternateContent>
          <mc:Choice Requires="wps">
            <w:drawing>
              <wp:anchor distT="0" distB="0" distL="0" distR="0" simplePos="0" relativeHeight="251682816" behindDoc="1" locked="0" layoutInCell="1" allowOverlap="1" wp14:anchorId="722A652C" wp14:editId="6056B2B8">
                <wp:simplePos x="0" y="0"/>
                <wp:positionH relativeFrom="page">
                  <wp:posOffset>3959860</wp:posOffset>
                </wp:positionH>
                <wp:positionV relativeFrom="paragraph">
                  <wp:posOffset>405130</wp:posOffset>
                </wp:positionV>
                <wp:extent cx="3111500" cy="1270"/>
                <wp:effectExtent l="6985" t="5080" r="5715" b="12700"/>
                <wp:wrapTopAndBottom/>
                <wp:docPr id="16"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236 6236"/>
                            <a:gd name="T1" fmla="*/ T0 w 4900"/>
                            <a:gd name="T2" fmla="+- 0 11136 6236"/>
                            <a:gd name="T3" fmla="*/ T2 w 4900"/>
                          </a:gdLst>
                          <a:ahLst/>
                          <a:cxnLst>
                            <a:cxn ang="0">
                              <a:pos x="T1" y="0"/>
                            </a:cxn>
                            <a:cxn ang="0">
                              <a:pos x="T3" y="0"/>
                            </a:cxn>
                          </a:cxnLst>
                          <a:rect l="0" t="0" r="r" b="b"/>
                          <a:pathLst>
                            <a:path w="4900">
                              <a:moveTo>
                                <a:pt x="0" y="0"/>
                              </a:moveTo>
                              <a:lnTo>
                                <a:pt x="490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52B80" id="Freeform 32" o:spid="_x0000_s1026" style="position:absolute;margin-left:311.8pt;margin-top:31.9pt;width:245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" path="m,l4900,e" filled="f" strokeweight=".19811mm">
                <v:path arrowok="t" o:connecttype="custom" o:connectlocs="0,0;3111500,0" o:connectangles="0,0"/>
                <w10:wrap type="topAndBottom" anchorx="page"/>
              </v:shape>
            </w:pict>
          </mc:Fallback>
        </mc:AlternateContent>
      </w:r>
    </w:p>
    <w:p w14:paraId="76CEEA11" w14:textId="77777777" w:rsidR="00C57B6B" w:rsidRDefault="00C57B6B" w:rsidP="00C57B6B">
      <w:pPr>
        <w:pStyle w:val="a3"/>
        <w:rPr>
          <w:sz w:val="21"/>
        </w:rPr>
      </w:pPr>
    </w:p>
    <w:p w14:paraId="7AF67772" w14:textId="77777777" w:rsidR="00C57B6B" w:rsidRDefault="00C57B6B" w:rsidP="00C57B6B">
      <w:pPr>
        <w:spacing w:line="179" w:lineRule="exact"/>
        <w:ind w:left="5109"/>
        <w:jc w:val="center"/>
        <w:rPr>
          <w:sz w:val="18"/>
        </w:rPr>
      </w:pPr>
      <w:r>
        <w:rPr>
          <w:sz w:val="18"/>
        </w:rPr>
        <w:t>(</w:t>
      </w:r>
      <w:r>
        <w:rPr>
          <w:i/>
          <w:sz w:val="18"/>
        </w:rPr>
        <w:t>наименование</w:t>
      </w:r>
      <w:r>
        <w:rPr>
          <w:i/>
          <w:spacing w:val="-6"/>
          <w:sz w:val="18"/>
        </w:rPr>
        <w:t xml:space="preserve"> </w:t>
      </w:r>
      <w:r>
        <w:rPr>
          <w:i/>
          <w:sz w:val="18"/>
        </w:rPr>
        <w:t>уполномоченного</w:t>
      </w:r>
      <w:r>
        <w:rPr>
          <w:i/>
          <w:spacing w:val="-3"/>
          <w:sz w:val="18"/>
        </w:rPr>
        <w:t xml:space="preserve"> </w:t>
      </w:r>
      <w:r>
        <w:rPr>
          <w:i/>
          <w:sz w:val="18"/>
        </w:rPr>
        <w:t>органа</w:t>
      </w:r>
      <w:r>
        <w:rPr>
          <w:sz w:val="18"/>
        </w:rPr>
        <w:t>)</w:t>
      </w:r>
    </w:p>
    <w:p w14:paraId="5C51588F" w14:textId="77777777" w:rsidR="00C57B6B" w:rsidRDefault="00C57B6B" w:rsidP="00C57B6B">
      <w:pPr>
        <w:pStyle w:val="a3"/>
        <w:tabs>
          <w:tab w:val="left" w:pos="10151"/>
        </w:tabs>
        <w:ind w:left="5079"/>
        <w:jc w:val="center"/>
      </w:pPr>
      <w:r>
        <w:t>от</w:t>
      </w:r>
      <w:r>
        <w:rPr>
          <w:spacing w:val="-2"/>
        </w:rPr>
        <w:t xml:space="preserve"> </w:t>
      </w:r>
      <w:r>
        <w:t>кого:</w:t>
      </w:r>
      <w:r>
        <w:rPr>
          <w:spacing w:val="1"/>
        </w:rPr>
        <w:t xml:space="preserve"> </w:t>
      </w:r>
      <w:r>
        <w:rPr>
          <w:u w:val="single"/>
        </w:rPr>
        <w:t xml:space="preserve"> </w:t>
      </w:r>
      <w:r>
        <w:rPr>
          <w:u w:val="single"/>
        </w:rPr>
        <w:tab/>
      </w:r>
    </w:p>
    <w:p w14:paraId="37BF4170" w14:textId="38B88DAD" w:rsidR="00C57B6B" w:rsidRDefault="007A486B" w:rsidP="00C57B6B">
      <w:pPr>
        <w:pStyle w:val="a3"/>
        <w:spacing w:before="6"/>
        <w:rPr>
          <w:sz w:val="23"/>
        </w:rPr>
      </w:pPr>
      <w:r>
        <w:rPr>
          <w:noProof/>
          <w:lang w:eastAsia="ru-RU"/>
        </w:rPr>
        <mc:AlternateContent>
          <mc:Choice Requires="wps">
            <w:drawing>
              <wp:anchor distT="0" distB="0" distL="0" distR="0" simplePos="0" relativeHeight="251683840" behindDoc="1" locked="0" layoutInCell="1" allowOverlap="1" wp14:anchorId="5F7835EE" wp14:editId="3DAD3434">
                <wp:simplePos x="0" y="0"/>
                <wp:positionH relativeFrom="page">
                  <wp:posOffset>3959860</wp:posOffset>
                </wp:positionH>
                <wp:positionV relativeFrom="paragraph">
                  <wp:posOffset>200025</wp:posOffset>
                </wp:positionV>
                <wp:extent cx="3111500" cy="1270"/>
                <wp:effectExtent l="6985" t="9525" r="5715" b="8255"/>
                <wp:wrapTopAndBottom/>
                <wp:docPr id="15"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236 6236"/>
                            <a:gd name="T1" fmla="*/ T0 w 4900"/>
                            <a:gd name="T2" fmla="+- 0 11136 6236"/>
                            <a:gd name="T3" fmla="*/ T2 w 4900"/>
                          </a:gdLst>
                          <a:ahLst/>
                          <a:cxnLst>
                            <a:cxn ang="0">
                              <a:pos x="T1" y="0"/>
                            </a:cxn>
                            <a:cxn ang="0">
                              <a:pos x="T3" y="0"/>
                            </a:cxn>
                          </a:cxnLst>
                          <a:rect l="0" t="0" r="r" b="b"/>
                          <a:pathLst>
                            <a:path w="4900">
                              <a:moveTo>
                                <a:pt x="0" y="0"/>
                              </a:moveTo>
                              <a:lnTo>
                                <a:pt x="490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17C317" id="Freeform 33" o:spid="_x0000_s1026" style="position:absolute;margin-left:311.8pt;margin-top:15.75pt;width:245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" path="m,l4900,e" filled="f" strokeweight=".19811mm">
                <v:path arrowok="t" o:connecttype="custom" o:connectlocs="0,0;3111500,0" o:connectangles="0,0"/>
                <w10:wrap type="topAndBottom" anchorx="page"/>
              </v:shape>
            </w:pict>
          </mc:Fallback>
        </mc:AlternateContent>
      </w:r>
    </w:p>
    <w:p w14:paraId="3F3E3736" w14:textId="77777777" w:rsidR="00C57B6B" w:rsidRDefault="00C57B6B" w:rsidP="00C57B6B">
      <w:pPr>
        <w:spacing w:line="180" w:lineRule="exact"/>
        <w:ind w:left="5441"/>
        <w:rPr>
          <w:i/>
          <w:sz w:val="18"/>
        </w:rPr>
      </w:pPr>
      <w:r>
        <w:rPr>
          <w:i/>
          <w:sz w:val="18"/>
        </w:rPr>
        <w:t>(полное</w:t>
      </w:r>
      <w:r>
        <w:rPr>
          <w:i/>
          <w:spacing w:val="-5"/>
          <w:sz w:val="18"/>
        </w:rPr>
        <w:t xml:space="preserve"> </w:t>
      </w:r>
      <w:r>
        <w:rPr>
          <w:i/>
          <w:sz w:val="18"/>
        </w:rPr>
        <w:t>наименование,</w:t>
      </w:r>
      <w:r>
        <w:rPr>
          <w:i/>
          <w:spacing w:val="-3"/>
          <w:sz w:val="18"/>
        </w:rPr>
        <w:t xml:space="preserve"> </w:t>
      </w:r>
      <w:r>
        <w:rPr>
          <w:i/>
          <w:sz w:val="18"/>
        </w:rPr>
        <w:t>ИНН,</w:t>
      </w:r>
      <w:r>
        <w:rPr>
          <w:i/>
          <w:spacing w:val="-3"/>
          <w:sz w:val="18"/>
        </w:rPr>
        <w:t xml:space="preserve"> </w:t>
      </w:r>
      <w:r>
        <w:rPr>
          <w:i/>
          <w:sz w:val="18"/>
        </w:rPr>
        <w:t>ОГРН</w:t>
      </w:r>
      <w:r>
        <w:rPr>
          <w:i/>
          <w:spacing w:val="-4"/>
          <w:sz w:val="18"/>
        </w:rPr>
        <w:t xml:space="preserve"> </w:t>
      </w:r>
      <w:r>
        <w:rPr>
          <w:i/>
          <w:sz w:val="18"/>
        </w:rPr>
        <w:t>юридического</w:t>
      </w:r>
      <w:r>
        <w:rPr>
          <w:i/>
          <w:spacing w:val="-2"/>
          <w:sz w:val="18"/>
        </w:rPr>
        <w:t xml:space="preserve"> </w:t>
      </w:r>
      <w:r>
        <w:rPr>
          <w:i/>
          <w:sz w:val="18"/>
        </w:rPr>
        <w:t>лица,</w:t>
      </w:r>
      <w:r>
        <w:rPr>
          <w:i/>
          <w:spacing w:val="-3"/>
          <w:sz w:val="18"/>
        </w:rPr>
        <w:t xml:space="preserve"> </w:t>
      </w:r>
      <w:r>
        <w:rPr>
          <w:i/>
          <w:sz w:val="18"/>
        </w:rPr>
        <w:t>ИП)</w:t>
      </w:r>
    </w:p>
    <w:p w14:paraId="50D8DE12" w14:textId="5223DEFE" w:rsidR="00C57B6B" w:rsidRDefault="007A486B" w:rsidP="00C57B6B">
      <w:pPr>
        <w:pStyle w:val="a3"/>
        <w:spacing w:before="4"/>
        <w:rPr>
          <w:i/>
          <w:sz w:val="23"/>
        </w:rPr>
      </w:pPr>
      <w:r>
        <w:rPr>
          <w:noProof/>
          <w:lang w:eastAsia="ru-RU"/>
        </w:rPr>
        <mc:AlternateContent>
          <mc:Choice Requires="wps">
            <w:drawing>
              <wp:anchor distT="0" distB="0" distL="0" distR="0" simplePos="0" relativeHeight="251684864" behindDoc="1" locked="0" layoutInCell="1" allowOverlap="1" wp14:anchorId="21B9C980" wp14:editId="717FE292">
                <wp:simplePos x="0" y="0"/>
                <wp:positionH relativeFrom="page">
                  <wp:posOffset>3959860</wp:posOffset>
                </wp:positionH>
                <wp:positionV relativeFrom="paragraph">
                  <wp:posOffset>199390</wp:posOffset>
                </wp:positionV>
                <wp:extent cx="3201670" cy="1270"/>
                <wp:effectExtent l="6985" t="8890" r="10795" b="8890"/>
                <wp:wrapTopAndBottom/>
                <wp:docPr id="14"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670" cy="1270"/>
                        </a:xfrm>
                        <a:custGeom>
                          <a:avLst/>
                          <a:gdLst>
                            <a:gd name="T0" fmla="+- 0 6236 6236"/>
                            <a:gd name="T1" fmla="*/ T0 w 5042"/>
                            <a:gd name="T2" fmla="+- 0 11278 6236"/>
                            <a:gd name="T3" fmla="*/ T2 w 5042"/>
                          </a:gdLst>
                          <a:ahLst/>
                          <a:cxnLst>
                            <a:cxn ang="0">
                              <a:pos x="T1" y="0"/>
                            </a:cxn>
                            <a:cxn ang="0">
                              <a:pos x="T3" y="0"/>
                            </a:cxn>
                          </a:cxnLst>
                          <a:rect l="0" t="0" r="r" b="b"/>
                          <a:pathLst>
                            <a:path w="5042">
                              <a:moveTo>
                                <a:pt x="0" y="0"/>
                              </a:moveTo>
                              <a:lnTo>
                                <a:pt x="5042"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33392B" id="Freeform 34" o:spid="_x0000_s1026" style="position:absolute;margin-left:311.8pt;margin-top:15.7pt;width:252.1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" path="m,l5042,e" filled="f" strokeweight=".19811mm">
                <v:path arrowok="t" o:connecttype="custom" o:connectlocs="0,0;3201670,0" o:connectangles="0,0"/>
                <w10:wrap type="topAndBottom" anchorx="page"/>
              </v:shape>
            </w:pict>
          </mc:Fallback>
        </mc:AlternateContent>
      </w:r>
      <w:r>
        <w:rPr>
          <w:noProof/>
          <w:lang w:eastAsia="ru-RU"/>
        </w:rPr>
        <mc:AlternateContent>
          <mc:Choice Requires="wps">
            <w:drawing>
              <wp:anchor distT="0" distB="0" distL="0" distR="0" simplePos="0" relativeHeight="251685888" behindDoc="1" locked="0" layoutInCell="1" allowOverlap="1" wp14:anchorId="6F73E566" wp14:editId="6BDBD2E1">
                <wp:simplePos x="0" y="0"/>
                <wp:positionH relativeFrom="page">
                  <wp:posOffset>3959860</wp:posOffset>
                </wp:positionH>
                <wp:positionV relativeFrom="paragraph">
                  <wp:posOffset>403225</wp:posOffset>
                </wp:positionV>
                <wp:extent cx="3023235" cy="1270"/>
                <wp:effectExtent l="6985" t="12700" r="8255" b="5080"/>
                <wp:wrapTopAndBottom/>
                <wp:docPr id="13"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3235" cy="1270"/>
                        </a:xfrm>
                        <a:custGeom>
                          <a:avLst/>
                          <a:gdLst>
                            <a:gd name="T0" fmla="+- 0 6236 6236"/>
                            <a:gd name="T1" fmla="*/ T0 w 4761"/>
                            <a:gd name="T2" fmla="+- 0 10997 6236"/>
                            <a:gd name="T3" fmla="*/ T2 w 4761"/>
                          </a:gdLst>
                          <a:ahLst/>
                          <a:cxnLst>
                            <a:cxn ang="0">
                              <a:pos x="T1" y="0"/>
                            </a:cxn>
                            <a:cxn ang="0">
                              <a:pos x="T3" y="0"/>
                            </a:cxn>
                          </a:cxnLst>
                          <a:rect l="0" t="0" r="r" b="b"/>
                          <a:pathLst>
                            <a:path w="4761">
                              <a:moveTo>
                                <a:pt x="0" y="0"/>
                              </a:moveTo>
                              <a:lnTo>
                                <a:pt x="4761"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0D640A" id="Freeform 35" o:spid="_x0000_s1026" style="position:absolute;margin-left:311.8pt;margin-top:31.75pt;width:238.05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" path="m,l4761,e" filled="f" strokeweight=".19811mm">
                <v:path arrowok="t" o:connecttype="custom" o:connectlocs="0,0;3023235,0" o:connectangles="0,0"/>
                <w10:wrap type="topAndBottom" anchorx="page"/>
              </v:shape>
            </w:pict>
          </mc:Fallback>
        </mc:AlternateContent>
      </w:r>
    </w:p>
    <w:p w14:paraId="2ACC2F02" w14:textId="77777777" w:rsidR="00C57B6B" w:rsidRDefault="00C57B6B" w:rsidP="00C57B6B">
      <w:pPr>
        <w:pStyle w:val="a3"/>
        <w:rPr>
          <w:i/>
          <w:sz w:val="21"/>
        </w:rPr>
      </w:pPr>
    </w:p>
    <w:p w14:paraId="76342ABA" w14:textId="77777777" w:rsidR="00C57B6B" w:rsidRDefault="00C57B6B" w:rsidP="00C57B6B">
      <w:pPr>
        <w:spacing w:line="179" w:lineRule="exact"/>
        <w:ind w:left="5372"/>
        <w:rPr>
          <w:i/>
          <w:sz w:val="18"/>
        </w:rPr>
      </w:pPr>
      <w:r>
        <w:rPr>
          <w:i/>
          <w:sz w:val="18"/>
        </w:rPr>
        <w:t>(контактный</w:t>
      </w:r>
      <w:r>
        <w:rPr>
          <w:i/>
          <w:spacing w:val="-3"/>
          <w:sz w:val="18"/>
        </w:rPr>
        <w:t xml:space="preserve"> </w:t>
      </w:r>
      <w:r>
        <w:rPr>
          <w:i/>
          <w:sz w:val="18"/>
        </w:rPr>
        <w:t>телефон,</w:t>
      </w:r>
      <w:r>
        <w:rPr>
          <w:i/>
          <w:spacing w:val="-4"/>
          <w:sz w:val="18"/>
        </w:rPr>
        <w:t xml:space="preserve"> </w:t>
      </w:r>
      <w:r>
        <w:rPr>
          <w:i/>
          <w:sz w:val="18"/>
        </w:rPr>
        <w:t>электронная</w:t>
      </w:r>
      <w:r>
        <w:rPr>
          <w:i/>
          <w:spacing w:val="-4"/>
          <w:sz w:val="18"/>
        </w:rPr>
        <w:t xml:space="preserve"> </w:t>
      </w:r>
      <w:r>
        <w:rPr>
          <w:i/>
          <w:sz w:val="18"/>
        </w:rPr>
        <w:t>почта,</w:t>
      </w:r>
      <w:r>
        <w:rPr>
          <w:i/>
          <w:spacing w:val="-4"/>
          <w:sz w:val="18"/>
        </w:rPr>
        <w:t xml:space="preserve"> </w:t>
      </w:r>
      <w:r>
        <w:rPr>
          <w:i/>
          <w:sz w:val="18"/>
        </w:rPr>
        <w:t>почтовый</w:t>
      </w:r>
      <w:r>
        <w:rPr>
          <w:i/>
          <w:spacing w:val="-2"/>
          <w:sz w:val="18"/>
        </w:rPr>
        <w:t xml:space="preserve"> </w:t>
      </w:r>
      <w:r>
        <w:rPr>
          <w:i/>
          <w:sz w:val="18"/>
        </w:rPr>
        <w:t>адрес)</w:t>
      </w:r>
    </w:p>
    <w:p w14:paraId="4A581AF4" w14:textId="10A7EFFF" w:rsidR="00C57B6B" w:rsidRDefault="007A486B" w:rsidP="00C57B6B">
      <w:pPr>
        <w:pStyle w:val="a3"/>
        <w:spacing w:before="6"/>
        <w:rPr>
          <w:i/>
          <w:sz w:val="23"/>
        </w:rPr>
      </w:pPr>
      <w:r>
        <w:rPr>
          <w:noProof/>
          <w:lang w:eastAsia="ru-RU"/>
        </w:rPr>
        <mc:AlternateContent>
          <mc:Choice Requires="wps">
            <w:drawing>
              <wp:anchor distT="0" distB="0" distL="0" distR="0" simplePos="0" relativeHeight="251686912" behindDoc="1" locked="0" layoutInCell="1" allowOverlap="1" wp14:anchorId="4C347935" wp14:editId="477C8FDD">
                <wp:simplePos x="0" y="0"/>
                <wp:positionH relativeFrom="page">
                  <wp:posOffset>3959860</wp:posOffset>
                </wp:positionH>
                <wp:positionV relativeFrom="paragraph">
                  <wp:posOffset>200660</wp:posOffset>
                </wp:positionV>
                <wp:extent cx="3201670" cy="1270"/>
                <wp:effectExtent l="6985" t="10160" r="10795" b="7620"/>
                <wp:wrapTopAndBottom/>
                <wp:docPr id="12"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670" cy="1270"/>
                        </a:xfrm>
                        <a:custGeom>
                          <a:avLst/>
                          <a:gdLst>
                            <a:gd name="T0" fmla="+- 0 6236 6236"/>
                            <a:gd name="T1" fmla="*/ T0 w 5042"/>
                            <a:gd name="T2" fmla="+- 0 11278 6236"/>
                            <a:gd name="T3" fmla="*/ T2 w 5042"/>
                          </a:gdLst>
                          <a:ahLst/>
                          <a:cxnLst>
                            <a:cxn ang="0">
                              <a:pos x="T1" y="0"/>
                            </a:cxn>
                            <a:cxn ang="0">
                              <a:pos x="T3" y="0"/>
                            </a:cxn>
                          </a:cxnLst>
                          <a:rect l="0" t="0" r="r" b="b"/>
                          <a:pathLst>
                            <a:path w="5042">
                              <a:moveTo>
                                <a:pt x="0" y="0"/>
                              </a:moveTo>
                              <a:lnTo>
                                <a:pt x="5042"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FFFD2" id="Freeform 36" o:spid="_x0000_s1026" style="position:absolute;margin-left:311.8pt;margin-top:15.8pt;width:252.1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" path="m,l5042,e" filled="f" strokeweight=".19811mm">
                <v:path arrowok="t" o:connecttype="custom" o:connectlocs="0,0;3201670,0" o:connectangles="0,0"/>
                <w10:wrap type="topAndBottom" anchorx="page"/>
              </v:shape>
            </w:pict>
          </mc:Fallback>
        </mc:AlternateContent>
      </w:r>
      <w:r>
        <w:rPr>
          <w:noProof/>
          <w:lang w:eastAsia="ru-RU"/>
        </w:rPr>
        <mc:AlternateContent>
          <mc:Choice Requires="wps">
            <w:drawing>
              <wp:anchor distT="0" distB="0" distL="0" distR="0" simplePos="0" relativeHeight="251687936" behindDoc="1" locked="0" layoutInCell="1" allowOverlap="1" wp14:anchorId="141AC989" wp14:editId="428FB63F">
                <wp:simplePos x="0" y="0"/>
                <wp:positionH relativeFrom="page">
                  <wp:posOffset>3959860</wp:posOffset>
                </wp:positionH>
                <wp:positionV relativeFrom="paragraph">
                  <wp:posOffset>405130</wp:posOffset>
                </wp:positionV>
                <wp:extent cx="3023235" cy="1270"/>
                <wp:effectExtent l="6985" t="5080" r="8255" b="12700"/>
                <wp:wrapTopAndBottom/>
                <wp:docPr id="11"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3235" cy="1270"/>
                        </a:xfrm>
                        <a:custGeom>
                          <a:avLst/>
                          <a:gdLst>
                            <a:gd name="T0" fmla="+- 0 6236 6236"/>
                            <a:gd name="T1" fmla="*/ T0 w 4761"/>
                            <a:gd name="T2" fmla="+- 0 10997 6236"/>
                            <a:gd name="T3" fmla="*/ T2 w 4761"/>
                          </a:gdLst>
                          <a:ahLst/>
                          <a:cxnLst>
                            <a:cxn ang="0">
                              <a:pos x="T1" y="0"/>
                            </a:cxn>
                            <a:cxn ang="0">
                              <a:pos x="T3" y="0"/>
                            </a:cxn>
                          </a:cxnLst>
                          <a:rect l="0" t="0" r="r" b="b"/>
                          <a:pathLst>
                            <a:path w="4761">
                              <a:moveTo>
                                <a:pt x="0" y="0"/>
                              </a:moveTo>
                              <a:lnTo>
                                <a:pt x="4761"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B3F797" id="Freeform 37" o:spid="_x0000_s1026" style="position:absolute;margin-left:311.8pt;margin-top:31.9pt;width:238.0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" path="m,l4761,e" filled="f" strokeweight=".19811mm">
                <v:path arrowok="t" o:connecttype="custom" o:connectlocs="0,0;3023235,0" o:connectangles="0,0"/>
                <w10:wrap type="topAndBottom" anchorx="page"/>
              </v:shape>
            </w:pict>
          </mc:Fallback>
        </mc:AlternateContent>
      </w:r>
    </w:p>
    <w:p w14:paraId="310EE65F" w14:textId="77777777" w:rsidR="00C57B6B" w:rsidRDefault="00C57B6B" w:rsidP="00C57B6B">
      <w:pPr>
        <w:pStyle w:val="a3"/>
        <w:rPr>
          <w:i/>
          <w:sz w:val="21"/>
        </w:rPr>
      </w:pPr>
    </w:p>
    <w:p w14:paraId="23A89B49" w14:textId="77777777" w:rsidR="00C57B6B" w:rsidRDefault="00C57B6B" w:rsidP="00C57B6B">
      <w:pPr>
        <w:spacing w:line="179" w:lineRule="exact"/>
        <w:ind w:left="5105"/>
        <w:jc w:val="center"/>
        <w:rPr>
          <w:i/>
          <w:sz w:val="18"/>
        </w:rPr>
      </w:pPr>
      <w:r>
        <w:rPr>
          <w:i/>
          <w:sz w:val="18"/>
        </w:rPr>
        <w:t>(фамилия,</w:t>
      </w:r>
      <w:r>
        <w:rPr>
          <w:i/>
          <w:spacing w:val="-5"/>
          <w:sz w:val="18"/>
        </w:rPr>
        <w:t xml:space="preserve"> </w:t>
      </w:r>
      <w:r>
        <w:rPr>
          <w:i/>
          <w:sz w:val="18"/>
        </w:rPr>
        <w:t>имя,</w:t>
      </w:r>
      <w:r>
        <w:rPr>
          <w:i/>
          <w:spacing w:val="-4"/>
          <w:sz w:val="18"/>
        </w:rPr>
        <w:t xml:space="preserve"> </w:t>
      </w:r>
      <w:r>
        <w:rPr>
          <w:i/>
          <w:sz w:val="18"/>
        </w:rPr>
        <w:t>отчество</w:t>
      </w:r>
      <w:r>
        <w:rPr>
          <w:i/>
          <w:spacing w:val="-3"/>
          <w:sz w:val="18"/>
        </w:rPr>
        <w:t xml:space="preserve"> </w:t>
      </w:r>
      <w:r>
        <w:rPr>
          <w:i/>
          <w:sz w:val="18"/>
        </w:rPr>
        <w:t>(последнее -</w:t>
      </w:r>
      <w:r>
        <w:rPr>
          <w:i/>
          <w:spacing w:val="-2"/>
          <w:sz w:val="18"/>
        </w:rPr>
        <w:t xml:space="preserve"> </w:t>
      </w:r>
      <w:r>
        <w:rPr>
          <w:i/>
          <w:sz w:val="18"/>
        </w:rPr>
        <w:t>при</w:t>
      </w:r>
      <w:r>
        <w:rPr>
          <w:i/>
          <w:spacing w:val="-2"/>
          <w:sz w:val="18"/>
        </w:rPr>
        <w:t xml:space="preserve"> </w:t>
      </w:r>
      <w:r>
        <w:rPr>
          <w:i/>
          <w:sz w:val="18"/>
        </w:rPr>
        <w:t>наличии),</w:t>
      </w:r>
      <w:r>
        <w:rPr>
          <w:i/>
          <w:spacing w:val="-2"/>
          <w:sz w:val="18"/>
        </w:rPr>
        <w:t xml:space="preserve"> </w:t>
      </w:r>
      <w:r>
        <w:rPr>
          <w:i/>
          <w:sz w:val="18"/>
        </w:rPr>
        <w:t>данные</w:t>
      </w:r>
    </w:p>
    <w:p w14:paraId="165A1205" w14:textId="77777777" w:rsidR="00C57B6B" w:rsidRDefault="00C57B6B" w:rsidP="00C57B6B">
      <w:pPr>
        <w:ind w:left="5104"/>
        <w:jc w:val="center"/>
        <w:rPr>
          <w:i/>
          <w:sz w:val="18"/>
        </w:rPr>
      </w:pPr>
      <w:r>
        <w:rPr>
          <w:i/>
          <w:sz w:val="18"/>
        </w:rPr>
        <w:t>документа, удостоверяющего личность, контактный телефон,</w:t>
      </w:r>
      <w:r>
        <w:rPr>
          <w:i/>
          <w:spacing w:val="-42"/>
          <w:sz w:val="18"/>
        </w:rPr>
        <w:t xml:space="preserve"> </w:t>
      </w:r>
      <w:r>
        <w:rPr>
          <w:i/>
          <w:sz w:val="18"/>
        </w:rPr>
        <w:t>адрес</w:t>
      </w:r>
      <w:r>
        <w:rPr>
          <w:i/>
          <w:spacing w:val="-2"/>
          <w:sz w:val="18"/>
        </w:rPr>
        <w:t xml:space="preserve"> </w:t>
      </w:r>
      <w:r>
        <w:rPr>
          <w:i/>
          <w:sz w:val="18"/>
        </w:rPr>
        <w:t>электронной</w:t>
      </w:r>
      <w:r>
        <w:rPr>
          <w:i/>
          <w:spacing w:val="-1"/>
          <w:sz w:val="18"/>
        </w:rPr>
        <w:t xml:space="preserve"> </w:t>
      </w:r>
      <w:r>
        <w:rPr>
          <w:i/>
          <w:sz w:val="18"/>
        </w:rPr>
        <w:t>почты,</w:t>
      </w:r>
      <w:r>
        <w:rPr>
          <w:i/>
          <w:spacing w:val="15"/>
          <w:sz w:val="18"/>
        </w:rPr>
        <w:t xml:space="preserve"> </w:t>
      </w:r>
      <w:r>
        <w:rPr>
          <w:i/>
          <w:sz w:val="18"/>
        </w:rPr>
        <w:t>адрес</w:t>
      </w:r>
      <w:r>
        <w:rPr>
          <w:i/>
          <w:spacing w:val="-1"/>
          <w:sz w:val="18"/>
        </w:rPr>
        <w:t xml:space="preserve"> </w:t>
      </w:r>
      <w:r>
        <w:rPr>
          <w:i/>
          <w:sz w:val="18"/>
        </w:rPr>
        <w:t>регистрации,</w:t>
      </w:r>
      <w:r>
        <w:rPr>
          <w:i/>
          <w:spacing w:val="-3"/>
          <w:sz w:val="18"/>
        </w:rPr>
        <w:t xml:space="preserve"> </w:t>
      </w:r>
      <w:r>
        <w:rPr>
          <w:i/>
          <w:sz w:val="18"/>
        </w:rPr>
        <w:t>адрес</w:t>
      </w:r>
    </w:p>
    <w:p w14:paraId="1871FCC5" w14:textId="77777777" w:rsidR="00C57B6B" w:rsidRDefault="00C57B6B" w:rsidP="00C57B6B">
      <w:pPr>
        <w:spacing w:before="1"/>
        <w:ind w:left="5107"/>
        <w:jc w:val="center"/>
        <w:rPr>
          <w:i/>
          <w:sz w:val="18"/>
        </w:rPr>
      </w:pPr>
      <w:r>
        <w:rPr>
          <w:i/>
          <w:sz w:val="18"/>
        </w:rPr>
        <w:t>фактического</w:t>
      </w:r>
      <w:r>
        <w:rPr>
          <w:i/>
          <w:spacing w:val="-6"/>
          <w:sz w:val="18"/>
        </w:rPr>
        <w:t xml:space="preserve"> </w:t>
      </w:r>
      <w:r>
        <w:rPr>
          <w:i/>
          <w:sz w:val="18"/>
        </w:rPr>
        <w:t>проживания</w:t>
      </w:r>
      <w:r>
        <w:rPr>
          <w:i/>
          <w:spacing w:val="-2"/>
          <w:sz w:val="18"/>
        </w:rPr>
        <w:t xml:space="preserve"> </w:t>
      </w:r>
      <w:r>
        <w:rPr>
          <w:i/>
          <w:sz w:val="18"/>
        </w:rPr>
        <w:t>уполномоченного</w:t>
      </w:r>
      <w:r>
        <w:rPr>
          <w:i/>
          <w:spacing w:val="-5"/>
          <w:sz w:val="18"/>
        </w:rPr>
        <w:t xml:space="preserve"> </w:t>
      </w:r>
      <w:r>
        <w:rPr>
          <w:i/>
          <w:sz w:val="18"/>
        </w:rPr>
        <w:t>лица)</w:t>
      </w:r>
    </w:p>
    <w:p w14:paraId="67FAD8D2" w14:textId="2D7434BA" w:rsidR="00C57B6B" w:rsidRDefault="007A486B" w:rsidP="00C57B6B">
      <w:pPr>
        <w:pStyle w:val="a3"/>
        <w:spacing w:before="7"/>
        <w:rPr>
          <w:i/>
          <w:sz w:val="19"/>
        </w:rPr>
      </w:pPr>
      <w:r>
        <w:rPr>
          <w:noProof/>
          <w:lang w:eastAsia="ru-RU"/>
        </w:rPr>
        <mc:AlternateContent>
          <mc:Choice Requires="wps">
            <w:drawing>
              <wp:anchor distT="0" distB="0" distL="0" distR="0" simplePos="0" relativeHeight="251688960" behindDoc="1" locked="0" layoutInCell="1" allowOverlap="1" wp14:anchorId="62B25A18" wp14:editId="036AA623">
                <wp:simplePos x="0" y="0"/>
                <wp:positionH relativeFrom="page">
                  <wp:posOffset>3959860</wp:posOffset>
                </wp:positionH>
                <wp:positionV relativeFrom="paragraph">
                  <wp:posOffset>171450</wp:posOffset>
                </wp:positionV>
                <wp:extent cx="3200400" cy="1270"/>
                <wp:effectExtent l="6985" t="9525" r="12065" b="8255"/>
                <wp:wrapTopAndBottom/>
                <wp:docPr id="10"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1270"/>
                        </a:xfrm>
                        <a:custGeom>
                          <a:avLst/>
                          <a:gdLst>
                            <a:gd name="T0" fmla="+- 0 6236 6236"/>
                            <a:gd name="T1" fmla="*/ T0 w 5040"/>
                            <a:gd name="T2" fmla="+- 0 11276 6236"/>
                            <a:gd name="T3" fmla="*/ T2 w 5040"/>
                          </a:gdLst>
                          <a:ahLst/>
                          <a:cxnLst>
                            <a:cxn ang="0">
                              <a:pos x="T1" y="0"/>
                            </a:cxn>
                            <a:cxn ang="0">
                              <a:pos x="T3" y="0"/>
                            </a:cxn>
                          </a:cxnLst>
                          <a:rect l="0" t="0" r="r" b="b"/>
                          <a:pathLst>
                            <a:path w="5040">
                              <a:moveTo>
                                <a:pt x="0" y="0"/>
                              </a:moveTo>
                              <a:lnTo>
                                <a:pt x="50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DAC37" id="Freeform 38" o:spid="_x0000_s1026" style="position:absolute;margin-left:311.8pt;margin-top:13.5pt;width:252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" path="m,l5040,e" filled="f" strokeweight=".48pt">
                <v:path arrowok="t" o:connecttype="custom" o:connectlocs="0,0;3200400,0" o:connectangles="0,0"/>
                <w10:wrap type="topAndBottom" anchorx="page"/>
              </v:shape>
            </w:pict>
          </mc:Fallback>
        </mc:AlternateContent>
      </w:r>
    </w:p>
    <w:p w14:paraId="1D5CE687" w14:textId="77777777" w:rsidR="00C57B6B" w:rsidRDefault="00C57B6B" w:rsidP="00C57B6B">
      <w:pPr>
        <w:pStyle w:val="a3"/>
        <w:spacing w:before="7"/>
        <w:rPr>
          <w:i/>
          <w:sz w:val="20"/>
        </w:rPr>
      </w:pPr>
    </w:p>
    <w:p w14:paraId="100494A6" w14:textId="0E4E1053" w:rsidR="00C57B6B" w:rsidRDefault="007A486B" w:rsidP="00C57B6B">
      <w:pPr>
        <w:pStyle w:val="a3"/>
        <w:spacing w:line="20" w:lineRule="exact"/>
        <w:ind w:left="5211"/>
        <w:rPr>
          <w:sz w:val="2"/>
        </w:rPr>
      </w:pPr>
      <w:r>
        <w:rPr>
          <w:noProof/>
          <w:sz w:val="2"/>
          <w:lang w:eastAsia="ru-RU"/>
        </w:rPr>
        <mc:AlternateContent>
          <mc:Choice Requires="wpg">
            <w:drawing>
              <wp:inline distT="0" distB="0" distL="0" distR="0" wp14:anchorId="341D359E" wp14:editId="41CA7096">
                <wp:extent cx="3048000" cy="6350"/>
                <wp:effectExtent l="9525" t="9525" r="9525" b="3175"/>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0" cy="6350"/>
                          <a:chOff x="0" y="0"/>
                          <a:chExt cx="4800" cy="10"/>
                        </a:xfrm>
                      </wpg:grpSpPr>
                      <wps:wsp>
                        <wps:cNvPr id="58" name="Line 3"/>
                        <wps:cNvCnPr/>
                        <wps:spPr bwMode="auto">
                          <a:xfrm>
                            <a:off x="0" y="5"/>
                            <a:ext cx="48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E391ED7" id="Group 2" o:spid="_x0000_s1026" style="width:240pt;height:.5pt;mso-position-horizontal-relative:char;mso-position-vertical-relative:line" coordsize="48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">
                <v:line id="Line 3" o:spid="_x0000_s1027" style="position:absolute;visibility:visible;mso-wrap-style:square" from="0,5" to="48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1Pep8AAAADbAAAADwAAAGRycy9kb3ducmV2LnhtbERPz2vCMBS+D/wfwhO8zdTBplSj6EAd&#10;9DQV9PhInk2xeSlN1tb/fjkMdvz4fq82g6tFR22oPCuYTTMQxNqbiksFl/P+dQEiRGSDtWdS8KQA&#10;m/XoZYW58T1/U3eKpUghHHJUYGNscimDtuQwTH1DnLi7bx3GBNtSmhb7FO5q+ZZlH9JhxanBYkOf&#10;lvTj9OMUdMfi1hVzj/p4LXZW7w/VvD8oNRkP2yWISEP8F/+5v4yC9zQ2fUk/QK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tT3qfAAAAA2wAAAA8AAAAAAAAAAAAAAAAA&#10;oQIAAGRycy9kb3ducmV2LnhtbFBLBQYAAAAABAAEAPkAAACOAwAAAAA=&#10;" strokeweight=".48pt"/>
                <w10:anchorlock/>
              </v:group>
            </w:pict>
          </mc:Fallback>
        </mc:AlternateContent>
      </w:r>
    </w:p>
    <w:p w14:paraId="1AC76259" w14:textId="77777777" w:rsidR="00C57B6B" w:rsidRDefault="00C57B6B" w:rsidP="00C57B6B">
      <w:pPr>
        <w:spacing w:line="20" w:lineRule="exact"/>
        <w:rPr>
          <w:sz w:val="2"/>
        </w:rPr>
        <w:sectPr w:rsidR="00C57B6B">
          <w:headerReference w:type="default" r:id="rId17"/>
          <w:pgSz w:w="11910" w:h="16840"/>
          <w:pgMar w:top="620" w:right="460" w:bottom="280" w:left="1020" w:header="0" w:footer="0" w:gutter="0"/>
          <w:cols w:space="720"/>
        </w:sectPr>
      </w:pPr>
    </w:p>
    <w:p w14:paraId="6E14B317" w14:textId="77777777" w:rsidR="00C57B6B" w:rsidRDefault="00C57B6B" w:rsidP="00C57B6B">
      <w:pPr>
        <w:pStyle w:val="a3"/>
        <w:rPr>
          <w:i/>
          <w:sz w:val="30"/>
        </w:rPr>
      </w:pPr>
    </w:p>
    <w:p w14:paraId="2B27737D" w14:textId="77777777" w:rsidR="00C57B6B" w:rsidRDefault="00C57B6B" w:rsidP="00C57B6B">
      <w:pPr>
        <w:pStyle w:val="a3"/>
        <w:spacing w:before="9"/>
        <w:rPr>
          <w:i/>
          <w:sz w:val="34"/>
        </w:rPr>
      </w:pPr>
    </w:p>
    <w:p w14:paraId="23865F40" w14:textId="77777777" w:rsidR="00C57B6B" w:rsidRDefault="00C57B6B" w:rsidP="00C57B6B">
      <w:pPr>
        <w:pStyle w:val="11"/>
        <w:ind w:left="0"/>
        <w:jc w:val="right"/>
      </w:pPr>
      <w:r>
        <w:t>ЗАЯВЛЕНИЕ</w:t>
      </w:r>
    </w:p>
    <w:p w14:paraId="7500CFBF" w14:textId="77777777" w:rsidR="00C57B6B" w:rsidRPr="00453F5A" w:rsidRDefault="00C57B6B" w:rsidP="00453F5A">
      <w:pPr>
        <w:spacing w:line="198" w:lineRule="exact"/>
        <w:ind w:left="206"/>
        <w:rPr>
          <w:i/>
          <w:sz w:val="18"/>
        </w:rPr>
        <w:sectPr w:rsidR="00C57B6B" w:rsidRPr="00453F5A">
          <w:type w:val="continuous"/>
          <w:pgSz w:w="11910" w:h="16840"/>
          <w:pgMar w:top="320" w:right="460" w:bottom="280" w:left="1020" w:header="720" w:footer="720" w:gutter="0"/>
          <w:cols w:num="2" w:space="720" w:equalWidth="0">
            <w:col w:w="6098" w:space="40"/>
            <w:col w:w="4292"/>
          </w:cols>
        </w:sectPr>
      </w:pPr>
      <w:r>
        <w:br w:type="column"/>
      </w:r>
      <w:r>
        <w:rPr>
          <w:i/>
          <w:sz w:val="18"/>
        </w:rPr>
        <w:t>(данные</w:t>
      </w:r>
      <w:r>
        <w:rPr>
          <w:i/>
          <w:spacing w:val="-8"/>
          <w:sz w:val="18"/>
        </w:rPr>
        <w:t xml:space="preserve"> </w:t>
      </w:r>
      <w:r>
        <w:rPr>
          <w:i/>
          <w:sz w:val="18"/>
        </w:rPr>
        <w:t>представителя</w:t>
      </w:r>
      <w:r>
        <w:rPr>
          <w:i/>
          <w:spacing w:val="-7"/>
          <w:sz w:val="18"/>
        </w:rPr>
        <w:t xml:space="preserve"> </w:t>
      </w:r>
      <w:r w:rsidR="00453F5A">
        <w:rPr>
          <w:i/>
          <w:sz w:val="18"/>
        </w:rPr>
        <w:t>заявителя)</w:t>
      </w:r>
    </w:p>
    <w:p w14:paraId="3B2EC6C0" w14:textId="77777777" w:rsidR="00C57B6B" w:rsidRDefault="00C57B6B" w:rsidP="00453F5A">
      <w:pPr>
        <w:pStyle w:val="11"/>
        <w:ind w:left="0" w:right="798"/>
      </w:pPr>
      <w:r>
        <w:t>об исправлении допущенных опечаток и (или) ошибок в выданных в</w:t>
      </w:r>
      <w:r>
        <w:rPr>
          <w:spacing w:val="-67"/>
        </w:rPr>
        <w:t xml:space="preserve"> </w:t>
      </w:r>
      <w:r>
        <w:t>результате</w:t>
      </w:r>
      <w:r>
        <w:rPr>
          <w:spacing w:val="-3"/>
        </w:rPr>
        <w:t xml:space="preserve"> </w:t>
      </w:r>
      <w:r>
        <w:t>предоставления</w:t>
      </w:r>
      <w:r>
        <w:rPr>
          <w:spacing w:val="-5"/>
        </w:rPr>
        <w:t xml:space="preserve"> </w:t>
      </w:r>
      <w:r>
        <w:t>государственной</w:t>
      </w:r>
      <w:r>
        <w:rPr>
          <w:spacing w:val="-4"/>
        </w:rPr>
        <w:t xml:space="preserve"> </w:t>
      </w:r>
      <w:r>
        <w:t>услуги</w:t>
      </w:r>
      <w:r>
        <w:rPr>
          <w:spacing w:val="-5"/>
        </w:rPr>
        <w:t xml:space="preserve"> </w:t>
      </w:r>
      <w:r>
        <w:t>документах</w:t>
      </w:r>
    </w:p>
    <w:p w14:paraId="0C8B910A" w14:textId="77777777" w:rsidR="00C57B6B" w:rsidRDefault="00C57B6B" w:rsidP="00C57B6B">
      <w:pPr>
        <w:pStyle w:val="a3"/>
        <w:rPr>
          <w:b/>
          <w:sz w:val="30"/>
        </w:rPr>
      </w:pPr>
    </w:p>
    <w:p w14:paraId="6147E594" w14:textId="77777777" w:rsidR="00C57B6B" w:rsidRDefault="00C57B6B" w:rsidP="00C57B6B">
      <w:pPr>
        <w:pStyle w:val="a3"/>
        <w:spacing w:before="4"/>
        <w:rPr>
          <w:b/>
          <w:sz w:val="25"/>
        </w:rPr>
      </w:pPr>
    </w:p>
    <w:p w14:paraId="1E3F3A68" w14:textId="77777777" w:rsidR="00C57B6B" w:rsidRDefault="00C57B6B" w:rsidP="00C57B6B">
      <w:pPr>
        <w:pStyle w:val="a3"/>
        <w:tabs>
          <w:tab w:val="left" w:pos="10056"/>
        </w:tabs>
        <w:spacing w:before="1"/>
        <w:ind w:left="821"/>
      </w:pPr>
      <w:r>
        <w:t>Прошу</w:t>
      </w:r>
      <w:r>
        <w:rPr>
          <w:spacing w:val="-4"/>
        </w:rPr>
        <w:t xml:space="preserve"> </w:t>
      </w:r>
      <w:r>
        <w:t>исправить</w:t>
      </w:r>
      <w:r>
        <w:rPr>
          <w:spacing w:val="-4"/>
        </w:rPr>
        <w:t xml:space="preserve"> </w:t>
      </w:r>
      <w:r>
        <w:t>опечатку</w:t>
      </w:r>
      <w:r>
        <w:rPr>
          <w:spacing w:val="-4"/>
        </w:rPr>
        <w:t xml:space="preserve"> </w:t>
      </w:r>
      <w:r>
        <w:t>и (или) ошибку</w:t>
      </w:r>
      <w:r>
        <w:rPr>
          <w:spacing w:val="-4"/>
        </w:rPr>
        <w:t xml:space="preserve"> </w:t>
      </w:r>
      <w:r>
        <w:t>в</w:t>
      </w:r>
      <w:r>
        <w:rPr>
          <w:u w:val="single"/>
        </w:rPr>
        <w:tab/>
      </w:r>
      <w:r>
        <w:t>.</w:t>
      </w:r>
    </w:p>
    <w:p w14:paraId="7AB060E0" w14:textId="77777777" w:rsidR="00C57B6B" w:rsidRDefault="00C57B6B" w:rsidP="00453F5A">
      <w:pPr>
        <w:spacing w:before="2"/>
        <w:ind w:left="5967" w:right="125" w:firstLine="307"/>
        <w:jc w:val="center"/>
        <w:rPr>
          <w:sz w:val="20"/>
        </w:rPr>
      </w:pPr>
      <w:r>
        <w:rPr>
          <w:sz w:val="20"/>
        </w:rPr>
        <w:t>указываются реквизиты и название документа,</w:t>
      </w:r>
      <w:r>
        <w:rPr>
          <w:spacing w:val="-47"/>
          <w:sz w:val="20"/>
        </w:rPr>
        <w:t xml:space="preserve"> </w:t>
      </w:r>
      <w:r>
        <w:rPr>
          <w:sz w:val="20"/>
        </w:rPr>
        <w:t>выданного</w:t>
      </w:r>
      <w:r>
        <w:rPr>
          <w:spacing w:val="-5"/>
          <w:sz w:val="20"/>
        </w:rPr>
        <w:t xml:space="preserve"> </w:t>
      </w:r>
      <w:r>
        <w:rPr>
          <w:sz w:val="20"/>
        </w:rPr>
        <w:t>уполномоченным</w:t>
      </w:r>
      <w:r>
        <w:rPr>
          <w:spacing w:val="-7"/>
          <w:sz w:val="20"/>
        </w:rPr>
        <w:t xml:space="preserve"> </w:t>
      </w:r>
      <w:r>
        <w:rPr>
          <w:sz w:val="20"/>
        </w:rPr>
        <w:t>органом</w:t>
      </w:r>
      <w:r>
        <w:rPr>
          <w:spacing w:val="-7"/>
          <w:sz w:val="20"/>
        </w:rPr>
        <w:t xml:space="preserve"> </w:t>
      </w:r>
      <w:r>
        <w:rPr>
          <w:sz w:val="20"/>
        </w:rPr>
        <w:t>в</w:t>
      </w:r>
      <w:r>
        <w:rPr>
          <w:spacing w:val="-8"/>
          <w:sz w:val="20"/>
        </w:rPr>
        <w:t xml:space="preserve"> </w:t>
      </w:r>
      <w:r>
        <w:rPr>
          <w:sz w:val="20"/>
        </w:rPr>
        <w:t>результате</w:t>
      </w:r>
    </w:p>
    <w:p w14:paraId="5B815AF3" w14:textId="77777777" w:rsidR="00C57B6B" w:rsidRDefault="00C57B6B" w:rsidP="00453F5A">
      <w:pPr>
        <w:spacing w:before="1"/>
        <w:ind w:left="6618"/>
        <w:jc w:val="center"/>
        <w:rPr>
          <w:sz w:val="20"/>
        </w:rPr>
      </w:pPr>
      <w:r>
        <w:rPr>
          <w:sz w:val="20"/>
        </w:rPr>
        <w:t>предоставления</w:t>
      </w:r>
      <w:r>
        <w:rPr>
          <w:spacing w:val="-10"/>
          <w:sz w:val="20"/>
        </w:rPr>
        <w:t xml:space="preserve"> </w:t>
      </w:r>
      <w:r w:rsidR="00453F5A">
        <w:rPr>
          <w:sz w:val="20"/>
        </w:rPr>
        <w:t>муниципаль</w:t>
      </w:r>
      <w:r>
        <w:rPr>
          <w:sz w:val="20"/>
        </w:rPr>
        <w:t>ной</w:t>
      </w:r>
      <w:r>
        <w:rPr>
          <w:spacing w:val="-7"/>
          <w:sz w:val="20"/>
        </w:rPr>
        <w:t xml:space="preserve"> </w:t>
      </w:r>
      <w:r>
        <w:rPr>
          <w:sz w:val="20"/>
        </w:rPr>
        <w:t>услуги</w:t>
      </w:r>
    </w:p>
    <w:p w14:paraId="0C8AF393" w14:textId="77777777" w:rsidR="00C57B6B" w:rsidRDefault="00C57B6B" w:rsidP="00C57B6B">
      <w:pPr>
        <w:pStyle w:val="a3"/>
        <w:tabs>
          <w:tab w:val="left" w:pos="10129"/>
        </w:tabs>
        <w:spacing w:before="134"/>
        <w:ind w:left="821"/>
      </w:pPr>
      <w:r>
        <w:t>Приложение</w:t>
      </w:r>
      <w:r>
        <w:rPr>
          <w:spacing w:val="-3"/>
        </w:rPr>
        <w:t xml:space="preserve"> </w:t>
      </w:r>
      <w:r>
        <w:t>(при</w:t>
      </w:r>
      <w:r>
        <w:rPr>
          <w:spacing w:val="-2"/>
        </w:rPr>
        <w:t xml:space="preserve"> </w:t>
      </w:r>
      <w:r>
        <w:t>наличии):</w:t>
      </w:r>
      <w:r>
        <w:rPr>
          <w:u w:val="single"/>
        </w:rPr>
        <w:tab/>
      </w:r>
      <w:r>
        <w:t>.</w:t>
      </w:r>
    </w:p>
    <w:p w14:paraId="49AEF2F8" w14:textId="77777777" w:rsidR="00C57B6B" w:rsidRDefault="00C57B6B" w:rsidP="00453F5A">
      <w:pPr>
        <w:spacing w:before="63"/>
        <w:ind w:left="5317"/>
        <w:jc w:val="center"/>
        <w:rPr>
          <w:sz w:val="20"/>
        </w:rPr>
      </w:pPr>
      <w:r>
        <w:rPr>
          <w:sz w:val="20"/>
        </w:rPr>
        <w:t>прилагаются</w:t>
      </w:r>
      <w:r>
        <w:rPr>
          <w:spacing w:val="-8"/>
          <w:sz w:val="20"/>
        </w:rPr>
        <w:t xml:space="preserve"> </w:t>
      </w:r>
      <w:r>
        <w:rPr>
          <w:sz w:val="20"/>
        </w:rPr>
        <w:t>материалы,</w:t>
      </w:r>
      <w:r>
        <w:rPr>
          <w:spacing w:val="-4"/>
          <w:sz w:val="20"/>
        </w:rPr>
        <w:t xml:space="preserve"> </w:t>
      </w:r>
      <w:r>
        <w:rPr>
          <w:sz w:val="20"/>
        </w:rPr>
        <w:t>обосновывающие</w:t>
      </w:r>
      <w:r>
        <w:rPr>
          <w:spacing w:val="-7"/>
          <w:sz w:val="20"/>
        </w:rPr>
        <w:t xml:space="preserve"> </w:t>
      </w:r>
      <w:r>
        <w:rPr>
          <w:sz w:val="20"/>
        </w:rPr>
        <w:t>наличие</w:t>
      </w:r>
      <w:r w:rsidR="00453F5A">
        <w:rPr>
          <w:sz w:val="20"/>
        </w:rPr>
        <w:t xml:space="preserve"> </w:t>
      </w:r>
      <w:r>
        <w:rPr>
          <w:sz w:val="20"/>
        </w:rPr>
        <w:t>опечатки</w:t>
      </w:r>
      <w:r>
        <w:rPr>
          <w:spacing w:val="-4"/>
          <w:sz w:val="20"/>
        </w:rPr>
        <w:t xml:space="preserve"> </w:t>
      </w:r>
      <w:r>
        <w:rPr>
          <w:sz w:val="20"/>
        </w:rPr>
        <w:t>и</w:t>
      </w:r>
      <w:r>
        <w:rPr>
          <w:spacing w:val="-4"/>
          <w:sz w:val="20"/>
        </w:rPr>
        <w:t xml:space="preserve"> </w:t>
      </w:r>
      <w:r>
        <w:rPr>
          <w:sz w:val="20"/>
        </w:rPr>
        <w:t>(или)</w:t>
      </w:r>
      <w:r>
        <w:rPr>
          <w:spacing w:val="-2"/>
          <w:sz w:val="20"/>
        </w:rPr>
        <w:t xml:space="preserve"> </w:t>
      </w:r>
      <w:r>
        <w:rPr>
          <w:sz w:val="20"/>
        </w:rPr>
        <w:t>ошибки</w:t>
      </w:r>
    </w:p>
    <w:p w14:paraId="57ABE025" w14:textId="77777777" w:rsidR="00C57B6B" w:rsidRDefault="00C57B6B" w:rsidP="00C57B6B">
      <w:pPr>
        <w:pStyle w:val="a3"/>
        <w:rPr>
          <w:sz w:val="22"/>
        </w:rPr>
      </w:pPr>
    </w:p>
    <w:p w14:paraId="77C2D34A" w14:textId="77777777" w:rsidR="00C57B6B" w:rsidRDefault="00C57B6B" w:rsidP="00C57B6B">
      <w:pPr>
        <w:pStyle w:val="a3"/>
        <w:rPr>
          <w:sz w:val="22"/>
        </w:rPr>
      </w:pPr>
    </w:p>
    <w:p w14:paraId="0830B4A6" w14:textId="77777777" w:rsidR="00C57B6B" w:rsidRDefault="00C57B6B" w:rsidP="00C57B6B">
      <w:pPr>
        <w:pStyle w:val="a3"/>
        <w:tabs>
          <w:tab w:val="left" w:pos="5109"/>
        </w:tabs>
        <w:spacing w:before="137"/>
        <w:ind w:left="112"/>
      </w:pPr>
      <w:r>
        <w:t>Подпись</w:t>
      </w:r>
      <w:r>
        <w:rPr>
          <w:spacing w:val="-4"/>
        </w:rPr>
        <w:t xml:space="preserve"> </w:t>
      </w:r>
      <w:r>
        <w:t>заявителя</w:t>
      </w:r>
      <w:r>
        <w:rPr>
          <w:spacing w:val="-3"/>
        </w:rPr>
        <w:t xml:space="preserve"> </w:t>
      </w:r>
      <w:r>
        <w:rPr>
          <w:u w:val="single"/>
        </w:rPr>
        <w:t xml:space="preserve"> </w:t>
      </w:r>
      <w:r>
        <w:rPr>
          <w:u w:val="single"/>
        </w:rPr>
        <w:tab/>
      </w:r>
    </w:p>
    <w:p w14:paraId="4F8EF409" w14:textId="77777777" w:rsidR="00C57B6B" w:rsidRDefault="00C57B6B" w:rsidP="00C57B6B">
      <w:pPr>
        <w:pStyle w:val="a3"/>
        <w:spacing w:before="2"/>
        <w:rPr>
          <w:sz w:val="20"/>
        </w:rPr>
      </w:pPr>
    </w:p>
    <w:p w14:paraId="3A34CBCC" w14:textId="77777777" w:rsidR="00C57B6B" w:rsidRDefault="00C57B6B" w:rsidP="00C57B6B">
      <w:pPr>
        <w:pStyle w:val="a3"/>
        <w:tabs>
          <w:tab w:val="left" w:pos="2565"/>
        </w:tabs>
        <w:spacing w:before="89"/>
        <w:ind w:left="112"/>
        <w:rPr>
          <w:rFonts w:ascii="Microsoft Sans Serif" w:hAnsi="Microsoft Sans Serif"/>
          <w:sz w:val="24"/>
        </w:rPr>
      </w:pPr>
      <w:r>
        <w:t xml:space="preserve">Дата </w:t>
      </w:r>
      <w:r>
        <w:rPr>
          <w:u w:val="single"/>
        </w:rPr>
        <w:t xml:space="preserve"> </w:t>
      </w:r>
      <w:r>
        <w:rPr>
          <w:u w:val="single"/>
        </w:rPr>
        <w:tab/>
      </w:r>
      <w:r>
        <w:rPr>
          <w:rFonts w:ascii="Microsoft Sans Serif" w:hAnsi="Microsoft Sans Serif"/>
          <w:sz w:val="24"/>
        </w:rPr>
        <w:t xml:space="preserve"> </w:t>
      </w:r>
    </w:p>
    <w:p w14:paraId="167B1260" w14:textId="77777777" w:rsidR="00C57B6B" w:rsidRDefault="00C57B6B" w:rsidP="00C57B6B">
      <w:pPr>
        <w:pStyle w:val="a3"/>
        <w:rPr>
          <w:rFonts w:ascii="Microsoft Sans Serif"/>
          <w:sz w:val="20"/>
        </w:rPr>
      </w:pPr>
    </w:p>
    <w:p w14:paraId="0A7CA85F" w14:textId="77777777" w:rsidR="00C57B6B" w:rsidRDefault="00C57B6B" w:rsidP="00C57B6B">
      <w:pPr>
        <w:pStyle w:val="a3"/>
        <w:rPr>
          <w:rFonts w:ascii="Microsoft Sans Serif"/>
          <w:sz w:val="20"/>
        </w:rPr>
      </w:pPr>
    </w:p>
    <w:p w14:paraId="6B540087" w14:textId="77777777" w:rsidR="00C57B6B" w:rsidRDefault="00C57B6B" w:rsidP="00C57B6B">
      <w:pPr>
        <w:pStyle w:val="a3"/>
        <w:spacing w:before="3"/>
        <w:rPr>
          <w:rFonts w:ascii="Microsoft Sans Serif"/>
          <w:sz w:val="22"/>
        </w:rPr>
      </w:pPr>
    </w:p>
    <w:p w14:paraId="10A527D8" w14:textId="77777777" w:rsidR="00C57B6B" w:rsidRDefault="00C57B6B" w:rsidP="00C57B6B">
      <w:pPr>
        <w:ind w:left="112"/>
        <w:rPr>
          <w:rFonts w:ascii="Microsoft Sans Serif"/>
          <w:sz w:val="24"/>
        </w:rPr>
      </w:pPr>
      <w:r>
        <w:rPr>
          <w:rFonts w:ascii="Microsoft Sans Serif"/>
          <w:sz w:val="24"/>
        </w:rPr>
        <w:t xml:space="preserve"> </w:t>
      </w:r>
    </w:p>
    <w:p w14:paraId="2AF6330E" w14:textId="77777777" w:rsidR="00C57B6B" w:rsidRDefault="00C57B6B" w:rsidP="00C57B6B">
      <w:pPr>
        <w:pStyle w:val="a3"/>
        <w:rPr>
          <w:sz w:val="20"/>
        </w:rPr>
      </w:pPr>
    </w:p>
    <w:p w14:paraId="421172A8" w14:textId="77777777" w:rsidR="00C57B6B" w:rsidRDefault="00C57B6B" w:rsidP="00C57B6B">
      <w:pPr>
        <w:pStyle w:val="a3"/>
        <w:rPr>
          <w:sz w:val="20"/>
        </w:rPr>
      </w:pPr>
    </w:p>
    <w:p w14:paraId="32687751" w14:textId="77777777" w:rsidR="00CB2CF9" w:rsidRDefault="00CB2CF9"/>
    <w:sectPr w:rsidR="00CB2CF9" w:rsidSect="00C57B6B">
      <w:pgSz w:w="11906" w:h="16838"/>
      <w:pgMar w:top="568"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AAC9C3" w14:textId="77777777" w:rsidR="00FE7359" w:rsidRDefault="00FE7359" w:rsidP="00C57B6B">
      <w:r>
        <w:separator/>
      </w:r>
    </w:p>
  </w:endnote>
  <w:endnote w:type="continuationSeparator" w:id="0">
    <w:p w14:paraId="0DACB600" w14:textId="77777777" w:rsidR="00FE7359" w:rsidRDefault="00FE7359" w:rsidP="00C57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8AC458" w14:textId="77777777" w:rsidR="00FE7359" w:rsidRDefault="00FE7359" w:rsidP="00C57B6B">
      <w:r>
        <w:separator/>
      </w:r>
    </w:p>
  </w:footnote>
  <w:footnote w:type="continuationSeparator" w:id="0">
    <w:p w14:paraId="613933E7" w14:textId="77777777" w:rsidR="00FE7359" w:rsidRDefault="00FE7359" w:rsidP="00C57B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1F7B82" w14:textId="4A2D0BA8" w:rsidR="00B1067B" w:rsidRDefault="007A486B">
    <w:pPr>
      <w:pStyle w:val="a3"/>
      <w:spacing w:line="14" w:lineRule="auto"/>
      <w:rPr>
        <w:sz w:val="20"/>
      </w:rPr>
    </w:pPr>
    <w:r>
      <w:rPr>
        <w:noProof/>
        <w:lang w:eastAsia="ru-RU"/>
      </w:rPr>
      <mc:AlternateContent>
        <mc:Choice Requires="wps">
          <w:drawing>
            <wp:anchor distT="0" distB="0" distL="114300" distR="114300" simplePos="0" relativeHeight="251660288" behindDoc="1" locked="0" layoutInCell="1" allowOverlap="1" wp14:anchorId="02FA3F02" wp14:editId="56EC8166">
              <wp:simplePos x="0" y="0"/>
              <wp:positionH relativeFrom="page">
                <wp:posOffset>3891280</wp:posOffset>
              </wp:positionH>
              <wp:positionV relativeFrom="page">
                <wp:posOffset>259715</wp:posOffset>
              </wp:positionV>
              <wp:extent cx="228600" cy="194310"/>
              <wp:effectExtent l="0" t="2540" r="4445" b="3175"/>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32848A" w14:textId="77777777" w:rsidR="00B1067B" w:rsidRDefault="00B1067B">
                          <w:pPr>
                            <w:spacing w:before="10"/>
                            <w:ind w:left="60"/>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FA3F02" id="_x0000_t202" coordsize="21600,21600" o:spt="202" path="m,l,21600r21600,l21600,xe">
              <v:stroke joinstyle="miter"/>
              <v:path gradientshapeok="t" o:connecttype="rect"/>
            </v:shapetype>
            <v:shape id="Text Box 1" o:spid="_x0000_s1028" type="#_x0000_t202" style="position:absolute;margin-left:306.4pt;margin-top:20.45pt;width:18pt;height:15.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" filled="f" stroked="f">
              <v:textbox inset="0,0,0,0">
                <w:txbxContent>
                  <w:p w14:paraId="3E32848A" w14:textId="77777777" w:rsidR="00B1067B" w:rsidRDefault="00B1067B">
                    <w:pPr>
                      <w:spacing w:before="10"/>
                      <w:ind w:left="60"/>
                      <w:rPr>
                        <w:sz w:val="24"/>
                      </w:rPr>
                    </w:pPr>
                  </w:p>
                </w:txbxContent>
              </v:textbox>
              <w10:wrap anchorx="page" anchory="page"/>
            </v:shape>
          </w:pict>
        </mc:Fallback>
      </mc:AlternateContent>
    </w:r>
    <w:r>
      <w:rPr>
        <w:noProof/>
        <w:lang w:eastAsia="ru-RU"/>
      </w:rPr>
      <mc:AlternateContent>
        <mc:Choice Requires="wps">
          <w:drawing>
            <wp:anchor distT="0" distB="0" distL="114300" distR="114300" simplePos="0" relativeHeight="251661312" behindDoc="1" locked="0" layoutInCell="1" allowOverlap="1" wp14:anchorId="554FDB2F" wp14:editId="49D70BF5">
              <wp:simplePos x="0" y="0"/>
              <wp:positionH relativeFrom="page">
                <wp:posOffset>798195</wp:posOffset>
              </wp:positionH>
              <wp:positionV relativeFrom="page">
                <wp:posOffset>431800</wp:posOffset>
              </wp:positionV>
              <wp:extent cx="66040" cy="198120"/>
              <wp:effectExtent l="0" t="3175" r="254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1DA16D" w14:textId="77777777" w:rsidR="00B1067B" w:rsidRDefault="00B1067B">
                          <w:pPr>
                            <w:spacing w:before="20"/>
                            <w:ind w:left="20"/>
                            <w:rPr>
                              <w:rFonts w:ascii="Microsoft Sans Serif"/>
                              <w:sz w:val="24"/>
                            </w:rPr>
                          </w:pPr>
                          <w:r>
                            <w:rPr>
                              <w:rFonts w:ascii="Microsoft Sans Serif"/>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4FDB2F" id="Text Box 2" o:spid="_x0000_s1029" type="#_x0000_t202" style="position:absolute;margin-left:62.85pt;margin-top:34pt;width:5.2pt;height:15.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" filled="f" stroked="f">
              <v:textbox inset="0,0,0,0">
                <w:txbxContent>
                  <w:p w14:paraId="0C1DA16D" w14:textId="77777777" w:rsidR="00B1067B" w:rsidRDefault="00B1067B">
                    <w:pPr>
                      <w:spacing w:before="20"/>
                      <w:ind w:left="20"/>
                      <w:rPr>
                        <w:rFonts w:ascii="Microsoft Sans Serif"/>
                        <w:sz w:val="24"/>
                      </w:rPr>
                    </w:pPr>
                    <w:r>
                      <w:rPr>
                        <w:rFonts w:ascii="Microsoft Sans Serif"/>
                        <w:sz w:val="24"/>
                      </w:rPr>
                      <w:t xml:space="preserve"> </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45D73A" w14:textId="1182B09E" w:rsidR="00B1067B" w:rsidRDefault="007A486B">
    <w:pPr>
      <w:pStyle w:val="a3"/>
      <w:spacing w:line="14" w:lineRule="auto"/>
      <w:rPr>
        <w:sz w:val="20"/>
      </w:rPr>
    </w:pPr>
    <w:r>
      <w:rPr>
        <w:noProof/>
        <w:lang w:eastAsia="ru-RU"/>
      </w:rPr>
      <mc:AlternateContent>
        <mc:Choice Requires="wps">
          <w:drawing>
            <wp:anchor distT="0" distB="0" distL="114300" distR="114300" simplePos="0" relativeHeight="251662336" behindDoc="1" locked="0" layoutInCell="1" allowOverlap="1" wp14:anchorId="73988166" wp14:editId="7CACF011">
              <wp:simplePos x="0" y="0"/>
              <wp:positionH relativeFrom="page">
                <wp:posOffset>762000</wp:posOffset>
              </wp:positionH>
              <wp:positionV relativeFrom="page">
                <wp:posOffset>206375</wp:posOffset>
              </wp:positionV>
              <wp:extent cx="66040" cy="198120"/>
              <wp:effectExtent l="0" t="0" r="635"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14B5EA" w14:textId="77777777" w:rsidR="00B1067B" w:rsidRDefault="00B1067B">
                          <w:pPr>
                            <w:spacing w:before="20"/>
                            <w:ind w:left="20"/>
                            <w:rPr>
                              <w:rFonts w:ascii="Microsoft Sans Serif"/>
                              <w:sz w:val="24"/>
                            </w:rPr>
                          </w:pPr>
                          <w:r>
                            <w:rPr>
                              <w:rFonts w:ascii="Microsoft Sans Serif"/>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988166" id="_x0000_t202" coordsize="21600,21600" o:spt="202" path="m,l,21600r21600,l21600,xe">
              <v:stroke joinstyle="miter"/>
              <v:path gradientshapeok="t" o:connecttype="rect"/>
            </v:shapetype>
            <v:shape id="Text Box 3" o:spid="_x0000_s1030" type="#_x0000_t202" style="position:absolute;margin-left:60pt;margin-top:16.25pt;width:5.2pt;height:15.6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" filled="f" stroked="f">
              <v:textbox inset="0,0,0,0">
                <w:txbxContent>
                  <w:p w14:paraId="4914B5EA" w14:textId="77777777" w:rsidR="00B1067B" w:rsidRDefault="00B1067B">
                    <w:pPr>
                      <w:spacing w:before="20"/>
                      <w:ind w:left="20"/>
                      <w:rPr>
                        <w:rFonts w:ascii="Microsoft Sans Serif"/>
                        <w:sz w:val="24"/>
                      </w:rPr>
                    </w:pPr>
                    <w:r>
                      <w:rPr>
                        <w:rFonts w:ascii="Microsoft Sans Serif"/>
                        <w:sz w:val="24"/>
                      </w:rPr>
                      <w:t xml:space="preserve"> </w:t>
                    </w:r>
                  </w:p>
                </w:txbxContent>
              </v:textbox>
              <w10:wrap anchorx="page" anchory="page"/>
            </v:shape>
          </w:pict>
        </mc:Fallback>
      </mc:AlternateContent>
    </w:r>
    <w:r>
      <w:rPr>
        <w:noProof/>
        <w:lang w:eastAsia="ru-RU"/>
      </w:rPr>
      <mc:AlternateContent>
        <mc:Choice Requires="wps">
          <w:drawing>
            <wp:anchor distT="0" distB="0" distL="114300" distR="114300" simplePos="0" relativeHeight="251663360" behindDoc="1" locked="0" layoutInCell="1" allowOverlap="1" wp14:anchorId="3CA92968" wp14:editId="381D689C">
              <wp:simplePos x="0" y="0"/>
              <wp:positionH relativeFrom="page">
                <wp:posOffset>3881120</wp:posOffset>
              </wp:positionH>
              <wp:positionV relativeFrom="page">
                <wp:posOffset>260350</wp:posOffset>
              </wp:positionV>
              <wp:extent cx="262255" cy="212725"/>
              <wp:effectExtent l="4445" t="3175" r="0" b="31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59A850" w14:textId="77777777" w:rsidR="00B1067B" w:rsidRDefault="00B1067B">
                          <w:pPr>
                            <w:spacing w:before="61"/>
                            <w:ind w:left="132"/>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A92968" id="Text Box 4" o:spid="_x0000_s1031" type="#_x0000_t202" style="position:absolute;margin-left:305.6pt;margin-top:20.5pt;width:20.65pt;height:16.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f+rwIAAK8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" filled="f" stroked="f">
              <v:textbox inset="0,0,0,0">
                <w:txbxContent>
                  <w:p w14:paraId="4F59A850" w14:textId="77777777" w:rsidR="00B1067B" w:rsidRDefault="00B1067B">
                    <w:pPr>
                      <w:spacing w:before="61"/>
                      <w:ind w:left="132"/>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B945AF" w14:textId="7C8CB321" w:rsidR="00B1067B" w:rsidRDefault="007A486B">
    <w:pPr>
      <w:pStyle w:val="a3"/>
      <w:spacing w:line="14" w:lineRule="auto"/>
      <w:rPr>
        <w:sz w:val="20"/>
      </w:rPr>
    </w:pPr>
    <w:r>
      <w:rPr>
        <w:noProof/>
        <w:lang w:eastAsia="ru-RU"/>
      </w:rPr>
      <mc:AlternateContent>
        <mc:Choice Requires="wps">
          <w:drawing>
            <wp:anchor distT="0" distB="0" distL="114300" distR="114300" simplePos="0" relativeHeight="251664384" behindDoc="1" locked="0" layoutInCell="1" allowOverlap="1" wp14:anchorId="40A63E4B" wp14:editId="066C1C77">
              <wp:simplePos x="0" y="0"/>
              <wp:positionH relativeFrom="page">
                <wp:posOffset>706755</wp:posOffset>
              </wp:positionH>
              <wp:positionV relativeFrom="page">
                <wp:posOffset>296545</wp:posOffset>
              </wp:positionV>
              <wp:extent cx="66040" cy="198120"/>
              <wp:effectExtent l="1905" t="1270" r="0" b="63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941384" w14:textId="77777777" w:rsidR="00B1067B" w:rsidRDefault="00B1067B">
                          <w:pPr>
                            <w:spacing w:before="20"/>
                            <w:ind w:left="20"/>
                            <w:rPr>
                              <w:rFonts w:ascii="Microsoft Sans Serif"/>
                              <w:sz w:val="24"/>
                            </w:rPr>
                          </w:pPr>
                          <w:r>
                            <w:rPr>
                              <w:rFonts w:ascii="Microsoft Sans Serif"/>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63E4B" id="_x0000_t202" coordsize="21600,21600" o:spt="202" path="m,l,21600r21600,l21600,xe">
              <v:stroke joinstyle="miter"/>
              <v:path gradientshapeok="t" o:connecttype="rect"/>
            </v:shapetype>
            <v:shape id="Text Box 5" o:spid="_x0000_s1032" type="#_x0000_t202" style="position:absolute;margin-left:55.65pt;margin-top:23.35pt;width:5.2pt;height:15.6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" filled="f" stroked="f">
              <v:textbox inset="0,0,0,0">
                <w:txbxContent>
                  <w:p w14:paraId="79941384" w14:textId="77777777" w:rsidR="00B1067B" w:rsidRDefault="00B1067B">
                    <w:pPr>
                      <w:spacing w:before="20"/>
                      <w:ind w:left="20"/>
                      <w:rPr>
                        <w:rFonts w:ascii="Microsoft Sans Serif"/>
                        <w:sz w:val="24"/>
                      </w:rPr>
                    </w:pPr>
                    <w:r>
                      <w:rPr>
                        <w:rFonts w:ascii="Microsoft Sans Serif"/>
                        <w:sz w:val="24"/>
                      </w:rPr>
                      <w:t xml:space="preserve"> </w:t>
                    </w:r>
                  </w:p>
                </w:txbxContent>
              </v:textbox>
              <w10:wrap anchorx="page" anchory="page"/>
            </v:shape>
          </w:pict>
        </mc:Fallback>
      </mc:AlternateContent>
    </w:r>
    <w:r>
      <w:rPr>
        <w:noProof/>
        <w:lang w:eastAsia="ru-RU"/>
      </w:rPr>
      <mc:AlternateContent>
        <mc:Choice Requires="wps">
          <w:drawing>
            <wp:anchor distT="0" distB="0" distL="114300" distR="114300" simplePos="0" relativeHeight="251665408" behindDoc="1" locked="0" layoutInCell="1" allowOverlap="1" wp14:anchorId="44B08FF9" wp14:editId="6EA9C474">
              <wp:simplePos x="0" y="0"/>
              <wp:positionH relativeFrom="page">
                <wp:posOffset>5276850</wp:posOffset>
              </wp:positionH>
              <wp:positionV relativeFrom="page">
                <wp:posOffset>290830</wp:posOffset>
              </wp:positionV>
              <wp:extent cx="216535" cy="180975"/>
              <wp:effectExtent l="0" t="0" r="2540" b="444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82116E" w14:textId="77777777" w:rsidR="00B1067B" w:rsidRDefault="00B1067B">
                          <w:pPr>
                            <w:spacing w:before="11"/>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B08FF9" id="Text Box 6" o:spid="_x0000_s1033" type="#_x0000_t202" style="position:absolute;margin-left:415.5pt;margin-top:22.9pt;width:17.05pt;height:14.2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M05rwIAAK8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" filled="f" stroked="f">
              <v:textbox inset="0,0,0,0">
                <w:txbxContent>
                  <w:p w14:paraId="4982116E" w14:textId="77777777" w:rsidR="00B1067B" w:rsidRDefault="00B1067B">
                    <w:pPr>
                      <w:spacing w:before="11"/>
                      <w:ind w:left="60"/>
                    </w:pP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5FD1E" w14:textId="77777777" w:rsidR="00B1067B" w:rsidRDefault="00B1067B">
    <w:pPr>
      <w:pStyle w:val="a3"/>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33937"/>
    <w:multiLevelType w:val="multilevel"/>
    <w:tmpl w:val="15BE5AE0"/>
    <w:lvl w:ilvl="0">
      <w:start w:val="4"/>
      <w:numFmt w:val="decimal"/>
      <w:lvlText w:val="%1"/>
      <w:lvlJc w:val="left"/>
      <w:pPr>
        <w:ind w:left="1130" w:hanging="454"/>
      </w:pPr>
      <w:rPr>
        <w:rFonts w:hint="default"/>
        <w:lang w:val="ru-RU" w:eastAsia="en-US" w:bidi="ar-SA"/>
      </w:rPr>
    </w:lvl>
    <w:lvl w:ilvl="1">
      <w:start w:val="1"/>
      <w:numFmt w:val="decimal"/>
      <w:lvlText w:val="%1.%2."/>
      <w:lvlJc w:val="left"/>
      <w:pPr>
        <w:ind w:left="1130" w:hanging="454"/>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325" w:hanging="648"/>
      </w:pPr>
      <w:rPr>
        <w:rFonts w:ascii="Times New Roman" w:eastAsia="Times New Roman" w:hAnsi="Times New Roman" w:cs="Times New Roman" w:hint="default"/>
        <w:w w:val="99"/>
        <w:sz w:val="26"/>
        <w:szCs w:val="26"/>
        <w:lang w:val="ru-RU" w:eastAsia="en-US" w:bidi="ar-SA"/>
      </w:rPr>
    </w:lvl>
    <w:lvl w:ilvl="3">
      <w:numFmt w:val="bullet"/>
      <w:lvlText w:val="•"/>
      <w:lvlJc w:val="left"/>
      <w:pPr>
        <w:ind w:left="2448" w:hanging="648"/>
      </w:pPr>
      <w:rPr>
        <w:rFonts w:hint="default"/>
        <w:lang w:val="ru-RU" w:eastAsia="en-US" w:bidi="ar-SA"/>
      </w:rPr>
    </w:lvl>
    <w:lvl w:ilvl="4">
      <w:numFmt w:val="bullet"/>
      <w:lvlText w:val="•"/>
      <w:lvlJc w:val="left"/>
      <w:pPr>
        <w:ind w:left="3576" w:hanging="648"/>
      </w:pPr>
      <w:rPr>
        <w:rFonts w:hint="default"/>
        <w:lang w:val="ru-RU" w:eastAsia="en-US" w:bidi="ar-SA"/>
      </w:rPr>
    </w:lvl>
    <w:lvl w:ilvl="5">
      <w:numFmt w:val="bullet"/>
      <w:lvlText w:val="•"/>
      <w:lvlJc w:val="left"/>
      <w:pPr>
        <w:ind w:left="4704" w:hanging="648"/>
      </w:pPr>
      <w:rPr>
        <w:rFonts w:hint="default"/>
        <w:lang w:val="ru-RU" w:eastAsia="en-US" w:bidi="ar-SA"/>
      </w:rPr>
    </w:lvl>
    <w:lvl w:ilvl="6">
      <w:numFmt w:val="bullet"/>
      <w:lvlText w:val="•"/>
      <w:lvlJc w:val="left"/>
      <w:pPr>
        <w:ind w:left="5833" w:hanging="648"/>
      </w:pPr>
      <w:rPr>
        <w:rFonts w:hint="default"/>
        <w:lang w:val="ru-RU" w:eastAsia="en-US" w:bidi="ar-SA"/>
      </w:rPr>
    </w:lvl>
    <w:lvl w:ilvl="7">
      <w:numFmt w:val="bullet"/>
      <w:lvlText w:val="•"/>
      <w:lvlJc w:val="left"/>
      <w:pPr>
        <w:ind w:left="6961" w:hanging="648"/>
      </w:pPr>
      <w:rPr>
        <w:rFonts w:hint="default"/>
        <w:lang w:val="ru-RU" w:eastAsia="en-US" w:bidi="ar-SA"/>
      </w:rPr>
    </w:lvl>
    <w:lvl w:ilvl="8">
      <w:numFmt w:val="bullet"/>
      <w:lvlText w:val="•"/>
      <w:lvlJc w:val="left"/>
      <w:pPr>
        <w:ind w:left="8089" w:hanging="648"/>
      </w:pPr>
      <w:rPr>
        <w:rFonts w:hint="default"/>
        <w:lang w:val="ru-RU" w:eastAsia="en-US" w:bidi="ar-SA"/>
      </w:rPr>
    </w:lvl>
  </w:abstractNum>
  <w:abstractNum w:abstractNumId="1" w15:restartNumberingAfterBreak="0">
    <w:nsid w:val="020C463C"/>
    <w:multiLevelType w:val="hybridMultilevel"/>
    <w:tmpl w:val="3C06174C"/>
    <w:lvl w:ilvl="0" w:tplc="FDBE1DFA">
      <w:start w:val="5"/>
      <w:numFmt w:val="decimal"/>
      <w:lvlText w:val="%1."/>
      <w:lvlJc w:val="left"/>
      <w:pPr>
        <w:ind w:left="341" w:hanging="236"/>
      </w:pPr>
      <w:rPr>
        <w:rFonts w:ascii="Times New Roman" w:eastAsia="Times New Roman" w:hAnsi="Times New Roman" w:cs="Times New Roman" w:hint="default"/>
        <w:w w:val="100"/>
        <w:sz w:val="24"/>
        <w:szCs w:val="24"/>
        <w:lang w:val="ru-RU" w:eastAsia="en-US" w:bidi="ar-SA"/>
      </w:rPr>
    </w:lvl>
    <w:lvl w:ilvl="1" w:tplc="77381230">
      <w:numFmt w:val="bullet"/>
      <w:lvlText w:val="•"/>
      <w:lvlJc w:val="left"/>
      <w:pPr>
        <w:ind w:left="916" w:hanging="236"/>
      </w:pPr>
      <w:rPr>
        <w:rFonts w:hint="default"/>
        <w:lang w:val="ru-RU" w:eastAsia="en-US" w:bidi="ar-SA"/>
      </w:rPr>
    </w:lvl>
    <w:lvl w:ilvl="2" w:tplc="0E80C538">
      <w:numFmt w:val="bullet"/>
      <w:lvlText w:val="•"/>
      <w:lvlJc w:val="left"/>
      <w:pPr>
        <w:ind w:left="1493" w:hanging="236"/>
      </w:pPr>
      <w:rPr>
        <w:rFonts w:hint="default"/>
        <w:lang w:val="ru-RU" w:eastAsia="en-US" w:bidi="ar-SA"/>
      </w:rPr>
    </w:lvl>
    <w:lvl w:ilvl="3" w:tplc="98581580">
      <w:numFmt w:val="bullet"/>
      <w:lvlText w:val="•"/>
      <w:lvlJc w:val="left"/>
      <w:pPr>
        <w:ind w:left="2070" w:hanging="236"/>
      </w:pPr>
      <w:rPr>
        <w:rFonts w:hint="default"/>
        <w:lang w:val="ru-RU" w:eastAsia="en-US" w:bidi="ar-SA"/>
      </w:rPr>
    </w:lvl>
    <w:lvl w:ilvl="4" w:tplc="413E7274">
      <w:numFmt w:val="bullet"/>
      <w:lvlText w:val="•"/>
      <w:lvlJc w:val="left"/>
      <w:pPr>
        <w:ind w:left="2646" w:hanging="236"/>
      </w:pPr>
      <w:rPr>
        <w:rFonts w:hint="default"/>
        <w:lang w:val="ru-RU" w:eastAsia="en-US" w:bidi="ar-SA"/>
      </w:rPr>
    </w:lvl>
    <w:lvl w:ilvl="5" w:tplc="386E29A6">
      <w:numFmt w:val="bullet"/>
      <w:lvlText w:val="•"/>
      <w:lvlJc w:val="left"/>
      <w:pPr>
        <w:ind w:left="3223" w:hanging="236"/>
      </w:pPr>
      <w:rPr>
        <w:rFonts w:hint="default"/>
        <w:lang w:val="ru-RU" w:eastAsia="en-US" w:bidi="ar-SA"/>
      </w:rPr>
    </w:lvl>
    <w:lvl w:ilvl="6" w:tplc="1A00C2FC">
      <w:numFmt w:val="bullet"/>
      <w:lvlText w:val="•"/>
      <w:lvlJc w:val="left"/>
      <w:pPr>
        <w:ind w:left="3800" w:hanging="236"/>
      </w:pPr>
      <w:rPr>
        <w:rFonts w:hint="default"/>
        <w:lang w:val="ru-RU" w:eastAsia="en-US" w:bidi="ar-SA"/>
      </w:rPr>
    </w:lvl>
    <w:lvl w:ilvl="7" w:tplc="FAB0F222">
      <w:numFmt w:val="bullet"/>
      <w:lvlText w:val="•"/>
      <w:lvlJc w:val="left"/>
      <w:pPr>
        <w:ind w:left="4376" w:hanging="236"/>
      </w:pPr>
      <w:rPr>
        <w:rFonts w:hint="default"/>
        <w:lang w:val="ru-RU" w:eastAsia="en-US" w:bidi="ar-SA"/>
      </w:rPr>
    </w:lvl>
    <w:lvl w:ilvl="8" w:tplc="92C4ED0E">
      <w:numFmt w:val="bullet"/>
      <w:lvlText w:val="•"/>
      <w:lvlJc w:val="left"/>
      <w:pPr>
        <w:ind w:left="4953" w:hanging="236"/>
      </w:pPr>
      <w:rPr>
        <w:rFonts w:hint="default"/>
        <w:lang w:val="ru-RU" w:eastAsia="en-US" w:bidi="ar-SA"/>
      </w:rPr>
    </w:lvl>
  </w:abstractNum>
  <w:abstractNum w:abstractNumId="2" w15:restartNumberingAfterBreak="0">
    <w:nsid w:val="02522D26"/>
    <w:multiLevelType w:val="hybridMultilevel"/>
    <w:tmpl w:val="8580EE84"/>
    <w:lvl w:ilvl="0" w:tplc="EF90F088">
      <w:start w:val="9"/>
      <w:numFmt w:val="decimal"/>
      <w:lvlText w:val="%1."/>
      <w:lvlJc w:val="left"/>
      <w:pPr>
        <w:ind w:left="106" w:hanging="240"/>
      </w:pPr>
      <w:rPr>
        <w:rFonts w:ascii="Times New Roman" w:eastAsia="Times New Roman" w:hAnsi="Times New Roman" w:cs="Times New Roman" w:hint="default"/>
        <w:w w:val="100"/>
        <w:sz w:val="24"/>
        <w:szCs w:val="24"/>
        <w:lang w:val="ru-RU" w:eastAsia="en-US" w:bidi="ar-SA"/>
      </w:rPr>
    </w:lvl>
    <w:lvl w:ilvl="1" w:tplc="4C7C8E16">
      <w:numFmt w:val="bullet"/>
      <w:lvlText w:val="•"/>
      <w:lvlJc w:val="left"/>
      <w:pPr>
        <w:ind w:left="700" w:hanging="240"/>
      </w:pPr>
      <w:rPr>
        <w:rFonts w:hint="default"/>
        <w:lang w:val="ru-RU" w:eastAsia="en-US" w:bidi="ar-SA"/>
      </w:rPr>
    </w:lvl>
    <w:lvl w:ilvl="2" w:tplc="5712B08E">
      <w:numFmt w:val="bullet"/>
      <w:lvlText w:val="•"/>
      <w:lvlJc w:val="left"/>
      <w:pPr>
        <w:ind w:left="1301" w:hanging="240"/>
      </w:pPr>
      <w:rPr>
        <w:rFonts w:hint="default"/>
        <w:lang w:val="ru-RU" w:eastAsia="en-US" w:bidi="ar-SA"/>
      </w:rPr>
    </w:lvl>
    <w:lvl w:ilvl="3" w:tplc="A5A0762E">
      <w:numFmt w:val="bullet"/>
      <w:lvlText w:val="•"/>
      <w:lvlJc w:val="left"/>
      <w:pPr>
        <w:ind w:left="1902" w:hanging="240"/>
      </w:pPr>
      <w:rPr>
        <w:rFonts w:hint="default"/>
        <w:lang w:val="ru-RU" w:eastAsia="en-US" w:bidi="ar-SA"/>
      </w:rPr>
    </w:lvl>
    <w:lvl w:ilvl="4" w:tplc="2E88A820">
      <w:numFmt w:val="bullet"/>
      <w:lvlText w:val="•"/>
      <w:lvlJc w:val="left"/>
      <w:pPr>
        <w:ind w:left="2502" w:hanging="240"/>
      </w:pPr>
      <w:rPr>
        <w:rFonts w:hint="default"/>
        <w:lang w:val="ru-RU" w:eastAsia="en-US" w:bidi="ar-SA"/>
      </w:rPr>
    </w:lvl>
    <w:lvl w:ilvl="5" w:tplc="7D385F20">
      <w:numFmt w:val="bullet"/>
      <w:lvlText w:val="•"/>
      <w:lvlJc w:val="left"/>
      <w:pPr>
        <w:ind w:left="3103" w:hanging="240"/>
      </w:pPr>
      <w:rPr>
        <w:rFonts w:hint="default"/>
        <w:lang w:val="ru-RU" w:eastAsia="en-US" w:bidi="ar-SA"/>
      </w:rPr>
    </w:lvl>
    <w:lvl w:ilvl="6" w:tplc="C11274E6">
      <w:numFmt w:val="bullet"/>
      <w:lvlText w:val="•"/>
      <w:lvlJc w:val="left"/>
      <w:pPr>
        <w:ind w:left="3704" w:hanging="240"/>
      </w:pPr>
      <w:rPr>
        <w:rFonts w:hint="default"/>
        <w:lang w:val="ru-RU" w:eastAsia="en-US" w:bidi="ar-SA"/>
      </w:rPr>
    </w:lvl>
    <w:lvl w:ilvl="7" w:tplc="167CFC2C">
      <w:numFmt w:val="bullet"/>
      <w:lvlText w:val="•"/>
      <w:lvlJc w:val="left"/>
      <w:pPr>
        <w:ind w:left="4304" w:hanging="240"/>
      </w:pPr>
      <w:rPr>
        <w:rFonts w:hint="default"/>
        <w:lang w:val="ru-RU" w:eastAsia="en-US" w:bidi="ar-SA"/>
      </w:rPr>
    </w:lvl>
    <w:lvl w:ilvl="8" w:tplc="D29EAE12">
      <w:numFmt w:val="bullet"/>
      <w:lvlText w:val="•"/>
      <w:lvlJc w:val="left"/>
      <w:pPr>
        <w:ind w:left="4905" w:hanging="240"/>
      </w:pPr>
      <w:rPr>
        <w:rFonts w:hint="default"/>
        <w:lang w:val="ru-RU" w:eastAsia="en-US" w:bidi="ar-SA"/>
      </w:rPr>
    </w:lvl>
  </w:abstractNum>
  <w:abstractNum w:abstractNumId="3" w15:restartNumberingAfterBreak="0">
    <w:nsid w:val="04527941"/>
    <w:multiLevelType w:val="hybridMultilevel"/>
    <w:tmpl w:val="17E4F594"/>
    <w:lvl w:ilvl="0" w:tplc="F8487290">
      <w:start w:val="141"/>
      <w:numFmt w:val="decimal"/>
      <w:lvlText w:val="%1."/>
      <w:lvlJc w:val="left"/>
      <w:pPr>
        <w:ind w:left="562" w:hanging="456"/>
      </w:pPr>
      <w:rPr>
        <w:rFonts w:ascii="Times New Roman" w:eastAsia="Times New Roman" w:hAnsi="Times New Roman" w:cs="Times New Roman" w:hint="default"/>
        <w:w w:val="100"/>
        <w:sz w:val="24"/>
        <w:szCs w:val="24"/>
        <w:lang w:val="ru-RU" w:eastAsia="en-US" w:bidi="ar-SA"/>
      </w:rPr>
    </w:lvl>
    <w:lvl w:ilvl="1" w:tplc="9FEA504E">
      <w:numFmt w:val="bullet"/>
      <w:lvlText w:val="•"/>
      <w:lvlJc w:val="left"/>
      <w:pPr>
        <w:ind w:left="1114" w:hanging="456"/>
      </w:pPr>
      <w:rPr>
        <w:rFonts w:hint="default"/>
        <w:lang w:val="ru-RU" w:eastAsia="en-US" w:bidi="ar-SA"/>
      </w:rPr>
    </w:lvl>
    <w:lvl w:ilvl="2" w:tplc="1062E2AC">
      <w:numFmt w:val="bullet"/>
      <w:lvlText w:val="•"/>
      <w:lvlJc w:val="left"/>
      <w:pPr>
        <w:ind w:left="1669" w:hanging="456"/>
      </w:pPr>
      <w:rPr>
        <w:rFonts w:hint="default"/>
        <w:lang w:val="ru-RU" w:eastAsia="en-US" w:bidi="ar-SA"/>
      </w:rPr>
    </w:lvl>
    <w:lvl w:ilvl="3" w:tplc="7BE8ECDA">
      <w:numFmt w:val="bullet"/>
      <w:lvlText w:val="•"/>
      <w:lvlJc w:val="left"/>
      <w:pPr>
        <w:ind w:left="2224" w:hanging="456"/>
      </w:pPr>
      <w:rPr>
        <w:rFonts w:hint="default"/>
        <w:lang w:val="ru-RU" w:eastAsia="en-US" w:bidi="ar-SA"/>
      </w:rPr>
    </w:lvl>
    <w:lvl w:ilvl="4" w:tplc="F670EF76">
      <w:numFmt w:val="bullet"/>
      <w:lvlText w:val="•"/>
      <w:lvlJc w:val="left"/>
      <w:pPr>
        <w:ind w:left="2778" w:hanging="456"/>
      </w:pPr>
      <w:rPr>
        <w:rFonts w:hint="default"/>
        <w:lang w:val="ru-RU" w:eastAsia="en-US" w:bidi="ar-SA"/>
      </w:rPr>
    </w:lvl>
    <w:lvl w:ilvl="5" w:tplc="1E2E4BD2">
      <w:numFmt w:val="bullet"/>
      <w:lvlText w:val="•"/>
      <w:lvlJc w:val="left"/>
      <w:pPr>
        <w:ind w:left="3333" w:hanging="456"/>
      </w:pPr>
      <w:rPr>
        <w:rFonts w:hint="default"/>
        <w:lang w:val="ru-RU" w:eastAsia="en-US" w:bidi="ar-SA"/>
      </w:rPr>
    </w:lvl>
    <w:lvl w:ilvl="6" w:tplc="25521CE6">
      <w:numFmt w:val="bullet"/>
      <w:lvlText w:val="•"/>
      <w:lvlJc w:val="left"/>
      <w:pPr>
        <w:ind w:left="3888" w:hanging="456"/>
      </w:pPr>
      <w:rPr>
        <w:rFonts w:hint="default"/>
        <w:lang w:val="ru-RU" w:eastAsia="en-US" w:bidi="ar-SA"/>
      </w:rPr>
    </w:lvl>
    <w:lvl w:ilvl="7" w:tplc="F44CC292">
      <w:numFmt w:val="bullet"/>
      <w:lvlText w:val="•"/>
      <w:lvlJc w:val="left"/>
      <w:pPr>
        <w:ind w:left="4442" w:hanging="456"/>
      </w:pPr>
      <w:rPr>
        <w:rFonts w:hint="default"/>
        <w:lang w:val="ru-RU" w:eastAsia="en-US" w:bidi="ar-SA"/>
      </w:rPr>
    </w:lvl>
    <w:lvl w:ilvl="8" w:tplc="D2BCEE76">
      <w:numFmt w:val="bullet"/>
      <w:lvlText w:val="•"/>
      <w:lvlJc w:val="left"/>
      <w:pPr>
        <w:ind w:left="4997" w:hanging="456"/>
      </w:pPr>
      <w:rPr>
        <w:rFonts w:hint="default"/>
        <w:lang w:val="ru-RU" w:eastAsia="en-US" w:bidi="ar-SA"/>
      </w:rPr>
    </w:lvl>
  </w:abstractNum>
  <w:abstractNum w:abstractNumId="4" w15:restartNumberingAfterBreak="0">
    <w:nsid w:val="05275D24"/>
    <w:multiLevelType w:val="hybridMultilevel"/>
    <w:tmpl w:val="0BB6A3EA"/>
    <w:lvl w:ilvl="0" w:tplc="F11C6D6C">
      <w:start w:val="40"/>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5554D9AA">
      <w:numFmt w:val="bullet"/>
      <w:lvlText w:val="•"/>
      <w:lvlJc w:val="left"/>
      <w:pPr>
        <w:ind w:left="1024" w:hanging="356"/>
      </w:pPr>
      <w:rPr>
        <w:rFonts w:hint="default"/>
        <w:lang w:val="ru-RU" w:eastAsia="en-US" w:bidi="ar-SA"/>
      </w:rPr>
    </w:lvl>
    <w:lvl w:ilvl="2" w:tplc="DE2852E0">
      <w:numFmt w:val="bullet"/>
      <w:lvlText w:val="•"/>
      <w:lvlJc w:val="left"/>
      <w:pPr>
        <w:ind w:left="1589" w:hanging="356"/>
      </w:pPr>
      <w:rPr>
        <w:rFonts w:hint="default"/>
        <w:lang w:val="ru-RU" w:eastAsia="en-US" w:bidi="ar-SA"/>
      </w:rPr>
    </w:lvl>
    <w:lvl w:ilvl="3" w:tplc="E09ECCBA">
      <w:numFmt w:val="bullet"/>
      <w:lvlText w:val="•"/>
      <w:lvlJc w:val="left"/>
      <w:pPr>
        <w:ind w:left="2154" w:hanging="356"/>
      </w:pPr>
      <w:rPr>
        <w:rFonts w:hint="default"/>
        <w:lang w:val="ru-RU" w:eastAsia="en-US" w:bidi="ar-SA"/>
      </w:rPr>
    </w:lvl>
    <w:lvl w:ilvl="4" w:tplc="A06496A8">
      <w:numFmt w:val="bullet"/>
      <w:lvlText w:val="•"/>
      <w:lvlJc w:val="left"/>
      <w:pPr>
        <w:ind w:left="2718" w:hanging="356"/>
      </w:pPr>
      <w:rPr>
        <w:rFonts w:hint="default"/>
        <w:lang w:val="ru-RU" w:eastAsia="en-US" w:bidi="ar-SA"/>
      </w:rPr>
    </w:lvl>
    <w:lvl w:ilvl="5" w:tplc="42BEF014">
      <w:numFmt w:val="bullet"/>
      <w:lvlText w:val="•"/>
      <w:lvlJc w:val="left"/>
      <w:pPr>
        <w:ind w:left="3283" w:hanging="356"/>
      </w:pPr>
      <w:rPr>
        <w:rFonts w:hint="default"/>
        <w:lang w:val="ru-RU" w:eastAsia="en-US" w:bidi="ar-SA"/>
      </w:rPr>
    </w:lvl>
    <w:lvl w:ilvl="6" w:tplc="BFFA7FEE">
      <w:numFmt w:val="bullet"/>
      <w:lvlText w:val="•"/>
      <w:lvlJc w:val="left"/>
      <w:pPr>
        <w:ind w:left="3848" w:hanging="356"/>
      </w:pPr>
      <w:rPr>
        <w:rFonts w:hint="default"/>
        <w:lang w:val="ru-RU" w:eastAsia="en-US" w:bidi="ar-SA"/>
      </w:rPr>
    </w:lvl>
    <w:lvl w:ilvl="7" w:tplc="29E6EB4C">
      <w:numFmt w:val="bullet"/>
      <w:lvlText w:val="•"/>
      <w:lvlJc w:val="left"/>
      <w:pPr>
        <w:ind w:left="4412" w:hanging="356"/>
      </w:pPr>
      <w:rPr>
        <w:rFonts w:hint="default"/>
        <w:lang w:val="ru-RU" w:eastAsia="en-US" w:bidi="ar-SA"/>
      </w:rPr>
    </w:lvl>
    <w:lvl w:ilvl="8" w:tplc="81A064AE">
      <w:numFmt w:val="bullet"/>
      <w:lvlText w:val="•"/>
      <w:lvlJc w:val="left"/>
      <w:pPr>
        <w:ind w:left="4977" w:hanging="356"/>
      </w:pPr>
      <w:rPr>
        <w:rFonts w:hint="default"/>
        <w:lang w:val="ru-RU" w:eastAsia="en-US" w:bidi="ar-SA"/>
      </w:rPr>
    </w:lvl>
  </w:abstractNum>
  <w:abstractNum w:abstractNumId="5" w15:restartNumberingAfterBreak="0">
    <w:nsid w:val="057755B3"/>
    <w:multiLevelType w:val="hybridMultilevel"/>
    <w:tmpl w:val="0506EEE8"/>
    <w:lvl w:ilvl="0" w:tplc="E50EDEA2">
      <w:start w:val="156"/>
      <w:numFmt w:val="decimal"/>
      <w:lvlText w:val="%1."/>
      <w:lvlJc w:val="left"/>
      <w:pPr>
        <w:ind w:left="106" w:hanging="490"/>
      </w:pPr>
      <w:rPr>
        <w:rFonts w:ascii="Times New Roman" w:eastAsia="Times New Roman" w:hAnsi="Times New Roman" w:cs="Times New Roman" w:hint="default"/>
        <w:w w:val="100"/>
        <w:sz w:val="24"/>
        <w:szCs w:val="24"/>
        <w:lang w:val="ru-RU" w:eastAsia="en-US" w:bidi="ar-SA"/>
      </w:rPr>
    </w:lvl>
    <w:lvl w:ilvl="1" w:tplc="915E4B7A">
      <w:numFmt w:val="bullet"/>
      <w:lvlText w:val="•"/>
      <w:lvlJc w:val="left"/>
      <w:pPr>
        <w:ind w:left="700" w:hanging="490"/>
      </w:pPr>
      <w:rPr>
        <w:rFonts w:hint="default"/>
        <w:lang w:val="ru-RU" w:eastAsia="en-US" w:bidi="ar-SA"/>
      </w:rPr>
    </w:lvl>
    <w:lvl w:ilvl="2" w:tplc="1EF884EE">
      <w:numFmt w:val="bullet"/>
      <w:lvlText w:val="•"/>
      <w:lvlJc w:val="left"/>
      <w:pPr>
        <w:ind w:left="1301" w:hanging="490"/>
      </w:pPr>
      <w:rPr>
        <w:rFonts w:hint="default"/>
        <w:lang w:val="ru-RU" w:eastAsia="en-US" w:bidi="ar-SA"/>
      </w:rPr>
    </w:lvl>
    <w:lvl w:ilvl="3" w:tplc="FEAEE94A">
      <w:numFmt w:val="bullet"/>
      <w:lvlText w:val="•"/>
      <w:lvlJc w:val="left"/>
      <w:pPr>
        <w:ind w:left="1902" w:hanging="490"/>
      </w:pPr>
      <w:rPr>
        <w:rFonts w:hint="default"/>
        <w:lang w:val="ru-RU" w:eastAsia="en-US" w:bidi="ar-SA"/>
      </w:rPr>
    </w:lvl>
    <w:lvl w:ilvl="4" w:tplc="6E7E3616">
      <w:numFmt w:val="bullet"/>
      <w:lvlText w:val="•"/>
      <w:lvlJc w:val="left"/>
      <w:pPr>
        <w:ind w:left="2502" w:hanging="490"/>
      </w:pPr>
      <w:rPr>
        <w:rFonts w:hint="default"/>
        <w:lang w:val="ru-RU" w:eastAsia="en-US" w:bidi="ar-SA"/>
      </w:rPr>
    </w:lvl>
    <w:lvl w:ilvl="5" w:tplc="6E6E007E">
      <w:numFmt w:val="bullet"/>
      <w:lvlText w:val="•"/>
      <w:lvlJc w:val="left"/>
      <w:pPr>
        <w:ind w:left="3103" w:hanging="490"/>
      </w:pPr>
      <w:rPr>
        <w:rFonts w:hint="default"/>
        <w:lang w:val="ru-RU" w:eastAsia="en-US" w:bidi="ar-SA"/>
      </w:rPr>
    </w:lvl>
    <w:lvl w:ilvl="6" w:tplc="4D145E50">
      <w:numFmt w:val="bullet"/>
      <w:lvlText w:val="•"/>
      <w:lvlJc w:val="left"/>
      <w:pPr>
        <w:ind w:left="3704" w:hanging="490"/>
      </w:pPr>
      <w:rPr>
        <w:rFonts w:hint="default"/>
        <w:lang w:val="ru-RU" w:eastAsia="en-US" w:bidi="ar-SA"/>
      </w:rPr>
    </w:lvl>
    <w:lvl w:ilvl="7" w:tplc="9CC251CE">
      <w:numFmt w:val="bullet"/>
      <w:lvlText w:val="•"/>
      <w:lvlJc w:val="left"/>
      <w:pPr>
        <w:ind w:left="4304" w:hanging="490"/>
      </w:pPr>
      <w:rPr>
        <w:rFonts w:hint="default"/>
        <w:lang w:val="ru-RU" w:eastAsia="en-US" w:bidi="ar-SA"/>
      </w:rPr>
    </w:lvl>
    <w:lvl w:ilvl="8" w:tplc="9B3002B2">
      <w:numFmt w:val="bullet"/>
      <w:lvlText w:val="•"/>
      <w:lvlJc w:val="left"/>
      <w:pPr>
        <w:ind w:left="4905" w:hanging="490"/>
      </w:pPr>
      <w:rPr>
        <w:rFonts w:hint="default"/>
        <w:lang w:val="ru-RU" w:eastAsia="en-US" w:bidi="ar-SA"/>
      </w:rPr>
    </w:lvl>
  </w:abstractNum>
  <w:abstractNum w:abstractNumId="6" w15:restartNumberingAfterBreak="0">
    <w:nsid w:val="06300064"/>
    <w:multiLevelType w:val="hybridMultilevel"/>
    <w:tmpl w:val="732AA5F4"/>
    <w:lvl w:ilvl="0" w:tplc="000ADB9C">
      <w:start w:val="172"/>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912E2398">
      <w:numFmt w:val="bullet"/>
      <w:lvlText w:val="•"/>
      <w:lvlJc w:val="left"/>
      <w:pPr>
        <w:ind w:left="1114" w:hanging="452"/>
      </w:pPr>
      <w:rPr>
        <w:rFonts w:hint="default"/>
        <w:lang w:val="ru-RU" w:eastAsia="en-US" w:bidi="ar-SA"/>
      </w:rPr>
    </w:lvl>
    <w:lvl w:ilvl="2" w:tplc="D09A38B0">
      <w:numFmt w:val="bullet"/>
      <w:lvlText w:val="•"/>
      <w:lvlJc w:val="left"/>
      <w:pPr>
        <w:ind w:left="1669" w:hanging="452"/>
      </w:pPr>
      <w:rPr>
        <w:rFonts w:hint="default"/>
        <w:lang w:val="ru-RU" w:eastAsia="en-US" w:bidi="ar-SA"/>
      </w:rPr>
    </w:lvl>
    <w:lvl w:ilvl="3" w:tplc="01AA3076">
      <w:numFmt w:val="bullet"/>
      <w:lvlText w:val="•"/>
      <w:lvlJc w:val="left"/>
      <w:pPr>
        <w:ind w:left="2224" w:hanging="452"/>
      </w:pPr>
      <w:rPr>
        <w:rFonts w:hint="default"/>
        <w:lang w:val="ru-RU" w:eastAsia="en-US" w:bidi="ar-SA"/>
      </w:rPr>
    </w:lvl>
    <w:lvl w:ilvl="4" w:tplc="8D7C3C36">
      <w:numFmt w:val="bullet"/>
      <w:lvlText w:val="•"/>
      <w:lvlJc w:val="left"/>
      <w:pPr>
        <w:ind w:left="2778" w:hanging="452"/>
      </w:pPr>
      <w:rPr>
        <w:rFonts w:hint="default"/>
        <w:lang w:val="ru-RU" w:eastAsia="en-US" w:bidi="ar-SA"/>
      </w:rPr>
    </w:lvl>
    <w:lvl w:ilvl="5" w:tplc="6068FFB8">
      <w:numFmt w:val="bullet"/>
      <w:lvlText w:val="•"/>
      <w:lvlJc w:val="left"/>
      <w:pPr>
        <w:ind w:left="3333" w:hanging="452"/>
      </w:pPr>
      <w:rPr>
        <w:rFonts w:hint="default"/>
        <w:lang w:val="ru-RU" w:eastAsia="en-US" w:bidi="ar-SA"/>
      </w:rPr>
    </w:lvl>
    <w:lvl w:ilvl="6" w:tplc="E290341A">
      <w:numFmt w:val="bullet"/>
      <w:lvlText w:val="•"/>
      <w:lvlJc w:val="left"/>
      <w:pPr>
        <w:ind w:left="3888" w:hanging="452"/>
      </w:pPr>
      <w:rPr>
        <w:rFonts w:hint="default"/>
        <w:lang w:val="ru-RU" w:eastAsia="en-US" w:bidi="ar-SA"/>
      </w:rPr>
    </w:lvl>
    <w:lvl w:ilvl="7" w:tplc="1EE0C120">
      <w:numFmt w:val="bullet"/>
      <w:lvlText w:val="•"/>
      <w:lvlJc w:val="left"/>
      <w:pPr>
        <w:ind w:left="4442" w:hanging="452"/>
      </w:pPr>
      <w:rPr>
        <w:rFonts w:hint="default"/>
        <w:lang w:val="ru-RU" w:eastAsia="en-US" w:bidi="ar-SA"/>
      </w:rPr>
    </w:lvl>
    <w:lvl w:ilvl="8" w:tplc="660AFDAE">
      <w:numFmt w:val="bullet"/>
      <w:lvlText w:val="•"/>
      <w:lvlJc w:val="left"/>
      <w:pPr>
        <w:ind w:left="4997" w:hanging="452"/>
      </w:pPr>
      <w:rPr>
        <w:rFonts w:hint="default"/>
        <w:lang w:val="ru-RU" w:eastAsia="en-US" w:bidi="ar-SA"/>
      </w:rPr>
    </w:lvl>
  </w:abstractNum>
  <w:abstractNum w:abstractNumId="7" w15:restartNumberingAfterBreak="0">
    <w:nsid w:val="06D60124"/>
    <w:multiLevelType w:val="hybridMultilevel"/>
    <w:tmpl w:val="C19E4B64"/>
    <w:lvl w:ilvl="0" w:tplc="AE1280A2">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2B944846">
      <w:numFmt w:val="bullet"/>
      <w:lvlText w:val="•"/>
      <w:lvlJc w:val="left"/>
      <w:pPr>
        <w:ind w:left="916" w:hanging="240"/>
      </w:pPr>
      <w:rPr>
        <w:rFonts w:hint="default"/>
        <w:lang w:val="ru-RU" w:eastAsia="en-US" w:bidi="ar-SA"/>
      </w:rPr>
    </w:lvl>
    <w:lvl w:ilvl="2" w:tplc="FD02D4B8">
      <w:numFmt w:val="bullet"/>
      <w:lvlText w:val="•"/>
      <w:lvlJc w:val="left"/>
      <w:pPr>
        <w:ind w:left="1493" w:hanging="240"/>
      </w:pPr>
      <w:rPr>
        <w:rFonts w:hint="default"/>
        <w:lang w:val="ru-RU" w:eastAsia="en-US" w:bidi="ar-SA"/>
      </w:rPr>
    </w:lvl>
    <w:lvl w:ilvl="3" w:tplc="2BF22D30">
      <w:numFmt w:val="bullet"/>
      <w:lvlText w:val="•"/>
      <w:lvlJc w:val="left"/>
      <w:pPr>
        <w:ind w:left="2070" w:hanging="240"/>
      </w:pPr>
      <w:rPr>
        <w:rFonts w:hint="default"/>
        <w:lang w:val="ru-RU" w:eastAsia="en-US" w:bidi="ar-SA"/>
      </w:rPr>
    </w:lvl>
    <w:lvl w:ilvl="4" w:tplc="EB302716">
      <w:numFmt w:val="bullet"/>
      <w:lvlText w:val="•"/>
      <w:lvlJc w:val="left"/>
      <w:pPr>
        <w:ind w:left="2646" w:hanging="240"/>
      </w:pPr>
      <w:rPr>
        <w:rFonts w:hint="default"/>
        <w:lang w:val="ru-RU" w:eastAsia="en-US" w:bidi="ar-SA"/>
      </w:rPr>
    </w:lvl>
    <w:lvl w:ilvl="5" w:tplc="D21AF006">
      <w:numFmt w:val="bullet"/>
      <w:lvlText w:val="•"/>
      <w:lvlJc w:val="left"/>
      <w:pPr>
        <w:ind w:left="3223" w:hanging="240"/>
      </w:pPr>
      <w:rPr>
        <w:rFonts w:hint="default"/>
        <w:lang w:val="ru-RU" w:eastAsia="en-US" w:bidi="ar-SA"/>
      </w:rPr>
    </w:lvl>
    <w:lvl w:ilvl="6" w:tplc="BC1E709E">
      <w:numFmt w:val="bullet"/>
      <w:lvlText w:val="•"/>
      <w:lvlJc w:val="left"/>
      <w:pPr>
        <w:ind w:left="3800" w:hanging="240"/>
      </w:pPr>
      <w:rPr>
        <w:rFonts w:hint="default"/>
        <w:lang w:val="ru-RU" w:eastAsia="en-US" w:bidi="ar-SA"/>
      </w:rPr>
    </w:lvl>
    <w:lvl w:ilvl="7" w:tplc="F1CCC42C">
      <w:numFmt w:val="bullet"/>
      <w:lvlText w:val="•"/>
      <w:lvlJc w:val="left"/>
      <w:pPr>
        <w:ind w:left="4376" w:hanging="240"/>
      </w:pPr>
      <w:rPr>
        <w:rFonts w:hint="default"/>
        <w:lang w:val="ru-RU" w:eastAsia="en-US" w:bidi="ar-SA"/>
      </w:rPr>
    </w:lvl>
    <w:lvl w:ilvl="8" w:tplc="604E2120">
      <w:numFmt w:val="bullet"/>
      <w:lvlText w:val="•"/>
      <w:lvlJc w:val="left"/>
      <w:pPr>
        <w:ind w:left="4953" w:hanging="240"/>
      </w:pPr>
      <w:rPr>
        <w:rFonts w:hint="default"/>
        <w:lang w:val="ru-RU" w:eastAsia="en-US" w:bidi="ar-SA"/>
      </w:rPr>
    </w:lvl>
  </w:abstractNum>
  <w:abstractNum w:abstractNumId="8" w15:restartNumberingAfterBreak="0">
    <w:nsid w:val="08CB7ABE"/>
    <w:multiLevelType w:val="hybridMultilevel"/>
    <w:tmpl w:val="5A947AC0"/>
    <w:lvl w:ilvl="0" w:tplc="B54A5B58">
      <w:start w:val="30"/>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B3F0B252">
      <w:numFmt w:val="bullet"/>
      <w:lvlText w:val="•"/>
      <w:lvlJc w:val="left"/>
      <w:pPr>
        <w:ind w:left="1024" w:hanging="351"/>
      </w:pPr>
      <w:rPr>
        <w:rFonts w:hint="default"/>
        <w:lang w:val="ru-RU" w:eastAsia="en-US" w:bidi="ar-SA"/>
      </w:rPr>
    </w:lvl>
    <w:lvl w:ilvl="2" w:tplc="A2343334">
      <w:numFmt w:val="bullet"/>
      <w:lvlText w:val="•"/>
      <w:lvlJc w:val="left"/>
      <w:pPr>
        <w:ind w:left="1589" w:hanging="351"/>
      </w:pPr>
      <w:rPr>
        <w:rFonts w:hint="default"/>
        <w:lang w:val="ru-RU" w:eastAsia="en-US" w:bidi="ar-SA"/>
      </w:rPr>
    </w:lvl>
    <w:lvl w:ilvl="3" w:tplc="CEFE9378">
      <w:numFmt w:val="bullet"/>
      <w:lvlText w:val="•"/>
      <w:lvlJc w:val="left"/>
      <w:pPr>
        <w:ind w:left="2154" w:hanging="351"/>
      </w:pPr>
      <w:rPr>
        <w:rFonts w:hint="default"/>
        <w:lang w:val="ru-RU" w:eastAsia="en-US" w:bidi="ar-SA"/>
      </w:rPr>
    </w:lvl>
    <w:lvl w:ilvl="4" w:tplc="08F4D63E">
      <w:numFmt w:val="bullet"/>
      <w:lvlText w:val="•"/>
      <w:lvlJc w:val="left"/>
      <w:pPr>
        <w:ind w:left="2718" w:hanging="351"/>
      </w:pPr>
      <w:rPr>
        <w:rFonts w:hint="default"/>
        <w:lang w:val="ru-RU" w:eastAsia="en-US" w:bidi="ar-SA"/>
      </w:rPr>
    </w:lvl>
    <w:lvl w:ilvl="5" w:tplc="8D104560">
      <w:numFmt w:val="bullet"/>
      <w:lvlText w:val="•"/>
      <w:lvlJc w:val="left"/>
      <w:pPr>
        <w:ind w:left="3283" w:hanging="351"/>
      </w:pPr>
      <w:rPr>
        <w:rFonts w:hint="default"/>
        <w:lang w:val="ru-RU" w:eastAsia="en-US" w:bidi="ar-SA"/>
      </w:rPr>
    </w:lvl>
    <w:lvl w:ilvl="6" w:tplc="F400399E">
      <w:numFmt w:val="bullet"/>
      <w:lvlText w:val="•"/>
      <w:lvlJc w:val="left"/>
      <w:pPr>
        <w:ind w:left="3848" w:hanging="351"/>
      </w:pPr>
      <w:rPr>
        <w:rFonts w:hint="default"/>
        <w:lang w:val="ru-RU" w:eastAsia="en-US" w:bidi="ar-SA"/>
      </w:rPr>
    </w:lvl>
    <w:lvl w:ilvl="7" w:tplc="AE4044F2">
      <w:numFmt w:val="bullet"/>
      <w:lvlText w:val="•"/>
      <w:lvlJc w:val="left"/>
      <w:pPr>
        <w:ind w:left="4412" w:hanging="351"/>
      </w:pPr>
      <w:rPr>
        <w:rFonts w:hint="default"/>
        <w:lang w:val="ru-RU" w:eastAsia="en-US" w:bidi="ar-SA"/>
      </w:rPr>
    </w:lvl>
    <w:lvl w:ilvl="8" w:tplc="8B524668">
      <w:numFmt w:val="bullet"/>
      <w:lvlText w:val="•"/>
      <w:lvlJc w:val="left"/>
      <w:pPr>
        <w:ind w:left="4977" w:hanging="351"/>
      </w:pPr>
      <w:rPr>
        <w:rFonts w:hint="default"/>
        <w:lang w:val="ru-RU" w:eastAsia="en-US" w:bidi="ar-SA"/>
      </w:rPr>
    </w:lvl>
  </w:abstractNum>
  <w:abstractNum w:abstractNumId="9" w15:restartNumberingAfterBreak="0">
    <w:nsid w:val="0BF60EB6"/>
    <w:multiLevelType w:val="hybridMultilevel"/>
    <w:tmpl w:val="FC3E84AC"/>
    <w:lvl w:ilvl="0" w:tplc="4816007A">
      <w:start w:val="5"/>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A678CCEC">
      <w:numFmt w:val="bullet"/>
      <w:lvlText w:val="•"/>
      <w:lvlJc w:val="left"/>
      <w:pPr>
        <w:ind w:left="916" w:hanging="240"/>
      </w:pPr>
      <w:rPr>
        <w:rFonts w:hint="default"/>
        <w:lang w:val="ru-RU" w:eastAsia="en-US" w:bidi="ar-SA"/>
      </w:rPr>
    </w:lvl>
    <w:lvl w:ilvl="2" w:tplc="09DEEA52">
      <w:numFmt w:val="bullet"/>
      <w:lvlText w:val="•"/>
      <w:lvlJc w:val="left"/>
      <w:pPr>
        <w:ind w:left="1493" w:hanging="240"/>
      </w:pPr>
      <w:rPr>
        <w:rFonts w:hint="default"/>
        <w:lang w:val="ru-RU" w:eastAsia="en-US" w:bidi="ar-SA"/>
      </w:rPr>
    </w:lvl>
    <w:lvl w:ilvl="3" w:tplc="0AD62036">
      <w:numFmt w:val="bullet"/>
      <w:lvlText w:val="•"/>
      <w:lvlJc w:val="left"/>
      <w:pPr>
        <w:ind w:left="2070" w:hanging="240"/>
      </w:pPr>
      <w:rPr>
        <w:rFonts w:hint="default"/>
        <w:lang w:val="ru-RU" w:eastAsia="en-US" w:bidi="ar-SA"/>
      </w:rPr>
    </w:lvl>
    <w:lvl w:ilvl="4" w:tplc="20FA9A46">
      <w:numFmt w:val="bullet"/>
      <w:lvlText w:val="•"/>
      <w:lvlJc w:val="left"/>
      <w:pPr>
        <w:ind w:left="2646" w:hanging="240"/>
      </w:pPr>
      <w:rPr>
        <w:rFonts w:hint="default"/>
        <w:lang w:val="ru-RU" w:eastAsia="en-US" w:bidi="ar-SA"/>
      </w:rPr>
    </w:lvl>
    <w:lvl w:ilvl="5" w:tplc="F1AAA22A">
      <w:numFmt w:val="bullet"/>
      <w:lvlText w:val="•"/>
      <w:lvlJc w:val="left"/>
      <w:pPr>
        <w:ind w:left="3223" w:hanging="240"/>
      </w:pPr>
      <w:rPr>
        <w:rFonts w:hint="default"/>
        <w:lang w:val="ru-RU" w:eastAsia="en-US" w:bidi="ar-SA"/>
      </w:rPr>
    </w:lvl>
    <w:lvl w:ilvl="6" w:tplc="8C0ACE16">
      <w:numFmt w:val="bullet"/>
      <w:lvlText w:val="•"/>
      <w:lvlJc w:val="left"/>
      <w:pPr>
        <w:ind w:left="3800" w:hanging="240"/>
      </w:pPr>
      <w:rPr>
        <w:rFonts w:hint="default"/>
        <w:lang w:val="ru-RU" w:eastAsia="en-US" w:bidi="ar-SA"/>
      </w:rPr>
    </w:lvl>
    <w:lvl w:ilvl="7" w:tplc="BDFE5960">
      <w:numFmt w:val="bullet"/>
      <w:lvlText w:val="•"/>
      <w:lvlJc w:val="left"/>
      <w:pPr>
        <w:ind w:left="4376" w:hanging="240"/>
      </w:pPr>
      <w:rPr>
        <w:rFonts w:hint="default"/>
        <w:lang w:val="ru-RU" w:eastAsia="en-US" w:bidi="ar-SA"/>
      </w:rPr>
    </w:lvl>
    <w:lvl w:ilvl="8" w:tplc="19D098F8">
      <w:numFmt w:val="bullet"/>
      <w:lvlText w:val="•"/>
      <w:lvlJc w:val="left"/>
      <w:pPr>
        <w:ind w:left="4953" w:hanging="240"/>
      </w:pPr>
      <w:rPr>
        <w:rFonts w:hint="default"/>
        <w:lang w:val="ru-RU" w:eastAsia="en-US" w:bidi="ar-SA"/>
      </w:rPr>
    </w:lvl>
  </w:abstractNum>
  <w:abstractNum w:abstractNumId="10" w15:restartNumberingAfterBreak="0">
    <w:nsid w:val="0C6770D9"/>
    <w:multiLevelType w:val="multilevel"/>
    <w:tmpl w:val="AA1447EA"/>
    <w:lvl w:ilvl="0">
      <w:start w:val="7"/>
      <w:numFmt w:val="decimal"/>
      <w:lvlText w:val="%1"/>
      <w:lvlJc w:val="left"/>
      <w:pPr>
        <w:ind w:left="137" w:hanging="511"/>
      </w:pPr>
      <w:rPr>
        <w:rFonts w:hint="default"/>
        <w:lang w:val="ru-RU" w:eastAsia="en-US" w:bidi="ar-SA"/>
      </w:rPr>
    </w:lvl>
    <w:lvl w:ilvl="1">
      <w:start w:val="1"/>
      <w:numFmt w:val="decimal"/>
      <w:lvlText w:val="%1.%2."/>
      <w:lvlJc w:val="left"/>
      <w:pPr>
        <w:ind w:left="137" w:hanging="511"/>
      </w:pPr>
      <w:rPr>
        <w:rFonts w:ascii="Times New Roman" w:eastAsia="Times New Roman" w:hAnsi="Times New Roman" w:cs="Times New Roman" w:hint="default"/>
        <w:spacing w:val="-1"/>
        <w:w w:val="99"/>
        <w:sz w:val="26"/>
        <w:szCs w:val="26"/>
        <w:lang w:val="ru-RU" w:eastAsia="en-US" w:bidi="ar-SA"/>
      </w:rPr>
    </w:lvl>
    <w:lvl w:ilvl="2">
      <w:numFmt w:val="bullet"/>
      <w:lvlText w:val="•"/>
      <w:lvlJc w:val="left"/>
      <w:pPr>
        <w:ind w:left="2181" w:hanging="511"/>
      </w:pPr>
      <w:rPr>
        <w:rFonts w:hint="default"/>
        <w:lang w:val="ru-RU" w:eastAsia="en-US" w:bidi="ar-SA"/>
      </w:rPr>
    </w:lvl>
    <w:lvl w:ilvl="3">
      <w:numFmt w:val="bullet"/>
      <w:lvlText w:val="•"/>
      <w:lvlJc w:val="left"/>
      <w:pPr>
        <w:ind w:left="3201" w:hanging="511"/>
      </w:pPr>
      <w:rPr>
        <w:rFonts w:hint="default"/>
        <w:lang w:val="ru-RU" w:eastAsia="en-US" w:bidi="ar-SA"/>
      </w:rPr>
    </w:lvl>
    <w:lvl w:ilvl="4">
      <w:numFmt w:val="bullet"/>
      <w:lvlText w:val="•"/>
      <w:lvlJc w:val="left"/>
      <w:pPr>
        <w:ind w:left="4222" w:hanging="511"/>
      </w:pPr>
      <w:rPr>
        <w:rFonts w:hint="default"/>
        <w:lang w:val="ru-RU" w:eastAsia="en-US" w:bidi="ar-SA"/>
      </w:rPr>
    </w:lvl>
    <w:lvl w:ilvl="5">
      <w:numFmt w:val="bullet"/>
      <w:lvlText w:val="•"/>
      <w:lvlJc w:val="left"/>
      <w:pPr>
        <w:ind w:left="5243" w:hanging="511"/>
      </w:pPr>
      <w:rPr>
        <w:rFonts w:hint="default"/>
        <w:lang w:val="ru-RU" w:eastAsia="en-US" w:bidi="ar-SA"/>
      </w:rPr>
    </w:lvl>
    <w:lvl w:ilvl="6">
      <w:numFmt w:val="bullet"/>
      <w:lvlText w:val="•"/>
      <w:lvlJc w:val="left"/>
      <w:pPr>
        <w:ind w:left="6263" w:hanging="511"/>
      </w:pPr>
      <w:rPr>
        <w:rFonts w:hint="default"/>
        <w:lang w:val="ru-RU" w:eastAsia="en-US" w:bidi="ar-SA"/>
      </w:rPr>
    </w:lvl>
    <w:lvl w:ilvl="7">
      <w:numFmt w:val="bullet"/>
      <w:lvlText w:val="•"/>
      <w:lvlJc w:val="left"/>
      <w:pPr>
        <w:ind w:left="7284" w:hanging="511"/>
      </w:pPr>
      <w:rPr>
        <w:rFonts w:hint="default"/>
        <w:lang w:val="ru-RU" w:eastAsia="en-US" w:bidi="ar-SA"/>
      </w:rPr>
    </w:lvl>
    <w:lvl w:ilvl="8">
      <w:numFmt w:val="bullet"/>
      <w:lvlText w:val="•"/>
      <w:lvlJc w:val="left"/>
      <w:pPr>
        <w:ind w:left="8305" w:hanging="511"/>
      </w:pPr>
      <w:rPr>
        <w:rFonts w:hint="default"/>
        <w:lang w:val="ru-RU" w:eastAsia="en-US" w:bidi="ar-SA"/>
      </w:rPr>
    </w:lvl>
  </w:abstractNum>
  <w:abstractNum w:abstractNumId="11" w15:restartNumberingAfterBreak="0">
    <w:nsid w:val="0CD616B6"/>
    <w:multiLevelType w:val="multilevel"/>
    <w:tmpl w:val="39283442"/>
    <w:lvl w:ilvl="0">
      <w:start w:val="3"/>
      <w:numFmt w:val="decimal"/>
      <w:lvlText w:val="%1"/>
      <w:lvlJc w:val="left"/>
      <w:pPr>
        <w:ind w:left="1209" w:hanging="533"/>
      </w:pPr>
      <w:rPr>
        <w:rFonts w:hint="default"/>
        <w:lang w:val="ru-RU" w:eastAsia="en-US" w:bidi="ar-SA"/>
      </w:rPr>
    </w:lvl>
    <w:lvl w:ilvl="1">
      <w:start w:val="1"/>
      <w:numFmt w:val="decimal"/>
      <w:lvlText w:val="%1.%2."/>
      <w:lvlJc w:val="left"/>
      <w:pPr>
        <w:ind w:left="1209" w:hanging="533"/>
      </w:pPr>
      <w:rPr>
        <w:rFonts w:ascii="Times New Roman" w:eastAsia="Times New Roman" w:hAnsi="Times New Roman" w:cs="Times New Roman" w:hint="default"/>
        <w:w w:val="99"/>
        <w:sz w:val="26"/>
        <w:szCs w:val="26"/>
        <w:lang w:val="ru-RU" w:eastAsia="en-US" w:bidi="ar-SA"/>
      </w:rPr>
    </w:lvl>
    <w:lvl w:ilvl="2">
      <w:numFmt w:val="bullet"/>
      <w:lvlText w:val="•"/>
      <w:lvlJc w:val="left"/>
      <w:pPr>
        <w:ind w:left="3029" w:hanging="533"/>
      </w:pPr>
      <w:rPr>
        <w:rFonts w:hint="default"/>
        <w:lang w:val="ru-RU" w:eastAsia="en-US" w:bidi="ar-SA"/>
      </w:rPr>
    </w:lvl>
    <w:lvl w:ilvl="3">
      <w:numFmt w:val="bullet"/>
      <w:lvlText w:val="•"/>
      <w:lvlJc w:val="left"/>
      <w:pPr>
        <w:ind w:left="3943" w:hanging="533"/>
      </w:pPr>
      <w:rPr>
        <w:rFonts w:hint="default"/>
        <w:lang w:val="ru-RU" w:eastAsia="en-US" w:bidi="ar-SA"/>
      </w:rPr>
    </w:lvl>
    <w:lvl w:ilvl="4">
      <w:numFmt w:val="bullet"/>
      <w:lvlText w:val="•"/>
      <w:lvlJc w:val="left"/>
      <w:pPr>
        <w:ind w:left="4858" w:hanging="533"/>
      </w:pPr>
      <w:rPr>
        <w:rFonts w:hint="default"/>
        <w:lang w:val="ru-RU" w:eastAsia="en-US" w:bidi="ar-SA"/>
      </w:rPr>
    </w:lvl>
    <w:lvl w:ilvl="5">
      <w:numFmt w:val="bullet"/>
      <w:lvlText w:val="•"/>
      <w:lvlJc w:val="left"/>
      <w:pPr>
        <w:ind w:left="5773" w:hanging="533"/>
      </w:pPr>
      <w:rPr>
        <w:rFonts w:hint="default"/>
        <w:lang w:val="ru-RU" w:eastAsia="en-US" w:bidi="ar-SA"/>
      </w:rPr>
    </w:lvl>
    <w:lvl w:ilvl="6">
      <w:numFmt w:val="bullet"/>
      <w:lvlText w:val="•"/>
      <w:lvlJc w:val="left"/>
      <w:pPr>
        <w:ind w:left="6687" w:hanging="533"/>
      </w:pPr>
      <w:rPr>
        <w:rFonts w:hint="default"/>
        <w:lang w:val="ru-RU" w:eastAsia="en-US" w:bidi="ar-SA"/>
      </w:rPr>
    </w:lvl>
    <w:lvl w:ilvl="7">
      <w:numFmt w:val="bullet"/>
      <w:lvlText w:val="•"/>
      <w:lvlJc w:val="left"/>
      <w:pPr>
        <w:ind w:left="7602" w:hanging="533"/>
      </w:pPr>
      <w:rPr>
        <w:rFonts w:hint="default"/>
        <w:lang w:val="ru-RU" w:eastAsia="en-US" w:bidi="ar-SA"/>
      </w:rPr>
    </w:lvl>
    <w:lvl w:ilvl="8">
      <w:numFmt w:val="bullet"/>
      <w:lvlText w:val="•"/>
      <w:lvlJc w:val="left"/>
      <w:pPr>
        <w:ind w:left="8517" w:hanging="533"/>
      </w:pPr>
      <w:rPr>
        <w:rFonts w:hint="default"/>
        <w:lang w:val="ru-RU" w:eastAsia="en-US" w:bidi="ar-SA"/>
      </w:rPr>
    </w:lvl>
  </w:abstractNum>
  <w:abstractNum w:abstractNumId="12" w15:restartNumberingAfterBreak="0">
    <w:nsid w:val="0D290B9F"/>
    <w:multiLevelType w:val="hybridMultilevel"/>
    <w:tmpl w:val="B34AAEDC"/>
    <w:lvl w:ilvl="0" w:tplc="5EE014AE">
      <w:start w:val="192"/>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E1D26F9"/>
    <w:multiLevelType w:val="hybridMultilevel"/>
    <w:tmpl w:val="8C6451E0"/>
    <w:lvl w:ilvl="0" w:tplc="8F9853B4">
      <w:start w:val="23"/>
      <w:numFmt w:val="decimal"/>
      <w:lvlText w:val="%1."/>
      <w:lvlJc w:val="left"/>
      <w:pPr>
        <w:ind w:left="106" w:hanging="365"/>
      </w:pPr>
      <w:rPr>
        <w:rFonts w:ascii="Times New Roman" w:eastAsia="Times New Roman" w:hAnsi="Times New Roman" w:cs="Times New Roman" w:hint="default"/>
        <w:w w:val="100"/>
        <w:sz w:val="24"/>
        <w:szCs w:val="24"/>
        <w:lang w:val="ru-RU" w:eastAsia="en-US" w:bidi="ar-SA"/>
      </w:rPr>
    </w:lvl>
    <w:lvl w:ilvl="1" w:tplc="A0CEAC34">
      <w:numFmt w:val="bullet"/>
      <w:lvlText w:val="•"/>
      <w:lvlJc w:val="left"/>
      <w:pPr>
        <w:ind w:left="700" w:hanging="365"/>
      </w:pPr>
      <w:rPr>
        <w:rFonts w:hint="default"/>
        <w:lang w:val="ru-RU" w:eastAsia="en-US" w:bidi="ar-SA"/>
      </w:rPr>
    </w:lvl>
    <w:lvl w:ilvl="2" w:tplc="C1124202">
      <w:numFmt w:val="bullet"/>
      <w:lvlText w:val="•"/>
      <w:lvlJc w:val="left"/>
      <w:pPr>
        <w:ind w:left="1301" w:hanging="365"/>
      </w:pPr>
      <w:rPr>
        <w:rFonts w:hint="default"/>
        <w:lang w:val="ru-RU" w:eastAsia="en-US" w:bidi="ar-SA"/>
      </w:rPr>
    </w:lvl>
    <w:lvl w:ilvl="3" w:tplc="945AB588">
      <w:numFmt w:val="bullet"/>
      <w:lvlText w:val="•"/>
      <w:lvlJc w:val="left"/>
      <w:pPr>
        <w:ind w:left="1902" w:hanging="365"/>
      </w:pPr>
      <w:rPr>
        <w:rFonts w:hint="default"/>
        <w:lang w:val="ru-RU" w:eastAsia="en-US" w:bidi="ar-SA"/>
      </w:rPr>
    </w:lvl>
    <w:lvl w:ilvl="4" w:tplc="C06EAE1A">
      <w:numFmt w:val="bullet"/>
      <w:lvlText w:val="•"/>
      <w:lvlJc w:val="left"/>
      <w:pPr>
        <w:ind w:left="2502" w:hanging="365"/>
      </w:pPr>
      <w:rPr>
        <w:rFonts w:hint="default"/>
        <w:lang w:val="ru-RU" w:eastAsia="en-US" w:bidi="ar-SA"/>
      </w:rPr>
    </w:lvl>
    <w:lvl w:ilvl="5" w:tplc="9A3C5BE2">
      <w:numFmt w:val="bullet"/>
      <w:lvlText w:val="•"/>
      <w:lvlJc w:val="left"/>
      <w:pPr>
        <w:ind w:left="3103" w:hanging="365"/>
      </w:pPr>
      <w:rPr>
        <w:rFonts w:hint="default"/>
        <w:lang w:val="ru-RU" w:eastAsia="en-US" w:bidi="ar-SA"/>
      </w:rPr>
    </w:lvl>
    <w:lvl w:ilvl="6" w:tplc="3F0C3A86">
      <w:numFmt w:val="bullet"/>
      <w:lvlText w:val="•"/>
      <w:lvlJc w:val="left"/>
      <w:pPr>
        <w:ind w:left="3704" w:hanging="365"/>
      </w:pPr>
      <w:rPr>
        <w:rFonts w:hint="default"/>
        <w:lang w:val="ru-RU" w:eastAsia="en-US" w:bidi="ar-SA"/>
      </w:rPr>
    </w:lvl>
    <w:lvl w:ilvl="7" w:tplc="8CE00E6A">
      <w:numFmt w:val="bullet"/>
      <w:lvlText w:val="•"/>
      <w:lvlJc w:val="left"/>
      <w:pPr>
        <w:ind w:left="4304" w:hanging="365"/>
      </w:pPr>
      <w:rPr>
        <w:rFonts w:hint="default"/>
        <w:lang w:val="ru-RU" w:eastAsia="en-US" w:bidi="ar-SA"/>
      </w:rPr>
    </w:lvl>
    <w:lvl w:ilvl="8" w:tplc="36ACAE58">
      <w:numFmt w:val="bullet"/>
      <w:lvlText w:val="•"/>
      <w:lvlJc w:val="left"/>
      <w:pPr>
        <w:ind w:left="4905" w:hanging="365"/>
      </w:pPr>
      <w:rPr>
        <w:rFonts w:hint="default"/>
        <w:lang w:val="ru-RU" w:eastAsia="en-US" w:bidi="ar-SA"/>
      </w:rPr>
    </w:lvl>
  </w:abstractNum>
  <w:abstractNum w:abstractNumId="14" w15:restartNumberingAfterBreak="0">
    <w:nsid w:val="103331E4"/>
    <w:multiLevelType w:val="hybridMultilevel"/>
    <w:tmpl w:val="4DB68DDC"/>
    <w:lvl w:ilvl="0" w:tplc="9C389CE4">
      <w:start w:val="225"/>
      <w:numFmt w:val="decimal"/>
      <w:lvlText w:val="%1."/>
      <w:lvlJc w:val="left"/>
      <w:pPr>
        <w:ind w:left="581" w:hanging="476"/>
      </w:pPr>
      <w:rPr>
        <w:rFonts w:ascii="Times New Roman" w:eastAsia="Times New Roman" w:hAnsi="Times New Roman" w:cs="Times New Roman" w:hint="default"/>
        <w:w w:val="100"/>
        <w:sz w:val="24"/>
        <w:szCs w:val="24"/>
        <w:lang w:val="ru-RU" w:eastAsia="en-US" w:bidi="ar-SA"/>
      </w:rPr>
    </w:lvl>
    <w:lvl w:ilvl="1" w:tplc="7F50AE80">
      <w:numFmt w:val="bullet"/>
      <w:lvlText w:val="•"/>
      <w:lvlJc w:val="left"/>
      <w:pPr>
        <w:ind w:left="1132" w:hanging="476"/>
      </w:pPr>
      <w:rPr>
        <w:rFonts w:hint="default"/>
        <w:lang w:val="ru-RU" w:eastAsia="en-US" w:bidi="ar-SA"/>
      </w:rPr>
    </w:lvl>
    <w:lvl w:ilvl="2" w:tplc="F6E68EA4">
      <w:numFmt w:val="bullet"/>
      <w:lvlText w:val="•"/>
      <w:lvlJc w:val="left"/>
      <w:pPr>
        <w:ind w:left="1685" w:hanging="476"/>
      </w:pPr>
      <w:rPr>
        <w:rFonts w:hint="default"/>
        <w:lang w:val="ru-RU" w:eastAsia="en-US" w:bidi="ar-SA"/>
      </w:rPr>
    </w:lvl>
    <w:lvl w:ilvl="3" w:tplc="C9BEFC36">
      <w:numFmt w:val="bullet"/>
      <w:lvlText w:val="•"/>
      <w:lvlJc w:val="left"/>
      <w:pPr>
        <w:ind w:left="2238" w:hanging="476"/>
      </w:pPr>
      <w:rPr>
        <w:rFonts w:hint="default"/>
        <w:lang w:val="ru-RU" w:eastAsia="en-US" w:bidi="ar-SA"/>
      </w:rPr>
    </w:lvl>
    <w:lvl w:ilvl="4" w:tplc="3050DF14">
      <w:numFmt w:val="bullet"/>
      <w:lvlText w:val="•"/>
      <w:lvlJc w:val="left"/>
      <w:pPr>
        <w:ind w:left="2790" w:hanging="476"/>
      </w:pPr>
      <w:rPr>
        <w:rFonts w:hint="default"/>
        <w:lang w:val="ru-RU" w:eastAsia="en-US" w:bidi="ar-SA"/>
      </w:rPr>
    </w:lvl>
    <w:lvl w:ilvl="5" w:tplc="9EA48836">
      <w:numFmt w:val="bullet"/>
      <w:lvlText w:val="•"/>
      <w:lvlJc w:val="left"/>
      <w:pPr>
        <w:ind w:left="3343" w:hanging="476"/>
      </w:pPr>
      <w:rPr>
        <w:rFonts w:hint="default"/>
        <w:lang w:val="ru-RU" w:eastAsia="en-US" w:bidi="ar-SA"/>
      </w:rPr>
    </w:lvl>
    <w:lvl w:ilvl="6" w:tplc="EEA6F436">
      <w:numFmt w:val="bullet"/>
      <w:lvlText w:val="•"/>
      <w:lvlJc w:val="left"/>
      <w:pPr>
        <w:ind w:left="3896" w:hanging="476"/>
      </w:pPr>
      <w:rPr>
        <w:rFonts w:hint="default"/>
        <w:lang w:val="ru-RU" w:eastAsia="en-US" w:bidi="ar-SA"/>
      </w:rPr>
    </w:lvl>
    <w:lvl w:ilvl="7" w:tplc="6A863406">
      <w:numFmt w:val="bullet"/>
      <w:lvlText w:val="•"/>
      <w:lvlJc w:val="left"/>
      <w:pPr>
        <w:ind w:left="4448" w:hanging="476"/>
      </w:pPr>
      <w:rPr>
        <w:rFonts w:hint="default"/>
        <w:lang w:val="ru-RU" w:eastAsia="en-US" w:bidi="ar-SA"/>
      </w:rPr>
    </w:lvl>
    <w:lvl w:ilvl="8" w:tplc="24BA512C">
      <w:numFmt w:val="bullet"/>
      <w:lvlText w:val="•"/>
      <w:lvlJc w:val="left"/>
      <w:pPr>
        <w:ind w:left="5001" w:hanging="476"/>
      </w:pPr>
      <w:rPr>
        <w:rFonts w:hint="default"/>
        <w:lang w:val="ru-RU" w:eastAsia="en-US" w:bidi="ar-SA"/>
      </w:rPr>
    </w:lvl>
  </w:abstractNum>
  <w:abstractNum w:abstractNumId="15" w15:restartNumberingAfterBreak="0">
    <w:nsid w:val="129A46E8"/>
    <w:multiLevelType w:val="hybridMultilevel"/>
    <w:tmpl w:val="DA00D4EE"/>
    <w:lvl w:ilvl="0" w:tplc="62CEF4A0">
      <w:start w:val="58"/>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4274C292">
      <w:numFmt w:val="bullet"/>
      <w:lvlText w:val="•"/>
      <w:lvlJc w:val="left"/>
      <w:pPr>
        <w:ind w:left="1024" w:hanging="351"/>
      </w:pPr>
      <w:rPr>
        <w:rFonts w:hint="default"/>
        <w:lang w:val="ru-RU" w:eastAsia="en-US" w:bidi="ar-SA"/>
      </w:rPr>
    </w:lvl>
    <w:lvl w:ilvl="2" w:tplc="DAA2F806">
      <w:numFmt w:val="bullet"/>
      <w:lvlText w:val="•"/>
      <w:lvlJc w:val="left"/>
      <w:pPr>
        <w:ind w:left="1589" w:hanging="351"/>
      </w:pPr>
      <w:rPr>
        <w:rFonts w:hint="default"/>
        <w:lang w:val="ru-RU" w:eastAsia="en-US" w:bidi="ar-SA"/>
      </w:rPr>
    </w:lvl>
    <w:lvl w:ilvl="3" w:tplc="8CF8932C">
      <w:numFmt w:val="bullet"/>
      <w:lvlText w:val="•"/>
      <w:lvlJc w:val="left"/>
      <w:pPr>
        <w:ind w:left="2154" w:hanging="351"/>
      </w:pPr>
      <w:rPr>
        <w:rFonts w:hint="default"/>
        <w:lang w:val="ru-RU" w:eastAsia="en-US" w:bidi="ar-SA"/>
      </w:rPr>
    </w:lvl>
    <w:lvl w:ilvl="4" w:tplc="A112D32A">
      <w:numFmt w:val="bullet"/>
      <w:lvlText w:val="•"/>
      <w:lvlJc w:val="left"/>
      <w:pPr>
        <w:ind w:left="2718" w:hanging="351"/>
      </w:pPr>
      <w:rPr>
        <w:rFonts w:hint="default"/>
        <w:lang w:val="ru-RU" w:eastAsia="en-US" w:bidi="ar-SA"/>
      </w:rPr>
    </w:lvl>
    <w:lvl w:ilvl="5" w:tplc="B3BA7C84">
      <w:numFmt w:val="bullet"/>
      <w:lvlText w:val="•"/>
      <w:lvlJc w:val="left"/>
      <w:pPr>
        <w:ind w:left="3283" w:hanging="351"/>
      </w:pPr>
      <w:rPr>
        <w:rFonts w:hint="default"/>
        <w:lang w:val="ru-RU" w:eastAsia="en-US" w:bidi="ar-SA"/>
      </w:rPr>
    </w:lvl>
    <w:lvl w:ilvl="6" w:tplc="345AB58A">
      <w:numFmt w:val="bullet"/>
      <w:lvlText w:val="•"/>
      <w:lvlJc w:val="left"/>
      <w:pPr>
        <w:ind w:left="3848" w:hanging="351"/>
      </w:pPr>
      <w:rPr>
        <w:rFonts w:hint="default"/>
        <w:lang w:val="ru-RU" w:eastAsia="en-US" w:bidi="ar-SA"/>
      </w:rPr>
    </w:lvl>
    <w:lvl w:ilvl="7" w:tplc="05B67F28">
      <w:numFmt w:val="bullet"/>
      <w:lvlText w:val="•"/>
      <w:lvlJc w:val="left"/>
      <w:pPr>
        <w:ind w:left="4412" w:hanging="351"/>
      </w:pPr>
      <w:rPr>
        <w:rFonts w:hint="default"/>
        <w:lang w:val="ru-RU" w:eastAsia="en-US" w:bidi="ar-SA"/>
      </w:rPr>
    </w:lvl>
    <w:lvl w:ilvl="8" w:tplc="94DEABEE">
      <w:numFmt w:val="bullet"/>
      <w:lvlText w:val="•"/>
      <w:lvlJc w:val="left"/>
      <w:pPr>
        <w:ind w:left="4977" w:hanging="351"/>
      </w:pPr>
      <w:rPr>
        <w:rFonts w:hint="default"/>
        <w:lang w:val="ru-RU" w:eastAsia="en-US" w:bidi="ar-SA"/>
      </w:rPr>
    </w:lvl>
  </w:abstractNum>
  <w:abstractNum w:abstractNumId="16" w15:restartNumberingAfterBreak="0">
    <w:nsid w:val="15336FFC"/>
    <w:multiLevelType w:val="hybridMultilevel"/>
    <w:tmpl w:val="F190A108"/>
    <w:lvl w:ilvl="0" w:tplc="3DCC4466">
      <w:start w:val="56"/>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6B528B18">
      <w:numFmt w:val="bullet"/>
      <w:lvlText w:val="•"/>
      <w:lvlJc w:val="left"/>
      <w:pPr>
        <w:ind w:left="1024" w:hanging="356"/>
      </w:pPr>
      <w:rPr>
        <w:rFonts w:hint="default"/>
        <w:lang w:val="ru-RU" w:eastAsia="en-US" w:bidi="ar-SA"/>
      </w:rPr>
    </w:lvl>
    <w:lvl w:ilvl="2" w:tplc="A8F67BD4">
      <w:numFmt w:val="bullet"/>
      <w:lvlText w:val="•"/>
      <w:lvlJc w:val="left"/>
      <w:pPr>
        <w:ind w:left="1589" w:hanging="356"/>
      </w:pPr>
      <w:rPr>
        <w:rFonts w:hint="default"/>
        <w:lang w:val="ru-RU" w:eastAsia="en-US" w:bidi="ar-SA"/>
      </w:rPr>
    </w:lvl>
    <w:lvl w:ilvl="3" w:tplc="CF3A8B76">
      <w:numFmt w:val="bullet"/>
      <w:lvlText w:val="•"/>
      <w:lvlJc w:val="left"/>
      <w:pPr>
        <w:ind w:left="2154" w:hanging="356"/>
      </w:pPr>
      <w:rPr>
        <w:rFonts w:hint="default"/>
        <w:lang w:val="ru-RU" w:eastAsia="en-US" w:bidi="ar-SA"/>
      </w:rPr>
    </w:lvl>
    <w:lvl w:ilvl="4" w:tplc="A4249984">
      <w:numFmt w:val="bullet"/>
      <w:lvlText w:val="•"/>
      <w:lvlJc w:val="left"/>
      <w:pPr>
        <w:ind w:left="2718" w:hanging="356"/>
      </w:pPr>
      <w:rPr>
        <w:rFonts w:hint="default"/>
        <w:lang w:val="ru-RU" w:eastAsia="en-US" w:bidi="ar-SA"/>
      </w:rPr>
    </w:lvl>
    <w:lvl w:ilvl="5" w:tplc="D7BA8A7C">
      <w:numFmt w:val="bullet"/>
      <w:lvlText w:val="•"/>
      <w:lvlJc w:val="left"/>
      <w:pPr>
        <w:ind w:left="3283" w:hanging="356"/>
      </w:pPr>
      <w:rPr>
        <w:rFonts w:hint="default"/>
        <w:lang w:val="ru-RU" w:eastAsia="en-US" w:bidi="ar-SA"/>
      </w:rPr>
    </w:lvl>
    <w:lvl w:ilvl="6" w:tplc="2DDEF952">
      <w:numFmt w:val="bullet"/>
      <w:lvlText w:val="•"/>
      <w:lvlJc w:val="left"/>
      <w:pPr>
        <w:ind w:left="3848" w:hanging="356"/>
      </w:pPr>
      <w:rPr>
        <w:rFonts w:hint="default"/>
        <w:lang w:val="ru-RU" w:eastAsia="en-US" w:bidi="ar-SA"/>
      </w:rPr>
    </w:lvl>
    <w:lvl w:ilvl="7" w:tplc="4B009AA2">
      <w:numFmt w:val="bullet"/>
      <w:lvlText w:val="•"/>
      <w:lvlJc w:val="left"/>
      <w:pPr>
        <w:ind w:left="4412" w:hanging="356"/>
      </w:pPr>
      <w:rPr>
        <w:rFonts w:hint="default"/>
        <w:lang w:val="ru-RU" w:eastAsia="en-US" w:bidi="ar-SA"/>
      </w:rPr>
    </w:lvl>
    <w:lvl w:ilvl="8" w:tplc="C338ADB8">
      <w:numFmt w:val="bullet"/>
      <w:lvlText w:val="•"/>
      <w:lvlJc w:val="left"/>
      <w:pPr>
        <w:ind w:left="4977" w:hanging="356"/>
      </w:pPr>
      <w:rPr>
        <w:rFonts w:hint="default"/>
        <w:lang w:val="ru-RU" w:eastAsia="en-US" w:bidi="ar-SA"/>
      </w:rPr>
    </w:lvl>
  </w:abstractNum>
  <w:abstractNum w:abstractNumId="17" w15:restartNumberingAfterBreak="0">
    <w:nsid w:val="1695138C"/>
    <w:multiLevelType w:val="multilevel"/>
    <w:tmpl w:val="13E80130"/>
    <w:lvl w:ilvl="0">
      <w:start w:val="4"/>
      <w:numFmt w:val="decimal"/>
      <w:lvlText w:val="%1"/>
      <w:lvlJc w:val="left"/>
      <w:pPr>
        <w:ind w:left="137" w:hanging="627"/>
      </w:pPr>
      <w:rPr>
        <w:rFonts w:hint="default"/>
        <w:lang w:val="ru-RU" w:eastAsia="en-US" w:bidi="ar-SA"/>
      </w:rPr>
    </w:lvl>
    <w:lvl w:ilvl="1">
      <w:start w:val="1"/>
      <w:numFmt w:val="decimal"/>
      <w:lvlText w:val="%1.%2."/>
      <w:lvlJc w:val="left"/>
      <w:pPr>
        <w:ind w:left="137" w:hanging="62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627"/>
      </w:pPr>
      <w:rPr>
        <w:rFonts w:hint="default"/>
        <w:lang w:val="ru-RU" w:eastAsia="en-US" w:bidi="ar-SA"/>
      </w:rPr>
    </w:lvl>
    <w:lvl w:ilvl="3">
      <w:numFmt w:val="bullet"/>
      <w:lvlText w:val="•"/>
      <w:lvlJc w:val="left"/>
      <w:pPr>
        <w:ind w:left="3201" w:hanging="627"/>
      </w:pPr>
      <w:rPr>
        <w:rFonts w:hint="default"/>
        <w:lang w:val="ru-RU" w:eastAsia="en-US" w:bidi="ar-SA"/>
      </w:rPr>
    </w:lvl>
    <w:lvl w:ilvl="4">
      <w:numFmt w:val="bullet"/>
      <w:lvlText w:val="•"/>
      <w:lvlJc w:val="left"/>
      <w:pPr>
        <w:ind w:left="4222" w:hanging="627"/>
      </w:pPr>
      <w:rPr>
        <w:rFonts w:hint="default"/>
        <w:lang w:val="ru-RU" w:eastAsia="en-US" w:bidi="ar-SA"/>
      </w:rPr>
    </w:lvl>
    <w:lvl w:ilvl="5">
      <w:numFmt w:val="bullet"/>
      <w:lvlText w:val="•"/>
      <w:lvlJc w:val="left"/>
      <w:pPr>
        <w:ind w:left="5243" w:hanging="627"/>
      </w:pPr>
      <w:rPr>
        <w:rFonts w:hint="default"/>
        <w:lang w:val="ru-RU" w:eastAsia="en-US" w:bidi="ar-SA"/>
      </w:rPr>
    </w:lvl>
    <w:lvl w:ilvl="6">
      <w:numFmt w:val="bullet"/>
      <w:lvlText w:val="•"/>
      <w:lvlJc w:val="left"/>
      <w:pPr>
        <w:ind w:left="6263" w:hanging="627"/>
      </w:pPr>
      <w:rPr>
        <w:rFonts w:hint="default"/>
        <w:lang w:val="ru-RU" w:eastAsia="en-US" w:bidi="ar-SA"/>
      </w:rPr>
    </w:lvl>
    <w:lvl w:ilvl="7">
      <w:numFmt w:val="bullet"/>
      <w:lvlText w:val="•"/>
      <w:lvlJc w:val="left"/>
      <w:pPr>
        <w:ind w:left="7284" w:hanging="627"/>
      </w:pPr>
      <w:rPr>
        <w:rFonts w:hint="default"/>
        <w:lang w:val="ru-RU" w:eastAsia="en-US" w:bidi="ar-SA"/>
      </w:rPr>
    </w:lvl>
    <w:lvl w:ilvl="8">
      <w:numFmt w:val="bullet"/>
      <w:lvlText w:val="•"/>
      <w:lvlJc w:val="left"/>
      <w:pPr>
        <w:ind w:left="8305" w:hanging="627"/>
      </w:pPr>
      <w:rPr>
        <w:rFonts w:hint="default"/>
        <w:lang w:val="ru-RU" w:eastAsia="en-US" w:bidi="ar-SA"/>
      </w:rPr>
    </w:lvl>
  </w:abstractNum>
  <w:abstractNum w:abstractNumId="18" w15:restartNumberingAfterBreak="0">
    <w:nsid w:val="17A71824"/>
    <w:multiLevelType w:val="hybridMultilevel"/>
    <w:tmpl w:val="8D9043F8"/>
    <w:lvl w:ilvl="0" w:tplc="D9E23A62">
      <w:start w:val="9"/>
      <w:numFmt w:val="decimal"/>
      <w:lvlText w:val="%1."/>
      <w:lvlJc w:val="left"/>
      <w:pPr>
        <w:ind w:left="106" w:hanging="240"/>
      </w:pPr>
      <w:rPr>
        <w:rFonts w:ascii="Times New Roman" w:eastAsia="Times New Roman" w:hAnsi="Times New Roman" w:cs="Times New Roman" w:hint="default"/>
        <w:w w:val="100"/>
        <w:sz w:val="24"/>
        <w:szCs w:val="24"/>
        <w:lang w:val="ru-RU" w:eastAsia="en-US" w:bidi="ar-SA"/>
      </w:rPr>
    </w:lvl>
    <w:lvl w:ilvl="1" w:tplc="2712420C">
      <w:numFmt w:val="bullet"/>
      <w:lvlText w:val="•"/>
      <w:lvlJc w:val="left"/>
      <w:pPr>
        <w:ind w:left="700" w:hanging="240"/>
      </w:pPr>
      <w:rPr>
        <w:rFonts w:hint="default"/>
        <w:lang w:val="ru-RU" w:eastAsia="en-US" w:bidi="ar-SA"/>
      </w:rPr>
    </w:lvl>
    <w:lvl w:ilvl="2" w:tplc="3E6285FE">
      <w:numFmt w:val="bullet"/>
      <w:lvlText w:val="•"/>
      <w:lvlJc w:val="left"/>
      <w:pPr>
        <w:ind w:left="1301" w:hanging="240"/>
      </w:pPr>
      <w:rPr>
        <w:rFonts w:hint="default"/>
        <w:lang w:val="ru-RU" w:eastAsia="en-US" w:bidi="ar-SA"/>
      </w:rPr>
    </w:lvl>
    <w:lvl w:ilvl="3" w:tplc="D6809CD8">
      <w:numFmt w:val="bullet"/>
      <w:lvlText w:val="•"/>
      <w:lvlJc w:val="left"/>
      <w:pPr>
        <w:ind w:left="1902" w:hanging="240"/>
      </w:pPr>
      <w:rPr>
        <w:rFonts w:hint="default"/>
        <w:lang w:val="ru-RU" w:eastAsia="en-US" w:bidi="ar-SA"/>
      </w:rPr>
    </w:lvl>
    <w:lvl w:ilvl="4" w:tplc="A5E4901A">
      <w:numFmt w:val="bullet"/>
      <w:lvlText w:val="•"/>
      <w:lvlJc w:val="left"/>
      <w:pPr>
        <w:ind w:left="2502" w:hanging="240"/>
      </w:pPr>
      <w:rPr>
        <w:rFonts w:hint="default"/>
        <w:lang w:val="ru-RU" w:eastAsia="en-US" w:bidi="ar-SA"/>
      </w:rPr>
    </w:lvl>
    <w:lvl w:ilvl="5" w:tplc="A774B022">
      <w:numFmt w:val="bullet"/>
      <w:lvlText w:val="•"/>
      <w:lvlJc w:val="left"/>
      <w:pPr>
        <w:ind w:left="3103" w:hanging="240"/>
      </w:pPr>
      <w:rPr>
        <w:rFonts w:hint="default"/>
        <w:lang w:val="ru-RU" w:eastAsia="en-US" w:bidi="ar-SA"/>
      </w:rPr>
    </w:lvl>
    <w:lvl w:ilvl="6" w:tplc="89B8F730">
      <w:numFmt w:val="bullet"/>
      <w:lvlText w:val="•"/>
      <w:lvlJc w:val="left"/>
      <w:pPr>
        <w:ind w:left="3704" w:hanging="240"/>
      </w:pPr>
      <w:rPr>
        <w:rFonts w:hint="default"/>
        <w:lang w:val="ru-RU" w:eastAsia="en-US" w:bidi="ar-SA"/>
      </w:rPr>
    </w:lvl>
    <w:lvl w:ilvl="7" w:tplc="961AF9D6">
      <w:numFmt w:val="bullet"/>
      <w:lvlText w:val="•"/>
      <w:lvlJc w:val="left"/>
      <w:pPr>
        <w:ind w:left="4304" w:hanging="240"/>
      </w:pPr>
      <w:rPr>
        <w:rFonts w:hint="default"/>
        <w:lang w:val="ru-RU" w:eastAsia="en-US" w:bidi="ar-SA"/>
      </w:rPr>
    </w:lvl>
    <w:lvl w:ilvl="8" w:tplc="44F6E6CE">
      <w:numFmt w:val="bullet"/>
      <w:lvlText w:val="•"/>
      <w:lvlJc w:val="left"/>
      <w:pPr>
        <w:ind w:left="4905" w:hanging="240"/>
      </w:pPr>
      <w:rPr>
        <w:rFonts w:hint="default"/>
        <w:lang w:val="ru-RU" w:eastAsia="en-US" w:bidi="ar-SA"/>
      </w:rPr>
    </w:lvl>
  </w:abstractNum>
  <w:abstractNum w:abstractNumId="19" w15:restartNumberingAfterBreak="0">
    <w:nsid w:val="186D5103"/>
    <w:multiLevelType w:val="multilevel"/>
    <w:tmpl w:val="CB8C70B4"/>
    <w:lvl w:ilvl="0">
      <w:start w:val="2"/>
      <w:numFmt w:val="decimal"/>
      <w:lvlText w:val="%1"/>
      <w:lvlJc w:val="left"/>
      <w:pPr>
        <w:ind w:left="1157" w:hanging="480"/>
      </w:pPr>
      <w:rPr>
        <w:rFonts w:hint="default"/>
        <w:lang w:val="ru-RU" w:eastAsia="en-US" w:bidi="ar-SA"/>
      </w:rPr>
    </w:lvl>
    <w:lvl w:ilvl="1">
      <w:start w:val="1"/>
      <w:numFmt w:val="decimal"/>
      <w:lvlText w:val="%1.%2."/>
      <w:lvlJc w:val="left"/>
      <w:pPr>
        <w:ind w:left="1157" w:hanging="480"/>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997" w:hanging="480"/>
      </w:pPr>
      <w:rPr>
        <w:rFonts w:hint="default"/>
        <w:lang w:val="ru-RU" w:eastAsia="en-US" w:bidi="ar-SA"/>
      </w:rPr>
    </w:lvl>
    <w:lvl w:ilvl="3">
      <w:numFmt w:val="bullet"/>
      <w:lvlText w:val="•"/>
      <w:lvlJc w:val="left"/>
      <w:pPr>
        <w:ind w:left="3915" w:hanging="480"/>
      </w:pPr>
      <w:rPr>
        <w:rFonts w:hint="default"/>
        <w:lang w:val="ru-RU" w:eastAsia="en-US" w:bidi="ar-SA"/>
      </w:rPr>
    </w:lvl>
    <w:lvl w:ilvl="4">
      <w:numFmt w:val="bullet"/>
      <w:lvlText w:val="•"/>
      <w:lvlJc w:val="left"/>
      <w:pPr>
        <w:ind w:left="4834" w:hanging="480"/>
      </w:pPr>
      <w:rPr>
        <w:rFonts w:hint="default"/>
        <w:lang w:val="ru-RU" w:eastAsia="en-US" w:bidi="ar-SA"/>
      </w:rPr>
    </w:lvl>
    <w:lvl w:ilvl="5">
      <w:numFmt w:val="bullet"/>
      <w:lvlText w:val="•"/>
      <w:lvlJc w:val="left"/>
      <w:pPr>
        <w:ind w:left="5753" w:hanging="480"/>
      </w:pPr>
      <w:rPr>
        <w:rFonts w:hint="default"/>
        <w:lang w:val="ru-RU" w:eastAsia="en-US" w:bidi="ar-SA"/>
      </w:rPr>
    </w:lvl>
    <w:lvl w:ilvl="6">
      <w:numFmt w:val="bullet"/>
      <w:lvlText w:val="•"/>
      <w:lvlJc w:val="left"/>
      <w:pPr>
        <w:ind w:left="6671" w:hanging="480"/>
      </w:pPr>
      <w:rPr>
        <w:rFonts w:hint="default"/>
        <w:lang w:val="ru-RU" w:eastAsia="en-US" w:bidi="ar-SA"/>
      </w:rPr>
    </w:lvl>
    <w:lvl w:ilvl="7">
      <w:numFmt w:val="bullet"/>
      <w:lvlText w:val="•"/>
      <w:lvlJc w:val="left"/>
      <w:pPr>
        <w:ind w:left="7590" w:hanging="480"/>
      </w:pPr>
      <w:rPr>
        <w:rFonts w:hint="default"/>
        <w:lang w:val="ru-RU" w:eastAsia="en-US" w:bidi="ar-SA"/>
      </w:rPr>
    </w:lvl>
    <w:lvl w:ilvl="8">
      <w:numFmt w:val="bullet"/>
      <w:lvlText w:val="•"/>
      <w:lvlJc w:val="left"/>
      <w:pPr>
        <w:ind w:left="8509" w:hanging="480"/>
      </w:pPr>
      <w:rPr>
        <w:rFonts w:hint="default"/>
        <w:lang w:val="ru-RU" w:eastAsia="en-US" w:bidi="ar-SA"/>
      </w:rPr>
    </w:lvl>
  </w:abstractNum>
  <w:abstractNum w:abstractNumId="20" w15:restartNumberingAfterBreak="0">
    <w:nsid w:val="1C5A4E7C"/>
    <w:multiLevelType w:val="hybridMultilevel"/>
    <w:tmpl w:val="7294018A"/>
    <w:lvl w:ilvl="0" w:tplc="6A082B38">
      <w:start w:val="241"/>
      <w:numFmt w:val="decimal"/>
      <w:lvlText w:val="%1."/>
      <w:lvlJc w:val="left"/>
      <w:pPr>
        <w:ind w:left="581" w:hanging="476"/>
      </w:pPr>
      <w:rPr>
        <w:rFonts w:ascii="Times New Roman" w:eastAsia="Times New Roman" w:hAnsi="Times New Roman" w:cs="Times New Roman" w:hint="default"/>
        <w:w w:val="100"/>
        <w:sz w:val="24"/>
        <w:szCs w:val="24"/>
        <w:lang w:val="ru-RU" w:eastAsia="en-US" w:bidi="ar-SA"/>
      </w:rPr>
    </w:lvl>
    <w:lvl w:ilvl="1" w:tplc="87C27EF6">
      <w:numFmt w:val="bullet"/>
      <w:lvlText w:val="•"/>
      <w:lvlJc w:val="left"/>
      <w:pPr>
        <w:ind w:left="1132" w:hanging="476"/>
      </w:pPr>
      <w:rPr>
        <w:rFonts w:hint="default"/>
        <w:lang w:val="ru-RU" w:eastAsia="en-US" w:bidi="ar-SA"/>
      </w:rPr>
    </w:lvl>
    <w:lvl w:ilvl="2" w:tplc="3EEAE55A">
      <w:numFmt w:val="bullet"/>
      <w:lvlText w:val="•"/>
      <w:lvlJc w:val="left"/>
      <w:pPr>
        <w:ind w:left="1685" w:hanging="476"/>
      </w:pPr>
      <w:rPr>
        <w:rFonts w:hint="default"/>
        <w:lang w:val="ru-RU" w:eastAsia="en-US" w:bidi="ar-SA"/>
      </w:rPr>
    </w:lvl>
    <w:lvl w:ilvl="3" w:tplc="750A6362">
      <w:numFmt w:val="bullet"/>
      <w:lvlText w:val="•"/>
      <w:lvlJc w:val="left"/>
      <w:pPr>
        <w:ind w:left="2238" w:hanging="476"/>
      </w:pPr>
      <w:rPr>
        <w:rFonts w:hint="default"/>
        <w:lang w:val="ru-RU" w:eastAsia="en-US" w:bidi="ar-SA"/>
      </w:rPr>
    </w:lvl>
    <w:lvl w:ilvl="4" w:tplc="3CFC0972">
      <w:numFmt w:val="bullet"/>
      <w:lvlText w:val="•"/>
      <w:lvlJc w:val="left"/>
      <w:pPr>
        <w:ind w:left="2790" w:hanging="476"/>
      </w:pPr>
      <w:rPr>
        <w:rFonts w:hint="default"/>
        <w:lang w:val="ru-RU" w:eastAsia="en-US" w:bidi="ar-SA"/>
      </w:rPr>
    </w:lvl>
    <w:lvl w:ilvl="5" w:tplc="9414270A">
      <w:numFmt w:val="bullet"/>
      <w:lvlText w:val="•"/>
      <w:lvlJc w:val="left"/>
      <w:pPr>
        <w:ind w:left="3343" w:hanging="476"/>
      </w:pPr>
      <w:rPr>
        <w:rFonts w:hint="default"/>
        <w:lang w:val="ru-RU" w:eastAsia="en-US" w:bidi="ar-SA"/>
      </w:rPr>
    </w:lvl>
    <w:lvl w:ilvl="6" w:tplc="FFEA6FCE">
      <w:numFmt w:val="bullet"/>
      <w:lvlText w:val="•"/>
      <w:lvlJc w:val="left"/>
      <w:pPr>
        <w:ind w:left="3896" w:hanging="476"/>
      </w:pPr>
      <w:rPr>
        <w:rFonts w:hint="default"/>
        <w:lang w:val="ru-RU" w:eastAsia="en-US" w:bidi="ar-SA"/>
      </w:rPr>
    </w:lvl>
    <w:lvl w:ilvl="7" w:tplc="A4001AF8">
      <w:numFmt w:val="bullet"/>
      <w:lvlText w:val="•"/>
      <w:lvlJc w:val="left"/>
      <w:pPr>
        <w:ind w:left="4448" w:hanging="476"/>
      </w:pPr>
      <w:rPr>
        <w:rFonts w:hint="default"/>
        <w:lang w:val="ru-RU" w:eastAsia="en-US" w:bidi="ar-SA"/>
      </w:rPr>
    </w:lvl>
    <w:lvl w:ilvl="8" w:tplc="FF948876">
      <w:numFmt w:val="bullet"/>
      <w:lvlText w:val="•"/>
      <w:lvlJc w:val="left"/>
      <w:pPr>
        <w:ind w:left="5001" w:hanging="476"/>
      </w:pPr>
      <w:rPr>
        <w:rFonts w:hint="default"/>
        <w:lang w:val="ru-RU" w:eastAsia="en-US" w:bidi="ar-SA"/>
      </w:rPr>
    </w:lvl>
  </w:abstractNum>
  <w:abstractNum w:abstractNumId="21" w15:restartNumberingAfterBreak="0">
    <w:nsid w:val="1DE47C90"/>
    <w:multiLevelType w:val="hybridMultilevel"/>
    <w:tmpl w:val="E4C4EF56"/>
    <w:lvl w:ilvl="0" w:tplc="48B4ACA0">
      <w:start w:val="28"/>
      <w:numFmt w:val="decimal"/>
      <w:lvlText w:val="%1."/>
      <w:lvlJc w:val="left"/>
      <w:pPr>
        <w:ind w:left="466" w:hanging="360"/>
      </w:pPr>
      <w:rPr>
        <w:rFonts w:ascii="Times New Roman" w:eastAsia="Times New Roman" w:hAnsi="Times New Roman" w:cs="Times New Roman" w:hint="default"/>
        <w:w w:val="100"/>
        <w:sz w:val="24"/>
        <w:szCs w:val="24"/>
        <w:lang w:val="ru-RU" w:eastAsia="en-US" w:bidi="ar-SA"/>
      </w:rPr>
    </w:lvl>
    <w:lvl w:ilvl="1" w:tplc="0AB289E2">
      <w:numFmt w:val="bullet"/>
      <w:lvlText w:val="•"/>
      <w:lvlJc w:val="left"/>
      <w:pPr>
        <w:ind w:left="1024" w:hanging="360"/>
      </w:pPr>
      <w:rPr>
        <w:rFonts w:hint="default"/>
        <w:lang w:val="ru-RU" w:eastAsia="en-US" w:bidi="ar-SA"/>
      </w:rPr>
    </w:lvl>
    <w:lvl w:ilvl="2" w:tplc="3074380C">
      <w:numFmt w:val="bullet"/>
      <w:lvlText w:val="•"/>
      <w:lvlJc w:val="left"/>
      <w:pPr>
        <w:ind w:left="1589" w:hanging="360"/>
      </w:pPr>
      <w:rPr>
        <w:rFonts w:hint="default"/>
        <w:lang w:val="ru-RU" w:eastAsia="en-US" w:bidi="ar-SA"/>
      </w:rPr>
    </w:lvl>
    <w:lvl w:ilvl="3" w:tplc="93BE72DC">
      <w:numFmt w:val="bullet"/>
      <w:lvlText w:val="•"/>
      <w:lvlJc w:val="left"/>
      <w:pPr>
        <w:ind w:left="2154" w:hanging="360"/>
      </w:pPr>
      <w:rPr>
        <w:rFonts w:hint="default"/>
        <w:lang w:val="ru-RU" w:eastAsia="en-US" w:bidi="ar-SA"/>
      </w:rPr>
    </w:lvl>
    <w:lvl w:ilvl="4" w:tplc="03BCA960">
      <w:numFmt w:val="bullet"/>
      <w:lvlText w:val="•"/>
      <w:lvlJc w:val="left"/>
      <w:pPr>
        <w:ind w:left="2718" w:hanging="360"/>
      </w:pPr>
      <w:rPr>
        <w:rFonts w:hint="default"/>
        <w:lang w:val="ru-RU" w:eastAsia="en-US" w:bidi="ar-SA"/>
      </w:rPr>
    </w:lvl>
    <w:lvl w:ilvl="5" w:tplc="400A1F20">
      <w:numFmt w:val="bullet"/>
      <w:lvlText w:val="•"/>
      <w:lvlJc w:val="left"/>
      <w:pPr>
        <w:ind w:left="3283" w:hanging="360"/>
      </w:pPr>
      <w:rPr>
        <w:rFonts w:hint="default"/>
        <w:lang w:val="ru-RU" w:eastAsia="en-US" w:bidi="ar-SA"/>
      </w:rPr>
    </w:lvl>
    <w:lvl w:ilvl="6" w:tplc="4EB62D82">
      <w:numFmt w:val="bullet"/>
      <w:lvlText w:val="•"/>
      <w:lvlJc w:val="left"/>
      <w:pPr>
        <w:ind w:left="3848" w:hanging="360"/>
      </w:pPr>
      <w:rPr>
        <w:rFonts w:hint="default"/>
        <w:lang w:val="ru-RU" w:eastAsia="en-US" w:bidi="ar-SA"/>
      </w:rPr>
    </w:lvl>
    <w:lvl w:ilvl="7" w:tplc="5610027C">
      <w:numFmt w:val="bullet"/>
      <w:lvlText w:val="•"/>
      <w:lvlJc w:val="left"/>
      <w:pPr>
        <w:ind w:left="4412" w:hanging="360"/>
      </w:pPr>
      <w:rPr>
        <w:rFonts w:hint="default"/>
        <w:lang w:val="ru-RU" w:eastAsia="en-US" w:bidi="ar-SA"/>
      </w:rPr>
    </w:lvl>
    <w:lvl w:ilvl="8" w:tplc="CA4EC24A">
      <w:numFmt w:val="bullet"/>
      <w:lvlText w:val="•"/>
      <w:lvlJc w:val="left"/>
      <w:pPr>
        <w:ind w:left="4977" w:hanging="360"/>
      </w:pPr>
      <w:rPr>
        <w:rFonts w:hint="default"/>
        <w:lang w:val="ru-RU" w:eastAsia="en-US" w:bidi="ar-SA"/>
      </w:rPr>
    </w:lvl>
  </w:abstractNum>
  <w:abstractNum w:abstractNumId="22" w15:restartNumberingAfterBreak="0">
    <w:nsid w:val="1F147CBA"/>
    <w:multiLevelType w:val="multilevel"/>
    <w:tmpl w:val="22883C20"/>
    <w:lvl w:ilvl="0">
      <w:start w:val="3"/>
      <w:numFmt w:val="decimal"/>
      <w:lvlText w:val="%1"/>
      <w:lvlJc w:val="left"/>
      <w:pPr>
        <w:ind w:left="1157" w:hanging="454"/>
      </w:pPr>
      <w:rPr>
        <w:rFonts w:hint="default"/>
        <w:lang w:val="ru-RU" w:eastAsia="en-US" w:bidi="ar-SA"/>
      </w:rPr>
    </w:lvl>
    <w:lvl w:ilvl="1">
      <w:start w:val="1"/>
      <w:numFmt w:val="decimal"/>
      <w:lvlText w:val="%1.%2."/>
      <w:lvlJc w:val="left"/>
      <w:pPr>
        <w:ind w:left="1157" w:hanging="454"/>
      </w:pPr>
      <w:rPr>
        <w:rFonts w:ascii="Times New Roman" w:eastAsia="Times New Roman" w:hAnsi="Times New Roman" w:cs="Times New Roman" w:hint="default"/>
        <w:spacing w:val="-1"/>
        <w:w w:val="99"/>
        <w:sz w:val="26"/>
        <w:szCs w:val="26"/>
        <w:lang w:val="ru-RU" w:eastAsia="en-US" w:bidi="ar-SA"/>
      </w:rPr>
    </w:lvl>
    <w:lvl w:ilvl="2">
      <w:start w:val="1"/>
      <w:numFmt w:val="decimal"/>
      <w:lvlText w:val="%1.%2.%3."/>
      <w:lvlJc w:val="left"/>
      <w:pPr>
        <w:ind w:left="137" w:hanging="694"/>
      </w:pPr>
      <w:rPr>
        <w:rFonts w:ascii="Times New Roman" w:eastAsia="Times New Roman" w:hAnsi="Times New Roman" w:cs="Times New Roman" w:hint="default"/>
        <w:spacing w:val="-1"/>
        <w:w w:val="99"/>
        <w:sz w:val="26"/>
        <w:szCs w:val="26"/>
        <w:lang w:val="ru-RU" w:eastAsia="en-US" w:bidi="ar-SA"/>
      </w:rPr>
    </w:lvl>
    <w:lvl w:ilvl="3">
      <w:numFmt w:val="bullet"/>
      <w:lvlText w:val="•"/>
      <w:lvlJc w:val="left"/>
      <w:pPr>
        <w:ind w:left="3201" w:hanging="694"/>
      </w:pPr>
      <w:rPr>
        <w:rFonts w:hint="default"/>
        <w:lang w:val="ru-RU" w:eastAsia="en-US" w:bidi="ar-SA"/>
      </w:rPr>
    </w:lvl>
    <w:lvl w:ilvl="4">
      <w:numFmt w:val="bullet"/>
      <w:lvlText w:val="•"/>
      <w:lvlJc w:val="left"/>
      <w:pPr>
        <w:ind w:left="4222" w:hanging="694"/>
      </w:pPr>
      <w:rPr>
        <w:rFonts w:hint="default"/>
        <w:lang w:val="ru-RU" w:eastAsia="en-US" w:bidi="ar-SA"/>
      </w:rPr>
    </w:lvl>
    <w:lvl w:ilvl="5">
      <w:numFmt w:val="bullet"/>
      <w:lvlText w:val="•"/>
      <w:lvlJc w:val="left"/>
      <w:pPr>
        <w:ind w:left="5242" w:hanging="694"/>
      </w:pPr>
      <w:rPr>
        <w:rFonts w:hint="default"/>
        <w:lang w:val="ru-RU" w:eastAsia="en-US" w:bidi="ar-SA"/>
      </w:rPr>
    </w:lvl>
    <w:lvl w:ilvl="6">
      <w:numFmt w:val="bullet"/>
      <w:lvlText w:val="•"/>
      <w:lvlJc w:val="left"/>
      <w:pPr>
        <w:ind w:left="6263" w:hanging="694"/>
      </w:pPr>
      <w:rPr>
        <w:rFonts w:hint="default"/>
        <w:lang w:val="ru-RU" w:eastAsia="en-US" w:bidi="ar-SA"/>
      </w:rPr>
    </w:lvl>
    <w:lvl w:ilvl="7">
      <w:numFmt w:val="bullet"/>
      <w:lvlText w:val="•"/>
      <w:lvlJc w:val="left"/>
      <w:pPr>
        <w:ind w:left="7284" w:hanging="694"/>
      </w:pPr>
      <w:rPr>
        <w:rFonts w:hint="default"/>
        <w:lang w:val="ru-RU" w:eastAsia="en-US" w:bidi="ar-SA"/>
      </w:rPr>
    </w:lvl>
    <w:lvl w:ilvl="8">
      <w:numFmt w:val="bullet"/>
      <w:lvlText w:val="•"/>
      <w:lvlJc w:val="left"/>
      <w:pPr>
        <w:ind w:left="8304" w:hanging="694"/>
      </w:pPr>
      <w:rPr>
        <w:rFonts w:hint="default"/>
        <w:lang w:val="ru-RU" w:eastAsia="en-US" w:bidi="ar-SA"/>
      </w:rPr>
    </w:lvl>
  </w:abstractNum>
  <w:abstractNum w:abstractNumId="23" w15:restartNumberingAfterBreak="0">
    <w:nsid w:val="1F203ED8"/>
    <w:multiLevelType w:val="hybridMultilevel"/>
    <w:tmpl w:val="38769560"/>
    <w:lvl w:ilvl="0" w:tplc="14C422C2">
      <w:start w:val="162"/>
      <w:numFmt w:val="decimal"/>
      <w:lvlText w:val="%1."/>
      <w:lvlJc w:val="left"/>
      <w:pPr>
        <w:ind w:left="106" w:hanging="471"/>
      </w:pPr>
      <w:rPr>
        <w:rFonts w:ascii="Times New Roman" w:eastAsia="Times New Roman" w:hAnsi="Times New Roman" w:cs="Times New Roman" w:hint="default"/>
        <w:w w:val="100"/>
        <w:sz w:val="24"/>
        <w:szCs w:val="24"/>
        <w:lang w:val="ru-RU" w:eastAsia="en-US" w:bidi="ar-SA"/>
      </w:rPr>
    </w:lvl>
    <w:lvl w:ilvl="1" w:tplc="CC4C1E88">
      <w:numFmt w:val="bullet"/>
      <w:lvlText w:val="•"/>
      <w:lvlJc w:val="left"/>
      <w:pPr>
        <w:ind w:left="700" w:hanging="471"/>
      </w:pPr>
      <w:rPr>
        <w:rFonts w:hint="default"/>
        <w:lang w:val="ru-RU" w:eastAsia="en-US" w:bidi="ar-SA"/>
      </w:rPr>
    </w:lvl>
    <w:lvl w:ilvl="2" w:tplc="A8D6AC96">
      <w:numFmt w:val="bullet"/>
      <w:lvlText w:val="•"/>
      <w:lvlJc w:val="left"/>
      <w:pPr>
        <w:ind w:left="1301" w:hanging="471"/>
      </w:pPr>
      <w:rPr>
        <w:rFonts w:hint="default"/>
        <w:lang w:val="ru-RU" w:eastAsia="en-US" w:bidi="ar-SA"/>
      </w:rPr>
    </w:lvl>
    <w:lvl w:ilvl="3" w:tplc="7BBAEE44">
      <w:numFmt w:val="bullet"/>
      <w:lvlText w:val="•"/>
      <w:lvlJc w:val="left"/>
      <w:pPr>
        <w:ind w:left="1902" w:hanging="471"/>
      </w:pPr>
      <w:rPr>
        <w:rFonts w:hint="default"/>
        <w:lang w:val="ru-RU" w:eastAsia="en-US" w:bidi="ar-SA"/>
      </w:rPr>
    </w:lvl>
    <w:lvl w:ilvl="4" w:tplc="5EE04C6E">
      <w:numFmt w:val="bullet"/>
      <w:lvlText w:val="•"/>
      <w:lvlJc w:val="left"/>
      <w:pPr>
        <w:ind w:left="2502" w:hanging="471"/>
      </w:pPr>
      <w:rPr>
        <w:rFonts w:hint="default"/>
        <w:lang w:val="ru-RU" w:eastAsia="en-US" w:bidi="ar-SA"/>
      </w:rPr>
    </w:lvl>
    <w:lvl w:ilvl="5" w:tplc="880A6F2A">
      <w:numFmt w:val="bullet"/>
      <w:lvlText w:val="•"/>
      <w:lvlJc w:val="left"/>
      <w:pPr>
        <w:ind w:left="3103" w:hanging="471"/>
      </w:pPr>
      <w:rPr>
        <w:rFonts w:hint="default"/>
        <w:lang w:val="ru-RU" w:eastAsia="en-US" w:bidi="ar-SA"/>
      </w:rPr>
    </w:lvl>
    <w:lvl w:ilvl="6" w:tplc="37B0BD78">
      <w:numFmt w:val="bullet"/>
      <w:lvlText w:val="•"/>
      <w:lvlJc w:val="left"/>
      <w:pPr>
        <w:ind w:left="3704" w:hanging="471"/>
      </w:pPr>
      <w:rPr>
        <w:rFonts w:hint="default"/>
        <w:lang w:val="ru-RU" w:eastAsia="en-US" w:bidi="ar-SA"/>
      </w:rPr>
    </w:lvl>
    <w:lvl w:ilvl="7" w:tplc="35847F10">
      <w:numFmt w:val="bullet"/>
      <w:lvlText w:val="•"/>
      <w:lvlJc w:val="left"/>
      <w:pPr>
        <w:ind w:left="4304" w:hanging="471"/>
      </w:pPr>
      <w:rPr>
        <w:rFonts w:hint="default"/>
        <w:lang w:val="ru-RU" w:eastAsia="en-US" w:bidi="ar-SA"/>
      </w:rPr>
    </w:lvl>
    <w:lvl w:ilvl="8" w:tplc="137CCF5A">
      <w:numFmt w:val="bullet"/>
      <w:lvlText w:val="•"/>
      <w:lvlJc w:val="left"/>
      <w:pPr>
        <w:ind w:left="4905" w:hanging="471"/>
      </w:pPr>
      <w:rPr>
        <w:rFonts w:hint="default"/>
        <w:lang w:val="ru-RU" w:eastAsia="en-US" w:bidi="ar-SA"/>
      </w:rPr>
    </w:lvl>
  </w:abstractNum>
  <w:abstractNum w:abstractNumId="24" w15:restartNumberingAfterBreak="0">
    <w:nsid w:val="1F42652D"/>
    <w:multiLevelType w:val="multilevel"/>
    <w:tmpl w:val="275E89AA"/>
    <w:lvl w:ilvl="0">
      <w:start w:val="1"/>
      <w:numFmt w:val="decimal"/>
      <w:lvlText w:val="%1"/>
      <w:lvlJc w:val="left"/>
      <w:pPr>
        <w:ind w:left="137" w:hanging="559"/>
      </w:pPr>
      <w:rPr>
        <w:rFonts w:hint="default"/>
        <w:lang w:val="ru-RU" w:eastAsia="en-US" w:bidi="ar-SA"/>
      </w:rPr>
    </w:lvl>
    <w:lvl w:ilvl="1">
      <w:start w:val="1"/>
      <w:numFmt w:val="decimal"/>
      <w:lvlText w:val="%1.%2."/>
      <w:lvlJc w:val="left"/>
      <w:pPr>
        <w:ind w:left="137" w:hanging="559"/>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181" w:hanging="559"/>
      </w:pPr>
      <w:rPr>
        <w:rFonts w:hint="default"/>
        <w:lang w:val="ru-RU" w:eastAsia="en-US" w:bidi="ar-SA"/>
      </w:rPr>
    </w:lvl>
    <w:lvl w:ilvl="3">
      <w:numFmt w:val="bullet"/>
      <w:lvlText w:val="•"/>
      <w:lvlJc w:val="left"/>
      <w:pPr>
        <w:ind w:left="3201" w:hanging="559"/>
      </w:pPr>
      <w:rPr>
        <w:rFonts w:hint="default"/>
        <w:lang w:val="ru-RU" w:eastAsia="en-US" w:bidi="ar-SA"/>
      </w:rPr>
    </w:lvl>
    <w:lvl w:ilvl="4">
      <w:numFmt w:val="bullet"/>
      <w:lvlText w:val="•"/>
      <w:lvlJc w:val="left"/>
      <w:pPr>
        <w:ind w:left="4222" w:hanging="559"/>
      </w:pPr>
      <w:rPr>
        <w:rFonts w:hint="default"/>
        <w:lang w:val="ru-RU" w:eastAsia="en-US" w:bidi="ar-SA"/>
      </w:rPr>
    </w:lvl>
    <w:lvl w:ilvl="5">
      <w:numFmt w:val="bullet"/>
      <w:lvlText w:val="•"/>
      <w:lvlJc w:val="left"/>
      <w:pPr>
        <w:ind w:left="5243" w:hanging="559"/>
      </w:pPr>
      <w:rPr>
        <w:rFonts w:hint="default"/>
        <w:lang w:val="ru-RU" w:eastAsia="en-US" w:bidi="ar-SA"/>
      </w:rPr>
    </w:lvl>
    <w:lvl w:ilvl="6">
      <w:numFmt w:val="bullet"/>
      <w:lvlText w:val="•"/>
      <w:lvlJc w:val="left"/>
      <w:pPr>
        <w:ind w:left="6263" w:hanging="559"/>
      </w:pPr>
      <w:rPr>
        <w:rFonts w:hint="default"/>
        <w:lang w:val="ru-RU" w:eastAsia="en-US" w:bidi="ar-SA"/>
      </w:rPr>
    </w:lvl>
    <w:lvl w:ilvl="7">
      <w:numFmt w:val="bullet"/>
      <w:lvlText w:val="•"/>
      <w:lvlJc w:val="left"/>
      <w:pPr>
        <w:ind w:left="7284" w:hanging="559"/>
      </w:pPr>
      <w:rPr>
        <w:rFonts w:hint="default"/>
        <w:lang w:val="ru-RU" w:eastAsia="en-US" w:bidi="ar-SA"/>
      </w:rPr>
    </w:lvl>
    <w:lvl w:ilvl="8">
      <w:numFmt w:val="bullet"/>
      <w:lvlText w:val="•"/>
      <w:lvlJc w:val="left"/>
      <w:pPr>
        <w:ind w:left="8305" w:hanging="559"/>
      </w:pPr>
      <w:rPr>
        <w:rFonts w:hint="default"/>
        <w:lang w:val="ru-RU" w:eastAsia="en-US" w:bidi="ar-SA"/>
      </w:rPr>
    </w:lvl>
  </w:abstractNum>
  <w:abstractNum w:abstractNumId="25" w15:restartNumberingAfterBreak="0">
    <w:nsid w:val="218810F0"/>
    <w:multiLevelType w:val="hybridMultilevel"/>
    <w:tmpl w:val="54E09720"/>
    <w:lvl w:ilvl="0" w:tplc="969A2850">
      <w:start w:val="1"/>
      <w:numFmt w:val="decimal"/>
      <w:lvlText w:val="%1."/>
      <w:lvlJc w:val="left"/>
      <w:pPr>
        <w:ind w:left="281" w:hanging="240"/>
      </w:pPr>
      <w:rPr>
        <w:rFonts w:ascii="Times New Roman" w:eastAsia="Times New Roman" w:hAnsi="Times New Roman" w:cs="Times New Roman"/>
        <w:w w:val="100"/>
        <w:sz w:val="24"/>
        <w:szCs w:val="24"/>
      </w:rPr>
    </w:lvl>
    <w:lvl w:ilvl="1" w:tplc="04190019" w:tentative="1">
      <w:start w:val="1"/>
      <w:numFmt w:val="lowerLetter"/>
      <w:lvlText w:val="%2."/>
      <w:lvlJc w:val="left"/>
      <w:pPr>
        <w:ind w:left="1121" w:hanging="360"/>
      </w:pPr>
    </w:lvl>
    <w:lvl w:ilvl="2" w:tplc="0419001B" w:tentative="1">
      <w:start w:val="1"/>
      <w:numFmt w:val="lowerRoman"/>
      <w:lvlText w:val="%3."/>
      <w:lvlJc w:val="right"/>
      <w:pPr>
        <w:ind w:left="1841" w:hanging="180"/>
      </w:pPr>
    </w:lvl>
    <w:lvl w:ilvl="3" w:tplc="0419000F" w:tentative="1">
      <w:start w:val="1"/>
      <w:numFmt w:val="decimal"/>
      <w:lvlText w:val="%4."/>
      <w:lvlJc w:val="left"/>
      <w:pPr>
        <w:ind w:left="2561" w:hanging="360"/>
      </w:pPr>
    </w:lvl>
    <w:lvl w:ilvl="4" w:tplc="04190019" w:tentative="1">
      <w:start w:val="1"/>
      <w:numFmt w:val="lowerLetter"/>
      <w:lvlText w:val="%5."/>
      <w:lvlJc w:val="left"/>
      <w:pPr>
        <w:ind w:left="3281" w:hanging="360"/>
      </w:pPr>
    </w:lvl>
    <w:lvl w:ilvl="5" w:tplc="0419001B" w:tentative="1">
      <w:start w:val="1"/>
      <w:numFmt w:val="lowerRoman"/>
      <w:lvlText w:val="%6."/>
      <w:lvlJc w:val="right"/>
      <w:pPr>
        <w:ind w:left="4001" w:hanging="180"/>
      </w:pPr>
    </w:lvl>
    <w:lvl w:ilvl="6" w:tplc="0419000F" w:tentative="1">
      <w:start w:val="1"/>
      <w:numFmt w:val="decimal"/>
      <w:lvlText w:val="%7."/>
      <w:lvlJc w:val="left"/>
      <w:pPr>
        <w:ind w:left="4721" w:hanging="360"/>
      </w:pPr>
    </w:lvl>
    <w:lvl w:ilvl="7" w:tplc="04190019" w:tentative="1">
      <w:start w:val="1"/>
      <w:numFmt w:val="lowerLetter"/>
      <w:lvlText w:val="%8."/>
      <w:lvlJc w:val="left"/>
      <w:pPr>
        <w:ind w:left="5441" w:hanging="360"/>
      </w:pPr>
    </w:lvl>
    <w:lvl w:ilvl="8" w:tplc="0419001B" w:tentative="1">
      <w:start w:val="1"/>
      <w:numFmt w:val="lowerRoman"/>
      <w:lvlText w:val="%9."/>
      <w:lvlJc w:val="right"/>
      <w:pPr>
        <w:ind w:left="6161" w:hanging="180"/>
      </w:pPr>
    </w:lvl>
  </w:abstractNum>
  <w:abstractNum w:abstractNumId="26" w15:restartNumberingAfterBreak="0">
    <w:nsid w:val="256A1892"/>
    <w:multiLevelType w:val="hybridMultilevel"/>
    <w:tmpl w:val="8B0CC47E"/>
    <w:lvl w:ilvl="0" w:tplc="AAD421C4">
      <w:start w:val="49"/>
      <w:numFmt w:val="decimal"/>
      <w:lvlText w:val="%1."/>
      <w:lvlJc w:val="left"/>
      <w:pPr>
        <w:ind w:left="466" w:hanging="360"/>
      </w:pPr>
      <w:rPr>
        <w:rFonts w:ascii="Times New Roman" w:eastAsia="Times New Roman" w:hAnsi="Times New Roman" w:cs="Times New Roman" w:hint="default"/>
        <w:w w:val="100"/>
        <w:sz w:val="24"/>
        <w:szCs w:val="24"/>
        <w:lang w:val="ru-RU" w:eastAsia="en-US" w:bidi="ar-SA"/>
      </w:rPr>
    </w:lvl>
    <w:lvl w:ilvl="1" w:tplc="C074B474">
      <w:numFmt w:val="bullet"/>
      <w:lvlText w:val="•"/>
      <w:lvlJc w:val="left"/>
      <w:pPr>
        <w:ind w:left="1024" w:hanging="360"/>
      </w:pPr>
      <w:rPr>
        <w:rFonts w:hint="default"/>
        <w:lang w:val="ru-RU" w:eastAsia="en-US" w:bidi="ar-SA"/>
      </w:rPr>
    </w:lvl>
    <w:lvl w:ilvl="2" w:tplc="3C3C2FE4">
      <w:numFmt w:val="bullet"/>
      <w:lvlText w:val="•"/>
      <w:lvlJc w:val="left"/>
      <w:pPr>
        <w:ind w:left="1589" w:hanging="360"/>
      </w:pPr>
      <w:rPr>
        <w:rFonts w:hint="default"/>
        <w:lang w:val="ru-RU" w:eastAsia="en-US" w:bidi="ar-SA"/>
      </w:rPr>
    </w:lvl>
    <w:lvl w:ilvl="3" w:tplc="930A7C88">
      <w:numFmt w:val="bullet"/>
      <w:lvlText w:val="•"/>
      <w:lvlJc w:val="left"/>
      <w:pPr>
        <w:ind w:left="2154" w:hanging="360"/>
      </w:pPr>
      <w:rPr>
        <w:rFonts w:hint="default"/>
        <w:lang w:val="ru-RU" w:eastAsia="en-US" w:bidi="ar-SA"/>
      </w:rPr>
    </w:lvl>
    <w:lvl w:ilvl="4" w:tplc="E0744210">
      <w:numFmt w:val="bullet"/>
      <w:lvlText w:val="•"/>
      <w:lvlJc w:val="left"/>
      <w:pPr>
        <w:ind w:left="2718" w:hanging="360"/>
      </w:pPr>
      <w:rPr>
        <w:rFonts w:hint="default"/>
        <w:lang w:val="ru-RU" w:eastAsia="en-US" w:bidi="ar-SA"/>
      </w:rPr>
    </w:lvl>
    <w:lvl w:ilvl="5" w:tplc="B96874BC">
      <w:numFmt w:val="bullet"/>
      <w:lvlText w:val="•"/>
      <w:lvlJc w:val="left"/>
      <w:pPr>
        <w:ind w:left="3283" w:hanging="360"/>
      </w:pPr>
      <w:rPr>
        <w:rFonts w:hint="default"/>
        <w:lang w:val="ru-RU" w:eastAsia="en-US" w:bidi="ar-SA"/>
      </w:rPr>
    </w:lvl>
    <w:lvl w:ilvl="6" w:tplc="EAE29810">
      <w:numFmt w:val="bullet"/>
      <w:lvlText w:val="•"/>
      <w:lvlJc w:val="left"/>
      <w:pPr>
        <w:ind w:left="3848" w:hanging="360"/>
      </w:pPr>
      <w:rPr>
        <w:rFonts w:hint="default"/>
        <w:lang w:val="ru-RU" w:eastAsia="en-US" w:bidi="ar-SA"/>
      </w:rPr>
    </w:lvl>
    <w:lvl w:ilvl="7" w:tplc="2F30C2AE">
      <w:numFmt w:val="bullet"/>
      <w:lvlText w:val="•"/>
      <w:lvlJc w:val="left"/>
      <w:pPr>
        <w:ind w:left="4412" w:hanging="360"/>
      </w:pPr>
      <w:rPr>
        <w:rFonts w:hint="default"/>
        <w:lang w:val="ru-RU" w:eastAsia="en-US" w:bidi="ar-SA"/>
      </w:rPr>
    </w:lvl>
    <w:lvl w:ilvl="8" w:tplc="1E5AB394">
      <w:numFmt w:val="bullet"/>
      <w:lvlText w:val="•"/>
      <w:lvlJc w:val="left"/>
      <w:pPr>
        <w:ind w:left="4977" w:hanging="360"/>
      </w:pPr>
      <w:rPr>
        <w:rFonts w:hint="default"/>
        <w:lang w:val="ru-RU" w:eastAsia="en-US" w:bidi="ar-SA"/>
      </w:rPr>
    </w:lvl>
  </w:abstractNum>
  <w:abstractNum w:abstractNumId="27" w15:restartNumberingAfterBreak="0">
    <w:nsid w:val="25D17146"/>
    <w:multiLevelType w:val="multilevel"/>
    <w:tmpl w:val="B83C6FB8"/>
    <w:lvl w:ilvl="0">
      <w:start w:val="4"/>
      <w:numFmt w:val="decimal"/>
      <w:lvlText w:val="%1"/>
      <w:lvlJc w:val="left"/>
      <w:pPr>
        <w:ind w:left="137" w:hanging="519"/>
      </w:pPr>
      <w:rPr>
        <w:rFonts w:hint="default"/>
        <w:lang w:val="ru-RU" w:eastAsia="en-US" w:bidi="ar-SA"/>
      </w:rPr>
    </w:lvl>
    <w:lvl w:ilvl="1">
      <w:start w:val="1"/>
      <w:numFmt w:val="decimal"/>
      <w:lvlText w:val="%1.%2."/>
      <w:lvlJc w:val="left"/>
      <w:pPr>
        <w:ind w:left="137" w:hanging="519"/>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181" w:hanging="519"/>
      </w:pPr>
      <w:rPr>
        <w:rFonts w:hint="default"/>
        <w:lang w:val="ru-RU" w:eastAsia="en-US" w:bidi="ar-SA"/>
      </w:rPr>
    </w:lvl>
    <w:lvl w:ilvl="3">
      <w:numFmt w:val="bullet"/>
      <w:lvlText w:val="•"/>
      <w:lvlJc w:val="left"/>
      <w:pPr>
        <w:ind w:left="3201" w:hanging="519"/>
      </w:pPr>
      <w:rPr>
        <w:rFonts w:hint="default"/>
        <w:lang w:val="ru-RU" w:eastAsia="en-US" w:bidi="ar-SA"/>
      </w:rPr>
    </w:lvl>
    <w:lvl w:ilvl="4">
      <w:numFmt w:val="bullet"/>
      <w:lvlText w:val="•"/>
      <w:lvlJc w:val="left"/>
      <w:pPr>
        <w:ind w:left="4222" w:hanging="519"/>
      </w:pPr>
      <w:rPr>
        <w:rFonts w:hint="default"/>
        <w:lang w:val="ru-RU" w:eastAsia="en-US" w:bidi="ar-SA"/>
      </w:rPr>
    </w:lvl>
    <w:lvl w:ilvl="5">
      <w:numFmt w:val="bullet"/>
      <w:lvlText w:val="•"/>
      <w:lvlJc w:val="left"/>
      <w:pPr>
        <w:ind w:left="5243" w:hanging="519"/>
      </w:pPr>
      <w:rPr>
        <w:rFonts w:hint="default"/>
        <w:lang w:val="ru-RU" w:eastAsia="en-US" w:bidi="ar-SA"/>
      </w:rPr>
    </w:lvl>
    <w:lvl w:ilvl="6">
      <w:numFmt w:val="bullet"/>
      <w:lvlText w:val="•"/>
      <w:lvlJc w:val="left"/>
      <w:pPr>
        <w:ind w:left="6263" w:hanging="519"/>
      </w:pPr>
      <w:rPr>
        <w:rFonts w:hint="default"/>
        <w:lang w:val="ru-RU" w:eastAsia="en-US" w:bidi="ar-SA"/>
      </w:rPr>
    </w:lvl>
    <w:lvl w:ilvl="7">
      <w:numFmt w:val="bullet"/>
      <w:lvlText w:val="•"/>
      <w:lvlJc w:val="left"/>
      <w:pPr>
        <w:ind w:left="7284" w:hanging="519"/>
      </w:pPr>
      <w:rPr>
        <w:rFonts w:hint="default"/>
        <w:lang w:val="ru-RU" w:eastAsia="en-US" w:bidi="ar-SA"/>
      </w:rPr>
    </w:lvl>
    <w:lvl w:ilvl="8">
      <w:numFmt w:val="bullet"/>
      <w:lvlText w:val="•"/>
      <w:lvlJc w:val="left"/>
      <w:pPr>
        <w:ind w:left="8305" w:hanging="519"/>
      </w:pPr>
      <w:rPr>
        <w:rFonts w:hint="default"/>
        <w:lang w:val="ru-RU" w:eastAsia="en-US" w:bidi="ar-SA"/>
      </w:rPr>
    </w:lvl>
  </w:abstractNum>
  <w:abstractNum w:abstractNumId="28" w15:restartNumberingAfterBreak="0">
    <w:nsid w:val="27913080"/>
    <w:multiLevelType w:val="hybridMultilevel"/>
    <w:tmpl w:val="D6006482"/>
    <w:lvl w:ilvl="0" w:tplc="6BB43036">
      <w:start w:val="39"/>
      <w:numFmt w:val="decimal"/>
      <w:lvlText w:val="%1."/>
      <w:lvlJc w:val="left"/>
      <w:pPr>
        <w:ind w:left="106" w:hanging="365"/>
      </w:pPr>
      <w:rPr>
        <w:rFonts w:ascii="Times New Roman" w:eastAsia="Times New Roman" w:hAnsi="Times New Roman" w:cs="Times New Roman" w:hint="default"/>
        <w:w w:val="100"/>
        <w:sz w:val="24"/>
        <w:szCs w:val="24"/>
        <w:lang w:val="ru-RU" w:eastAsia="en-US" w:bidi="ar-SA"/>
      </w:rPr>
    </w:lvl>
    <w:lvl w:ilvl="1" w:tplc="F07AF750">
      <w:numFmt w:val="bullet"/>
      <w:lvlText w:val="•"/>
      <w:lvlJc w:val="left"/>
      <w:pPr>
        <w:ind w:left="700" w:hanging="365"/>
      </w:pPr>
      <w:rPr>
        <w:rFonts w:hint="default"/>
        <w:lang w:val="ru-RU" w:eastAsia="en-US" w:bidi="ar-SA"/>
      </w:rPr>
    </w:lvl>
    <w:lvl w:ilvl="2" w:tplc="48CE6FCE">
      <w:numFmt w:val="bullet"/>
      <w:lvlText w:val="•"/>
      <w:lvlJc w:val="left"/>
      <w:pPr>
        <w:ind w:left="1301" w:hanging="365"/>
      </w:pPr>
      <w:rPr>
        <w:rFonts w:hint="default"/>
        <w:lang w:val="ru-RU" w:eastAsia="en-US" w:bidi="ar-SA"/>
      </w:rPr>
    </w:lvl>
    <w:lvl w:ilvl="3" w:tplc="B270F412">
      <w:numFmt w:val="bullet"/>
      <w:lvlText w:val="•"/>
      <w:lvlJc w:val="left"/>
      <w:pPr>
        <w:ind w:left="1902" w:hanging="365"/>
      </w:pPr>
      <w:rPr>
        <w:rFonts w:hint="default"/>
        <w:lang w:val="ru-RU" w:eastAsia="en-US" w:bidi="ar-SA"/>
      </w:rPr>
    </w:lvl>
    <w:lvl w:ilvl="4" w:tplc="FC1A00E4">
      <w:numFmt w:val="bullet"/>
      <w:lvlText w:val="•"/>
      <w:lvlJc w:val="left"/>
      <w:pPr>
        <w:ind w:left="2502" w:hanging="365"/>
      </w:pPr>
      <w:rPr>
        <w:rFonts w:hint="default"/>
        <w:lang w:val="ru-RU" w:eastAsia="en-US" w:bidi="ar-SA"/>
      </w:rPr>
    </w:lvl>
    <w:lvl w:ilvl="5" w:tplc="707CDD66">
      <w:numFmt w:val="bullet"/>
      <w:lvlText w:val="•"/>
      <w:lvlJc w:val="left"/>
      <w:pPr>
        <w:ind w:left="3103" w:hanging="365"/>
      </w:pPr>
      <w:rPr>
        <w:rFonts w:hint="default"/>
        <w:lang w:val="ru-RU" w:eastAsia="en-US" w:bidi="ar-SA"/>
      </w:rPr>
    </w:lvl>
    <w:lvl w:ilvl="6" w:tplc="10BA0E90">
      <w:numFmt w:val="bullet"/>
      <w:lvlText w:val="•"/>
      <w:lvlJc w:val="left"/>
      <w:pPr>
        <w:ind w:left="3704" w:hanging="365"/>
      </w:pPr>
      <w:rPr>
        <w:rFonts w:hint="default"/>
        <w:lang w:val="ru-RU" w:eastAsia="en-US" w:bidi="ar-SA"/>
      </w:rPr>
    </w:lvl>
    <w:lvl w:ilvl="7" w:tplc="0A769E8E">
      <w:numFmt w:val="bullet"/>
      <w:lvlText w:val="•"/>
      <w:lvlJc w:val="left"/>
      <w:pPr>
        <w:ind w:left="4304" w:hanging="365"/>
      </w:pPr>
      <w:rPr>
        <w:rFonts w:hint="default"/>
        <w:lang w:val="ru-RU" w:eastAsia="en-US" w:bidi="ar-SA"/>
      </w:rPr>
    </w:lvl>
    <w:lvl w:ilvl="8" w:tplc="28C445E4">
      <w:numFmt w:val="bullet"/>
      <w:lvlText w:val="•"/>
      <w:lvlJc w:val="left"/>
      <w:pPr>
        <w:ind w:left="4905" w:hanging="365"/>
      </w:pPr>
      <w:rPr>
        <w:rFonts w:hint="default"/>
        <w:lang w:val="ru-RU" w:eastAsia="en-US" w:bidi="ar-SA"/>
      </w:rPr>
    </w:lvl>
  </w:abstractNum>
  <w:abstractNum w:abstractNumId="29" w15:restartNumberingAfterBreak="0">
    <w:nsid w:val="27F50932"/>
    <w:multiLevelType w:val="multilevel"/>
    <w:tmpl w:val="5FBC3F36"/>
    <w:lvl w:ilvl="0">
      <w:start w:val="7"/>
      <w:numFmt w:val="decimal"/>
      <w:lvlText w:val="%1"/>
      <w:lvlJc w:val="left"/>
      <w:pPr>
        <w:ind w:left="137" w:hanging="574"/>
      </w:pPr>
      <w:rPr>
        <w:rFonts w:hint="default"/>
        <w:lang w:val="ru-RU" w:eastAsia="en-US" w:bidi="ar-SA"/>
      </w:rPr>
    </w:lvl>
    <w:lvl w:ilvl="1">
      <w:start w:val="1"/>
      <w:numFmt w:val="decimal"/>
      <w:lvlText w:val="%1.%2."/>
      <w:lvlJc w:val="left"/>
      <w:pPr>
        <w:ind w:left="137" w:hanging="574"/>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181" w:hanging="574"/>
      </w:pPr>
      <w:rPr>
        <w:rFonts w:hint="default"/>
        <w:lang w:val="ru-RU" w:eastAsia="en-US" w:bidi="ar-SA"/>
      </w:rPr>
    </w:lvl>
    <w:lvl w:ilvl="3">
      <w:numFmt w:val="bullet"/>
      <w:lvlText w:val="•"/>
      <w:lvlJc w:val="left"/>
      <w:pPr>
        <w:ind w:left="3201" w:hanging="574"/>
      </w:pPr>
      <w:rPr>
        <w:rFonts w:hint="default"/>
        <w:lang w:val="ru-RU" w:eastAsia="en-US" w:bidi="ar-SA"/>
      </w:rPr>
    </w:lvl>
    <w:lvl w:ilvl="4">
      <w:numFmt w:val="bullet"/>
      <w:lvlText w:val="•"/>
      <w:lvlJc w:val="left"/>
      <w:pPr>
        <w:ind w:left="4222" w:hanging="574"/>
      </w:pPr>
      <w:rPr>
        <w:rFonts w:hint="default"/>
        <w:lang w:val="ru-RU" w:eastAsia="en-US" w:bidi="ar-SA"/>
      </w:rPr>
    </w:lvl>
    <w:lvl w:ilvl="5">
      <w:numFmt w:val="bullet"/>
      <w:lvlText w:val="•"/>
      <w:lvlJc w:val="left"/>
      <w:pPr>
        <w:ind w:left="5243" w:hanging="574"/>
      </w:pPr>
      <w:rPr>
        <w:rFonts w:hint="default"/>
        <w:lang w:val="ru-RU" w:eastAsia="en-US" w:bidi="ar-SA"/>
      </w:rPr>
    </w:lvl>
    <w:lvl w:ilvl="6">
      <w:numFmt w:val="bullet"/>
      <w:lvlText w:val="•"/>
      <w:lvlJc w:val="left"/>
      <w:pPr>
        <w:ind w:left="6263" w:hanging="574"/>
      </w:pPr>
      <w:rPr>
        <w:rFonts w:hint="default"/>
        <w:lang w:val="ru-RU" w:eastAsia="en-US" w:bidi="ar-SA"/>
      </w:rPr>
    </w:lvl>
    <w:lvl w:ilvl="7">
      <w:numFmt w:val="bullet"/>
      <w:lvlText w:val="•"/>
      <w:lvlJc w:val="left"/>
      <w:pPr>
        <w:ind w:left="7284" w:hanging="574"/>
      </w:pPr>
      <w:rPr>
        <w:rFonts w:hint="default"/>
        <w:lang w:val="ru-RU" w:eastAsia="en-US" w:bidi="ar-SA"/>
      </w:rPr>
    </w:lvl>
    <w:lvl w:ilvl="8">
      <w:numFmt w:val="bullet"/>
      <w:lvlText w:val="•"/>
      <w:lvlJc w:val="left"/>
      <w:pPr>
        <w:ind w:left="8305" w:hanging="574"/>
      </w:pPr>
      <w:rPr>
        <w:rFonts w:hint="default"/>
        <w:lang w:val="ru-RU" w:eastAsia="en-US" w:bidi="ar-SA"/>
      </w:rPr>
    </w:lvl>
  </w:abstractNum>
  <w:abstractNum w:abstractNumId="30" w15:restartNumberingAfterBreak="0">
    <w:nsid w:val="285D4455"/>
    <w:multiLevelType w:val="hybridMultilevel"/>
    <w:tmpl w:val="51CED624"/>
    <w:lvl w:ilvl="0" w:tplc="A6C41A28">
      <w:start w:val="71"/>
      <w:numFmt w:val="decimal"/>
      <w:lvlText w:val="%1."/>
      <w:lvlJc w:val="left"/>
      <w:pPr>
        <w:ind w:left="471" w:hanging="365"/>
      </w:pPr>
      <w:rPr>
        <w:rFonts w:ascii="Times New Roman" w:eastAsia="Times New Roman" w:hAnsi="Times New Roman" w:cs="Times New Roman" w:hint="default"/>
        <w:w w:val="100"/>
        <w:sz w:val="24"/>
        <w:szCs w:val="24"/>
        <w:lang w:val="ru-RU" w:eastAsia="en-US" w:bidi="ar-SA"/>
      </w:rPr>
    </w:lvl>
    <w:lvl w:ilvl="1" w:tplc="BB52C9BE">
      <w:numFmt w:val="bullet"/>
      <w:lvlText w:val="•"/>
      <w:lvlJc w:val="left"/>
      <w:pPr>
        <w:ind w:left="1042" w:hanging="365"/>
      </w:pPr>
      <w:rPr>
        <w:rFonts w:hint="default"/>
        <w:lang w:val="ru-RU" w:eastAsia="en-US" w:bidi="ar-SA"/>
      </w:rPr>
    </w:lvl>
    <w:lvl w:ilvl="2" w:tplc="017E89CE">
      <w:numFmt w:val="bullet"/>
      <w:lvlText w:val="•"/>
      <w:lvlJc w:val="left"/>
      <w:pPr>
        <w:ind w:left="1605" w:hanging="365"/>
      </w:pPr>
      <w:rPr>
        <w:rFonts w:hint="default"/>
        <w:lang w:val="ru-RU" w:eastAsia="en-US" w:bidi="ar-SA"/>
      </w:rPr>
    </w:lvl>
    <w:lvl w:ilvl="3" w:tplc="38B6EA6A">
      <w:numFmt w:val="bullet"/>
      <w:lvlText w:val="•"/>
      <w:lvlJc w:val="left"/>
      <w:pPr>
        <w:ind w:left="2168" w:hanging="365"/>
      </w:pPr>
      <w:rPr>
        <w:rFonts w:hint="default"/>
        <w:lang w:val="ru-RU" w:eastAsia="en-US" w:bidi="ar-SA"/>
      </w:rPr>
    </w:lvl>
    <w:lvl w:ilvl="4" w:tplc="8C760404">
      <w:numFmt w:val="bullet"/>
      <w:lvlText w:val="•"/>
      <w:lvlJc w:val="left"/>
      <w:pPr>
        <w:ind w:left="2730" w:hanging="365"/>
      </w:pPr>
      <w:rPr>
        <w:rFonts w:hint="default"/>
        <w:lang w:val="ru-RU" w:eastAsia="en-US" w:bidi="ar-SA"/>
      </w:rPr>
    </w:lvl>
    <w:lvl w:ilvl="5" w:tplc="7758EA68">
      <w:numFmt w:val="bullet"/>
      <w:lvlText w:val="•"/>
      <w:lvlJc w:val="left"/>
      <w:pPr>
        <w:ind w:left="3293" w:hanging="365"/>
      </w:pPr>
      <w:rPr>
        <w:rFonts w:hint="default"/>
        <w:lang w:val="ru-RU" w:eastAsia="en-US" w:bidi="ar-SA"/>
      </w:rPr>
    </w:lvl>
    <w:lvl w:ilvl="6" w:tplc="17EC3182">
      <w:numFmt w:val="bullet"/>
      <w:lvlText w:val="•"/>
      <w:lvlJc w:val="left"/>
      <w:pPr>
        <w:ind w:left="3856" w:hanging="365"/>
      </w:pPr>
      <w:rPr>
        <w:rFonts w:hint="default"/>
        <w:lang w:val="ru-RU" w:eastAsia="en-US" w:bidi="ar-SA"/>
      </w:rPr>
    </w:lvl>
    <w:lvl w:ilvl="7" w:tplc="BFF80F50">
      <w:numFmt w:val="bullet"/>
      <w:lvlText w:val="•"/>
      <w:lvlJc w:val="left"/>
      <w:pPr>
        <w:ind w:left="4418" w:hanging="365"/>
      </w:pPr>
      <w:rPr>
        <w:rFonts w:hint="default"/>
        <w:lang w:val="ru-RU" w:eastAsia="en-US" w:bidi="ar-SA"/>
      </w:rPr>
    </w:lvl>
    <w:lvl w:ilvl="8" w:tplc="B67E8C08">
      <w:numFmt w:val="bullet"/>
      <w:lvlText w:val="•"/>
      <w:lvlJc w:val="left"/>
      <w:pPr>
        <w:ind w:left="4981" w:hanging="365"/>
      </w:pPr>
      <w:rPr>
        <w:rFonts w:hint="default"/>
        <w:lang w:val="ru-RU" w:eastAsia="en-US" w:bidi="ar-SA"/>
      </w:rPr>
    </w:lvl>
  </w:abstractNum>
  <w:abstractNum w:abstractNumId="31" w15:restartNumberingAfterBreak="0">
    <w:nsid w:val="288E0C04"/>
    <w:multiLevelType w:val="multilevel"/>
    <w:tmpl w:val="4DF4FC30"/>
    <w:lvl w:ilvl="0">
      <w:start w:val="6"/>
      <w:numFmt w:val="decimal"/>
      <w:lvlText w:val="%1"/>
      <w:lvlJc w:val="left"/>
      <w:pPr>
        <w:ind w:left="137" w:hanging="442"/>
      </w:pPr>
      <w:rPr>
        <w:rFonts w:hint="default"/>
        <w:lang w:val="ru-RU" w:eastAsia="en-US" w:bidi="ar-SA"/>
      </w:rPr>
    </w:lvl>
    <w:lvl w:ilvl="1">
      <w:start w:val="1"/>
      <w:numFmt w:val="decimal"/>
      <w:lvlText w:val="%1.%2."/>
      <w:lvlJc w:val="left"/>
      <w:pPr>
        <w:ind w:left="137" w:hanging="442"/>
      </w:pPr>
      <w:rPr>
        <w:rFonts w:ascii="Times New Roman" w:eastAsia="Times New Roman" w:hAnsi="Times New Roman" w:cs="Times New Roman" w:hint="default"/>
        <w:spacing w:val="-1"/>
        <w:w w:val="99"/>
        <w:sz w:val="26"/>
        <w:szCs w:val="26"/>
        <w:lang w:val="ru-RU" w:eastAsia="en-US" w:bidi="ar-SA"/>
      </w:rPr>
    </w:lvl>
    <w:lvl w:ilvl="2">
      <w:numFmt w:val="bullet"/>
      <w:lvlText w:val="•"/>
      <w:lvlJc w:val="left"/>
      <w:pPr>
        <w:ind w:left="2181" w:hanging="442"/>
      </w:pPr>
      <w:rPr>
        <w:rFonts w:hint="default"/>
        <w:lang w:val="ru-RU" w:eastAsia="en-US" w:bidi="ar-SA"/>
      </w:rPr>
    </w:lvl>
    <w:lvl w:ilvl="3">
      <w:numFmt w:val="bullet"/>
      <w:lvlText w:val="•"/>
      <w:lvlJc w:val="left"/>
      <w:pPr>
        <w:ind w:left="3201" w:hanging="442"/>
      </w:pPr>
      <w:rPr>
        <w:rFonts w:hint="default"/>
        <w:lang w:val="ru-RU" w:eastAsia="en-US" w:bidi="ar-SA"/>
      </w:rPr>
    </w:lvl>
    <w:lvl w:ilvl="4">
      <w:numFmt w:val="bullet"/>
      <w:lvlText w:val="•"/>
      <w:lvlJc w:val="left"/>
      <w:pPr>
        <w:ind w:left="4222" w:hanging="442"/>
      </w:pPr>
      <w:rPr>
        <w:rFonts w:hint="default"/>
        <w:lang w:val="ru-RU" w:eastAsia="en-US" w:bidi="ar-SA"/>
      </w:rPr>
    </w:lvl>
    <w:lvl w:ilvl="5">
      <w:numFmt w:val="bullet"/>
      <w:lvlText w:val="•"/>
      <w:lvlJc w:val="left"/>
      <w:pPr>
        <w:ind w:left="5243" w:hanging="442"/>
      </w:pPr>
      <w:rPr>
        <w:rFonts w:hint="default"/>
        <w:lang w:val="ru-RU" w:eastAsia="en-US" w:bidi="ar-SA"/>
      </w:rPr>
    </w:lvl>
    <w:lvl w:ilvl="6">
      <w:numFmt w:val="bullet"/>
      <w:lvlText w:val="•"/>
      <w:lvlJc w:val="left"/>
      <w:pPr>
        <w:ind w:left="6263" w:hanging="442"/>
      </w:pPr>
      <w:rPr>
        <w:rFonts w:hint="default"/>
        <w:lang w:val="ru-RU" w:eastAsia="en-US" w:bidi="ar-SA"/>
      </w:rPr>
    </w:lvl>
    <w:lvl w:ilvl="7">
      <w:numFmt w:val="bullet"/>
      <w:lvlText w:val="•"/>
      <w:lvlJc w:val="left"/>
      <w:pPr>
        <w:ind w:left="7284" w:hanging="442"/>
      </w:pPr>
      <w:rPr>
        <w:rFonts w:hint="default"/>
        <w:lang w:val="ru-RU" w:eastAsia="en-US" w:bidi="ar-SA"/>
      </w:rPr>
    </w:lvl>
    <w:lvl w:ilvl="8">
      <w:numFmt w:val="bullet"/>
      <w:lvlText w:val="•"/>
      <w:lvlJc w:val="left"/>
      <w:pPr>
        <w:ind w:left="8305" w:hanging="442"/>
      </w:pPr>
      <w:rPr>
        <w:rFonts w:hint="default"/>
        <w:lang w:val="ru-RU" w:eastAsia="en-US" w:bidi="ar-SA"/>
      </w:rPr>
    </w:lvl>
  </w:abstractNum>
  <w:abstractNum w:abstractNumId="32" w15:restartNumberingAfterBreak="0">
    <w:nsid w:val="295E40B9"/>
    <w:multiLevelType w:val="hybridMultilevel"/>
    <w:tmpl w:val="5B566488"/>
    <w:lvl w:ilvl="0" w:tplc="27AE962A">
      <w:start w:val="12"/>
      <w:numFmt w:val="decimal"/>
      <w:lvlText w:val="%1."/>
      <w:lvlJc w:val="left"/>
      <w:pPr>
        <w:ind w:left="106" w:hanging="360"/>
      </w:pPr>
      <w:rPr>
        <w:rFonts w:ascii="Times New Roman" w:eastAsia="Times New Roman" w:hAnsi="Times New Roman" w:cs="Times New Roman" w:hint="default"/>
        <w:w w:val="100"/>
        <w:sz w:val="24"/>
        <w:szCs w:val="24"/>
        <w:lang w:val="ru-RU" w:eastAsia="en-US" w:bidi="ar-SA"/>
      </w:rPr>
    </w:lvl>
    <w:lvl w:ilvl="1" w:tplc="548AB1CC">
      <w:numFmt w:val="bullet"/>
      <w:lvlText w:val="•"/>
      <w:lvlJc w:val="left"/>
      <w:pPr>
        <w:ind w:left="700" w:hanging="360"/>
      </w:pPr>
      <w:rPr>
        <w:rFonts w:hint="default"/>
        <w:lang w:val="ru-RU" w:eastAsia="en-US" w:bidi="ar-SA"/>
      </w:rPr>
    </w:lvl>
    <w:lvl w:ilvl="2" w:tplc="663A20C8">
      <w:numFmt w:val="bullet"/>
      <w:lvlText w:val="•"/>
      <w:lvlJc w:val="left"/>
      <w:pPr>
        <w:ind w:left="1301" w:hanging="360"/>
      </w:pPr>
      <w:rPr>
        <w:rFonts w:hint="default"/>
        <w:lang w:val="ru-RU" w:eastAsia="en-US" w:bidi="ar-SA"/>
      </w:rPr>
    </w:lvl>
    <w:lvl w:ilvl="3" w:tplc="F026A644">
      <w:numFmt w:val="bullet"/>
      <w:lvlText w:val="•"/>
      <w:lvlJc w:val="left"/>
      <w:pPr>
        <w:ind w:left="1902" w:hanging="360"/>
      </w:pPr>
      <w:rPr>
        <w:rFonts w:hint="default"/>
        <w:lang w:val="ru-RU" w:eastAsia="en-US" w:bidi="ar-SA"/>
      </w:rPr>
    </w:lvl>
    <w:lvl w:ilvl="4" w:tplc="31F4DD7A">
      <w:numFmt w:val="bullet"/>
      <w:lvlText w:val="•"/>
      <w:lvlJc w:val="left"/>
      <w:pPr>
        <w:ind w:left="2502" w:hanging="360"/>
      </w:pPr>
      <w:rPr>
        <w:rFonts w:hint="default"/>
        <w:lang w:val="ru-RU" w:eastAsia="en-US" w:bidi="ar-SA"/>
      </w:rPr>
    </w:lvl>
    <w:lvl w:ilvl="5" w:tplc="1300377C">
      <w:numFmt w:val="bullet"/>
      <w:lvlText w:val="•"/>
      <w:lvlJc w:val="left"/>
      <w:pPr>
        <w:ind w:left="3103" w:hanging="360"/>
      </w:pPr>
      <w:rPr>
        <w:rFonts w:hint="default"/>
        <w:lang w:val="ru-RU" w:eastAsia="en-US" w:bidi="ar-SA"/>
      </w:rPr>
    </w:lvl>
    <w:lvl w:ilvl="6" w:tplc="D8A01C24">
      <w:numFmt w:val="bullet"/>
      <w:lvlText w:val="•"/>
      <w:lvlJc w:val="left"/>
      <w:pPr>
        <w:ind w:left="3704" w:hanging="360"/>
      </w:pPr>
      <w:rPr>
        <w:rFonts w:hint="default"/>
        <w:lang w:val="ru-RU" w:eastAsia="en-US" w:bidi="ar-SA"/>
      </w:rPr>
    </w:lvl>
    <w:lvl w:ilvl="7" w:tplc="F9248E80">
      <w:numFmt w:val="bullet"/>
      <w:lvlText w:val="•"/>
      <w:lvlJc w:val="left"/>
      <w:pPr>
        <w:ind w:left="4304" w:hanging="360"/>
      </w:pPr>
      <w:rPr>
        <w:rFonts w:hint="default"/>
        <w:lang w:val="ru-RU" w:eastAsia="en-US" w:bidi="ar-SA"/>
      </w:rPr>
    </w:lvl>
    <w:lvl w:ilvl="8" w:tplc="5CE2B2BA">
      <w:numFmt w:val="bullet"/>
      <w:lvlText w:val="•"/>
      <w:lvlJc w:val="left"/>
      <w:pPr>
        <w:ind w:left="4905" w:hanging="360"/>
      </w:pPr>
      <w:rPr>
        <w:rFonts w:hint="default"/>
        <w:lang w:val="ru-RU" w:eastAsia="en-US" w:bidi="ar-SA"/>
      </w:rPr>
    </w:lvl>
  </w:abstractNum>
  <w:abstractNum w:abstractNumId="33" w15:restartNumberingAfterBreak="0">
    <w:nsid w:val="29CF26B1"/>
    <w:multiLevelType w:val="hybridMultilevel"/>
    <w:tmpl w:val="250E0F8A"/>
    <w:lvl w:ilvl="0" w:tplc="600E5402">
      <w:start w:val="159"/>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4132728C">
      <w:numFmt w:val="bullet"/>
      <w:lvlText w:val="•"/>
      <w:lvlJc w:val="left"/>
      <w:pPr>
        <w:ind w:left="1114" w:hanging="452"/>
      </w:pPr>
      <w:rPr>
        <w:rFonts w:hint="default"/>
        <w:lang w:val="ru-RU" w:eastAsia="en-US" w:bidi="ar-SA"/>
      </w:rPr>
    </w:lvl>
    <w:lvl w:ilvl="2" w:tplc="00DAE77C">
      <w:numFmt w:val="bullet"/>
      <w:lvlText w:val="•"/>
      <w:lvlJc w:val="left"/>
      <w:pPr>
        <w:ind w:left="1669" w:hanging="452"/>
      </w:pPr>
      <w:rPr>
        <w:rFonts w:hint="default"/>
        <w:lang w:val="ru-RU" w:eastAsia="en-US" w:bidi="ar-SA"/>
      </w:rPr>
    </w:lvl>
    <w:lvl w:ilvl="3" w:tplc="0FBACA98">
      <w:numFmt w:val="bullet"/>
      <w:lvlText w:val="•"/>
      <w:lvlJc w:val="left"/>
      <w:pPr>
        <w:ind w:left="2224" w:hanging="452"/>
      </w:pPr>
      <w:rPr>
        <w:rFonts w:hint="default"/>
        <w:lang w:val="ru-RU" w:eastAsia="en-US" w:bidi="ar-SA"/>
      </w:rPr>
    </w:lvl>
    <w:lvl w:ilvl="4" w:tplc="E874463C">
      <w:numFmt w:val="bullet"/>
      <w:lvlText w:val="•"/>
      <w:lvlJc w:val="left"/>
      <w:pPr>
        <w:ind w:left="2778" w:hanging="452"/>
      </w:pPr>
      <w:rPr>
        <w:rFonts w:hint="default"/>
        <w:lang w:val="ru-RU" w:eastAsia="en-US" w:bidi="ar-SA"/>
      </w:rPr>
    </w:lvl>
    <w:lvl w:ilvl="5" w:tplc="B8BC7270">
      <w:numFmt w:val="bullet"/>
      <w:lvlText w:val="•"/>
      <w:lvlJc w:val="left"/>
      <w:pPr>
        <w:ind w:left="3333" w:hanging="452"/>
      </w:pPr>
      <w:rPr>
        <w:rFonts w:hint="default"/>
        <w:lang w:val="ru-RU" w:eastAsia="en-US" w:bidi="ar-SA"/>
      </w:rPr>
    </w:lvl>
    <w:lvl w:ilvl="6" w:tplc="CA0CD66C">
      <w:numFmt w:val="bullet"/>
      <w:lvlText w:val="•"/>
      <w:lvlJc w:val="left"/>
      <w:pPr>
        <w:ind w:left="3888" w:hanging="452"/>
      </w:pPr>
      <w:rPr>
        <w:rFonts w:hint="default"/>
        <w:lang w:val="ru-RU" w:eastAsia="en-US" w:bidi="ar-SA"/>
      </w:rPr>
    </w:lvl>
    <w:lvl w:ilvl="7" w:tplc="671C3C56">
      <w:numFmt w:val="bullet"/>
      <w:lvlText w:val="•"/>
      <w:lvlJc w:val="left"/>
      <w:pPr>
        <w:ind w:left="4442" w:hanging="452"/>
      </w:pPr>
      <w:rPr>
        <w:rFonts w:hint="default"/>
        <w:lang w:val="ru-RU" w:eastAsia="en-US" w:bidi="ar-SA"/>
      </w:rPr>
    </w:lvl>
    <w:lvl w:ilvl="8" w:tplc="1E248CB2">
      <w:numFmt w:val="bullet"/>
      <w:lvlText w:val="•"/>
      <w:lvlJc w:val="left"/>
      <w:pPr>
        <w:ind w:left="4997" w:hanging="452"/>
      </w:pPr>
      <w:rPr>
        <w:rFonts w:hint="default"/>
        <w:lang w:val="ru-RU" w:eastAsia="en-US" w:bidi="ar-SA"/>
      </w:rPr>
    </w:lvl>
  </w:abstractNum>
  <w:abstractNum w:abstractNumId="34" w15:restartNumberingAfterBreak="0">
    <w:nsid w:val="2A3E4A72"/>
    <w:multiLevelType w:val="hybridMultilevel"/>
    <w:tmpl w:val="6E6E07E6"/>
    <w:lvl w:ilvl="0" w:tplc="458C6B40">
      <w:start w:val="222"/>
      <w:numFmt w:val="decimal"/>
      <w:lvlText w:val="%1."/>
      <w:lvlJc w:val="left"/>
      <w:pPr>
        <w:ind w:left="581" w:hanging="476"/>
      </w:pPr>
      <w:rPr>
        <w:rFonts w:ascii="Times New Roman" w:eastAsia="Times New Roman" w:hAnsi="Times New Roman" w:cs="Times New Roman" w:hint="default"/>
        <w:w w:val="100"/>
        <w:sz w:val="24"/>
        <w:szCs w:val="24"/>
        <w:lang w:val="ru-RU" w:eastAsia="en-US" w:bidi="ar-SA"/>
      </w:rPr>
    </w:lvl>
    <w:lvl w:ilvl="1" w:tplc="1908CD3C">
      <w:numFmt w:val="bullet"/>
      <w:lvlText w:val="•"/>
      <w:lvlJc w:val="left"/>
      <w:pPr>
        <w:ind w:left="1132" w:hanging="476"/>
      </w:pPr>
      <w:rPr>
        <w:rFonts w:hint="default"/>
        <w:lang w:val="ru-RU" w:eastAsia="en-US" w:bidi="ar-SA"/>
      </w:rPr>
    </w:lvl>
    <w:lvl w:ilvl="2" w:tplc="F0C4268C">
      <w:numFmt w:val="bullet"/>
      <w:lvlText w:val="•"/>
      <w:lvlJc w:val="left"/>
      <w:pPr>
        <w:ind w:left="1685" w:hanging="476"/>
      </w:pPr>
      <w:rPr>
        <w:rFonts w:hint="default"/>
        <w:lang w:val="ru-RU" w:eastAsia="en-US" w:bidi="ar-SA"/>
      </w:rPr>
    </w:lvl>
    <w:lvl w:ilvl="3" w:tplc="3E8E4E02">
      <w:numFmt w:val="bullet"/>
      <w:lvlText w:val="•"/>
      <w:lvlJc w:val="left"/>
      <w:pPr>
        <w:ind w:left="2238" w:hanging="476"/>
      </w:pPr>
      <w:rPr>
        <w:rFonts w:hint="default"/>
        <w:lang w:val="ru-RU" w:eastAsia="en-US" w:bidi="ar-SA"/>
      </w:rPr>
    </w:lvl>
    <w:lvl w:ilvl="4" w:tplc="2C60CBD2">
      <w:numFmt w:val="bullet"/>
      <w:lvlText w:val="•"/>
      <w:lvlJc w:val="left"/>
      <w:pPr>
        <w:ind w:left="2790" w:hanging="476"/>
      </w:pPr>
      <w:rPr>
        <w:rFonts w:hint="default"/>
        <w:lang w:val="ru-RU" w:eastAsia="en-US" w:bidi="ar-SA"/>
      </w:rPr>
    </w:lvl>
    <w:lvl w:ilvl="5" w:tplc="C0A2A6AC">
      <w:numFmt w:val="bullet"/>
      <w:lvlText w:val="•"/>
      <w:lvlJc w:val="left"/>
      <w:pPr>
        <w:ind w:left="3343" w:hanging="476"/>
      </w:pPr>
      <w:rPr>
        <w:rFonts w:hint="default"/>
        <w:lang w:val="ru-RU" w:eastAsia="en-US" w:bidi="ar-SA"/>
      </w:rPr>
    </w:lvl>
    <w:lvl w:ilvl="6" w:tplc="97A41E56">
      <w:numFmt w:val="bullet"/>
      <w:lvlText w:val="•"/>
      <w:lvlJc w:val="left"/>
      <w:pPr>
        <w:ind w:left="3896" w:hanging="476"/>
      </w:pPr>
      <w:rPr>
        <w:rFonts w:hint="default"/>
        <w:lang w:val="ru-RU" w:eastAsia="en-US" w:bidi="ar-SA"/>
      </w:rPr>
    </w:lvl>
    <w:lvl w:ilvl="7" w:tplc="1CD443EC">
      <w:numFmt w:val="bullet"/>
      <w:lvlText w:val="•"/>
      <w:lvlJc w:val="left"/>
      <w:pPr>
        <w:ind w:left="4448" w:hanging="476"/>
      </w:pPr>
      <w:rPr>
        <w:rFonts w:hint="default"/>
        <w:lang w:val="ru-RU" w:eastAsia="en-US" w:bidi="ar-SA"/>
      </w:rPr>
    </w:lvl>
    <w:lvl w:ilvl="8" w:tplc="28DCF710">
      <w:numFmt w:val="bullet"/>
      <w:lvlText w:val="•"/>
      <w:lvlJc w:val="left"/>
      <w:pPr>
        <w:ind w:left="5001" w:hanging="476"/>
      </w:pPr>
      <w:rPr>
        <w:rFonts w:hint="default"/>
        <w:lang w:val="ru-RU" w:eastAsia="en-US" w:bidi="ar-SA"/>
      </w:rPr>
    </w:lvl>
  </w:abstractNum>
  <w:abstractNum w:abstractNumId="35" w15:restartNumberingAfterBreak="0">
    <w:nsid w:val="2AEA0924"/>
    <w:multiLevelType w:val="hybridMultilevel"/>
    <w:tmpl w:val="813A2FD8"/>
    <w:lvl w:ilvl="0" w:tplc="E41ED77C">
      <w:start w:val="1"/>
      <w:numFmt w:val="decimal"/>
      <w:lvlText w:val="%1."/>
      <w:lvlJc w:val="left"/>
      <w:pPr>
        <w:ind w:left="346" w:hanging="240"/>
      </w:pPr>
      <w:rPr>
        <w:rFonts w:ascii="Times New Roman" w:eastAsia="Times New Roman" w:hAnsi="Times New Roman" w:cs="Times New Roman"/>
        <w:w w:val="100"/>
        <w:sz w:val="24"/>
        <w:szCs w:val="24"/>
        <w:lang w:val="ru-RU" w:eastAsia="en-US" w:bidi="ar-SA"/>
      </w:rPr>
    </w:lvl>
    <w:lvl w:ilvl="1" w:tplc="7784A018">
      <w:numFmt w:val="bullet"/>
      <w:lvlText w:val="•"/>
      <w:lvlJc w:val="left"/>
      <w:pPr>
        <w:ind w:left="916" w:hanging="240"/>
      </w:pPr>
      <w:rPr>
        <w:rFonts w:hint="default"/>
        <w:lang w:val="ru-RU" w:eastAsia="en-US" w:bidi="ar-SA"/>
      </w:rPr>
    </w:lvl>
    <w:lvl w:ilvl="2" w:tplc="347850AC">
      <w:numFmt w:val="bullet"/>
      <w:lvlText w:val="•"/>
      <w:lvlJc w:val="left"/>
      <w:pPr>
        <w:ind w:left="1493" w:hanging="240"/>
      </w:pPr>
      <w:rPr>
        <w:rFonts w:hint="default"/>
        <w:lang w:val="ru-RU" w:eastAsia="en-US" w:bidi="ar-SA"/>
      </w:rPr>
    </w:lvl>
    <w:lvl w:ilvl="3" w:tplc="5C34B2A8">
      <w:numFmt w:val="bullet"/>
      <w:lvlText w:val="•"/>
      <w:lvlJc w:val="left"/>
      <w:pPr>
        <w:ind w:left="2070" w:hanging="240"/>
      </w:pPr>
      <w:rPr>
        <w:rFonts w:hint="default"/>
        <w:lang w:val="ru-RU" w:eastAsia="en-US" w:bidi="ar-SA"/>
      </w:rPr>
    </w:lvl>
    <w:lvl w:ilvl="4" w:tplc="67746394">
      <w:numFmt w:val="bullet"/>
      <w:lvlText w:val="•"/>
      <w:lvlJc w:val="left"/>
      <w:pPr>
        <w:ind w:left="2646" w:hanging="240"/>
      </w:pPr>
      <w:rPr>
        <w:rFonts w:hint="default"/>
        <w:lang w:val="ru-RU" w:eastAsia="en-US" w:bidi="ar-SA"/>
      </w:rPr>
    </w:lvl>
    <w:lvl w:ilvl="5" w:tplc="91A03DB6">
      <w:numFmt w:val="bullet"/>
      <w:lvlText w:val="•"/>
      <w:lvlJc w:val="left"/>
      <w:pPr>
        <w:ind w:left="3223" w:hanging="240"/>
      </w:pPr>
      <w:rPr>
        <w:rFonts w:hint="default"/>
        <w:lang w:val="ru-RU" w:eastAsia="en-US" w:bidi="ar-SA"/>
      </w:rPr>
    </w:lvl>
    <w:lvl w:ilvl="6" w:tplc="009A67F6">
      <w:numFmt w:val="bullet"/>
      <w:lvlText w:val="•"/>
      <w:lvlJc w:val="left"/>
      <w:pPr>
        <w:ind w:left="3800" w:hanging="240"/>
      </w:pPr>
      <w:rPr>
        <w:rFonts w:hint="default"/>
        <w:lang w:val="ru-RU" w:eastAsia="en-US" w:bidi="ar-SA"/>
      </w:rPr>
    </w:lvl>
    <w:lvl w:ilvl="7" w:tplc="C914BE92">
      <w:numFmt w:val="bullet"/>
      <w:lvlText w:val="•"/>
      <w:lvlJc w:val="left"/>
      <w:pPr>
        <w:ind w:left="4376" w:hanging="240"/>
      </w:pPr>
      <w:rPr>
        <w:rFonts w:hint="default"/>
        <w:lang w:val="ru-RU" w:eastAsia="en-US" w:bidi="ar-SA"/>
      </w:rPr>
    </w:lvl>
    <w:lvl w:ilvl="8" w:tplc="786AE1D8">
      <w:numFmt w:val="bullet"/>
      <w:lvlText w:val="•"/>
      <w:lvlJc w:val="left"/>
      <w:pPr>
        <w:ind w:left="4953" w:hanging="240"/>
      </w:pPr>
      <w:rPr>
        <w:rFonts w:hint="default"/>
        <w:lang w:val="ru-RU" w:eastAsia="en-US" w:bidi="ar-SA"/>
      </w:rPr>
    </w:lvl>
  </w:abstractNum>
  <w:abstractNum w:abstractNumId="36" w15:restartNumberingAfterBreak="0">
    <w:nsid w:val="2AF42056"/>
    <w:multiLevelType w:val="multilevel"/>
    <w:tmpl w:val="6CA42B1A"/>
    <w:lvl w:ilvl="0">
      <w:start w:val="2"/>
      <w:numFmt w:val="decimal"/>
      <w:lvlText w:val="%1"/>
      <w:lvlJc w:val="left"/>
      <w:pPr>
        <w:ind w:left="1130" w:hanging="454"/>
      </w:pPr>
      <w:rPr>
        <w:rFonts w:hint="default"/>
        <w:lang w:val="ru-RU" w:eastAsia="en-US" w:bidi="ar-SA"/>
      </w:rPr>
    </w:lvl>
    <w:lvl w:ilvl="1">
      <w:start w:val="1"/>
      <w:numFmt w:val="decimal"/>
      <w:lvlText w:val="%1.%2."/>
      <w:lvlJc w:val="left"/>
      <w:pPr>
        <w:ind w:left="1130" w:hanging="454"/>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981" w:hanging="454"/>
      </w:pPr>
      <w:rPr>
        <w:rFonts w:hint="default"/>
        <w:lang w:val="ru-RU" w:eastAsia="en-US" w:bidi="ar-SA"/>
      </w:rPr>
    </w:lvl>
    <w:lvl w:ilvl="3">
      <w:numFmt w:val="bullet"/>
      <w:lvlText w:val="•"/>
      <w:lvlJc w:val="left"/>
      <w:pPr>
        <w:ind w:left="3901" w:hanging="454"/>
      </w:pPr>
      <w:rPr>
        <w:rFonts w:hint="default"/>
        <w:lang w:val="ru-RU" w:eastAsia="en-US" w:bidi="ar-SA"/>
      </w:rPr>
    </w:lvl>
    <w:lvl w:ilvl="4">
      <w:numFmt w:val="bullet"/>
      <w:lvlText w:val="•"/>
      <w:lvlJc w:val="left"/>
      <w:pPr>
        <w:ind w:left="4822" w:hanging="454"/>
      </w:pPr>
      <w:rPr>
        <w:rFonts w:hint="default"/>
        <w:lang w:val="ru-RU" w:eastAsia="en-US" w:bidi="ar-SA"/>
      </w:rPr>
    </w:lvl>
    <w:lvl w:ilvl="5">
      <w:numFmt w:val="bullet"/>
      <w:lvlText w:val="•"/>
      <w:lvlJc w:val="left"/>
      <w:pPr>
        <w:ind w:left="5743" w:hanging="454"/>
      </w:pPr>
      <w:rPr>
        <w:rFonts w:hint="default"/>
        <w:lang w:val="ru-RU" w:eastAsia="en-US" w:bidi="ar-SA"/>
      </w:rPr>
    </w:lvl>
    <w:lvl w:ilvl="6">
      <w:numFmt w:val="bullet"/>
      <w:lvlText w:val="•"/>
      <w:lvlJc w:val="left"/>
      <w:pPr>
        <w:ind w:left="6663" w:hanging="454"/>
      </w:pPr>
      <w:rPr>
        <w:rFonts w:hint="default"/>
        <w:lang w:val="ru-RU" w:eastAsia="en-US" w:bidi="ar-SA"/>
      </w:rPr>
    </w:lvl>
    <w:lvl w:ilvl="7">
      <w:numFmt w:val="bullet"/>
      <w:lvlText w:val="•"/>
      <w:lvlJc w:val="left"/>
      <w:pPr>
        <w:ind w:left="7584" w:hanging="454"/>
      </w:pPr>
      <w:rPr>
        <w:rFonts w:hint="default"/>
        <w:lang w:val="ru-RU" w:eastAsia="en-US" w:bidi="ar-SA"/>
      </w:rPr>
    </w:lvl>
    <w:lvl w:ilvl="8">
      <w:numFmt w:val="bullet"/>
      <w:lvlText w:val="•"/>
      <w:lvlJc w:val="left"/>
      <w:pPr>
        <w:ind w:left="8505" w:hanging="454"/>
      </w:pPr>
      <w:rPr>
        <w:rFonts w:hint="default"/>
        <w:lang w:val="ru-RU" w:eastAsia="en-US" w:bidi="ar-SA"/>
      </w:rPr>
    </w:lvl>
  </w:abstractNum>
  <w:abstractNum w:abstractNumId="37" w15:restartNumberingAfterBreak="0">
    <w:nsid w:val="2DD5755B"/>
    <w:multiLevelType w:val="hybridMultilevel"/>
    <w:tmpl w:val="FE8CE74A"/>
    <w:lvl w:ilvl="0" w:tplc="98C8DF92">
      <w:start w:val="86"/>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A54019CA">
      <w:numFmt w:val="bullet"/>
      <w:lvlText w:val="•"/>
      <w:lvlJc w:val="left"/>
      <w:pPr>
        <w:ind w:left="1024" w:hanging="356"/>
      </w:pPr>
      <w:rPr>
        <w:rFonts w:hint="default"/>
        <w:lang w:val="ru-RU" w:eastAsia="en-US" w:bidi="ar-SA"/>
      </w:rPr>
    </w:lvl>
    <w:lvl w:ilvl="2" w:tplc="BF303E9C">
      <w:numFmt w:val="bullet"/>
      <w:lvlText w:val="•"/>
      <w:lvlJc w:val="left"/>
      <w:pPr>
        <w:ind w:left="1589" w:hanging="356"/>
      </w:pPr>
      <w:rPr>
        <w:rFonts w:hint="default"/>
        <w:lang w:val="ru-RU" w:eastAsia="en-US" w:bidi="ar-SA"/>
      </w:rPr>
    </w:lvl>
    <w:lvl w:ilvl="3" w:tplc="4CDAD6F6">
      <w:numFmt w:val="bullet"/>
      <w:lvlText w:val="•"/>
      <w:lvlJc w:val="left"/>
      <w:pPr>
        <w:ind w:left="2154" w:hanging="356"/>
      </w:pPr>
      <w:rPr>
        <w:rFonts w:hint="default"/>
        <w:lang w:val="ru-RU" w:eastAsia="en-US" w:bidi="ar-SA"/>
      </w:rPr>
    </w:lvl>
    <w:lvl w:ilvl="4" w:tplc="2D30FE02">
      <w:numFmt w:val="bullet"/>
      <w:lvlText w:val="•"/>
      <w:lvlJc w:val="left"/>
      <w:pPr>
        <w:ind w:left="2718" w:hanging="356"/>
      </w:pPr>
      <w:rPr>
        <w:rFonts w:hint="default"/>
        <w:lang w:val="ru-RU" w:eastAsia="en-US" w:bidi="ar-SA"/>
      </w:rPr>
    </w:lvl>
    <w:lvl w:ilvl="5" w:tplc="22A2FA5A">
      <w:numFmt w:val="bullet"/>
      <w:lvlText w:val="•"/>
      <w:lvlJc w:val="left"/>
      <w:pPr>
        <w:ind w:left="3283" w:hanging="356"/>
      </w:pPr>
      <w:rPr>
        <w:rFonts w:hint="default"/>
        <w:lang w:val="ru-RU" w:eastAsia="en-US" w:bidi="ar-SA"/>
      </w:rPr>
    </w:lvl>
    <w:lvl w:ilvl="6" w:tplc="DB2A91A2">
      <w:numFmt w:val="bullet"/>
      <w:lvlText w:val="•"/>
      <w:lvlJc w:val="left"/>
      <w:pPr>
        <w:ind w:left="3848" w:hanging="356"/>
      </w:pPr>
      <w:rPr>
        <w:rFonts w:hint="default"/>
        <w:lang w:val="ru-RU" w:eastAsia="en-US" w:bidi="ar-SA"/>
      </w:rPr>
    </w:lvl>
    <w:lvl w:ilvl="7" w:tplc="72FEF760">
      <w:numFmt w:val="bullet"/>
      <w:lvlText w:val="•"/>
      <w:lvlJc w:val="left"/>
      <w:pPr>
        <w:ind w:left="4412" w:hanging="356"/>
      </w:pPr>
      <w:rPr>
        <w:rFonts w:hint="default"/>
        <w:lang w:val="ru-RU" w:eastAsia="en-US" w:bidi="ar-SA"/>
      </w:rPr>
    </w:lvl>
    <w:lvl w:ilvl="8" w:tplc="AEEABE10">
      <w:numFmt w:val="bullet"/>
      <w:lvlText w:val="•"/>
      <w:lvlJc w:val="left"/>
      <w:pPr>
        <w:ind w:left="4977" w:hanging="356"/>
      </w:pPr>
      <w:rPr>
        <w:rFonts w:hint="default"/>
        <w:lang w:val="ru-RU" w:eastAsia="en-US" w:bidi="ar-SA"/>
      </w:rPr>
    </w:lvl>
  </w:abstractNum>
  <w:abstractNum w:abstractNumId="38" w15:restartNumberingAfterBreak="0">
    <w:nsid w:val="2DE560A0"/>
    <w:multiLevelType w:val="hybridMultilevel"/>
    <w:tmpl w:val="4EF0A97C"/>
    <w:lvl w:ilvl="0" w:tplc="81C4997A">
      <w:start w:val="27"/>
      <w:numFmt w:val="decimal"/>
      <w:lvlText w:val="%1."/>
      <w:lvlJc w:val="left"/>
      <w:pPr>
        <w:ind w:left="471" w:hanging="365"/>
      </w:pPr>
      <w:rPr>
        <w:rFonts w:ascii="Times New Roman" w:eastAsia="Times New Roman" w:hAnsi="Times New Roman" w:cs="Times New Roman" w:hint="default"/>
        <w:w w:val="100"/>
        <w:sz w:val="24"/>
        <w:szCs w:val="24"/>
        <w:lang w:val="ru-RU" w:eastAsia="en-US" w:bidi="ar-SA"/>
      </w:rPr>
    </w:lvl>
    <w:lvl w:ilvl="1" w:tplc="87262BFA">
      <w:numFmt w:val="bullet"/>
      <w:lvlText w:val="•"/>
      <w:lvlJc w:val="left"/>
      <w:pPr>
        <w:ind w:left="1042" w:hanging="365"/>
      </w:pPr>
      <w:rPr>
        <w:rFonts w:hint="default"/>
        <w:lang w:val="ru-RU" w:eastAsia="en-US" w:bidi="ar-SA"/>
      </w:rPr>
    </w:lvl>
    <w:lvl w:ilvl="2" w:tplc="A4F001B2">
      <w:numFmt w:val="bullet"/>
      <w:lvlText w:val="•"/>
      <w:lvlJc w:val="left"/>
      <w:pPr>
        <w:ind w:left="1605" w:hanging="365"/>
      </w:pPr>
      <w:rPr>
        <w:rFonts w:hint="default"/>
        <w:lang w:val="ru-RU" w:eastAsia="en-US" w:bidi="ar-SA"/>
      </w:rPr>
    </w:lvl>
    <w:lvl w:ilvl="3" w:tplc="86980E36">
      <w:numFmt w:val="bullet"/>
      <w:lvlText w:val="•"/>
      <w:lvlJc w:val="left"/>
      <w:pPr>
        <w:ind w:left="2168" w:hanging="365"/>
      </w:pPr>
      <w:rPr>
        <w:rFonts w:hint="default"/>
        <w:lang w:val="ru-RU" w:eastAsia="en-US" w:bidi="ar-SA"/>
      </w:rPr>
    </w:lvl>
    <w:lvl w:ilvl="4" w:tplc="B18E34C8">
      <w:numFmt w:val="bullet"/>
      <w:lvlText w:val="•"/>
      <w:lvlJc w:val="left"/>
      <w:pPr>
        <w:ind w:left="2730" w:hanging="365"/>
      </w:pPr>
      <w:rPr>
        <w:rFonts w:hint="default"/>
        <w:lang w:val="ru-RU" w:eastAsia="en-US" w:bidi="ar-SA"/>
      </w:rPr>
    </w:lvl>
    <w:lvl w:ilvl="5" w:tplc="26B2CF4A">
      <w:numFmt w:val="bullet"/>
      <w:lvlText w:val="•"/>
      <w:lvlJc w:val="left"/>
      <w:pPr>
        <w:ind w:left="3293" w:hanging="365"/>
      </w:pPr>
      <w:rPr>
        <w:rFonts w:hint="default"/>
        <w:lang w:val="ru-RU" w:eastAsia="en-US" w:bidi="ar-SA"/>
      </w:rPr>
    </w:lvl>
    <w:lvl w:ilvl="6" w:tplc="D16237D0">
      <w:numFmt w:val="bullet"/>
      <w:lvlText w:val="•"/>
      <w:lvlJc w:val="left"/>
      <w:pPr>
        <w:ind w:left="3856" w:hanging="365"/>
      </w:pPr>
      <w:rPr>
        <w:rFonts w:hint="default"/>
        <w:lang w:val="ru-RU" w:eastAsia="en-US" w:bidi="ar-SA"/>
      </w:rPr>
    </w:lvl>
    <w:lvl w:ilvl="7" w:tplc="9B6C0A3C">
      <w:numFmt w:val="bullet"/>
      <w:lvlText w:val="•"/>
      <w:lvlJc w:val="left"/>
      <w:pPr>
        <w:ind w:left="4418" w:hanging="365"/>
      </w:pPr>
      <w:rPr>
        <w:rFonts w:hint="default"/>
        <w:lang w:val="ru-RU" w:eastAsia="en-US" w:bidi="ar-SA"/>
      </w:rPr>
    </w:lvl>
    <w:lvl w:ilvl="8" w:tplc="E042F1D8">
      <w:numFmt w:val="bullet"/>
      <w:lvlText w:val="•"/>
      <w:lvlJc w:val="left"/>
      <w:pPr>
        <w:ind w:left="4981" w:hanging="365"/>
      </w:pPr>
      <w:rPr>
        <w:rFonts w:hint="default"/>
        <w:lang w:val="ru-RU" w:eastAsia="en-US" w:bidi="ar-SA"/>
      </w:rPr>
    </w:lvl>
  </w:abstractNum>
  <w:abstractNum w:abstractNumId="39" w15:restartNumberingAfterBreak="0">
    <w:nsid w:val="2DEF77C8"/>
    <w:multiLevelType w:val="hybridMultilevel"/>
    <w:tmpl w:val="205A9F3A"/>
    <w:lvl w:ilvl="0" w:tplc="10C84338">
      <w:start w:val="15"/>
      <w:numFmt w:val="decimal"/>
      <w:lvlText w:val="%1."/>
      <w:lvlJc w:val="left"/>
      <w:pPr>
        <w:ind w:left="437" w:hanging="332"/>
      </w:pPr>
      <w:rPr>
        <w:rFonts w:ascii="Times New Roman" w:eastAsia="Times New Roman" w:hAnsi="Times New Roman" w:cs="Times New Roman" w:hint="default"/>
        <w:w w:val="100"/>
        <w:sz w:val="24"/>
        <w:szCs w:val="24"/>
        <w:lang w:val="ru-RU" w:eastAsia="en-US" w:bidi="ar-SA"/>
      </w:rPr>
    </w:lvl>
    <w:lvl w:ilvl="1" w:tplc="15E8CCE8">
      <w:numFmt w:val="bullet"/>
      <w:lvlText w:val="•"/>
      <w:lvlJc w:val="left"/>
      <w:pPr>
        <w:ind w:left="1006" w:hanging="332"/>
      </w:pPr>
      <w:rPr>
        <w:rFonts w:hint="default"/>
        <w:lang w:val="ru-RU" w:eastAsia="en-US" w:bidi="ar-SA"/>
      </w:rPr>
    </w:lvl>
    <w:lvl w:ilvl="2" w:tplc="953CAF08">
      <w:numFmt w:val="bullet"/>
      <w:lvlText w:val="•"/>
      <w:lvlJc w:val="left"/>
      <w:pPr>
        <w:ind w:left="1573" w:hanging="332"/>
      </w:pPr>
      <w:rPr>
        <w:rFonts w:hint="default"/>
        <w:lang w:val="ru-RU" w:eastAsia="en-US" w:bidi="ar-SA"/>
      </w:rPr>
    </w:lvl>
    <w:lvl w:ilvl="3" w:tplc="3392DBE2">
      <w:numFmt w:val="bullet"/>
      <w:lvlText w:val="•"/>
      <w:lvlJc w:val="left"/>
      <w:pPr>
        <w:ind w:left="2140" w:hanging="332"/>
      </w:pPr>
      <w:rPr>
        <w:rFonts w:hint="default"/>
        <w:lang w:val="ru-RU" w:eastAsia="en-US" w:bidi="ar-SA"/>
      </w:rPr>
    </w:lvl>
    <w:lvl w:ilvl="4" w:tplc="2ED6453E">
      <w:numFmt w:val="bullet"/>
      <w:lvlText w:val="•"/>
      <w:lvlJc w:val="left"/>
      <w:pPr>
        <w:ind w:left="2706" w:hanging="332"/>
      </w:pPr>
      <w:rPr>
        <w:rFonts w:hint="default"/>
        <w:lang w:val="ru-RU" w:eastAsia="en-US" w:bidi="ar-SA"/>
      </w:rPr>
    </w:lvl>
    <w:lvl w:ilvl="5" w:tplc="D80AACE4">
      <w:numFmt w:val="bullet"/>
      <w:lvlText w:val="•"/>
      <w:lvlJc w:val="left"/>
      <w:pPr>
        <w:ind w:left="3273" w:hanging="332"/>
      </w:pPr>
      <w:rPr>
        <w:rFonts w:hint="default"/>
        <w:lang w:val="ru-RU" w:eastAsia="en-US" w:bidi="ar-SA"/>
      </w:rPr>
    </w:lvl>
    <w:lvl w:ilvl="6" w:tplc="4E9653D0">
      <w:numFmt w:val="bullet"/>
      <w:lvlText w:val="•"/>
      <w:lvlJc w:val="left"/>
      <w:pPr>
        <w:ind w:left="3840" w:hanging="332"/>
      </w:pPr>
      <w:rPr>
        <w:rFonts w:hint="default"/>
        <w:lang w:val="ru-RU" w:eastAsia="en-US" w:bidi="ar-SA"/>
      </w:rPr>
    </w:lvl>
    <w:lvl w:ilvl="7" w:tplc="C98EBF50">
      <w:numFmt w:val="bullet"/>
      <w:lvlText w:val="•"/>
      <w:lvlJc w:val="left"/>
      <w:pPr>
        <w:ind w:left="4406" w:hanging="332"/>
      </w:pPr>
      <w:rPr>
        <w:rFonts w:hint="default"/>
        <w:lang w:val="ru-RU" w:eastAsia="en-US" w:bidi="ar-SA"/>
      </w:rPr>
    </w:lvl>
    <w:lvl w:ilvl="8" w:tplc="135CF5B2">
      <w:numFmt w:val="bullet"/>
      <w:lvlText w:val="•"/>
      <w:lvlJc w:val="left"/>
      <w:pPr>
        <w:ind w:left="4973" w:hanging="332"/>
      </w:pPr>
      <w:rPr>
        <w:rFonts w:hint="default"/>
        <w:lang w:val="ru-RU" w:eastAsia="en-US" w:bidi="ar-SA"/>
      </w:rPr>
    </w:lvl>
  </w:abstractNum>
  <w:abstractNum w:abstractNumId="40" w15:restartNumberingAfterBreak="0">
    <w:nsid w:val="2E6B057F"/>
    <w:multiLevelType w:val="hybridMultilevel"/>
    <w:tmpl w:val="05F2524A"/>
    <w:lvl w:ilvl="0" w:tplc="7B3E6F5C">
      <w:start w:val="205"/>
      <w:numFmt w:val="decimal"/>
      <w:lvlText w:val="%1."/>
      <w:lvlJc w:val="left"/>
      <w:pPr>
        <w:ind w:left="106" w:hanging="485"/>
      </w:pPr>
      <w:rPr>
        <w:rFonts w:ascii="Times New Roman" w:eastAsia="Times New Roman" w:hAnsi="Times New Roman" w:cs="Times New Roman" w:hint="default"/>
        <w:w w:val="100"/>
        <w:sz w:val="24"/>
        <w:szCs w:val="24"/>
        <w:lang w:val="ru-RU" w:eastAsia="en-US" w:bidi="ar-SA"/>
      </w:rPr>
    </w:lvl>
    <w:lvl w:ilvl="1" w:tplc="A4B06AD6">
      <w:numFmt w:val="bullet"/>
      <w:lvlText w:val="•"/>
      <w:lvlJc w:val="left"/>
      <w:pPr>
        <w:ind w:left="700" w:hanging="485"/>
      </w:pPr>
      <w:rPr>
        <w:rFonts w:hint="default"/>
        <w:lang w:val="ru-RU" w:eastAsia="en-US" w:bidi="ar-SA"/>
      </w:rPr>
    </w:lvl>
    <w:lvl w:ilvl="2" w:tplc="28C695EC">
      <w:numFmt w:val="bullet"/>
      <w:lvlText w:val="•"/>
      <w:lvlJc w:val="left"/>
      <w:pPr>
        <w:ind w:left="1301" w:hanging="485"/>
      </w:pPr>
      <w:rPr>
        <w:rFonts w:hint="default"/>
        <w:lang w:val="ru-RU" w:eastAsia="en-US" w:bidi="ar-SA"/>
      </w:rPr>
    </w:lvl>
    <w:lvl w:ilvl="3" w:tplc="0F78B2AE">
      <w:numFmt w:val="bullet"/>
      <w:lvlText w:val="•"/>
      <w:lvlJc w:val="left"/>
      <w:pPr>
        <w:ind w:left="1902" w:hanging="485"/>
      </w:pPr>
      <w:rPr>
        <w:rFonts w:hint="default"/>
        <w:lang w:val="ru-RU" w:eastAsia="en-US" w:bidi="ar-SA"/>
      </w:rPr>
    </w:lvl>
    <w:lvl w:ilvl="4" w:tplc="387AFEB8">
      <w:numFmt w:val="bullet"/>
      <w:lvlText w:val="•"/>
      <w:lvlJc w:val="left"/>
      <w:pPr>
        <w:ind w:left="2502" w:hanging="485"/>
      </w:pPr>
      <w:rPr>
        <w:rFonts w:hint="default"/>
        <w:lang w:val="ru-RU" w:eastAsia="en-US" w:bidi="ar-SA"/>
      </w:rPr>
    </w:lvl>
    <w:lvl w:ilvl="5" w:tplc="62EEB724">
      <w:numFmt w:val="bullet"/>
      <w:lvlText w:val="•"/>
      <w:lvlJc w:val="left"/>
      <w:pPr>
        <w:ind w:left="3103" w:hanging="485"/>
      </w:pPr>
      <w:rPr>
        <w:rFonts w:hint="default"/>
        <w:lang w:val="ru-RU" w:eastAsia="en-US" w:bidi="ar-SA"/>
      </w:rPr>
    </w:lvl>
    <w:lvl w:ilvl="6" w:tplc="705A99C6">
      <w:numFmt w:val="bullet"/>
      <w:lvlText w:val="•"/>
      <w:lvlJc w:val="left"/>
      <w:pPr>
        <w:ind w:left="3704" w:hanging="485"/>
      </w:pPr>
      <w:rPr>
        <w:rFonts w:hint="default"/>
        <w:lang w:val="ru-RU" w:eastAsia="en-US" w:bidi="ar-SA"/>
      </w:rPr>
    </w:lvl>
    <w:lvl w:ilvl="7" w:tplc="C896B496">
      <w:numFmt w:val="bullet"/>
      <w:lvlText w:val="•"/>
      <w:lvlJc w:val="left"/>
      <w:pPr>
        <w:ind w:left="4304" w:hanging="485"/>
      </w:pPr>
      <w:rPr>
        <w:rFonts w:hint="default"/>
        <w:lang w:val="ru-RU" w:eastAsia="en-US" w:bidi="ar-SA"/>
      </w:rPr>
    </w:lvl>
    <w:lvl w:ilvl="8" w:tplc="4E6272C8">
      <w:numFmt w:val="bullet"/>
      <w:lvlText w:val="•"/>
      <w:lvlJc w:val="left"/>
      <w:pPr>
        <w:ind w:left="4905" w:hanging="485"/>
      </w:pPr>
      <w:rPr>
        <w:rFonts w:hint="default"/>
        <w:lang w:val="ru-RU" w:eastAsia="en-US" w:bidi="ar-SA"/>
      </w:rPr>
    </w:lvl>
  </w:abstractNum>
  <w:abstractNum w:abstractNumId="41" w15:restartNumberingAfterBreak="0">
    <w:nsid w:val="2FC72670"/>
    <w:multiLevelType w:val="hybridMultilevel"/>
    <w:tmpl w:val="C66A6508"/>
    <w:lvl w:ilvl="0" w:tplc="5BE8695A">
      <w:start w:val="50"/>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15D2698E">
      <w:numFmt w:val="bullet"/>
      <w:lvlText w:val="•"/>
      <w:lvlJc w:val="left"/>
      <w:pPr>
        <w:ind w:left="1024" w:hanging="346"/>
      </w:pPr>
      <w:rPr>
        <w:rFonts w:hint="default"/>
        <w:lang w:val="ru-RU" w:eastAsia="en-US" w:bidi="ar-SA"/>
      </w:rPr>
    </w:lvl>
    <w:lvl w:ilvl="2" w:tplc="00783CCE">
      <w:numFmt w:val="bullet"/>
      <w:lvlText w:val="•"/>
      <w:lvlJc w:val="left"/>
      <w:pPr>
        <w:ind w:left="1589" w:hanging="346"/>
      </w:pPr>
      <w:rPr>
        <w:rFonts w:hint="default"/>
        <w:lang w:val="ru-RU" w:eastAsia="en-US" w:bidi="ar-SA"/>
      </w:rPr>
    </w:lvl>
    <w:lvl w:ilvl="3" w:tplc="3866262C">
      <w:numFmt w:val="bullet"/>
      <w:lvlText w:val="•"/>
      <w:lvlJc w:val="left"/>
      <w:pPr>
        <w:ind w:left="2154" w:hanging="346"/>
      </w:pPr>
      <w:rPr>
        <w:rFonts w:hint="default"/>
        <w:lang w:val="ru-RU" w:eastAsia="en-US" w:bidi="ar-SA"/>
      </w:rPr>
    </w:lvl>
    <w:lvl w:ilvl="4" w:tplc="D58A99E8">
      <w:numFmt w:val="bullet"/>
      <w:lvlText w:val="•"/>
      <w:lvlJc w:val="left"/>
      <w:pPr>
        <w:ind w:left="2718" w:hanging="346"/>
      </w:pPr>
      <w:rPr>
        <w:rFonts w:hint="default"/>
        <w:lang w:val="ru-RU" w:eastAsia="en-US" w:bidi="ar-SA"/>
      </w:rPr>
    </w:lvl>
    <w:lvl w:ilvl="5" w:tplc="D1A06CAE">
      <w:numFmt w:val="bullet"/>
      <w:lvlText w:val="•"/>
      <w:lvlJc w:val="left"/>
      <w:pPr>
        <w:ind w:left="3283" w:hanging="346"/>
      </w:pPr>
      <w:rPr>
        <w:rFonts w:hint="default"/>
        <w:lang w:val="ru-RU" w:eastAsia="en-US" w:bidi="ar-SA"/>
      </w:rPr>
    </w:lvl>
    <w:lvl w:ilvl="6" w:tplc="C7603A9C">
      <w:numFmt w:val="bullet"/>
      <w:lvlText w:val="•"/>
      <w:lvlJc w:val="left"/>
      <w:pPr>
        <w:ind w:left="3848" w:hanging="346"/>
      </w:pPr>
      <w:rPr>
        <w:rFonts w:hint="default"/>
        <w:lang w:val="ru-RU" w:eastAsia="en-US" w:bidi="ar-SA"/>
      </w:rPr>
    </w:lvl>
    <w:lvl w:ilvl="7" w:tplc="00D070A4">
      <w:numFmt w:val="bullet"/>
      <w:lvlText w:val="•"/>
      <w:lvlJc w:val="left"/>
      <w:pPr>
        <w:ind w:left="4412" w:hanging="346"/>
      </w:pPr>
      <w:rPr>
        <w:rFonts w:hint="default"/>
        <w:lang w:val="ru-RU" w:eastAsia="en-US" w:bidi="ar-SA"/>
      </w:rPr>
    </w:lvl>
    <w:lvl w:ilvl="8" w:tplc="DC3A4928">
      <w:numFmt w:val="bullet"/>
      <w:lvlText w:val="•"/>
      <w:lvlJc w:val="left"/>
      <w:pPr>
        <w:ind w:left="4977" w:hanging="346"/>
      </w:pPr>
      <w:rPr>
        <w:rFonts w:hint="default"/>
        <w:lang w:val="ru-RU" w:eastAsia="en-US" w:bidi="ar-SA"/>
      </w:rPr>
    </w:lvl>
  </w:abstractNum>
  <w:abstractNum w:abstractNumId="42" w15:restartNumberingAfterBreak="0">
    <w:nsid w:val="3039250B"/>
    <w:multiLevelType w:val="hybridMultilevel"/>
    <w:tmpl w:val="8F08CB68"/>
    <w:lvl w:ilvl="0" w:tplc="13F05C34">
      <w:start w:val="1"/>
      <w:numFmt w:val="decimal"/>
      <w:lvlText w:val="%1)"/>
      <w:lvlJc w:val="left"/>
      <w:pPr>
        <w:ind w:left="137" w:hanging="305"/>
      </w:pPr>
      <w:rPr>
        <w:rFonts w:ascii="Times New Roman" w:eastAsia="Times New Roman" w:hAnsi="Times New Roman" w:cs="Times New Roman" w:hint="default"/>
        <w:spacing w:val="0"/>
        <w:w w:val="100"/>
        <w:sz w:val="28"/>
        <w:szCs w:val="28"/>
        <w:lang w:val="ru-RU" w:eastAsia="en-US" w:bidi="ar-SA"/>
      </w:rPr>
    </w:lvl>
    <w:lvl w:ilvl="1" w:tplc="D542F63A">
      <w:numFmt w:val="bullet"/>
      <w:lvlText w:val="•"/>
      <w:lvlJc w:val="left"/>
      <w:pPr>
        <w:ind w:left="1160" w:hanging="305"/>
      </w:pPr>
      <w:rPr>
        <w:rFonts w:hint="default"/>
        <w:lang w:val="ru-RU" w:eastAsia="en-US" w:bidi="ar-SA"/>
      </w:rPr>
    </w:lvl>
    <w:lvl w:ilvl="2" w:tplc="DB748698">
      <w:numFmt w:val="bullet"/>
      <w:lvlText w:val="•"/>
      <w:lvlJc w:val="left"/>
      <w:pPr>
        <w:ind w:left="2181" w:hanging="305"/>
      </w:pPr>
      <w:rPr>
        <w:rFonts w:hint="default"/>
        <w:lang w:val="ru-RU" w:eastAsia="en-US" w:bidi="ar-SA"/>
      </w:rPr>
    </w:lvl>
    <w:lvl w:ilvl="3" w:tplc="0916D8CE">
      <w:numFmt w:val="bullet"/>
      <w:lvlText w:val="•"/>
      <w:lvlJc w:val="left"/>
      <w:pPr>
        <w:ind w:left="3201" w:hanging="305"/>
      </w:pPr>
      <w:rPr>
        <w:rFonts w:hint="default"/>
        <w:lang w:val="ru-RU" w:eastAsia="en-US" w:bidi="ar-SA"/>
      </w:rPr>
    </w:lvl>
    <w:lvl w:ilvl="4" w:tplc="187464CC">
      <w:numFmt w:val="bullet"/>
      <w:lvlText w:val="•"/>
      <w:lvlJc w:val="left"/>
      <w:pPr>
        <w:ind w:left="4222" w:hanging="305"/>
      </w:pPr>
      <w:rPr>
        <w:rFonts w:hint="default"/>
        <w:lang w:val="ru-RU" w:eastAsia="en-US" w:bidi="ar-SA"/>
      </w:rPr>
    </w:lvl>
    <w:lvl w:ilvl="5" w:tplc="6EC86AB2">
      <w:numFmt w:val="bullet"/>
      <w:lvlText w:val="•"/>
      <w:lvlJc w:val="left"/>
      <w:pPr>
        <w:ind w:left="5243" w:hanging="305"/>
      </w:pPr>
      <w:rPr>
        <w:rFonts w:hint="default"/>
        <w:lang w:val="ru-RU" w:eastAsia="en-US" w:bidi="ar-SA"/>
      </w:rPr>
    </w:lvl>
    <w:lvl w:ilvl="6" w:tplc="A782A924">
      <w:numFmt w:val="bullet"/>
      <w:lvlText w:val="•"/>
      <w:lvlJc w:val="left"/>
      <w:pPr>
        <w:ind w:left="6263" w:hanging="305"/>
      </w:pPr>
      <w:rPr>
        <w:rFonts w:hint="default"/>
        <w:lang w:val="ru-RU" w:eastAsia="en-US" w:bidi="ar-SA"/>
      </w:rPr>
    </w:lvl>
    <w:lvl w:ilvl="7" w:tplc="665A1388">
      <w:numFmt w:val="bullet"/>
      <w:lvlText w:val="•"/>
      <w:lvlJc w:val="left"/>
      <w:pPr>
        <w:ind w:left="7284" w:hanging="305"/>
      </w:pPr>
      <w:rPr>
        <w:rFonts w:hint="default"/>
        <w:lang w:val="ru-RU" w:eastAsia="en-US" w:bidi="ar-SA"/>
      </w:rPr>
    </w:lvl>
    <w:lvl w:ilvl="8" w:tplc="A9768BA6">
      <w:numFmt w:val="bullet"/>
      <w:lvlText w:val="•"/>
      <w:lvlJc w:val="left"/>
      <w:pPr>
        <w:ind w:left="8305" w:hanging="305"/>
      </w:pPr>
      <w:rPr>
        <w:rFonts w:hint="default"/>
        <w:lang w:val="ru-RU" w:eastAsia="en-US" w:bidi="ar-SA"/>
      </w:rPr>
    </w:lvl>
  </w:abstractNum>
  <w:abstractNum w:abstractNumId="43" w15:restartNumberingAfterBreak="0">
    <w:nsid w:val="30822378"/>
    <w:multiLevelType w:val="hybridMultilevel"/>
    <w:tmpl w:val="C068EED4"/>
    <w:lvl w:ilvl="0" w:tplc="CBE2439C">
      <w:start w:val="55"/>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4B6E482A">
      <w:numFmt w:val="bullet"/>
      <w:lvlText w:val="•"/>
      <w:lvlJc w:val="left"/>
      <w:pPr>
        <w:ind w:left="700" w:hanging="356"/>
      </w:pPr>
      <w:rPr>
        <w:rFonts w:hint="default"/>
        <w:lang w:val="ru-RU" w:eastAsia="en-US" w:bidi="ar-SA"/>
      </w:rPr>
    </w:lvl>
    <w:lvl w:ilvl="2" w:tplc="C01C7364">
      <w:numFmt w:val="bullet"/>
      <w:lvlText w:val="•"/>
      <w:lvlJc w:val="left"/>
      <w:pPr>
        <w:ind w:left="1301" w:hanging="356"/>
      </w:pPr>
      <w:rPr>
        <w:rFonts w:hint="default"/>
        <w:lang w:val="ru-RU" w:eastAsia="en-US" w:bidi="ar-SA"/>
      </w:rPr>
    </w:lvl>
    <w:lvl w:ilvl="3" w:tplc="68A4B19A">
      <w:numFmt w:val="bullet"/>
      <w:lvlText w:val="•"/>
      <w:lvlJc w:val="left"/>
      <w:pPr>
        <w:ind w:left="1902" w:hanging="356"/>
      </w:pPr>
      <w:rPr>
        <w:rFonts w:hint="default"/>
        <w:lang w:val="ru-RU" w:eastAsia="en-US" w:bidi="ar-SA"/>
      </w:rPr>
    </w:lvl>
    <w:lvl w:ilvl="4" w:tplc="CEC4D9F6">
      <w:numFmt w:val="bullet"/>
      <w:lvlText w:val="•"/>
      <w:lvlJc w:val="left"/>
      <w:pPr>
        <w:ind w:left="2502" w:hanging="356"/>
      </w:pPr>
      <w:rPr>
        <w:rFonts w:hint="default"/>
        <w:lang w:val="ru-RU" w:eastAsia="en-US" w:bidi="ar-SA"/>
      </w:rPr>
    </w:lvl>
    <w:lvl w:ilvl="5" w:tplc="57B4E654">
      <w:numFmt w:val="bullet"/>
      <w:lvlText w:val="•"/>
      <w:lvlJc w:val="left"/>
      <w:pPr>
        <w:ind w:left="3103" w:hanging="356"/>
      </w:pPr>
      <w:rPr>
        <w:rFonts w:hint="default"/>
        <w:lang w:val="ru-RU" w:eastAsia="en-US" w:bidi="ar-SA"/>
      </w:rPr>
    </w:lvl>
    <w:lvl w:ilvl="6" w:tplc="B218BFAC">
      <w:numFmt w:val="bullet"/>
      <w:lvlText w:val="•"/>
      <w:lvlJc w:val="left"/>
      <w:pPr>
        <w:ind w:left="3704" w:hanging="356"/>
      </w:pPr>
      <w:rPr>
        <w:rFonts w:hint="default"/>
        <w:lang w:val="ru-RU" w:eastAsia="en-US" w:bidi="ar-SA"/>
      </w:rPr>
    </w:lvl>
    <w:lvl w:ilvl="7" w:tplc="E014EF2E">
      <w:numFmt w:val="bullet"/>
      <w:lvlText w:val="•"/>
      <w:lvlJc w:val="left"/>
      <w:pPr>
        <w:ind w:left="4304" w:hanging="356"/>
      </w:pPr>
      <w:rPr>
        <w:rFonts w:hint="default"/>
        <w:lang w:val="ru-RU" w:eastAsia="en-US" w:bidi="ar-SA"/>
      </w:rPr>
    </w:lvl>
    <w:lvl w:ilvl="8" w:tplc="4F6E9502">
      <w:numFmt w:val="bullet"/>
      <w:lvlText w:val="•"/>
      <w:lvlJc w:val="left"/>
      <w:pPr>
        <w:ind w:left="4905" w:hanging="356"/>
      </w:pPr>
      <w:rPr>
        <w:rFonts w:hint="default"/>
        <w:lang w:val="ru-RU" w:eastAsia="en-US" w:bidi="ar-SA"/>
      </w:rPr>
    </w:lvl>
  </w:abstractNum>
  <w:abstractNum w:abstractNumId="44" w15:restartNumberingAfterBreak="0">
    <w:nsid w:val="316662D7"/>
    <w:multiLevelType w:val="hybridMultilevel"/>
    <w:tmpl w:val="591A97EC"/>
    <w:lvl w:ilvl="0" w:tplc="AC221E44">
      <w:start w:val="80"/>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7864063C">
      <w:numFmt w:val="bullet"/>
      <w:lvlText w:val="•"/>
      <w:lvlJc w:val="left"/>
      <w:pPr>
        <w:ind w:left="1024" w:hanging="346"/>
      </w:pPr>
      <w:rPr>
        <w:rFonts w:hint="default"/>
        <w:lang w:val="ru-RU" w:eastAsia="en-US" w:bidi="ar-SA"/>
      </w:rPr>
    </w:lvl>
    <w:lvl w:ilvl="2" w:tplc="96CCAA38">
      <w:numFmt w:val="bullet"/>
      <w:lvlText w:val="•"/>
      <w:lvlJc w:val="left"/>
      <w:pPr>
        <w:ind w:left="1589" w:hanging="346"/>
      </w:pPr>
      <w:rPr>
        <w:rFonts w:hint="default"/>
        <w:lang w:val="ru-RU" w:eastAsia="en-US" w:bidi="ar-SA"/>
      </w:rPr>
    </w:lvl>
    <w:lvl w:ilvl="3" w:tplc="B492E4F0">
      <w:numFmt w:val="bullet"/>
      <w:lvlText w:val="•"/>
      <w:lvlJc w:val="left"/>
      <w:pPr>
        <w:ind w:left="2154" w:hanging="346"/>
      </w:pPr>
      <w:rPr>
        <w:rFonts w:hint="default"/>
        <w:lang w:val="ru-RU" w:eastAsia="en-US" w:bidi="ar-SA"/>
      </w:rPr>
    </w:lvl>
    <w:lvl w:ilvl="4" w:tplc="9190BF6C">
      <w:numFmt w:val="bullet"/>
      <w:lvlText w:val="•"/>
      <w:lvlJc w:val="left"/>
      <w:pPr>
        <w:ind w:left="2718" w:hanging="346"/>
      </w:pPr>
      <w:rPr>
        <w:rFonts w:hint="default"/>
        <w:lang w:val="ru-RU" w:eastAsia="en-US" w:bidi="ar-SA"/>
      </w:rPr>
    </w:lvl>
    <w:lvl w:ilvl="5" w:tplc="47EA4B30">
      <w:numFmt w:val="bullet"/>
      <w:lvlText w:val="•"/>
      <w:lvlJc w:val="left"/>
      <w:pPr>
        <w:ind w:left="3283" w:hanging="346"/>
      </w:pPr>
      <w:rPr>
        <w:rFonts w:hint="default"/>
        <w:lang w:val="ru-RU" w:eastAsia="en-US" w:bidi="ar-SA"/>
      </w:rPr>
    </w:lvl>
    <w:lvl w:ilvl="6" w:tplc="EF702644">
      <w:numFmt w:val="bullet"/>
      <w:lvlText w:val="•"/>
      <w:lvlJc w:val="left"/>
      <w:pPr>
        <w:ind w:left="3848" w:hanging="346"/>
      </w:pPr>
      <w:rPr>
        <w:rFonts w:hint="default"/>
        <w:lang w:val="ru-RU" w:eastAsia="en-US" w:bidi="ar-SA"/>
      </w:rPr>
    </w:lvl>
    <w:lvl w:ilvl="7" w:tplc="4DC0372E">
      <w:numFmt w:val="bullet"/>
      <w:lvlText w:val="•"/>
      <w:lvlJc w:val="left"/>
      <w:pPr>
        <w:ind w:left="4412" w:hanging="346"/>
      </w:pPr>
      <w:rPr>
        <w:rFonts w:hint="default"/>
        <w:lang w:val="ru-RU" w:eastAsia="en-US" w:bidi="ar-SA"/>
      </w:rPr>
    </w:lvl>
    <w:lvl w:ilvl="8" w:tplc="3D86CB8E">
      <w:numFmt w:val="bullet"/>
      <w:lvlText w:val="•"/>
      <w:lvlJc w:val="left"/>
      <w:pPr>
        <w:ind w:left="4977" w:hanging="346"/>
      </w:pPr>
      <w:rPr>
        <w:rFonts w:hint="default"/>
        <w:lang w:val="ru-RU" w:eastAsia="en-US" w:bidi="ar-SA"/>
      </w:rPr>
    </w:lvl>
  </w:abstractNum>
  <w:abstractNum w:abstractNumId="45" w15:restartNumberingAfterBreak="0">
    <w:nsid w:val="335E6987"/>
    <w:multiLevelType w:val="hybridMultilevel"/>
    <w:tmpl w:val="6BD8B490"/>
    <w:lvl w:ilvl="0" w:tplc="7DEAEB20">
      <w:start w:val="5"/>
      <w:numFmt w:val="decimal"/>
      <w:lvlText w:val="%1."/>
      <w:lvlJc w:val="left"/>
      <w:pPr>
        <w:ind w:left="341" w:hanging="236"/>
      </w:pPr>
      <w:rPr>
        <w:rFonts w:ascii="Times New Roman" w:eastAsia="Times New Roman" w:hAnsi="Times New Roman" w:cs="Times New Roman" w:hint="default"/>
        <w:w w:val="100"/>
        <w:sz w:val="24"/>
        <w:szCs w:val="24"/>
        <w:lang w:val="ru-RU" w:eastAsia="en-US" w:bidi="ar-SA"/>
      </w:rPr>
    </w:lvl>
    <w:lvl w:ilvl="1" w:tplc="E1BEF596">
      <w:numFmt w:val="bullet"/>
      <w:lvlText w:val="•"/>
      <w:lvlJc w:val="left"/>
      <w:pPr>
        <w:ind w:left="916" w:hanging="236"/>
      </w:pPr>
      <w:rPr>
        <w:rFonts w:hint="default"/>
        <w:lang w:val="ru-RU" w:eastAsia="en-US" w:bidi="ar-SA"/>
      </w:rPr>
    </w:lvl>
    <w:lvl w:ilvl="2" w:tplc="1602A4A0">
      <w:numFmt w:val="bullet"/>
      <w:lvlText w:val="•"/>
      <w:lvlJc w:val="left"/>
      <w:pPr>
        <w:ind w:left="1493" w:hanging="236"/>
      </w:pPr>
      <w:rPr>
        <w:rFonts w:hint="default"/>
        <w:lang w:val="ru-RU" w:eastAsia="en-US" w:bidi="ar-SA"/>
      </w:rPr>
    </w:lvl>
    <w:lvl w:ilvl="3" w:tplc="17DA4D42">
      <w:numFmt w:val="bullet"/>
      <w:lvlText w:val="•"/>
      <w:lvlJc w:val="left"/>
      <w:pPr>
        <w:ind w:left="2070" w:hanging="236"/>
      </w:pPr>
      <w:rPr>
        <w:rFonts w:hint="default"/>
        <w:lang w:val="ru-RU" w:eastAsia="en-US" w:bidi="ar-SA"/>
      </w:rPr>
    </w:lvl>
    <w:lvl w:ilvl="4" w:tplc="50A2CD90">
      <w:numFmt w:val="bullet"/>
      <w:lvlText w:val="•"/>
      <w:lvlJc w:val="left"/>
      <w:pPr>
        <w:ind w:left="2646" w:hanging="236"/>
      </w:pPr>
      <w:rPr>
        <w:rFonts w:hint="default"/>
        <w:lang w:val="ru-RU" w:eastAsia="en-US" w:bidi="ar-SA"/>
      </w:rPr>
    </w:lvl>
    <w:lvl w:ilvl="5" w:tplc="B022BFC8">
      <w:numFmt w:val="bullet"/>
      <w:lvlText w:val="•"/>
      <w:lvlJc w:val="left"/>
      <w:pPr>
        <w:ind w:left="3223" w:hanging="236"/>
      </w:pPr>
      <w:rPr>
        <w:rFonts w:hint="default"/>
        <w:lang w:val="ru-RU" w:eastAsia="en-US" w:bidi="ar-SA"/>
      </w:rPr>
    </w:lvl>
    <w:lvl w:ilvl="6" w:tplc="D51640D2">
      <w:numFmt w:val="bullet"/>
      <w:lvlText w:val="•"/>
      <w:lvlJc w:val="left"/>
      <w:pPr>
        <w:ind w:left="3800" w:hanging="236"/>
      </w:pPr>
      <w:rPr>
        <w:rFonts w:hint="default"/>
        <w:lang w:val="ru-RU" w:eastAsia="en-US" w:bidi="ar-SA"/>
      </w:rPr>
    </w:lvl>
    <w:lvl w:ilvl="7" w:tplc="28104E14">
      <w:numFmt w:val="bullet"/>
      <w:lvlText w:val="•"/>
      <w:lvlJc w:val="left"/>
      <w:pPr>
        <w:ind w:left="4376" w:hanging="236"/>
      </w:pPr>
      <w:rPr>
        <w:rFonts w:hint="default"/>
        <w:lang w:val="ru-RU" w:eastAsia="en-US" w:bidi="ar-SA"/>
      </w:rPr>
    </w:lvl>
    <w:lvl w:ilvl="8" w:tplc="D77422D2">
      <w:numFmt w:val="bullet"/>
      <w:lvlText w:val="•"/>
      <w:lvlJc w:val="left"/>
      <w:pPr>
        <w:ind w:left="4953" w:hanging="236"/>
      </w:pPr>
      <w:rPr>
        <w:rFonts w:hint="default"/>
        <w:lang w:val="ru-RU" w:eastAsia="en-US" w:bidi="ar-SA"/>
      </w:rPr>
    </w:lvl>
  </w:abstractNum>
  <w:abstractNum w:abstractNumId="46" w15:restartNumberingAfterBreak="0">
    <w:nsid w:val="337C50D2"/>
    <w:multiLevelType w:val="hybridMultilevel"/>
    <w:tmpl w:val="8BB4E4D2"/>
    <w:lvl w:ilvl="0" w:tplc="3A74CA28">
      <w:start w:val="1"/>
      <w:numFmt w:val="decimal"/>
      <w:lvlText w:val="%1)"/>
      <w:lvlJc w:val="left"/>
      <w:pPr>
        <w:ind w:left="137" w:hanging="379"/>
      </w:pPr>
      <w:rPr>
        <w:rFonts w:ascii="Times New Roman" w:eastAsia="Times New Roman" w:hAnsi="Times New Roman" w:cs="Times New Roman" w:hint="default"/>
        <w:w w:val="100"/>
        <w:sz w:val="28"/>
        <w:szCs w:val="28"/>
        <w:lang w:val="ru-RU" w:eastAsia="en-US" w:bidi="ar-SA"/>
      </w:rPr>
    </w:lvl>
    <w:lvl w:ilvl="1" w:tplc="DB20D452">
      <w:numFmt w:val="bullet"/>
      <w:lvlText w:val="•"/>
      <w:lvlJc w:val="left"/>
      <w:pPr>
        <w:ind w:left="1160" w:hanging="379"/>
      </w:pPr>
      <w:rPr>
        <w:rFonts w:hint="default"/>
        <w:lang w:val="ru-RU" w:eastAsia="en-US" w:bidi="ar-SA"/>
      </w:rPr>
    </w:lvl>
    <w:lvl w:ilvl="2" w:tplc="F08A6932">
      <w:numFmt w:val="bullet"/>
      <w:lvlText w:val="•"/>
      <w:lvlJc w:val="left"/>
      <w:pPr>
        <w:ind w:left="2181" w:hanging="379"/>
      </w:pPr>
      <w:rPr>
        <w:rFonts w:hint="default"/>
        <w:lang w:val="ru-RU" w:eastAsia="en-US" w:bidi="ar-SA"/>
      </w:rPr>
    </w:lvl>
    <w:lvl w:ilvl="3" w:tplc="28A49EA2">
      <w:numFmt w:val="bullet"/>
      <w:lvlText w:val="•"/>
      <w:lvlJc w:val="left"/>
      <w:pPr>
        <w:ind w:left="3201" w:hanging="379"/>
      </w:pPr>
      <w:rPr>
        <w:rFonts w:hint="default"/>
        <w:lang w:val="ru-RU" w:eastAsia="en-US" w:bidi="ar-SA"/>
      </w:rPr>
    </w:lvl>
    <w:lvl w:ilvl="4" w:tplc="4454A678">
      <w:numFmt w:val="bullet"/>
      <w:lvlText w:val="•"/>
      <w:lvlJc w:val="left"/>
      <w:pPr>
        <w:ind w:left="4222" w:hanging="379"/>
      </w:pPr>
      <w:rPr>
        <w:rFonts w:hint="default"/>
        <w:lang w:val="ru-RU" w:eastAsia="en-US" w:bidi="ar-SA"/>
      </w:rPr>
    </w:lvl>
    <w:lvl w:ilvl="5" w:tplc="DC309D2C">
      <w:numFmt w:val="bullet"/>
      <w:lvlText w:val="•"/>
      <w:lvlJc w:val="left"/>
      <w:pPr>
        <w:ind w:left="5243" w:hanging="379"/>
      </w:pPr>
      <w:rPr>
        <w:rFonts w:hint="default"/>
        <w:lang w:val="ru-RU" w:eastAsia="en-US" w:bidi="ar-SA"/>
      </w:rPr>
    </w:lvl>
    <w:lvl w:ilvl="6" w:tplc="1BF83D3C">
      <w:numFmt w:val="bullet"/>
      <w:lvlText w:val="•"/>
      <w:lvlJc w:val="left"/>
      <w:pPr>
        <w:ind w:left="6263" w:hanging="379"/>
      </w:pPr>
      <w:rPr>
        <w:rFonts w:hint="default"/>
        <w:lang w:val="ru-RU" w:eastAsia="en-US" w:bidi="ar-SA"/>
      </w:rPr>
    </w:lvl>
    <w:lvl w:ilvl="7" w:tplc="925083F2">
      <w:numFmt w:val="bullet"/>
      <w:lvlText w:val="•"/>
      <w:lvlJc w:val="left"/>
      <w:pPr>
        <w:ind w:left="7284" w:hanging="379"/>
      </w:pPr>
      <w:rPr>
        <w:rFonts w:hint="default"/>
        <w:lang w:val="ru-RU" w:eastAsia="en-US" w:bidi="ar-SA"/>
      </w:rPr>
    </w:lvl>
    <w:lvl w:ilvl="8" w:tplc="422870FA">
      <w:numFmt w:val="bullet"/>
      <w:lvlText w:val="•"/>
      <w:lvlJc w:val="left"/>
      <w:pPr>
        <w:ind w:left="8305" w:hanging="379"/>
      </w:pPr>
      <w:rPr>
        <w:rFonts w:hint="default"/>
        <w:lang w:val="ru-RU" w:eastAsia="en-US" w:bidi="ar-SA"/>
      </w:rPr>
    </w:lvl>
  </w:abstractNum>
  <w:abstractNum w:abstractNumId="47" w15:restartNumberingAfterBreak="0">
    <w:nsid w:val="33AC787B"/>
    <w:multiLevelType w:val="hybridMultilevel"/>
    <w:tmpl w:val="CDFA716A"/>
    <w:lvl w:ilvl="0" w:tplc="8EA4CF7A">
      <w:start w:val="43"/>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F9ACD10E">
      <w:numFmt w:val="bullet"/>
      <w:lvlText w:val="•"/>
      <w:lvlJc w:val="left"/>
      <w:pPr>
        <w:ind w:left="1024" w:hanging="356"/>
      </w:pPr>
      <w:rPr>
        <w:rFonts w:hint="default"/>
        <w:lang w:val="ru-RU" w:eastAsia="en-US" w:bidi="ar-SA"/>
      </w:rPr>
    </w:lvl>
    <w:lvl w:ilvl="2" w:tplc="A2A4D534">
      <w:numFmt w:val="bullet"/>
      <w:lvlText w:val="•"/>
      <w:lvlJc w:val="left"/>
      <w:pPr>
        <w:ind w:left="1589" w:hanging="356"/>
      </w:pPr>
      <w:rPr>
        <w:rFonts w:hint="default"/>
        <w:lang w:val="ru-RU" w:eastAsia="en-US" w:bidi="ar-SA"/>
      </w:rPr>
    </w:lvl>
    <w:lvl w:ilvl="3" w:tplc="C56C6306">
      <w:numFmt w:val="bullet"/>
      <w:lvlText w:val="•"/>
      <w:lvlJc w:val="left"/>
      <w:pPr>
        <w:ind w:left="2154" w:hanging="356"/>
      </w:pPr>
      <w:rPr>
        <w:rFonts w:hint="default"/>
        <w:lang w:val="ru-RU" w:eastAsia="en-US" w:bidi="ar-SA"/>
      </w:rPr>
    </w:lvl>
    <w:lvl w:ilvl="4" w:tplc="4718FBA8">
      <w:numFmt w:val="bullet"/>
      <w:lvlText w:val="•"/>
      <w:lvlJc w:val="left"/>
      <w:pPr>
        <w:ind w:left="2718" w:hanging="356"/>
      </w:pPr>
      <w:rPr>
        <w:rFonts w:hint="default"/>
        <w:lang w:val="ru-RU" w:eastAsia="en-US" w:bidi="ar-SA"/>
      </w:rPr>
    </w:lvl>
    <w:lvl w:ilvl="5" w:tplc="0DB8C0B8">
      <w:numFmt w:val="bullet"/>
      <w:lvlText w:val="•"/>
      <w:lvlJc w:val="left"/>
      <w:pPr>
        <w:ind w:left="3283" w:hanging="356"/>
      </w:pPr>
      <w:rPr>
        <w:rFonts w:hint="default"/>
        <w:lang w:val="ru-RU" w:eastAsia="en-US" w:bidi="ar-SA"/>
      </w:rPr>
    </w:lvl>
    <w:lvl w:ilvl="6" w:tplc="F6BAC1FC">
      <w:numFmt w:val="bullet"/>
      <w:lvlText w:val="•"/>
      <w:lvlJc w:val="left"/>
      <w:pPr>
        <w:ind w:left="3848" w:hanging="356"/>
      </w:pPr>
      <w:rPr>
        <w:rFonts w:hint="default"/>
        <w:lang w:val="ru-RU" w:eastAsia="en-US" w:bidi="ar-SA"/>
      </w:rPr>
    </w:lvl>
    <w:lvl w:ilvl="7" w:tplc="666EE1EA">
      <w:numFmt w:val="bullet"/>
      <w:lvlText w:val="•"/>
      <w:lvlJc w:val="left"/>
      <w:pPr>
        <w:ind w:left="4412" w:hanging="356"/>
      </w:pPr>
      <w:rPr>
        <w:rFonts w:hint="default"/>
        <w:lang w:val="ru-RU" w:eastAsia="en-US" w:bidi="ar-SA"/>
      </w:rPr>
    </w:lvl>
    <w:lvl w:ilvl="8" w:tplc="7630B388">
      <w:numFmt w:val="bullet"/>
      <w:lvlText w:val="•"/>
      <w:lvlJc w:val="left"/>
      <w:pPr>
        <w:ind w:left="4977" w:hanging="356"/>
      </w:pPr>
      <w:rPr>
        <w:rFonts w:hint="default"/>
        <w:lang w:val="ru-RU" w:eastAsia="en-US" w:bidi="ar-SA"/>
      </w:rPr>
    </w:lvl>
  </w:abstractNum>
  <w:abstractNum w:abstractNumId="48" w15:restartNumberingAfterBreak="0">
    <w:nsid w:val="354255EB"/>
    <w:multiLevelType w:val="hybridMultilevel"/>
    <w:tmpl w:val="C7742D06"/>
    <w:lvl w:ilvl="0" w:tplc="BBDA417E">
      <w:numFmt w:val="bullet"/>
      <w:lvlText w:val="-"/>
      <w:lvlJc w:val="left"/>
      <w:pPr>
        <w:ind w:left="137" w:hanging="192"/>
      </w:pPr>
      <w:rPr>
        <w:rFonts w:ascii="Times New Roman" w:eastAsia="Times New Roman" w:hAnsi="Times New Roman" w:cs="Times New Roman" w:hint="default"/>
        <w:w w:val="100"/>
        <w:sz w:val="28"/>
        <w:szCs w:val="28"/>
        <w:lang w:val="ru-RU" w:eastAsia="en-US" w:bidi="ar-SA"/>
      </w:rPr>
    </w:lvl>
    <w:lvl w:ilvl="1" w:tplc="DD34AA9C">
      <w:numFmt w:val="bullet"/>
      <w:lvlText w:val="•"/>
      <w:lvlJc w:val="left"/>
      <w:pPr>
        <w:ind w:left="1160" w:hanging="192"/>
      </w:pPr>
      <w:rPr>
        <w:rFonts w:hint="default"/>
        <w:lang w:val="ru-RU" w:eastAsia="en-US" w:bidi="ar-SA"/>
      </w:rPr>
    </w:lvl>
    <w:lvl w:ilvl="2" w:tplc="A3B009F0">
      <w:numFmt w:val="bullet"/>
      <w:lvlText w:val="•"/>
      <w:lvlJc w:val="left"/>
      <w:pPr>
        <w:ind w:left="2181" w:hanging="192"/>
      </w:pPr>
      <w:rPr>
        <w:rFonts w:hint="default"/>
        <w:lang w:val="ru-RU" w:eastAsia="en-US" w:bidi="ar-SA"/>
      </w:rPr>
    </w:lvl>
    <w:lvl w:ilvl="3" w:tplc="92CC285E">
      <w:numFmt w:val="bullet"/>
      <w:lvlText w:val="•"/>
      <w:lvlJc w:val="left"/>
      <w:pPr>
        <w:ind w:left="3201" w:hanging="192"/>
      </w:pPr>
      <w:rPr>
        <w:rFonts w:hint="default"/>
        <w:lang w:val="ru-RU" w:eastAsia="en-US" w:bidi="ar-SA"/>
      </w:rPr>
    </w:lvl>
    <w:lvl w:ilvl="4" w:tplc="EBE40740">
      <w:numFmt w:val="bullet"/>
      <w:lvlText w:val="•"/>
      <w:lvlJc w:val="left"/>
      <w:pPr>
        <w:ind w:left="4222" w:hanging="192"/>
      </w:pPr>
      <w:rPr>
        <w:rFonts w:hint="default"/>
        <w:lang w:val="ru-RU" w:eastAsia="en-US" w:bidi="ar-SA"/>
      </w:rPr>
    </w:lvl>
    <w:lvl w:ilvl="5" w:tplc="76C61B7E">
      <w:numFmt w:val="bullet"/>
      <w:lvlText w:val="•"/>
      <w:lvlJc w:val="left"/>
      <w:pPr>
        <w:ind w:left="5243" w:hanging="192"/>
      </w:pPr>
      <w:rPr>
        <w:rFonts w:hint="default"/>
        <w:lang w:val="ru-RU" w:eastAsia="en-US" w:bidi="ar-SA"/>
      </w:rPr>
    </w:lvl>
    <w:lvl w:ilvl="6" w:tplc="0F822BBE">
      <w:numFmt w:val="bullet"/>
      <w:lvlText w:val="•"/>
      <w:lvlJc w:val="left"/>
      <w:pPr>
        <w:ind w:left="6263" w:hanging="192"/>
      </w:pPr>
      <w:rPr>
        <w:rFonts w:hint="default"/>
        <w:lang w:val="ru-RU" w:eastAsia="en-US" w:bidi="ar-SA"/>
      </w:rPr>
    </w:lvl>
    <w:lvl w:ilvl="7" w:tplc="64B6F75A">
      <w:numFmt w:val="bullet"/>
      <w:lvlText w:val="•"/>
      <w:lvlJc w:val="left"/>
      <w:pPr>
        <w:ind w:left="7284" w:hanging="192"/>
      </w:pPr>
      <w:rPr>
        <w:rFonts w:hint="default"/>
        <w:lang w:val="ru-RU" w:eastAsia="en-US" w:bidi="ar-SA"/>
      </w:rPr>
    </w:lvl>
    <w:lvl w:ilvl="8" w:tplc="D7AA0BBE">
      <w:numFmt w:val="bullet"/>
      <w:lvlText w:val="•"/>
      <w:lvlJc w:val="left"/>
      <w:pPr>
        <w:ind w:left="8305" w:hanging="192"/>
      </w:pPr>
      <w:rPr>
        <w:rFonts w:hint="default"/>
        <w:lang w:val="ru-RU" w:eastAsia="en-US" w:bidi="ar-SA"/>
      </w:rPr>
    </w:lvl>
  </w:abstractNum>
  <w:abstractNum w:abstractNumId="49" w15:restartNumberingAfterBreak="0">
    <w:nsid w:val="391768E5"/>
    <w:multiLevelType w:val="hybridMultilevel"/>
    <w:tmpl w:val="C10ECD1E"/>
    <w:lvl w:ilvl="0" w:tplc="6D2A8538">
      <w:start w:val="231"/>
      <w:numFmt w:val="decimal"/>
      <w:lvlText w:val="%1."/>
      <w:lvlJc w:val="left"/>
      <w:pPr>
        <w:ind w:left="106" w:hanging="476"/>
      </w:pPr>
      <w:rPr>
        <w:rFonts w:ascii="Times New Roman" w:eastAsia="Times New Roman" w:hAnsi="Times New Roman" w:cs="Times New Roman" w:hint="default"/>
        <w:w w:val="100"/>
        <w:sz w:val="24"/>
        <w:szCs w:val="24"/>
        <w:lang w:val="ru-RU" w:eastAsia="en-US" w:bidi="ar-SA"/>
      </w:rPr>
    </w:lvl>
    <w:lvl w:ilvl="1" w:tplc="4E2A05A2">
      <w:numFmt w:val="bullet"/>
      <w:lvlText w:val="•"/>
      <w:lvlJc w:val="left"/>
      <w:pPr>
        <w:ind w:left="700" w:hanging="476"/>
      </w:pPr>
      <w:rPr>
        <w:rFonts w:hint="default"/>
        <w:lang w:val="ru-RU" w:eastAsia="en-US" w:bidi="ar-SA"/>
      </w:rPr>
    </w:lvl>
    <w:lvl w:ilvl="2" w:tplc="6C42A1B4">
      <w:numFmt w:val="bullet"/>
      <w:lvlText w:val="•"/>
      <w:lvlJc w:val="left"/>
      <w:pPr>
        <w:ind w:left="1301" w:hanging="476"/>
      </w:pPr>
      <w:rPr>
        <w:rFonts w:hint="default"/>
        <w:lang w:val="ru-RU" w:eastAsia="en-US" w:bidi="ar-SA"/>
      </w:rPr>
    </w:lvl>
    <w:lvl w:ilvl="3" w:tplc="FB2EA3CA">
      <w:numFmt w:val="bullet"/>
      <w:lvlText w:val="•"/>
      <w:lvlJc w:val="left"/>
      <w:pPr>
        <w:ind w:left="1902" w:hanging="476"/>
      </w:pPr>
      <w:rPr>
        <w:rFonts w:hint="default"/>
        <w:lang w:val="ru-RU" w:eastAsia="en-US" w:bidi="ar-SA"/>
      </w:rPr>
    </w:lvl>
    <w:lvl w:ilvl="4" w:tplc="FE581510">
      <w:numFmt w:val="bullet"/>
      <w:lvlText w:val="•"/>
      <w:lvlJc w:val="left"/>
      <w:pPr>
        <w:ind w:left="2502" w:hanging="476"/>
      </w:pPr>
      <w:rPr>
        <w:rFonts w:hint="default"/>
        <w:lang w:val="ru-RU" w:eastAsia="en-US" w:bidi="ar-SA"/>
      </w:rPr>
    </w:lvl>
    <w:lvl w:ilvl="5" w:tplc="438CBCB4">
      <w:numFmt w:val="bullet"/>
      <w:lvlText w:val="•"/>
      <w:lvlJc w:val="left"/>
      <w:pPr>
        <w:ind w:left="3103" w:hanging="476"/>
      </w:pPr>
      <w:rPr>
        <w:rFonts w:hint="default"/>
        <w:lang w:val="ru-RU" w:eastAsia="en-US" w:bidi="ar-SA"/>
      </w:rPr>
    </w:lvl>
    <w:lvl w:ilvl="6" w:tplc="CC86C46A">
      <w:numFmt w:val="bullet"/>
      <w:lvlText w:val="•"/>
      <w:lvlJc w:val="left"/>
      <w:pPr>
        <w:ind w:left="3704" w:hanging="476"/>
      </w:pPr>
      <w:rPr>
        <w:rFonts w:hint="default"/>
        <w:lang w:val="ru-RU" w:eastAsia="en-US" w:bidi="ar-SA"/>
      </w:rPr>
    </w:lvl>
    <w:lvl w:ilvl="7" w:tplc="AB345DD4">
      <w:numFmt w:val="bullet"/>
      <w:lvlText w:val="•"/>
      <w:lvlJc w:val="left"/>
      <w:pPr>
        <w:ind w:left="4304" w:hanging="476"/>
      </w:pPr>
      <w:rPr>
        <w:rFonts w:hint="default"/>
        <w:lang w:val="ru-RU" w:eastAsia="en-US" w:bidi="ar-SA"/>
      </w:rPr>
    </w:lvl>
    <w:lvl w:ilvl="8" w:tplc="E0888518">
      <w:numFmt w:val="bullet"/>
      <w:lvlText w:val="•"/>
      <w:lvlJc w:val="left"/>
      <w:pPr>
        <w:ind w:left="4905" w:hanging="476"/>
      </w:pPr>
      <w:rPr>
        <w:rFonts w:hint="default"/>
        <w:lang w:val="ru-RU" w:eastAsia="en-US" w:bidi="ar-SA"/>
      </w:rPr>
    </w:lvl>
  </w:abstractNum>
  <w:abstractNum w:abstractNumId="50" w15:restartNumberingAfterBreak="0">
    <w:nsid w:val="392A2DA6"/>
    <w:multiLevelType w:val="hybridMultilevel"/>
    <w:tmpl w:val="0B3A0A82"/>
    <w:lvl w:ilvl="0" w:tplc="8C702F18">
      <w:start w:val="147"/>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F0708A58">
      <w:numFmt w:val="bullet"/>
      <w:lvlText w:val="•"/>
      <w:lvlJc w:val="left"/>
      <w:pPr>
        <w:ind w:left="1114" w:hanging="452"/>
      </w:pPr>
      <w:rPr>
        <w:rFonts w:hint="default"/>
        <w:lang w:val="ru-RU" w:eastAsia="en-US" w:bidi="ar-SA"/>
      </w:rPr>
    </w:lvl>
    <w:lvl w:ilvl="2" w:tplc="F888FDAA">
      <w:numFmt w:val="bullet"/>
      <w:lvlText w:val="•"/>
      <w:lvlJc w:val="left"/>
      <w:pPr>
        <w:ind w:left="1669" w:hanging="452"/>
      </w:pPr>
      <w:rPr>
        <w:rFonts w:hint="default"/>
        <w:lang w:val="ru-RU" w:eastAsia="en-US" w:bidi="ar-SA"/>
      </w:rPr>
    </w:lvl>
    <w:lvl w:ilvl="3" w:tplc="F13C2BC8">
      <w:numFmt w:val="bullet"/>
      <w:lvlText w:val="•"/>
      <w:lvlJc w:val="left"/>
      <w:pPr>
        <w:ind w:left="2224" w:hanging="452"/>
      </w:pPr>
      <w:rPr>
        <w:rFonts w:hint="default"/>
        <w:lang w:val="ru-RU" w:eastAsia="en-US" w:bidi="ar-SA"/>
      </w:rPr>
    </w:lvl>
    <w:lvl w:ilvl="4" w:tplc="E0E8E790">
      <w:numFmt w:val="bullet"/>
      <w:lvlText w:val="•"/>
      <w:lvlJc w:val="left"/>
      <w:pPr>
        <w:ind w:left="2778" w:hanging="452"/>
      </w:pPr>
      <w:rPr>
        <w:rFonts w:hint="default"/>
        <w:lang w:val="ru-RU" w:eastAsia="en-US" w:bidi="ar-SA"/>
      </w:rPr>
    </w:lvl>
    <w:lvl w:ilvl="5" w:tplc="2A3474D8">
      <w:numFmt w:val="bullet"/>
      <w:lvlText w:val="•"/>
      <w:lvlJc w:val="left"/>
      <w:pPr>
        <w:ind w:left="3333" w:hanging="452"/>
      </w:pPr>
      <w:rPr>
        <w:rFonts w:hint="default"/>
        <w:lang w:val="ru-RU" w:eastAsia="en-US" w:bidi="ar-SA"/>
      </w:rPr>
    </w:lvl>
    <w:lvl w:ilvl="6" w:tplc="E5A6BC36">
      <w:numFmt w:val="bullet"/>
      <w:lvlText w:val="•"/>
      <w:lvlJc w:val="left"/>
      <w:pPr>
        <w:ind w:left="3888" w:hanging="452"/>
      </w:pPr>
      <w:rPr>
        <w:rFonts w:hint="default"/>
        <w:lang w:val="ru-RU" w:eastAsia="en-US" w:bidi="ar-SA"/>
      </w:rPr>
    </w:lvl>
    <w:lvl w:ilvl="7" w:tplc="EF6CB17A">
      <w:numFmt w:val="bullet"/>
      <w:lvlText w:val="•"/>
      <w:lvlJc w:val="left"/>
      <w:pPr>
        <w:ind w:left="4442" w:hanging="452"/>
      </w:pPr>
      <w:rPr>
        <w:rFonts w:hint="default"/>
        <w:lang w:val="ru-RU" w:eastAsia="en-US" w:bidi="ar-SA"/>
      </w:rPr>
    </w:lvl>
    <w:lvl w:ilvl="8" w:tplc="3C1EDAB2">
      <w:numFmt w:val="bullet"/>
      <w:lvlText w:val="•"/>
      <w:lvlJc w:val="left"/>
      <w:pPr>
        <w:ind w:left="4997" w:hanging="452"/>
      </w:pPr>
      <w:rPr>
        <w:rFonts w:hint="default"/>
        <w:lang w:val="ru-RU" w:eastAsia="en-US" w:bidi="ar-SA"/>
      </w:rPr>
    </w:lvl>
  </w:abstractNum>
  <w:abstractNum w:abstractNumId="51" w15:restartNumberingAfterBreak="0">
    <w:nsid w:val="3BFB4FA4"/>
    <w:multiLevelType w:val="hybridMultilevel"/>
    <w:tmpl w:val="0F3E0D2C"/>
    <w:lvl w:ilvl="0" w:tplc="9ADA22F6">
      <w:start w:val="175"/>
      <w:numFmt w:val="decimal"/>
      <w:lvlText w:val="%1."/>
      <w:lvlJc w:val="left"/>
      <w:pPr>
        <w:ind w:left="106" w:hanging="471"/>
      </w:pPr>
      <w:rPr>
        <w:rFonts w:ascii="Times New Roman" w:eastAsia="Times New Roman" w:hAnsi="Times New Roman" w:cs="Times New Roman" w:hint="default"/>
        <w:w w:val="100"/>
        <w:sz w:val="24"/>
        <w:szCs w:val="24"/>
        <w:lang w:val="ru-RU" w:eastAsia="en-US" w:bidi="ar-SA"/>
      </w:rPr>
    </w:lvl>
    <w:lvl w:ilvl="1" w:tplc="BE36C2BC">
      <w:numFmt w:val="bullet"/>
      <w:lvlText w:val="•"/>
      <w:lvlJc w:val="left"/>
      <w:pPr>
        <w:ind w:left="700" w:hanging="471"/>
      </w:pPr>
      <w:rPr>
        <w:rFonts w:hint="default"/>
        <w:lang w:val="ru-RU" w:eastAsia="en-US" w:bidi="ar-SA"/>
      </w:rPr>
    </w:lvl>
    <w:lvl w:ilvl="2" w:tplc="5F1C1D72">
      <w:numFmt w:val="bullet"/>
      <w:lvlText w:val="•"/>
      <w:lvlJc w:val="left"/>
      <w:pPr>
        <w:ind w:left="1301" w:hanging="471"/>
      </w:pPr>
      <w:rPr>
        <w:rFonts w:hint="default"/>
        <w:lang w:val="ru-RU" w:eastAsia="en-US" w:bidi="ar-SA"/>
      </w:rPr>
    </w:lvl>
    <w:lvl w:ilvl="3" w:tplc="EFDC89A2">
      <w:numFmt w:val="bullet"/>
      <w:lvlText w:val="•"/>
      <w:lvlJc w:val="left"/>
      <w:pPr>
        <w:ind w:left="1902" w:hanging="471"/>
      </w:pPr>
      <w:rPr>
        <w:rFonts w:hint="default"/>
        <w:lang w:val="ru-RU" w:eastAsia="en-US" w:bidi="ar-SA"/>
      </w:rPr>
    </w:lvl>
    <w:lvl w:ilvl="4" w:tplc="7FCA057E">
      <w:numFmt w:val="bullet"/>
      <w:lvlText w:val="•"/>
      <w:lvlJc w:val="left"/>
      <w:pPr>
        <w:ind w:left="2502" w:hanging="471"/>
      </w:pPr>
      <w:rPr>
        <w:rFonts w:hint="default"/>
        <w:lang w:val="ru-RU" w:eastAsia="en-US" w:bidi="ar-SA"/>
      </w:rPr>
    </w:lvl>
    <w:lvl w:ilvl="5" w:tplc="EC24EA2A">
      <w:numFmt w:val="bullet"/>
      <w:lvlText w:val="•"/>
      <w:lvlJc w:val="left"/>
      <w:pPr>
        <w:ind w:left="3103" w:hanging="471"/>
      </w:pPr>
      <w:rPr>
        <w:rFonts w:hint="default"/>
        <w:lang w:val="ru-RU" w:eastAsia="en-US" w:bidi="ar-SA"/>
      </w:rPr>
    </w:lvl>
    <w:lvl w:ilvl="6" w:tplc="FD5A0BA2">
      <w:numFmt w:val="bullet"/>
      <w:lvlText w:val="•"/>
      <w:lvlJc w:val="left"/>
      <w:pPr>
        <w:ind w:left="3704" w:hanging="471"/>
      </w:pPr>
      <w:rPr>
        <w:rFonts w:hint="default"/>
        <w:lang w:val="ru-RU" w:eastAsia="en-US" w:bidi="ar-SA"/>
      </w:rPr>
    </w:lvl>
    <w:lvl w:ilvl="7" w:tplc="B0263CDC">
      <w:numFmt w:val="bullet"/>
      <w:lvlText w:val="•"/>
      <w:lvlJc w:val="left"/>
      <w:pPr>
        <w:ind w:left="4304" w:hanging="471"/>
      </w:pPr>
      <w:rPr>
        <w:rFonts w:hint="default"/>
        <w:lang w:val="ru-RU" w:eastAsia="en-US" w:bidi="ar-SA"/>
      </w:rPr>
    </w:lvl>
    <w:lvl w:ilvl="8" w:tplc="4436622E">
      <w:numFmt w:val="bullet"/>
      <w:lvlText w:val="•"/>
      <w:lvlJc w:val="left"/>
      <w:pPr>
        <w:ind w:left="4905" w:hanging="471"/>
      </w:pPr>
      <w:rPr>
        <w:rFonts w:hint="default"/>
        <w:lang w:val="ru-RU" w:eastAsia="en-US" w:bidi="ar-SA"/>
      </w:rPr>
    </w:lvl>
  </w:abstractNum>
  <w:abstractNum w:abstractNumId="52" w15:restartNumberingAfterBreak="0">
    <w:nsid w:val="3DFC3669"/>
    <w:multiLevelType w:val="hybridMultilevel"/>
    <w:tmpl w:val="5776B628"/>
    <w:lvl w:ilvl="0" w:tplc="8DF21E6C">
      <w:start w:val="248"/>
      <w:numFmt w:val="decimal"/>
      <w:lvlText w:val="%1."/>
      <w:lvlJc w:val="left"/>
      <w:pPr>
        <w:ind w:left="586" w:hanging="480"/>
      </w:pPr>
      <w:rPr>
        <w:rFonts w:ascii="Times New Roman" w:eastAsia="Times New Roman" w:hAnsi="Times New Roman" w:cs="Times New Roman" w:hint="default"/>
        <w:w w:val="100"/>
        <w:sz w:val="24"/>
        <w:szCs w:val="24"/>
        <w:lang w:val="ru-RU" w:eastAsia="en-US" w:bidi="ar-SA"/>
      </w:rPr>
    </w:lvl>
    <w:lvl w:ilvl="1" w:tplc="59EE696A">
      <w:numFmt w:val="bullet"/>
      <w:lvlText w:val="•"/>
      <w:lvlJc w:val="left"/>
      <w:pPr>
        <w:ind w:left="1132" w:hanging="480"/>
      </w:pPr>
      <w:rPr>
        <w:rFonts w:hint="default"/>
        <w:lang w:val="ru-RU" w:eastAsia="en-US" w:bidi="ar-SA"/>
      </w:rPr>
    </w:lvl>
    <w:lvl w:ilvl="2" w:tplc="79FE8424">
      <w:numFmt w:val="bullet"/>
      <w:lvlText w:val="•"/>
      <w:lvlJc w:val="left"/>
      <w:pPr>
        <w:ind w:left="1685" w:hanging="480"/>
      </w:pPr>
      <w:rPr>
        <w:rFonts w:hint="default"/>
        <w:lang w:val="ru-RU" w:eastAsia="en-US" w:bidi="ar-SA"/>
      </w:rPr>
    </w:lvl>
    <w:lvl w:ilvl="3" w:tplc="DC82298E">
      <w:numFmt w:val="bullet"/>
      <w:lvlText w:val="•"/>
      <w:lvlJc w:val="left"/>
      <w:pPr>
        <w:ind w:left="2238" w:hanging="480"/>
      </w:pPr>
      <w:rPr>
        <w:rFonts w:hint="default"/>
        <w:lang w:val="ru-RU" w:eastAsia="en-US" w:bidi="ar-SA"/>
      </w:rPr>
    </w:lvl>
    <w:lvl w:ilvl="4" w:tplc="8D64D5E4">
      <w:numFmt w:val="bullet"/>
      <w:lvlText w:val="•"/>
      <w:lvlJc w:val="left"/>
      <w:pPr>
        <w:ind w:left="2790" w:hanging="480"/>
      </w:pPr>
      <w:rPr>
        <w:rFonts w:hint="default"/>
        <w:lang w:val="ru-RU" w:eastAsia="en-US" w:bidi="ar-SA"/>
      </w:rPr>
    </w:lvl>
    <w:lvl w:ilvl="5" w:tplc="2F7068F4">
      <w:numFmt w:val="bullet"/>
      <w:lvlText w:val="•"/>
      <w:lvlJc w:val="left"/>
      <w:pPr>
        <w:ind w:left="3343" w:hanging="480"/>
      </w:pPr>
      <w:rPr>
        <w:rFonts w:hint="default"/>
        <w:lang w:val="ru-RU" w:eastAsia="en-US" w:bidi="ar-SA"/>
      </w:rPr>
    </w:lvl>
    <w:lvl w:ilvl="6" w:tplc="BEC2B65C">
      <w:numFmt w:val="bullet"/>
      <w:lvlText w:val="•"/>
      <w:lvlJc w:val="left"/>
      <w:pPr>
        <w:ind w:left="3896" w:hanging="480"/>
      </w:pPr>
      <w:rPr>
        <w:rFonts w:hint="default"/>
        <w:lang w:val="ru-RU" w:eastAsia="en-US" w:bidi="ar-SA"/>
      </w:rPr>
    </w:lvl>
    <w:lvl w:ilvl="7" w:tplc="9EDCE6FE">
      <w:numFmt w:val="bullet"/>
      <w:lvlText w:val="•"/>
      <w:lvlJc w:val="left"/>
      <w:pPr>
        <w:ind w:left="4448" w:hanging="480"/>
      </w:pPr>
      <w:rPr>
        <w:rFonts w:hint="default"/>
        <w:lang w:val="ru-RU" w:eastAsia="en-US" w:bidi="ar-SA"/>
      </w:rPr>
    </w:lvl>
    <w:lvl w:ilvl="8" w:tplc="228A8D92">
      <w:numFmt w:val="bullet"/>
      <w:lvlText w:val="•"/>
      <w:lvlJc w:val="left"/>
      <w:pPr>
        <w:ind w:left="5001" w:hanging="480"/>
      </w:pPr>
      <w:rPr>
        <w:rFonts w:hint="default"/>
        <w:lang w:val="ru-RU" w:eastAsia="en-US" w:bidi="ar-SA"/>
      </w:rPr>
    </w:lvl>
  </w:abstractNum>
  <w:abstractNum w:abstractNumId="53" w15:restartNumberingAfterBreak="0">
    <w:nsid w:val="3E697426"/>
    <w:multiLevelType w:val="multilevel"/>
    <w:tmpl w:val="FD1E2BBE"/>
    <w:lvl w:ilvl="0">
      <w:start w:val="1"/>
      <w:numFmt w:val="decimal"/>
      <w:lvlText w:val="%1"/>
      <w:lvlJc w:val="left"/>
      <w:pPr>
        <w:ind w:left="137" w:hanging="564"/>
      </w:pPr>
      <w:rPr>
        <w:rFonts w:hint="default"/>
        <w:lang w:val="ru-RU" w:eastAsia="en-US" w:bidi="ar-SA"/>
      </w:rPr>
    </w:lvl>
    <w:lvl w:ilvl="1">
      <w:start w:val="1"/>
      <w:numFmt w:val="decimal"/>
      <w:lvlText w:val="%1.%2."/>
      <w:lvlJc w:val="left"/>
      <w:pPr>
        <w:ind w:left="137" w:hanging="564"/>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181" w:hanging="564"/>
      </w:pPr>
      <w:rPr>
        <w:rFonts w:hint="default"/>
        <w:lang w:val="ru-RU" w:eastAsia="en-US" w:bidi="ar-SA"/>
      </w:rPr>
    </w:lvl>
    <w:lvl w:ilvl="3">
      <w:numFmt w:val="bullet"/>
      <w:lvlText w:val="•"/>
      <w:lvlJc w:val="left"/>
      <w:pPr>
        <w:ind w:left="3201" w:hanging="564"/>
      </w:pPr>
      <w:rPr>
        <w:rFonts w:hint="default"/>
        <w:lang w:val="ru-RU" w:eastAsia="en-US" w:bidi="ar-SA"/>
      </w:rPr>
    </w:lvl>
    <w:lvl w:ilvl="4">
      <w:numFmt w:val="bullet"/>
      <w:lvlText w:val="•"/>
      <w:lvlJc w:val="left"/>
      <w:pPr>
        <w:ind w:left="4222" w:hanging="564"/>
      </w:pPr>
      <w:rPr>
        <w:rFonts w:hint="default"/>
        <w:lang w:val="ru-RU" w:eastAsia="en-US" w:bidi="ar-SA"/>
      </w:rPr>
    </w:lvl>
    <w:lvl w:ilvl="5">
      <w:numFmt w:val="bullet"/>
      <w:lvlText w:val="•"/>
      <w:lvlJc w:val="left"/>
      <w:pPr>
        <w:ind w:left="5243" w:hanging="564"/>
      </w:pPr>
      <w:rPr>
        <w:rFonts w:hint="default"/>
        <w:lang w:val="ru-RU" w:eastAsia="en-US" w:bidi="ar-SA"/>
      </w:rPr>
    </w:lvl>
    <w:lvl w:ilvl="6">
      <w:numFmt w:val="bullet"/>
      <w:lvlText w:val="•"/>
      <w:lvlJc w:val="left"/>
      <w:pPr>
        <w:ind w:left="6263" w:hanging="564"/>
      </w:pPr>
      <w:rPr>
        <w:rFonts w:hint="default"/>
        <w:lang w:val="ru-RU" w:eastAsia="en-US" w:bidi="ar-SA"/>
      </w:rPr>
    </w:lvl>
    <w:lvl w:ilvl="7">
      <w:numFmt w:val="bullet"/>
      <w:lvlText w:val="•"/>
      <w:lvlJc w:val="left"/>
      <w:pPr>
        <w:ind w:left="7284" w:hanging="564"/>
      </w:pPr>
      <w:rPr>
        <w:rFonts w:hint="default"/>
        <w:lang w:val="ru-RU" w:eastAsia="en-US" w:bidi="ar-SA"/>
      </w:rPr>
    </w:lvl>
    <w:lvl w:ilvl="8">
      <w:numFmt w:val="bullet"/>
      <w:lvlText w:val="•"/>
      <w:lvlJc w:val="left"/>
      <w:pPr>
        <w:ind w:left="8305" w:hanging="564"/>
      </w:pPr>
      <w:rPr>
        <w:rFonts w:hint="default"/>
        <w:lang w:val="ru-RU" w:eastAsia="en-US" w:bidi="ar-SA"/>
      </w:rPr>
    </w:lvl>
  </w:abstractNum>
  <w:abstractNum w:abstractNumId="54" w15:restartNumberingAfterBreak="0">
    <w:nsid w:val="3E8243BC"/>
    <w:multiLevelType w:val="hybridMultilevel"/>
    <w:tmpl w:val="666CDE62"/>
    <w:lvl w:ilvl="0" w:tplc="EE90B766">
      <w:start w:val="44"/>
      <w:numFmt w:val="decimal"/>
      <w:lvlText w:val="%1."/>
      <w:lvlJc w:val="left"/>
      <w:pPr>
        <w:ind w:left="476" w:hanging="370"/>
      </w:pPr>
      <w:rPr>
        <w:rFonts w:ascii="Times New Roman" w:eastAsia="Times New Roman" w:hAnsi="Times New Roman" w:cs="Times New Roman" w:hint="default"/>
        <w:w w:val="100"/>
        <w:sz w:val="24"/>
        <w:szCs w:val="24"/>
        <w:lang w:val="ru-RU" w:eastAsia="en-US" w:bidi="ar-SA"/>
      </w:rPr>
    </w:lvl>
    <w:lvl w:ilvl="1" w:tplc="72545D10">
      <w:numFmt w:val="bullet"/>
      <w:lvlText w:val="•"/>
      <w:lvlJc w:val="left"/>
      <w:pPr>
        <w:ind w:left="1042" w:hanging="370"/>
      </w:pPr>
      <w:rPr>
        <w:rFonts w:hint="default"/>
        <w:lang w:val="ru-RU" w:eastAsia="en-US" w:bidi="ar-SA"/>
      </w:rPr>
    </w:lvl>
    <w:lvl w:ilvl="2" w:tplc="8A5A1012">
      <w:numFmt w:val="bullet"/>
      <w:lvlText w:val="•"/>
      <w:lvlJc w:val="left"/>
      <w:pPr>
        <w:ind w:left="1605" w:hanging="370"/>
      </w:pPr>
      <w:rPr>
        <w:rFonts w:hint="default"/>
        <w:lang w:val="ru-RU" w:eastAsia="en-US" w:bidi="ar-SA"/>
      </w:rPr>
    </w:lvl>
    <w:lvl w:ilvl="3" w:tplc="09F20E36">
      <w:numFmt w:val="bullet"/>
      <w:lvlText w:val="•"/>
      <w:lvlJc w:val="left"/>
      <w:pPr>
        <w:ind w:left="2168" w:hanging="370"/>
      </w:pPr>
      <w:rPr>
        <w:rFonts w:hint="default"/>
        <w:lang w:val="ru-RU" w:eastAsia="en-US" w:bidi="ar-SA"/>
      </w:rPr>
    </w:lvl>
    <w:lvl w:ilvl="4" w:tplc="A89CDA1C">
      <w:numFmt w:val="bullet"/>
      <w:lvlText w:val="•"/>
      <w:lvlJc w:val="left"/>
      <w:pPr>
        <w:ind w:left="2730" w:hanging="370"/>
      </w:pPr>
      <w:rPr>
        <w:rFonts w:hint="default"/>
        <w:lang w:val="ru-RU" w:eastAsia="en-US" w:bidi="ar-SA"/>
      </w:rPr>
    </w:lvl>
    <w:lvl w:ilvl="5" w:tplc="1CCAD6D8">
      <w:numFmt w:val="bullet"/>
      <w:lvlText w:val="•"/>
      <w:lvlJc w:val="left"/>
      <w:pPr>
        <w:ind w:left="3293" w:hanging="370"/>
      </w:pPr>
      <w:rPr>
        <w:rFonts w:hint="default"/>
        <w:lang w:val="ru-RU" w:eastAsia="en-US" w:bidi="ar-SA"/>
      </w:rPr>
    </w:lvl>
    <w:lvl w:ilvl="6" w:tplc="A4A60CD2">
      <w:numFmt w:val="bullet"/>
      <w:lvlText w:val="•"/>
      <w:lvlJc w:val="left"/>
      <w:pPr>
        <w:ind w:left="3856" w:hanging="370"/>
      </w:pPr>
      <w:rPr>
        <w:rFonts w:hint="default"/>
        <w:lang w:val="ru-RU" w:eastAsia="en-US" w:bidi="ar-SA"/>
      </w:rPr>
    </w:lvl>
    <w:lvl w:ilvl="7" w:tplc="1B18E0DE">
      <w:numFmt w:val="bullet"/>
      <w:lvlText w:val="•"/>
      <w:lvlJc w:val="left"/>
      <w:pPr>
        <w:ind w:left="4418" w:hanging="370"/>
      </w:pPr>
      <w:rPr>
        <w:rFonts w:hint="default"/>
        <w:lang w:val="ru-RU" w:eastAsia="en-US" w:bidi="ar-SA"/>
      </w:rPr>
    </w:lvl>
    <w:lvl w:ilvl="8" w:tplc="51C6AA96">
      <w:numFmt w:val="bullet"/>
      <w:lvlText w:val="•"/>
      <w:lvlJc w:val="left"/>
      <w:pPr>
        <w:ind w:left="4981" w:hanging="370"/>
      </w:pPr>
      <w:rPr>
        <w:rFonts w:hint="default"/>
        <w:lang w:val="ru-RU" w:eastAsia="en-US" w:bidi="ar-SA"/>
      </w:rPr>
    </w:lvl>
  </w:abstractNum>
  <w:abstractNum w:abstractNumId="55" w15:restartNumberingAfterBreak="0">
    <w:nsid w:val="3F293D29"/>
    <w:multiLevelType w:val="multilevel"/>
    <w:tmpl w:val="A1FCC2DE"/>
    <w:lvl w:ilvl="0">
      <w:start w:val="6"/>
      <w:numFmt w:val="decimal"/>
      <w:lvlText w:val="%1"/>
      <w:lvlJc w:val="left"/>
      <w:pPr>
        <w:ind w:left="137" w:hanging="797"/>
      </w:pPr>
      <w:rPr>
        <w:rFonts w:hint="default"/>
        <w:lang w:val="ru-RU" w:eastAsia="en-US" w:bidi="ar-SA"/>
      </w:rPr>
    </w:lvl>
    <w:lvl w:ilvl="1">
      <w:start w:val="2"/>
      <w:numFmt w:val="decimal"/>
      <w:lvlText w:val="%1.%2."/>
      <w:lvlJc w:val="left"/>
      <w:pPr>
        <w:ind w:left="137" w:hanging="797"/>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265" w:hanging="260"/>
        <w:jc w:val="right"/>
      </w:pPr>
      <w:rPr>
        <w:rFonts w:ascii="Times New Roman" w:eastAsia="Times New Roman" w:hAnsi="Times New Roman" w:cs="Times New Roman" w:hint="default"/>
        <w:w w:val="99"/>
        <w:sz w:val="26"/>
        <w:szCs w:val="26"/>
        <w:lang w:val="ru-RU" w:eastAsia="en-US" w:bidi="ar-SA"/>
      </w:rPr>
    </w:lvl>
    <w:lvl w:ilvl="3">
      <w:start w:val="1"/>
      <w:numFmt w:val="decimal"/>
      <w:lvlText w:val="%4."/>
      <w:lvlJc w:val="left"/>
      <w:pPr>
        <w:ind w:left="4265" w:hanging="260"/>
        <w:jc w:val="right"/>
      </w:pPr>
      <w:rPr>
        <w:rFonts w:ascii="Times New Roman" w:eastAsia="Times New Roman" w:hAnsi="Times New Roman" w:cs="Times New Roman" w:hint="default"/>
        <w:w w:val="99"/>
        <w:sz w:val="26"/>
        <w:szCs w:val="26"/>
        <w:lang w:val="ru-RU" w:eastAsia="en-US" w:bidi="ar-SA"/>
      </w:rPr>
    </w:lvl>
    <w:lvl w:ilvl="4">
      <w:start w:val="1"/>
      <w:numFmt w:val="decimal"/>
      <w:lvlText w:val="%5."/>
      <w:lvlJc w:val="left"/>
      <w:pPr>
        <w:ind w:left="4265" w:hanging="260"/>
        <w:jc w:val="right"/>
      </w:pPr>
      <w:rPr>
        <w:rFonts w:ascii="Times New Roman" w:eastAsia="Times New Roman" w:hAnsi="Times New Roman" w:cs="Times New Roman" w:hint="default"/>
        <w:w w:val="99"/>
        <w:sz w:val="26"/>
        <w:szCs w:val="26"/>
        <w:lang w:val="ru-RU" w:eastAsia="en-US" w:bidi="ar-SA"/>
      </w:rPr>
    </w:lvl>
    <w:lvl w:ilvl="5">
      <w:numFmt w:val="bullet"/>
      <w:lvlText w:val="•"/>
      <w:lvlJc w:val="left"/>
      <w:pPr>
        <w:ind w:left="6965" w:hanging="260"/>
      </w:pPr>
      <w:rPr>
        <w:rFonts w:hint="default"/>
        <w:lang w:val="ru-RU" w:eastAsia="en-US" w:bidi="ar-SA"/>
      </w:rPr>
    </w:lvl>
    <w:lvl w:ilvl="6">
      <w:numFmt w:val="bullet"/>
      <w:lvlText w:val="•"/>
      <w:lvlJc w:val="left"/>
      <w:pPr>
        <w:ind w:left="7641" w:hanging="260"/>
      </w:pPr>
      <w:rPr>
        <w:rFonts w:hint="default"/>
        <w:lang w:val="ru-RU" w:eastAsia="en-US" w:bidi="ar-SA"/>
      </w:rPr>
    </w:lvl>
    <w:lvl w:ilvl="7">
      <w:numFmt w:val="bullet"/>
      <w:lvlText w:val="•"/>
      <w:lvlJc w:val="left"/>
      <w:pPr>
        <w:ind w:left="8317" w:hanging="260"/>
      </w:pPr>
      <w:rPr>
        <w:rFonts w:hint="default"/>
        <w:lang w:val="ru-RU" w:eastAsia="en-US" w:bidi="ar-SA"/>
      </w:rPr>
    </w:lvl>
    <w:lvl w:ilvl="8">
      <w:numFmt w:val="bullet"/>
      <w:lvlText w:val="•"/>
      <w:lvlJc w:val="left"/>
      <w:pPr>
        <w:ind w:left="8993" w:hanging="260"/>
      </w:pPr>
      <w:rPr>
        <w:rFonts w:hint="default"/>
        <w:lang w:val="ru-RU" w:eastAsia="en-US" w:bidi="ar-SA"/>
      </w:rPr>
    </w:lvl>
  </w:abstractNum>
  <w:abstractNum w:abstractNumId="56" w15:restartNumberingAfterBreak="0">
    <w:nsid w:val="3F322839"/>
    <w:multiLevelType w:val="hybridMultilevel"/>
    <w:tmpl w:val="7EC4C54A"/>
    <w:lvl w:ilvl="0" w:tplc="40C66812">
      <w:start w:val="228"/>
      <w:numFmt w:val="decimal"/>
      <w:lvlText w:val="%1."/>
      <w:lvlJc w:val="left"/>
      <w:pPr>
        <w:ind w:left="106" w:hanging="490"/>
      </w:pPr>
      <w:rPr>
        <w:rFonts w:ascii="Times New Roman" w:eastAsia="Times New Roman" w:hAnsi="Times New Roman" w:cs="Times New Roman" w:hint="default"/>
        <w:w w:val="100"/>
        <w:sz w:val="24"/>
        <w:szCs w:val="24"/>
        <w:lang w:val="ru-RU" w:eastAsia="en-US" w:bidi="ar-SA"/>
      </w:rPr>
    </w:lvl>
    <w:lvl w:ilvl="1" w:tplc="1666C240">
      <w:numFmt w:val="bullet"/>
      <w:lvlText w:val="•"/>
      <w:lvlJc w:val="left"/>
      <w:pPr>
        <w:ind w:left="700" w:hanging="490"/>
      </w:pPr>
      <w:rPr>
        <w:rFonts w:hint="default"/>
        <w:lang w:val="ru-RU" w:eastAsia="en-US" w:bidi="ar-SA"/>
      </w:rPr>
    </w:lvl>
    <w:lvl w:ilvl="2" w:tplc="A4E8C298">
      <w:numFmt w:val="bullet"/>
      <w:lvlText w:val="•"/>
      <w:lvlJc w:val="left"/>
      <w:pPr>
        <w:ind w:left="1301" w:hanging="490"/>
      </w:pPr>
      <w:rPr>
        <w:rFonts w:hint="default"/>
        <w:lang w:val="ru-RU" w:eastAsia="en-US" w:bidi="ar-SA"/>
      </w:rPr>
    </w:lvl>
    <w:lvl w:ilvl="3" w:tplc="F5765EAE">
      <w:numFmt w:val="bullet"/>
      <w:lvlText w:val="•"/>
      <w:lvlJc w:val="left"/>
      <w:pPr>
        <w:ind w:left="1902" w:hanging="490"/>
      </w:pPr>
      <w:rPr>
        <w:rFonts w:hint="default"/>
        <w:lang w:val="ru-RU" w:eastAsia="en-US" w:bidi="ar-SA"/>
      </w:rPr>
    </w:lvl>
    <w:lvl w:ilvl="4" w:tplc="A7144A36">
      <w:numFmt w:val="bullet"/>
      <w:lvlText w:val="•"/>
      <w:lvlJc w:val="left"/>
      <w:pPr>
        <w:ind w:left="2502" w:hanging="490"/>
      </w:pPr>
      <w:rPr>
        <w:rFonts w:hint="default"/>
        <w:lang w:val="ru-RU" w:eastAsia="en-US" w:bidi="ar-SA"/>
      </w:rPr>
    </w:lvl>
    <w:lvl w:ilvl="5" w:tplc="5C00EB86">
      <w:numFmt w:val="bullet"/>
      <w:lvlText w:val="•"/>
      <w:lvlJc w:val="left"/>
      <w:pPr>
        <w:ind w:left="3103" w:hanging="490"/>
      </w:pPr>
      <w:rPr>
        <w:rFonts w:hint="default"/>
        <w:lang w:val="ru-RU" w:eastAsia="en-US" w:bidi="ar-SA"/>
      </w:rPr>
    </w:lvl>
    <w:lvl w:ilvl="6" w:tplc="0B3084A8">
      <w:numFmt w:val="bullet"/>
      <w:lvlText w:val="•"/>
      <w:lvlJc w:val="left"/>
      <w:pPr>
        <w:ind w:left="3704" w:hanging="490"/>
      </w:pPr>
      <w:rPr>
        <w:rFonts w:hint="default"/>
        <w:lang w:val="ru-RU" w:eastAsia="en-US" w:bidi="ar-SA"/>
      </w:rPr>
    </w:lvl>
    <w:lvl w:ilvl="7" w:tplc="B52E3E68">
      <w:numFmt w:val="bullet"/>
      <w:lvlText w:val="•"/>
      <w:lvlJc w:val="left"/>
      <w:pPr>
        <w:ind w:left="4304" w:hanging="490"/>
      </w:pPr>
      <w:rPr>
        <w:rFonts w:hint="default"/>
        <w:lang w:val="ru-RU" w:eastAsia="en-US" w:bidi="ar-SA"/>
      </w:rPr>
    </w:lvl>
    <w:lvl w:ilvl="8" w:tplc="9DB23FE2">
      <w:numFmt w:val="bullet"/>
      <w:lvlText w:val="•"/>
      <w:lvlJc w:val="left"/>
      <w:pPr>
        <w:ind w:left="4905" w:hanging="490"/>
      </w:pPr>
      <w:rPr>
        <w:rFonts w:hint="default"/>
        <w:lang w:val="ru-RU" w:eastAsia="en-US" w:bidi="ar-SA"/>
      </w:rPr>
    </w:lvl>
  </w:abstractNum>
  <w:abstractNum w:abstractNumId="57" w15:restartNumberingAfterBreak="0">
    <w:nsid w:val="3FBA751A"/>
    <w:multiLevelType w:val="hybridMultilevel"/>
    <w:tmpl w:val="8CCE2516"/>
    <w:lvl w:ilvl="0" w:tplc="49FC9C86">
      <w:start w:val="210"/>
      <w:numFmt w:val="decimal"/>
      <w:lvlText w:val="%1."/>
      <w:lvlJc w:val="left"/>
      <w:pPr>
        <w:ind w:left="586" w:hanging="480"/>
      </w:pPr>
      <w:rPr>
        <w:rFonts w:ascii="Times New Roman" w:eastAsia="Times New Roman" w:hAnsi="Times New Roman" w:cs="Times New Roman" w:hint="default"/>
        <w:w w:val="100"/>
        <w:sz w:val="24"/>
        <w:szCs w:val="24"/>
        <w:lang w:val="ru-RU" w:eastAsia="en-US" w:bidi="ar-SA"/>
      </w:rPr>
    </w:lvl>
    <w:lvl w:ilvl="1" w:tplc="33D6F7C0">
      <w:numFmt w:val="bullet"/>
      <w:lvlText w:val="•"/>
      <w:lvlJc w:val="left"/>
      <w:pPr>
        <w:ind w:left="1132" w:hanging="480"/>
      </w:pPr>
      <w:rPr>
        <w:rFonts w:hint="default"/>
        <w:lang w:val="ru-RU" w:eastAsia="en-US" w:bidi="ar-SA"/>
      </w:rPr>
    </w:lvl>
    <w:lvl w:ilvl="2" w:tplc="102A7AF4">
      <w:numFmt w:val="bullet"/>
      <w:lvlText w:val="•"/>
      <w:lvlJc w:val="left"/>
      <w:pPr>
        <w:ind w:left="1685" w:hanging="480"/>
      </w:pPr>
      <w:rPr>
        <w:rFonts w:hint="default"/>
        <w:lang w:val="ru-RU" w:eastAsia="en-US" w:bidi="ar-SA"/>
      </w:rPr>
    </w:lvl>
    <w:lvl w:ilvl="3" w:tplc="63702E0E">
      <w:numFmt w:val="bullet"/>
      <w:lvlText w:val="•"/>
      <w:lvlJc w:val="left"/>
      <w:pPr>
        <w:ind w:left="2238" w:hanging="480"/>
      </w:pPr>
      <w:rPr>
        <w:rFonts w:hint="default"/>
        <w:lang w:val="ru-RU" w:eastAsia="en-US" w:bidi="ar-SA"/>
      </w:rPr>
    </w:lvl>
    <w:lvl w:ilvl="4" w:tplc="3D426826">
      <w:numFmt w:val="bullet"/>
      <w:lvlText w:val="•"/>
      <w:lvlJc w:val="left"/>
      <w:pPr>
        <w:ind w:left="2790" w:hanging="480"/>
      </w:pPr>
      <w:rPr>
        <w:rFonts w:hint="default"/>
        <w:lang w:val="ru-RU" w:eastAsia="en-US" w:bidi="ar-SA"/>
      </w:rPr>
    </w:lvl>
    <w:lvl w:ilvl="5" w:tplc="E47E3EE2">
      <w:numFmt w:val="bullet"/>
      <w:lvlText w:val="•"/>
      <w:lvlJc w:val="left"/>
      <w:pPr>
        <w:ind w:left="3343" w:hanging="480"/>
      </w:pPr>
      <w:rPr>
        <w:rFonts w:hint="default"/>
        <w:lang w:val="ru-RU" w:eastAsia="en-US" w:bidi="ar-SA"/>
      </w:rPr>
    </w:lvl>
    <w:lvl w:ilvl="6" w:tplc="F5F41C0C">
      <w:numFmt w:val="bullet"/>
      <w:lvlText w:val="•"/>
      <w:lvlJc w:val="left"/>
      <w:pPr>
        <w:ind w:left="3896" w:hanging="480"/>
      </w:pPr>
      <w:rPr>
        <w:rFonts w:hint="default"/>
        <w:lang w:val="ru-RU" w:eastAsia="en-US" w:bidi="ar-SA"/>
      </w:rPr>
    </w:lvl>
    <w:lvl w:ilvl="7" w:tplc="4B6860E4">
      <w:numFmt w:val="bullet"/>
      <w:lvlText w:val="•"/>
      <w:lvlJc w:val="left"/>
      <w:pPr>
        <w:ind w:left="4448" w:hanging="480"/>
      </w:pPr>
      <w:rPr>
        <w:rFonts w:hint="default"/>
        <w:lang w:val="ru-RU" w:eastAsia="en-US" w:bidi="ar-SA"/>
      </w:rPr>
    </w:lvl>
    <w:lvl w:ilvl="8" w:tplc="A9ACA690">
      <w:numFmt w:val="bullet"/>
      <w:lvlText w:val="•"/>
      <w:lvlJc w:val="left"/>
      <w:pPr>
        <w:ind w:left="5001" w:hanging="480"/>
      </w:pPr>
      <w:rPr>
        <w:rFonts w:hint="default"/>
        <w:lang w:val="ru-RU" w:eastAsia="en-US" w:bidi="ar-SA"/>
      </w:rPr>
    </w:lvl>
  </w:abstractNum>
  <w:abstractNum w:abstractNumId="58" w15:restartNumberingAfterBreak="0">
    <w:nsid w:val="413F484C"/>
    <w:multiLevelType w:val="hybridMultilevel"/>
    <w:tmpl w:val="A0F2D8A0"/>
    <w:lvl w:ilvl="0" w:tplc="26D89D1A">
      <w:numFmt w:val="bullet"/>
      <w:lvlText w:val="-"/>
      <w:lvlJc w:val="left"/>
      <w:pPr>
        <w:ind w:left="137" w:hanging="204"/>
      </w:pPr>
      <w:rPr>
        <w:rFonts w:ascii="Times New Roman" w:eastAsia="Times New Roman" w:hAnsi="Times New Roman" w:cs="Times New Roman" w:hint="default"/>
        <w:w w:val="100"/>
        <w:sz w:val="28"/>
        <w:szCs w:val="28"/>
        <w:lang w:val="ru-RU" w:eastAsia="en-US" w:bidi="ar-SA"/>
      </w:rPr>
    </w:lvl>
    <w:lvl w:ilvl="1" w:tplc="8B5E0FC0">
      <w:numFmt w:val="bullet"/>
      <w:lvlText w:val="•"/>
      <w:lvlJc w:val="left"/>
      <w:pPr>
        <w:ind w:left="1160" w:hanging="204"/>
      </w:pPr>
      <w:rPr>
        <w:rFonts w:hint="default"/>
        <w:lang w:val="ru-RU" w:eastAsia="en-US" w:bidi="ar-SA"/>
      </w:rPr>
    </w:lvl>
    <w:lvl w:ilvl="2" w:tplc="9E9A2404">
      <w:numFmt w:val="bullet"/>
      <w:lvlText w:val="•"/>
      <w:lvlJc w:val="left"/>
      <w:pPr>
        <w:ind w:left="2181" w:hanging="204"/>
      </w:pPr>
      <w:rPr>
        <w:rFonts w:hint="default"/>
        <w:lang w:val="ru-RU" w:eastAsia="en-US" w:bidi="ar-SA"/>
      </w:rPr>
    </w:lvl>
    <w:lvl w:ilvl="3" w:tplc="246EFDFA">
      <w:numFmt w:val="bullet"/>
      <w:lvlText w:val="•"/>
      <w:lvlJc w:val="left"/>
      <w:pPr>
        <w:ind w:left="3201" w:hanging="204"/>
      </w:pPr>
      <w:rPr>
        <w:rFonts w:hint="default"/>
        <w:lang w:val="ru-RU" w:eastAsia="en-US" w:bidi="ar-SA"/>
      </w:rPr>
    </w:lvl>
    <w:lvl w:ilvl="4" w:tplc="0DF86322">
      <w:numFmt w:val="bullet"/>
      <w:lvlText w:val="•"/>
      <w:lvlJc w:val="left"/>
      <w:pPr>
        <w:ind w:left="4222" w:hanging="204"/>
      </w:pPr>
      <w:rPr>
        <w:rFonts w:hint="default"/>
        <w:lang w:val="ru-RU" w:eastAsia="en-US" w:bidi="ar-SA"/>
      </w:rPr>
    </w:lvl>
    <w:lvl w:ilvl="5" w:tplc="8CE224DA">
      <w:numFmt w:val="bullet"/>
      <w:lvlText w:val="•"/>
      <w:lvlJc w:val="left"/>
      <w:pPr>
        <w:ind w:left="5243" w:hanging="204"/>
      </w:pPr>
      <w:rPr>
        <w:rFonts w:hint="default"/>
        <w:lang w:val="ru-RU" w:eastAsia="en-US" w:bidi="ar-SA"/>
      </w:rPr>
    </w:lvl>
    <w:lvl w:ilvl="6" w:tplc="310052AE">
      <w:numFmt w:val="bullet"/>
      <w:lvlText w:val="•"/>
      <w:lvlJc w:val="left"/>
      <w:pPr>
        <w:ind w:left="6263" w:hanging="204"/>
      </w:pPr>
      <w:rPr>
        <w:rFonts w:hint="default"/>
        <w:lang w:val="ru-RU" w:eastAsia="en-US" w:bidi="ar-SA"/>
      </w:rPr>
    </w:lvl>
    <w:lvl w:ilvl="7" w:tplc="4486267C">
      <w:numFmt w:val="bullet"/>
      <w:lvlText w:val="•"/>
      <w:lvlJc w:val="left"/>
      <w:pPr>
        <w:ind w:left="7284" w:hanging="204"/>
      </w:pPr>
      <w:rPr>
        <w:rFonts w:hint="default"/>
        <w:lang w:val="ru-RU" w:eastAsia="en-US" w:bidi="ar-SA"/>
      </w:rPr>
    </w:lvl>
    <w:lvl w:ilvl="8" w:tplc="B02C24A2">
      <w:numFmt w:val="bullet"/>
      <w:lvlText w:val="•"/>
      <w:lvlJc w:val="left"/>
      <w:pPr>
        <w:ind w:left="8305" w:hanging="204"/>
      </w:pPr>
      <w:rPr>
        <w:rFonts w:hint="default"/>
        <w:lang w:val="ru-RU" w:eastAsia="en-US" w:bidi="ar-SA"/>
      </w:rPr>
    </w:lvl>
  </w:abstractNum>
  <w:abstractNum w:abstractNumId="59" w15:restartNumberingAfterBreak="0">
    <w:nsid w:val="42A62F8C"/>
    <w:multiLevelType w:val="hybridMultilevel"/>
    <w:tmpl w:val="B6E61386"/>
    <w:lvl w:ilvl="0" w:tplc="53D21BAC">
      <w:start w:val="30"/>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17EE8F4C">
      <w:numFmt w:val="bullet"/>
      <w:lvlText w:val="•"/>
      <w:lvlJc w:val="left"/>
      <w:pPr>
        <w:ind w:left="1024" w:hanging="351"/>
      </w:pPr>
      <w:rPr>
        <w:rFonts w:hint="default"/>
        <w:lang w:val="ru-RU" w:eastAsia="en-US" w:bidi="ar-SA"/>
      </w:rPr>
    </w:lvl>
    <w:lvl w:ilvl="2" w:tplc="E7123C26">
      <w:numFmt w:val="bullet"/>
      <w:lvlText w:val="•"/>
      <w:lvlJc w:val="left"/>
      <w:pPr>
        <w:ind w:left="1589" w:hanging="351"/>
      </w:pPr>
      <w:rPr>
        <w:rFonts w:hint="default"/>
        <w:lang w:val="ru-RU" w:eastAsia="en-US" w:bidi="ar-SA"/>
      </w:rPr>
    </w:lvl>
    <w:lvl w:ilvl="3" w:tplc="028AE77C">
      <w:numFmt w:val="bullet"/>
      <w:lvlText w:val="•"/>
      <w:lvlJc w:val="left"/>
      <w:pPr>
        <w:ind w:left="2154" w:hanging="351"/>
      </w:pPr>
      <w:rPr>
        <w:rFonts w:hint="default"/>
        <w:lang w:val="ru-RU" w:eastAsia="en-US" w:bidi="ar-SA"/>
      </w:rPr>
    </w:lvl>
    <w:lvl w:ilvl="4" w:tplc="08669D46">
      <w:numFmt w:val="bullet"/>
      <w:lvlText w:val="•"/>
      <w:lvlJc w:val="left"/>
      <w:pPr>
        <w:ind w:left="2718" w:hanging="351"/>
      </w:pPr>
      <w:rPr>
        <w:rFonts w:hint="default"/>
        <w:lang w:val="ru-RU" w:eastAsia="en-US" w:bidi="ar-SA"/>
      </w:rPr>
    </w:lvl>
    <w:lvl w:ilvl="5" w:tplc="15AE2E6C">
      <w:numFmt w:val="bullet"/>
      <w:lvlText w:val="•"/>
      <w:lvlJc w:val="left"/>
      <w:pPr>
        <w:ind w:left="3283" w:hanging="351"/>
      </w:pPr>
      <w:rPr>
        <w:rFonts w:hint="default"/>
        <w:lang w:val="ru-RU" w:eastAsia="en-US" w:bidi="ar-SA"/>
      </w:rPr>
    </w:lvl>
    <w:lvl w:ilvl="6" w:tplc="4B24F1FA">
      <w:numFmt w:val="bullet"/>
      <w:lvlText w:val="•"/>
      <w:lvlJc w:val="left"/>
      <w:pPr>
        <w:ind w:left="3848" w:hanging="351"/>
      </w:pPr>
      <w:rPr>
        <w:rFonts w:hint="default"/>
        <w:lang w:val="ru-RU" w:eastAsia="en-US" w:bidi="ar-SA"/>
      </w:rPr>
    </w:lvl>
    <w:lvl w:ilvl="7" w:tplc="A080B844">
      <w:numFmt w:val="bullet"/>
      <w:lvlText w:val="•"/>
      <w:lvlJc w:val="left"/>
      <w:pPr>
        <w:ind w:left="4412" w:hanging="351"/>
      </w:pPr>
      <w:rPr>
        <w:rFonts w:hint="default"/>
        <w:lang w:val="ru-RU" w:eastAsia="en-US" w:bidi="ar-SA"/>
      </w:rPr>
    </w:lvl>
    <w:lvl w:ilvl="8" w:tplc="B26A3612">
      <w:numFmt w:val="bullet"/>
      <w:lvlText w:val="•"/>
      <w:lvlJc w:val="left"/>
      <w:pPr>
        <w:ind w:left="4977" w:hanging="351"/>
      </w:pPr>
      <w:rPr>
        <w:rFonts w:hint="default"/>
        <w:lang w:val="ru-RU" w:eastAsia="en-US" w:bidi="ar-SA"/>
      </w:rPr>
    </w:lvl>
  </w:abstractNum>
  <w:abstractNum w:abstractNumId="60" w15:restartNumberingAfterBreak="0">
    <w:nsid w:val="430F68DA"/>
    <w:multiLevelType w:val="hybridMultilevel"/>
    <w:tmpl w:val="77A2F7EC"/>
    <w:lvl w:ilvl="0" w:tplc="BF06CD1A">
      <w:start w:val="46"/>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E69C7B42">
      <w:numFmt w:val="bullet"/>
      <w:lvlText w:val="•"/>
      <w:lvlJc w:val="left"/>
      <w:pPr>
        <w:ind w:left="1024" w:hanging="346"/>
      </w:pPr>
      <w:rPr>
        <w:rFonts w:hint="default"/>
        <w:lang w:val="ru-RU" w:eastAsia="en-US" w:bidi="ar-SA"/>
      </w:rPr>
    </w:lvl>
    <w:lvl w:ilvl="2" w:tplc="375A0348">
      <w:numFmt w:val="bullet"/>
      <w:lvlText w:val="•"/>
      <w:lvlJc w:val="left"/>
      <w:pPr>
        <w:ind w:left="1589" w:hanging="346"/>
      </w:pPr>
      <w:rPr>
        <w:rFonts w:hint="default"/>
        <w:lang w:val="ru-RU" w:eastAsia="en-US" w:bidi="ar-SA"/>
      </w:rPr>
    </w:lvl>
    <w:lvl w:ilvl="3" w:tplc="3ED607E6">
      <w:numFmt w:val="bullet"/>
      <w:lvlText w:val="•"/>
      <w:lvlJc w:val="left"/>
      <w:pPr>
        <w:ind w:left="2154" w:hanging="346"/>
      </w:pPr>
      <w:rPr>
        <w:rFonts w:hint="default"/>
        <w:lang w:val="ru-RU" w:eastAsia="en-US" w:bidi="ar-SA"/>
      </w:rPr>
    </w:lvl>
    <w:lvl w:ilvl="4" w:tplc="5876125E">
      <w:numFmt w:val="bullet"/>
      <w:lvlText w:val="•"/>
      <w:lvlJc w:val="left"/>
      <w:pPr>
        <w:ind w:left="2718" w:hanging="346"/>
      </w:pPr>
      <w:rPr>
        <w:rFonts w:hint="default"/>
        <w:lang w:val="ru-RU" w:eastAsia="en-US" w:bidi="ar-SA"/>
      </w:rPr>
    </w:lvl>
    <w:lvl w:ilvl="5" w:tplc="1EEA3F58">
      <w:numFmt w:val="bullet"/>
      <w:lvlText w:val="•"/>
      <w:lvlJc w:val="left"/>
      <w:pPr>
        <w:ind w:left="3283" w:hanging="346"/>
      </w:pPr>
      <w:rPr>
        <w:rFonts w:hint="default"/>
        <w:lang w:val="ru-RU" w:eastAsia="en-US" w:bidi="ar-SA"/>
      </w:rPr>
    </w:lvl>
    <w:lvl w:ilvl="6" w:tplc="984AD528">
      <w:numFmt w:val="bullet"/>
      <w:lvlText w:val="•"/>
      <w:lvlJc w:val="left"/>
      <w:pPr>
        <w:ind w:left="3848" w:hanging="346"/>
      </w:pPr>
      <w:rPr>
        <w:rFonts w:hint="default"/>
        <w:lang w:val="ru-RU" w:eastAsia="en-US" w:bidi="ar-SA"/>
      </w:rPr>
    </w:lvl>
    <w:lvl w:ilvl="7" w:tplc="1E224CAA">
      <w:numFmt w:val="bullet"/>
      <w:lvlText w:val="•"/>
      <w:lvlJc w:val="left"/>
      <w:pPr>
        <w:ind w:left="4412" w:hanging="346"/>
      </w:pPr>
      <w:rPr>
        <w:rFonts w:hint="default"/>
        <w:lang w:val="ru-RU" w:eastAsia="en-US" w:bidi="ar-SA"/>
      </w:rPr>
    </w:lvl>
    <w:lvl w:ilvl="8" w:tplc="8D4C0EA6">
      <w:numFmt w:val="bullet"/>
      <w:lvlText w:val="•"/>
      <w:lvlJc w:val="left"/>
      <w:pPr>
        <w:ind w:left="4977" w:hanging="346"/>
      </w:pPr>
      <w:rPr>
        <w:rFonts w:hint="default"/>
        <w:lang w:val="ru-RU" w:eastAsia="en-US" w:bidi="ar-SA"/>
      </w:rPr>
    </w:lvl>
  </w:abstractNum>
  <w:abstractNum w:abstractNumId="61" w15:restartNumberingAfterBreak="0">
    <w:nsid w:val="45662EF0"/>
    <w:multiLevelType w:val="hybridMultilevel"/>
    <w:tmpl w:val="CD4A4358"/>
    <w:lvl w:ilvl="0" w:tplc="0B566776">
      <w:start w:val="36"/>
      <w:numFmt w:val="decimal"/>
      <w:lvlText w:val="%1."/>
      <w:lvlJc w:val="left"/>
      <w:pPr>
        <w:ind w:left="106" w:hanging="351"/>
      </w:pPr>
      <w:rPr>
        <w:rFonts w:ascii="Times New Roman" w:eastAsia="Times New Roman" w:hAnsi="Times New Roman" w:cs="Times New Roman" w:hint="default"/>
        <w:w w:val="100"/>
        <w:sz w:val="24"/>
        <w:szCs w:val="24"/>
        <w:lang w:val="ru-RU" w:eastAsia="en-US" w:bidi="ar-SA"/>
      </w:rPr>
    </w:lvl>
    <w:lvl w:ilvl="1" w:tplc="97D8C34A">
      <w:numFmt w:val="bullet"/>
      <w:lvlText w:val="•"/>
      <w:lvlJc w:val="left"/>
      <w:pPr>
        <w:ind w:left="700" w:hanging="351"/>
      </w:pPr>
      <w:rPr>
        <w:rFonts w:hint="default"/>
        <w:lang w:val="ru-RU" w:eastAsia="en-US" w:bidi="ar-SA"/>
      </w:rPr>
    </w:lvl>
    <w:lvl w:ilvl="2" w:tplc="9308377E">
      <w:numFmt w:val="bullet"/>
      <w:lvlText w:val="•"/>
      <w:lvlJc w:val="left"/>
      <w:pPr>
        <w:ind w:left="1301" w:hanging="351"/>
      </w:pPr>
      <w:rPr>
        <w:rFonts w:hint="default"/>
        <w:lang w:val="ru-RU" w:eastAsia="en-US" w:bidi="ar-SA"/>
      </w:rPr>
    </w:lvl>
    <w:lvl w:ilvl="3" w:tplc="41DC063E">
      <w:numFmt w:val="bullet"/>
      <w:lvlText w:val="•"/>
      <w:lvlJc w:val="left"/>
      <w:pPr>
        <w:ind w:left="1902" w:hanging="351"/>
      </w:pPr>
      <w:rPr>
        <w:rFonts w:hint="default"/>
        <w:lang w:val="ru-RU" w:eastAsia="en-US" w:bidi="ar-SA"/>
      </w:rPr>
    </w:lvl>
    <w:lvl w:ilvl="4" w:tplc="D6807C74">
      <w:numFmt w:val="bullet"/>
      <w:lvlText w:val="•"/>
      <w:lvlJc w:val="left"/>
      <w:pPr>
        <w:ind w:left="2502" w:hanging="351"/>
      </w:pPr>
      <w:rPr>
        <w:rFonts w:hint="default"/>
        <w:lang w:val="ru-RU" w:eastAsia="en-US" w:bidi="ar-SA"/>
      </w:rPr>
    </w:lvl>
    <w:lvl w:ilvl="5" w:tplc="031A3DCC">
      <w:numFmt w:val="bullet"/>
      <w:lvlText w:val="•"/>
      <w:lvlJc w:val="left"/>
      <w:pPr>
        <w:ind w:left="3103" w:hanging="351"/>
      </w:pPr>
      <w:rPr>
        <w:rFonts w:hint="default"/>
        <w:lang w:val="ru-RU" w:eastAsia="en-US" w:bidi="ar-SA"/>
      </w:rPr>
    </w:lvl>
    <w:lvl w:ilvl="6" w:tplc="3078E552">
      <w:numFmt w:val="bullet"/>
      <w:lvlText w:val="•"/>
      <w:lvlJc w:val="left"/>
      <w:pPr>
        <w:ind w:left="3704" w:hanging="351"/>
      </w:pPr>
      <w:rPr>
        <w:rFonts w:hint="default"/>
        <w:lang w:val="ru-RU" w:eastAsia="en-US" w:bidi="ar-SA"/>
      </w:rPr>
    </w:lvl>
    <w:lvl w:ilvl="7" w:tplc="FDC8A612">
      <w:numFmt w:val="bullet"/>
      <w:lvlText w:val="•"/>
      <w:lvlJc w:val="left"/>
      <w:pPr>
        <w:ind w:left="4304" w:hanging="351"/>
      </w:pPr>
      <w:rPr>
        <w:rFonts w:hint="default"/>
        <w:lang w:val="ru-RU" w:eastAsia="en-US" w:bidi="ar-SA"/>
      </w:rPr>
    </w:lvl>
    <w:lvl w:ilvl="8" w:tplc="94E0FF82">
      <w:numFmt w:val="bullet"/>
      <w:lvlText w:val="•"/>
      <w:lvlJc w:val="left"/>
      <w:pPr>
        <w:ind w:left="4905" w:hanging="351"/>
      </w:pPr>
      <w:rPr>
        <w:rFonts w:hint="default"/>
        <w:lang w:val="ru-RU" w:eastAsia="en-US" w:bidi="ar-SA"/>
      </w:rPr>
    </w:lvl>
  </w:abstractNum>
  <w:abstractNum w:abstractNumId="62" w15:restartNumberingAfterBreak="0">
    <w:nsid w:val="457B407B"/>
    <w:multiLevelType w:val="hybridMultilevel"/>
    <w:tmpl w:val="DF42AC28"/>
    <w:lvl w:ilvl="0" w:tplc="1B2A6A52">
      <w:start w:val="24"/>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439C2962">
      <w:numFmt w:val="bullet"/>
      <w:lvlText w:val="•"/>
      <w:lvlJc w:val="left"/>
      <w:pPr>
        <w:ind w:left="700" w:hanging="356"/>
      </w:pPr>
      <w:rPr>
        <w:rFonts w:hint="default"/>
        <w:lang w:val="ru-RU" w:eastAsia="en-US" w:bidi="ar-SA"/>
      </w:rPr>
    </w:lvl>
    <w:lvl w:ilvl="2" w:tplc="ED2A0354">
      <w:numFmt w:val="bullet"/>
      <w:lvlText w:val="•"/>
      <w:lvlJc w:val="left"/>
      <w:pPr>
        <w:ind w:left="1301" w:hanging="356"/>
      </w:pPr>
      <w:rPr>
        <w:rFonts w:hint="default"/>
        <w:lang w:val="ru-RU" w:eastAsia="en-US" w:bidi="ar-SA"/>
      </w:rPr>
    </w:lvl>
    <w:lvl w:ilvl="3" w:tplc="279A8726">
      <w:numFmt w:val="bullet"/>
      <w:lvlText w:val="•"/>
      <w:lvlJc w:val="left"/>
      <w:pPr>
        <w:ind w:left="1902" w:hanging="356"/>
      </w:pPr>
      <w:rPr>
        <w:rFonts w:hint="default"/>
        <w:lang w:val="ru-RU" w:eastAsia="en-US" w:bidi="ar-SA"/>
      </w:rPr>
    </w:lvl>
    <w:lvl w:ilvl="4" w:tplc="46DCDA00">
      <w:numFmt w:val="bullet"/>
      <w:lvlText w:val="•"/>
      <w:lvlJc w:val="left"/>
      <w:pPr>
        <w:ind w:left="2502" w:hanging="356"/>
      </w:pPr>
      <w:rPr>
        <w:rFonts w:hint="default"/>
        <w:lang w:val="ru-RU" w:eastAsia="en-US" w:bidi="ar-SA"/>
      </w:rPr>
    </w:lvl>
    <w:lvl w:ilvl="5" w:tplc="DED8B6E8">
      <w:numFmt w:val="bullet"/>
      <w:lvlText w:val="•"/>
      <w:lvlJc w:val="left"/>
      <w:pPr>
        <w:ind w:left="3103" w:hanging="356"/>
      </w:pPr>
      <w:rPr>
        <w:rFonts w:hint="default"/>
        <w:lang w:val="ru-RU" w:eastAsia="en-US" w:bidi="ar-SA"/>
      </w:rPr>
    </w:lvl>
    <w:lvl w:ilvl="6" w:tplc="680E6BFC">
      <w:numFmt w:val="bullet"/>
      <w:lvlText w:val="•"/>
      <w:lvlJc w:val="left"/>
      <w:pPr>
        <w:ind w:left="3704" w:hanging="356"/>
      </w:pPr>
      <w:rPr>
        <w:rFonts w:hint="default"/>
        <w:lang w:val="ru-RU" w:eastAsia="en-US" w:bidi="ar-SA"/>
      </w:rPr>
    </w:lvl>
    <w:lvl w:ilvl="7" w:tplc="25C0970E">
      <w:numFmt w:val="bullet"/>
      <w:lvlText w:val="•"/>
      <w:lvlJc w:val="left"/>
      <w:pPr>
        <w:ind w:left="4304" w:hanging="356"/>
      </w:pPr>
      <w:rPr>
        <w:rFonts w:hint="default"/>
        <w:lang w:val="ru-RU" w:eastAsia="en-US" w:bidi="ar-SA"/>
      </w:rPr>
    </w:lvl>
    <w:lvl w:ilvl="8" w:tplc="A24A96F0">
      <w:numFmt w:val="bullet"/>
      <w:lvlText w:val="•"/>
      <w:lvlJc w:val="left"/>
      <w:pPr>
        <w:ind w:left="4905" w:hanging="356"/>
      </w:pPr>
      <w:rPr>
        <w:rFonts w:hint="default"/>
        <w:lang w:val="ru-RU" w:eastAsia="en-US" w:bidi="ar-SA"/>
      </w:rPr>
    </w:lvl>
  </w:abstractNum>
  <w:abstractNum w:abstractNumId="63" w15:restartNumberingAfterBreak="0">
    <w:nsid w:val="45DA7EE0"/>
    <w:multiLevelType w:val="multilevel"/>
    <w:tmpl w:val="6CC42F7C"/>
    <w:lvl w:ilvl="0">
      <w:start w:val="2"/>
      <w:numFmt w:val="decimal"/>
      <w:lvlText w:val="%1"/>
      <w:lvlJc w:val="left"/>
      <w:pPr>
        <w:ind w:left="137" w:hanging="684"/>
      </w:pPr>
      <w:rPr>
        <w:rFonts w:hint="default"/>
        <w:lang w:val="ru-RU" w:eastAsia="en-US" w:bidi="ar-SA"/>
      </w:rPr>
    </w:lvl>
    <w:lvl w:ilvl="1">
      <w:start w:val="1"/>
      <w:numFmt w:val="decimal"/>
      <w:lvlText w:val="%1.%2."/>
      <w:lvlJc w:val="left"/>
      <w:pPr>
        <w:ind w:left="137" w:hanging="684"/>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37" w:hanging="77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2903" w:hanging="773"/>
      </w:pPr>
      <w:rPr>
        <w:rFonts w:hint="default"/>
        <w:lang w:val="ru-RU" w:eastAsia="en-US" w:bidi="ar-SA"/>
      </w:rPr>
    </w:lvl>
    <w:lvl w:ilvl="4">
      <w:numFmt w:val="bullet"/>
      <w:lvlText w:val="•"/>
      <w:lvlJc w:val="left"/>
      <w:pPr>
        <w:ind w:left="3966" w:hanging="773"/>
      </w:pPr>
      <w:rPr>
        <w:rFonts w:hint="default"/>
        <w:lang w:val="ru-RU" w:eastAsia="en-US" w:bidi="ar-SA"/>
      </w:rPr>
    </w:lvl>
    <w:lvl w:ilvl="5">
      <w:numFmt w:val="bullet"/>
      <w:lvlText w:val="•"/>
      <w:lvlJc w:val="left"/>
      <w:pPr>
        <w:ind w:left="5029" w:hanging="773"/>
      </w:pPr>
      <w:rPr>
        <w:rFonts w:hint="default"/>
        <w:lang w:val="ru-RU" w:eastAsia="en-US" w:bidi="ar-SA"/>
      </w:rPr>
    </w:lvl>
    <w:lvl w:ilvl="6">
      <w:numFmt w:val="bullet"/>
      <w:lvlText w:val="•"/>
      <w:lvlJc w:val="left"/>
      <w:pPr>
        <w:ind w:left="6093" w:hanging="773"/>
      </w:pPr>
      <w:rPr>
        <w:rFonts w:hint="default"/>
        <w:lang w:val="ru-RU" w:eastAsia="en-US" w:bidi="ar-SA"/>
      </w:rPr>
    </w:lvl>
    <w:lvl w:ilvl="7">
      <w:numFmt w:val="bullet"/>
      <w:lvlText w:val="•"/>
      <w:lvlJc w:val="left"/>
      <w:pPr>
        <w:ind w:left="7156" w:hanging="773"/>
      </w:pPr>
      <w:rPr>
        <w:rFonts w:hint="default"/>
        <w:lang w:val="ru-RU" w:eastAsia="en-US" w:bidi="ar-SA"/>
      </w:rPr>
    </w:lvl>
    <w:lvl w:ilvl="8">
      <w:numFmt w:val="bullet"/>
      <w:lvlText w:val="•"/>
      <w:lvlJc w:val="left"/>
      <w:pPr>
        <w:ind w:left="8219" w:hanging="773"/>
      </w:pPr>
      <w:rPr>
        <w:rFonts w:hint="default"/>
        <w:lang w:val="ru-RU" w:eastAsia="en-US" w:bidi="ar-SA"/>
      </w:rPr>
    </w:lvl>
  </w:abstractNum>
  <w:abstractNum w:abstractNumId="64" w15:restartNumberingAfterBreak="0">
    <w:nsid w:val="462A71A3"/>
    <w:multiLevelType w:val="hybridMultilevel"/>
    <w:tmpl w:val="9A52BAC8"/>
    <w:lvl w:ilvl="0" w:tplc="307C7988">
      <w:start w:val="1"/>
      <w:numFmt w:val="decimal"/>
      <w:lvlText w:val="%1)"/>
      <w:lvlJc w:val="left"/>
      <w:pPr>
        <w:ind w:left="137" w:hanging="305"/>
      </w:pPr>
      <w:rPr>
        <w:rFonts w:ascii="Times New Roman" w:eastAsia="Times New Roman" w:hAnsi="Times New Roman" w:cs="Times New Roman" w:hint="default"/>
        <w:spacing w:val="0"/>
        <w:w w:val="100"/>
        <w:sz w:val="28"/>
        <w:szCs w:val="28"/>
        <w:lang w:val="ru-RU" w:eastAsia="en-US" w:bidi="ar-SA"/>
      </w:rPr>
    </w:lvl>
    <w:lvl w:ilvl="1" w:tplc="BC7C8738">
      <w:numFmt w:val="bullet"/>
      <w:lvlText w:val="•"/>
      <w:lvlJc w:val="left"/>
      <w:pPr>
        <w:ind w:left="1160" w:hanging="305"/>
      </w:pPr>
      <w:rPr>
        <w:rFonts w:hint="default"/>
        <w:lang w:val="ru-RU" w:eastAsia="en-US" w:bidi="ar-SA"/>
      </w:rPr>
    </w:lvl>
    <w:lvl w:ilvl="2" w:tplc="0F4652FA">
      <w:numFmt w:val="bullet"/>
      <w:lvlText w:val="•"/>
      <w:lvlJc w:val="left"/>
      <w:pPr>
        <w:ind w:left="2181" w:hanging="305"/>
      </w:pPr>
      <w:rPr>
        <w:rFonts w:hint="default"/>
        <w:lang w:val="ru-RU" w:eastAsia="en-US" w:bidi="ar-SA"/>
      </w:rPr>
    </w:lvl>
    <w:lvl w:ilvl="3" w:tplc="A934A2EE">
      <w:numFmt w:val="bullet"/>
      <w:lvlText w:val="•"/>
      <w:lvlJc w:val="left"/>
      <w:pPr>
        <w:ind w:left="3201" w:hanging="305"/>
      </w:pPr>
      <w:rPr>
        <w:rFonts w:hint="default"/>
        <w:lang w:val="ru-RU" w:eastAsia="en-US" w:bidi="ar-SA"/>
      </w:rPr>
    </w:lvl>
    <w:lvl w:ilvl="4" w:tplc="FC9EEB44">
      <w:numFmt w:val="bullet"/>
      <w:lvlText w:val="•"/>
      <w:lvlJc w:val="left"/>
      <w:pPr>
        <w:ind w:left="4222" w:hanging="305"/>
      </w:pPr>
      <w:rPr>
        <w:rFonts w:hint="default"/>
        <w:lang w:val="ru-RU" w:eastAsia="en-US" w:bidi="ar-SA"/>
      </w:rPr>
    </w:lvl>
    <w:lvl w:ilvl="5" w:tplc="32380DD2">
      <w:numFmt w:val="bullet"/>
      <w:lvlText w:val="•"/>
      <w:lvlJc w:val="left"/>
      <w:pPr>
        <w:ind w:left="5243" w:hanging="305"/>
      </w:pPr>
      <w:rPr>
        <w:rFonts w:hint="default"/>
        <w:lang w:val="ru-RU" w:eastAsia="en-US" w:bidi="ar-SA"/>
      </w:rPr>
    </w:lvl>
    <w:lvl w:ilvl="6" w:tplc="A6B6480E">
      <w:numFmt w:val="bullet"/>
      <w:lvlText w:val="•"/>
      <w:lvlJc w:val="left"/>
      <w:pPr>
        <w:ind w:left="6263" w:hanging="305"/>
      </w:pPr>
      <w:rPr>
        <w:rFonts w:hint="default"/>
        <w:lang w:val="ru-RU" w:eastAsia="en-US" w:bidi="ar-SA"/>
      </w:rPr>
    </w:lvl>
    <w:lvl w:ilvl="7" w:tplc="D464B5BE">
      <w:numFmt w:val="bullet"/>
      <w:lvlText w:val="•"/>
      <w:lvlJc w:val="left"/>
      <w:pPr>
        <w:ind w:left="7284" w:hanging="305"/>
      </w:pPr>
      <w:rPr>
        <w:rFonts w:hint="default"/>
        <w:lang w:val="ru-RU" w:eastAsia="en-US" w:bidi="ar-SA"/>
      </w:rPr>
    </w:lvl>
    <w:lvl w:ilvl="8" w:tplc="BCD025F4">
      <w:numFmt w:val="bullet"/>
      <w:lvlText w:val="•"/>
      <w:lvlJc w:val="left"/>
      <w:pPr>
        <w:ind w:left="8305" w:hanging="305"/>
      </w:pPr>
      <w:rPr>
        <w:rFonts w:hint="default"/>
        <w:lang w:val="ru-RU" w:eastAsia="en-US" w:bidi="ar-SA"/>
      </w:rPr>
    </w:lvl>
  </w:abstractNum>
  <w:abstractNum w:abstractNumId="65" w15:restartNumberingAfterBreak="0">
    <w:nsid w:val="46306A9B"/>
    <w:multiLevelType w:val="hybridMultilevel"/>
    <w:tmpl w:val="2F288DB0"/>
    <w:lvl w:ilvl="0" w:tplc="32AEC954">
      <w:start w:val="168"/>
      <w:numFmt w:val="decimal"/>
      <w:lvlText w:val="%1."/>
      <w:lvlJc w:val="left"/>
      <w:pPr>
        <w:ind w:left="106" w:hanging="476"/>
      </w:pPr>
      <w:rPr>
        <w:rFonts w:ascii="Times New Roman" w:eastAsia="Times New Roman" w:hAnsi="Times New Roman" w:cs="Times New Roman" w:hint="default"/>
        <w:w w:val="100"/>
        <w:sz w:val="24"/>
        <w:szCs w:val="24"/>
        <w:lang w:val="ru-RU" w:eastAsia="en-US" w:bidi="ar-SA"/>
      </w:rPr>
    </w:lvl>
    <w:lvl w:ilvl="1" w:tplc="54B0635E">
      <w:numFmt w:val="bullet"/>
      <w:lvlText w:val="•"/>
      <w:lvlJc w:val="left"/>
      <w:pPr>
        <w:ind w:left="700" w:hanging="476"/>
      </w:pPr>
      <w:rPr>
        <w:rFonts w:hint="default"/>
        <w:lang w:val="ru-RU" w:eastAsia="en-US" w:bidi="ar-SA"/>
      </w:rPr>
    </w:lvl>
    <w:lvl w:ilvl="2" w:tplc="94F03134">
      <w:numFmt w:val="bullet"/>
      <w:lvlText w:val="•"/>
      <w:lvlJc w:val="left"/>
      <w:pPr>
        <w:ind w:left="1301" w:hanging="476"/>
      </w:pPr>
      <w:rPr>
        <w:rFonts w:hint="default"/>
        <w:lang w:val="ru-RU" w:eastAsia="en-US" w:bidi="ar-SA"/>
      </w:rPr>
    </w:lvl>
    <w:lvl w:ilvl="3" w:tplc="1E028AFA">
      <w:numFmt w:val="bullet"/>
      <w:lvlText w:val="•"/>
      <w:lvlJc w:val="left"/>
      <w:pPr>
        <w:ind w:left="1902" w:hanging="476"/>
      </w:pPr>
      <w:rPr>
        <w:rFonts w:hint="default"/>
        <w:lang w:val="ru-RU" w:eastAsia="en-US" w:bidi="ar-SA"/>
      </w:rPr>
    </w:lvl>
    <w:lvl w:ilvl="4" w:tplc="0E425F10">
      <w:numFmt w:val="bullet"/>
      <w:lvlText w:val="•"/>
      <w:lvlJc w:val="left"/>
      <w:pPr>
        <w:ind w:left="2502" w:hanging="476"/>
      </w:pPr>
      <w:rPr>
        <w:rFonts w:hint="default"/>
        <w:lang w:val="ru-RU" w:eastAsia="en-US" w:bidi="ar-SA"/>
      </w:rPr>
    </w:lvl>
    <w:lvl w:ilvl="5" w:tplc="81A293F8">
      <w:numFmt w:val="bullet"/>
      <w:lvlText w:val="•"/>
      <w:lvlJc w:val="left"/>
      <w:pPr>
        <w:ind w:left="3103" w:hanging="476"/>
      </w:pPr>
      <w:rPr>
        <w:rFonts w:hint="default"/>
        <w:lang w:val="ru-RU" w:eastAsia="en-US" w:bidi="ar-SA"/>
      </w:rPr>
    </w:lvl>
    <w:lvl w:ilvl="6" w:tplc="0130DCDC">
      <w:numFmt w:val="bullet"/>
      <w:lvlText w:val="•"/>
      <w:lvlJc w:val="left"/>
      <w:pPr>
        <w:ind w:left="3704" w:hanging="476"/>
      </w:pPr>
      <w:rPr>
        <w:rFonts w:hint="default"/>
        <w:lang w:val="ru-RU" w:eastAsia="en-US" w:bidi="ar-SA"/>
      </w:rPr>
    </w:lvl>
    <w:lvl w:ilvl="7" w:tplc="5D5634D4">
      <w:numFmt w:val="bullet"/>
      <w:lvlText w:val="•"/>
      <w:lvlJc w:val="left"/>
      <w:pPr>
        <w:ind w:left="4304" w:hanging="476"/>
      </w:pPr>
      <w:rPr>
        <w:rFonts w:hint="default"/>
        <w:lang w:val="ru-RU" w:eastAsia="en-US" w:bidi="ar-SA"/>
      </w:rPr>
    </w:lvl>
    <w:lvl w:ilvl="8" w:tplc="F26CCB9C">
      <w:numFmt w:val="bullet"/>
      <w:lvlText w:val="•"/>
      <w:lvlJc w:val="left"/>
      <w:pPr>
        <w:ind w:left="4905" w:hanging="476"/>
      </w:pPr>
      <w:rPr>
        <w:rFonts w:hint="default"/>
        <w:lang w:val="ru-RU" w:eastAsia="en-US" w:bidi="ar-SA"/>
      </w:rPr>
    </w:lvl>
  </w:abstractNum>
  <w:abstractNum w:abstractNumId="66" w15:restartNumberingAfterBreak="0">
    <w:nsid w:val="46963403"/>
    <w:multiLevelType w:val="hybridMultilevel"/>
    <w:tmpl w:val="20EC6B5C"/>
    <w:lvl w:ilvl="0" w:tplc="267E1D1E">
      <w:start w:val="16"/>
      <w:numFmt w:val="decimal"/>
      <w:lvlText w:val="%1."/>
      <w:lvlJc w:val="left"/>
      <w:pPr>
        <w:ind w:left="447" w:hanging="341"/>
      </w:pPr>
      <w:rPr>
        <w:rFonts w:ascii="Times New Roman" w:eastAsia="Times New Roman" w:hAnsi="Times New Roman" w:cs="Times New Roman" w:hint="default"/>
        <w:w w:val="100"/>
        <w:sz w:val="24"/>
        <w:szCs w:val="24"/>
        <w:lang w:val="ru-RU" w:eastAsia="en-US" w:bidi="ar-SA"/>
      </w:rPr>
    </w:lvl>
    <w:lvl w:ilvl="1" w:tplc="8ACEA9CA">
      <w:numFmt w:val="bullet"/>
      <w:lvlText w:val="•"/>
      <w:lvlJc w:val="left"/>
      <w:pPr>
        <w:ind w:left="1006" w:hanging="341"/>
      </w:pPr>
      <w:rPr>
        <w:rFonts w:hint="default"/>
        <w:lang w:val="ru-RU" w:eastAsia="en-US" w:bidi="ar-SA"/>
      </w:rPr>
    </w:lvl>
    <w:lvl w:ilvl="2" w:tplc="2EACF576">
      <w:numFmt w:val="bullet"/>
      <w:lvlText w:val="•"/>
      <w:lvlJc w:val="left"/>
      <w:pPr>
        <w:ind w:left="1573" w:hanging="341"/>
      </w:pPr>
      <w:rPr>
        <w:rFonts w:hint="default"/>
        <w:lang w:val="ru-RU" w:eastAsia="en-US" w:bidi="ar-SA"/>
      </w:rPr>
    </w:lvl>
    <w:lvl w:ilvl="3" w:tplc="4D54E3BE">
      <w:numFmt w:val="bullet"/>
      <w:lvlText w:val="•"/>
      <w:lvlJc w:val="left"/>
      <w:pPr>
        <w:ind w:left="2140" w:hanging="341"/>
      </w:pPr>
      <w:rPr>
        <w:rFonts w:hint="default"/>
        <w:lang w:val="ru-RU" w:eastAsia="en-US" w:bidi="ar-SA"/>
      </w:rPr>
    </w:lvl>
    <w:lvl w:ilvl="4" w:tplc="ADB471F8">
      <w:numFmt w:val="bullet"/>
      <w:lvlText w:val="•"/>
      <w:lvlJc w:val="left"/>
      <w:pPr>
        <w:ind w:left="2706" w:hanging="341"/>
      </w:pPr>
      <w:rPr>
        <w:rFonts w:hint="default"/>
        <w:lang w:val="ru-RU" w:eastAsia="en-US" w:bidi="ar-SA"/>
      </w:rPr>
    </w:lvl>
    <w:lvl w:ilvl="5" w:tplc="C8AA9C52">
      <w:numFmt w:val="bullet"/>
      <w:lvlText w:val="•"/>
      <w:lvlJc w:val="left"/>
      <w:pPr>
        <w:ind w:left="3273" w:hanging="341"/>
      </w:pPr>
      <w:rPr>
        <w:rFonts w:hint="default"/>
        <w:lang w:val="ru-RU" w:eastAsia="en-US" w:bidi="ar-SA"/>
      </w:rPr>
    </w:lvl>
    <w:lvl w:ilvl="6" w:tplc="65028E6C">
      <w:numFmt w:val="bullet"/>
      <w:lvlText w:val="•"/>
      <w:lvlJc w:val="left"/>
      <w:pPr>
        <w:ind w:left="3840" w:hanging="341"/>
      </w:pPr>
      <w:rPr>
        <w:rFonts w:hint="default"/>
        <w:lang w:val="ru-RU" w:eastAsia="en-US" w:bidi="ar-SA"/>
      </w:rPr>
    </w:lvl>
    <w:lvl w:ilvl="7" w:tplc="5740874E">
      <w:numFmt w:val="bullet"/>
      <w:lvlText w:val="•"/>
      <w:lvlJc w:val="left"/>
      <w:pPr>
        <w:ind w:left="4406" w:hanging="341"/>
      </w:pPr>
      <w:rPr>
        <w:rFonts w:hint="default"/>
        <w:lang w:val="ru-RU" w:eastAsia="en-US" w:bidi="ar-SA"/>
      </w:rPr>
    </w:lvl>
    <w:lvl w:ilvl="8" w:tplc="27A65494">
      <w:numFmt w:val="bullet"/>
      <w:lvlText w:val="•"/>
      <w:lvlJc w:val="left"/>
      <w:pPr>
        <w:ind w:left="4973" w:hanging="341"/>
      </w:pPr>
      <w:rPr>
        <w:rFonts w:hint="default"/>
        <w:lang w:val="ru-RU" w:eastAsia="en-US" w:bidi="ar-SA"/>
      </w:rPr>
    </w:lvl>
  </w:abstractNum>
  <w:abstractNum w:abstractNumId="67" w15:restartNumberingAfterBreak="0">
    <w:nsid w:val="47AD087A"/>
    <w:multiLevelType w:val="hybridMultilevel"/>
    <w:tmpl w:val="E5FEC080"/>
    <w:lvl w:ilvl="0" w:tplc="9578BCCE">
      <w:start w:val="18"/>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C27A4AE8">
      <w:numFmt w:val="bullet"/>
      <w:lvlText w:val="•"/>
      <w:lvlJc w:val="left"/>
      <w:pPr>
        <w:ind w:left="1024" w:hanging="356"/>
      </w:pPr>
      <w:rPr>
        <w:rFonts w:hint="default"/>
        <w:lang w:val="ru-RU" w:eastAsia="en-US" w:bidi="ar-SA"/>
      </w:rPr>
    </w:lvl>
    <w:lvl w:ilvl="2" w:tplc="25B4DC50">
      <w:numFmt w:val="bullet"/>
      <w:lvlText w:val="•"/>
      <w:lvlJc w:val="left"/>
      <w:pPr>
        <w:ind w:left="1589" w:hanging="356"/>
      </w:pPr>
      <w:rPr>
        <w:rFonts w:hint="default"/>
        <w:lang w:val="ru-RU" w:eastAsia="en-US" w:bidi="ar-SA"/>
      </w:rPr>
    </w:lvl>
    <w:lvl w:ilvl="3" w:tplc="A9548C6A">
      <w:numFmt w:val="bullet"/>
      <w:lvlText w:val="•"/>
      <w:lvlJc w:val="left"/>
      <w:pPr>
        <w:ind w:left="2154" w:hanging="356"/>
      </w:pPr>
      <w:rPr>
        <w:rFonts w:hint="default"/>
        <w:lang w:val="ru-RU" w:eastAsia="en-US" w:bidi="ar-SA"/>
      </w:rPr>
    </w:lvl>
    <w:lvl w:ilvl="4" w:tplc="487E6308">
      <w:numFmt w:val="bullet"/>
      <w:lvlText w:val="•"/>
      <w:lvlJc w:val="left"/>
      <w:pPr>
        <w:ind w:left="2718" w:hanging="356"/>
      </w:pPr>
      <w:rPr>
        <w:rFonts w:hint="default"/>
        <w:lang w:val="ru-RU" w:eastAsia="en-US" w:bidi="ar-SA"/>
      </w:rPr>
    </w:lvl>
    <w:lvl w:ilvl="5" w:tplc="94924A7C">
      <w:numFmt w:val="bullet"/>
      <w:lvlText w:val="•"/>
      <w:lvlJc w:val="left"/>
      <w:pPr>
        <w:ind w:left="3283" w:hanging="356"/>
      </w:pPr>
      <w:rPr>
        <w:rFonts w:hint="default"/>
        <w:lang w:val="ru-RU" w:eastAsia="en-US" w:bidi="ar-SA"/>
      </w:rPr>
    </w:lvl>
    <w:lvl w:ilvl="6" w:tplc="0C0445E8">
      <w:numFmt w:val="bullet"/>
      <w:lvlText w:val="•"/>
      <w:lvlJc w:val="left"/>
      <w:pPr>
        <w:ind w:left="3848" w:hanging="356"/>
      </w:pPr>
      <w:rPr>
        <w:rFonts w:hint="default"/>
        <w:lang w:val="ru-RU" w:eastAsia="en-US" w:bidi="ar-SA"/>
      </w:rPr>
    </w:lvl>
    <w:lvl w:ilvl="7" w:tplc="3C04ADB4">
      <w:numFmt w:val="bullet"/>
      <w:lvlText w:val="•"/>
      <w:lvlJc w:val="left"/>
      <w:pPr>
        <w:ind w:left="4412" w:hanging="356"/>
      </w:pPr>
      <w:rPr>
        <w:rFonts w:hint="default"/>
        <w:lang w:val="ru-RU" w:eastAsia="en-US" w:bidi="ar-SA"/>
      </w:rPr>
    </w:lvl>
    <w:lvl w:ilvl="8" w:tplc="55E0D92E">
      <w:numFmt w:val="bullet"/>
      <w:lvlText w:val="•"/>
      <w:lvlJc w:val="left"/>
      <w:pPr>
        <w:ind w:left="4977" w:hanging="356"/>
      </w:pPr>
      <w:rPr>
        <w:rFonts w:hint="default"/>
        <w:lang w:val="ru-RU" w:eastAsia="en-US" w:bidi="ar-SA"/>
      </w:rPr>
    </w:lvl>
  </w:abstractNum>
  <w:abstractNum w:abstractNumId="68" w15:restartNumberingAfterBreak="0">
    <w:nsid w:val="47B233E4"/>
    <w:multiLevelType w:val="hybridMultilevel"/>
    <w:tmpl w:val="C344BE5C"/>
    <w:lvl w:ilvl="0" w:tplc="7930C6A0">
      <w:start w:val="31"/>
      <w:numFmt w:val="decimal"/>
      <w:lvlText w:val="%1)"/>
      <w:lvlJc w:val="left"/>
      <w:pPr>
        <w:ind w:left="137" w:hanging="478"/>
      </w:pPr>
      <w:rPr>
        <w:rFonts w:ascii="Times New Roman" w:eastAsia="Times New Roman" w:hAnsi="Times New Roman" w:cs="Times New Roman" w:hint="default"/>
        <w:spacing w:val="0"/>
        <w:w w:val="100"/>
        <w:sz w:val="28"/>
        <w:szCs w:val="28"/>
        <w:lang w:val="ru-RU" w:eastAsia="en-US" w:bidi="ar-SA"/>
      </w:rPr>
    </w:lvl>
    <w:lvl w:ilvl="1" w:tplc="9A2C05D6">
      <w:numFmt w:val="bullet"/>
      <w:lvlText w:val="•"/>
      <w:lvlJc w:val="left"/>
      <w:pPr>
        <w:ind w:left="1160" w:hanging="478"/>
      </w:pPr>
      <w:rPr>
        <w:rFonts w:hint="default"/>
        <w:lang w:val="ru-RU" w:eastAsia="en-US" w:bidi="ar-SA"/>
      </w:rPr>
    </w:lvl>
    <w:lvl w:ilvl="2" w:tplc="4906EB86">
      <w:numFmt w:val="bullet"/>
      <w:lvlText w:val="•"/>
      <w:lvlJc w:val="left"/>
      <w:pPr>
        <w:ind w:left="2181" w:hanging="478"/>
      </w:pPr>
      <w:rPr>
        <w:rFonts w:hint="default"/>
        <w:lang w:val="ru-RU" w:eastAsia="en-US" w:bidi="ar-SA"/>
      </w:rPr>
    </w:lvl>
    <w:lvl w:ilvl="3" w:tplc="F4ECBE60">
      <w:numFmt w:val="bullet"/>
      <w:lvlText w:val="•"/>
      <w:lvlJc w:val="left"/>
      <w:pPr>
        <w:ind w:left="3201" w:hanging="478"/>
      </w:pPr>
      <w:rPr>
        <w:rFonts w:hint="default"/>
        <w:lang w:val="ru-RU" w:eastAsia="en-US" w:bidi="ar-SA"/>
      </w:rPr>
    </w:lvl>
    <w:lvl w:ilvl="4" w:tplc="18DE7FE8">
      <w:numFmt w:val="bullet"/>
      <w:lvlText w:val="•"/>
      <w:lvlJc w:val="left"/>
      <w:pPr>
        <w:ind w:left="4222" w:hanging="478"/>
      </w:pPr>
      <w:rPr>
        <w:rFonts w:hint="default"/>
        <w:lang w:val="ru-RU" w:eastAsia="en-US" w:bidi="ar-SA"/>
      </w:rPr>
    </w:lvl>
    <w:lvl w:ilvl="5" w:tplc="624A2122">
      <w:numFmt w:val="bullet"/>
      <w:lvlText w:val="•"/>
      <w:lvlJc w:val="left"/>
      <w:pPr>
        <w:ind w:left="5243" w:hanging="478"/>
      </w:pPr>
      <w:rPr>
        <w:rFonts w:hint="default"/>
        <w:lang w:val="ru-RU" w:eastAsia="en-US" w:bidi="ar-SA"/>
      </w:rPr>
    </w:lvl>
    <w:lvl w:ilvl="6" w:tplc="86FCF962">
      <w:numFmt w:val="bullet"/>
      <w:lvlText w:val="•"/>
      <w:lvlJc w:val="left"/>
      <w:pPr>
        <w:ind w:left="6263" w:hanging="478"/>
      </w:pPr>
      <w:rPr>
        <w:rFonts w:hint="default"/>
        <w:lang w:val="ru-RU" w:eastAsia="en-US" w:bidi="ar-SA"/>
      </w:rPr>
    </w:lvl>
    <w:lvl w:ilvl="7" w:tplc="B5FAD34C">
      <w:numFmt w:val="bullet"/>
      <w:lvlText w:val="•"/>
      <w:lvlJc w:val="left"/>
      <w:pPr>
        <w:ind w:left="7284" w:hanging="478"/>
      </w:pPr>
      <w:rPr>
        <w:rFonts w:hint="default"/>
        <w:lang w:val="ru-RU" w:eastAsia="en-US" w:bidi="ar-SA"/>
      </w:rPr>
    </w:lvl>
    <w:lvl w:ilvl="8" w:tplc="C9348E52">
      <w:numFmt w:val="bullet"/>
      <w:lvlText w:val="•"/>
      <w:lvlJc w:val="left"/>
      <w:pPr>
        <w:ind w:left="8305" w:hanging="478"/>
      </w:pPr>
      <w:rPr>
        <w:rFonts w:hint="default"/>
        <w:lang w:val="ru-RU" w:eastAsia="en-US" w:bidi="ar-SA"/>
      </w:rPr>
    </w:lvl>
  </w:abstractNum>
  <w:abstractNum w:abstractNumId="69" w15:restartNumberingAfterBreak="0">
    <w:nsid w:val="47DE5252"/>
    <w:multiLevelType w:val="hybridMultilevel"/>
    <w:tmpl w:val="DB6A0892"/>
    <w:lvl w:ilvl="0" w:tplc="09BCAAFE">
      <w:start w:val="21"/>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81C27614">
      <w:numFmt w:val="bullet"/>
      <w:lvlText w:val="•"/>
      <w:lvlJc w:val="left"/>
      <w:pPr>
        <w:ind w:left="1024" w:hanging="356"/>
      </w:pPr>
      <w:rPr>
        <w:rFonts w:hint="default"/>
        <w:lang w:val="ru-RU" w:eastAsia="en-US" w:bidi="ar-SA"/>
      </w:rPr>
    </w:lvl>
    <w:lvl w:ilvl="2" w:tplc="743C89FE">
      <w:numFmt w:val="bullet"/>
      <w:lvlText w:val="•"/>
      <w:lvlJc w:val="left"/>
      <w:pPr>
        <w:ind w:left="1589" w:hanging="356"/>
      </w:pPr>
      <w:rPr>
        <w:rFonts w:hint="default"/>
        <w:lang w:val="ru-RU" w:eastAsia="en-US" w:bidi="ar-SA"/>
      </w:rPr>
    </w:lvl>
    <w:lvl w:ilvl="3" w:tplc="4E1E3D34">
      <w:numFmt w:val="bullet"/>
      <w:lvlText w:val="•"/>
      <w:lvlJc w:val="left"/>
      <w:pPr>
        <w:ind w:left="2154" w:hanging="356"/>
      </w:pPr>
      <w:rPr>
        <w:rFonts w:hint="default"/>
        <w:lang w:val="ru-RU" w:eastAsia="en-US" w:bidi="ar-SA"/>
      </w:rPr>
    </w:lvl>
    <w:lvl w:ilvl="4" w:tplc="7AF6AC14">
      <w:numFmt w:val="bullet"/>
      <w:lvlText w:val="•"/>
      <w:lvlJc w:val="left"/>
      <w:pPr>
        <w:ind w:left="2718" w:hanging="356"/>
      </w:pPr>
      <w:rPr>
        <w:rFonts w:hint="default"/>
        <w:lang w:val="ru-RU" w:eastAsia="en-US" w:bidi="ar-SA"/>
      </w:rPr>
    </w:lvl>
    <w:lvl w:ilvl="5" w:tplc="15C8175A">
      <w:numFmt w:val="bullet"/>
      <w:lvlText w:val="•"/>
      <w:lvlJc w:val="left"/>
      <w:pPr>
        <w:ind w:left="3283" w:hanging="356"/>
      </w:pPr>
      <w:rPr>
        <w:rFonts w:hint="default"/>
        <w:lang w:val="ru-RU" w:eastAsia="en-US" w:bidi="ar-SA"/>
      </w:rPr>
    </w:lvl>
    <w:lvl w:ilvl="6" w:tplc="5D2831EA">
      <w:numFmt w:val="bullet"/>
      <w:lvlText w:val="•"/>
      <w:lvlJc w:val="left"/>
      <w:pPr>
        <w:ind w:left="3848" w:hanging="356"/>
      </w:pPr>
      <w:rPr>
        <w:rFonts w:hint="default"/>
        <w:lang w:val="ru-RU" w:eastAsia="en-US" w:bidi="ar-SA"/>
      </w:rPr>
    </w:lvl>
    <w:lvl w:ilvl="7" w:tplc="4FAA8C16">
      <w:numFmt w:val="bullet"/>
      <w:lvlText w:val="•"/>
      <w:lvlJc w:val="left"/>
      <w:pPr>
        <w:ind w:left="4412" w:hanging="356"/>
      </w:pPr>
      <w:rPr>
        <w:rFonts w:hint="default"/>
        <w:lang w:val="ru-RU" w:eastAsia="en-US" w:bidi="ar-SA"/>
      </w:rPr>
    </w:lvl>
    <w:lvl w:ilvl="8" w:tplc="B8169E12">
      <w:numFmt w:val="bullet"/>
      <w:lvlText w:val="•"/>
      <w:lvlJc w:val="left"/>
      <w:pPr>
        <w:ind w:left="4977" w:hanging="356"/>
      </w:pPr>
      <w:rPr>
        <w:rFonts w:hint="default"/>
        <w:lang w:val="ru-RU" w:eastAsia="en-US" w:bidi="ar-SA"/>
      </w:rPr>
    </w:lvl>
  </w:abstractNum>
  <w:abstractNum w:abstractNumId="70" w15:restartNumberingAfterBreak="0">
    <w:nsid w:val="483D0600"/>
    <w:multiLevelType w:val="hybridMultilevel"/>
    <w:tmpl w:val="AC5606B2"/>
    <w:lvl w:ilvl="0" w:tplc="3AA07852">
      <w:start w:val="144"/>
      <w:numFmt w:val="decimal"/>
      <w:lvlText w:val="%1."/>
      <w:lvlJc w:val="left"/>
      <w:pPr>
        <w:ind w:left="567" w:hanging="461"/>
      </w:pPr>
      <w:rPr>
        <w:rFonts w:ascii="Times New Roman" w:eastAsia="Times New Roman" w:hAnsi="Times New Roman" w:cs="Times New Roman" w:hint="default"/>
        <w:w w:val="100"/>
        <w:sz w:val="24"/>
        <w:szCs w:val="24"/>
        <w:lang w:val="ru-RU" w:eastAsia="en-US" w:bidi="ar-SA"/>
      </w:rPr>
    </w:lvl>
    <w:lvl w:ilvl="1" w:tplc="48D6BA44">
      <w:numFmt w:val="bullet"/>
      <w:lvlText w:val="•"/>
      <w:lvlJc w:val="left"/>
      <w:pPr>
        <w:ind w:left="1114" w:hanging="461"/>
      </w:pPr>
      <w:rPr>
        <w:rFonts w:hint="default"/>
        <w:lang w:val="ru-RU" w:eastAsia="en-US" w:bidi="ar-SA"/>
      </w:rPr>
    </w:lvl>
    <w:lvl w:ilvl="2" w:tplc="6844908A">
      <w:numFmt w:val="bullet"/>
      <w:lvlText w:val="•"/>
      <w:lvlJc w:val="left"/>
      <w:pPr>
        <w:ind w:left="1669" w:hanging="461"/>
      </w:pPr>
      <w:rPr>
        <w:rFonts w:hint="default"/>
        <w:lang w:val="ru-RU" w:eastAsia="en-US" w:bidi="ar-SA"/>
      </w:rPr>
    </w:lvl>
    <w:lvl w:ilvl="3" w:tplc="95346D2C">
      <w:numFmt w:val="bullet"/>
      <w:lvlText w:val="•"/>
      <w:lvlJc w:val="left"/>
      <w:pPr>
        <w:ind w:left="2224" w:hanging="461"/>
      </w:pPr>
      <w:rPr>
        <w:rFonts w:hint="default"/>
        <w:lang w:val="ru-RU" w:eastAsia="en-US" w:bidi="ar-SA"/>
      </w:rPr>
    </w:lvl>
    <w:lvl w:ilvl="4" w:tplc="C66A8A34">
      <w:numFmt w:val="bullet"/>
      <w:lvlText w:val="•"/>
      <w:lvlJc w:val="left"/>
      <w:pPr>
        <w:ind w:left="2778" w:hanging="461"/>
      </w:pPr>
      <w:rPr>
        <w:rFonts w:hint="default"/>
        <w:lang w:val="ru-RU" w:eastAsia="en-US" w:bidi="ar-SA"/>
      </w:rPr>
    </w:lvl>
    <w:lvl w:ilvl="5" w:tplc="7DB88AAE">
      <w:numFmt w:val="bullet"/>
      <w:lvlText w:val="•"/>
      <w:lvlJc w:val="left"/>
      <w:pPr>
        <w:ind w:left="3333" w:hanging="461"/>
      </w:pPr>
      <w:rPr>
        <w:rFonts w:hint="default"/>
        <w:lang w:val="ru-RU" w:eastAsia="en-US" w:bidi="ar-SA"/>
      </w:rPr>
    </w:lvl>
    <w:lvl w:ilvl="6" w:tplc="DF0091C0">
      <w:numFmt w:val="bullet"/>
      <w:lvlText w:val="•"/>
      <w:lvlJc w:val="left"/>
      <w:pPr>
        <w:ind w:left="3888" w:hanging="461"/>
      </w:pPr>
      <w:rPr>
        <w:rFonts w:hint="default"/>
        <w:lang w:val="ru-RU" w:eastAsia="en-US" w:bidi="ar-SA"/>
      </w:rPr>
    </w:lvl>
    <w:lvl w:ilvl="7" w:tplc="DEEEE894">
      <w:numFmt w:val="bullet"/>
      <w:lvlText w:val="•"/>
      <w:lvlJc w:val="left"/>
      <w:pPr>
        <w:ind w:left="4442" w:hanging="461"/>
      </w:pPr>
      <w:rPr>
        <w:rFonts w:hint="default"/>
        <w:lang w:val="ru-RU" w:eastAsia="en-US" w:bidi="ar-SA"/>
      </w:rPr>
    </w:lvl>
    <w:lvl w:ilvl="8" w:tplc="1100A644">
      <w:numFmt w:val="bullet"/>
      <w:lvlText w:val="•"/>
      <w:lvlJc w:val="left"/>
      <w:pPr>
        <w:ind w:left="4997" w:hanging="461"/>
      </w:pPr>
      <w:rPr>
        <w:rFonts w:hint="default"/>
        <w:lang w:val="ru-RU" w:eastAsia="en-US" w:bidi="ar-SA"/>
      </w:rPr>
    </w:lvl>
  </w:abstractNum>
  <w:abstractNum w:abstractNumId="71" w15:restartNumberingAfterBreak="0">
    <w:nsid w:val="49365CEF"/>
    <w:multiLevelType w:val="hybridMultilevel"/>
    <w:tmpl w:val="39ACF770"/>
    <w:lvl w:ilvl="0" w:tplc="0419000F">
      <w:start w:val="3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49D94D45"/>
    <w:multiLevelType w:val="multilevel"/>
    <w:tmpl w:val="2B2EFD6C"/>
    <w:lvl w:ilvl="0">
      <w:start w:val="8"/>
      <w:numFmt w:val="decimal"/>
      <w:lvlText w:val="%1"/>
      <w:lvlJc w:val="left"/>
      <w:pPr>
        <w:ind w:left="137" w:hanging="511"/>
      </w:pPr>
      <w:rPr>
        <w:rFonts w:hint="default"/>
        <w:lang w:val="ru-RU" w:eastAsia="en-US" w:bidi="ar-SA"/>
      </w:rPr>
    </w:lvl>
    <w:lvl w:ilvl="1">
      <w:start w:val="1"/>
      <w:numFmt w:val="decimal"/>
      <w:lvlText w:val="%1.%2."/>
      <w:lvlJc w:val="left"/>
      <w:pPr>
        <w:ind w:left="137" w:hanging="511"/>
      </w:pPr>
      <w:rPr>
        <w:rFonts w:ascii="Times New Roman" w:eastAsia="Times New Roman" w:hAnsi="Times New Roman" w:cs="Times New Roman" w:hint="default"/>
        <w:spacing w:val="-1"/>
        <w:w w:val="99"/>
        <w:sz w:val="26"/>
        <w:szCs w:val="26"/>
        <w:lang w:val="ru-RU" w:eastAsia="en-US" w:bidi="ar-SA"/>
      </w:rPr>
    </w:lvl>
    <w:lvl w:ilvl="2">
      <w:numFmt w:val="bullet"/>
      <w:lvlText w:val="•"/>
      <w:lvlJc w:val="left"/>
      <w:pPr>
        <w:ind w:left="2181" w:hanging="511"/>
      </w:pPr>
      <w:rPr>
        <w:rFonts w:hint="default"/>
        <w:lang w:val="ru-RU" w:eastAsia="en-US" w:bidi="ar-SA"/>
      </w:rPr>
    </w:lvl>
    <w:lvl w:ilvl="3">
      <w:numFmt w:val="bullet"/>
      <w:lvlText w:val="•"/>
      <w:lvlJc w:val="left"/>
      <w:pPr>
        <w:ind w:left="3201" w:hanging="511"/>
      </w:pPr>
      <w:rPr>
        <w:rFonts w:hint="default"/>
        <w:lang w:val="ru-RU" w:eastAsia="en-US" w:bidi="ar-SA"/>
      </w:rPr>
    </w:lvl>
    <w:lvl w:ilvl="4">
      <w:numFmt w:val="bullet"/>
      <w:lvlText w:val="•"/>
      <w:lvlJc w:val="left"/>
      <w:pPr>
        <w:ind w:left="4222" w:hanging="511"/>
      </w:pPr>
      <w:rPr>
        <w:rFonts w:hint="default"/>
        <w:lang w:val="ru-RU" w:eastAsia="en-US" w:bidi="ar-SA"/>
      </w:rPr>
    </w:lvl>
    <w:lvl w:ilvl="5">
      <w:numFmt w:val="bullet"/>
      <w:lvlText w:val="•"/>
      <w:lvlJc w:val="left"/>
      <w:pPr>
        <w:ind w:left="5243" w:hanging="511"/>
      </w:pPr>
      <w:rPr>
        <w:rFonts w:hint="default"/>
        <w:lang w:val="ru-RU" w:eastAsia="en-US" w:bidi="ar-SA"/>
      </w:rPr>
    </w:lvl>
    <w:lvl w:ilvl="6">
      <w:numFmt w:val="bullet"/>
      <w:lvlText w:val="•"/>
      <w:lvlJc w:val="left"/>
      <w:pPr>
        <w:ind w:left="6263" w:hanging="511"/>
      </w:pPr>
      <w:rPr>
        <w:rFonts w:hint="default"/>
        <w:lang w:val="ru-RU" w:eastAsia="en-US" w:bidi="ar-SA"/>
      </w:rPr>
    </w:lvl>
    <w:lvl w:ilvl="7">
      <w:numFmt w:val="bullet"/>
      <w:lvlText w:val="•"/>
      <w:lvlJc w:val="left"/>
      <w:pPr>
        <w:ind w:left="7284" w:hanging="511"/>
      </w:pPr>
      <w:rPr>
        <w:rFonts w:hint="default"/>
        <w:lang w:val="ru-RU" w:eastAsia="en-US" w:bidi="ar-SA"/>
      </w:rPr>
    </w:lvl>
    <w:lvl w:ilvl="8">
      <w:numFmt w:val="bullet"/>
      <w:lvlText w:val="•"/>
      <w:lvlJc w:val="left"/>
      <w:pPr>
        <w:ind w:left="8305" w:hanging="511"/>
      </w:pPr>
      <w:rPr>
        <w:rFonts w:hint="default"/>
        <w:lang w:val="ru-RU" w:eastAsia="en-US" w:bidi="ar-SA"/>
      </w:rPr>
    </w:lvl>
  </w:abstractNum>
  <w:abstractNum w:abstractNumId="73" w15:restartNumberingAfterBreak="0">
    <w:nsid w:val="4B954CF4"/>
    <w:multiLevelType w:val="multilevel"/>
    <w:tmpl w:val="D6BC8C42"/>
    <w:lvl w:ilvl="0">
      <w:start w:val="5"/>
      <w:numFmt w:val="decimal"/>
      <w:lvlText w:val="%1"/>
      <w:lvlJc w:val="left"/>
      <w:pPr>
        <w:ind w:left="137" w:hanging="600"/>
      </w:pPr>
      <w:rPr>
        <w:rFonts w:hint="default"/>
        <w:lang w:val="ru-RU" w:eastAsia="en-US" w:bidi="ar-SA"/>
      </w:rPr>
    </w:lvl>
    <w:lvl w:ilvl="1">
      <w:start w:val="1"/>
      <w:numFmt w:val="decimal"/>
      <w:lvlText w:val="%1.%2."/>
      <w:lvlJc w:val="left"/>
      <w:pPr>
        <w:ind w:left="137" w:hanging="60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600"/>
      </w:pPr>
      <w:rPr>
        <w:rFonts w:hint="default"/>
        <w:lang w:val="ru-RU" w:eastAsia="en-US" w:bidi="ar-SA"/>
      </w:rPr>
    </w:lvl>
    <w:lvl w:ilvl="3">
      <w:numFmt w:val="bullet"/>
      <w:lvlText w:val="•"/>
      <w:lvlJc w:val="left"/>
      <w:pPr>
        <w:ind w:left="3201" w:hanging="600"/>
      </w:pPr>
      <w:rPr>
        <w:rFonts w:hint="default"/>
        <w:lang w:val="ru-RU" w:eastAsia="en-US" w:bidi="ar-SA"/>
      </w:rPr>
    </w:lvl>
    <w:lvl w:ilvl="4">
      <w:numFmt w:val="bullet"/>
      <w:lvlText w:val="•"/>
      <w:lvlJc w:val="left"/>
      <w:pPr>
        <w:ind w:left="4222" w:hanging="600"/>
      </w:pPr>
      <w:rPr>
        <w:rFonts w:hint="default"/>
        <w:lang w:val="ru-RU" w:eastAsia="en-US" w:bidi="ar-SA"/>
      </w:rPr>
    </w:lvl>
    <w:lvl w:ilvl="5">
      <w:numFmt w:val="bullet"/>
      <w:lvlText w:val="•"/>
      <w:lvlJc w:val="left"/>
      <w:pPr>
        <w:ind w:left="5243" w:hanging="600"/>
      </w:pPr>
      <w:rPr>
        <w:rFonts w:hint="default"/>
        <w:lang w:val="ru-RU" w:eastAsia="en-US" w:bidi="ar-SA"/>
      </w:rPr>
    </w:lvl>
    <w:lvl w:ilvl="6">
      <w:numFmt w:val="bullet"/>
      <w:lvlText w:val="•"/>
      <w:lvlJc w:val="left"/>
      <w:pPr>
        <w:ind w:left="6263" w:hanging="600"/>
      </w:pPr>
      <w:rPr>
        <w:rFonts w:hint="default"/>
        <w:lang w:val="ru-RU" w:eastAsia="en-US" w:bidi="ar-SA"/>
      </w:rPr>
    </w:lvl>
    <w:lvl w:ilvl="7">
      <w:numFmt w:val="bullet"/>
      <w:lvlText w:val="•"/>
      <w:lvlJc w:val="left"/>
      <w:pPr>
        <w:ind w:left="7284" w:hanging="600"/>
      </w:pPr>
      <w:rPr>
        <w:rFonts w:hint="default"/>
        <w:lang w:val="ru-RU" w:eastAsia="en-US" w:bidi="ar-SA"/>
      </w:rPr>
    </w:lvl>
    <w:lvl w:ilvl="8">
      <w:numFmt w:val="bullet"/>
      <w:lvlText w:val="•"/>
      <w:lvlJc w:val="left"/>
      <w:pPr>
        <w:ind w:left="8305" w:hanging="600"/>
      </w:pPr>
      <w:rPr>
        <w:rFonts w:hint="default"/>
        <w:lang w:val="ru-RU" w:eastAsia="en-US" w:bidi="ar-SA"/>
      </w:rPr>
    </w:lvl>
  </w:abstractNum>
  <w:abstractNum w:abstractNumId="74" w15:restartNumberingAfterBreak="0">
    <w:nsid w:val="4D5D3106"/>
    <w:multiLevelType w:val="multilevel"/>
    <w:tmpl w:val="ABC0659C"/>
    <w:lvl w:ilvl="0">
      <w:start w:val="2"/>
      <w:numFmt w:val="decimal"/>
      <w:lvlText w:val="%1"/>
      <w:lvlJc w:val="left"/>
      <w:pPr>
        <w:ind w:left="137" w:hanging="684"/>
      </w:pPr>
      <w:rPr>
        <w:rFonts w:hint="default"/>
        <w:lang w:val="ru-RU" w:eastAsia="en-US" w:bidi="ar-SA"/>
      </w:rPr>
    </w:lvl>
    <w:lvl w:ilvl="1">
      <w:start w:val="1"/>
      <w:numFmt w:val="decimal"/>
      <w:lvlText w:val="%1.%2."/>
      <w:lvlJc w:val="left"/>
      <w:pPr>
        <w:ind w:left="137" w:hanging="684"/>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37" w:hanging="77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2903" w:hanging="773"/>
      </w:pPr>
      <w:rPr>
        <w:rFonts w:hint="default"/>
        <w:lang w:val="ru-RU" w:eastAsia="en-US" w:bidi="ar-SA"/>
      </w:rPr>
    </w:lvl>
    <w:lvl w:ilvl="4">
      <w:numFmt w:val="bullet"/>
      <w:lvlText w:val="•"/>
      <w:lvlJc w:val="left"/>
      <w:pPr>
        <w:ind w:left="3966" w:hanging="773"/>
      </w:pPr>
      <w:rPr>
        <w:rFonts w:hint="default"/>
        <w:lang w:val="ru-RU" w:eastAsia="en-US" w:bidi="ar-SA"/>
      </w:rPr>
    </w:lvl>
    <w:lvl w:ilvl="5">
      <w:numFmt w:val="bullet"/>
      <w:lvlText w:val="•"/>
      <w:lvlJc w:val="left"/>
      <w:pPr>
        <w:ind w:left="5029" w:hanging="773"/>
      </w:pPr>
      <w:rPr>
        <w:rFonts w:hint="default"/>
        <w:lang w:val="ru-RU" w:eastAsia="en-US" w:bidi="ar-SA"/>
      </w:rPr>
    </w:lvl>
    <w:lvl w:ilvl="6">
      <w:numFmt w:val="bullet"/>
      <w:lvlText w:val="•"/>
      <w:lvlJc w:val="left"/>
      <w:pPr>
        <w:ind w:left="6093" w:hanging="773"/>
      </w:pPr>
      <w:rPr>
        <w:rFonts w:hint="default"/>
        <w:lang w:val="ru-RU" w:eastAsia="en-US" w:bidi="ar-SA"/>
      </w:rPr>
    </w:lvl>
    <w:lvl w:ilvl="7">
      <w:numFmt w:val="bullet"/>
      <w:lvlText w:val="•"/>
      <w:lvlJc w:val="left"/>
      <w:pPr>
        <w:ind w:left="7156" w:hanging="773"/>
      </w:pPr>
      <w:rPr>
        <w:rFonts w:hint="default"/>
        <w:lang w:val="ru-RU" w:eastAsia="en-US" w:bidi="ar-SA"/>
      </w:rPr>
    </w:lvl>
    <w:lvl w:ilvl="8">
      <w:numFmt w:val="bullet"/>
      <w:lvlText w:val="•"/>
      <w:lvlJc w:val="left"/>
      <w:pPr>
        <w:ind w:left="8219" w:hanging="773"/>
      </w:pPr>
      <w:rPr>
        <w:rFonts w:hint="default"/>
        <w:lang w:val="ru-RU" w:eastAsia="en-US" w:bidi="ar-SA"/>
      </w:rPr>
    </w:lvl>
  </w:abstractNum>
  <w:abstractNum w:abstractNumId="75" w15:restartNumberingAfterBreak="0">
    <w:nsid w:val="4E013294"/>
    <w:multiLevelType w:val="hybridMultilevel"/>
    <w:tmpl w:val="1C320B88"/>
    <w:lvl w:ilvl="0" w:tplc="C9625696">
      <w:start w:val="213"/>
      <w:numFmt w:val="decimal"/>
      <w:lvlText w:val="%1."/>
      <w:lvlJc w:val="left"/>
      <w:pPr>
        <w:ind w:left="586" w:hanging="480"/>
      </w:pPr>
      <w:rPr>
        <w:rFonts w:ascii="Times New Roman" w:eastAsia="Times New Roman" w:hAnsi="Times New Roman" w:cs="Times New Roman" w:hint="default"/>
        <w:w w:val="100"/>
        <w:sz w:val="24"/>
        <w:szCs w:val="24"/>
        <w:lang w:val="ru-RU" w:eastAsia="en-US" w:bidi="ar-SA"/>
      </w:rPr>
    </w:lvl>
    <w:lvl w:ilvl="1" w:tplc="1EE2211E">
      <w:numFmt w:val="bullet"/>
      <w:lvlText w:val="•"/>
      <w:lvlJc w:val="left"/>
      <w:pPr>
        <w:ind w:left="1132" w:hanging="480"/>
      </w:pPr>
      <w:rPr>
        <w:rFonts w:hint="default"/>
        <w:lang w:val="ru-RU" w:eastAsia="en-US" w:bidi="ar-SA"/>
      </w:rPr>
    </w:lvl>
    <w:lvl w:ilvl="2" w:tplc="C40ED1BC">
      <w:numFmt w:val="bullet"/>
      <w:lvlText w:val="•"/>
      <w:lvlJc w:val="left"/>
      <w:pPr>
        <w:ind w:left="1685" w:hanging="480"/>
      </w:pPr>
      <w:rPr>
        <w:rFonts w:hint="default"/>
        <w:lang w:val="ru-RU" w:eastAsia="en-US" w:bidi="ar-SA"/>
      </w:rPr>
    </w:lvl>
    <w:lvl w:ilvl="3" w:tplc="D17ACD98">
      <w:numFmt w:val="bullet"/>
      <w:lvlText w:val="•"/>
      <w:lvlJc w:val="left"/>
      <w:pPr>
        <w:ind w:left="2238" w:hanging="480"/>
      </w:pPr>
      <w:rPr>
        <w:rFonts w:hint="default"/>
        <w:lang w:val="ru-RU" w:eastAsia="en-US" w:bidi="ar-SA"/>
      </w:rPr>
    </w:lvl>
    <w:lvl w:ilvl="4" w:tplc="BFC2269A">
      <w:numFmt w:val="bullet"/>
      <w:lvlText w:val="•"/>
      <w:lvlJc w:val="left"/>
      <w:pPr>
        <w:ind w:left="2790" w:hanging="480"/>
      </w:pPr>
      <w:rPr>
        <w:rFonts w:hint="default"/>
        <w:lang w:val="ru-RU" w:eastAsia="en-US" w:bidi="ar-SA"/>
      </w:rPr>
    </w:lvl>
    <w:lvl w:ilvl="5" w:tplc="472E1056">
      <w:numFmt w:val="bullet"/>
      <w:lvlText w:val="•"/>
      <w:lvlJc w:val="left"/>
      <w:pPr>
        <w:ind w:left="3343" w:hanging="480"/>
      </w:pPr>
      <w:rPr>
        <w:rFonts w:hint="default"/>
        <w:lang w:val="ru-RU" w:eastAsia="en-US" w:bidi="ar-SA"/>
      </w:rPr>
    </w:lvl>
    <w:lvl w:ilvl="6" w:tplc="177C7182">
      <w:numFmt w:val="bullet"/>
      <w:lvlText w:val="•"/>
      <w:lvlJc w:val="left"/>
      <w:pPr>
        <w:ind w:left="3896" w:hanging="480"/>
      </w:pPr>
      <w:rPr>
        <w:rFonts w:hint="default"/>
        <w:lang w:val="ru-RU" w:eastAsia="en-US" w:bidi="ar-SA"/>
      </w:rPr>
    </w:lvl>
    <w:lvl w:ilvl="7" w:tplc="FCCA54BA">
      <w:numFmt w:val="bullet"/>
      <w:lvlText w:val="•"/>
      <w:lvlJc w:val="left"/>
      <w:pPr>
        <w:ind w:left="4448" w:hanging="480"/>
      </w:pPr>
      <w:rPr>
        <w:rFonts w:hint="default"/>
        <w:lang w:val="ru-RU" w:eastAsia="en-US" w:bidi="ar-SA"/>
      </w:rPr>
    </w:lvl>
    <w:lvl w:ilvl="8" w:tplc="E01077BA">
      <w:numFmt w:val="bullet"/>
      <w:lvlText w:val="•"/>
      <w:lvlJc w:val="left"/>
      <w:pPr>
        <w:ind w:left="5001" w:hanging="480"/>
      </w:pPr>
      <w:rPr>
        <w:rFonts w:hint="default"/>
        <w:lang w:val="ru-RU" w:eastAsia="en-US" w:bidi="ar-SA"/>
      </w:rPr>
    </w:lvl>
  </w:abstractNum>
  <w:abstractNum w:abstractNumId="76" w15:restartNumberingAfterBreak="0">
    <w:nsid w:val="4F1A6934"/>
    <w:multiLevelType w:val="multilevel"/>
    <w:tmpl w:val="E954C3B6"/>
    <w:lvl w:ilvl="0">
      <w:start w:val="1"/>
      <w:numFmt w:val="decimal"/>
      <w:lvlText w:val="%1"/>
      <w:lvlJc w:val="left"/>
      <w:pPr>
        <w:ind w:left="137" w:hanging="778"/>
      </w:pPr>
      <w:rPr>
        <w:rFonts w:hint="default"/>
        <w:lang w:val="ru-RU" w:eastAsia="en-US" w:bidi="ar-SA"/>
      </w:rPr>
    </w:lvl>
    <w:lvl w:ilvl="1">
      <w:start w:val="1"/>
      <w:numFmt w:val="decimal"/>
      <w:lvlText w:val="%1.%2."/>
      <w:lvlJc w:val="left"/>
      <w:pPr>
        <w:ind w:left="137" w:hanging="778"/>
        <w:jc w:val="right"/>
      </w:pPr>
      <w:rPr>
        <w:rFonts w:ascii="Times New Roman" w:eastAsia="Times New Roman" w:hAnsi="Times New Roman" w:cs="Times New Roman" w:hint="default"/>
        <w:i w:val="0"/>
        <w:iCs/>
        <w:w w:val="100"/>
        <w:sz w:val="28"/>
        <w:szCs w:val="28"/>
        <w:lang w:val="ru-RU" w:eastAsia="en-US" w:bidi="ar-SA"/>
      </w:rPr>
    </w:lvl>
    <w:lvl w:ilvl="2">
      <w:numFmt w:val="bullet"/>
      <w:lvlText w:val="•"/>
      <w:lvlJc w:val="left"/>
      <w:pPr>
        <w:ind w:left="2181" w:hanging="778"/>
      </w:pPr>
      <w:rPr>
        <w:rFonts w:hint="default"/>
        <w:lang w:val="ru-RU" w:eastAsia="en-US" w:bidi="ar-SA"/>
      </w:rPr>
    </w:lvl>
    <w:lvl w:ilvl="3">
      <w:numFmt w:val="bullet"/>
      <w:lvlText w:val="•"/>
      <w:lvlJc w:val="left"/>
      <w:pPr>
        <w:ind w:left="3201" w:hanging="778"/>
      </w:pPr>
      <w:rPr>
        <w:rFonts w:hint="default"/>
        <w:lang w:val="ru-RU" w:eastAsia="en-US" w:bidi="ar-SA"/>
      </w:rPr>
    </w:lvl>
    <w:lvl w:ilvl="4">
      <w:numFmt w:val="bullet"/>
      <w:lvlText w:val="•"/>
      <w:lvlJc w:val="left"/>
      <w:pPr>
        <w:ind w:left="4222" w:hanging="778"/>
      </w:pPr>
      <w:rPr>
        <w:rFonts w:hint="default"/>
        <w:lang w:val="ru-RU" w:eastAsia="en-US" w:bidi="ar-SA"/>
      </w:rPr>
    </w:lvl>
    <w:lvl w:ilvl="5">
      <w:numFmt w:val="bullet"/>
      <w:lvlText w:val="•"/>
      <w:lvlJc w:val="left"/>
      <w:pPr>
        <w:ind w:left="5243" w:hanging="778"/>
      </w:pPr>
      <w:rPr>
        <w:rFonts w:hint="default"/>
        <w:lang w:val="ru-RU" w:eastAsia="en-US" w:bidi="ar-SA"/>
      </w:rPr>
    </w:lvl>
    <w:lvl w:ilvl="6">
      <w:numFmt w:val="bullet"/>
      <w:lvlText w:val="•"/>
      <w:lvlJc w:val="left"/>
      <w:pPr>
        <w:ind w:left="6263" w:hanging="778"/>
      </w:pPr>
      <w:rPr>
        <w:rFonts w:hint="default"/>
        <w:lang w:val="ru-RU" w:eastAsia="en-US" w:bidi="ar-SA"/>
      </w:rPr>
    </w:lvl>
    <w:lvl w:ilvl="7">
      <w:numFmt w:val="bullet"/>
      <w:lvlText w:val="•"/>
      <w:lvlJc w:val="left"/>
      <w:pPr>
        <w:ind w:left="7284" w:hanging="778"/>
      </w:pPr>
      <w:rPr>
        <w:rFonts w:hint="default"/>
        <w:lang w:val="ru-RU" w:eastAsia="en-US" w:bidi="ar-SA"/>
      </w:rPr>
    </w:lvl>
    <w:lvl w:ilvl="8">
      <w:numFmt w:val="bullet"/>
      <w:lvlText w:val="•"/>
      <w:lvlJc w:val="left"/>
      <w:pPr>
        <w:ind w:left="8305" w:hanging="778"/>
      </w:pPr>
      <w:rPr>
        <w:rFonts w:hint="default"/>
        <w:lang w:val="ru-RU" w:eastAsia="en-US" w:bidi="ar-SA"/>
      </w:rPr>
    </w:lvl>
  </w:abstractNum>
  <w:abstractNum w:abstractNumId="77" w15:restartNumberingAfterBreak="0">
    <w:nsid w:val="501C0D5D"/>
    <w:multiLevelType w:val="hybridMultilevel"/>
    <w:tmpl w:val="A5D8E6D2"/>
    <w:lvl w:ilvl="0" w:tplc="C31CBD46">
      <w:start w:val="49"/>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D6840A04">
      <w:numFmt w:val="bullet"/>
      <w:lvlText w:val="•"/>
      <w:lvlJc w:val="left"/>
      <w:pPr>
        <w:ind w:left="1024" w:hanging="346"/>
      </w:pPr>
      <w:rPr>
        <w:rFonts w:hint="default"/>
        <w:lang w:val="ru-RU" w:eastAsia="en-US" w:bidi="ar-SA"/>
      </w:rPr>
    </w:lvl>
    <w:lvl w:ilvl="2" w:tplc="AE6617E6">
      <w:numFmt w:val="bullet"/>
      <w:lvlText w:val="•"/>
      <w:lvlJc w:val="left"/>
      <w:pPr>
        <w:ind w:left="1589" w:hanging="346"/>
      </w:pPr>
      <w:rPr>
        <w:rFonts w:hint="default"/>
        <w:lang w:val="ru-RU" w:eastAsia="en-US" w:bidi="ar-SA"/>
      </w:rPr>
    </w:lvl>
    <w:lvl w:ilvl="3" w:tplc="35EC0400">
      <w:numFmt w:val="bullet"/>
      <w:lvlText w:val="•"/>
      <w:lvlJc w:val="left"/>
      <w:pPr>
        <w:ind w:left="2154" w:hanging="346"/>
      </w:pPr>
      <w:rPr>
        <w:rFonts w:hint="default"/>
        <w:lang w:val="ru-RU" w:eastAsia="en-US" w:bidi="ar-SA"/>
      </w:rPr>
    </w:lvl>
    <w:lvl w:ilvl="4" w:tplc="B4745618">
      <w:numFmt w:val="bullet"/>
      <w:lvlText w:val="•"/>
      <w:lvlJc w:val="left"/>
      <w:pPr>
        <w:ind w:left="2718" w:hanging="346"/>
      </w:pPr>
      <w:rPr>
        <w:rFonts w:hint="default"/>
        <w:lang w:val="ru-RU" w:eastAsia="en-US" w:bidi="ar-SA"/>
      </w:rPr>
    </w:lvl>
    <w:lvl w:ilvl="5" w:tplc="2B56EF80">
      <w:numFmt w:val="bullet"/>
      <w:lvlText w:val="•"/>
      <w:lvlJc w:val="left"/>
      <w:pPr>
        <w:ind w:left="3283" w:hanging="346"/>
      </w:pPr>
      <w:rPr>
        <w:rFonts w:hint="default"/>
        <w:lang w:val="ru-RU" w:eastAsia="en-US" w:bidi="ar-SA"/>
      </w:rPr>
    </w:lvl>
    <w:lvl w:ilvl="6" w:tplc="BE903422">
      <w:numFmt w:val="bullet"/>
      <w:lvlText w:val="•"/>
      <w:lvlJc w:val="left"/>
      <w:pPr>
        <w:ind w:left="3848" w:hanging="346"/>
      </w:pPr>
      <w:rPr>
        <w:rFonts w:hint="default"/>
        <w:lang w:val="ru-RU" w:eastAsia="en-US" w:bidi="ar-SA"/>
      </w:rPr>
    </w:lvl>
    <w:lvl w:ilvl="7" w:tplc="66460232">
      <w:numFmt w:val="bullet"/>
      <w:lvlText w:val="•"/>
      <w:lvlJc w:val="left"/>
      <w:pPr>
        <w:ind w:left="4412" w:hanging="346"/>
      </w:pPr>
      <w:rPr>
        <w:rFonts w:hint="default"/>
        <w:lang w:val="ru-RU" w:eastAsia="en-US" w:bidi="ar-SA"/>
      </w:rPr>
    </w:lvl>
    <w:lvl w:ilvl="8" w:tplc="81ECB29C">
      <w:numFmt w:val="bullet"/>
      <w:lvlText w:val="•"/>
      <w:lvlJc w:val="left"/>
      <w:pPr>
        <w:ind w:left="4977" w:hanging="346"/>
      </w:pPr>
      <w:rPr>
        <w:rFonts w:hint="default"/>
        <w:lang w:val="ru-RU" w:eastAsia="en-US" w:bidi="ar-SA"/>
      </w:rPr>
    </w:lvl>
  </w:abstractNum>
  <w:abstractNum w:abstractNumId="78" w15:restartNumberingAfterBreak="0">
    <w:nsid w:val="50C60303"/>
    <w:multiLevelType w:val="hybridMultilevel"/>
    <w:tmpl w:val="6CB611E8"/>
    <w:lvl w:ilvl="0" w:tplc="4E6C0040">
      <w:start w:val="219"/>
      <w:numFmt w:val="decimal"/>
      <w:lvlText w:val="%1."/>
      <w:lvlJc w:val="left"/>
      <w:pPr>
        <w:ind w:left="581" w:hanging="476"/>
      </w:pPr>
      <w:rPr>
        <w:rFonts w:ascii="Times New Roman" w:eastAsia="Times New Roman" w:hAnsi="Times New Roman" w:cs="Times New Roman" w:hint="default"/>
        <w:w w:val="100"/>
        <w:sz w:val="24"/>
        <w:szCs w:val="24"/>
        <w:lang w:val="ru-RU" w:eastAsia="en-US" w:bidi="ar-SA"/>
      </w:rPr>
    </w:lvl>
    <w:lvl w:ilvl="1" w:tplc="CE6C84E8">
      <w:numFmt w:val="bullet"/>
      <w:lvlText w:val="•"/>
      <w:lvlJc w:val="left"/>
      <w:pPr>
        <w:ind w:left="1132" w:hanging="476"/>
      </w:pPr>
      <w:rPr>
        <w:rFonts w:hint="default"/>
        <w:lang w:val="ru-RU" w:eastAsia="en-US" w:bidi="ar-SA"/>
      </w:rPr>
    </w:lvl>
    <w:lvl w:ilvl="2" w:tplc="3AD42A00">
      <w:numFmt w:val="bullet"/>
      <w:lvlText w:val="•"/>
      <w:lvlJc w:val="left"/>
      <w:pPr>
        <w:ind w:left="1685" w:hanging="476"/>
      </w:pPr>
      <w:rPr>
        <w:rFonts w:hint="default"/>
        <w:lang w:val="ru-RU" w:eastAsia="en-US" w:bidi="ar-SA"/>
      </w:rPr>
    </w:lvl>
    <w:lvl w:ilvl="3" w:tplc="92DEC856">
      <w:numFmt w:val="bullet"/>
      <w:lvlText w:val="•"/>
      <w:lvlJc w:val="left"/>
      <w:pPr>
        <w:ind w:left="2238" w:hanging="476"/>
      </w:pPr>
      <w:rPr>
        <w:rFonts w:hint="default"/>
        <w:lang w:val="ru-RU" w:eastAsia="en-US" w:bidi="ar-SA"/>
      </w:rPr>
    </w:lvl>
    <w:lvl w:ilvl="4" w:tplc="0136BB42">
      <w:numFmt w:val="bullet"/>
      <w:lvlText w:val="•"/>
      <w:lvlJc w:val="left"/>
      <w:pPr>
        <w:ind w:left="2790" w:hanging="476"/>
      </w:pPr>
      <w:rPr>
        <w:rFonts w:hint="default"/>
        <w:lang w:val="ru-RU" w:eastAsia="en-US" w:bidi="ar-SA"/>
      </w:rPr>
    </w:lvl>
    <w:lvl w:ilvl="5" w:tplc="543007A0">
      <w:numFmt w:val="bullet"/>
      <w:lvlText w:val="•"/>
      <w:lvlJc w:val="left"/>
      <w:pPr>
        <w:ind w:left="3343" w:hanging="476"/>
      </w:pPr>
      <w:rPr>
        <w:rFonts w:hint="default"/>
        <w:lang w:val="ru-RU" w:eastAsia="en-US" w:bidi="ar-SA"/>
      </w:rPr>
    </w:lvl>
    <w:lvl w:ilvl="6" w:tplc="F91E8B3A">
      <w:numFmt w:val="bullet"/>
      <w:lvlText w:val="•"/>
      <w:lvlJc w:val="left"/>
      <w:pPr>
        <w:ind w:left="3896" w:hanging="476"/>
      </w:pPr>
      <w:rPr>
        <w:rFonts w:hint="default"/>
        <w:lang w:val="ru-RU" w:eastAsia="en-US" w:bidi="ar-SA"/>
      </w:rPr>
    </w:lvl>
    <w:lvl w:ilvl="7" w:tplc="9D149400">
      <w:numFmt w:val="bullet"/>
      <w:lvlText w:val="•"/>
      <w:lvlJc w:val="left"/>
      <w:pPr>
        <w:ind w:left="4448" w:hanging="476"/>
      </w:pPr>
      <w:rPr>
        <w:rFonts w:hint="default"/>
        <w:lang w:val="ru-RU" w:eastAsia="en-US" w:bidi="ar-SA"/>
      </w:rPr>
    </w:lvl>
    <w:lvl w:ilvl="8" w:tplc="2B4EBEB0">
      <w:numFmt w:val="bullet"/>
      <w:lvlText w:val="•"/>
      <w:lvlJc w:val="left"/>
      <w:pPr>
        <w:ind w:left="5001" w:hanging="476"/>
      </w:pPr>
      <w:rPr>
        <w:rFonts w:hint="default"/>
        <w:lang w:val="ru-RU" w:eastAsia="en-US" w:bidi="ar-SA"/>
      </w:rPr>
    </w:lvl>
  </w:abstractNum>
  <w:abstractNum w:abstractNumId="79" w15:restartNumberingAfterBreak="0">
    <w:nsid w:val="51475B1A"/>
    <w:multiLevelType w:val="hybridMultilevel"/>
    <w:tmpl w:val="6F1012FE"/>
    <w:lvl w:ilvl="0" w:tplc="F2E86600">
      <w:start w:val="66"/>
      <w:numFmt w:val="decimal"/>
      <w:lvlText w:val="%1."/>
      <w:lvlJc w:val="left"/>
      <w:pPr>
        <w:ind w:left="106" w:hanging="365"/>
      </w:pPr>
      <w:rPr>
        <w:rFonts w:ascii="Times New Roman" w:eastAsia="Times New Roman" w:hAnsi="Times New Roman" w:cs="Times New Roman" w:hint="default"/>
        <w:w w:val="100"/>
        <w:sz w:val="24"/>
        <w:szCs w:val="24"/>
        <w:lang w:val="ru-RU" w:eastAsia="en-US" w:bidi="ar-SA"/>
      </w:rPr>
    </w:lvl>
    <w:lvl w:ilvl="1" w:tplc="8AE29898">
      <w:numFmt w:val="bullet"/>
      <w:lvlText w:val="•"/>
      <w:lvlJc w:val="left"/>
      <w:pPr>
        <w:ind w:left="700" w:hanging="365"/>
      </w:pPr>
      <w:rPr>
        <w:rFonts w:hint="default"/>
        <w:lang w:val="ru-RU" w:eastAsia="en-US" w:bidi="ar-SA"/>
      </w:rPr>
    </w:lvl>
    <w:lvl w:ilvl="2" w:tplc="65CCAFDA">
      <w:numFmt w:val="bullet"/>
      <w:lvlText w:val="•"/>
      <w:lvlJc w:val="left"/>
      <w:pPr>
        <w:ind w:left="1301" w:hanging="365"/>
      </w:pPr>
      <w:rPr>
        <w:rFonts w:hint="default"/>
        <w:lang w:val="ru-RU" w:eastAsia="en-US" w:bidi="ar-SA"/>
      </w:rPr>
    </w:lvl>
    <w:lvl w:ilvl="3" w:tplc="C75A5E52">
      <w:numFmt w:val="bullet"/>
      <w:lvlText w:val="•"/>
      <w:lvlJc w:val="left"/>
      <w:pPr>
        <w:ind w:left="1902" w:hanging="365"/>
      </w:pPr>
      <w:rPr>
        <w:rFonts w:hint="default"/>
        <w:lang w:val="ru-RU" w:eastAsia="en-US" w:bidi="ar-SA"/>
      </w:rPr>
    </w:lvl>
    <w:lvl w:ilvl="4" w:tplc="D69E256A">
      <w:numFmt w:val="bullet"/>
      <w:lvlText w:val="•"/>
      <w:lvlJc w:val="left"/>
      <w:pPr>
        <w:ind w:left="2502" w:hanging="365"/>
      </w:pPr>
      <w:rPr>
        <w:rFonts w:hint="default"/>
        <w:lang w:val="ru-RU" w:eastAsia="en-US" w:bidi="ar-SA"/>
      </w:rPr>
    </w:lvl>
    <w:lvl w:ilvl="5" w:tplc="B89A5B9C">
      <w:numFmt w:val="bullet"/>
      <w:lvlText w:val="•"/>
      <w:lvlJc w:val="left"/>
      <w:pPr>
        <w:ind w:left="3103" w:hanging="365"/>
      </w:pPr>
      <w:rPr>
        <w:rFonts w:hint="default"/>
        <w:lang w:val="ru-RU" w:eastAsia="en-US" w:bidi="ar-SA"/>
      </w:rPr>
    </w:lvl>
    <w:lvl w:ilvl="6" w:tplc="EF1ED136">
      <w:numFmt w:val="bullet"/>
      <w:lvlText w:val="•"/>
      <w:lvlJc w:val="left"/>
      <w:pPr>
        <w:ind w:left="3704" w:hanging="365"/>
      </w:pPr>
      <w:rPr>
        <w:rFonts w:hint="default"/>
        <w:lang w:val="ru-RU" w:eastAsia="en-US" w:bidi="ar-SA"/>
      </w:rPr>
    </w:lvl>
    <w:lvl w:ilvl="7" w:tplc="B34C11BA">
      <w:numFmt w:val="bullet"/>
      <w:lvlText w:val="•"/>
      <w:lvlJc w:val="left"/>
      <w:pPr>
        <w:ind w:left="4304" w:hanging="365"/>
      </w:pPr>
      <w:rPr>
        <w:rFonts w:hint="default"/>
        <w:lang w:val="ru-RU" w:eastAsia="en-US" w:bidi="ar-SA"/>
      </w:rPr>
    </w:lvl>
    <w:lvl w:ilvl="8" w:tplc="93E4211C">
      <w:numFmt w:val="bullet"/>
      <w:lvlText w:val="•"/>
      <w:lvlJc w:val="left"/>
      <w:pPr>
        <w:ind w:left="4905" w:hanging="365"/>
      </w:pPr>
      <w:rPr>
        <w:rFonts w:hint="default"/>
        <w:lang w:val="ru-RU" w:eastAsia="en-US" w:bidi="ar-SA"/>
      </w:rPr>
    </w:lvl>
  </w:abstractNum>
  <w:abstractNum w:abstractNumId="80" w15:restartNumberingAfterBreak="0">
    <w:nsid w:val="518B7806"/>
    <w:multiLevelType w:val="hybridMultilevel"/>
    <w:tmpl w:val="B31A913C"/>
    <w:lvl w:ilvl="0" w:tplc="4B18268C">
      <w:start w:val="165"/>
      <w:numFmt w:val="decimal"/>
      <w:lvlText w:val="%1."/>
      <w:lvlJc w:val="left"/>
      <w:pPr>
        <w:ind w:left="567" w:hanging="461"/>
      </w:pPr>
      <w:rPr>
        <w:rFonts w:ascii="Times New Roman" w:eastAsia="Times New Roman" w:hAnsi="Times New Roman" w:cs="Times New Roman" w:hint="default"/>
        <w:w w:val="100"/>
        <w:sz w:val="24"/>
        <w:szCs w:val="24"/>
        <w:lang w:val="ru-RU" w:eastAsia="en-US" w:bidi="ar-SA"/>
      </w:rPr>
    </w:lvl>
    <w:lvl w:ilvl="1" w:tplc="10665E24">
      <w:numFmt w:val="bullet"/>
      <w:lvlText w:val="•"/>
      <w:lvlJc w:val="left"/>
      <w:pPr>
        <w:ind w:left="1114" w:hanging="461"/>
      </w:pPr>
      <w:rPr>
        <w:rFonts w:hint="default"/>
        <w:lang w:val="ru-RU" w:eastAsia="en-US" w:bidi="ar-SA"/>
      </w:rPr>
    </w:lvl>
    <w:lvl w:ilvl="2" w:tplc="1F7AEA46">
      <w:numFmt w:val="bullet"/>
      <w:lvlText w:val="•"/>
      <w:lvlJc w:val="left"/>
      <w:pPr>
        <w:ind w:left="1669" w:hanging="461"/>
      </w:pPr>
      <w:rPr>
        <w:rFonts w:hint="default"/>
        <w:lang w:val="ru-RU" w:eastAsia="en-US" w:bidi="ar-SA"/>
      </w:rPr>
    </w:lvl>
    <w:lvl w:ilvl="3" w:tplc="067E842C">
      <w:numFmt w:val="bullet"/>
      <w:lvlText w:val="•"/>
      <w:lvlJc w:val="left"/>
      <w:pPr>
        <w:ind w:left="2224" w:hanging="461"/>
      </w:pPr>
      <w:rPr>
        <w:rFonts w:hint="default"/>
        <w:lang w:val="ru-RU" w:eastAsia="en-US" w:bidi="ar-SA"/>
      </w:rPr>
    </w:lvl>
    <w:lvl w:ilvl="4" w:tplc="EFE00D40">
      <w:numFmt w:val="bullet"/>
      <w:lvlText w:val="•"/>
      <w:lvlJc w:val="left"/>
      <w:pPr>
        <w:ind w:left="2778" w:hanging="461"/>
      </w:pPr>
      <w:rPr>
        <w:rFonts w:hint="default"/>
        <w:lang w:val="ru-RU" w:eastAsia="en-US" w:bidi="ar-SA"/>
      </w:rPr>
    </w:lvl>
    <w:lvl w:ilvl="5" w:tplc="BB12340E">
      <w:numFmt w:val="bullet"/>
      <w:lvlText w:val="•"/>
      <w:lvlJc w:val="left"/>
      <w:pPr>
        <w:ind w:left="3333" w:hanging="461"/>
      </w:pPr>
      <w:rPr>
        <w:rFonts w:hint="default"/>
        <w:lang w:val="ru-RU" w:eastAsia="en-US" w:bidi="ar-SA"/>
      </w:rPr>
    </w:lvl>
    <w:lvl w:ilvl="6" w:tplc="813EB866">
      <w:numFmt w:val="bullet"/>
      <w:lvlText w:val="•"/>
      <w:lvlJc w:val="left"/>
      <w:pPr>
        <w:ind w:left="3888" w:hanging="461"/>
      </w:pPr>
      <w:rPr>
        <w:rFonts w:hint="default"/>
        <w:lang w:val="ru-RU" w:eastAsia="en-US" w:bidi="ar-SA"/>
      </w:rPr>
    </w:lvl>
    <w:lvl w:ilvl="7" w:tplc="C2ACFB44">
      <w:numFmt w:val="bullet"/>
      <w:lvlText w:val="•"/>
      <w:lvlJc w:val="left"/>
      <w:pPr>
        <w:ind w:left="4442" w:hanging="461"/>
      </w:pPr>
      <w:rPr>
        <w:rFonts w:hint="default"/>
        <w:lang w:val="ru-RU" w:eastAsia="en-US" w:bidi="ar-SA"/>
      </w:rPr>
    </w:lvl>
    <w:lvl w:ilvl="8" w:tplc="0764C56C">
      <w:numFmt w:val="bullet"/>
      <w:lvlText w:val="•"/>
      <w:lvlJc w:val="left"/>
      <w:pPr>
        <w:ind w:left="4997" w:hanging="461"/>
      </w:pPr>
      <w:rPr>
        <w:rFonts w:hint="default"/>
        <w:lang w:val="ru-RU" w:eastAsia="en-US" w:bidi="ar-SA"/>
      </w:rPr>
    </w:lvl>
  </w:abstractNum>
  <w:abstractNum w:abstractNumId="81" w15:restartNumberingAfterBreak="0">
    <w:nsid w:val="51B30199"/>
    <w:multiLevelType w:val="hybridMultilevel"/>
    <w:tmpl w:val="7F4AA272"/>
    <w:lvl w:ilvl="0" w:tplc="9E581C78">
      <w:start w:val="45"/>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9E604716">
      <w:numFmt w:val="bullet"/>
      <w:lvlText w:val="•"/>
      <w:lvlJc w:val="left"/>
      <w:pPr>
        <w:ind w:left="1024" w:hanging="356"/>
      </w:pPr>
      <w:rPr>
        <w:rFonts w:hint="default"/>
        <w:lang w:val="ru-RU" w:eastAsia="en-US" w:bidi="ar-SA"/>
      </w:rPr>
    </w:lvl>
    <w:lvl w:ilvl="2" w:tplc="A182A37A">
      <w:numFmt w:val="bullet"/>
      <w:lvlText w:val="•"/>
      <w:lvlJc w:val="left"/>
      <w:pPr>
        <w:ind w:left="1589" w:hanging="356"/>
      </w:pPr>
      <w:rPr>
        <w:rFonts w:hint="default"/>
        <w:lang w:val="ru-RU" w:eastAsia="en-US" w:bidi="ar-SA"/>
      </w:rPr>
    </w:lvl>
    <w:lvl w:ilvl="3" w:tplc="00143F9E">
      <w:numFmt w:val="bullet"/>
      <w:lvlText w:val="•"/>
      <w:lvlJc w:val="left"/>
      <w:pPr>
        <w:ind w:left="2154" w:hanging="356"/>
      </w:pPr>
      <w:rPr>
        <w:rFonts w:hint="default"/>
        <w:lang w:val="ru-RU" w:eastAsia="en-US" w:bidi="ar-SA"/>
      </w:rPr>
    </w:lvl>
    <w:lvl w:ilvl="4" w:tplc="0B3C7118">
      <w:numFmt w:val="bullet"/>
      <w:lvlText w:val="•"/>
      <w:lvlJc w:val="left"/>
      <w:pPr>
        <w:ind w:left="2718" w:hanging="356"/>
      </w:pPr>
      <w:rPr>
        <w:rFonts w:hint="default"/>
        <w:lang w:val="ru-RU" w:eastAsia="en-US" w:bidi="ar-SA"/>
      </w:rPr>
    </w:lvl>
    <w:lvl w:ilvl="5" w:tplc="1BE46B36">
      <w:numFmt w:val="bullet"/>
      <w:lvlText w:val="•"/>
      <w:lvlJc w:val="left"/>
      <w:pPr>
        <w:ind w:left="3283" w:hanging="356"/>
      </w:pPr>
      <w:rPr>
        <w:rFonts w:hint="default"/>
        <w:lang w:val="ru-RU" w:eastAsia="en-US" w:bidi="ar-SA"/>
      </w:rPr>
    </w:lvl>
    <w:lvl w:ilvl="6" w:tplc="8DE4C5FE">
      <w:numFmt w:val="bullet"/>
      <w:lvlText w:val="•"/>
      <w:lvlJc w:val="left"/>
      <w:pPr>
        <w:ind w:left="3848" w:hanging="356"/>
      </w:pPr>
      <w:rPr>
        <w:rFonts w:hint="default"/>
        <w:lang w:val="ru-RU" w:eastAsia="en-US" w:bidi="ar-SA"/>
      </w:rPr>
    </w:lvl>
    <w:lvl w:ilvl="7" w:tplc="3C666FB8">
      <w:numFmt w:val="bullet"/>
      <w:lvlText w:val="•"/>
      <w:lvlJc w:val="left"/>
      <w:pPr>
        <w:ind w:left="4412" w:hanging="356"/>
      </w:pPr>
      <w:rPr>
        <w:rFonts w:hint="default"/>
        <w:lang w:val="ru-RU" w:eastAsia="en-US" w:bidi="ar-SA"/>
      </w:rPr>
    </w:lvl>
    <w:lvl w:ilvl="8" w:tplc="8132EB8E">
      <w:numFmt w:val="bullet"/>
      <w:lvlText w:val="•"/>
      <w:lvlJc w:val="left"/>
      <w:pPr>
        <w:ind w:left="4977" w:hanging="356"/>
      </w:pPr>
      <w:rPr>
        <w:rFonts w:hint="default"/>
        <w:lang w:val="ru-RU" w:eastAsia="en-US" w:bidi="ar-SA"/>
      </w:rPr>
    </w:lvl>
  </w:abstractNum>
  <w:abstractNum w:abstractNumId="82" w15:restartNumberingAfterBreak="0">
    <w:nsid w:val="51D77E16"/>
    <w:multiLevelType w:val="hybridMultilevel"/>
    <w:tmpl w:val="A4F61BC4"/>
    <w:lvl w:ilvl="0" w:tplc="7972B15A">
      <w:start w:val="93"/>
      <w:numFmt w:val="decimal"/>
      <w:lvlText w:val="%1."/>
      <w:lvlJc w:val="left"/>
      <w:pPr>
        <w:ind w:left="106" w:hanging="351"/>
      </w:pPr>
      <w:rPr>
        <w:rFonts w:ascii="Times New Roman" w:eastAsia="Times New Roman" w:hAnsi="Times New Roman" w:cs="Times New Roman" w:hint="default"/>
        <w:w w:val="100"/>
        <w:sz w:val="24"/>
        <w:szCs w:val="24"/>
        <w:lang w:val="en-US" w:eastAsia="en-US" w:bidi="ar-SA"/>
      </w:rPr>
    </w:lvl>
    <w:lvl w:ilvl="1" w:tplc="8E12D07E">
      <w:numFmt w:val="bullet"/>
      <w:lvlText w:val="•"/>
      <w:lvlJc w:val="left"/>
      <w:pPr>
        <w:ind w:left="700" w:hanging="351"/>
      </w:pPr>
      <w:rPr>
        <w:rFonts w:hint="default"/>
        <w:lang w:val="ru-RU" w:eastAsia="en-US" w:bidi="ar-SA"/>
      </w:rPr>
    </w:lvl>
    <w:lvl w:ilvl="2" w:tplc="1D1E4F12">
      <w:numFmt w:val="bullet"/>
      <w:lvlText w:val="•"/>
      <w:lvlJc w:val="left"/>
      <w:pPr>
        <w:ind w:left="1301" w:hanging="351"/>
      </w:pPr>
      <w:rPr>
        <w:rFonts w:hint="default"/>
        <w:lang w:val="ru-RU" w:eastAsia="en-US" w:bidi="ar-SA"/>
      </w:rPr>
    </w:lvl>
    <w:lvl w:ilvl="3" w:tplc="B5E21FD4">
      <w:numFmt w:val="bullet"/>
      <w:lvlText w:val="•"/>
      <w:lvlJc w:val="left"/>
      <w:pPr>
        <w:ind w:left="1902" w:hanging="351"/>
      </w:pPr>
      <w:rPr>
        <w:rFonts w:hint="default"/>
        <w:lang w:val="ru-RU" w:eastAsia="en-US" w:bidi="ar-SA"/>
      </w:rPr>
    </w:lvl>
    <w:lvl w:ilvl="4" w:tplc="4CC210C8">
      <w:numFmt w:val="bullet"/>
      <w:lvlText w:val="•"/>
      <w:lvlJc w:val="left"/>
      <w:pPr>
        <w:ind w:left="2502" w:hanging="351"/>
      </w:pPr>
      <w:rPr>
        <w:rFonts w:hint="default"/>
        <w:lang w:val="ru-RU" w:eastAsia="en-US" w:bidi="ar-SA"/>
      </w:rPr>
    </w:lvl>
    <w:lvl w:ilvl="5" w:tplc="36A0EECA">
      <w:numFmt w:val="bullet"/>
      <w:lvlText w:val="•"/>
      <w:lvlJc w:val="left"/>
      <w:pPr>
        <w:ind w:left="3103" w:hanging="351"/>
      </w:pPr>
      <w:rPr>
        <w:rFonts w:hint="default"/>
        <w:lang w:val="ru-RU" w:eastAsia="en-US" w:bidi="ar-SA"/>
      </w:rPr>
    </w:lvl>
    <w:lvl w:ilvl="6" w:tplc="710A2614">
      <w:numFmt w:val="bullet"/>
      <w:lvlText w:val="•"/>
      <w:lvlJc w:val="left"/>
      <w:pPr>
        <w:ind w:left="3704" w:hanging="351"/>
      </w:pPr>
      <w:rPr>
        <w:rFonts w:hint="default"/>
        <w:lang w:val="ru-RU" w:eastAsia="en-US" w:bidi="ar-SA"/>
      </w:rPr>
    </w:lvl>
    <w:lvl w:ilvl="7" w:tplc="1108C01E">
      <w:numFmt w:val="bullet"/>
      <w:lvlText w:val="•"/>
      <w:lvlJc w:val="left"/>
      <w:pPr>
        <w:ind w:left="4304" w:hanging="351"/>
      </w:pPr>
      <w:rPr>
        <w:rFonts w:hint="default"/>
        <w:lang w:val="ru-RU" w:eastAsia="en-US" w:bidi="ar-SA"/>
      </w:rPr>
    </w:lvl>
    <w:lvl w:ilvl="8" w:tplc="E9F63484">
      <w:numFmt w:val="bullet"/>
      <w:lvlText w:val="•"/>
      <w:lvlJc w:val="left"/>
      <w:pPr>
        <w:ind w:left="4905" w:hanging="351"/>
      </w:pPr>
      <w:rPr>
        <w:rFonts w:hint="default"/>
        <w:lang w:val="ru-RU" w:eastAsia="en-US" w:bidi="ar-SA"/>
      </w:rPr>
    </w:lvl>
  </w:abstractNum>
  <w:abstractNum w:abstractNumId="83" w15:restartNumberingAfterBreak="0">
    <w:nsid w:val="53077C88"/>
    <w:multiLevelType w:val="hybridMultilevel"/>
    <w:tmpl w:val="7C5A1E00"/>
    <w:lvl w:ilvl="0" w:tplc="65A49F78">
      <w:start w:val="245"/>
      <w:numFmt w:val="decimal"/>
      <w:lvlText w:val="%1."/>
      <w:lvlJc w:val="left"/>
      <w:pPr>
        <w:ind w:left="106" w:hanging="480"/>
      </w:pPr>
      <w:rPr>
        <w:rFonts w:ascii="Times New Roman" w:eastAsia="Times New Roman" w:hAnsi="Times New Roman" w:cs="Times New Roman" w:hint="default"/>
        <w:w w:val="100"/>
        <w:sz w:val="24"/>
        <w:szCs w:val="24"/>
        <w:lang w:val="ru-RU" w:eastAsia="en-US" w:bidi="ar-SA"/>
      </w:rPr>
    </w:lvl>
    <w:lvl w:ilvl="1" w:tplc="4A540C8E">
      <w:numFmt w:val="bullet"/>
      <w:lvlText w:val="•"/>
      <w:lvlJc w:val="left"/>
      <w:pPr>
        <w:ind w:left="700" w:hanging="480"/>
      </w:pPr>
      <w:rPr>
        <w:rFonts w:hint="default"/>
        <w:lang w:val="ru-RU" w:eastAsia="en-US" w:bidi="ar-SA"/>
      </w:rPr>
    </w:lvl>
    <w:lvl w:ilvl="2" w:tplc="12746C84">
      <w:numFmt w:val="bullet"/>
      <w:lvlText w:val="•"/>
      <w:lvlJc w:val="left"/>
      <w:pPr>
        <w:ind w:left="1301" w:hanging="480"/>
      </w:pPr>
      <w:rPr>
        <w:rFonts w:hint="default"/>
        <w:lang w:val="ru-RU" w:eastAsia="en-US" w:bidi="ar-SA"/>
      </w:rPr>
    </w:lvl>
    <w:lvl w:ilvl="3" w:tplc="5F440F44">
      <w:numFmt w:val="bullet"/>
      <w:lvlText w:val="•"/>
      <w:lvlJc w:val="left"/>
      <w:pPr>
        <w:ind w:left="1902" w:hanging="480"/>
      </w:pPr>
      <w:rPr>
        <w:rFonts w:hint="default"/>
        <w:lang w:val="ru-RU" w:eastAsia="en-US" w:bidi="ar-SA"/>
      </w:rPr>
    </w:lvl>
    <w:lvl w:ilvl="4" w:tplc="EB66568E">
      <w:numFmt w:val="bullet"/>
      <w:lvlText w:val="•"/>
      <w:lvlJc w:val="left"/>
      <w:pPr>
        <w:ind w:left="2502" w:hanging="480"/>
      </w:pPr>
      <w:rPr>
        <w:rFonts w:hint="default"/>
        <w:lang w:val="ru-RU" w:eastAsia="en-US" w:bidi="ar-SA"/>
      </w:rPr>
    </w:lvl>
    <w:lvl w:ilvl="5" w:tplc="0F268E70">
      <w:numFmt w:val="bullet"/>
      <w:lvlText w:val="•"/>
      <w:lvlJc w:val="left"/>
      <w:pPr>
        <w:ind w:left="3103" w:hanging="480"/>
      </w:pPr>
      <w:rPr>
        <w:rFonts w:hint="default"/>
        <w:lang w:val="ru-RU" w:eastAsia="en-US" w:bidi="ar-SA"/>
      </w:rPr>
    </w:lvl>
    <w:lvl w:ilvl="6" w:tplc="FFD8CA6E">
      <w:numFmt w:val="bullet"/>
      <w:lvlText w:val="•"/>
      <w:lvlJc w:val="left"/>
      <w:pPr>
        <w:ind w:left="3704" w:hanging="480"/>
      </w:pPr>
      <w:rPr>
        <w:rFonts w:hint="default"/>
        <w:lang w:val="ru-RU" w:eastAsia="en-US" w:bidi="ar-SA"/>
      </w:rPr>
    </w:lvl>
    <w:lvl w:ilvl="7" w:tplc="86C6D4EA">
      <w:numFmt w:val="bullet"/>
      <w:lvlText w:val="•"/>
      <w:lvlJc w:val="left"/>
      <w:pPr>
        <w:ind w:left="4304" w:hanging="480"/>
      </w:pPr>
      <w:rPr>
        <w:rFonts w:hint="default"/>
        <w:lang w:val="ru-RU" w:eastAsia="en-US" w:bidi="ar-SA"/>
      </w:rPr>
    </w:lvl>
    <w:lvl w:ilvl="8" w:tplc="ACD85892">
      <w:numFmt w:val="bullet"/>
      <w:lvlText w:val="•"/>
      <w:lvlJc w:val="left"/>
      <w:pPr>
        <w:ind w:left="4905" w:hanging="480"/>
      </w:pPr>
      <w:rPr>
        <w:rFonts w:hint="default"/>
        <w:lang w:val="ru-RU" w:eastAsia="en-US" w:bidi="ar-SA"/>
      </w:rPr>
    </w:lvl>
  </w:abstractNum>
  <w:abstractNum w:abstractNumId="84" w15:restartNumberingAfterBreak="0">
    <w:nsid w:val="54FA52AF"/>
    <w:multiLevelType w:val="hybridMultilevel"/>
    <w:tmpl w:val="854643A2"/>
    <w:lvl w:ilvl="0" w:tplc="F9BA12C2">
      <w:start w:val="9"/>
      <w:numFmt w:val="decimal"/>
      <w:lvlText w:val="%1."/>
      <w:lvlJc w:val="left"/>
      <w:pPr>
        <w:ind w:left="337" w:hanging="231"/>
      </w:pPr>
      <w:rPr>
        <w:rFonts w:ascii="Times New Roman" w:eastAsia="Times New Roman" w:hAnsi="Times New Roman" w:cs="Times New Roman" w:hint="default"/>
        <w:w w:val="100"/>
        <w:sz w:val="24"/>
        <w:szCs w:val="24"/>
        <w:lang w:val="ru-RU" w:eastAsia="en-US" w:bidi="ar-SA"/>
      </w:rPr>
    </w:lvl>
    <w:lvl w:ilvl="1" w:tplc="EE829A38">
      <w:numFmt w:val="bullet"/>
      <w:lvlText w:val="•"/>
      <w:lvlJc w:val="left"/>
      <w:pPr>
        <w:ind w:left="916" w:hanging="231"/>
      </w:pPr>
      <w:rPr>
        <w:rFonts w:hint="default"/>
        <w:lang w:val="ru-RU" w:eastAsia="en-US" w:bidi="ar-SA"/>
      </w:rPr>
    </w:lvl>
    <w:lvl w:ilvl="2" w:tplc="E07213FA">
      <w:numFmt w:val="bullet"/>
      <w:lvlText w:val="•"/>
      <w:lvlJc w:val="left"/>
      <w:pPr>
        <w:ind w:left="1493" w:hanging="231"/>
      </w:pPr>
      <w:rPr>
        <w:rFonts w:hint="default"/>
        <w:lang w:val="ru-RU" w:eastAsia="en-US" w:bidi="ar-SA"/>
      </w:rPr>
    </w:lvl>
    <w:lvl w:ilvl="3" w:tplc="AFA2761C">
      <w:numFmt w:val="bullet"/>
      <w:lvlText w:val="•"/>
      <w:lvlJc w:val="left"/>
      <w:pPr>
        <w:ind w:left="2070" w:hanging="231"/>
      </w:pPr>
      <w:rPr>
        <w:rFonts w:hint="default"/>
        <w:lang w:val="ru-RU" w:eastAsia="en-US" w:bidi="ar-SA"/>
      </w:rPr>
    </w:lvl>
    <w:lvl w:ilvl="4" w:tplc="7CB00D5C">
      <w:numFmt w:val="bullet"/>
      <w:lvlText w:val="•"/>
      <w:lvlJc w:val="left"/>
      <w:pPr>
        <w:ind w:left="2646" w:hanging="231"/>
      </w:pPr>
      <w:rPr>
        <w:rFonts w:hint="default"/>
        <w:lang w:val="ru-RU" w:eastAsia="en-US" w:bidi="ar-SA"/>
      </w:rPr>
    </w:lvl>
    <w:lvl w:ilvl="5" w:tplc="FCE235FA">
      <w:numFmt w:val="bullet"/>
      <w:lvlText w:val="•"/>
      <w:lvlJc w:val="left"/>
      <w:pPr>
        <w:ind w:left="3223" w:hanging="231"/>
      </w:pPr>
      <w:rPr>
        <w:rFonts w:hint="default"/>
        <w:lang w:val="ru-RU" w:eastAsia="en-US" w:bidi="ar-SA"/>
      </w:rPr>
    </w:lvl>
    <w:lvl w:ilvl="6" w:tplc="2A1CE9CE">
      <w:numFmt w:val="bullet"/>
      <w:lvlText w:val="•"/>
      <w:lvlJc w:val="left"/>
      <w:pPr>
        <w:ind w:left="3800" w:hanging="231"/>
      </w:pPr>
      <w:rPr>
        <w:rFonts w:hint="default"/>
        <w:lang w:val="ru-RU" w:eastAsia="en-US" w:bidi="ar-SA"/>
      </w:rPr>
    </w:lvl>
    <w:lvl w:ilvl="7" w:tplc="35E2ADDC">
      <w:numFmt w:val="bullet"/>
      <w:lvlText w:val="•"/>
      <w:lvlJc w:val="left"/>
      <w:pPr>
        <w:ind w:left="4376" w:hanging="231"/>
      </w:pPr>
      <w:rPr>
        <w:rFonts w:hint="default"/>
        <w:lang w:val="ru-RU" w:eastAsia="en-US" w:bidi="ar-SA"/>
      </w:rPr>
    </w:lvl>
    <w:lvl w:ilvl="8" w:tplc="5022B4A0">
      <w:numFmt w:val="bullet"/>
      <w:lvlText w:val="•"/>
      <w:lvlJc w:val="left"/>
      <w:pPr>
        <w:ind w:left="4953" w:hanging="231"/>
      </w:pPr>
      <w:rPr>
        <w:rFonts w:hint="default"/>
        <w:lang w:val="ru-RU" w:eastAsia="en-US" w:bidi="ar-SA"/>
      </w:rPr>
    </w:lvl>
  </w:abstractNum>
  <w:abstractNum w:abstractNumId="85" w15:restartNumberingAfterBreak="0">
    <w:nsid w:val="55847157"/>
    <w:multiLevelType w:val="hybridMultilevel"/>
    <w:tmpl w:val="E2BA7A14"/>
    <w:lvl w:ilvl="0" w:tplc="CED68766">
      <w:start w:val="57"/>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DD3E4BBC">
      <w:numFmt w:val="bullet"/>
      <w:lvlText w:val="•"/>
      <w:lvlJc w:val="left"/>
      <w:pPr>
        <w:ind w:left="700" w:hanging="356"/>
      </w:pPr>
      <w:rPr>
        <w:rFonts w:hint="default"/>
        <w:lang w:val="ru-RU" w:eastAsia="en-US" w:bidi="ar-SA"/>
      </w:rPr>
    </w:lvl>
    <w:lvl w:ilvl="2" w:tplc="D9121E4E">
      <w:numFmt w:val="bullet"/>
      <w:lvlText w:val="•"/>
      <w:lvlJc w:val="left"/>
      <w:pPr>
        <w:ind w:left="1301" w:hanging="356"/>
      </w:pPr>
      <w:rPr>
        <w:rFonts w:hint="default"/>
        <w:lang w:val="ru-RU" w:eastAsia="en-US" w:bidi="ar-SA"/>
      </w:rPr>
    </w:lvl>
    <w:lvl w:ilvl="3" w:tplc="F27626A8">
      <w:numFmt w:val="bullet"/>
      <w:lvlText w:val="•"/>
      <w:lvlJc w:val="left"/>
      <w:pPr>
        <w:ind w:left="1902" w:hanging="356"/>
      </w:pPr>
      <w:rPr>
        <w:rFonts w:hint="default"/>
        <w:lang w:val="ru-RU" w:eastAsia="en-US" w:bidi="ar-SA"/>
      </w:rPr>
    </w:lvl>
    <w:lvl w:ilvl="4" w:tplc="4218DEB6">
      <w:numFmt w:val="bullet"/>
      <w:lvlText w:val="•"/>
      <w:lvlJc w:val="left"/>
      <w:pPr>
        <w:ind w:left="2502" w:hanging="356"/>
      </w:pPr>
      <w:rPr>
        <w:rFonts w:hint="default"/>
        <w:lang w:val="ru-RU" w:eastAsia="en-US" w:bidi="ar-SA"/>
      </w:rPr>
    </w:lvl>
    <w:lvl w:ilvl="5" w:tplc="941A2770">
      <w:numFmt w:val="bullet"/>
      <w:lvlText w:val="•"/>
      <w:lvlJc w:val="left"/>
      <w:pPr>
        <w:ind w:left="3103" w:hanging="356"/>
      </w:pPr>
      <w:rPr>
        <w:rFonts w:hint="default"/>
        <w:lang w:val="ru-RU" w:eastAsia="en-US" w:bidi="ar-SA"/>
      </w:rPr>
    </w:lvl>
    <w:lvl w:ilvl="6" w:tplc="4968A0DE">
      <w:numFmt w:val="bullet"/>
      <w:lvlText w:val="•"/>
      <w:lvlJc w:val="left"/>
      <w:pPr>
        <w:ind w:left="3704" w:hanging="356"/>
      </w:pPr>
      <w:rPr>
        <w:rFonts w:hint="default"/>
        <w:lang w:val="ru-RU" w:eastAsia="en-US" w:bidi="ar-SA"/>
      </w:rPr>
    </w:lvl>
    <w:lvl w:ilvl="7" w:tplc="EE04B898">
      <w:numFmt w:val="bullet"/>
      <w:lvlText w:val="•"/>
      <w:lvlJc w:val="left"/>
      <w:pPr>
        <w:ind w:left="4304" w:hanging="356"/>
      </w:pPr>
      <w:rPr>
        <w:rFonts w:hint="default"/>
        <w:lang w:val="ru-RU" w:eastAsia="en-US" w:bidi="ar-SA"/>
      </w:rPr>
    </w:lvl>
    <w:lvl w:ilvl="8" w:tplc="47C4AD98">
      <w:numFmt w:val="bullet"/>
      <w:lvlText w:val="•"/>
      <w:lvlJc w:val="left"/>
      <w:pPr>
        <w:ind w:left="4905" w:hanging="356"/>
      </w:pPr>
      <w:rPr>
        <w:rFonts w:hint="default"/>
        <w:lang w:val="ru-RU" w:eastAsia="en-US" w:bidi="ar-SA"/>
      </w:rPr>
    </w:lvl>
  </w:abstractNum>
  <w:abstractNum w:abstractNumId="86" w15:restartNumberingAfterBreak="0">
    <w:nsid w:val="56E314CC"/>
    <w:multiLevelType w:val="hybridMultilevel"/>
    <w:tmpl w:val="F010538A"/>
    <w:lvl w:ilvl="0" w:tplc="5120CF8C">
      <w:start w:val="61"/>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E4E48796">
      <w:numFmt w:val="bullet"/>
      <w:lvlText w:val="•"/>
      <w:lvlJc w:val="left"/>
      <w:pPr>
        <w:ind w:left="1024" w:hanging="351"/>
      </w:pPr>
      <w:rPr>
        <w:rFonts w:hint="default"/>
        <w:lang w:val="ru-RU" w:eastAsia="en-US" w:bidi="ar-SA"/>
      </w:rPr>
    </w:lvl>
    <w:lvl w:ilvl="2" w:tplc="27345528">
      <w:numFmt w:val="bullet"/>
      <w:lvlText w:val="•"/>
      <w:lvlJc w:val="left"/>
      <w:pPr>
        <w:ind w:left="1589" w:hanging="351"/>
      </w:pPr>
      <w:rPr>
        <w:rFonts w:hint="default"/>
        <w:lang w:val="ru-RU" w:eastAsia="en-US" w:bidi="ar-SA"/>
      </w:rPr>
    </w:lvl>
    <w:lvl w:ilvl="3" w:tplc="7B74A19C">
      <w:numFmt w:val="bullet"/>
      <w:lvlText w:val="•"/>
      <w:lvlJc w:val="left"/>
      <w:pPr>
        <w:ind w:left="2154" w:hanging="351"/>
      </w:pPr>
      <w:rPr>
        <w:rFonts w:hint="default"/>
        <w:lang w:val="ru-RU" w:eastAsia="en-US" w:bidi="ar-SA"/>
      </w:rPr>
    </w:lvl>
    <w:lvl w:ilvl="4" w:tplc="5B58D806">
      <w:numFmt w:val="bullet"/>
      <w:lvlText w:val="•"/>
      <w:lvlJc w:val="left"/>
      <w:pPr>
        <w:ind w:left="2718" w:hanging="351"/>
      </w:pPr>
      <w:rPr>
        <w:rFonts w:hint="default"/>
        <w:lang w:val="ru-RU" w:eastAsia="en-US" w:bidi="ar-SA"/>
      </w:rPr>
    </w:lvl>
    <w:lvl w:ilvl="5" w:tplc="0AB62732">
      <w:numFmt w:val="bullet"/>
      <w:lvlText w:val="•"/>
      <w:lvlJc w:val="left"/>
      <w:pPr>
        <w:ind w:left="3283" w:hanging="351"/>
      </w:pPr>
      <w:rPr>
        <w:rFonts w:hint="default"/>
        <w:lang w:val="ru-RU" w:eastAsia="en-US" w:bidi="ar-SA"/>
      </w:rPr>
    </w:lvl>
    <w:lvl w:ilvl="6" w:tplc="1C80A8E4">
      <w:numFmt w:val="bullet"/>
      <w:lvlText w:val="•"/>
      <w:lvlJc w:val="left"/>
      <w:pPr>
        <w:ind w:left="3848" w:hanging="351"/>
      </w:pPr>
      <w:rPr>
        <w:rFonts w:hint="default"/>
        <w:lang w:val="ru-RU" w:eastAsia="en-US" w:bidi="ar-SA"/>
      </w:rPr>
    </w:lvl>
    <w:lvl w:ilvl="7" w:tplc="E2E89A96">
      <w:numFmt w:val="bullet"/>
      <w:lvlText w:val="•"/>
      <w:lvlJc w:val="left"/>
      <w:pPr>
        <w:ind w:left="4412" w:hanging="351"/>
      </w:pPr>
      <w:rPr>
        <w:rFonts w:hint="default"/>
        <w:lang w:val="ru-RU" w:eastAsia="en-US" w:bidi="ar-SA"/>
      </w:rPr>
    </w:lvl>
    <w:lvl w:ilvl="8" w:tplc="02CC8628">
      <w:numFmt w:val="bullet"/>
      <w:lvlText w:val="•"/>
      <w:lvlJc w:val="left"/>
      <w:pPr>
        <w:ind w:left="4977" w:hanging="351"/>
      </w:pPr>
      <w:rPr>
        <w:rFonts w:hint="default"/>
        <w:lang w:val="ru-RU" w:eastAsia="en-US" w:bidi="ar-SA"/>
      </w:rPr>
    </w:lvl>
  </w:abstractNum>
  <w:abstractNum w:abstractNumId="87" w15:restartNumberingAfterBreak="0">
    <w:nsid w:val="592358CD"/>
    <w:multiLevelType w:val="multilevel"/>
    <w:tmpl w:val="4A0AF6C4"/>
    <w:lvl w:ilvl="0">
      <w:start w:val="1"/>
      <w:numFmt w:val="decimal"/>
      <w:lvlText w:val="%1"/>
      <w:lvlJc w:val="left"/>
      <w:pPr>
        <w:ind w:left="137" w:hanging="471"/>
      </w:pPr>
      <w:rPr>
        <w:rFonts w:hint="default"/>
        <w:lang w:val="ru-RU" w:eastAsia="en-US" w:bidi="ar-SA"/>
      </w:rPr>
    </w:lvl>
    <w:lvl w:ilvl="1">
      <w:start w:val="1"/>
      <w:numFmt w:val="decimal"/>
      <w:lvlText w:val="%1.%2."/>
      <w:lvlJc w:val="left"/>
      <w:pPr>
        <w:ind w:left="137" w:hanging="471"/>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181" w:hanging="471"/>
      </w:pPr>
      <w:rPr>
        <w:rFonts w:hint="default"/>
        <w:lang w:val="ru-RU" w:eastAsia="en-US" w:bidi="ar-SA"/>
      </w:rPr>
    </w:lvl>
    <w:lvl w:ilvl="3">
      <w:numFmt w:val="bullet"/>
      <w:lvlText w:val="•"/>
      <w:lvlJc w:val="left"/>
      <w:pPr>
        <w:ind w:left="3201" w:hanging="471"/>
      </w:pPr>
      <w:rPr>
        <w:rFonts w:hint="default"/>
        <w:lang w:val="ru-RU" w:eastAsia="en-US" w:bidi="ar-SA"/>
      </w:rPr>
    </w:lvl>
    <w:lvl w:ilvl="4">
      <w:numFmt w:val="bullet"/>
      <w:lvlText w:val="•"/>
      <w:lvlJc w:val="left"/>
      <w:pPr>
        <w:ind w:left="4222" w:hanging="471"/>
      </w:pPr>
      <w:rPr>
        <w:rFonts w:hint="default"/>
        <w:lang w:val="ru-RU" w:eastAsia="en-US" w:bidi="ar-SA"/>
      </w:rPr>
    </w:lvl>
    <w:lvl w:ilvl="5">
      <w:numFmt w:val="bullet"/>
      <w:lvlText w:val="•"/>
      <w:lvlJc w:val="left"/>
      <w:pPr>
        <w:ind w:left="5243" w:hanging="471"/>
      </w:pPr>
      <w:rPr>
        <w:rFonts w:hint="default"/>
        <w:lang w:val="ru-RU" w:eastAsia="en-US" w:bidi="ar-SA"/>
      </w:rPr>
    </w:lvl>
    <w:lvl w:ilvl="6">
      <w:numFmt w:val="bullet"/>
      <w:lvlText w:val="•"/>
      <w:lvlJc w:val="left"/>
      <w:pPr>
        <w:ind w:left="6263" w:hanging="471"/>
      </w:pPr>
      <w:rPr>
        <w:rFonts w:hint="default"/>
        <w:lang w:val="ru-RU" w:eastAsia="en-US" w:bidi="ar-SA"/>
      </w:rPr>
    </w:lvl>
    <w:lvl w:ilvl="7">
      <w:numFmt w:val="bullet"/>
      <w:lvlText w:val="•"/>
      <w:lvlJc w:val="left"/>
      <w:pPr>
        <w:ind w:left="7284" w:hanging="471"/>
      </w:pPr>
      <w:rPr>
        <w:rFonts w:hint="default"/>
        <w:lang w:val="ru-RU" w:eastAsia="en-US" w:bidi="ar-SA"/>
      </w:rPr>
    </w:lvl>
    <w:lvl w:ilvl="8">
      <w:numFmt w:val="bullet"/>
      <w:lvlText w:val="•"/>
      <w:lvlJc w:val="left"/>
      <w:pPr>
        <w:ind w:left="8305" w:hanging="471"/>
      </w:pPr>
      <w:rPr>
        <w:rFonts w:hint="default"/>
        <w:lang w:val="ru-RU" w:eastAsia="en-US" w:bidi="ar-SA"/>
      </w:rPr>
    </w:lvl>
  </w:abstractNum>
  <w:abstractNum w:abstractNumId="88" w15:restartNumberingAfterBreak="0">
    <w:nsid w:val="5A5C57C6"/>
    <w:multiLevelType w:val="hybridMultilevel"/>
    <w:tmpl w:val="F8F6AE68"/>
    <w:lvl w:ilvl="0" w:tplc="462A3410">
      <w:start w:val="133"/>
      <w:numFmt w:val="decimal"/>
      <w:lvlText w:val="%1."/>
      <w:lvlJc w:val="left"/>
      <w:pPr>
        <w:ind w:left="106" w:hanging="485"/>
      </w:pPr>
      <w:rPr>
        <w:rFonts w:ascii="Times New Roman" w:eastAsia="Times New Roman" w:hAnsi="Times New Roman" w:cs="Times New Roman" w:hint="default"/>
        <w:w w:val="100"/>
        <w:sz w:val="24"/>
        <w:szCs w:val="24"/>
        <w:lang w:val="ru-RU" w:eastAsia="en-US" w:bidi="ar-SA"/>
      </w:rPr>
    </w:lvl>
    <w:lvl w:ilvl="1" w:tplc="C284DE9A">
      <w:numFmt w:val="bullet"/>
      <w:lvlText w:val="•"/>
      <w:lvlJc w:val="left"/>
      <w:pPr>
        <w:ind w:left="700" w:hanging="485"/>
      </w:pPr>
      <w:rPr>
        <w:rFonts w:hint="default"/>
        <w:lang w:val="ru-RU" w:eastAsia="en-US" w:bidi="ar-SA"/>
      </w:rPr>
    </w:lvl>
    <w:lvl w:ilvl="2" w:tplc="389C36F6">
      <w:numFmt w:val="bullet"/>
      <w:lvlText w:val="•"/>
      <w:lvlJc w:val="left"/>
      <w:pPr>
        <w:ind w:left="1301" w:hanging="485"/>
      </w:pPr>
      <w:rPr>
        <w:rFonts w:hint="default"/>
        <w:lang w:val="ru-RU" w:eastAsia="en-US" w:bidi="ar-SA"/>
      </w:rPr>
    </w:lvl>
    <w:lvl w:ilvl="3" w:tplc="D394895A">
      <w:numFmt w:val="bullet"/>
      <w:lvlText w:val="•"/>
      <w:lvlJc w:val="left"/>
      <w:pPr>
        <w:ind w:left="1902" w:hanging="485"/>
      </w:pPr>
      <w:rPr>
        <w:rFonts w:hint="default"/>
        <w:lang w:val="ru-RU" w:eastAsia="en-US" w:bidi="ar-SA"/>
      </w:rPr>
    </w:lvl>
    <w:lvl w:ilvl="4" w:tplc="AD425680">
      <w:numFmt w:val="bullet"/>
      <w:lvlText w:val="•"/>
      <w:lvlJc w:val="left"/>
      <w:pPr>
        <w:ind w:left="2502" w:hanging="485"/>
      </w:pPr>
      <w:rPr>
        <w:rFonts w:hint="default"/>
        <w:lang w:val="ru-RU" w:eastAsia="en-US" w:bidi="ar-SA"/>
      </w:rPr>
    </w:lvl>
    <w:lvl w:ilvl="5" w:tplc="DD4EB7AA">
      <w:numFmt w:val="bullet"/>
      <w:lvlText w:val="•"/>
      <w:lvlJc w:val="left"/>
      <w:pPr>
        <w:ind w:left="3103" w:hanging="485"/>
      </w:pPr>
      <w:rPr>
        <w:rFonts w:hint="default"/>
        <w:lang w:val="ru-RU" w:eastAsia="en-US" w:bidi="ar-SA"/>
      </w:rPr>
    </w:lvl>
    <w:lvl w:ilvl="6" w:tplc="A158311E">
      <w:numFmt w:val="bullet"/>
      <w:lvlText w:val="•"/>
      <w:lvlJc w:val="left"/>
      <w:pPr>
        <w:ind w:left="3704" w:hanging="485"/>
      </w:pPr>
      <w:rPr>
        <w:rFonts w:hint="default"/>
        <w:lang w:val="ru-RU" w:eastAsia="en-US" w:bidi="ar-SA"/>
      </w:rPr>
    </w:lvl>
    <w:lvl w:ilvl="7" w:tplc="DB26D9CC">
      <w:numFmt w:val="bullet"/>
      <w:lvlText w:val="•"/>
      <w:lvlJc w:val="left"/>
      <w:pPr>
        <w:ind w:left="4304" w:hanging="485"/>
      </w:pPr>
      <w:rPr>
        <w:rFonts w:hint="default"/>
        <w:lang w:val="ru-RU" w:eastAsia="en-US" w:bidi="ar-SA"/>
      </w:rPr>
    </w:lvl>
    <w:lvl w:ilvl="8" w:tplc="148EE0C0">
      <w:numFmt w:val="bullet"/>
      <w:lvlText w:val="•"/>
      <w:lvlJc w:val="left"/>
      <w:pPr>
        <w:ind w:left="4905" w:hanging="485"/>
      </w:pPr>
      <w:rPr>
        <w:rFonts w:hint="default"/>
        <w:lang w:val="ru-RU" w:eastAsia="en-US" w:bidi="ar-SA"/>
      </w:rPr>
    </w:lvl>
  </w:abstractNum>
  <w:abstractNum w:abstractNumId="89" w15:restartNumberingAfterBreak="0">
    <w:nsid w:val="5ADD0841"/>
    <w:multiLevelType w:val="multilevel"/>
    <w:tmpl w:val="770EC506"/>
    <w:lvl w:ilvl="0">
      <w:start w:val="4"/>
      <w:numFmt w:val="decimal"/>
      <w:lvlText w:val="%1"/>
      <w:lvlJc w:val="left"/>
      <w:pPr>
        <w:ind w:left="137" w:hanging="519"/>
      </w:pPr>
      <w:rPr>
        <w:rFonts w:hint="default"/>
        <w:lang w:val="ru-RU" w:eastAsia="en-US" w:bidi="ar-SA"/>
      </w:rPr>
    </w:lvl>
    <w:lvl w:ilvl="1">
      <w:start w:val="1"/>
      <w:numFmt w:val="decimal"/>
      <w:lvlText w:val="%1.%2."/>
      <w:lvlJc w:val="left"/>
      <w:pPr>
        <w:ind w:left="137" w:hanging="519"/>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181" w:hanging="519"/>
      </w:pPr>
      <w:rPr>
        <w:rFonts w:hint="default"/>
        <w:lang w:val="ru-RU" w:eastAsia="en-US" w:bidi="ar-SA"/>
      </w:rPr>
    </w:lvl>
    <w:lvl w:ilvl="3">
      <w:numFmt w:val="bullet"/>
      <w:lvlText w:val="•"/>
      <w:lvlJc w:val="left"/>
      <w:pPr>
        <w:ind w:left="3201" w:hanging="519"/>
      </w:pPr>
      <w:rPr>
        <w:rFonts w:hint="default"/>
        <w:lang w:val="ru-RU" w:eastAsia="en-US" w:bidi="ar-SA"/>
      </w:rPr>
    </w:lvl>
    <w:lvl w:ilvl="4">
      <w:numFmt w:val="bullet"/>
      <w:lvlText w:val="•"/>
      <w:lvlJc w:val="left"/>
      <w:pPr>
        <w:ind w:left="4222" w:hanging="519"/>
      </w:pPr>
      <w:rPr>
        <w:rFonts w:hint="default"/>
        <w:lang w:val="ru-RU" w:eastAsia="en-US" w:bidi="ar-SA"/>
      </w:rPr>
    </w:lvl>
    <w:lvl w:ilvl="5">
      <w:numFmt w:val="bullet"/>
      <w:lvlText w:val="•"/>
      <w:lvlJc w:val="left"/>
      <w:pPr>
        <w:ind w:left="5243" w:hanging="519"/>
      </w:pPr>
      <w:rPr>
        <w:rFonts w:hint="default"/>
        <w:lang w:val="ru-RU" w:eastAsia="en-US" w:bidi="ar-SA"/>
      </w:rPr>
    </w:lvl>
    <w:lvl w:ilvl="6">
      <w:numFmt w:val="bullet"/>
      <w:lvlText w:val="•"/>
      <w:lvlJc w:val="left"/>
      <w:pPr>
        <w:ind w:left="6263" w:hanging="519"/>
      </w:pPr>
      <w:rPr>
        <w:rFonts w:hint="default"/>
        <w:lang w:val="ru-RU" w:eastAsia="en-US" w:bidi="ar-SA"/>
      </w:rPr>
    </w:lvl>
    <w:lvl w:ilvl="7">
      <w:numFmt w:val="bullet"/>
      <w:lvlText w:val="•"/>
      <w:lvlJc w:val="left"/>
      <w:pPr>
        <w:ind w:left="7284" w:hanging="519"/>
      </w:pPr>
      <w:rPr>
        <w:rFonts w:hint="default"/>
        <w:lang w:val="ru-RU" w:eastAsia="en-US" w:bidi="ar-SA"/>
      </w:rPr>
    </w:lvl>
    <w:lvl w:ilvl="8">
      <w:numFmt w:val="bullet"/>
      <w:lvlText w:val="•"/>
      <w:lvlJc w:val="left"/>
      <w:pPr>
        <w:ind w:left="8305" w:hanging="519"/>
      </w:pPr>
      <w:rPr>
        <w:rFonts w:hint="default"/>
        <w:lang w:val="ru-RU" w:eastAsia="en-US" w:bidi="ar-SA"/>
      </w:rPr>
    </w:lvl>
  </w:abstractNum>
  <w:abstractNum w:abstractNumId="90" w15:restartNumberingAfterBreak="0">
    <w:nsid w:val="5BD41680"/>
    <w:multiLevelType w:val="hybridMultilevel"/>
    <w:tmpl w:val="E70EC712"/>
    <w:lvl w:ilvl="0" w:tplc="A1FA80C6">
      <w:start w:val="237"/>
      <w:numFmt w:val="decimal"/>
      <w:lvlText w:val="%1."/>
      <w:lvlJc w:val="left"/>
      <w:pPr>
        <w:ind w:left="106" w:hanging="476"/>
      </w:pPr>
      <w:rPr>
        <w:rFonts w:ascii="Times New Roman" w:eastAsia="Times New Roman" w:hAnsi="Times New Roman" w:cs="Times New Roman" w:hint="default"/>
        <w:w w:val="100"/>
        <w:sz w:val="24"/>
        <w:szCs w:val="24"/>
        <w:lang w:val="ru-RU" w:eastAsia="en-US" w:bidi="ar-SA"/>
      </w:rPr>
    </w:lvl>
    <w:lvl w:ilvl="1" w:tplc="CF8474F2">
      <w:numFmt w:val="bullet"/>
      <w:lvlText w:val="•"/>
      <w:lvlJc w:val="left"/>
      <w:pPr>
        <w:ind w:left="700" w:hanging="476"/>
      </w:pPr>
      <w:rPr>
        <w:rFonts w:hint="default"/>
        <w:lang w:val="ru-RU" w:eastAsia="en-US" w:bidi="ar-SA"/>
      </w:rPr>
    </w:lvl>
    <w:lvl w:ilvl="2" w:tplc="D69013C4">
      <w:numFmt w:val="bullet"/>
      <w:lvlText w:val="•"/>
      <w:lvlJc w:val="left"/>
      <w:pPr>
        <w:ind w:left="1301" w:hanging="476"/>
      </w:pPr>
      <w:rPr>
        <w:rFonts w:hint="default"/>
        <w:lang w:val="ru-RU" w:eastAsia="en-US" w:bidi="ar-SA"/>
      </w:rPr>
    </w:lvl>
    <w:lvl w:ilvl="3" w:tplc="8D7C3F7C">
      <w:numFmt w:val="bullet"/>
      <w:lvlText w:val="•"/>
      <w:lvlJc w:val="left"/>
      <w:pPr>
        <w:ind w:left="1902" w:hanging="476"/>
      </w:pPr>
      <w:rPr>
        <w:rFonts w:hint="default"/>
        <w:lang w:val="ru-RU" w:eastAsia="en-US" w:bidi="ar-SA"/>
      </w:rPr>
    </w:lvl>
    <w:lvl w:ilvl="4" w:tplc="EC9CE464">
      <w:numFmt w:val="bullet"/>
      <w:lvlText w:val="•"/>
      <w:lvlJc w:val="left"/>
      <w:pPr>
        <w:ind w:left="2502" w:hanging="476"/>
      </w:pPr>
      <w:rPr>
        <w:rFonts w:hint="default"/>
        <w:lang w:val="ru-RU" w:eastAsia="en-US" w:bidi="ar-SA"/>
      </w:rPr>
    </w:lvl>
    <w:lvl w:ilvl="5" w:tplc="8D06AC3A">
      <w:numFmt w:val="bullet"/>
      <w:lvlText w:val="•"/>
      <w:lvlJc w:val="left"/>
      <w:pPr>
        <w:ind w:left="3103" w:hanging="476"/>
      </w:pPr>
      <w:rPr>
        <w:rFonts w:hint="default"/>
        <w:lang w:val="ru-RU" w:eastAsia="en-US" w:bidi="ar-SA"/>
      </w:rPr>
    </w:lvl>
    <w:lvl w:ilvl="6" w:tplc="99A24E3C">
      <w:numFmt w:val="bullet"/>
      <w:lvlText w:val="•"/>
      <w:lvlJc w:val="left"/>
      <w:pPr>
        <w:ind w:left="3704" w:hanging="476"/>
      </w:pPr>
      <w:rPr>
        <w:rFonts w:hint="default"/>
        <w:lang w:val="ru-RU" w:eastAsia="en-US" w:bidi="ar-SA"/>
      </w:rPr>
    </w:lvl>
    <w:lvl w:ilvl="7" w:tplc="D430B17C">
      <w:numFmt w:val="bullet"/>
      <w:lvlText w:val="•"/>
      <w:lvlJc w:val="left"/>
      <w:pPr>
        <w:ind w:left="4304" w:hanging="476"/>
      </w:pPr>
      <w:rPr>
        <w:rFonts w:hint="default"/>
        <w:lang w:val="ru-RU" w:eastAsia="en-US" w:bidi="ar-SA"/>
      </w:rPr>
    </w:lvl>
    <w:lvl w:ilvl="8" w:tplc="5F1AD2C2">
      <w:numFmt w:val="bullet"/>
      <w:lvlText w:val="•"/>
      <w:lvlJc w:val="left"/>
      <w:pPr>
        <w:ind w:left="4905" w:hanging="476"/>
      </w:pPr>
      <w:rPr>
        <w:rFonts w:hint="default"/>
        <w:lang w:val="ru-RU" w:eastAsia="en-US" w:bidi="ar-SA"/>
      </w:rPr>
    </w:lvl>
  </w:abstractNum>
  <w:abstractNum w:abstractNumId="91" w15:restartNumberingAfterBreak="0">
    <w:nsid w:val="5BEB7ED6"/>
    <w:multiLevelType w:val="hybridMultilevel"/>
    <w:tmpl w:val="4858E604"/>
    <w:lvl w:ilvl="0" w:tplc="CD085AE4">
      <w:start w:val="33"/>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760ABE86">
      <w:numFmt w:val="bullet"/>
      <w:lvlText w:val="•"/>
      <w:lvlJc w:val="left"/>
      <w:pPr>
        <w:ind w:left="1024" w:hanging="351"/>
      </w:pPr>
      <w:rPr>
        <w:rFonts w:hint="default"/>
        <w:lang w:val="ru-RU" w:eastAsia="en-US" w:bidi="ar-SA"/>
      </w:rPr>
    </w:lvl>
    <w:lvl w:ilvl="2" w:tplc="8E0CF526">
      <w:numFmt w:val="bullet"/>
      <w:lvlText w:val="•"/>
      <w:lvlJc w:val="left"/>
      <w:pPr>
        <w:ind w:left="1589" w:hanging="351"/>
      </w:pPr>
      <w:rPr>
        <w:rFonts w:hint="default"/>
        <w:lang w:val="ru-RU" w:eastAsia="en-US" w:bidi="ar-SA"/>
      </w:rPr>
    </w:lvl>
    <w:lvl w:ilvl="3" w:tplc="40F08DD2">
      <w:numFmt w:val="bullet"/>
      <w:lvlText w:val="•"/>
      <w:lvlJc w:val="left"/>
      <w:pPr>
        <w:ind w:left="2154" w:hanging="351"/>
      </w:pPr>
      <w:rPr>
        <w:rFonts w:hint="default"/>
        <w:lang w:val="ru-RU" w:eastAsia="en-US" w:bidi="ar-SA"/>
      </w:rPr>
    </w:lvl>
    <w:lvl w:ilvl="4" w:tplc="3372EDEE">
      <w:numFmt w:val="bullet"/>
      <w:lvlText w:val="•"/>
      <w:lvlJc w:val="left"/>
      <w:pPr>
        <w:ind w:left="2718" w:hanging="351"/>
      </w:pPr>
      <w:rPr>
        <w:rFonts w:hint="default"/>
        <w:lang w:val="ru-RU" w:eastAsia="en-US" w:bidi="ar-SA"/>
      </w:rPr>
    </w:lvl>
    <w:lvl w:ilvl="5" w:tplc="70FCDC2E">
      <w:numFmt w:val="bullet"/>
      <w:lvlText w:val="•"/>
      <w:lvlJc w:val="left"/>
      <w:pPr>
        <w:ind w:left="3283" w:hanging="351"/>
      </w:pPr>
      <w:rPr>
        <w:rFonts w:hint="default"/>
        <w:lang w:val="ru-RU" w:eastAsia="en-US" w:bidi="ar-SA"/>
      </w:rPr>
    </w:lvl>
    <w:lvl w:ilvl="6" w:tplc="8FE0F738">
      <w:numFmt w:val="bullet"/>
      <w:lvlText w:val="•"/>
      <w:lvlJc w:val="left"/>
      <w:pPr>
        <w:ind w:left="3848" w:hanging="351"/>
      </w:pPr>
      <w:rPr>
        <w:rFonts w:hint="default"/>
        <w:lang w:val="ru-RU" w:eastAsia="en-US" w:bidi="ar-SA"/>
      </w:rPr>
    </w:lvl>
    <w:lvl w:ilvl="7" w:tplc="A2F0414A">
      <w:numFmt w:val="bullet"/>
      <w:lvlText w:val="•"/>
      <w:lvlJc w:val="left"/>
      <w:pPr>
        <w:ind w:left="4412" w:hanging="351"/>
      </w:pPr>
      <w:rPr>
        <w:rFonts w:hint="default"/>
        <w:lang w:val="ru-RU" w:eastAsia="en-US" w:bidi="ar-SA"/>
      </w:rPr>
    </w:lvl>
    <w:lvl w:ilvl="8" w:tplc="FFEEE994">
      <w:numFmt w:val="bullet"/>
      <w:lvlText w:val="•"/>
      <w:lvlJc w:val="left"/>
      <w:pPr>
        <w:ind w:left="4977" w:hanging="351"/>
      </w:pPr>
      <w:rPr>
        <w:rFonts w:hint="default"/>
        <w:lang w:val="ru-RU" w:eastAsia="en-US" w:bidi="ar-SA"/>
      </w:rPr>
    </w:lvl>
  </w:abstractNum>
  <w:abstractNum w:abstractNumId="92" w15:restartNumberingAfterBreak="0">
    <w:nsid w:val="5C1B38F3"/>
    <w:multiLevelType w:val="hybridMultilevel"/>
    <w:tmpl w:val="0F3E0C84"/>
    <w:lvl w:ilvl="0" w:tplc="A30EC570">
      <w:start w:val="155"/>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0214F008">
      <w:numFmt w:val="bullet"/>
      <w:lvlText w:val="•"/>
      <w:lvlJc w:val="left"/>
      <w:pPr>
        <w:ind w:left="1114" w:hanging="452"/>
      </w:pPr>
      <w:rPr>
        <w:rFonts w:hint="default"/>
        <w:lang w:val="ru-RU" w:eastAsia="en-US" w:bidi="ar-SA"/>
      </w:rPr>
    </w:lvl>
    <w:lvl w:ilvl="2" w:tplc="2036FFE0">
      <w:numFmt w:val="bullet"/>
      <w:lvlText w:val="•"/>
      <w:lvlJc w:val="left"/>
      <w:pPr>
        <w:ind w:left="1669" w:hanging="452"/>
      </w:pPr>
      <w:rPr>
        <w:rFonts w:hint="default"/>
        <w:lang w:val="ru-RU" w:eastAsia="en-US" w:bidi="ar-SA"/>
      </w:rPr>
    </w:lvl>
    <w:lvl w:ilvl="3" w:tplc="EAF4295E">
      <w:numFmt w:val="bullet"/>
      <w:lvlText w:val="•"/>
      <w:lvlJc w:val="left"/>
      <w:pPr>
        <w:ind w:left="2224" w:hanging="452"/>
      </w:pPr>
      <w:rPr>
        <w:rFonts w:hint="default"/>
        <w:lang w:val="ru-RU" w:eastAsia="en-US" w:bidi="ar-SA"/>
      </w:rPr>
    </w:lvl>
    <w:lvl w:ilvl="4" w:tplc="7040AA4A">
      <w:numFmt w:val="bullet"/>
      <w:lvlText w:val="•"/>
      <w:lvlJc w:val="left"/>
      <w:pPr>
        <w:ind w:left="2778" w:hanging="452"/>
      </w:pPr>
      <w:rPr>
        <w:rFonts w:hint="default"/>
        <w:lang w:val="ru-RU" w:eastAsia="en-US" w:bidi="ar-SA"/>
      </w:rPr>
    </w:lvl>
    <w:lvl w:ilvl="5" w:tplc="692C5594">
      <w:numFmt w:val="bullet"/>
      <w:lvlText w:val="•"/>
      <w:lvlJc w:val="left"/>
      <w:pPr>
        <w:ind w:left="3333" w:hanging="452"/>
      </w:pPr>
      <w:rPr>
        <w:rFonts w:hint="default"/>
        <w:lang w:val="ru-RU" w:eastAsia="en-US" w:bidi="ar-SA"/>
      </w:rPr>
    </w:lvl>
    <w:lvl w:ilvl="6" w:tplc="A5507FDC">
      <w:numFmt w:val="bullet"/>
      <w:lvlText w:val="•"/>
      <w:lvlJc w:val="left"/>
      <w:pPr>
        <w:ind w:left="3888" w:hanging="452"/>
      </w:pPr>
      <w:rPr>
        <w:rFonts w:hint="default"/>
        <w:lang w:val="ru-RU" w:eastAsia="en-US" w:bidi="ar-SA"/>
      </w:rPr>
    </w:lvl>
    <w:lvl w:ilvl="7" w:tplc="81F620CC">
      <w:numFmt w:val="bullet"/>
      <w:lvlText w:val="•"/>
      <w:lvlJc w:val="left"/>
      <w:pPr>
        <w:ind w:left="4442" w:hanging="452"/>
      </w:pPr>
      <w:rPr>
        <w:rFonts w:hint="default"/>
        <w:lang w:val="ru-RU" w:eastAsia="en-US" w:bidi="ar-SA"/>
      </w:rPr>
    </w:lvl>
    <w:lvl w:ilvl="8" w:tplc="73064238">
      <w:numFmt w:val="bullet"/>
      <w:lvlText w:val="•"/>
      <w:lvlJc w:val="left"/>
      <w:pPr>
        <w:ind w:left="4997" w:hanging="452"/>
      </w:pPr>
      <w:rPr>
        <w:rFonts w:hint="default"/>
        <w:lang w:val="ru-RU" w:eastAsia="en-US" w:bidi="ar-SA"/>
      </w:rPr>
    </w:lvl>
  </w:abstractNum>
  <w:abstractNum w:abstractNumId="93" w15:restartNumberingAfterBreak="0">
    <w:nsid w:val="5DAC5080"/>
    <w:multiLevelType w:val="multilevel"/>
    <w:tmpl w:val="15327FCE"/>
    <w:lvl w:ilvl="0">
      <w:start w:val="3"/>
      <w:numFmt w:val="decimal"/>
      <w:lvlText w:val="%1"/>
      <w:lvlJc w:val="left"/>
      <w:pPr>
        <w:ind w:left="1130" w:hanging="454"/>
      </w:pPr>
      <w:rPr>
        <w:rFonts w:hint="default"/>
        <w:lang w:val="ru-RU" w:eastAsia="en-US" w:bidi="ar-SA"/>
      </w:rPr>
    </w:lvl>
    <w:lvl w:ilvl="1">
      <w:start w:val="1"/>
      <w:numFmt w:val="decimal"/>
      <w:lvlText w:val="%1.%2."/>
      <w:lvlJc w:val="left"/>
      <w:pPr>
        <w:ind w:left="1130" w:hanging="454"/>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325" w:hanging="648"/>
      </w:pPr>
      <w:rPr>
        <w:rFonts w:ascii="Times New Roman" w:eastAsia="Times New Roman" w:hAnsi="Times New Roman" w:cs="Times New Roman" w:hint="default"/>
        <w:spacing w:val="-1"/>
        <w:w w:val="99"/>
        <w:sz w:val="26"/>
        <w:szCs w:val="26"/>
        <w:lang w:val="ru-RU" w:eastAsia="en-US" w:bidi="ar-SA"/>
      </w:rPr>
    </w:lvl>
    <w:lvl w:ilvl="3">
      <w:numFmt w:val="bullet"/>
      <w:lvlText w:val="•"/>
      <w:lvlJc w:val="left"/>
      <w:pPr>
        <w:ind w:left="2448" w:hanging="648"/>
      </w:pPr>
      <w:rPr>
        <w:rFonts w:hint="default"/>
        <w:lang w:val="ru-RU" w:eastAsia="en-US" w:bidi="ar-SA"/>
      </w:rPr>
    </w:lvl>
    <w:lvl w:ilvl="4">
      <w:numFmt w:val="bullet"/>
      <w:lvlText w:val="•"/>
      <w:lvlJc w:val="left"/>
      <w:pPr>
        <w:ind w:left="3576" w:hanging="648"/>
      </w:pPr>
      <w:rPr>
        <w:rFonts w:hint="default"/>
        <w:lang w:val="ru-RU" w:eastAsia="en-US" w:bidi="ar-SA"/>
      </w:rPr>
    </w:lvl>
    <w:lvl w:ilvl="5">
      <w:numFmt w:val="bullet"/>
      <w:lvlText w:val="•"/>
      <w:lvlJc w:val="left"/>
      <w:pPr>
        <w:ind w:left="4704" w:hanging="648"/>
      </w:pPr>
      <w:rPr>
        <w:rFonts w:hint="default"/>
        <w:lang w:val="ru-RU" w:eastAsia="en-US" w:bidi="ar-SA"/>
      </w:rPr>
    </w:lvl>
    <w:lvl w:ilvl="6">
      <w:numFmt w:val="bullet"/>
      <w:lvlText w:val="•"/>
      <w:lvlJc w:val="left"/>
      <w:pPr>
        <w:ind w:left="5833" w:hanging="648"/>
      </w:pPr>
      <w:rPr>
        <w:rFonts w:hint="default"/>
        <w:lang w:val="ru-RU" w:eastAsia="en-US" w:bidi="ar-SA"/>
      </w:rPr>
    </w:lvl>
    <w:lvl w:ilvl="7">
      <w:numFmt w:val="bullet"/>
      <w:lvlText w:val="•"/>
      <w:lvlJc w:val="left"/>
      <w:pPr>
        <w:ind w:left="6961" w:hanging="648"/>
      </w:pPr>
      <w:rPr>
        <w:rFonts w:hint="default"/>
        <w:lang w:val="ru-RU" w:eastAsia="en-US" w:bidi="ar-SA"/>
      </w:rPr>
    </w:lvl>
    <w:lvl w:ilvl="8">
      <w:numFmt w:val="bullet"/>
      <w:lvlText w:val="•"/>
      <w:lvlJc w:val="left"/>
      <w:pPr>
        <w:ind w:left="8089" w:hanging="648"/>
      </w:pPr>
      <w:rPr>
        <w:rFonts w:hint="default"/>
        <w:lang w:val="ru-RU" w:eastAsia="en-US" w:bidi="ar-SA"/>
      </w:rPr>
    </w:lvl>
  </w:abstractNum>
  <w:abstractNum w:abstractNumId="94" w15:restartNumberingAfterBreak="0">
    <w:nsid w:val="5DCA52B4"/>
    <w:multiLevelType w:val="hybridMultilevel"/>
    <w:tmpl w:val="145A00BE"/>
    <w:lvl w:ilvl="0" w:tplc="F3D25550">
      <w:start w:val="77"/>
      <w:numFmt w:val="decimal"/>
      <w:lvlText w:val="%1."/>
      <w:lvlJc w:val="left"/>
      <w:pPr>
        <w:ind w:left="106" w:hanging="351"/>
      </w:pPr>
      <w:rPr>
        <w:rFonts w:ascii="Times New Roman" w:eastAsia="Times New Roman" w:hAnsi="Times New Roman" w:cs="Times New Roman" w:hint="default"/>
        <w:w w:val="100"/>
        <w:sz w:val="24"/>
        <w:szCs w:val="24"/>
        <w:lang w:val="ru-RU" w:eastAsia="en-US" w:bidi="ar-SA"/>
      </w:rPr>
    </w:lvl>
    <w:lvl w:ilvl="1" w:tplc="7638B72C">
      <w:numFmt w:val="bullet"/>
      <w:lvlText w:val="•"/>
      <w:lvlJc w:val="left"/>
      <w:pPr>
        <w:ind w:left="700" w:hanging="351"/>
      </w:pPr>
      <w:rPr>
        <w:rFonts w:hint="default"/>
        <w:lang w:val="ru-RU" w:eastAsia="en-US" w:bidi="ar-SA"/>
      </w:rPr>
    </w:lvl>
    <w:lvl w:ilvl="2" w:tplc="BAF837F8">
      <w:numFmt w:val="bullet"/>
      <w:lvlText w:val="•"/>
      <w:lvlJc w:val="left"/>
      <w:pPr>
        <w:ind w:left="1301" w:hanging="351"/>
      </w:pPr>
      <w:rPr>
        <w:rFonts w:hint="default"/>
        <w:lang w:val="ru-RU" w:eastAsia="en-US" w:bidi="ar-SA"/>
      </w:rPr>
    </w:lvl>
    <w:lvl w:ilvl="3" w:tplc="B7FA8A9C">
      <w:numFmt w:val="bullet"/>
      <w:lvlText w:val="•"/>
      <w:lvlJc w:val="left"/>
      <w:pPr>
        <w:ind w:left="1902" w:hanging="351"/>
      </w:pPr>
      <w:rPr>
        <w:rFonts w:hint="default"/>
        <w:lang w:val="ru-RU" w:eastAsia="en-US" w:bidi="ar-SA"/>
      </w:rPr>
    </w:lvl>
    <w:lvl w:ilvl="4" w:tplc="168E83C4">
      <w:numFmt w:val="bullet"/>
      <w:lvlText w:val="•"/>
      <w:lvlJc w:val="left"/>
      <w:pPr>
        <w:ind w:left="2502" w:hanging="351"/>
      </w:pPr>
      <w:rPr>
        <w:rFonts w:hint="default"/>
        <w:lang w:val="ru-RU" w:eastAsia="en-US" w:bidi="ar-SA"/>
      </w:rPr>
    </w:lvl>
    <w:lvl w:ilvl="5" w:tplc="7F684A1E">
      <w:numFmt w:val="bullet"/>
      <w:lvlText w:val="•"/>
      <w:lvlJc w:val="left"/>
      <w:pPr>
        <w:ind w:left="3103" w:hanging="351"/>
      </w:pPr>
      <w:rPr>
        <w:rFonts w:hint="default"/>
        <w:lang w:val="ru-RU" w:eastAsia="en-US" w:bidi="ar-SA"/>
      </w:rPr>
    </w:lvl>
    <w:lvl w:ilvl="6" w:tplc="B58C6ECC">
      <w:numFmt w:val="bullet"/>
      <w:lvlText w:val="•"/>
      <w:lvlJc w:val="left"/>
      <w:pPr>
        <w:ind w:left="3704" w:hanging="351"/>
      </w:pPr>
      <w:rPr>
        <w:rFonts w:hint="default"/>
        <w:lang w:val="ru-RU" w:eastAsia="en-US" w:bidi="ar-SA"/>
      </w:rPr>
    </w:lvl>
    <w:lvl w:ilvl="7" w:tplc="176CEAAA">
      <w:numFmt w:val="bullet"/>
      <w:lvlText w:val="•"/>
      <w:lvlJc w:val="left"/>
      <w:pPr>
        <w:ind w:left="4304" w:hanging="351"/>
      </w:pPr>
      <w:rPr>
        <w:rFonts w:hint="default"/>
        <w:lang w:val="ru-RU" w:eastAsia="en-US" w:bidi="ar-SA"/>
      </w:rPr>
    </w:lvl>
    <w:lvl w:ilvl="8" w:tplc="134C9BD0">
      <w:numFmt w:val="bullet"/>
      <w:lvlText w:val="•"/>
      <w:lvlJc w:val="left"/>
      <w:pPr>
        <w:ind w:left="4905" w:hanging="351"/>
      </w:pPr>
      <w:rPr>
        <w:rFonts w:hint="default"/>
        <w:lang w:val="ru-RU" w:eastAsia="en-US" w:bidi="ar-SA"/>
      </w:rPr>
    </w:lvl>
  </w:abstractNum>
  <w:abstractNum w:abstractNumId="95" w15:restartNumberingAfterBreak="0">
    <w:nsid w:val="5FFF7A9D"/>
    <w:multiLevelType w:val="hybridMultilevel"/>
    <w:tmpl w:val="70BEC6D8"/>
    <w:lvl w:ilvl="0" w:tplc="E4D8BC0E">
      <w:start w:val="31"/>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ECDC6028">
      <w:numFmt w:val="bullet"/>
      <w:lvlText w:val="•"/>
      <w:lvlJc w:val="left"/>
      <w:pPr>
        <w:ind w:left="1024" w:hanging="356"/>
      </w:pPr>
      <w:rPr>
        <w:rFonts w:hint="default"/>
        <w:lang w:val="ru-RU" w:eastAsia="en-US" w:bidi="ar-SA"/>
      </w:rPr>
    </w:lvl>
    <w:lvl w:ilvl="2" w:tplc="4686E610">
      <w:numFmt w:val="bullet"/>
      <w:lvlText w:val="•"/>
      <w:lvlJc w:val="left"/>
      <w:pPr>
        <w:ind w:left="1589" w:hanging="356"/>
      </w:pPr>
      <w:rPr>
        <w:rFonts w:hint="default"/>
        <w:lang w:val="ru-RU" w:eastAsia="en-US" w:bidi="ar-SA"/>
      </w:rPr>
    </w:lvl>
    <w:lvl w:ilvl="3" w:tplc="94668DD6">
      <w:numFmt w:val="bullet"/>
      <w:lvlText w:val="•"/>
      <w:lvlJc w:val="left"/>
      <w:pPr>
        <w:ind w:left="2154" w:hanging="356"/>
      </w:pPr>
      <w:rPr>
        <w:rFonts w:hint="default"/>
        <w:lang w:val="ru-RU" w:eastAsia="en-US" w:bidi="ar-SA"/>
      </w:rPr>
    </w:lvl>
    <w:lvl w:ilvl="4" w:tplc="E9B45808">
      <w:numFmt w:val="bullet"/>
      <w:lvlText w:val="•"/>
      <w:lvlJc w:val="left"/>
      <w:pPr>
        <w:ind w:left="2718" w:hanging="356"/>
      </w:pPr>
      <w:rPr>
        <w:rFonts w:hint="default"/>
        <w:lang w:val="ru-RU" w:eastAsia="en-US" w:bidi="ar-SA"/>
      </w:rPr>
    </w:lvl>
    <w:lvl w:ilvl="5" w:tplc="BE92641E">
      <w:numFmt w:val="bullet"/>
      <w:lvlText w:val="•"/>
      <w:lvlJc w:val="left"/>
      <w:pPr>
        <w:ind w:left="3283" w:hanging="356"/>
      </w:pPr>
      <w:rPr>
        <w:rFonts w:hint="default"/>
        <w:lang w:val="ru-RU" w:eastAsia="en-US" w:bidi="ar-SA"/>
      </w:rPr>
    </w:lvl>
    <w:lvl w:ilvl="6" w:tplc="556EADFE">
      <w:numFmt w:val="bullet"/>
      <w:lvlText w:val="•"/>
      <w:lvlJc w:val="left"/>
      <w:pPr>
        <w:ind w:left="3848" w:hanging="356"/>
      </w:pPr>
      <w:rPr>
        <w:rFonts w:hint="default"/>
        <w:lang w:val="ru-RU" w:eastAsia="en-US" w:bidi="ar-SA"/>
      </w:rPr>
    </w:lvl>
    <w:lvl w:ilvl="7" w:tplc="60306FBC">
      <w:numFmt w:val="bullet"/>
      <w:lvlText w:val="•"/>
      <w:lvlJc w:val="left"/>
      <w:pPr>
        <w:ind w:left="4412" w:hanging="356"/>
      </w:pPr>
      <w:rPr>
        <w:rFonts w:hint="default"/>
        <w:lang w:val="ru-RU" w:eastAsia="en-US" w:bidi="ar-SA"/>
      </w:rPr>
    </w:lvl>
    <w:lvl w:ilvl="8" w:tplc="F6B64F08">
      <w:numFmt w:val="bullet"/>
      <w:lvlText w:val="•"/>
      <w:lvlJc w:val="left"/>
      <w:pPr>
        <w:ind w:left="4977" w:hanging="356"/>
      </w:pPr>
      <w:rPr>
        <w:rFonts w:hint="default"/>
        <w:lang w:val="ru-RU" w:eastAsia="en-US" w:bidi="ar-SA"/>
      </w:rPr>
    </w:lvl>
  </w:abstractNum>
  <w:abstractNum w:abstractNumId="96" w15:restartNumberingAfterBreak="0">
    <w:nsid w:val="618D1F75"/>
    <w:multiLevelType w:val="hybridMultilevel"/>
    <w:tmpl w:val="28CEB58C"/>
    <w:lvl w:ilvl="0" w:tplc="6908E812">
      <w:start w:val="97"/>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78EC58EE">
      <w:numFmt w:val="bullet"/>
      <w:lvlText w:val="•"/>
      <w:lvlJc w:val="left"/>
      <w:pPr>
        <w:ind w:left="1024" w:hanging="356"/>
      </w:pPr>
      <w:rPr>
        <w:rFonts w:hint="default"/>
        <w:lang w:val="ru-RU" w:eastAsia="en-US" w:bidi="ar-SA"/>
      </w:rPr>
    </w:lvl>
    <w:lvl w:ilvl="2" w:tplc="0D804232">
      <w:numFmt w:val="bullet"/>
      <w:lvlText w:val="•"/>
      <w:lvlJc w:val="left"/>
      <w:pPr>
        <w:ind w:left="1589" w:hanging="356"/>
      </w:pPr>
      <w:rPr>
        <w:rFonts w:hint="default"/>
        <w:lang w:val="ru-RU" w:eastAsia="en-US" w:bidi="ar-SA"/>
      </w:rPr>
    </w:lvl>
    <w:lvl w:ilvl="3" w:tplc="DA04668E">
      <w:numFmt w:val="bullet"/>
      <w:lvlText w:val="•"/>
      <w:lvlJc w:val="left"/>
      <w:pPr>
        <w:ind w:left="2154" w:hanging="356"/>
      </w:pPr>
      <w:rPr>
        <w:rFonts w:hint="default"/>
        <w:lang w:val="ru-RU" w:eastAsia="en-US" w:bidi="ar-SA"/>
      </w:rPr>
    </w:lvl>
    <w:lvl w:ilvl="4" w:tplc="BCF0B98E">
      <w:numFmt w:val="bullet"/>
      <w:lvlText w:val="•"/>
      <w:lvlJc w:val="left"/>
      <w:pPr>
        <w:ind w:left="2718" w:hanging="356"/>
      </w:pPr>
      <w:rPr>
        <w:rFonts w:hint="default"/>
        <w:lang w:val="ru-RU" w:eastAsia="en-US" w:bidi="ar-SA"/>
      </w:rPr>
    </w:lvl>
    <w:lvl w:ilvl="5" w:tplc="FED4D996">
      <w:numFmt w:val="bullet"/>
      <w:lvlText w:val="•"/>
      <w:lvlJc w:val="left"/>
      <w:pPr>
        <w:ind w:left="3283" w:hanging="356"/>
      </w:pPr>
      <w:rPr>
        <w:rFonts w:hint="default"/>
        <w:lang w:val="ru-RU" w:eastAsia="en-US" w:bidi="ar-SA"/>
      </w:rPr>
    </w:lvl>
    <w:lvl w:ilvl="6" w:tplc="C94C0D32">
      <w:numFmt w:val="bullet"/>
      <w:lvlText w:val="•"/>
      <w:lvlJc w:val="left"/>
      <w:pPr>
        <w:ind w:left="3848" w:hanging="356"/>
      </w:pPr>
      <w:rPr>
        <w:rFonts w:hint="default"/>
        <w:lang w:val="ru-RU" w:eastAsia="en-US" w:bidi="ar-SA"/>
      </w:rPr>
    </w:lvl>
    <w:lvl w:ilvl="7" w:tplc="9F4EF330">
      <w:numFmt w:val="bullet"/>
      <w:lvlText w:val="•"/>
      <w:lvlJc w:val="left"/>
      <w:pPr>
        <w:ind w:left="4412" w:hanging="356"/>
      </w:pPr>
      <w:rPr>
        <w:rFonts w:hint="default"/>
        <w:lang w:val="ru-RU" w:eastAsia="en-US" w:bidi="ar-SA"/>
      </w:rPr>
    </w:lvl>
    <w:lvl w:ilvl="8" w:tplc="014C2526">
      <w:numFmt w:val="bullet"/>
      <w:lvlText w:val="•"/>
      <w:lvlJc w:val="left"/>
      <w:pPr>
        <w:ind w:left="4977" w:hanging="356"/>
      </w:pPr>
      <w:rPr>
        <w:rFonts w:hint="default"/>
        <w:lang w:val="ru-RU" w:eastAsia="en-US" w:bidi="ar-SA"/>
      </w:rPr>
    </w:lvl>
  </w:abstractNum>
  <w:abstractNum w:abstractNumId="97" w15:restartNumberingAfterBreak="0">
    <w:nsid w:val="61B52D2F"/>
    <w:multiLevelType w:val="hybridMultilevel"/>
    <w:tmpl w:val="E8327984"/>
    <w:lvl w:ilvl="0" w:tplc="662071D2">
      <w:start w:val="2"/>
      <w:numFmt w:val="decimal"/>
      <w:lvlText w:val="%1."/>
      <w:lvlJc w:val="left"/>
      <w:pPr>
        <w:ind w:left="2203" w:hanging="360"/>
      </w:pPr>
      <w:rPr>
        <w:rFonts w:hint="default"/>
      </w:rPr>
    </w:lvl>
    <w:lvl w:ilvl="1" w:tplc="04190019" w:tentative="1">
      <w:start w:val="1"/>
      <w:numFmt w:val="lowerLetter"/>
      <w:lvlText w:val="%2."/>
      <w:lvlJc w:val="left"/>
      <w:pPr>
        <w:ind w:left="2923" w:hanging="360"/>
      </w:pPr>
    </w:lvl>
    <w:lvl w:ilvl="2" w:tplc="0419001B" w:tentative="1">
      <w:start w:val="1"/>
      <w:numFmt w:val="lowerRoman"/>
      <w:lvlText w:val="%3."/>
      <w:lvlJc w:val="right"/>
      <w:pPr>
        <w:ind w:left="3643" w:hanging="180"/>
      </w:pPr>
    </w:lvl>
    <w:lvl w:ilvl="3" w:tplc="0419000F" w:tentative="1">
      <w:start w:val="1"/>
      <w:numFmt w:val="decimal"/>
      <w:lvlText w:val="%4."/>
      <w:lvlJc w:val="left"/>
      <w:pPr>
        <w:ind w:left="4363" w:hanging="360"/>
      </w:pPr>
    </w:lvl>
    <w:lvl w:ilvl="4" w:tplc="04190019" w:tentative="1">
      <w:start w:val="1"/>
      <w:numFmt w:val="lowerLetter"/>
      <w:lvlText w:val="%5."/>
      <w:lvlJc w:val="left"/>
      <w:pPr>
        <w:ind w:left="5083" w:hanging="360"/>
      </w:pPr>
    </w:lvl>
    <w:lvl w:ilvl="5" w:tplc="0419001B" w:tentative="1">
      <w:start w:val="1"/>
      <w:numFmt w:val="lowerRoman"/>
      <w:lvlText w:val="%6."/>
      <w:lvlJc w:val="right"/>
      <w:pPr>
        <w:ind w:left="5803" w:hanging="180"/>
      </w:pPr>
    </w:lvl>
    <w:lvl w:ilvl="6" w:tplc="0419000F" w:tentative="1">
      <w:start w:val="1"/>
      <w:numFmt w:val="decimal"/>
      <w:lvlText w:val="%7."/>
      <w:lvlJc w:val="left"/>
      <w:pPr>
        <w:ind w:left="6523" w:hanging="360"/>
      </w:pPr>
    </w:lvl>
    <w:lvl w:ilvl="7" w:tplc="04190019" w:tentative="1">
      <w:start w:val="1"/>
      <w:numFmt w:val="lowerLetter"/>
      <w:lvlText w:val="%8."/>
      <w:lvlJc w:val="left"/>
      <w:pPr>
        <w:ind w:left="7243" w:hanging="360"/>
      </w:pPr>
    </w:lvl>
    <w:lvl w:ilvl="8" w:tplc="0419001B" w:tentative="1">
      <w:start w:val="1"/>
      <w:numFmt w:val="lowerRoman"/>
      <w:lvlText w:val="%9."/>
      <w:lvlJc w:val="right"/>
      <w:pPr>
        <w:ind w:left="7963" w:hanging="180"/>
      </w:pPr>
    </w:lvl>
  </w:abstractNum>
  <w:abstractNum w:abstractNumId="98" w15:restartNumberingAfterBreak="0">
    <w:nsid w:val="64607418"/>
    <w:multiLevelType w:val="hybridMultilevel"/>
    <w:tmpl w:val="289C4D70"/>
    <w:lvl w:ilvl="0" w:tplc="197C2BB2">
      <w:start w:val="24"/>
      <w:numFmt w:val="decimal"/>
      <w:lvlText w:val="%1."/>
      <w:lvlJc w:val="left"/>
      <w:pPr>
        <w:ind w:left="106" w:hanging="365"/>
      </w:pPr>
      <w:rPr>
        <w:rFonts w:ascii="Times New Roman" w:eastAsia="Times New Roman" w:hAnsi="Times New Roman" w:cs="Times New Roman" w:hint="default"/>
        <w:w w:val="100"/>
        <w:sz w:val="24"/>
        <w:szCs w:val="24"/>
        <w:lang w:val="ru-RU" w:eastAsia="en-US" w:bidi="ar-SA"/>
      </w:rPr>
    </w:lvl>
    <w:lvl w:ilvl="1" w:tplc="C0B68E76">
      <w:numFmt w:val="bullet"/>
      <w:lvlText w:val="•"/>
      <w:lvlJc w:val="left"/>
      <w:pPr>
        <w:ind w:left="700" w:hanging="365"/>
      </w:pPr>
      <w:rPr>
        <w:rFonts w:hint="default"/>
        <w:lang w:val="ru-RU" w:eastAsia="en-US" w:bidi="ar-SA"/>
      </w:rPr>
    </w:lvl>
    <w:lvl w:ilvl="2" w:tplc="DE3099C8">
      <w:numFmt w:val="bullet"/>
      <w:lvlText w:val="•"/>
      <w:lvlJc w:val="left"/>
      <w:pPr>
        <w:ind w:left="1301" w:hanging="365"/>
      </w:pPr>
      <w:rPr>
        <w:rFonts w:hint="default"/>
        <w:lang w:val="ru-RU" w:eastAsia="en-US" w:bidi="ar-SA"/>
      </w:rPr>
    </w:lvl>
    <w:lvl w:ilvl="3" w:tplc="0C101632">
      <w:numFmt w:val="bullet"/>
      <w:lvlText w:val="•"/>
      <w:lvlJc w:val="left"/>
      <w:pPr>
        <w:ind w:left="1902" w:hanging="365"/>
      </w:pPr>
      <w:rPr>
        <w:rFonts w:hint="default"/>
        <w:lang w:val="ru-RU" w:eastAsia="en-US" w:bidi="ar-SA"/>
      </w:rPr>
    </w:lvl>
    <w:lvl w:ilvl="4" w:tplc="B98CCEC2">
      <w:numFmt w:val="bullet"/>
      <w:lvlText w:val="•"/>
      <w:lvlJc w:val="left"/>
      <w:pPr>
        <w:ind w:left="2502" w:hanging="365"/>
      </w:pPr>
      <w:rPr>
        <w:rFonts w:hint="default"/>
        <w:lang w:val="ru-RU" w:eastAsia="en-US" w:bidi="ar-SA"/>
      </w:rPr>
    </w:lvl>
    <w:lvl w:ilvl="5" w:tplc="9B72E1AE">
      <w:numFmt w:val="bullet"/>
      <w:lvlText w:val="•"/>
      <w:lvlJc w:val="left"/>
      <w:pPr>
        <w:ind w:left="3103" w:hanging="365"/>
      </w:pPr>
      <w:rPr>
        <w:rFonts w:hint="default"/>
        <w:lang w:val="ru-RU" w:eastAsia="en-US" w:bidi="ar-SA"/>
      </w:rPr>
    </w:lvl>
    <w:lvl w:ilvl="6" w:tplc="60BED144">
      <w:numFmt w:val="bullet"/>
      <w:lvlText w:val="•"/>
      <w:lvlJc w:val="left"/>
      <w:pPr>
        <w:ind w:left="3704" w:hanging="365"/>
      </w:pPr>
      <w:rPr>
        <w:rFonts w:hint="default"/>
        <w:lang w:val="ru-RU" w:eastAsia="en-US" w:bidi="ar-SA"/>
      </w:rPr>
    </w:lvl>
    <w:lvl w:ilvl="7" w:tplc="B21EBC32">
      <w:numFmt w:val="bullet"/>
      <w:lvlText w:val="•"/>
      <w:lvlJc w:val="left"/>
      <w:pPr>
        <w:ind w:left="4304" w:hanging="365"/>
      </w:pPr>
      <w:rPr>
        <w:rFonts w:hint="default"/>
        <w:lang w:val="ru-RU" w:eastAsia="en-US" w:bidi="ar-SA"/>
      </w:rPr>
    </w:lvl>
    <w:lvl w:ilvl="8" w:tplc="474C80DA">
      <w:numFmt w:val="bullet"/>
      <w:lvlText w:val="•"/>
      <w:lvlJc w:val="left"/>
      <w:pPr>
        <w:ind w:left="4905" w:hanging="365"/>
      </w:pPr>
      <w:rPr>
        <w:rFonts w:hint="default"/>
        <w:lang w:val="ru-RU" w:eastAsia="en-US" w:bidi="ar-SA"/>
      </w:rPr>
    </w:lvl>
  </w:abstractNum>
  <w:abstractNum w:abstractNumId="99" w15:restartNumberingAfterBreak="0">
    <w:nsid w:val="650E27B5"/>
    <w:multiLevelType w:val="hybridMultilevel"/>
    <w:tmpl w:val="F26A853A"/>
    <w:lvl w:ilvl="0" w:tplc="90D6D760">
      <w:start w:val="150"/>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F628289E">
      <w:numFmt w:val="bullet"/>
      <w:lvlText w:val="•"/>
      <w:lvlJc w:val="left"/>
      <w:pPr>
        <w:ind w:left="1114" w:hanging="452"/>
      </w:pPr>
      <w:rPr>
        <w:rFonts w:hint="default"/>
        <w:lang w:val="ru-RU" w:eastAsia="en-US" w:bidi="ar-SA"/>
      </w:rPr>
    </w:lvl>
    <w:lvl w:ilvl="2" w:tplc="BE9036F2">
      <w:numFmt w:val="bullet"/>
      <w:lvlText w:val="•"/>
      <w:lvlJc w:val="left"/>
      <w:pPr>
        <w:ind w:left="1669" w:hanging="452"/>
      </w:pPr>
      <w:rPr>
        <w:rFonts w:hint="default"/>
        <w:lang w:val="ru-RU" w:eastAsia="en-US" w:bidi="ar-SA"/>
      </w:rPr>
    </w:lvl>
    <w:lvl w:ilvl="3" w:tplc="2D0C85D2">
      <w:numFmt w:val="bullet"/>
      <w:lvlText w:val="•"/>
      <w:lvlJc w:val="left"/>
      <w:pPr>
        <w:ind w:left="2224" w:hanging="452"/>
      </w:pPr>
      <w:rPr>
        <w:rFonts w:hint="default"/>
        <w:lang w:val="ru-RU" w:eastAsia="en-US" w:bidi="ar-SA"/>
      </w:rPr>
    </w:lvl>
    <w:lvl w:ilvl="4" w:tplc="3B4425EA">
      <w:numFmt w:val="bullet"/>
      <w:lvlText w:val="•"/>
      <w:lvlJc w:val="left"/>
      <w:pPr>
        <w:ind w:left="2778" w:hanging="452"/>
      </w:pPr>
      <w:rPr>
        <w:rFonts w:hint="default"/>
        <w:lang w:val="ru-RU" w:eastAsia="en-US" w:bidi="ar-SA"/>
      </w:rPr>
    </w:lvl>
    <w:lvl w:ilvl="5" w:tplc="07547272">
      <w:numFmt w:val="bullet"/>
      <w:lvlText w:val="•"/>
      <w:lvlJc w:val="left"/>
      <w:pPr>
        <w:ind w:left="3333" w:hanging="452"/>
      </w:pPr>
      <w:rPr>
        <w:rFonts w:hint="default"/>
        <w:lang w:val="ru-RU" w:eastAsia="en-US" w:bidi="ar-SA"/>
      </w:rPr>
    </w:lvl>
    <w:lvl w:ilvl="6" w:tplc="2234929A">
      <w:numFmt w:val="bullet"/>
      <w:lvlText w:val="•"/>
      <w:lvlJc w:val="left"/>
      <w:pPr>
        <w:ind w:left="3888" w:hanging="452"/>
      </w:pPr>
      <w:rPr>
        <w:rFonts w:hint="default"/>
        <w:lang w:val="ru-RU" w:eastAsia="en-US" w:bidi="ar-SA"/>
      </w:rPr>
    </w:lvl>
    <w:lvl w:ilvl="7" w:tplc="A5BE1460">
      <w:numFmt w:val="bullet"/>
      <w:lvlText w:val="•"/>
      <w:lvlJc w:val="left"/>
      <w:pPr>
        <w:ind w:left="4442" w:hanging="452"/>
      </w:pPr>
      <w:rPr>
        <w:rFonts w:hint="default"/>
        <w:lang w:val="ru-RU" w:eastAsia="en-US" w:bidi="ar-SA"/>
      </w:rPr>
    </w:lvl>
    <w:lvl w:ilvl="8" w:tplc="17A4534E">
      <w:numFmt w:val="bullet"/>
      <w:lvlText w:val="•"/>
      <w:lvlJc w:val="left"/>
      <w:pPr>
        <w:ind w:left="4997" w:hanging="452"/>
      </w:pPr>
      <w:rPr>
        <w:rFonts w:hint="default"/>
        <w:lang w:val="ru-RU" w:eastAsia="en-US" w:bidi="ar-SA"/>
      </w:rPr>
    </w:lvl>
  </w:abstractNum>
  <w:abstractNum w:abstractNumId="100" w15:restartNumberingAfterBreak="0">
    <w:nsid w:val="6703251E"/>
    <w:multiLevelType w:val="hybridMultilevel"/>
    <w:tmpl w:val="73948AC6"/>
    <w:lvl w:ilvl="0" w:tplc="377870C2">
      <w:start w:val="1"/>
      <w:numFmt w:val="decimal"/>
      <w:lvlText w:val="%1)"/>
      <w:lvlJc w:val="left"/>
      <w:pPr>
        <w:ind w:left="137" w:hanging="305"/>
      </w:pPr>
      <w:rPr>
        <w:rFonts w:ascii="Times New Roman" w:eastAsia="Times New Roman" w:hAnsi="Times New Roman" w:cs="Times New Roman" w:hint="default"/>
        <w:spacing w:val="0"/>
        <w:w w:val="100"/>
        <w:sz w:val="28"/>
        <w:szCs w:val="28"/>
        <w:lang w:val="ru-RU" w:eastAsia="en-US" w:bidi="ar-SA"/>
      </w:rPr>
    </w:lvl>
    <w:lvl w:ilvl="1" w:tplc="1F36AD4C">
      <w:numFmt w:val="bullet"/>
      <w:lvlText w:val="•"/>
      <w:lvlJc w:val="left"/>
      <w:pPr>
        <w:ind w:left="1160" w:hanging="305"/>
      </w:pPr>
      <w:rPr>
        <w:rFonts w:hint="default"/>
        <w:lang w:val="ru-RU" w:eastAsia="en-US" w:bidi="ar-SA"/>
      </w:rPr>
    </w:lvl>
    <w:lvl w:ilvl="2" w:tplc="C31CA7DC">
      <w:numFmt w:val="bullet"/>
      <w:lvlText w:val="•"/>
      <w:lvlJc w:val="left"/>
      <w:pPr>
        <w:ind w:left="2181" w:hanging="305"/>
      </w:pPr>
      <w:rPr>
        <w:rFonts w:hint="default"/>
        <w:lang w:val="ru-RU" w:eastAsia="en-US" w:bidi="ar-SA"/>
      </w:rPr>
    </w:lvl>
    <w:lvl w:ilvl="3" w:tplc="1F66CC28">
      <w:numFmt w:val="bullet"/>
      <w:lvlText w:val="•"/>
      <w:lvlJc w:val="left"/>
      <w:pPr>
        <w:ind w:left="3201" w:hanging="305"/>
      </w:pPr>
      <w:rPr>
        <w:rFonts w:hint="default"/>
        <w:lang w:val="ru-RU" w:eastAsia="en-US" w:bidi="ar-SA"/>
      </w:rPr>
    </w:lvl>
    <w:lvl w:ilvl="4" w:tplc="B04CD192">
      <w:numFmt w:val="bullet"/>
      <w:lvlText w:val="•"/>
      <w:lvlJc w:val="left"/>
      <w:pPr>
        <w:ind w:left="4222" w:hanging="305"/>
      </w:pPr>
      <w:rPr>
        <w:rFonts w:hint="default"/>
        <w:lang w:val="ru-RU" w:eastAsia="en-US" w:bidi="ar-SA"/>
      </w:rPr>
    </w:lvl>
    <w:lvl w:ilvl="5" w:tplc="7BB6624E">
      <w:numFmt w:val="bullet"/>
      <w:lvlText w:val="•"/>
      <w:lvlJc w:val="left"/>
      <w:pPr>
        <w:ind w:left="5243" w:hanging="305"/>
      </w:pPr>
      <w:rPr>
        <w:rFonts w:hint="default"/>
        <w:lang w:val="ru-RU" w:eastAsia="en-US" w:bidi="ar-SA"/>
      </w:rPr>
    </w:lvl>
    <w:lvl w:ilvl="6" w:tplc="D7EAA74E">
      <w:numFmt w:val="bullet"/>
      <w:lvlText w:val="•"/>
      <w:lvlJc w:val="left"/>
      <w:pPr>
        <w:ind w:left="6263" w:hanging="305"/>
      </w:pPr>
      <w:rPr>
        <w:rFonts w:hint="default"/>
        <w:lang w:val="ru-RU" w:eastAsia="en-US" w:bidi="ar-SA"/>
      </w:rPr>
    </w:lvl>
    <w:lvl w:ilvl="7" w:tplc="DB341B18">
      <w:numFmt w:val="bullet"/>
      <w:lvlText w:val="•"/>
      <w:lvlJc w:val="left"/>
      <w:pPr>
        <w:ind w:left="7284" w:hanging="305"/>
      </w:pPr>
      <w:rPr>
        <w:rFonts w:hint="default"/>
        <w:lang w:val="ru-RU" w:eastAsia="en-US" w:bidi="ar-SA"/>
      </w:rPr>
    </w:lvl>
    <w:lvl w:ilvl="8" w:tplc="A83EE168">
      <w:numFmt w:val="bullet"/>
      <w:lvlText w:val="•"/>
      <w:lvlJc w:val="left"/>
      <w:pPr>
        <w:ind w:left="8305" w:hanging="305"/>
      </w:pPr>
      <w:rPr>
        <w:rFonts w:hint="default"/>
        <w:lang w:val="ru-RU" w:eastAsia="en-US" w:bidi="ar-SA"/>
      </w:rPr>
    </w:lvl>
  </w:abstractNum>
  <w:abstractNum w:abstractNumId="101" w15:restartNumberingAfterBreak="0">
    <w:nsid w:val="67FA2B52"/>
    <w:multiLevelType w:val="hybridMultilevel"/>
    <w:tmpl w:val="64C2C95A"/>
    <w:lvl w:ilvl="0" w:tplc="0BFC2BA6">
      <w:start w:val="1"/>
      <w:numFmt w:val="decimal"/>
      <w:lvlText w:val="%1)"/>
      <w:lvlJc w:val="left"/>
      <w:pPr>
        <w:ind w:left="137" w:hanging="305"/>
      </w:pPr>
      <w:rPr>
        <w:rFonts w:ascii="Times New Roman" w:eastAsia="Times New Roman" w:hAnsi="Times New Roman" w:cs="Times New Roman" w:hint="default"/>
        <w:spacing w:val="0"/>
        <w:w w:val="100"/>
        <w:sz w:val="28"/>
        <w:szCs w:val="28"/>
        <w:lang w:val="ru-RU" w:eastAsia="en-US" w:bidi="ar-SA"/>
      </w:rPr>
    </w:lvl>
    <w:lvl w:ilvl="1" w:tplc="F9AE16E2">
      <w:numFmt w:val="bullet"/>
      <w:lvlText w:val="•"/>
      <w:lvlJc w:val="left"/>
      <w:pPr>
        <w:ind w:left="1160" w:hanging="305"/>
      </w:pPr>
      <w:rPr>
        <w:rFonts w:hint="default"/>
        <w:lang w:val="ru-RU" w:eastAsia="en-US" w:bidi="ar-SA"/>
      </w:rPr>
    </w:lvl>
    <w:lvl w:ilvl="2" w:tplc="43DCD2B0">
      <w:numFmt w:val="bullet"/>
      <w:lvlText w:val="•"/>
      <w:lvlJc w:val="left"/>
      <w:pPr>
        <w:ind w:left="2181" w:hanging="305"/>
      </w:pPr>
      <w:rPr>
        <w:rFonts w:hint="default"/>
        <w:lang w:val="ru-RU" w:eastAsia="en-US" w:bidi="ar-SA"/>
      </w:rPr>
    </w:lvl>
    <w:lvl w:ilvl="3" w:tplc="4E78B858">
      <w:numFmt w:val="bullet"/>
      <w:lvlText w:val="•"/>
      <w:lvlJc w:val="left"/>
      <w:pPr>
        <w:ind w:left="3201" w:hanging="305"/>
      </w:pPr>
      <w:rPr>
        <w:rFonts w:hint="default"/>
        <w:lang w:val="ru-RU" w:eastAsia="en-US" w:bidi="ar-SA"/>
      </w:rPr>
    </w:lvl>
    <w:lvl w:ilvl="4" w:tplc="A3B01450">
      <w:numFmt w:val="bullet"/>
      <w:lvlText w:val="•"/>
      <w:lvlJc w:val="left"/>
      <w:pPr>
        <w:ind w:left="4222" w:hanging="305"/>
      </w:pPr>
      <w:rPr>
        <w:rFonts w:hint="default"/>
        <w:lang w:val="ru-RU" w:eastAsia="en-US" w:bidi="ar-SA"/>
      </w:rPr>
    </w:lvl>
    <w:lvl w:ilvl="5" w:tplc="9CA25A06">
      <w:numFmt w:val="bullet"/>
      <w:lvlText w:val="•"/>
      <w:lvlJc w:val="left"/>
      <w:pPr>
        <w:ind w:left="5243" w:hanging="305"/>
      </w:pPr>
      <w:rPr>
        <w:rFonts w:hint="default"/>
        <w:lang w:val="ru-RU" w:eastAsia="en-US" w:bidi="ar-SA"/>
      </w:rPr>
    </w:lvl>
    <w:lvl w:ilvl="6" w:tplc="1234D66C">
      <w:numFmt w:val="bullet"/>
      <w:lvlText w:val="•"/>
      <w:lvlJc w:val="left"/>
      <w:pPr>
        <w:ind w:left="6263" w:hanging="305"/>
      </w:pPr>
      <w:rPr>
        <w:rFonts w:hint="default"/>
        <w:lang w:val="ru-RU" w:eastAsia="en-US" w:bidi="ar-SA"/>
      </w:rPr>
    </w:lvl>
    <w:lvl w:ilvl="7" w:tplc="78B2BAA6">
      <w:numFmt w:val="bullet"/>
      <w:lvlText w:val="•"/>
      <w:lvlJc w:val="left"/>
      <w:pPr>
        <w:ind w:left="7284" w:hanging="305"/>
      </w:pPr>
      <w:rPr>
        <w:rFonts w:hint="default"/>
        <w:lang w:val="ru-RU" w:eastAsia="en-US" w:bidi="ar-SA"/>
      </w:rPr>
    </w:lvl>
    <w:lvl w:ilvl="8" w:tplc="2AEAACA6">
      <w:numFmt w:val="bullet"/>
      <w:lvlText w:val="•"/>
      <w:lvlJc w:val="left"/>
      <w:pPr>
        <w:ind w:left="8305" w:hanging="305"/>
      </w:pPr>
      <w:rPr>
        <w:rFonts w:hint="default"/>
        <w:lang w:val="ru-RU" w:eastAsia="en-US" w:bidi="ar-SA"/>
      </w:rPr>
    </w:lvl>
  </w:abstractNum>
  <w:abstractNum w:abstractNumId="102" w15:restartNumberingAfterBreak="0">
    <w:nsid w:val="6830544D"/>
    <w:multiLevelType w:val="hybridMultilevel"/>
    <w:tmpl w:val="91A00E9E"/>
    <w:lvl w:ilvl="0" w:tplc="1C542A06">
      <w:start w:val="1"/>
      <w:numFmt w:val="decimal"/>
      <w:lvlText w:val="%1."/>
      <w:lvlJc w:val="left"/>
      <w:pPr>
        <w:ind w:left="346" w:hanging="240"/>
      </w:pPr>
      <w:rPr>
        <w:rFonts w:ascii="Times New Roman" w:eastAsia="Times New Roman" w:hAnsi="Times New Roman" w:cs="Times New Roman"/>
        <w:w w:val="100"/>
        <w:sz w:val="24"/>
        <w:szCs w:val="24"/>
        <w:lang w:val="ru-RU" w:eastAsia="en-US" w:bidi="ar-SA"/>
      </w:rPr>
    </w:lvl>
    <w:lvl w:ilvl="1" w:tplc="D2408010">
      <w:numFmt w:val="bullet"/>
      <w:lvlText w:val="•"/>
      <w:lvlJc w:val="left"/>
      <w:pPr>
        <w:ind w:left="916" w:hanging="240"/>
      </w:pPr>
      <w:rPr>
        <w:rFonts w:hint="default"/>
        <w:lang w:val="ru-RU" w:eastAsia="en-US" w:bidi="ar-SA"/>
      </w:rPr>
    </w:lvl>
    <w:lvl w:ilvl="2" w:tplc="49DCF178">
      <w:numFmt w:val="bullet"/>
      <w:lvlText w:val="•"/>
      <w:lvlJc w:val="left"/>
      <w:pPr>
        <w:ind w:left="1493" w:hanging="240"/>
      </w:pPr>
      <w:rPr>
        <w:rFonts w:hint="default"/>
        <w:lang w:val="ru-RU" w:eastAsia="en-US" w:bidi="ar-SA"/>
      </w:rPr>
    </w:lvl>
    <w:lvl w:ilvl="3" w:tplc="0BC4BA8C">
      <w:numFmt w:val="bullet"/>
      <w:lvlText w:val="•"/>
      <w:lvlJc w:val="left"/>
      <w:pPr>
        <w:ind w:left="2070" w:hanging="240"/>
      </w:pPr>
      <w:rPr>
        <w:rFonts w:hint="default"/>
        <w:lang w:val="ru-RU" w:eastAsia="en-US" w:bidi="ar-SA"/>
      </w:rPr>
    </w:lvl>
    <w:lvl w:ilvl="4" w:tplc="0AA47F1C">
      <w:numFmt w:val="bullet"/>
      <w:lvlText w:val="•"/>
      <w:lvlJc w:val="left"/>
      <w:pPr>
        <w:ind w:left="2646" w:hanging="240"/>
      </w:pPr>
      <w:rPr>
        <w:rFonts w:hint="default"/>
        <w:lang w:val="ru-RU" w:eastAsia="en-US" w:bidi="ar-SA"/>
      </w:rPr>
    </w:lvl>
    <w:lvl w:ilvl="5" w:tplc="C8284B52">
      <w:numFmt w:val="bullet"/>
      <w:lvlText w:val="•"/>
      <w:lvlJc w:val="left"/>
      <w:pPr>
        <w:ind w:left="3223" w:hanging="240"/>
      </w:pPr>
      <w:rPr>
        <w:rFonts w:hint="default"/>
        <w:lang w:val="ru-RU" w:eastAsia="en-US" w:bidi="ar-SA"/>
      </w:rPr>
    </w:lvl>
    <w:lvl w:ilvl="6" w:tplc="FD82249C">
      <w:numFmt w:val="bullet"/>
      <w:lvlText w:val="•"/>
      <w:lvlJc w:val="left"/>
      <w:pPr>
        <w:ind w:left="3800" w:hanging="240"/>
      </w:pPr>
      <w:rPr>
        <w:rFonts w:hint="default"/>
        <w:lang w:val="ru-RU" w:eastAsia="en-US" w:bidi="ar-SA"/>
      </w:rPr>
    </w:lvl>
    <w:lvl w:ilvl="7" w:tplc="E632AE60">
      <w:numFmt w:val="bullet"/>
      <w:lvlText w:val="•"/>
      <w:lvlJc w:val="left"/>
      <w:pPr>
        <w:ind w:left="4376" w:hanging="240"/>
      </w:pPr>
      <w:rPr>
        <w:rFonts w:hint="default"/>
        <w:lang w:val="ru-RU" w:eastAsia="en-US" w:bidi="ar-SA"/>
      </w:rPr>
    </w:lvl>
    <w:lvl w:ilvl="8" w:tplc="1C7E8A84">
      <w:numFmt w:val="bullet"/>
      <w:lvlText w:val="•"/>
      <w:lvlJc w:val="left"/>
      <w:pPr>
        <w:ind w:left="4953" w:hanging="240"/>
      </w:pPr>
      <w:rPr>
        <w:rFonts w:hint="default"/>
        <w:lang w:val="ru-RU" w:eastAsia="en-US" w:bidi="ar-SA"/>
      </w:rPr>
    </w:lvl>
  </w:abstractNum>
  <w:abstractNum w:abstractNumId="103" w15:restartNumberingAfterBreak="0">
    <w:nsid w:val="68B41E81"/>
    <w:multiLevelType w:val="hybridMultilevel"/>
    <w:tmpl w:val="F3B27D42"/>
    <w:lvl w:ilvl="0" w:tplc="AD8E959E">
      <w:start w:val="47"/>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4E323F06">
      <w:numFmt w:val="bullet"/>
      <w:lvlText w:val="•"/>
      <w:lvlJc w:val="left"/>
      <w:pPr>
        <w:ind w:left="1024" w:hanging="356"/>
      </w:pPr>
      <w:rPr>
        <w:rFonts w:hint="default"/>
        <w:lang w:val="ru-RU" w:eastAsia="en-US" w:bidi="ar-SA"/>
      </w:rPr>
    </w:lvl>
    <w:lvl w:ilvl="2" w:tplc="416C43D2">
      <w:numFmt w:val="bullet"/>
      <w:lvlText w:val="•"/>
      <w:lvlJc w:val="left"/>
      <w:pPr>
        <w:ind w:left="1589" w:hanging="356"/>
      </w:pPr>
      <w:rPr>
        <w:rFonts w:hint="default"/>
        <w:lang w:val="ru-RU" w:eastAsia="en-US" w:bidi="ar-SA"/>
      </w:rPr>
    </w:lvl>
    <w:lvl w:ilvl="3" w:tplc="2144A28E">
      <w:numFmt w:val="bullet"/>
      <w:lvlText w:val="•"/>
      <w:lvlJc w:val="left"/>
      <w:pPr>
        <w:ind w:left="2154" w:hanging="356"/>
      </w:pPr>
      <w:rPr>
        <w:rFonts w:hint="default"/>
        <w:lang w:val="ru-RU" w:eastAsia="en-US" w:bidi="ar-SA"/>
      </w:rPr>
    </w:lvl>
    <w:lvl w:ilvl="4" w:tplc="AC1082F4">
      <w:numFmt w:val="bullet"/>
      <w:lvlText w:val="•"/>
      <w:lvlJc w:val="left"/>
      <w:pPr>
        <w:ind w:left="2718" w:hanging="356"/>
      </w:pPr>
      <w:rPr>
        <w:rFonts w:hint="default"/>
        <w:lang w:val="ru-RU" w:eastAsia="en-US" w:bidi="ar-SA"/>
      </w:rPr>
    </w:lvl>
    <w:lvl w:ilvl="5" w:tplc="70667174">
      <w:numFmt w:val="bullet"/>
      <w:lvlText w:val="•"/>
      <w:lvlJc w:val="left"/>
      <w:pPr>
        <w:ind w:left="3283" w:hanging="356"/>
      </w:pPr>
      <w:rPr>
        <w:rFonts w:hint="default"/>
        <w:lang w:val="ru-RU" w:eastAsia="en-US" w:bidi="ar-SA"/>
      </w:rPr>
    </w:lvl>
    <w:lvl w:ilvl="6" w:tplc="EDD6D866">
      <w:numFmt w:val="bullet"/>
      <w:lvlText w:val="•"/>
      <w:lvlJc w:val="left"/>
      <w:pPr>
        <w:ind w:left="3848" w:hanging="356"/>
      </w:pPr>
      <w:rPr>
        <w:rFonts w:hint="default"/>
        <w:lang w:val="ru-RU" w:eastAsia="en-US" w:bidi="ar-SA"/>
      </w:rPr>
    </w:lvl>
    <w:lvl w:ilvl="7" w:tplc="684CC46E">
      <w:numFmt w:val="bullet"/>
      <w:lvlText w:val="•"/>
      <w:lvlJc w:val="left"/>
      <w:pPr>
        <w:ind w:left="4412" w:hanging="356"/>
      </w:pPr>
      <w:rPr>
        <w:rFonts w:hint="default"/>
        <w:lang w:val="ru-RU" w:eastAsia="en-US" w:bidi="ar-SA"/>
      </w:rPr>
    </w:lvl>
    <w:lvl w:ilvl="8" w:tplc="5B4CE5FC">
      <w:numFmt w:val="bullet"/>
      <w:lvlText w:val="•"/>
      <w:lvlJc w:val="left"/>
      <w:pPr>
        <w:ind w:left="4977" w:hanging="356"/>
      </w:pPr>
      <w:rPr>
        <w:rFonts w:hint="default"/>
        <w:lang w:val="ru-RU" w:eastAsia="en-US" w:bidi="ar-SA"/>
      </w:rPr>
    </w:lvl>
  </w:abstractNum>
  <w:abstractNum w:abstractNumId="104" w15:restartNumberingAfterBreak="0">
    <w:nsid w:val="6B5B5AAA"/>
    <w:multiLevelType w:val="hybridMultilevel"/>
    <w:tmpl w:val="5DF270FA"/>
    <w:lvl w:ilvl="0" w:tplc="9A2E6BAC">
      <w:start w:val="164"/>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6B806997"/>
    <w:multiLevelType w:val="hybridMultilevel"/>
    <w:tmpl w:val="12E65B7C"/>
    <w:lvl w:ilvl="0" w:tplc="0FF6B578">
      <w:start w:val="179"/>
      <w:numFmt w:val="decimal"/>
      <w:lvlText w:val="%1."/>
      <w:lvlJc w:val="left"/>
      <w:pPr>
        <w:ind w:left="562" w:hanging="456"/>
      </w:pPr>
      <w:rPr>
        <w:rFonts w:ascii="Times New Roman" w:eastAsia="Times New Roman" w:hAnsi="Times New Roman" w:cs="Times New Roman" w:hint="default"/>
        <w:w w:val="100"/>
        <w:sz w:val="24"/>
        <w:szCs w:val="24"/>
        <w:lang w:val="ru-RU" w:eastAsia="en-US" w:bidi="ar-SA"/>
      </w:rPr>
    </w:lvl>
    <w:lvl w:ilvl="1" w:tplc="7142517E">
      <w:numFmt w:val="bullet"/>
      <w:lvlText w:val="•"/>
      <w:lvlJc w:val="left"/>
      <w:pPr>
        <w:ind w:left="1114" w:hanging="456"/>
      </w:pPr>
      <w:rPr>
        <w:rFonts w:hint="default"/>
        <w:lang w:val="ru-RU" w:eastAsia="en-US" w:bidi="ar-SA"/>
      </w:rPr>
    </w:lvl>
    <w:lvl w:ilvl="2" w:tplc="D43CACCE">
      <w:numFmt w:val="bullet"/>
      <w:lvlText w:val="•"/>
      <w:lvlJc w:val="left"/>
      <w:pPr>
        <w:ind w:left="1669" w:hanging="456"/>
      </w:pPr>
      <w:rPr>
        <w:rFonts w:hint="default"/>
        <w:lang w:val="ru-RU" w:eastAsia="en-US" w:bidi="ar-SA"/>
      </w:rPr>
    </w:lvl>
    <w:lvl w:ilvl="3" w:tplc="0992A756">
      <w:numFmt w:val="bullet"/>
      <w:lvlText w:val="•"/>
      <w:lvlJc w:val="left"/>
      <w:pPr>
        <w:ind w:left="2224" w:hanging="456"/>
      </w:pPr>
      <w:rPr>
        <w:rFonts w:hint="default"/>
        <w:lang w:val="ru-RU" w:eastAsia="en-US" w:bidi="ar-SA"/>
      </w:rPr>
    </w:lvl>
    <w:lvl w:ilvl="4" w:tplc="03D666DE">
      <w:numFmt w:val="bullet"/>
      <w:lvlText w:val="•"/>
      <w:lvlJc w:val="left"/>
      <w:pPr>
        <w:ind w:left="2778" w:hanging="456"/>
      </w:pPr>
      <w:rPr>
        <w:rFonts w:hint="default"/>
        <w:lang w:val="ru-RU" w:eastAsia="en-US" w:bidi="ar-SA"/>
      </w:rPr>
    </w:lvl>
    <w:lvl w:ilvl="5" w:tplc="D6DEB60C">
      <w:numFmt w:val="bullet"/>
      <w:lvlText w:val="•"/>
      <w:lvlJc w:val="left"/>
      <w:pPr>
        <w:ind w:left="3333" w:hanging="456"/>
      </w:pPr>
      <w:rPr>
        <w:rFonts w:hint="default"/>
        <w:lang w:val="ru-RU" w:eastAsia="en-US" w:bidi="ar-SA"/>
      </w:rPr>
    </w:lvl>
    <w:lvl w:ilvl="6" w:tplc="79368436">
      <w:numFmt w:val="bullet"/>
      <w:lvlText w:val="•"/>
      <w:lvlJc w:val="left"/>
      <w:pPr>
        <w:ind w:left="3888" w:hanging="456"/>
      </w:pPr>
      <w:rPr>
        <w:rFonts w:hint="default"/>
        <w:lang w:val="ru-RU" w:eastAsia="en-US" w:bidi="ar-SA"/>
      </w:rPr>
    </w:lvl>
    <w:lvl w:ilvl="7" w:tplc="94C820D4">
      <w:numFmt w:val="bullet"/>
      <w:lvlText w:val="•"/>
      <w:lvlJc w:val="left"/>
      <w:pPr>
        <w:ind w:left="4442" w:hanging="456"/>
      </w:pPr>
      <w:rPr>
        <w:rFonts w:hint="default"/>
        <w:lang w:val="ru-RU" w:eastAsia="en-US" w:bidi="ar-SA"/>
      </w:rPr>
    </w:lvl>
    <w:lvl w:ilvl="8" w:tplc="D80AAE12">
      <w:numFmt w:val="bullet"/>
      <w:lvlText w:val="•"/>
      <w:lvlJc w:val="left"/>
      <w:pPr>
        <w:ind w:left="4997" w:hanging="456"/>
      </w:pPr>
      <w:rPr>
        <w:rFonts w:hint="default"/>
        <w:lang w:val="ru-RU" w:eastAsia="en-US" w:bidi="ar-SA"/>
      </w:rPr>
    </w:lvl>
  </w:abstractNum>
  <w:abstractNum w:abstractNumId="106" w15:restartNumberingAfterBreak="0">
    <w:nsid w:val="6BAC04B6"/>
    <w:multiLevelType w:val="hybridMultilevel"/>
    <w:tmpl w:val="EC8C52CA"/>
    <w:lvl w:ilvl="0" w:tplc="931AEB98">
      <w:start w:val="116"/>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CE563774">
      <w:numFmt w:val="bullet"/>
      <w:lvlText w:val="•"/>
      <w:lvlJc w:val="left"/>
      <w:pPr>
        <w:ind w:left="1114" w:hanging="452"/>
      </w:pPr>
      <w:rPr>
        <w:rFonts w:hint="default"/>
        <w:lang w:val="ru-RU" w:eastAsia="en-US" w:bidi="ar-SA"/>
      </w:rPr>
    </w:lvl>
    <w:lvl w:ilvl="2" w:tplc="BE9CE5AE">
      <w:numFmt w:val="bullet"/>
      <w:lvlText w:val="•"/>
      <w:lvlJc w:val="left"/>
      <w:pPr>
        <w:ind w:left="1669" w:hanging="452"/>
      </w:pPr>
      <w:rPr>
        <w:rFonts w:hint="default"/>
        <w:lang w:val="ru-RU" w:eastAsia="en-US" w:bidi="ar-SA"/>
      </w:rPr>
    </w:lvl>
    <w:lvl w:ilvl="3" w:tplc="0810A558">
      <w:numFmt w:val="bullet"/>
      <w:lvlText w:val="•"/>
      <w:lvlJc w:val="left"/>
      <w:pPr>
        <w:ind w:left="2224" w:hanging="452"/>
      </w:pPr>
      <w:rPr>
        <w:rFonts w:hint="default"/>
        <w:lang w:val="ru-RU" w:eastAsia="en-US" w:bidi="ar-SA"/>
      </w:rPr>
    </w:lvl>
    <w:lvl w:ilvl="4" w:tplc="A5E24308">
      <w:numFmt w:val="bullet"/>
      <w:lvlText w:val="•"/>
      <w:lvlJc w:val="left"/>
      <w:pPr>
        <w:ind w:left="2778" w:hanging="452"/>
      </w:pPr>
      <w:rPr>
        <w:rFonts w:hint="default"/>
        <w:lang w:val="ru-RU" w:eastAsia="en-US" w:bidi="ar-SA"/>
      </w:rPr>
    </w:lvl>
    <w:lvl w:ilvl="5" w:tplc="E6D64608">
      <w:numFmt w:val="bullet"/>
      <w:lvlText w:val="•"/>
      <w:lvlJc w:val="left"/>
      <w:pPr>
        <w:ind w:left="3333" w:hanging="452"/>
      </w:pPr>
      <w:rPr>
        <w:rFonts w:hint="default"/>
        <w:lang w:val="ru-RU" w:eastAsia="en-US" w:bidi="ar-SA"/>
      </w:rPr>
    </w:lvl>
    <w:lvl w:ilvl="6" w:tplc="11E040E4">
      <w:numFmt w:val="bullet"/>
      <w:lvlText w:val="•"/>
      <w:lvlJc w:val="left"/>
      <w:pPr>
        <w:ind w:left="3888" w:hanging="452"/>
      </w:pPr>
      <w:rPr>
        <w:rFonts w:hint="default"/>
        <w:lang w:val="ru-RU" w:eastAsia="en-US" w:bidi="ar-SA"/>
      </w:rPr>
    </w:lvl>
    <w:lvl w:ilvl="7" w:tplc="EF1C8970">
      <w:numFmt w:val="bullet"/>
      <w:lvlText w:val="•"/>
      <w:lvlJc w:val="left"/>
      <w:pPr>
        <w:ind w:left="4442" w:hanging="452"/>
      </w:pPr>
      <w:rPr>
        <w:rFonts w:hint="default"/>
        <w:lang w:val="ru-RU" w:eastAsia="en-US" w:bidi="ar-SA"/>
      </w:rPr>
    </w:lvl>
    <w:lvl w:ilvl="8" w:tplc="15D2A0A8">
      <w:numFmt w:val="bullet"/>
      <w:lvlText w:val="•"/>
      <w:lvlJc w:val="left"/>
      <w:pPr>
        <w:ind w:left="4997" w:hanging="452"/>
      </w:pPr>
      <w:rPr>
        <w:rFonts w:hint="default"/>
        <w:lang w:val="ru-RU" w:eastAsia="en-US" w:bidi="ar-SA"/>
      </w:rPr>
    </w:lvl>
  </w:abstractNum>
  <w:abstractNum w:abstractNumId="107" w15:restartNumberingAfterBreak="0">
    <w:nsid w:val="6D203710"/>
    <w:multiLevelType w:val="hybridMultilevel"/>
    <w:tmpl w:val="1D8CE9E2"/>
    <w:lvl w:ilvl="0" w:tplc="18700A6C">
      <w:start w:val="1"/>
      <w:numFmt w:val="decimal"/>
      <w:lvlText w:val="%1)"/>
      <w:lvlJc w:val="left"/>
      <w:pPr>
        <w:ind w:left="137" w:hanging="425"/>
      </w:pPr>
      <w:rPr>
        <w:rFonts w:ascii="Times New Roman" w:eastAsia="Times New Roman" w:hAnsi="Times New Roman" w:cs="Times New Roman" w:hint="default"/>
        <w:spacing w:val="0"/>
        <w:w w:val="100"/>
        <w:sz w:val="28"/>
        <w:szCs w:val="28"/>
        <w:lang w:val="ru-RU" w:eastAsia="en-US" w:bidi="ar-SA"/>
      </w:rPr>
    </w:lvl>
    <w:lvl w:ilvl="1" w:tplc="487402D8">
      <w:numFmt w:val="bullet"/>
      <w:lvlText w:val="•"/>
      <w:lvlJc w:val="left"/>
      <w:pPr>
        <w:ind w:left="1160" w:hanging="425"/>
      </w:pPr>
      <w:rPr>
        <w:rFonts w:hint="default"/>
        <w:lang w:val="ru-RU" w:eastAsia="en-US" w:bidi="ar-SA"/>
      </w:rPr>
    </w:lvl>
    <w:lvl w:ilvl="2" w:tplc="53D69F80">
      <w:numFmt w:val="bullet"/>
      <w:lvlText w:val="•"/>
      <w:lvlJc w:val="left"/>
      <w:pPr>
        <w:ind w:left="2181" w:hanging="425"/>
      </w:pPr>
      <w:rPr>
        <w:rFonts w:hint="default"/>
        <w:lang w:val="ru-RU" w:eastAsia="en-US" w:bidi="ar-SA"/>
      </w:rPr>
    </w:lvl>
    <w:lvl w:ilvl="3" w:tplc="79DED41C">
      <w:numFmt w:val="bullet"/>
      <w:lvlText w:val="•"/>
      <w:lvlJc w:val="left"/>
      <w:pPr>
        <w:ind w:left="3201" w:hanging="425"/>
      </w:pPr>
      <w:rPr>
        <w:rFonts w:hint="default"/>
        <w:lang w:val="ru-RU" w:eastAsia="en-US" w:bidi="ar-SA"/>
      </w:rPr>
    </w:lvl>
    <w:lvl w:ilvl="4" w:tplc="E416AED4">
      <w:numFmt w:val="bullet"/>
      <w:lvlText w:val="•"/>
      <w:lvlJc w:val="left"/>
      <w:pPr>
        <w:ind w:left="4222" w:hanging="425"/>
      </w:pPr>
      <w:rPr>
        <w:rFonts w:hint="default"/>
        <w:lang w:val="ru-RU" w:eastAsia="en-US" w:bidi="ar-SA"/>
      </w:rPr>
    </w:lvl>
    <w:lvl w:ilvl="5" w:tplc="9134E562">
      <w:numFmt w:val="bullet"/>
      <w:lvlText w:val="•"/>
      <w:lvlJc w:val="left"/>
      <w:pPr>
        <w:ind w:left="5243" w:hanging="425"/>
      </w:pPr>
      <w:rPr>
        <w:rFonts w:hint="default"/>
        <w:lang w:val="ru-RU" w:eastAsia="en-US" w:bidi="ar-SA"/>
      </w:rPr>
    </w:lvl>
    <w:lvl w:ilvl="6" w:tplc="7E4C8DCA">
      <w:numFmt w:val="bullet"/>
      <w:lvlText w:val="•"/>
      <w:lvlJc w:val="left"/>
      <w:pPr>
        <w:ind w:left="6263" w:hanging="425"/>
      </w:pPr>
      <w:rPr>
        <w:rFonts w:hint="default"/>
        <w:lang w:val="ru-RU" w:eastAsia="en-US" w:bidi="ar-SA"/>
      </w:rPr>
    </w:lvl>
    <w:lvl w:ilvl="7" w:tplc="E4B49200">
      <w:numFmt w:val="bullet"/>
      <w:lvlText w:val="•"/>
      <w:lvlJc w:val="left"/>
      <w:pPr>
        <w:ind w:left="7284" w:hanging="425"/>
      </w:pPr>
      <w:rPr>
        <w:rFonts w:hint="default"/>
        <w:lang w:val="ru-RU" w:eastAsia="en-US" w:bidi="ar-SA"/>
      </w:rPr>
    </w:lvl>
    <w:lvl w:ilvl="8" w:tplc="AE7C60FE">
      <w:numFmt w:val="bullet"/>
      <w:lvlText w:val="•"/>
      <w:lvlJc w:val="left"/>
      <w:pPr>
        <w:ind w:left="8305" w:hanging="425"/>
      </w:pPr>
      <w:rPr>
        <w:rFonts w:hint="default"/>
        <w:lang w:val="ru-RU" w:eastAsia="en-US" w:bidi="ar-SA"/>
      </w:rPr>
    </w:lvl>
  </w:abstractNum>
  <w:abstractNum w:abstractNumId="108" w15:restartNumberingAfterBreak="0">
    <w:nsid w:val="6D576A3C"/>
    <w:multiLevelType w:val="hybridMultilevel"/>
    <w:tmpl w:val="8A848B2E"/>
    <w:lvl w:ilvl="0" w:tplc="FF3658FA">
      <w:start w:val="12"/>
      <w:numFmt w:val="decimal"/>
      <w:lvlText w:val="%1."/>
      <w:lvlJc w:val="left"/>
      <w:pPr>
        <w:ind w:left="442" w:hanging="336"/>
      </w:pPr>
      <w:rPr>
        <w:rFonts w:ascii="Times New Roman" w:eastAsia="Times New Roman" w:hAnsi="Times New Roman" w:cs="Times New Roman" w:hint="default"/>
        <w:w w:val="100"/>
        <w:sz w:val="24"/>
        <w:szCs w:val="24"/>
        <w:lang w:val="ru-RU" w:eastAsia="en-US" w:bidi="ar-SA"/>
      </w:rPr>
    </w:lvl>
    <w:lvl w:ilvl="1" w:tplc="D0FA7D5A">
      <w:numFmt w:val="bullet"/>
      <w:lvlText w:val="•"/>
      <w:lvlJc w:val="left"/>
      <w:pPr>
        <w:ind w:left="1006" w:hanging="336"/>
      </w:pPr>
      <w:rPr>
        <w:rFonts w:hint="default"/>
        <w:lang w:val="ru-RU" w:eastAsia="en-US" w:bidi="ar-SA"/>
      </w:rPr>
    </w:lvl>
    <w:lvl w:ilvl="2" w:tplc="575023C0">
      <w:numFmt w:val="bullet"/>
      <w:lvlText w:val="•"/>
      <w:lvlJc w:val="left"/>
      <w:pPr>
        <w:ind w:left="1573" w:hanging="336"/>
      </w:pPr>
      <w:rPr>
        <w:rFonts w:hint="default"/>
        <w:lang w:val="ru-RU" w:eastAsia="en-US" w:bidi="ar-SA"/>
      </w:rPr>
    </w:lvl>
    <w:lvl w:ilvl="3" w:tplc="CA42FD26">
      <w:numFmt w:val="bullet"/>
      <w:lvlText w:val="•"/>
      <w:lvlJc w:val="left"/>
      <w:pPr>
        <w:ind w:left="2140" w:hanging="336"/>
      </w:pPr>
      <w:rPr>
        <w:rFonts w:hint="default"/>
        <w:lang w:val="ru-RU" w:eastAsia="en-US" w:bidi="ar-SA"/>
      </w:rPr>
    </w:lvl>
    <w:lvl w:ilvl="4" w:tplc="4DBE08DC">
      <w:numFmt w:val="bullet"/>
      <w:lvlText w:val="•"/>
      <w:lvlJc w:val="left"/>
      <w:pPr>
        <w:ind w:left="2706" w:hanging="336"/>
      </w:pPr>
      <w:rPr>
        <w:rFonts w:hint="default"/>
        <w:lang w:val="ru-RU" w:eastAsia="en-US" w:bidi="ar-SA"/>
      </w:rPr>
    </w:lvl>
    <w:lvl w:ilvl="5" w:tplc="3CFCFC4A">
      <w:numFmt w:val="bullet"/>
      <w:lvlText w:val="•"/>
      <w:lvlJc w:val="left"/>
      <w:pPr>
        <w:ind w:left="3273" w:hanging="336"/>
      </w:pPr>
      <w:rPr>
        <w:rFonts w:hint="default"/>
        <w:lang w:val="ru-RU" w:eastAsia="en-US" w:bidi="ar-SA"/>
      </w:rPr>
    </w:lvl>
    <w:lvl w:ilvl="6" w:tplc="5CEE9BD6">
      <w:numFmt w:val="bullet"/>
      <w:lvlText w:val="•"/>
      <w:lvlJc w:val="left"/>
      <w:pPr>
        <w:ind w:left="3840" w:hanging="336"/>
      </w:pPr>
      <w:rPr>
        <w:rFonts w:hint="default"/>
        <w:lang w:val="ru-RU" w:eastAsia="en-US" w:bidi="ar-SA"/>
      </w:rPr>
    </w:lvl>
    <w:lvl w:ilvl="7" w:tplc="ECC61182">
      <w:numFmt w:val="bullet"/>
      <w:lvlText w:val="•"/>
      <w:lvlJc w:val="left"/>
      <w:pPr>
        <w:ind w:left="4406" w:hanging="336"/>
      </w:pPr>
      <w:rPr>
        <w:rFonts w:hint="default"/>
        <w:lang w:val="ru-RU" w:eastAsia="en-US" w:bidi="ar-SA"/>
      </w:rPr>
    </w:lvl>
    <w:lvl w:ilvl="8" w:tplc="24BA43F6">
      <w:numFmt w:val="bullet"/>
      <w:lvlText w:val="•"/>
      <w:lvlJc w:val="left"/>
      <w:pPr>
        <w:ind w:left="4973" w:hanging="336"/>
      </w:pPr>
      <w:rPr>
        <w:rFonts w:hint="default"/>
        <w:lang w:val="ru-RU" w:eastAsia="en-US" w:bidi="ar-SA"/>
      </w:rPr>
    </w:lvl>
  </w:abstractNum>
  <w:abstractNum w:abstractNumId="109" w15:restartNumberingAfterBreak="0">
    <w:nsid w:val="6D837ED6"/>
    <w:multiLevelType w:val="hybridMultilevel"/>
    <w:tmpl w:val="434E5CC2"/>
    <w:lvl w:ilvl="0" w:tplc="E40AEBEA">
      <w:numFmt w:val="bullet"/>
      <w:lvlText w:val="-"/>
      <w:lvlJc w:val="left"/>
      <w:pPr>
        <w:ind w:left="605" w:hanging="394"/>
      </w:pPr>
      <w:rPr>
        <w:rFonts w:ascii="Arial MT" w:eastAsia="Arial MT" w:hAnsi="Arial MT" w:cs="Arial MT" w:hint="default"/>
        <w:w w:val="100"/>
        <w:sz w:val="22"/>
        <w:szCs w:val="22"/>
        <w:lang w:val="ru-RU" w:eastAsia="en-US" w:bidi="ar-SA"/>
      </w:rPr>
    </w:lvl>
    <w:lvl w:ilvl="1" w:tplc="349E06BA">
      <w:numFmt w:val="bullet"/>
      <w:lvlText w:val="•"/>
      <w:lvlJc w:val="left"/>
      <w:pPr>
        <w:ind w:left="1150" w:hanging="394"/>
      </w:pPr>
      <w:rPr>
        <w:rFonts w:hint="default"/>
        <w:lang w:val="ru-RU" w:eastAsia="en-US" w:bidi="ar-SA"/>
      </w:rPr>
    </w:lvl>
    <w:lvl w:ilvl="2" w:tplc="81D41076">
      <w:numFmt w:val="bullet"/>
      <w:lvlText w:val="•"/>
      <w:lvlJc w:val="left"/>
      <w:pPr>
        <w:ind w:left="1701" w:hanging="394"/>
      </w:pPr>
      <w:rPr>
        <w:rFonts w:hint="default"/>
        <w:lang w:val="ru-RU" w:eastAsia="en-US" w:bidi="ar-SA"/>
      </w:rPr>
    </w:lvl>
    <w:lvl w:ilvl="3" w:tplc="FDF689D2">
      <w:numFmt w:val="bullet"/>
      <w:lvlText w:val="•"/>
      <w:lvlJc w:val="left"/>
      <w:pPr>
        <w:ind w:left="2252" w:hanging="394"/>
      </w:pPr>
      <w:rPr>
        <w:rFonts w:hint="default"/>
        <w:lang w:val="ru-RU" w:eastAsia="en-US" w:bidi="ar-SA"/>
      </w:rPr>
    </w:lvl>
    <w:lvl w:ilvl="4" w:tplc="B35A1900">
      <w:numFmt w:val="bullet"/>
      <w:lvlText w:val="•"/>
      <w:lvlJc w:val="left"/>
      <w:pPr>
        <w:ind w:left="2802" w:hanging="394"/>
      </w:pPr>
      <w:rPr>
        <w:rFonts w:hint="default"/>
        <w:lang w:val="ru-RU" w:eastAsia="en-US" w:bidi="ar-SA"/>
      </w:rPr>
    </w:lvl>
    <w:lvl w:ilvl="5" w:tplc="847289D8">
      <w:numFmt w:val="bullet"/>
      <w:lvlText w:val="•"/>
      <w:lvlJc w:val="left"/>
      <w:pPr>
        <w:ind w:left="3353" w:hanging="394"/>
      </w:pPr>
      <w:rPr>
        <w:rFonts w:hint="default"/>
        <w:lang w:val="ru-RU" w:eastAsia="en-US" w:bidi="ar-SA"/>
      </w:rPr>
    </w:lvl>
    <w:lvl w:ilvl="6" w:tplc="9D78A190">
      <w:numFmt w:val="bullet"/>
      <w:lvlText w:val="•"/>
      <w:lvlJc w:val="left"/>
      <w:pPr>
        <w:ind w:left="3904" w:hanging="394"/>
      </w:pPr>
      <w:rPr>
        <w:rFonts w:hint="default"/>
        <w:lang w:val="ru-RU" w:eastAsia="en-US" w:bidi="ar-SA"/>
      </w:rPr>
    </w:lvl>
    <w:lvl w:ilvl="7" w:tplc="A16EA4A0">
      <w:numFmt w:val="bullet"/>
      <w:lvlText w:val="•"/>
      <w:lvlJc w:val="left"/>
      <w:pPr>
        <w:ind w:left="4454" w:hanging="394"/>
      </w:pPr>
      <w:rPr>
        <w:rFonts w:hint="default"/>
        <w:lang w:val="ru-RU" w:eastAsia="en-US" w:bidi="ar-SA"/>
      </w:rPr>
    </w:lvl>
    <w:lvl w:ilvl="8" w:tplc="27F8AEFC">
      <w:numFmt w:val="bullet"/>
      <w:lvlText w:val="•"/>
      <w:lvlJc w:val="left"/>
      <w:pPr>
        <w:ind w:left="5005" w:hanging="394"/>
      </w:pPr>
      <w:rPr>
        <w:rFonts w:hint="default"/>
        <w:lang w:val="ru-RU" w:eastAsia="en-US" w:bidi="ar-SA"/>
      </w:rPr>
    </w:lvl>
  </w:abstractNum>
  <w:abstractNum w:abstractNumId="110" w15:restartNumberingAfterBreak="0">
    <w:nsid w:val="6E981C62"/>
    <w:multiLevelType w:val="hybridMultilevel"/>
    <w:tmpl w:val="48D8EC66"/>
    <w:lvl w:ilvl="0" w:tplc="C5389224">
      <w:start w:val="34"/>
      <w:numFmt w:val="decimal"/>
      <w:lvlText w:val="%1."/>
      <w:lvlJc w:val="left"/>
      <w:pPr>
        <w:ind w:left="106" w:hanging="360"/>
      </w:pPr>
      <w:rPr>
        <w:rFonts w:ascii="Times New Roman" w:eastAsia="Times New Roman" w:hAnsi="Times New Roman" w:cs="Times New Roman" w:hint="default"/>
        <w:w w:val="100"/>
        <w:sz w:val="24"/>
        <w:szCs w:val="24"/>
        <w:lang w:val="ru-RU" w:eastAsia="en-US" w:bidi="ar-SA"/>
      </w:rPr>
    </w:lvl>
    <w:lvl w:ilvl="1" w:tplc="F2F09642">
      <w:numFmt w:val="bullet"/>
      <w:lvlText w:val="•"/>
      <w:lvlJc w:val="left"/>
      <w:pPr>
        <w:ind w:left="700" w:hanging="360"/>
      </w:pPr>
      <w:rPr>
        <w:rFonts w:hint="default"/>
        <w:lang w:val="ru-RU" w:eastAsia="en-US" w:bidi="ar-SA"/>
      </w:rPr>
    </w:lvl>
    <w:lvl w:ilvl="2" w:tplc="0F00E764">
      <w:numFmt w:val="bullet"/>
      <w:lvlText w:val="•"/>
      <w:lvlJc w:val="left"/>
      <w:pPr>
        <w:ind w:left="1301" w:hanging="360"/>
      </w:pPr>
      <w:rPr>
        <w:rFonts w:hint="default"/>
        <w:lang w:val="ru-RU" w:eastAsia="en-US" w:bidi="ar-SA"/>
      </w:rPr>
    </w:lvl>
    <w:lvl w:ilvl="3" w:tplc="85D487DA">
      <w:numFmt w:val="bullet"/>
      <w:lvlText w:val="•"/>
      <w:lvlJc w:val="left"/>
      <w:pPr>
        <w:ind w:left="1902" w:hanging="360"/>
      </w:pPr>
      <w:rPr>
        <w:rFonts w:hint="default"/>
        <w:lang w:val="ru-RU" w:eastAsia="en-US" w:bidi="ar-SA"/>
      </w:rPr>
    </w:lvl>
    <w:lvl w:ilvl="4" w:tplc="29342206">
      <w:numFmt w:val="bullet"/>
      <w:lvlText w:val="•"/>
      <w:lvlJc w:val="left"/>
      <w:pPr>
        <w:ind w:left="2502" w:hanging="360"/>
      </w:pPr>
      <w:rPr>
        <w:rFonts w:hint="default"/>
        <w:lang w:val="ru-RU" w:eastAsia="en-US" w:bidi="ar-SA"/>
      </w:rPr>
    </w:lvl>
    <w:lvl w:ilvl="5" w:tplc="9EC6B3BA">
      <w:numFmt w:val="bullet"/>
      <w:lvlText w:val="•"/>
      <w:lvlJc w:val="left"/>
      <w:pPr>
        <w:ind w:left="3103" w:hanging="360"/>
      </w:pPr>
      <w:rPr>
        <w:rFonts w:hint="default"/>
        <w:lang w:val="ru-RU" w:eastAsia="en-US" w:bidi="ar-SA"/>
      </w:rPr>
    </w:lvl>
    <w:lvl w:ilvl="6" w:tplc="7B247B72">
      <w:numFmt w:val="bullet"/>
      <w:lvlText w:val="•"/>
      <w:lvlJc w:val="left"/>
      <w:pPr>
        <w:ind w:left="3704" w:hanging="360"/>
      </w:pPr>
      <w:rPr>
        <w:rFonts w:hint="default"/>
        <w:lang w:val="ru-RU" w:eastAsia="en-US" w:bidi="ar-SA"/>
      </w:rPr>
    </w:lvl>
    <w:lvl w:ilvl="7" w:tplc="65782266">
      <w:numFmt w:val="bullet"/>
      <w:lvlText w:val="•"/>
      <w:lvlJc w:val="left"/>
      <w:pPr>
        <w:ind w:left="4304" w:hanging="360"/>
      </w:pPr>
      <w:rPr>
        <w:rFonts w:hint="default"/>
        <w:lang w:val="ru-RU" w:eastAsia="en-US" w:bidi="ar-SA"/>
      </w:rPr>
    </w:lvl>
    <w:lvl w:ilvl="8" w:tplc="0D3E4712">
      <w:numFmt w:val="bullet"/>
      <w:lvlText w:val="•"/>
      <w:lvlJc w:val="left"/>
      <w:pPr>
        <w:ind w:left="4905" w:hanging="360"/>
      </w:pPr>
      <w:rPr>
        <w:rFonts w:hint="default"/>
        <w:lang w:val="ru-RU" w:eastAsia="en-US" w:bidi="ar-SA"/>
      </w:rPr>
    </w:lvl>
  </w:abstractNum>
  <w:abstractNum w:abstractNumId="111" w15:restartNumberingAfterBreak="0">
    <w:nsid w:val="70163FD5"/>
    <w:multiLevelType w:val="multilevel"/>
    <w:tmpl w:val="6372961A"/>
    <w:lvl w:ilvl="0">
      <w:start w:val="3"/>
      <w:numFmt w:val="decimal"/>
      <w:lvlText w:val="%1"/>
      <w:lvlJc w:val="left"/>
      <w:pPr>
        <w:ind w:left="137" w:hanging="778"/>
      </w:pPr>
      <w:rPr>
        <w:rFonts w:hint="default"/>
        <w:lang w:val="ru-RU" w:eastAsia="en-US" w:bidi="ar-SA"/>
      </w:rPr>
    </w:lvl>
    <w:lvl w:ilvl="1">
      <w:start w:val="1"/>
      <w:numFmt w:val="decimal"/>
      <w:lvlText w:val="%1.%2."/>
      <w:lvlJc w:val="left"/>
      <w:pPr>
        <w:ind w:left="137" w:hanging="778"/>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553" w:hanging="708"/>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512" w:hanging="708"/>
      </w:pPr>
      <w:rPr>
        <w:rFonts w:hint="default"/>
        <w:lang w:val="ru-RU" w:eastAsia="en-US" w:bidi="ar-SA"/>
      </w:rPr>
    </w:lvl>
    <w:lvl w:ilvl="4">
      <w:numFmt w:val="bullet"/>
      <w:lvlText w:val="•"/>
      <w:lvlJc w:val="left"/>
      <w:pPr>
        <w:ind w:left="4488" w:hanging="708"/>
      </w:pPr>
      <w:rPr>
        <w:rFonts w:hint="default"/>
        <w:lang w:val="ru-RU" w:eastAsia="en-US" w:bidi="ar-SA"/>
      </w:rPr>
    </w:lvl>
    <w:lvl w:ilvl="5">
      <w:numFmt w:val="bullet"/>
      <w:lvlText w:val="•"/>
      <w:lvlJc w:val="left"/>
      <w:pPr>
        <w:ind w:left="5465" w:hanging="708"/>
      </w:pPr>
      <w:rPr>
        <w:rFonts w:hint="default"/>
        <w:lang w:val="ru-RU" w:eastAsia="en-US" w:bidi="ar-SA"/>
      </w:rPr>
    </w:lvl>
    <w:lvl w:ilvl="6">
      <w:numFmt w:val="bullet"/>
      <w:lvlText w:val="•"/>
      <w:lvlJc w:val="left"/>
      <w:pPr>
        <w:ind w:left="6441" w:hanging="708"/>
      </w:pPr>
      <w:rPr>
        <w:rFonts w:hint="default"/>
        <w:lang w:val="ru-RU" w:eastAsia="en-US" w:bidi="ar-SA"/>
      </w:rPr>
    </w:lvl>
    <w:lvl w:ilvl="7">
      <w:numFmt w:val="bullet"/>
      <w:lvlText w:val="•"/>
      <w:lvlJc w:val="left"/>
      <w:pPr>
        <w:ind w:left="7417" w:hanging="708"/>
      </w:pPr>
      <w:rPr>
        <w:rFonts w:hint="default"/>
        <w:lang w:val="ru-RU" w:eastAsia="en-US" w:bidi="ar-SA"/>
      </w:rPr>
    </w:lvl>
    <w:lvl w:ilvl="8">
      <w:numFmt w:val="bullet"/>
      <w:lvlText w:val="•"/>
      <w:lvlJc w:val="left"/>
      <w:pPr>
        <w:ind w:left="8393" w:hanging="708"/>
      </w:pPr>
      <w:rPr>
        <w:rFonts w:hint="default"/>
        <w:lang w:val="ru-RU" w:eastAsia="en-US" w:bidi="ar-SA"/>
      </w:rPr>
    </w:lvl>
  </w:abstractNum>
  <w:abstractNum w:abstractNumId="112" w15:restartNumberingAfterBreak="0">
    <w:nsid w:val="70466FF1"/>
    <w:multiLevelType w:val="hybridMultilevel"/>
    <w:tmpl w:val="5CDCC38E"/>
    <w:lvl w:ilvl="0" w:tplc="D772EF14">
      <w:start w:val="83"/>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896A08BA">
      <w:numFmt w:val="bullet"/>
      <w:lvlText w:val="•"/>
      <w:lvlJc w:val="left"/>
      <w:pPr>
        <w:ind w:left="1024" w:hanging="346"/>
      </w:pPr>
      <w:rPr>
        <w:rFonts w:hint="default"/>
        <w:lang w:val="ru-RU" w:eastAsia="en-US" w:bidi="ar-SA"/>
      </w:rPr>
    </w:lvl>
    <w:lvl w:ilvl="2" w:tplc="1C8EC85E">
      <w:numFmt w:val="bullet"/>
      <w:lvlText w:val="•"/>
      <w:lvlJc w:val="left"/>
      <w:pPr>
        <w:ind w:left="1589" w:hanging="346"/>
      </w:pPr>
      <w:rPr>
        <w:rFonts w:hint="default"/>
        <w:lang w:val="ru-RU" w:eastAsia="en-US" w:bidi="ar-SA"/>
      </w:rPr>
    </w:lvl>
    <w:lvl w:ilvl="3" w:tplc="3C38B3F0">
      <w:numFmt w:val="bullet"/>
      <w:lvlText w:val="•"/>
      <w:lvlJc w:val="left"/>
      <w:pPr>
        <w:ind w:left="2154" w:hanging="346"/>
      </w:pPr>
      <w:rPr>
        <w:rFonts w:hint="default"/>
        <w:lang w:val="ru-RU" w:eastAsia="en-US" w:bidi="ar-SA"/>
      </w:rPr>
    </w:lvl>
    <w:lvl w:ilvl="4" w:tplc="B100EF40">
      <w:numFmt w:val="bullet"/>
      <w:lvlText w:val="•"/>
      <w:lvlJc w:val="left"/>
      <w:pPr>
        <w:ind w:left="2718" w:hanging="346"/>
      </w:pPr>
      <w:rPr>
        <w:rFonts w:hint="default"/>
        <w:lang w:val="ru-RU" w:eastAsia="en-US" w:bidi="ar-SA"/>
      </w:rPr>
    </w:lvl>
    <w:lvl w:ilvl="5" w:tplc="12CA3264">
      <w:numFmt w:val="bullet"/>
      <w:lvlText w:val="•"/>
      <w:lvlJc w:val="left"/>
      <w:pPr>
        <w:ind w:left="3283" w:hanging="346"/>
      </w:pPr>
      <w:rPr>
        <w:rFonts w:hint="default"/>
        <w:lang w:val="ru-RU" w:eastAsia="en-US" w:bidi="ar-SA"/>
      </w:rPr>
    </w:lvl>
    <w:lvl w:ilvl="6" w:tplc="7730EE78">
      <w:numFmt w:val="bullet"/>
      <w:lvlText w:val="•"/>
      <w:lvlJc w:val="left"/>
      <w:pPr>
        <w:ind w:left="3848" w:hanging="346"/>
      </w:pPr>
      <w:rPr>
        <w:rFonts w:hint="default"/>
        <w:lang w:val="ru-RU" w:eastAsia="en-US" w:bidi="ar-SA"/>
      </w:rPr>
    </w:lvl>
    <w:lvl w:ilvl="7" w:tplc="F4145B7A">
      <w:numFmt w:val="bullet"/>
      <w:lvlText w:val="•"/>
      <w:lvlJc w:val="left"/>
      <w:pPr>
        <w:ind w:left="4412" w:hanging="346"/>
      </w:pPr>
      <w:rPr>
        <w:rFonts w:hint="default"/>
        <w:lang w:val="ru-RU" w:eastAsia="en-US" w:bidi="ar-SA"/>
      </w:rPr>
    </w:lvl>
    <w:lvl w:ilvl="8" w:tplc="DA7EC8B6">
      <w:numFmt w:val="bullet"/>
      <w:lvlText w:val="•"/>
      <w:lvlJc w:val="left"/>
      <w:pPr>
        <w:ind w:left="4977" w:hanging="346"/>
      </w:pPr>
      <w:rPr>
        <w:rFonts w:hint="default"/>
        <w:lang w:val="ru-RU" w:eastAsia="en-US" w:bidi="ar-SA"/>
      </w:rPr>
    </w:lvl>
  </w:abstractNum>
  <w:abstractNum w:abstractNumId="113" w15:restartNumberingAfterBreak="0">
    <w:nsid w:val="727A7ABF"/>
    <w:multiLevelType w:val="hybridMultilevel"/>
    <w:tmpl w:val="8FEA7576"/>
    <w:lvl w:ilvl="0" w:tplc="A25E68D0">
      <w:start w:val="234"/>
      <w:numFmt w:val="decimal"/>
      <w:lvlText w:val="%1."/>
      <w:lvlJc w:val="left"/>
      <w:pPr>
        <w:ind w:left="591" w:hanging="485"/>
      </w:pPr>
      <w:rPr>
        <w:rFonts w:ascii="Times New Roman" w:eastAsia="Times New Roman" w:hAnsi="Times New Roman" w:cs="Times New Roman" w:hint="default"/>
        <w:w w:val="100"/>
        <w:sz w:val="24"/>
        <w:szCs w:val="24"/>
        <w:lang w:val="ru-RU" w:eastAsia="en-US" w:bidi="ar-SA"/>
      </w:rPr>
    </w:lvl>
    <w:lvl w:ilvl="1" w:tplc="7BCCC69E">
      <w:numFmt w:val="bullet"/>
      <w:lvlText w:val="•"/>
      <w:lvlJc w:val="left"/>
      <w:pPr>
        <w:ind w:left="1150" w:hanging="485"/>
      </w:pPr>
      <w:rPr>
        <w:rFonts w:hint="default"/>
        <w:lang w:val="ru-RU" w:eastAsia="en-US" w:bidi="ar-SA"/>
      </w:rPr>
    </w:lvl>
    <w:lvl w:ilvl="2" w:tplc="0FDA8984">
      <w:numFmt w:val="bullet"/>
      <w:lvlText w:val="•"/>
      <w:lvlJc w:val="left"/>
      <w:pPr>
        <w:ind w:left="1701" w:hanging="485"/>
      </w:pPr>
      <w:rPr>
        <w:rFonts w:hint="default"/>
        <w:lang w:val="ru-RU" w:eastAsia="en-US" w:bidi="ar-SA"/>
      </w:rPr>
    </w:lvl>
    <w:lvl w:ilvl="3" w:tplc="2C4E304E">
      <w:numFmt w:val="bullet"/>
      <w:lvlText w:val="•"/>
      <w:lvlJc w:val="left"/>
      <w:pPr>
        <w:ind w:left="2252" w:hanging="485"/>
      </w:pPr>
      <w:rPr>
        <w:rFonts w:hint="default"/>
        <w:lang w:val="ru-RU" w:eastAsia="en-US" w:bidi="ar-SA"/>
      </w:rPr>
    </w:lvl>
    <w:lvl w:ilvl="4" w:tplc="ACE8F6AC">
      <w:numFmt w:val="bullet"/>
      <w:lvlText w:val="•"/>
      <w:lvlJc w:val="left"/>
      <w:pPr>
        <w:ind w:left="2802" w:hanging="485"/>
      </w:pPr>
      <w:rPr>
        <w:rFonts w:hint="default"/>
        <w:lang w:val="ru-RU" w:eastAsia="en-US" w:bidi="ar-SA"/>
      </w:rPr>
    </w:lvl>
    <w:lvl w:ilvl="5" w:tplc="AA0AC4F0">
      <w:numFmt w:val="bullet"/>
      <w:lvlText w:val="•"/>
      <w:lvlJc w:val="left"/>
      <w:pPr>
        <w:ind w:left="3353" w:hanging="485"/>
      </w:pPr>
      <w:rPr>
        <w:rFonts w:hint="default"/>
        <w:lang w:val="ru-RU" w:eastAsia="en-US" w:bidi="ar-SA"/>
      </w:rPr>
    </w:lvl>
    <w:lvl w:ilvl="6" w:tplc="A4B2DB50">
      <w:numFmt w:val="bullet"/>
      <w:lvlText w:val="•"/>
      <w:lvlJc w:val="left"/>
      <w:pPr>
        <w:ind w:left="3904" w:hanging="485"/>
      </w:pPr>
      <w:rPr>
        <w:rFonts w:hint="default"/>
        <w:lang w:val="ru-RU" w:eastAsia="en-US" w:bidi="ar-SA"/>
      </w:rPr>
    </w:lvl>
    <w:lvl w:ilvl="7" w:tplc="3C04C6AA">
      <w:numFmt w:val="bullet"/>
      <w:lvlText w:val="•"/>
      <w:lvlJc w:val="left"/>
      <w:pPr>
        <w:ind w:left="4454" w:hanging="485"/>
      </w:pPr>
      <w:rPr>
        <w:rFonts w:hint="default"/>
        <w:lang w:val="ru-RU" w:eastAsia="en-US" w:bidi="ar-SA"/>
      </w:rPr>
    </w:lvl>
    <w:lvl w:ilvl="8" w:tplc="F78A1664">
      <w:numFmt w:val="bullet"/>
      <w:lvlText w:val="•"/>
      <w:lvlJc w:val="left"/>
      <w:pPr>
        <w:ind w:left="5005" w:hanging="485"/>
      </w:pPr>
      <w:rPr>
        <w:rFonts w:hint="default"/>
        <w:lang w:val="ru-RU" w:eastAsia="en-US" w:bidi="ar-SA"/>
      </w:rPr>
    </w:lvl>
  </w:abstractNum>
  <w:abstractNum w:abstractNumId="114" w15:restartNumberingAfterBreak="0">
    <w:nsid w:val="73317A31"/>
    <w:multiLevelType w:val="hybridMultilevel"/>
    <w:tmpl w:val="05223026"/>
    <w:lvl w:ilvl="0" w:tplc="A3AA1D12">
      <w:start w:val="37"/>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8EEA21FC">
      <w:numFmt w:val="bullet"/>
      <w:lvlText w:val="•"/>
      <w:lvlJc w:val="left"/>
      <w:pPr>
        <w:ind w:left="1024" w:hanging="351"/>
      </w:pPr>
      <w:rPr>
        <w:rFonts w:hint="default"/>
        <w:lang w:val="ru-RU" w:eastAsia="en-US" w:bidi="ar-SA"/>
      </w:rPr>
    </w:lvl>
    <w:lvl w:ilvl="2" w:tplc="1DB2A420">
      <w:numFmt w:val="bullet"/>
      <w:lvlText w:val="•"/>
      <w:lvlJc w:val="left"/>
      <w:pPr>
        <w:ind w:left="1589" w:hanging="351"/>
      </w:pPr>
      <w:rPr>
        <w:rFonts w:hint="default"/>
        <w:lang w:val="ru-RU" w:eastAsia="en-US" w:bidi="ar-SA"/>
      </w:rPr>
    </w:lvl>
    <w:lvl w:ilvl="3" w:tplc="FB04552C">
      <w:numFmt w:val="bullet"/>
      <w:lvlText w:val="•"/>
      <w:lvlJc w:val="left"/>
      <w:pPr>
        <w:ind w:left="2154" w:hanging="351"/>
      </w:pPr>
      <w:rPr>
        <w:rFonts w:hint="default"/>
        <w:lang w:val="ru-RU" w:eastAsia="en-US" w:bidi="ar-SA"/>
      </w:rPr>
    </w:lvl>
    <w:lvl w:ilvl="4" w:tplc="CC9E82F0">
      <w:numFmt w:val="bullet"/>
      <w:lvlText w:val="•"/>
      <w:lvlJc w:val="left"/>
      <w:pPr>
        <w:ind w:left="2718" w:hanging="351"/>
      </w:pPr>
      <w:rPr>
        <w:rFonts w:hint="default"/>
        <w:lang w:val="ru-RU" w:eastAsia="en-US" w:bidi="ar-SA"/>
      </w:rPr>
    </w:lvl>
    <w:lvl w:ilvl="5" w:tplc="D234CC72">
      <w:numFmt w:val="bullet"/>
      <w:lvlText w:val="•"/>
      <w:lvlJc w:val="left"/>
      <w:pPr>
        <w:ind w:left="3283" w:hanging="351"/>
      </w:pPr>
      <w:rPr>
        <w:rFonts w:hint="default"/>
        <w:lang w:val="ru-RU" w:eastAsia="en-US" w:bidi="ar-SA"/>
      </w:rPr>
    </w:lvl>
    <w:lvl w:ilvl="6" w:tplc="C3F05DC4">
      <w:numFmt w:val="bullet"/>
      <w:lvlText w:val="•"/>
      <w:lvlJc w:val="left"/>
      <w:pPr>
        <w:ind w:left="3848" w:hanging="351"/>
      </w:pPr>
      <w:rPr>
        <w:rFonts w:hint="default"/>
        <w:lang w:val="ru-RU" w:eastAsia="en-US" w:bidi="ar-SA"/>
      </w:rPr>
    </w:lvl>
    <w:lvl w:ilvl="7" w:tplc="8A72B420">
      <w:numFmt w:val="bullet"/>
      <w:lvlText w:val="•"/>
      <w:lvlJc w:val="left"/>
      <w:pPr>
        <w:ind w:left="4412" w:hanging="351"/>
      </w:pPr>
      <w:rPr>
        <w:rFonts w:hint="default"/>
        <w:lang w:val="ru-RU" w:eastAsia="en-US" w:bidi="ar-SA"/>
      </w:rPr>
    </w:lvl>
    <w:lvl w:ilvl="8" w:tplc="D130C982">
      <w:numFmt w:val="bullet"/>
      <w:lvlText w:val="•"/>
      <w:lvlJc w:val="left"/>
      <w:pPr>
        <w:ind w:left="4977" w:hanging="351"/>
      </w:pPr>
      <w:rPr>
        <w:rFonts w:hint="default"/>
        <w:lang w:val="ru-RU" w:eastAsia="en-US" w:bidi="ar-SA"/>
      </w:rPr>
    </w:lvl>
  </w:abstractNum>
  <w:abstractNum w:abstractNumId="115" w15:restartNumberingAfterBreak="0">
    <w:nsid w:val="741F273C"/>
    <w:multiLevelType w:val="hybridMultilevel"/>
    <w:tmpl w:val="B74ECE08"/>
    <w:lvl w:ilvl="0" w:tplc="AE962B18">
      <w:start w:val="1"/>
      <w:numFmt w:val="upperRoman"/>
      <w:lvlText w:val="%1."/>
      <w:lvlJc w:val="left"/>
      <w:pPr>
        <w:ind w:left="4157" w:hanging="327"/>
        <w:jc w:val="right"/>
      </w:pPr>
      <w:rPr>
        <w:rFonts w:ascii="Times New Roman" w:eastAsia="Times New Roman" w:hAnsi="Times New Roman" w:cs="Times New Roman" w:hint="default"/>
        <w:b/>
        <w:bCs/>
        <w:spacing w:val="0"/>
        <w:w w:val="100"/>
        <w:sz w:val="28"/>
        <w:szCs w:val="28"/>
        <w:lang w:val="ru-RU" w:eastAsia="en-US" w:bidi="ar-SA"/>
      </w:rPr>
    </w:lvl>
    <w:lvl w:ilvl="1" w:tplc="A0346078">
      <w:numFmt w:val="bullet"/>
      <w:lvlText w:val="•"/>
      <w:lvlJc w:val="left"/>
      <w:pPr>
        <w:ind w:left="4778" w:hanging="327"/>
      </w:pPr>
      <w:rPr>
        <w:rFonts w:hint="default"/>
        <w:lang w:val="ru-RU" w:eastAsia="en-US" w:bidi="ar-SA"/>
      </w:rPr>
    </w:lvl>
    <w:lvl w:ilvl="2" w:tplc="70E6C7D8">
      <w:numFmt w:val="bullet"/>
      <w:lvlText w:val="•"/>
      <w:lvlJc w:val="left"/>
      <w:pPr>
        <w:ind w:left="5397" w:hanging="327"/>
      </w:pPr>
      <w:rPr>
        <w:rFonts w:hint="default"/>
        <w:lang w:val="ru-RU" w:eastAsia="en-US" w:bidi="ar-SA"/>
      </w:rPr>
    </w:lvl>
    <w:lvl w:ilvl="3" w:tplc="2BEA0FB2">
      <w:numFmt w:val="bullet"/>
      <w:lvlText w:val="•"/>
      <w:lvlJc w:val="left"/>
      <w:pPr>
        <w:ind w:left="6015" w:hanging="327"/>
      </w:pPr>
      <w:rPr>
        <w:rFonts w:hint="default"/>
        <w:lang w:val="ru-RU" w:eastAsia="en-US" w:bidi="ar-SA"/>
      </w:rPr>
    </w:lvl>
    <w:lvl w:ilvl="4" w:tplc="8F622302">
      <w:numFmt w:val="bullet"/>
      <w:lvlText w:val="•"/>
      <w:lvlJc w:val="left"/>
      <w:pPr>
        <w:ind w:left="6634" w:hanging="327"/>
      </w:pPr>
      <w:rPr>
        <w:rFonts w:hint="default"/>
        <w:lang w:val="ru-RU" w:eastAsia="en-US" w:bidi="ar-SA"/>
      </w:rPr>
    </w:lvl>
    <w:lvl w:ilvl="5" w:tplc="84B0CC30">
      <w:numFmt w:val="bullet"/>
      <w:lvlText w:val="•"/>
      <w:lvlJc w:val="left"/>
      <w:pPr>
        <w:ind w:left="7253" w:hanging="327"/>
      </w:pPr>
      <w:rPr>
        <w:rFonts w:hint="default"/>
        <w:lang w:val="ru-RU" w:eastAsia="en-US" w:bidi="ar-SA"/>
      </w:rPr>
    </w:lvl>
    <w:lvl w:ilvl="6" w:tplc="012C4A7C">
      <w:numFmt w:val="bullet"/>
      <w:lvlText w:val="•"/>
      <w:lvlJc w:val="left"/>
      <w:pPr>
        <w:ind w:left="7871" w:hanging="327"/>
      </w:pPr>
      <w:rPr>
        <w:rFonts w:hint="default"/>
        <w:lang w:val="ru-RU" w:eastAsia="en-US" w:bidi="ar-SA"/>
      </w:rPr>
    </w:lvl>
    <w:lvl w:ilvl="7" w:tplc="F42AA142">
      <w:numFmt w:val="bullet"/>
      <w:lvlText w:val="•"/>
      <w:lvlJc w:val="left"/>
      <w:pPr>
        <w:ind w:left="8490" w:hanging="327"/>
      </w:pPr>
      <w:rPr>
        <w:rFonts w:hint="default"/>
        <w:lang w:val="ru-RU" w:eastAsia="en-US" w:bidi="ar-SA"/>
      </w:rPr>
    </w:lvl>
    <w:lvl w:ilvl="8" w:tplc="E966A1E2">
      <w:numFmt w:val="bullet"/>
      <w:lvlText w:val="•"/>
      <w:lvlJc w:val="left"/>
      <w:pPr>
        <w:ind w:left="9109" w:hanging="327"/>
      </w:pPr>
      <w:rPr>
        <w:rFonts w:hint="default"/>
        <w:lang w:val="ru-RU" w:eastAsia="en-US" w:bidi="ar-SA"/>
      </w:rPr>
    </w:lvl>
  </w:abstractNum>
  <w:abstractNum w:abstractNumId="116" w15:restartNumberingAfterBreak="0">
    <w:nsid w:val="749F48CC"/>
    <w:multiLevelType w:val="hybridMultilevel"/>
    <w:tmpl w:val="DC0C6A44"/>
    <w:lvl w:ilvl="0" w:tplc="51B85EA4">
      <w:start w:val="216"/>
      <w:numFmt w:val="decimal"/>
      <w:lvlText w:val="%1."/>
      <w:lvlJc w:val="left"/>
      <w:pPr>
        <w:ind w:left="591" w:hanging="485"/>
      </w:pPr>
      <w:rPr>
        <w:rFonts w:ascii="Times New Roman" w:eastAsia="Times New Roman" w:hAnsi="Times New Roman" w:cs="Times New Roman" w:hint="default"/>
        <w:w w:val="100"/>
        <w:sz w:val="24"/>
        <w:szCs w:val="24"/>
        <w:lang w:val="ru-RU" w:eastAsia="en-US" w:bidi="ar-SA"/>
      </w:rPr>
    </w:lvl>
    <w:lvl w:ilvl="1" w:tplc="53E29CF0">
      <w:numFmt w:val="bullet"/>
      <w:lvlText w:val="•"/>
      <w:lvlJc w:val="left"/>
      <w:pPr>
        <w:ind w:left="1150" w:hanging="485"/>
      </w:pPr>
      <w:rPr>
        <w:rFonts w:hint="default"/>
        <w:lang w:val="ru-RU" w:eastAsia="en-US" w:bidi="ar-SA"/>
      </w:rPr>
    </w:lvl>
    <w:lvl w:ilvl="2" w:tplc="5010016A">
      <w:numFmt w:val="bullet"/>
      <w:lvlText w:val="•"/>
      <w:lvlJc w:val="left"/>
      <w:pPr>
        <w:ind w:left="1701" w:hanging="485"/>
      </w:pPr>
      <w:rPr>
        <w:rFonts w:hint="default"/>
        <w:lang w:val="ru-RU" w:eastAsia="en-US" w:bidi="ar-SA"/>
      </w:rPr>
    </w:lvl>
    <w:lvl w:ilvl="3" w:tplc="B952FB9C">
      <w:numFmt w:val="bullet"/>
      <w:lvlText w:val="•"/>
      <w:lvlJc w:val="left"/>
      <w:pPr>
        <w:ind w:left="2252" w:hanging="485"/>
      </w:pPr>
      <w:rPr>
        <w:rFonts w:hint="default"/>
        <w:lang w:val="ru-RU" w:eastAsia="en-US" w:bidi="ar-SA"/>
      </w:rPr>
    </w:lvl>
    <w:lvl w:ilvl="4" w:tplc="17E6537E">
      <w:numFmt w:val="bullet"/>
      <w:lvlText w:val="•"/>
      <w:lvlJc w:val="left"/>
      <w:pPr>
        <w:ind w:left="2802" w:hanging="485"/>
      </w:pPr>
      <w:rPr>
        <w:rFonts w:hint="default"/>
        <w:lang w:val="ru-RU" w:eastAsia="en-US" w:bidi="ar-SA"/>
      </w:rPr>
    </w:lvl>
    <w:lvl w:ilvl="5" w:tplc="96722FD6">
      <w:numFmt w:val="bullet"/>
      <w:lvlText w:val="•"/>
      <w:lvlJc w:val="left"/>
      <w:pPr>
        <w:ind w:left="3353" w:hanging="485"/>
      </w:pPr>
      <w:rPr>
        <w:rFonts w:hint="default"/>
        <w:lang w:val="ru-RU" w:eastAsia="en-US" w:bidi="ar-SA"/>
      </w:rPr>
    </w:lvl>
    <w:lvl w:ilvl="6" w:tplc="6E60BA26">
      <w:numFmt w:val="bullet"/>
      <w:lvlText w:val="•"/>
      <w:lvlJc w:val="left"/>
      <w:pPr>
        <w:ind w:left="3904" w:hanging="485"/>
      </w:pPr>
      <w:rPr>
        <w:rFonts w:hint="default"/>
        <w:lang w:val="ru-RU" w:eastAsia="en-US" w:bidi="ar-SA"/>
      </w:rPr>
    </w:lvl>
    <w:lvl w:ilvl="7" w:tplc="C8CA95A6">
      <w:numFmt w:val="bullet"/>
      <w:lvlText w:val="•"/>
      <w:lvlJc w:val="left"/>
      <w:pPr>
        <w:ind w:left="4454" w:hanging="485"/>
      </w:pPr>
      <w:rPr>
        <w:rFonts w:hint="default"/>
        <w:lang w:val="ru-RU" w:eastAsia="en-US" w:bidi="ar-SA"/>
      </w:rPr>
    </w:lvl>
    <w:lvl w:ilvl="8" w:tplc="74647E6C">
      <w:numFmt w:val="bullet"/>
      <w:lvlText w:val="•"/>
      <w:lvlJc w:val="left"/>
      <w:pPr>
        <w:ind w:left="5005" w:hanging="485"/>
      </w:pPr>
      <w:rPr>
        <w:rFonts w:hint="default"/>
        <w:lang w:val="ru-RU" w:eastAsia="en-US" w:bidi="ar-SA"/>
      </w:rPr>
    </w:lvl>
  </w:abstractNum>
  <w:abstractNum w:abstractNumId="117" w15:restartNumberingAfterBreak="0">
    <w:nsid w:val="76D76BF6"/>
    <w:multiLevelType w:val="hybridMultilevel"/>
    <w:tmpl w:val="CB46D4E0"/>
    <w:lvl w:ilvl="0" w:tplc="B3B823A2">
      <w:start w:val="1"/>
      <w:numFmt w:val="decimal"/>
      <w:lvlText w:val="%1."/>
      <w:lvlJc w:val="left"/>
      <w:pPr>
        <w:ind w:left="346" w:hanging="240"/>
      </w:pPr>
      <w:rPr>
        <w:rFonts w:ascii="Times New Roman" w:eastAsia="Times New Roman" w:hAnsi="Times New Roman" w:cs="Times New Roman"/>
        <w:w w:val="100"/>
        <w:sz w:val="24"/>
        <w:szCs w:val="24"/>
        <w:lang w:val="ru-RU" w:eastAsia="en-US" w:bidi="ar-SA"/>
      </w:rPr>
    </w:lvl>
    <w:lvl w:ilvl="1" w:tplc="30440854">
      <w:numFmt w:val="bullet"/>
      <w:lvlText w:val="•"/>
      <w:lvlJc w:val="left"/>
      <w:pPr>
        <w:ind w:left="916" w:hanging="240"/>
      </w:pPr>
      <w:rPr>
        <w:rFonts w:hint="default"/>
        <w:lang w:val="ru-RU" w:eastAsia="en-US" w:bidi="ar-SA"/>
      </w:rPr>
    </w:lvl>
    <w:lvl w:ilvl="2" w:tplc="CC7066F0">
      <w:numFmt w:val="bullet"/>
      <w:lvlText w:val="•"/>
      <w:lvlJc w:val="left"/>
      <w:pPr>
        <w:ind w:left="1493" w:hanging="240"/>
      </w:pPr>
      <w:rPr>
        <w:rFonts w:hint="default"/>
        <w:lang w:val="ru-RU" w:eastAsia="en-US" w:bidi="ar-SA"/>
      </w:rPr>
    </w:lvl>
    <w:lvl w:ilvl="3" w:tplc="85523DE8">
      <w:numFmt w:val="bullet"/>
      <w:lvlText w:val="•"/>
      <w:lvlJc w:val="left"/>
      <w:pPr>
        <w:ind w:left="2070" w:hanging="240"/>
      </w:pPr>
      <w:rPr>
        <w:rFonts w:hint="default"/>
        <w:lang w:val="ru-RU" w:eastAsia="en-US" w:bidi="ar-SA"/>
      </w:rPr>
    </w:lvl>
    <w:lvl w:ilvl="4" w:tplc="70642304">
      <w:numFmt w:val="bullet"/>
      <w:lvlText w:val="•"/>
      <w:lvlJc w:val="left"/>
      <w:pPr>
        <w:ind w:left="2646" w:hanging="240"/>
      </w:pPr>
      <w:rPr>
        <w:rFonts w:hint="default"/>
        <w:lang w:val="ru-RU" w:eastAsia="en-US" w:bidi="ar-SA"/>
      </w:rPr>
    </w:lvl>
    <w:lvl w:ilvl="5" w:tplc="91FE30EC">
      <w:numFmt w:val="bullet"/>
      <w:lvlText w:val="•"/>
      <w:lvlJc w:val="left"/>
      <w:pPr>
        <w:ind w:left="3223" w:hanging="240"/>
      </w:pPr>
      <w:rPr>
        <w:rFonts w:hint="default"/>
        <w:lang w:val="ru-RU" w:eastAsia="en-US" w:bidi="ar-SA"/>
      </w:rPr>
    </w:lvl>
    <w:lvl w:ilvl="6" w:tplc="16B80416">
      <w:numFmt w:val="bullet"/>
      <w:lvlText w:val="•"/>
      <w:lvlJc w:val="left"/>
      <w:pPr>
        <w:ind w:left="3800" w:hanging="240"/>
      </w:pPr>
      <w:rPr>
        <w:rFonts w:hint="default"/>
        <w:lang w:val="ru-RU" w:eastAsia="en-US" w:bidi="ar-SA"/>
      </w:rPr>
    </w:lvl>
    <w:lvl w:ilvl="7" w:tplc="0034270C">
      <w:numFmt w:val="bullet"/>
      <w:lvlText w:val="•"/>
      <w:lvlJc w:val="left"/>
      <w:pPr>
        <w:ind w:left="4376" w:hanging="240"/>
      </w:pPr>
      <w:rPr>
        <w:rFonts w:hint="default"/>
        <w:lang w:val="ru-RU" w:eastAsia="en-US" w:bidi="ar-SA"/>
      </w:rPr>
    </w:lvl>
    <w:lvl w:ilvl="8" w:tplc="62B0645E">
      <w:numFmt w:val="bullet"/>
      <w:lvlText w:val="•"/>
      <w:lvlJc w:val="left"/>
      <w:pPr>
        <w:ind w:left="4953" w:hanging="240"/>
      </w:pPr>
      <w:rPr>
        <w:rFonts w:hint="default"/>
        <w:lang w:val="ru-RU" w:eastAsia="en-US" w:bidi="ar-SA"/>
      </w:rPr>
    </w:lvl>
  </w:abstractNum>
  <w:abstractNum w:abstractNumId="118" w15:restartNumberingAfterBreak="0">
    <w:nsid w:val="76F3258D"/>
    <w:multiLevelType w:val="hybridMultilevel"/>
    <w:tmpl w:val="AAE46694"/>
    <w:lvl w:ilvl="0" w:tplc="BB24E5EE">
      <w:start w:val="19"/>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6CC2C594">
      <w:numFmt w:val="bullet"/>
      <w:lvlText w:val="•"/>
      <w:lvlJc w:val="left"/>
      <w:pPr>
        <w:ind w:left="700" w:hanging="356"/>
      </w:pPr>
      <w:rPr>
        <w:rFonts w:hint="default"/>
        <w:lang w:val="ru-RU" w:eastAsia="en-US" w:bidi="ar-SA"/>
      </w:rPr>
    </w:lvl>
    <w:lvl w:ilvl="2" w:tplc="49D6ED16">
      <w:numFmt w:val="bullet"/>
      <w:lvlText w:val="•"/>
      <w:lvlJc w:val="left"/>
      <w:pPr>
        <w:ind w:left="1301" w:hanging="356"/>
      </w:pPr>
      <w:rPr>
        <w:rFonts w:hint="default"/>
        <w:lang w:val="ru-RU" w:eastAsia="en-US" w:bidi="ar-SA"/>
      </w:rPr>
    </w:lvl>
    <w:lvl w:ilvl="3" w:tplc="14E02D48">
      <w:numFmt w:val="bullet"/>
      <w:lvlText w:val="•"/>
      <w:lvlJc w:val="left"/>
      <w:pPr>
        <w:ind w:left="1902" w:hanging="356"/>
      </w:pPr>
      <w:rPr>
        <w:rFonts w:hint="default"/>
        <w:lang w:val="ru-RU" w:eastAsia="en-US" w:bidi="ar-SA"/>
      </w:rPr>
    </w:lvl>
    <w:lvl w:ilvl="4" w:tplc="78E44724">
      <w:numFmt w:val="bullet"/>
      <w:lvlText w:val="•"/>
      <w:lvlJc w:val="left"/>
      <w:pPr>
        <w:ind w:left="2502" w:hanging="356"/>
      </w:pPr>
      <w:rPr>
        <w:rFonts w:hint="default"/>
        <w:lang w:val="ru-RU" w:eastAsia="en-US" w:bidi="ar-SA"/>
      </w:rPr>
    </w:lvl>
    <w:lvl w:ilvl="5" w:tplc="86A86CAA">
      <w:numFmt w:val="bullet"/>
      <w:lvlText w:val="•"/>
      <w:lvlJc w:val="left"/>
      <w:pPr>
        <w:ind w:left="3103" w:hanging="356"/>
      </w:pPr>
      <w:rPr>
        <w:rFonts w:hint="default"/>
        <w:lang w:val="ru-RU" w:eastAsia="en-US" w:bidi="ar-SA"/>
      </w:rPr>
    </w:lvl>
    <w:lvl w:ilvl="6" w:tplc="0FA0F38C">
      <w:numFmt w:val="bullet"/>
      <w:lvlText w:val="•"/>
      <w:lvlJc w:val="left"/>
      <w:pPr>
        <w:ind w:left="3704" w:hanging="356"/>
      </w:pPr>
      <w:rPr>
        <w:rFonts w:hint="default"/>
        <w:lang w:val="ru-RU" w:eastAsia="en-US" w:bidi="ar-SA"/>
      </w:rPr>
    </w:lvl>
    <w:lvl w:ilvl="7" w:tplc="03ECBE82">
      <w:numFmt w:val="bullet"/>
      <w:lvlText w:val="•"/>
      <w:lvlJc w:val="left"/>
      <w:pPr>
        <w:ind w:left="4304" w:hanging="356"/>
      </w:pPr>
      <w:rPr>
        <w:rFonts w:hint="default"/>
        <w:lang w:val="ru-RU" w:eastAsia="en-US" w:bidi="ar-SA"/>
      </w:rPr>
    </w:lvl>
    <w:lvl w:ilvl="8" w:tplc="1E10BB1A">
      <w:numFmt w:val="bullet"/>
      <w:lvlText w:val="•"/>
      <w:lvlJc w:val="left"/>
      <w:pPr>
        <w:ind w:left="4905" w:hanging="356"/>
      </w:pPr>
      <w:rPr>
        <w:rFonts w:hint="default"/>
        <w:lang w:val="ru-RU" w:eastAsia="en-US" w:bidi="ar-SA"/>
      </w:rPr>
    </w:lvl>
  </w:abstractNum>
  <w:abstractNum w:abstractNumId="119" w15:restartNumberingAfterBreak="0">
    <w:nsid w:val="773C16FE"/>
    <w:multiLevelType w:val="hybridMultilevel"/>
    <w:tmpl w:val="6A409820"/>
    <w:lvl w:ilvl="0" w:tplc="9926C564">
      <w:start w:val="52"/>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0A6E5C34">
      <w:numFmt w:val="bullet"/>
      <w:lvlText w:val="•"/>
      <w:lvlJc w:val="left"/>
      <w:pPr>
        <w:ind w:left="1024" w:hanging="346"/>
      </w:pPr>
      <w:rPr>
        <w:rFonts w:hint="default"/>
        <w:lang w:val="ru-RU" w:eastAsia="en-US" w:bidi="ar-SA"/>
      </w:rPr>
    </w:lvl>
    <w:lvl w:ilvl="2" w:tplc="99D02F9E">
      <w:numFmt w:val="bullet"/>
      <w:lvlText w:val="•"/>
      <w:lvlJc w:val="left"/>
      <w:pPr>
        <w:ind w:left="1589" w:hanging="346"/>
      </w:pPr>
      <w:rPr>
        <w:rFonts w:hint="default"/>
        <w:lang w:val="ru-RU" w:eastAsia="en-US" w:bidi="ar-SA"/>
      </w:rPr>
    </w:lvl>
    <w:lvl w:ilvl="3" w:tplc="46C8D09C">
      <w:numFmt w:val="bullet"/>
      <w:lvlText w:val="•"/>
      <w:lvlJc w:val="left"/>
      <w:pPr>
        <w:ind w:left="2154" w:hanging="346"/>
      </w:pPr>
      <w:rPr>
        <w:rFonts w:hint="default"/>
        <w:lang w:val="ru-RU" w:eastAsia="en-US" w:bidi="ar-SA"/>
      </w:rPr>
    </w:lvl>
    <w:lvl w:ilvl="4" w:tplc="A2EE2EB4">
      <w:numFmt w:val="bullet"/>
      <w:lvlText w:val="•"/>
      <w:lvlJc w:val="left"/>
      <w:pPr>
        <w:ind w:left="2718" w:hanging="346"/>
      </w:pPr>
      <w:rPr>
        <w:rFonts w:hint="default"/>
        <w:lang w:val="ru-RU" w:eastAsia="en-US" w:bidi="ar-SA"/>
      </w:rPr>
    </w:lvl>
    <w:lvl w:ilvl="5" w:tplc="1DB2980A">
      <w:numFmt w:val="bullet"/>
      <w:lvlText w:val="•"/>
      <w:lvlJc w:val="left"/>
      <w:pPr>
        <w:ind w:left="3283" w:hanging="346"/>
      </w:pPr>
      <w:rPr>
        <w:rFonts w:hint="default"/>
        <w:lang w:val="ru-RU" w:eastAsia="en-US" w:bidi="ar-SA"/>
      </w:rPr>
    </w:lvl>
    <w:lvl w:ilvl="6" w:tplc="2B9C6622">
      <w:numFmt w:val="bullet"/>
      <w:lvlText w:val="•"/>
      <w:lvlJc w:val="left"/>
      <w:pPr>
        <w:ind w:left="3848" w:hanging="346"/>
      </w:pPr>
      <w:rPr>
        <w:rFonts w:hint="default"/>
        <w:lang w:val="ru-RU" w:eastAsia="en-US" w:bidi="ar-SA"/>
      </w:rPr>
    </w:lvl>
    <w:lvl w:ilvl="7" w:tplc="C73CFF5E">
      <w:numFmt w:val="bullet"/>
      <w:lvlText w:val="•"/>
      <w:lvlJc w:val="left"/>
      <w:pPr>
        <w:ind w:left="4412" w:hanging="346"/>
      </w:pPr>
      <w:rPr>
        <w:rFonts w:hint="default"/>
        <w:lang w:val="ru-RU" w:eastAsia="en-US" w:bidi="ar-SA"/>
      </w:rPr>
    </w:lvl>
    <w:lvl w:ilvl="8" w:tplc="546C4500">
      <w:numFmt w:val="bullet"/>
      <w:lvlText w:val="•"/>
      <w:lvlJc w:val="left"/>
      <w:pPr>
        <w:ind w:left="4977" w:hanging="346"/>
      </w:pPr>
      <w:rPr>
        <w:rFonts w:hint="default"/>
        <w:lang w:val="ru-RU" w:eastAsia="en-US" w:bidi="ar-SA"/>
      </w:rPr>
    </w:lvl>
  </w:abstractNum>
  <w:abstractNum w:abstractNumId="120" w15:restartNumberingAfterBreak="0">
    <w:nsid w:val="77926A76"/>
    <w:multiLevelType w:val="hybridMultilevel"/>
    <w:tmpl w:val="E60286FA"/>
    <w:lvl w:ilvl="0" w:tplc="C6008BCE">
      <w:start w:val="5"/>
      <w:numFmt w:val="decimal"/>
      <w:lvlText w:val="%1."/>
      <w:lvlJc w:val="left"/>
      <w:pPr>
        <w:ind w:left="341" w:hanging="236"/>
      </w:pPr>
      <w:rPr>
        <w:rFonts w:ascii="Times New Roman" w:eastAsia="Times New Roman" w:hAnsi="Times New Roman" w:cs="Times New Roman" w:hint="default"/>
        <w:w w:val="100"/>
        <w:sz w:val="24"/>
        <w:szCs w:val="24"/>
        <w:lang w:val="ru-RU" w:eastAsia="en-US" w:bidi="ar-SA"/>
      </w:rPr>
    </w:lvl>
    <w:lvl w:ilvl="1" w:tplc="F6C0D8AA">
      <w:numFmt w:val="bullet"/>
      <w:lvlText w:val="•"/>
      <w:lvlJc w:val="left"/>
      <w:pPr>
        <w:ind w:left="916" w:hanging="236"/>
      </w:pPr>
      <w:rPr>
        <w:rFonts w:hint="default"/>
        <w:lang w:val="ru-RU" w:eastAsia="en-US" w:bidi="ar-SA"/>
      </w:rPr>
    </w:lvl>
    <w:lvl w:ilvl="2" w:tplc="A43C2E3C">
      <w:numFmt w:val="bullet"/>
      <w:lvlText w:val="•"/>
      <w:lvlJc w:val="left"/>
      <w:pPr>
        <w:ind w:left="1493" w:hanging="236"/>
      </w:pPr>
      <w:rPr>
        <w:rFonts w:hint="default"/>
        <w:lang w:val="ru-RU" w:eastAsia="en-US" w:bidi="ar-SA"/>
      </w:rPr>
    </w:lvl>
    <w:lvl w:ilvl="3" w:tplc="0D9EC298">
      <w:numFmt w:val="bullet"/>
      <w:lvlText w:val="•"/>
      <w:lvlJc w:val="left"/>
      <w:pPr>
        <w:ind w:left="2070" w:hanging="236"/>
      </w:pPr>
      <w:rPr>
        <w:rFonts w:hint="default"/>
        <w:lang w:val="ru-RU" w:eastAsia="en-US" w:bidi="ar-SA"/>
      </w:rPr>
    </w:lvl>
    <w:lvl w:ilvl="4" w:tplc="F462DDCC">
      <w:numFmt w:val="bullet"/>
      <w:lvlText w:val="•"/>
      <w:lvlJc w:val="left"/>
      <w:pPr>
        <w:ind w:left="2646" w:hanging="236"/>
      </w:pPr>
      <w:rPr>
        <w:rFonts w:hint="default"/>
        <w:lang w:val="ru-RU" w:eastAsia="en-US" w:bidi="ar-SA"/>
      </w:rPr>
    </w:lvl>
    <w:lvl w:ilvl="5" w:tplc="A022AAA0">
      <w:numFmt w:val="bullet"/>
      <w:lvlText w:val="•"/>
      <w:lvlJc w:val="left"/>
      <w:pPr>
        <w:ind w:left="3223" w:hanging="236"/>
      </w:pPr>
      <w:rPr>
        <w:rFonts w:hint="default"/>
        <w:lang w:val="ru-RU" w:eastAsia="en-US" w:bidi="ar-SA"/>
      </w:rPr>
    </w:lvl>
    <w:lvl w:ilvl="6" w:tplc="5DB8BE58">
      <w:numFmt w:val="bullet"/>
      <w:lvlText w:val="•"/>
      <w:lvlJc w:val="left"/>
      <w:pPr>
        <w:ind w:left="3800" w:hanging="236"/>
      </w:pPr>
      <w:rPr>
        <w:rFonts w:hint="default"/>
        <w:lang w:val="ru-RU" w:eastAsia="en-US" w:bidi="ar-SA"/>
      </w:rPr>
    </w:lvl>
    <w:lvl w:ilvl="7" w:tplc="CD747818">
      <w:numFmt w:val="bullet"/>
      <w:lvlText w:val="•"/>
      <w:lvlJc w:val="left"/>
      <w:pPr>
        <w:ind w:left="4376" w:hanging="236"/>
      </w:pPr>
      <w:rPr>
        <w:rFonts w:hint="default"/>
        <w:lang w:val="ru-RU" w:eastAsia="en-US" w:bidi="ar-SA"/>
      </w:rPr>
    </w:lvl>
    <w:lvl w:ilvl="8" w:tplc="BE76575C">
      <w:numFmt w:val="bullet"/>
      <w:lvlText w:val="•"/>
      <w:lvlJc w:val="left"/>
      <w:pPr>
        <w:ind w:left="4953" w:hanging="236"/>
      </w:pPr>
      <w:rPr>
        <w:rFonts w:hint="default"/>
        <w:lang w:val="ru-RU" w:eastAsia="en-US" w:bidi="ar-SA"/>
      </w:rPr>
    </w:lvl>
  </w:abstractNum>
  <w:abstractNum w:abstractNumId="121" w15:restartNumberingAfterBreak="0">
    <w:nsid w:val="791C724A"/>
    <w:multiLevelType w:val="hybridMultilevel"/>
    <w:tmpl w:val="828A5C72"/>
    <w:lvl w:ilvl="0" w:tplc="FC96994A">
      <w:start w:val="53"/>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2558E39A">
      <w:numFmt w:val="bullet"/>
      <w:lvlText w:val="•"/>
      <w:lvlJc w:val="left"/>
      <w:pPr>
        <w:ind w:left="1024" w:hanging="346"/>
      </w:pPr>
      <w:rPr>
        <w:rFonts w:hint="default"/>
        <w:lang w:val="ru-RU" w:eastAsia="en-US" w:bidi="ar-SA"/>
      </w:rPr>
    </w:lvl>
    <w:lvl w:ilvl="2" w:tplc="24B82998">
      <w:numFmt w:val="bullet"/>
      <w:lvlText w:val="•"/>
      <w:lvlJc w:val="left"/>
      <w:pPr>
        <w:ind w:left="1589" w:hanging="346"/>
      </w:pPr>
      <w:rPr>
        <w:rFonts w:hint="default"/>
        <w:lang w:val="ru-RU" w:eastAsia="en-US" w:bidi="ar-SA"/>
      </w:rPr>
    </w:lvl>
    <w:lvl w:ilvl="3" w:tplc="26A4EAFA">
      <w:numFmt w:val="bullet"/>
      <w:lvlText w:val="•"/>
      <w:lvlJc w:val="left"/>
      <w:pPr>
        <w:ind w:left="2154" w:hanging="346"/>
      </w:pPr>
      <w:rPr>
        <w:rFonts w:hint="default"/>
        <w:lang w:val="ru-RU" w:eastAsia="en-US" w:bidi="ar-SA"/>
      </w:rPr>
    </w:lvl>
    <w:lvl w:ilvl="4" w:tplc="1180AB28">
      <w:numFmt w:val="bullet"/>
      <w:lvlText w:val="•"/>
      <w:lvlJc w:val="left"/>
      <w:pPr>
        <w:ind w:left="2718" w:hanging="346"/>
      </w:pPr>
      <w:rPr>
        <w:rFonts w:hint="default"/>
        <w:lang w:val="ru-RU" w:eastAsia="en-US" w:bidi="ar-SA"/>
      </w:rPr>
    </w:lvl>
    <w:lvl w:ilvl="5" w:tplc="CAE41EF0">
      <w:numFmt w:val="bullet"/>
      <w:lvlText w:val="•"/>
      <w:lvlJc w:val="left"/>
      <w:pPr>
        <w:ind w:left="3283" w:hanging="346"/>
      </w:pPr>
      <w:rPr>
        <w:rFonts w:hint="default"/>
        <w:lang w:val="ru-RU" w:eastAsia="en-US" w:bidi="ar-SA"/>
      </w:rPr>
    </w:lvl>
    <w:lvl w:ilvl="6" w:tplc="5476AA2A">
      <w:numFmt w:val="bullet"/>
      <w:lvlText w:val="•"/>
      <w:lvlJc w:val="left"/>
      <w:pPr>
        <w:ind w:left="3848" w:hanging="346"/>
      </w:pPr>
      <w:rPr>
        <w:rFonts w:hint="default"/>
        <w:lang w:val="ru-RU" w:eastAsia="en-US" w:bidi="ar-SA"/>
      </w:rPr>
    </w:lvl>
    <w:lvl w:ilvl="7" w:tplc="A4A61CF8">
      <w:numFmt w:val="bullet"/>
      <w:lvlText w:val="•"/>
      <w:lvlJc w:val="left"/>
      <w:pPr>
        <w:ind w:left="4412" w:hanging="346"/>
      </w:pPr>
      <w:rPr>
        <w:rFonts w:hint="default"/>
        <w:lang w:val="ru-RU" w:eastAsia="en-US" w:bidi="ar-SA"/>
      </w:rPr>
    </w:lvl>
    <w:lvl w:ilvl="8" w:tplc="A65A62EC">
      <w:numFmt w:val="bullet"/>
      <w:lvlText w:val="•"/>
      <w:lvlJc w:val="left"/>
      <w:pPr>
        <w:ind w:left="4977" w:hanging="346"/>
      </w:pPr>
      <w:rPr>
        <w:rFonts w:hint="default"/>
        <w:lang w:val="ru-RU" w:eastAsia="en-US" w:bidi="ar-SA"/>
      </w:rPr>
    </w:lvl>
  </w:abstractNum>
  <w:abstractNum w:abstractNumId="122" w15:restartNumberingAfterBreak="0">
    <w:nsid w:val="7A1B2BB2"/>
    <w:multiLevelType w:val="multilevel"/>
    <w:tmpl w:val="D61EC592"/>
    <w:lvl w:ilvl="0">
      <w:start w:val="2"/>
      <w:numFmt w:val="decimal"/>
      <w:lvlText w:val="%1"/>
      <w:lvlJc w:val="left"/>
      <w:pPr>
        <w:ind w:left="1157" w:hanging="480"/>
      </w:pPr>
      <w:rPr>
        <w:rFonts w:hint="default"/>
        <w:lang w:val="ru-RU" w:eastAsia="en-US" w:bidi="ar-SA"/>
      </w:rPr>
    </w:lvl>
    <w:lvl w:ilvl="1">
      <w:start w:val="1"/>
      <w:numFmt w:val="decimal"/>
      <w:lvlText w:val="%1.%2."/>
      <w:lvlJc w:val="left"/>
      <w:pPr>
        <w:ind w:left="1157" w:hanging="480"/>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997" w:hanging="480"/>
      </w:pPr>
      <w:rPr>
        <w:rFonts w:hint="default"/>
        <w:lang w:val="ru-RU" w:eastAsia="en-US" w:bidi="ar-SA"/>
      </w:rPr>
    </w:lvl>
    <w:lvl w:ilvl="3">
      <w:numFmt w:val="bullet"/>
      <w:lvlText w:val="•"/>
      <w:lvlJc w:val="left"/>
      <w:pPr>
        <w:ind w:left="3915" w:hanging="480"/>
      </w:pPr>
      <w:rPr>
        <w:rFonts w:hint="default"/>
        <w:lang w:val="ru-RU" w:eastAsia="en-US" w:bidi="ar-SA"/>
      </w:rPr>
    </w:lvl>
    <w:lvl w:ilvl="4">
      <w:numFmt w:val="bullet"/>
      <w:lvlText w:val="•"/>
      <w:lvlJc w:val="left"/>
      <w:pPr>
        <w:ind w:left="4834" w:hanging="480"/>
      </w:pPr>
      <w:rPr>
        <w:rFonts w:hint="default"/>
        <w:lang w:val="ru-RU" w:eastAsia="en-US" w:bidi="ar-SA"/>
      </w:rPr>
    </w:lvl>
    <w:lvl w:ilvl="5">
      <w:numFmt w:val="bullet"/>
      <w:lvlText w:val="•"/>
      <w:lvlJc w:val="left"/>
      <w:pPr>
        <w:ind w:left="5753" w:hanging="480"/>
      </w:pPr>
      <w:rPr>
        <w:rFonts w:hint="default"/>
        <w:lang w:val="ru-RU" w:eastAsia="en-US" w:bidi="ar-SA"/>
      </w:rPr>
    </w:lvl>
    <w:lvl w:ilvl="6">
      <w:numFmt w:val="bullet"/>
      <w:lvlText w:val="•"/>
      <w:lvlJc w:val="left"/>
      <w:pPr>
        <w:ind w:left="6671" w:hanging="480"/>
      </w:pPr>
      <w:rPr>
        <w:rFonts w:hint="default"/>
        <w:lang w:val="ru-RU" w:eastAsia="en-US" w:bidi="ar-SA"/>
      </w:rPr>
    </w:lvl>
    <w:lvl w:ilvl="7">
      <w:numFmt w:val="bullet"/>
      <w:lvlText w:val="•"/>
      <w:lvlJc w:val="left"/>
      <w:pPr>
        <w:ind w:left="7590" w:hanging="480"/>
      </w:pPr>
      <w:rPr>
        <w:rFonts w:hint="default"/>
        <w:lang w:val="ru-RU" w:eastAsia="en-US" w:bidi="ar-SA"/>
      </w:rPr>
    </w:lvl>
    <w:lvl w:ilvl="8">
      <w:numFmt w:val="bullet"/>
      <w:lvlText w:val="•"/>
      <w:lvlJc w:val="left"/>
      <w:pPr>
        <w:ind w:left="8509" w:hanging="480"/>
      </w:pPr>
      <w:rPr>
        <w:rFonts w:hint="default"/>
        <w:lang w:val="ru-RU" w:eastAsia="en-US" w:bidi="ar-SA"/>
      </w:rPr>
    </w:lvl>
  </w:abstractNum>
  <w:abstractNum w:abstractNumId="123" w15:restartNumberingAfterBreak="0">
    <w:nsid w:val="7A765945"/>
    <w:multiLevelType w:val="hybridMultilevel"/>
    <w:tmpl w:val="FDF6655C"/>
    <w:lvl w:ilvl="0" w:tplc="00A2A134">
      <w:start w:val="74"/>
      <w:numFmt w:val="decimal"/>
      <w:lvlText w:val="%1."/>
      <w:lvlJc w:val="left"/>
      <w:pPr>
        <w:ind w:left="471" w:hanging="365"/>
      </w:pPr>
      <w:rPr>
        <w:rFonts w:ascii="Times New Roman" w:eastAsia="Times New Roman" w:hAnsi="Times New Roman" w:cs="Times New Roman" w:hint="default"/>
        <w:w w:val="100"/>
        <w:sz w:val="24"/>
        <w:szCs w:val="24"/>
        <w:lang w:val="ru-RU" w:eastAsia="en-US" w:bidi="ar-SA"/>
      </w:rPr>
    </w:lvl>
    <w:lvl w:ilvl="1" w:tplc="EC90DD44">
      <w:numFmt w:val="bullet"/>
      <w:lvlText w:val="•"/>
      <w:lvlJc w:val="left"/>
      <w:pPr>
        <w:ind w:left="1042" w:hanging="365"/>
      </w:pPr>
      <w:rPr>
        <w:rFonts w:hint="default"/>
        <w:lang w:val="ru-RU" w:eastAsia="en-US" w:bidi="ar-SA"/>
      </w:rPr>
    </w:lvl>
    <w:lvl w:ilvl="2" w:tplc="1F50A362">
      <w:numFmt w:val="bullet"/>
      <w:lvlText w:val="•"/>
      <w:lvlJc w:val="left"/>
      <w:pPr>
        <w:ind w:left="1605" w:hanging="365"/>
      </w:pPr>
      <w:rPr>
        <w:rFonts w:hint="default"/>
        <w:lang w:val="ru-RU" w:eastAsia="en-US" w:bidi="ar-SA"/>
      </w:rPr>
    </w:lvl>
    <w:lvl w:ilvl="3" w:tplc="66B6CE44">
      <w:numFmt w:val="bullet"/>
      <w:lvlText w:val="•"/>
      <w:lvlJc w:val="left"/>
      <w:pPr>
        <w:ind w:left="2168" w:hanging="365"/>
      </w:pPr>
      <w:rPr>
        <w:rFonts w:hint="default"/>
        <w:lang w:val="ru-RU" w:eastAsia="en-US" w:bidi="ar-SA"/>
      </w:rPr>
    </w:lvl>
    <w:lvl w:ilvl="4" w:tplc="A4A03F98">
      <w:numFmt w:val="bullet"/>
      <w:lvlText w:val="•"/>
      <w:lvlJc w:val="left"/>
      <w:pPr>
        <w:ind w:left="2730" w:hanging="365"/>
      </w:pPr>
      <w:rPr>
        <w:rFonts w:hint="default"/>
        <w:lang w:val="ru-RU" w:eastAsia="en-US" w:bidi="ar-SA"/>
      </w:rPr>
    </w:lvl>
    <w:lvl w:ilvl="5" w:tplc="03AE69EE">
      <w:numFmt w:val="bullet"/>
      <w:lvlText w:val="•"/>
      <w:lvlJc w:val="left"/>
      <w:pPr>
        <w:ind w:left="3293" w:hanging="365"/>
      </w:pPr>
      <w:rPr>
        <w:rFonts w:hint="default"/>
        <w:lang w:val="ru-RU" w:eastAsia="en-US" w:bidi="ar-SA"/>
      </w:rPr>
    </w:lvl>
    <w:lvl w:ilvl="6" w:tplc="38B4D522">
      <w:numFmt w:val="bullet"/>
      <w:lvlText w:val="•"/>
      <w:lvlJc w:val="left"/>
      <w:pPr>
        <w:ind w:left="3856" w:hanging="365"/>
      </w:pPr>
      <w:rPr>
        <w:rFonts w:hint="default"/>
        <w:lang w:val="ru-RU" w:eastAsia="en-US" w:bidi="ar-SA"/>
      </w:rPr>
    </w:lvl>
    <w:lvl w:ilvl="7" w:tplc="1FE62B7C">
      <w:numFmt w:val="bullet"/>
      <w:lvlText w:val="•"/>
      <w:lvlJc w:val="left"/>
      <w:pPr>
        <w:ind w:left="4418" w:hanging="365"/>
      </w:pPr>
      <w:rPr>
        <w:rFonts w:hint="default"/>
        <w:lang w:val="ru-RU" w:eastAsia="en-US" w:bidi="ar-SA"/>
      </w:rPr>
    </w:lvl>
    <w:lvl w:ilvl="8" w:tplc="A6AA4180">
      <w:numFmt w:val="bullet"/>
      <w:lvlText w:val="•"/>
      <w:lvlJc w:val="left"/>
      <w:pPr>
        <w:ind w:left="4981" w:hanging="365"/>
      </w:pPr>
      <w:rPr>
        <w:rFonts w:hint="default"/>
        <w:lang w:val="ru-RU" w:eastAsia="en-US" w:bidi="ar-SA"/>
      </w:rPr>
    </w:lvl>
  </w:abstractNum>
  <w:abstractNum w:abstractNumId="124" w15:restartNumberingAfterBreak="0">
    <w:nsid w:val="7D5B5552"/>
    <w:multiLevelType w:val="hybridMultilevel"/>
    <w:tmpl w:val="EED4E2EA"/>
    <w:lvl w:ilvl="0" w:tplc="A9B4F4F6">
      <w:start w:val="89"/>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2A1E3F62">
      <w:numFmt w:val="bullet"/>
      <w:lvlText w:val="•"/>
      <w:lvlJc w:val="left"/>
      <w:pPr>
        <w:ind w:left="700" w:hanging="356"/>
      </w:pPr>
      <w:rPr>
        <w:rFonts w:hint="default"/>
        <w:lang w:val="ru-RU" w:eastAsia="en-US" w:bidi="ar-SA"/>
      </w:rPr>
    </w:lvl>
    <w:lvl w:ilvl="2" w:tplc="1F4E41D6">
      <w:numFmt w:val="bullet"/>
      <w:lvlText w:val="•"/>
      <w:lvlJc w:val="left"/>
      <w:pPr>
        <w:ind w:left="1301" w:hanging="356"/>
      </w:pPr>
      <w:rPr>
        <w:rFonts w:hint="default"/>
        <w:lang w:val="ru-RU" w:eastAsia="en-US" w:bidi="ar-SA"/>
      </w:rPr>
    </w:lvl>
    <w:lvl w:ilvl="3" w:tplc="33EE7E9A">
      <w:numFmt w:val="bullet"/>
      <w:lvlText w:val="•"/>
      <w:lvlJc w:val="left"/>
      <w:pPr>
        <w:ind w:left="1902" w:hanging="356"/>
      </w:pPr>
      <w:rPr>
        <w:rFonts w:hint="default"/>
        <w:lang w:val="ru-RU" w:eastAsia="en-US" w:bidi="ar-SA"/>
      </w:rPr>
    </w:lvl>
    <w:lvl w:ilvl="4" w:tplc="6D8E672C">
      <w:numFmt w:val="bullet"/>
      <w:lvlText w:val="•"/>
      <w:lvlJc w:val="left"/>
      <w:pPr>
        <w:ind w:left="2502" w:hanging="356"/>
      </w:pPr>
      <w:rPr>
        <w:rFonts w:hint="default"/>
        <w:lang w:val="ru-RU" w:eastAsia="en-US" w:bidi="ar-SA"/>
      </w:rPr>
    </w:lvl>
    <w:lvl w:ilvl="5" w:tplc="5EA094B8">
      <w:numFmt w:val="bullet"/>
      <w:lvlText w:val="•"/>
      <w:lvlJc w:val="left"/>
      <w:pPr>
        <w:ind w:left="3103" w:hanging="356"/>
      </w:pPr>
      <w:rPr>
        <w:rFonts w:hint="default"/>
        <w:lang w:val="ru-RU" w:eastAsia="en-US" w:bidi="ar-SA"/>
      </w:rPr>
    </w:lvl>
    <w:lvl w:ilvl="6" w:tplc="C0B0B30A">
      <w:numFmt w:val="bullet"/>
      <w:lvlText w:val="•"/>
      <w:lvlJc w:val="left"/>
      <w:pPr>
        <w:ind w:left="3704" w:hanging="356"/>
      </w:pPr>
      <w:rPr>
        <w:rFonts w:hint="default"/>
        <w:lang w:val="ru-RU" w:eastAsia="en-US" w:bidi="ar-SA"/>
      </w:rPr>
    </w:lvl>
    <w:lvl w:ilvl="7" w:tplc="002615CA">
      <w:numFmt w:val="bullet"/>
      <w:lvlText w:val="•"/>
      <w:lvlJc w:val="left"/>
      <w:pPr>
        <w:ind w:left="4304" w:hanging="356"/>
      </w:pPr>
      <w:rPr>
        <w:rFonts w:hint="default"/>
        <w:lang w:val="ru-RU" w:eastAsia="en-US" w:bidi="ar-SA"/>
      </w:rPr>
    </w:lvl>
    <w:lvl w:ilvl="8" w:tplc="36BAED5A">
      <w:numFmt w:val="bullet"/>
      <w:lvlText w:val="•"/>
      <w:lvlJc w:val="left"/>
      <w:pPr>
        <w:ind w:left="4905" w:hanging="356"/>
      </w:pPr>
      <w:rPr>
        <w:rFonts w:hint="default"/>
        <w:lang w:val="ru-RU" w:eastAsia="en-US" w:bidi="ar-SA"/>
      </w:rPr>
    </w:lvl>
  </w:abstractNum>
  <w:abstractNum w:abstractNumId="125" w15:restartNumberingAfterBreak="0">
    <w:nsid w:val="7E0B4683"/>
    <w:multiLevelType w:val="multilevel"/>
    <w:tmpl w:val="F3FA82D0"/>
    <w:lvl w:ilvl="0">
      <w:start w:val="5"/>
      <w:numFmt w:val="decimal"/>
      <w:lvlText w:val="%1"/>
      <w:lvlJc w:val="left"/>
      <w:pPr>
        <w:ind w:left="137" w:hanging="519"/>
      </w:pPr>
      <w:rPr>
        <w:rFonts w:hint="default"/>
        <w:lang w:val="ru-RU" w:eastAsia="en-US" w:bidi="ar-SA"/>
      </w:rPr>
    </w:lvl>
    <w:lvl w:ilvl="1">
      <w:start w:val="1"/>
      <w:numFmt w:val="decimal"/>
      <w:lvlText w:val="%1.%2."/>
      <w:lvlJc w:val="left"/>
      <w:pPr>
        <w:ind w:left="137" w:hanging="519"/>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181" w:hanging="519"/>
      </w:pPr>
      <w:rPr>
        <w:rFonts w:hint="default"/>
        <w:lang w:val="ru-RU" w:eastAsia="en-US" w:bidi="ar-SA"/>
      </w:rPr>
    </w:lvl>
    <w:lvl w:ilvl="3">
      <w:numFmt w:val="bullet"/>
      <w:lvlText w:val="•"/>
      <w:lvlJc w:val="left"/>
      <w:pPr>
        <w:ind w:left="3201" w:hanging="519"/>
      </w:pPr>
      <w:rPr>
        <w:rFonts w:hint="default"/>
        <w:lang w:val="ru-RU" w:eastAsia="en-US" w:bidi="ar-SA"/>
      </w:rPr>
    </w:lvl>
    <w:lvl w:ilvl="4">
      <w:numFmt w:val="bullet"/>
      <w:lvlText w:val="•"/>
      <w:lvlJc w:val="left"/>
      <w:pPr>
        <w:ind w:left="4222" w:hanging="519"/>
      </w:pPr>
      <w:rPr>
        <w:rFonts w:hint="default"/>
        <w:lang w:val="ru-RU" w:eastAsia="en-US" w:bidi="ar-SA"/>
      </w:rPr>
    </w:lvl>
    <w:lvl w:ilvl="5">
      <w:numFmt w:val="bullet"/>
      <w:lvlText w:val="•"/>
      <w:lvlJc w:val="left"/>
      <w:pPr>
        <w:ind w:left="5243" w:hanging="519"/>
      </w:pPr>
      <w:rPr>
        <w:rFonts w:hint="default"/>
        <w:lang w:val="ru-RU" w:eastAsia="en-US" w:bidi="ar-SA"/>
      </w:rPr>
    </w:lvl>
    <w:lvl w:ilvl="6">
      <w:numFmt w:val="bullet"/>
      <w:lvlText w:val="•"/>
      <w:lvlJc w:val="left"/>
      <w:pPr>
        <w:ind w:left="6263" w:hanging="519"/>
      </w:pPr>
      <w:rPr>
        <w:rFonts w:hint="default"/>
        <w:lang w:val="ru-RU" w:eastAsia="en-US" w:bidi="ar-SA"/>
      </w:rPr>
    </w:lvl>
    <w:lvl w:ilvl="7">
      <w:numFmt w:val="bullet"/>
      <w:lvlText w:val="•"/>
      <w:lvlJc w:val="left"/>
      <w:pPr>
        <w:ind w:left="7284" w:hanging="519"/>
      </w:pPr>
      <w:rPr>
        <w:rFonts w:hint="default"/>
        <w:lang w:val="ru-RU" w:eastAsia="en-US" w:bidi="ar-SA"/>
      </w:rPr>
    </w:lvl>
    <w:lvl w:ilvl="8">
      <w:numFmt w:val="bullet"/>
      <w:lvlText w:val="•"/>
      <w:lvlJc w:val="left"/>
      <w:pPr>
        <w:ind w:left="8305" w:hanging="519"/>
      </w:pPr>
      <w:rPr>
        <w:rFonts w:hint="default"/>
        <w:lang w:val="ru-RU" w:eastAsia="en-US" w:bidi="ar-SA"/>
      </w:rPr>
    </w:lvl>
  </w:abstractNum>
  <w:abstractNum w:abstractNumId="126" w15:restartNumberingAfterBreak="0">
    <w:nsid w:val="7E4C6D23"/>
    <w:multiLevelType w:val="hybridMultilevel"/>
    <w:tmpl w:val="2DA2042A"/>
    <w:lvl w:ilvl="0" w:tplc="378C6E0E">
      <w:start w:val="34"/>
      <w:numFmt w:val="decimal"/>
      <w:lvlText w:val="%1."/>
      <w:lvlJc w:val="left"/>
      <w:pPr>
        <w:ind w:left="466" w:hanging="360"/>
      </w:pPr>
      <w:rPr>
        <w:rFonts w:ascii="Times New Roman" w:eastAsia="Times New Roman" w:hAnsi="Times New Roman" w:cs="Times New Roman" w:hint="default"/>
        <w:w w:val="100"/>
        <w:sz w:val="24"/>
        <w:szCs w:val="24"/>
        <w:lang w:val="ru-RU" w:eastAsia="en-US" w:bidi="ar-SA"/>
      </w:rPr>
    </w:lvl>
    <w:lvl w:ilvl="1" w:tplc="9B00FFFC">
      <w:numFmt w:val="bullet"/>
      <w:lvlText w:val="•"/>
      <w:lvlJc w:val="left"/>
      <w:pPr>
        <w:ind w:left="1024" w:hanging="360"/>
      </w:pPr>
      <w:rPr>
        <w:rFonts w:hint="default"/>
        <w:lang w:val="ru-RU" w:eastAsia="en-US" w:bidi="ar-SA"/>
      </w:rPr>
    </w:lvl>
    <w:lvl w:ilvl="2" w:tplc="10F26BE0">
      <w:numFmt w:val="bullet"/>
      <w:lvlText w:val="•"/>
      <w:lvlJc w:val="left"/>
      <w:pPr>
        <w:ind w:left="1589" w:hanging="360"/>
      </w:pPr>
      <w:rPr>
        <w:rFonts w:hint="default"/>
        <w:lang w:val="ru-RU" w:eastAsia="en-US" w:bidi="ar-SA"/>
      </w:rPr>
    </w:lvl>
    <w:lvl w:ilvl="3" w:tplc="C7DAAABE">
      <w:numFmt w:val="bullet"/>
      <w:lvlText w:val="•"/>
      <w:lvlJc w:val="left"/>
      <w:pPr>
        <w:ind w:left="2154" w:hanging="360"/>
      </w:pPr>
      <w:rPr>
        <w:rFonts w:hint="default"/>
        <w:lang w:val="ru-RU" w:eastAsia="en-US" w:bidi="ar-SA"/>
      </w:rPr>
    </w:lvl>
    <w:lvl w:ilvl="4" w:tplc="CC847F86">
      <w:numFmt w:val="bullet"/>
      <w:lvlText w:val="•"/>
      <w:lvlJc w:val="left"/>
      <w:pPr>
        <w:ind w:left="2718" w:hanging="360"/>
      </w:pPr>
      <w:rPr>
        <w:rFonts w:hint="default"/>
        <w:lang w:val="ru-RU" w:eastAsia="en-US" w:bidi="ar-SA"/>
      </w:rPr>
    </w:lvl>
    <w:lvl w:ilvl="5" w:tplc="CE981CCC">
      <w:numFmt w:val="bullet"/>
      <w:lvlText w:val="•"/>
      <w:lvlJc w:val="left"/>
      <w:pPr>
        <w:ind w:left="3283" w:hanging="360"/>
      </w:pPr>
      <w:rPr>
        <w:rFonts w:hint="default"/>
        <w:lang w:val="ru-RU" w:eastAsia="en-US" w:bidi="ar-SA"/>
      </w:rPr>
    </w:lvl>
    <w:lvl w:ilvl="6" w:tplc="31A86942">
      <w:numFmt w:val="bullet"/>
      <w:lvlText w:val="•"/>
      <w:lvlJc w:val="left"/>
      <w:pPr>
        <w:ind w:left="3848" w:hanging="360"/>
      </w:pPr>
      <w:rPr>
        <w:rFonts w:hint="default"/>
        <w:lang w:val="ru-RU" w:eastAsia="en-US" w:bidi="ar-SA"/>
      </w:rPr>
    </w:lvl>
    <w:lvl w:ilvl="7" w:tplc="6568A4FE">
      <w:numFmt w:val="bullet"/>
      <w:lvlText w:val="•"/>
      <w:lvlJc w:val="left"/>
      <w:pPr>
        <w:ind w:left="4412" w:hanging="360"/>
      </w:pPr>
      <w:rPr>
        <w:rFonts w:hint="default"/>
        <w:lang w:val="ru-RU" w:eastAsia="en-US" w:bidi="ar-SA"/>
      </w:rPr>
    </w:lvl>
    <w:lvl w:ilvl="8" w:tplc="1BC6F4AA">
      <w:numFmt w:val="bullet"/>
      <w:lvlText w:val="•"/>
      <w:lvlJc w:val="left"/>
      <w:pPr>
        <w:ind w:left="4977" w:hanging="360"/>
      </w:pPr>
      <w:rPr>
        <w:rFonts w:hint="default"/>
        <w:lang w:val="ru-RU" w:eastAsia="en-US" w:bidi="ar-SA"/>
      </w:rPr>
    </w:lvl>
  </w:abstractNum>
  <w:num w:numId="1">
    <w:abstractNumId w:val="10"/>
  </w:num>
  <w:num w:numId="2">
    <w:abstractNumId w:val="89"/>
  </w:num>
  <w:num w:numId="3">
    <w:abstractNumId w:val="93"/>
  </w:num>
  <w:num w:numId="4">
    <w:abstractNumId w:val="19"/>
  </w:num>
  <w:num w:numId="5">
    <w:abstractNumId w:val="24"/>
  </w:num>
  <w:num w:numId="6">
    <w:abstractNumId w:val="72"/>
  </w:num>
  <w:num w:numId="7">
    <w:abstractNumId w:val="29"/>
  </w:num>
  <w:num w:numId="8">
    <w:abstractNumId w:val="125"/>
  </w:num>
  <w:num w:numId="9">
    <w:abstractNumId w:val="0"/>
  </w:num>
  <w:num w:numId="10">
    <w:abstractNumId w:val="11"/>
  </w:num>
  <w:num w:numId="11">
    <w:abstractNumId w:val="122"/>
  </w:num>
  <w:num w:numId="12">
    <w:abstractNumId w:val="87"/>
  </w:num>
  <w:num w:numId="13">
    <w:abstractNumId w:val="31"/>
  </w:num>
  <w:num w:numId="14">
    <w:abstractNumId w:val="27"/>
  </w:num>
  <w:num w:numId="15">
    <w:abstractNumId w:val="22"/>
  </w:num>
  <w:num w:numId="16">
    <w:abstractNumId w:val="36"/>
  </w:num>
  <w:num w:numId="17">
    <w:abstractNumId w:val="53"/>
  </w:num>
  <w:num w:numId="18">
    <w:abstractNumId w:val="9"/>
  </w:num>
  <w:num w:numId="19">
    <w:abstractNumId w:val="7"/>
  </w:num>
  <w:num w:numId="20">
    <w:abstractNumId w:val="16"/>
  </w:num>
  <w:num w:numId="21">
    <w:abstractNumId w:val="121"/>
  </w:num>
  <w:num w:numId="22">
    <w:abstractNumId w:val="41"/>
  </w:num>
  <w:num w:numId="23">
    <w:abstractNumId w:val="103"/>
  </w:num>
  <w:num w:numId="24">
    <w:abstractNumId w:val="54"/>
  </w:num>
  <w:num w:numId="25">
    <w:abstractNumId w:val="110"/>
  </w:num>
  <w:num w:numId="26">
    <w:abstractNumId w:val="8"/>
  </w:num>
  <w:num w:numId="27">
    <w:abstractNumId w:val="38"/>
  </w:num>
  <w:num w:numId="28">
    <w:abstractNumId w:val="62"/>
  </w:num>
  <w:num w:numId="29">
    <w:abstractNumId w:val="118"/>
  </w:num>
  <w:num w:numId="30">
    <w:abstractNumId w:val="66"/>
  </w:num>
  <w:num w:numId="31">
    <w:abstractNumId w:val="2"/>
  </w:num>
  <w:num w:numId="32">
    <w:abstractNumId w:val="45"/>
  </w:num>
  <w:num w:numId="33">
    <w:abstractNumId w:val="35"/>
  </w:num>
  <w:num w:numId="34">
    <w:abstractNumId w:val="86"/>
  </w:num>
  <w:num w:numId="35">
    <w:abstractNumId w:val="15"/>
  </w:num>
  <w:num w:numId="36">
    <w:abstractNumId w:val="43"/>
  </w:num>
  <w:num w:numId="37">
    <w:abstractNumId w:val="119"/>
  </w:num>
  <w:num w:numId="38">
    <w:abstractNumId w:val="77"/>
  </w:num>
  <w:num w:numId="39">
    <w:abstractNumId w:val="60"/>
  </w:num>
  <w:num w:numId="40">
    <w:abstractNumId w:val="28"/>
  </w:num>
  <w:num w:numId="41">
    <w:abstractNumId w:val="61"/>
  </w:num>
  <w:num w:numId="42">
    <w:abstractNumId w:val="91"/>
  </w:num>
  <w:num w:numId="43">
    <w:abstractNumId w:val="59"/>
  </w:num>
  <w:num w:numId="44">
    <w:abstractNumId w:val="98"/>
  </w:num>
  <w:num w:numId="45">
    <w:abstractNumId w:val="69"/>
  </w:num>
  <w:num w:numId="46">
    <w:abstractNumId w:val="67"/>
  </w:num>
  <w:num w:numId="47">
    <w:abstractNumId w:val="39"/>
  </w:num>
  <w:num w:numId="48">
    <w:abstractNumId w:val="32"/>
  </w:num>
  <w:num w:numId="49">
    <w:abstractNumId w:val="18"/>
  </w:num>
  <w:num w:numId="50">
    <w:abstractNumId w:val="1"/>
  </w:num>
  <w:num w:numId="51">
    <w:abstractNumId w:val="102"/>
  </w:num>
  <w:num w:numId="52">
    <w:abstractNumId w:val="52"/>
  </w:num>
  <w:num w:numId="53">
    <w:abstractNumId w:val="83"/>
  </w:num>
  <w:num w:numId="54">
    <w:abstractNumId w:val="20"/>
  </w:num>
  <w:num w:numId="55">
    <w:abstractNumId w:val="90"/>
  </w:num>
  <w:num w:numId="56">
    <w:abstractNumId w:val="113"/>
  </w:num>
  <w:num w:numId="57">
    <w:abstractNumId w:val="49"/>
  </w:num>
  <w:num w:numId="58">
    <w:abstractNumId w:val="56"/>
  </w:num>
  <w:num w:numId="59">
    <w:abstractNumId w:val="14"/>
  </w:num>
  <w:num w:numId="60">
    <w:abstractNumId w:val="34"/>
  </w:num>
  <w:num w:numId="61">
    <w:abstractNumId w:val="78"/>
  </w:num>
  <w:num w:numId="62">
    <w:abstractNumId w:val="116"/>
  </w:num>
  <w:num w:numId="63">
    <w:abstractNumId w:val="75"/>
  </w:num>
  <w:num w:numId="64">
    <w:abstractNumId w:val="57"/>
  </w:num>
  <w:num w:numId="65">
    <w:abstractNumId w:val="40"/>
  </w:num>
  <w:num w:numId="66">
    <w:abstractNumId w:val="105"/>
  </w:num>
  <w:num w:numId="67">
    <w:abstractNumId w:val="51"/>
  </w:num>
  <w:num w:numId="68">
    <w:abstractNumId w:val="6"/>
  </w:num>
  <w:num w:numId="69">
    <w:abstractNumId w:val="65"/>
  </w:num>
  <w:num w:numId="70">
    <w:abstractNumId w:val="80"/>
  </w:num>
  <w:num w:numId="71">
    <w:abstractNumId w:val="23"/>
  </w:num>
  <w:num w:numId="72">
    <w:abstractNumId w:val="33"/>
  </w:num>
  <w:num w:numId="73">
    <w:abstractNumId w:val="5"/>
  </w:num>
  <w:num w:numId="74">
    <w:abstractNumId w:val="92"/>
  </w:num>
  <w:num w:numId="75">
    <w:abstractNumId w:val="99"/>
  </w:num>
  <w:num w:numId="76">
    <w:abstractNumId w:val="50"/>
  </w:num>
  <w:num w:numId="77">
    <w:abstractNumId w:val="70"/>
  </w:num>
  <w:num w:numId="78">
    <w:abstractNumId w:val="3"/>
  </w:num>
  <w:num w:numId="79">
    <w:abstractNumId w:val="88"/>
  </w:num>
  <w:num w:numId="80">
    <w:abstractNumId w:val="106"/>
  </w:num>
  <w:num w:numId="81">
    <w:abstractNumId w:val="96"/>
  </w:num>
  <w:num w:numId="82">
    <w:abstractNumId w:val="82"/>
  </w:num>
  <w:num w:numId="83">
    <w:abstractNumId w:val="124"/>
  </w:num>
  <w:num w:numId="84">
    <w:abstractNumId w:val="37"/>
  </w:num>
  <w:num w:numId="85">
    <w:abstractNumId w:val="112"/>
  </w:num>
  <w:num w:numId="86">
    <w:abstractNumId w:val="44"/>
  </w:num>
  <w:num w:numId="87">
    <w:abstractNumId w:val="94"/>
  </w:num>
  <w:num w:numId="88">
    <w:abstractNumId w:val="123"/>
  </w:num>
  <w:num w:numId="89">
    <w:abstractNumId w:val="30"/>
  </w:num>
  <w:num w:numId="90">
    <w:abstractNumId w:val="79"/>
  </w:num>
  <w:num w:numId="91">
    <w:abstractNumId w:val="85"/>
  </w:num>
  <w:num w:numId="92">
    <w:abstractNumId w:val="26"/>
  </w:num>
  <w:num w:numId="93">
    <w:abstractNumId w:val="81"/>
  </w:num>
  <w:num w:numId="94">
    <w:abstractNumId w:val="47"/>
  </w:num>
  <w:num w:numId="95">
    <w:abstractNumId w:val="4"/>
  </w:num>
  <w:num w:numId="96">
    <w:abstractNumId w:val="114"/>
  </w:num>
  <w:num w:numId="97">
    <w:abstractNumId w:val="126"/>
  </w:num>
  <w:num w:numId="98">
    <w:abstractNumId w:val="95"/>
  </w:num>
  <w:num w:numId="99">
    <w:abstractNumId w:val="21"/>
  </w:num>
  <w:num w:numId="100">
    <w:abstractNumId w:val="13"/>
  </w:num>
  <w:num w:numId="101">
    <w:abstractNumId w:val="108"/>
  </w:num>
  <w:num w:numId="102">
    <w:abstractNumId w:val="84"/>
  </w:num>
  <w:num w:numId="103">
    <w:abstractNumId w:val="120"/>
  </w:num>
  <w:num w:numId="104">
    <w:abstractNumId w:val="117"/>
  </w:num>
  <w:num w:numId="105">
    <w:abstractNumId w:val="109"/>
  </w:num>
  <w:num w:numId="106">
    <w:abstractNumId w:val="55"/>
  </w:num>
  <w:num w:numId="107">
    <w:abstractNumId w:val="73"/>
  </w:num>
  <w:num w:numId="108">
    <w:abstractNumId w:val="17"/>
  </w:num>
  <w:num w:numId="109">
    <w:abstractNumId w:val="42"/>
  </w:num>
  <w:num w:numId="110">
    <w:abstractNumId w:val="100"/>
  </w:num>
  <w:num w:numId="111">
    <w:abstractNumId w:val="111"/>
  </w:num>
  <w:num w:numId="112">
    <w:abstractNumId w:val="64"/>
  </w:num>
  <w:num w:numId="113">
    <w:abstractNumId w:val="48"/>
  </w:num>
  <w:num w:numId="114">
    <w:abstractNumId w:val="101"/>
  </w:num>
  <w:num w:numId="115">
    <w:abstractNumId w:val="107"/>
  </w:num>
  <w:num w:numId="116">
    <w:abstractNumId w:val="68"/>
  </w:num>
  <w:num w:numId="117">
    <w:abstractNumId w:val="46"/>
  </w:num>
  <w:num w:numId="118">
    <w:abstractNumId w:val="63"/>
  </w:num>
  <w:num w:numId="119">
    <w:abstractNumId w:val="58"/>
  </w:num>
  <w:num w:numId="120">
    <w:abstractNumId w:val="76"/>
  </w:num>
  <w:num w:numId="121">
    <w:abstractNumId w:val="115"/>
  </w:num>
  <w:num w:numId="122">
    <w:abstractNumId w:val="74"/>
  </w:num>
  <w:num w:numId="123">
    <w:abstractNumId w:val="97"/>
  </w:num>
  <w:num w:numId="124">
    <w:abstractNumId w:val="104"/>
  </w:num>
  <w:num w:numId="125">
    <w:abstractNumId w:val="12"/>
  </w:num>
  <w:num w:numId="126">
    <w:abstractNumId w:val="71"/>
  </w:num>
  <w:num w:numId="127">
    <w:abstractNumId w:val="25"/>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B6B"/>
    <w:rsid w:val="00000EE7"/>
    <w:rsid w:val="00004803"/>
    <w:rsid w:val="00037CE0"/>
    <w:rsid w:val="000835B3"/>
    <w:rsid w:val="000A5AFF"/>
    <w:rsid w:val="000A5E1E"/>
    <w:rsid w:val="000C2ED9"/>
    <w:rsid w:val="000F7E6B"/>
    <w:rsid w:val="0017547F"/>
    <w:rsid w:val="00196865"/>
    <w:rsid w:val="001C7561"/>
    <w:rsid w:val="001F2E7F"/>
    <w:rsid w:val="002C14DC"/>
    <w:rsid w:val="002E6D5E"/>
    <w:rsid w:val="00312C24"/>
    <w:rsid w:val="00334B00"/>
    <w:rsid w:val="00355CFD"/>
    <w:rsid w:val="0036075B"/>
    <w:rsid w:val="00371660"/>
    <w:rsid w:val="003B28AF"/>
    <w:rsid w:val="003E1A3A"/>
    <w:rsid w:val="00427999"/>
    <w:rsid w:val="00453F5A"/>
    <w:rsid w:val="00461147"/>
    <w:rsid w:val="00471E4C"/>
    <w:rsid w:val="004B0212"/>
    <w:rsid w:val="004D0FFF"/>
    <w:rsid w:val="00505862"/>
    <w:rsid w:val="0050741A"/>
    <w:rsid w:val="00522977"/>
    <w:rsid w:val="005644AF"/>
    <w:rsid w:val="00575AD2"/>
    <w:rsid w:val="00582901"/>
    <w:rsid w:val="005964E2"/>
    <w:rsid w:val="005A6C57"/>
    <w:rsid w:val="005C40A8"/>
    <w:rsid w:val="005E7C76"/>
    <w:rsid w:val="00631D0F"/>
    <w:rsid w:val="00633994"/>
    <w:rsid w:val="00637A07"/>
    <w:rsid w:val="00666D3B"/>
    <w:rsid w:val="00733BF8"/>
    <w:rsid w:val="00737A06"/>
    <w:rsid w:val="00756B5D"/>
    <w:rsid w:val="00762257"/>
    <w:rsid w:val="00766080"/>
    <w:rsid w:val="00771E2F"/>
    <w:rsid w:val="007908C7"/>
    <w:rsid w:val="007A43FF"/>
    <w:rsid w:val="007A486B"/>
    <w:rsid w:val="00804E5B"/>
    <w:rsid w:val="00811AA0"/>
    <w:rsid w:val="008355E9"/>
    <w:rsid w:val="00840547"/>
    <w:rsid w:val="008966C1"/>
    <w:rsid w:val="008B78C7"/>
    <w:rsid w:val="008C3049"/>
    <w:rsid w:val="008C45C3"/>
    <w:rsid w:val="008D43D9"/>
    <w:rsid w:val="008F328B"/>
    <w:rsid w:val="008F5559"/>
    <w:rsid w:val="00920515"/>
    <w:rsid w:val="00944E70"/>
    <w:rsid w:val="009541E7"/>
    <w:rsid w:val="00961E35"/>
    <w:rsid w:val="009678B1"/>
    <w:rsid w:val="00972889"/>
    <w:rsid w:val="009A7DAF"/>
    <w:rsid w:val="009B7679"/>
    <w:rsid w:val="00AC2394"/>
    <w:rsid w:val="00AE6BDA"/>
    <w:rsid w:val="00B024EC"/>
    <w:rsid w:val="00B03E6E"/>
    <w:rsid w:val="00B07189"/>
    <w:rsid w:val="00B1067B"/>
    <w:rsid w:val="00B1490E"/>
    <w:rsid w:val="00B20E3E"/>
    <w:rsid w:val="00B24EBD"/>
    <w:rsid w:val="00B42511"/>
    <w:rsid w:val="00BB2A14"/>
    <w:rsid w:val="00BC7B0A"/>
    <w:rsid w:val="00C31FB2"/>
    <w:rsid w:val="00C34451"/>
    <w:rsid w:val="00C352B5"/>
    <w:rsid w:val="00C53141"/>
    <w:rsid w:val="00C57B6B"/>
    <w:rsid w:val="00CB2CF9"/>
    <w:rsid w:val="00D0213F"/>
    <w:rsid w:val="00D05D0F"/>
    <w:rsid w:val="00D52D3C"/>
    <w:rsid w:val="00D75C74"/>
    <w:rsid w:val="00DA25A7"/>
    <w:rsid w:val="00DB3250"/>
    <w:rsid w:val="00DF1623"/>
    <w:rsid w:val="00E12DA4"/>
    <w:rsid w:val="00E2523F"/>
    <w:rsid w:val="00E47F1D"/>
    <w:rsid w:val="00E72706"/>
    <w:rsid w:val="00E75A3B"/>
    <w:rsid w:val="00EE4075"/>
    <w:rsid w:val="00EF0CF9"/>
    <w:rsid w:val="00F049EF"/>
    <w:rsid w:val="00F242DE"/>
    <w:rsid w:val="00FE73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89657E"/>
  <w15:docId w15:val="{255B47F8-F129-4E6F-8A3A-06C97148E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C57B6B"/>
    <w:pPr>
      <w:widowControl w:val="0"/>
      <w:autoSpaceDE w:val="0"/>
      <w:autoSpaceDN w:val="0"/>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C57B6B"/>
    <w:rPr>
      <w:sz w:val="28"/>
      <w:szCs w:val="28"/>
    </w:rPr>
  </w:style>
  <w:style w:type="character" w:customStyle="1" w:styleId="a4">
    <w:name w:val="Основной текст Знак"/>
    <w:basedOn w:val="a0"/>
    <w:link w:val="a3"/>
    <w:uiPriority w:val="1"/>
    <w:rsid w:val="00C57B6B"/>
    <w:rPr>
      <w:rFonts w:ascii="Times New Roman" w:eastAsia="Times New Roman" w:hAnsi="Times New Roman" w:cs="Times New Roman"/>
      <w:sz w:val="28"/>
      <w:szCs w:val="28"/>
    </w:rPr>
  </w:style>
  <w:style w:type="paragraph" w:customStyle="1" w:styleId="ConsPlusTitle">
    <w:name w:val="ConsPlusTitle"/>
    <w:rsid w:val="00C57B6B"/>
    <w:pPr>
      <w:widowControl w:val="0"/>
      <w:autoSpaceDE w:val="0"/>
      <w:autoSpaceDN w:val="0"/>
      <w:adjustRightInd w:val="0"/>
    </w:pPr>
    <w:rPr>
      <w:rFonts w:ascii="Arial" w:eastAsiaTheme="minorEastAsia" w:hAnsi="Arial" w:cs="Arial"/>
      <w:b/>
      <w:bCs/>
      <w:sz w:val="24"/>
      <w:szCs w:val="24"/>
      <w:lang w:eastAsia="ru-RU"/>
    </w:rPr>
  </w:style>
  <w:style w:type="paragraph" w:customStyle="1" w:styleId="11">
    <w:name w:val="Заголовок 11"/>
    <w:basedOn w:val="a"/>
    <w:uiPriority w:val="1"/>
    <w:qFormat/>
    <w:rsid w:val="00C57B6B"/>
    <w:pPr>
      <w:ind w:left="124"/>
      <w:jc w:val="center"/>
      <w:outlineLvl w:val="1"/>
    </w:pPr>
    <w:rPr>
      <w:b/>
      <w:bCs/>
      <w:sz w:val="28"/>
      <w:szCs w:val="28"/>
    </w:rPr>
  </w:style>
  <w:style w:type="table" w:customStyle="1" w:styleId="TableNormal">
    <w:name w:val="Table Normal"/>
    <w:uiPriority w:val="2"/>
    <w:semiHidden/>
    <w:unhideWhenUsed/>
    <w:qFormat/>
    <w:rsid w:val="00C57B6B"/>
    <w:pPr>
      <w:widowControl w:val="0"/>
      <w:autoSpaceDE w:val="0"/>
      <w:autoSpaceDN w:val="0"/>
    </w:pPr>
    <w:rPr>
      <w:lang w:val="en-US"/>
    </w:rPr>
    <w:tblPr>
      <w:tblInd w:w="0" w:type="dxa"/>
      <w:tblCellMar>
        <w:top w:w="0" w:type="dxa"/>
        <w:left w:w="0" w:type="dxa"/>
        <w:bottom w:w="0" w:type="dxa"/>
        <w:right w:w="0" w:type="dxa"/>
      </w:tblCellMar>
    </w:tblPr>
  </w:style>
  <w:style w:type="paragraph" w:styleId="a5">
    <w:name w:val="List Paragraph"/>
    <w:basedOn w:val="a"/>
    <w:uiPriority w:val="1"/>
    <w:qFormat/>
    <w:rsid w:val="00C57B6B"/>
    <w:pPr>
      <w:ind w:left="137" w:firstLine="708"/>
      <w:jc w:val="both"/>
    </w:pPr>
  </w:style>
  <w:style w:type="paragraph" w:customStyle="1" w:styleId="TableParagraph">
    <w:name w:val="Table Paragraph"/>
    <w:basedOn w:val="a"/>
    <w:uiPriority w:val="1"/>
    <w:qFormat/>
    <w:rsid w:val="00C57B6B"/>
  </w:style>
  <w:style w:type="paragraph" w:styleId="a6">
    <w:name w:val="Balloon Text"/>
    <w:basedOn w:val="a"/>
    <w:link w:val="a7"/>
    <w:uiPriority w:val="99"/>
    <w:semiHidden/>
    <w:unhideWhenUsed/>
    <w:rsid w:val="00C57B6B"/>
    <w:rPr>
      <w:rFonts w:ascii="Tahoma" w:hAnsi="Tahoma" w:cs="Tahoma"/>
      <w:sz w:val="16"/>
      <w:szCs w:val="16"/>
    </w:rPr>
  </w:style>
  <w:style w:type="character" w:customStyle="1" w:styleId="a7">
    <w:name w:val="Текст выноски Знак"/>
    <w:basedOn w:val="a0"/>
    <w:link w:val="a6"/>
    <w:uiPriority w:val="99"/>
    <w:semiHidden/>
    <w:rsid w:val="00C57B6B"/>
    <w:rPr>
      <w:rFonts w:ascii="Tahoma" w:eastAsia="Times New Roman" w:hAnsi="Tahoma" w:cs="Tahoma"/>
      <w:sz w:val="16"/>
      <w:szCs w:val="16"/>
    </w:rPr>
  </w:style>
  <w:style w:type="paragraph" w:styleId="a8">
    <w:name w:val="header"/>
    <w:basedOn w:val="a"/>
    <w:link w:val="a9"/>
    <w:uiPriority w:val="99"/>
    <w:unhideWhenUsed/>
    <w:rsid w:val="00C57B6B"/>
    <w:pPr>
      <w:tabs>
        <w:tab w:val="center" w:pos="4677"/>
        <w:tab w:val="right" w:pos="9355"/>
      </w:tabs>
    </w:pPr>
  </w:style>
  <w:style w:type="character" w:customStyle="1" w:styleId="a9">
    <w:name w:val="Верхний колонтитул Знак"/>
    <w:basedOn w:val="a0"/>
    <w:link w:val="a8"/>
    <w:uiPriority w:val="99"/>
    <w:rsid w:val="00C57B6B"/>
    <w:rPr>
      <w:rFonts w:ascii="Times New Roman" w:eastAsia="Times New Roman" w:hAnsi="Times New Roman" w:cs="Times New Roman"/>
    </w:rPr>
  </w:style>
  <w:style w:type="paragraph" w:styleId="aa">
    <w:name w:val="footer"/>
    <w:basedOn w:val="a"/>
    <w:link w:val="ab"/>
    <w:uiPriority w:val="99"/>
    <w:unhideWhenUsed/>
    <w:rsid w:val="00C57B6B"/>
    <w:pPr>
      <w:tabs>
        <w:tab w:val="center" w:pos="4677"/>
        <w:tab w:val="right" w:pos="9355"/>
      </w:tabs>
    </w:pPr>
  </w:style>
  <w:style w:type="character" w:customStyle="1" w:styleId="ab">
    <w:name w:val="Нижний колонтитул Знак"/>
    <w:basedOn w:val="a0"/>
    <w:link w:val="aa"/>
    <w:uiPriority w:val="99"/>
    <w:rsid w:val="00C57B6B"/>
    <w:rPr>
      <w:rFonts w:ascii="Times New Roman" w:eastAsia="Times New Roman" w:hAnsi="Times New Roman" w:cs="Times New Roman"/>
    </w:rPr>
  </w:style>
  <w:style w:type="table" w:styleId="ac">
    <w:name w:val="Table Grid"/>
    <w:basedOn w:val="a1"/>
    <w:uiPriority w:val="59"/>
    <w:rsid w:val="0094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B1490E"/>
    <w:pPr>
      <w:widowControl w:val="0"/>
      <w:autoSpaceDE w:val="0"/>
      <w:autoSpaceDN w:val="0"/>
    </w:pPr>
    <w:rPr>
      <w:rFonts w:ascii="Times New Roman" w:eastAsia="Times New Roman" w:hAnsi="Times New Roman" w:cs="Times New Roman"/>
    </w:rPr>
  </w:style>
  <w:style w:type="character" w:styleId="ae">
    <w:name w:val="line number"/>
    <w:basedOn w:val="a0"/>
    <w:uiPriority w:val="99"/>
    <w:semiHidden/>
    <w:unhideWhenUsed/>
    <w:rsid w:val="003607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971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3D3024C0C096CEB0D97F31D2FBFD5E989F9DCB8FBB435750394679DCB36B386724BE2F44BF201C4FF21260A45503B00598DB3A0E9A22FFA92Ds3HB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D3024C0C096CEB0D97F31D2FBFD5E989F9DCB8FBB435750394679DCB36B386724BE2F44BF201C4FF21360A45503B00598DB3A0E9A22FFA92Ds3HBM"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3024C0C096CEB0D97F31D2FBFD5E989F9DCB8FBB435750394679DCB36B386724BE2F44BF201C4FF21060A45503B00598DB3A0E9A22FFA92Ds3HBM" TargetMode="External"/><Relationship Id="rId5" Type="http://schemas.openxmlformats.org/officeDocument/2006/relationships/webSettings" Target="webSettings.xml"/><Relationship Id="rId15" Type="http://schemas.openxmlformats.org/officeDocument/2006/relationships/hyperlink" Target="consultantplus://offline/ref%3D3024C0C096CEB0D97F31D2FBFD5E989F9DCB8FBB435750394679DCB36B386724BE2F44BF201C4FF21D60A45503B00598DB3A0E9A22FFA92Ds3HBM"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3D3024C0C096CEB0D97F31D2FBFD5E989F9DCB8FBB435750394679DCB36B386724BE2F44BF201C4FF21160A45503B00598DB3A0E9A22FFA92Ds3HBM" TargetMode="Externa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42A66-0A46-4E00-B33D-77CC6D087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72</Pages>
  <Words>23311</Words>
  <Characters>132878</Characters>
  <Application>Microsoft Office Word</Application>
  <DocSecurity>0</DocSecurity>
  <Lines>1107</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DEXP</Company>
  <LinksUpToDate>false</LinksUpToDate>
  <CharactersWithSpaces>155878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User</cp:lastModifiedBy>
  <cp:revision>3</cp:revision>
  <cp:lastPrinted>2024-10-25T02:02:00Z</cp:lastPrinted>
  <dcterms:created xsi:type="dcterms:W3CDTF">2024-10-25T01:44:00Z</dcterms:created>
  <dcterms:modified xsi:type="dcterms:W3CDTF">2024-10-25T02:03:00Z</dcterms:modified>
</cp:coreProperties>
</file>